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6A565" w14:textId="0141B2BB" w:rsidR="00EC132B" w:rsidRDefault="001E2572">
      <w:pPr>
        <w:rPr>
          <w:sz w:val="56"/>
          <w:szCs w:val="56"/>
        </w:rPr>
      </w:pPr>
      <w:r>
        <w:rPr>
          <w:sz w:val="56"/>
          <w:szCs w:val="56"/>
        </w:rPr>
        <w:t>2Thess #87</w:t>
      </w:r>
    </w:p>
    <w:p w14:paraId="4D1D9EAF" w14:textId="2E5B499E" w:rsidR="001E2572" w:rsidRDefault="003129BF">
      <w:pPr>
        <w:rPr>
          <w:sz w:val="56"/>
          <w:szCs w:val="56"/>
        </w:rPr>
      </w:pPr>
      <w:r>
        <w:rPr>
          <w:sz w:val="56"/>
          <w:szCs w:val="56"/>
        </w:rPr>
        <w:t>Moloch a demon that devours the children</w:t>
      </w:r>
      <w:r w:rsidR="00F30F8F">
        <w:rPr>
          <w:sz w:val="56"/>
          <w:szCs w:val="56"/>
        </w:rPr>
        <w:t>.</w:t>
      </w:r>
    </w:p>
    <w:p w14:paraId="36A92069" w14:textId="77777777" w:rsidR="003129BF" w:rsidRDefault="003129BF">
      <w:pPr>
        <w:rPr>
          <w:sz w:val="56"/>
          <w:szCs w:val="56"/>
        </w:rPr>
      </w:pPr>
    </w:p>
    <w:p w14:paraId="4327D23B" w14:textId="0A4913ED" w:rsidR="005D5735" w:rsidRDefault="005D5735">
      <w:pPr>
        <w:rPr>
          <w:sz w:val="56"/>
          <w:szCs w:val="56"/>
        </w:rPr>
      </w:pPr>
      <w:r>
        <w:rPr>
          <w:sz w:val="56"/>
          <w:szCs w:val="56"/>
        </w:rPr>
        <w:t xml:space="preserve">Open up today in the </w:t>
      </w:r>
      <w:proofErr w:type="gramStart"/>
      <w:r>
        <w:rPr>
          <w:sz w:val="56"/>
          <w:szCs w:val="56"/>
        </w:rPr>
        <w:t xml:space="preserve">OT </w:t>
      </w:r>
      <w:r w:rsidR="0007159A">
        <w:rPr>
          <w:sz w:val="56"/>
          <w:szCs w:val="56"/>
        </w:rPr>
        <w:t xml:space="preserve"> -</w:t>
      </w:r>
      <w:proofErr w:type="gramEnd"/>
      <w:r w:rsidR="0007159A">
        <w:rPr>
          <w:sz w:val="56"/>
          <w:szCs w:val="56"/>
        </w:rPr>
        <w:t xml:space="preserve"> </w:t>
      </w:r>
      <w:r>
        <w:rPr>
          <w:sz w:val="56"/>
          <w:szCs w:val="56"/>
        </w:rPr>
        <w:t>1Kings chapter eleven.</w:t>
      </w:r>
    </w:p>
    <w:p w14:paraId="54407DF8" w14:textId="39058745" w:rsidR="0007287F" w:rsidRDefault="0007287F">
      <w:pPr>
        <w:rPr>
          <w:sz w:val="56"/>
          <w:szCs w:val="56"/>
        </w:rPr>
      </w:pPr>
      <w:r>
        <w:rPr>
          <w:sz w:val="56"/>
          <w:szCs w:val="56"/>
        </w:rPr>
        <w:t>By the way I went on my website the other day and it is really turning into a great resource for people.</w:t>
      </w:r>
    </w:p>
    <w:p w14:paraId="74038460" w14:textId="274890C4" w:rsidR="0007287F" w:rsidRDefault="0007287F">
      <w:pPr>
        <w:rPr>
          <w:sz w:val="56"/>
          <w:szCs w:val="56"/>
        </w:rPr>
      </w:pPr>
      <w:r>
        <w:rPr>
          <w:sz w:val="56"/>
          <w:szCs w:val="56"/>
        </w:rPr>
        <w:t>Rob has even started a prayer list on one of the new pages. He set up a Link-tree account where anyone can connect to all my links.</w:t>
      </w:r>
    </w:p>
    <w:p w14:paraId="4D4E0C18" w14:textId="5E4AA50D" w:rsidR="0007287F" w:rsidRDefault="0007287F">
      <w:pPr>
        <w:rPr>
          <w:sz w:val="56"/>
          <w:szCs w:val="56"/>
        </w:rPr>
      </w:pPr>
      <w:r>
        <w:rPr>
          <w:sz w:val="56"/>
          <w:szCs w:val="56"/>
        </w:rPr>
        <w:t>Talk about someone who is stepping up and stepping out in the plan of God.</w:t>
      </w:r>
    </w:p>
    <w:p w14:paraId="5A0BDBBC" w14:textId="77777777" w:rsidR="003129BF" w:rsidRDefault="003129BF">
      <w:pPr>
        <w:rPr>
          <w:sz w:val="56"/>
          <w:szCs w:val="56"/>
        </w:rPr>
      </w:pPr>
    </w:p>
    <w:p w14:paraId="6C7BA79D" w14:textId="587F9EAC" w:rsidR="003129BF" w:rsidRDefault="003129BF">
      <w:pPr>
        <w:rPr>
          <w:sz w:val="56"/>
          <w:szCs w:val="56"/>
        </w:rPr>
      </w:pPr>
      <w:r>
        <w:rPr>
          <w:sz w:val="56"/>
          <w:szCs w:val="56"/>
        </w:rPr>
        <w:lastRenderedPageBreak/>
        <w:t>Today we will take note of where some of the wide spread demonic worship ignited</w:t>
      </w:r>
      <w:r w:rsidR="004E0EC7">
        <w:rPr>
          <w:sz w:val="56"/>
          <w:szCs w:val="56"/>
        </w:rPr>
        <w:t xml:space="preserve"> within Israel. As I told you last lesson, Moloch… by all accounts appears to be a demon or fallen angel who is under direct authority of Satan. He is in charge of human sacrifice and more specifically child sacrifice.  </w:t>
      </w:r>
    </w:p>
    <w:p w14:paraId="57040167" w14:textId="77777777" w:rsidR="0007159A" w:rsidRDefault="0007159A">
      <w:pPr>
        <w:rPr>
          <w:sz w:val="56"/>
          <w:szCs w:val="56"/>
        </w:rPr>
      </w:pPr>
    </w:p>
    <w:p w14:paraId="2CA208D3" w14:textId="732690FE" w:rsidR="0007159A" w:rsidRDefault="0007159A">
      <w:pPr>
        <w:rPr>
          <w:sz w:val="56"/>
          <w:szCs w:val="56"/>
        </w:rPr>
      </w:pPr>
      <w:r>
        <w:rPr>
          <w:sz w:val="56"/>
          <w:szCs w:val="56"/>
        </w:rPr>
        <w:t xml:space="preserve">The etymology of the word Moloch most certainly has some roots in a term for a ruler or a leader – either in ancient Hebrew or the original Aramaic. </w:t>
      </w:r>
    </w:p>
    <w:p w14:paraId="48CBF190" w14:textId="77777777" w:rsidR="004E0EC7" w:rsidRDefault="004E0EC7">
      <w:pPr>
        <w:rPr>
          <w:sz w:val="56"/>
          <w:szCs w:val="56"/>
        </w:rPr>
      </w:pPr>
    </w:p>
    <w:p w14:paraId="190D2ED4" w14:textId="5A71A3F4" w:rsidR="004E0EC7" w:rsidRDefault="004E0EC7">
      <w:pPr>
        <w:rPr>
          <w:sz w:val="56"/>
          <w:szCs w:val="56"/>
        </w:rPr>
      </w:pPr>
      <w:r>
        <w:rPr>
          <w:sz w:val="56"/>
          <w:szCs w:val="56"/>
        </w:rPr>
        <w:t xml:space="preserve">Today we will dive a little deeper into the connection of blood rituals with sexual </w:t>
      </w:r>
      <w:r>
        <w:rPr>
          <w:sz w:val="56"/>
          <w:szCs w:val="56"/>
        </w:rPr>
        <w:lastRenderedPageBreak/>
        <w:t>perversions that give dark power to Blood, Sex, Money magic of the occult.</w:t>
      </w:r>
    </w:p>
    <w:p w14:paraId="747BE491" w14:textId="77777777" w:rsidR="003129BF" w:rsidRDefault="003129BF">
      <w:pPr>
        <w:rPr>
          <w:sz w:val="56"/>
          <w:szCs w:val="56"/>
        </w:rPr>
      </w:pPr>
    </w:p>
    <w:p w14:paraId="5582C0B7" w14:textId="2EC8D57F" w:rsidR="004E0EC7" w:rsidRDefault="004E0EC7">
      <w:pPr>
        <w:rPr>
          <w:sz w:val="56"/>
          <w:szCs w:val="56"/>
        </w:rPr>
      </w:pPr>
      <w:r>
        <w:rPr>
          <w:sz w:val="56"/>
          <w:szCs w:val="56"/>
        </w:rPr>
        <w:t>There is never a question as to who GOD is and what HE expects of HIS children.</w:t>
      </w:r>
    </w:p>
    <w:p w14:paraId="1B9C13D3" w14:textId="7E5CAC45" w:rsidR="004E0EC7" w:rsidRDefault="004E0EC7">
      <w:pPr>
        <w:rPr>
          <w:sz w:val="56"/>
          <w:szCs w:val="56"/>
        </w:rPr>
      </w:pPr>
      <w:r>
        <w:rPr>
          <w:sz w:val="56"/>
          <w:szCs w:val="56"/>
        </w:rPr>
        <w:t>It is written throughout the Bible, very apparent.</w:t>
      </w:r>
    </w:p>
    <w:p w14:paraId="6B86B032" w14:textId="73F6BC38" w:rsidR="003129BF" w:rsidRDefault="004E0EC7" w:rsidP="003129BF">
      <w:pPr>
        <w:rPr>
          <w:sz w:val="56"/>
          <w:szCs w:val="56"/>
        </w:rPr>
      </w:pPr>
      <w:r>
        <w:rPr>
          <w:sz w:val="56"/>
          <w:szCs w:val="56"/>
        </w:rPr>
        <w:t>/</w:t>
      </w:r>
      <w:r w:rsidR="003129BF">
        <w:rPr>
          <w:sz w:val="56"/>
          <w:szCs w:val="56"/>
        </w:rPr>
        <w:t xml:space="preserve">Exo 20:3 </w:t>
      </w:r>
      <w:r w:rsidR="003129BF" w:rsidRPr="0007159A">
        <w:rPr>
          <w:b/>
          <w:bCs/>
          <w:sz w:val="56"/>
          <w:szCs w:val="56"/>
          <w:u w:val="single"/>
        </w:rPr>
        <w:t>You shall</w:t>
      </w:r>
      <w:r w:rsidRPr="0007159A">
        <w:rPr>
          <w:b/>
          <w:bCs/>
          <w:sz w:val="56"/>
          <w:szCs w:val="56"/>
          <w:u w:val="single"/>
        </w:rPr>
        <w:t xml:space="preserve"> have no other gods </w:t>
      </w:r>
      <w:r w:rsidR="003129BF" w:rsidRPr="0007159A">
        <w:rPr>
          <w:b/>
          <w:bCs/>
          <w:sz w:val="56"/>
          <w:szCs w:val="56"/>
          <w:u w:val="single"/>
        </w:rPr>
        <w:t>before Me</w:t>
      </w:r>
      <w:r w:rsidR="003129BF" w:rsidRPr="003129BF">
        <w:rPr>
          <w:sz w:val="56"/>
          <w:szCs w:val="56"/>
        </w:rPr>
        <w:t>.</w:t>
      </w:r>
      <w:r>
        <w:rPr>
          <w:sz w:val="56"/>
          <w:szCs w:val="56"/>
        </w:rPr>
        <w:t xml:space="preserve"> 4 </w:t>
      </w:r>
      <w:r w:rsidR="003129BF" w:rsidRPr="003129BF">
        <w:rPr>
          <w:sz w:val="56"/>
          <w:szCs w:val="56"/>
        </w:rPr>
        <w:t xml:space="preserve">“You shall not make for yourself an idol, or </w:t>
      </w:r>
      <w:r w:rsidR="003129BF" w:rsidRPr="003129BF">
        <w:rPr>
          <w:b/>
          <w:bCs/>
          <w:sz w:val="56"/>
          <w:szCs w:val="56"/>
          <w:u w:val="single"/>
        </w:rPr>
        <w:t>any likeness</w:t>
      </w:r>
      <w:r w:rsidR="003129BF" w:rsidRPr="003129BF">
        <w:rPr>
          <w:sz w:val="56"/>
          <w:szCs w:val="56"/>
        </w:rPr>
        <w:t xml:space="preserve"> of </w:t>
      </w:r>
      <w:r w:rsidR="003129BF" w:rsidRPr="003129BF">
        <w:rPr>
          <w:b/>
          <w:bCs/>
          <w:sz w:val="56"/>
          <w:szCs w:val="56"/>
          <w:u w:val="single"/>
        </w:rPr>
        <w:t>what is in heaven</w:t>
      </w:r>
      <w:r w:rsidR="003129BF" w:rsidRPr="003129BF">
        <w:rPr>
          <w:sz w:val="56"/>
          <w:szCs w:val="56"/>
        </w:rPr>
        <w:t xml:space="preserve"> above or on the </w:t>
      </w:r>
      <w:r w:rsidR="003129BF" w:rsidRPr="003129BF">
        <w:rPr>
          <w:b/>
          <w:bCs/>
          <w:sz w:val="56"/>
          <w:szCs w:val="56"/>
          <w:u w:val="single"/>
        </w:rPr>
        <w:t>earth beneath</w:t>
      </w:r>
      <w:r w:rsidR="003129BF" w:rsidRPr="003129BF">
        <w:rPr>
          <w:sz w:val="56"/>
          <w:szCs w:val="56"/>
        </w:rPr>
        <w:t xml:space="preserve">, or </w:t>
      </w:r>
      <w:r w:rsidR="003129BF" w:rsidRPr="003129BF">
        <w:rPr>
          <w:b/>
          <w:bCs/>
          <w:sz w:val="56"/>
          <w:szCs w:val="56"/>
          <w:u w:val="single"/>
        </w:rPr>
        <w:t>in the</w:t>
      </w:r>
      <w:r w:rsidR="0007159A">
        <w:rPr>
          <w:b/>
          <w:bCs/>
          <w:sz w:val="56"/>
          <w:szCs w:val="56"/>
          <w:u w:val="single"/>
        </w:rPr>
        <w:t xml:space="preserve"> water under</w:t>
      </w:r>
      <w:r w:rsidR="003129BF" w:rsidRPr="003129BF">
        <w:rPr>
          <w:b/>
          <w:bCs/>
          <w:sz w:val="56"/>
          <w:szCs w:val="56"/>
          <w:u w:val="single"/>
        </w:rPr>
        <w:t xml:space="preserve"> the earth</w:t>
      </w:r>
      <w:r w:rsidR="003129BF" w:rsidRPr="003129BF">
        <w:rPr>
          <w:sz w:val="56"/>
          <w:szCs w:val="56"/>
        </w:rPr>
        <w:t>.</w:t>
      </w:r>
      <w:r>
        <w:rPr>
          <w:sz w:val="56"/>
          <w:szCs w:val="56"/>
        </w:rPr>
        <w:t>\</w:t>
      </w:r>
    </w:p>
    <w:p w14:paraId="55CCDC68" w14:textId="77777777" w:rsidR="00486939" w:rsidRDefault="004E0EC7" w:rsidP="003129BF">
      <w:pPr>
        <w:rPr>
          <w:sz w:val="56"/>
          <w:szCs w:val="56"/>
        </w:rPr>
      </w:pPr>
      <w:r>
        <w:rPr>
          <w:sz w:val="56"/>
          <w:szCs w:val="56"/>
        </w:rPr>
        <w:t xml:space="preserve">God is very specific in commands and warnings. </w:t>
      </w:r>
    </w:p>
    <w:p w14:paraId="2B5DC947" w14:textId="6BC3D1C5" w:rsidR="004C32A1" w:rsidRDefault="004E0EC7" w:rsidP="003129BF">
      <w:pPr>
        <w:rPr>
          <w:sz w:val="56"/>
          <w:szCs w:val="56"/>
        </w:rPr>
      </w:pPr>
      <w:r>
        <w:rPr>
          <w:sz w:val="56"/>
          <w:szCs w:val="56"/>
        </w:rPr>
        <w:lastRenderedPageBreak/>
        <w:t xml:space="preserve">One of the main reasons HE is like that, is because of what </w:t>
      </w:r>
      <w:r w:rsidR="00486939">
        <w:rPr>
          <w:sz w:val="56"/>
          <w:szCs w:val="56"/>
        </w:rPr>
        <w:t xml:space="preserve">HE </w:t>
      </w:r>
      <w:r>
        <w:rPr>
          <w:sz w:val="56"/>
          <w:szCs w:val="56"/>
        </w:rPr>
        <w:t xml:space="preserve">had already </w:t>
      </w:r>
      <w:r w:rsidR="004C32A1">
        <w:rPr>
          <w:sz w:val="56"/>
          <w:szCs w:val="56"/>
        </w:rPr>
        <w:t xml:space="preserve">knew </w:t>
      </w:r>
      <w:r>
        <w:rPr>
          <w:sz w:val="56"/>
          <w:szCs w:val="56"/>
        </w:rPr>
        <w:t xml:space="preserve">occurred before the flood. </w:t>
      </w:r>
    </w:p>
    <w:p w14:paraId="6BE39172" w14:textId="47FF7D63" w:rsidR="004E0EC7" w:rsidRDefault="004E0EC7" w:rsidP="003129BF">
      <w:pPr>
        <w:rPr>
          <w:sz w:val="56"/>
          <w:szCs w:val="56"/>
        </w:rPr>
      </w:pPr>
      <w:r>
        <w:rPr>
          <w:sz w:val="56"/>
          <w:szCs w:val="56"/>
        </w:rPr>
        <w:t>Also</w:t>
      </w:r>
      <w:r w:rsidR="004C32A1">
        <w:rPr>
          <w:sz w:val="56"/>
          <w:szCs w:val="56"/>
        </w:rPr>
        <w:t>,</w:t>
      </w:r>
      <w:r>
        <w:rPr>
          <w:sz w:val="56"/>
          <w:szCs w:val="56"/>
        </w:rPr>
        <w:t xml:space="preserve"> in HIS omniscience what HE knows will happen after the flood and to this very day.</w:t>
      </w:r>
    </w:p>
    <w:p w14:paraId="7A80C3B8" w14:textId="77777777" w:rsidR="004C32A1" w:rsidRDefault="004C32A1" w:rsidP="003129BF">
      <w:pPr>
        <w:rPr>
          <w:sz w:val="56"/>
          <w:szCs w:val="56"/>
        </w:rPr>
      </w:pPr>
    </w:p>
    <w:p w14:paraId="3AC23F47" w14:textId="2DD13AE6" w:rsidR="004C32A1" w:rsidRDefault="004C32A1" w:rsidP="003129BF">
      <w:pPr>
        <w:rPr>
          <w:sz w:val="56"/>
          <w:szCs w:val="56"/>
        </w:rPr>
      </w:pPr>
      <w:r>
        <w:rPr>
          <w:sz w:val="56"/>
          <w:szCs w:val="56"/>
        </w:rPr>
        <w:t xml:space="preserve">In the original context it brings up beneath the earth and even beneath the water - which is very interesting. </w:t>
      </w:r>
    </w:p>
    <w:p w14:paraId="6618AD81" w14:textId="6C78C963" w:rsidR="004C32A1" w:rsidRDefault="004C32A1" w:rsidP="003129BF">
      <w:pPr>
        <w:rPr>
          <w:sz w:val="56"/>
          <w:szCs w:val="56"/>
        </w:rPr>
      </w:pPr>
      <w:r>
        <w:rPr>
          <w:sz w:val="56"/>
          <w:szCs w:val="56"/>
        </w:rPr>
        <w:t xml:space="preserve">I’m here to tell you there are activities beneath the earth and under the deepest oceans, that </w:t>
      </w:r>
      <w:r w:rsidR="0007159A">
        <w:rPr>
          <w:sz w:val="56"/>
          <w:szCs w:val="56"/>
        </w:rPr>
        <w:t>our Bible hints</w:t>
      </w:r>
      <w:r>
        <w:rPr>
          <w:sz w:val="56"/>
          <w:szCs w:val="56"/>
        </w:rPr>
        <w:t xml:space="preserve"> are a mixture of chambers or holding cells for some fallen angels. </w:t>
      </w:r>
    </w:p>
    <w:p w14:paraId="6DAE097D" w14:textId="77777777" w:rsidR="004C32A1" w:rsidRDefault="004C32A1" w:rsidP="003129BF">
      <w:pPr>
        <w:rPr>
          <w:sz w:val="56"/>
          <w:szCs w:val="56"/>
        </w:rPr>
      </w:pPr>
      <w:r>
        <w:rPr>
          <w:sz w:val="56"/>
          <w:szCs w:val="56"/>
        </w:rPr>
        <w:lastRenderedPageBreak/>
        <w:t xml:space="preserve">As well as deep taverns and demonic or fallen angel activity that we have yet to learn about. </w:t>
      </w:r>
    </w:p>
    <w:p w14:paraId="5C095746" w14:textId="77777777" w:rsidR="004C32A1" w:rsidRDefault="004C32A1" w:rsidP="003129BF">
      <w:pPr>
        <w:rPr>
          <w:sz w:val="56"/>
          <w:szCs w:val="56"/>
        </w:rPr>
      </w:pPr>
    </w:p>
    <w:p w14:paraId="63237E78" w14:textId="603AAD20" w:rsidR="0007159A" w:rsidRDefault="0007159A" w:rsidP="003129BF">
      <w:pPr>
        <w:rPr>
          <w:sz w:val="56"/>
          <w:szCs w:val="56"/>
        </w:rPr>
      </w:pPr>
      <w:r>
        <w:rPr>
          <w:sz w:val="56"/>
          <w:szCs w:val="56"/>
        </w:rPr>
        <w:t>I believe there is some demonic and fallen angel activity deep within the earth.</w:t>
      </w:r>
    </w:p>
    <w:p w14:paraId="1256BCC1" w14:textId="77777777" w:rsidR="004C32A1" w:rsidRDefault="004C32A1" w:rsidP="003129BF">
      <w:pPr>
        <w:rPr>
          <w:sz w:val="56"/>
          <w:szCs w:val="56"/>
        </w:rPr>
      </w:pPr>
      <w:r>
        <w:rPr>
          <w:sz w:val="56"/>
          <w:szCs w:val="56"/>
        </w:rPr>
        <w:t xml:space="preserve">Do not get me started on Antarctica and the mysteries within that forbidden realm. </w:t>
      </w:r>
    </w:p>
    <w:p w14:paraId="73D0B6D3" w14:textId="4D771081" w:rsidR="004C32A1" w:rsidRDefault="004C32A1" w:rsidP="003129BF">
      <w:pPr>
        <w:rPr>
          <w:sz w:val="56"/>
          <w:szCs w:val="56"/>
        </w:rPr>
      </w:pPr>
      <w:r>
        <w:rPr>
          <w:sz w:val="56"/>
          <w:szCs w:val="56"/>
        </w:rPr>
        <w:t>The important principle is that every command and warning was written for a specific reason.</w:t>
      </w:r>
    </w:p>
    <w:p w14:paraId="53D2239E" w14:textId="01B9450C" w:rsidR="004C32A1" w:rsidRPr="003129BF" w:rsidRDefault="004C32A1" w:rsidP="003129BF">
      <w:pPr>
        <w:rPr>
          <w:sz w:val="56"/>
          <w:szCs w:val="56"/>
        </w:rPr>
      </w:pPr>
      <w:r>
        <w:rPr>
          <w:sz w:val="56"/>
          <w:szCs w:val="56"/>
        </w:rPr>
        <w:t>It is not GOD, just randomly putting out warnings and commands for events or acts that have not</w:t>
      </w:r>
      <w:r w:rsidR="0007159A">
        <w:rPr>
          <w:sz w:val="56"/>
          <w:szCs w:val="56"/>
        </w:rPr>
        <w:t>…</w:t>
      </w:r>
      <w:r>
        <w:rPr>
          <w:sz w:val="56"/>
          <w:szCs w:val="56"/>
        </w:rPr>
        <w:t xml:space="preserve"> or will not occur. </w:t>
      </w:r>
    </w:p>
    <w:p w14:paraId="2D6C598D" w14:textId="48AEEDCE" w:rsidR="005D5735" w:rsidRDefault="004C32A1">
      <w:pPr>
        <w:rPr>
          <w:sz w:val="56"/>
          <w:szCs w:val="56"/>
        </w:rPr>
      </w:pPr>
      <w:r>
        <w:rPr>
          <w:sz w:val="56"/>
          <w:szCs w:val="56"/>
        </w:rPr>
        <w:lastRenderedPageBreak/>
        <w:t>/</w:t>
      </w:r>
      <w:r w:rsidR="005D5735">
        <w:rPr>
          <w:sz w:val="56"/>
          <w:szCs w:val="56"/>
        </w:rPr>
        <w:t xml:space="preserve">Lev 18:21 </w:t>
      </w:r>
      <w:r w:rsidR="005D5735" w:rsidRPr="0007159A">
        <w:rPr>
          <w:b/>
          <w:bCs/>
          <w:sz w:val="56"/>
          <w:szCs w:val="56"/>
          <w:u w:val="single"/>
        </w:rPr>
        <w:t>You shall not give any of your children to offer them to Molech</w:t>
      </w:r>
      <w:r w:rsidR="005D5735" w:rsidRPr="005D5735">
        <w:rPr>
          <w:sz w:val="56"/>
          <w:szCs w:val="56"/>
        </w:rPr>
        <w:t>, nor shall you profane the name of your God; I am the LORD.</w:t>
      </w:r>
    </w:p>
    <w:p w14:paraId="67A32ADD" w14:textId="77777777" w:rsidR="003129BF" w:rsidRDefault="003129BF">
      <w:pPr>
        <w:rPr>
          <w:sz w:val="56"/>
          <w:szCs w:val="56"/>
        </w:rPr>
      </w:pPr>
    </w:p>
    <w:p w14:paraId="7D97F6E8" w14:textId="3B9A7C9B" w:rsidR="003129BF" w:rsidRDefault="003129BF">
      <w:pPr>
        <w:rPr>
          <w:sz w:val="56"/>
          <w:szCs w:val="56"/>
        </w:rPr>
      </w:pPr>
      <w:r>
        <w:rPr>
          <w:sz w:val="56"/>
          <w:szCs w:val="56"/>
        </w:rPr>
        <w:t xml:space="preserve">Lev 18:23 </w:t>
      </w:r>
      <w:r w:rsidRPr="003129BF">
        <w:rPr>
          <w:sz w:val="56"/>
          <w:szCs w:val="56"/>
        </w:rPr>
        <w:t>‘Also</w:t>
      </w:r>
      <w:r>
        <w:rPr>
          <w:sz w:val="56"/>
          <w:szCs w:val="56"/>
        </w:rPr>
        <w:t xml:space="preserve"> </w:t>
      </w:r>
      <w:r w:rsidRPr="004C32A1">
        <w:rPr>
          <w:b/>
          <w:bCs/>
          <w:sz w:val="56"/>
          <w:szCs w:val="56"/>
          <w:u w:val="single"/>
        </w:rPr>
        <w:t>you shall not have sexual intercourse with any animal</w:t>
      </w:r>
      <w:r w:rsidRPr="003129BF">
        <w:rPr>
          <w:sz w:val="56"/>
          <w:szCs w:val="56"/>
        </w:rPr>
        <w:t> to be defiled with it,</w:t>
      </w:r>
      <w:r>
        <w:rPr>
          <w:sz w:val="56"/>
          <w:szCs w:val="56"/>
        </w:rPr>
        <w:t xml:space="preserve"> nor shall any woman </w:t>
      </w:r>
      <w:r w:rsidRPr="003129BF">
        <w:rPr>
          <w:sz w:val="56"/>
          <w:szCs w:val="56"/>
        </w:rPr>
        <w:t>stand before </w:t>
      </w:r>
      <w:r w:rsidRPr="004C32A1">
        <w:rPr>
          <w:b/>
          <w:bCs/>
          <w:sz w:val="56"/>
          <w:szCs w:val="56"/>
          <w:u w:val="single"/>
        </w:rPr>
        <w:t>an animal to mate with it; it is a perversion</w:t>
      </w:r>
      <w:r w:rsidRPr="003129BF">
        <w:rPr>
          <w:sz w:val="56"/>
          <w:szCs w:val="56"/>
        </w:rPr>
        <w:t>.</w:t>
      </w:r>
      <w:r w:rsidR="004C32A1">
        <w:rPr>
          <w:sz w:val="56"/>
          <w:szCs w:val="56"/>
        </w:rPr>
        <w:t>\</w:t>
      </w:r>
    </w:p>
    <w:p w14:paraId="11AE104C" w14:textId="77777777" w:rsidR="00486939" w:rsidRDefault="00486939">
      <w:pPr>
        <w:rPr>
          <w:sz w:val="56"/>
          <w:szCs w:val="56"/>
        </w:rPr>
      </w:pPr>
    </w:p>
    <w:p w14:paraId="1A51BDAF" w14:textId="17A0B676" w:rsidR="003129BF" w:rsidRDefault="0007159A">
      <w:pPr>
        <w:rPr>
          <w:sz w:val="56"/>
          <w:szCs w:val="56"/>
        </w:rPr>
      </w:pPr>
      <w:r>
        <w:rPr>
          <w:sz w:val="56"/>
          <w:szCs w:val="56"/>
        </w:rPr>
        <w:t>Moloch by all accounts, becomes visible during the last portion of the life of King Solomon.</w:t>
      </w:r>
    </w:p>
    <w:p w14:paraId="20EB8064" w14:textId="77777777" w:rsidR="00F30F8F" w:rsidRDefault="00F30F8F">
      <w:pPr>
        <w:rPr>
          <w:sz w:val="56"/>
          <w:szCs w:val="56"/>
        </w:rPr>
      </w:pPr>
    </w:p>
    <w:p w14:paraId="500E4156" w14:textId="4B130AF6" w:rsidR="00F30F8F" w:rsidRDefault="00F30F8F">
      <w:pPr>
        <w:rPr>
          <w:sz w:val="56"/>
          <w:szCs w:val="56"/>
        </w:rPr>
      </w:pPr>
      <w:r>
        <w:rPr>
          <w:sz w:val="56"/>
          <w:szCs w:val="56"/>
        </w:rPr>
        <w:lastRenderedPageBreak/>
        <w:t xml:space="preserve">These warnings and commands were there because it was apparently part of demonic rituals. </w:t>
      </w:r>
    </w:p>
    <w:p w14:paraId="256E6836" w14:textId="77777777" w:rsidR="0007159A" w:rsidRDefault="0007159A">
      <w:pPr>
        <w:rPr>
          <w:sz w:val="56"/>
          <w:szCs w:val="56"/>
        </w:rPr>
      </w:pPr>
    </w:p>
    <w:p w14:paraId="59591A57" w14:textId="59395C22" w:rsidR="003129BF" w:rsidRDefault="003129BF" w:rsidP="003129BF">
      <w:pPr>
        <w:rPr>
          <w:sz w:val="56"/>
          <w:szCs w:val="56"/>
        </w:rPr>
      </w:pPr>
      <w:r>
        <w:rPr>
          <w:sz w:val="56"/>
          <w:szCs w:val="56"/>
        </w:rPr>
        <w:t xml:space="preserve">/Lev 20:2 </w:t>
      </w:r>
      <w:r w:rsidRPr="003129BF">
        <w:rPr>
          <w:sz w:val="56"/>
          <w:szCs w:val="56"/>
        </w:rPr>
        <w:t>“You shall also say to the sons of Israel:</w:t>
      </w:r>
      <w:r>
        <w:rPr>
          <w:sz w:val="56"/>
          <w:szCs w:val="56"/>
        </w:rPr>
        <w:t xml:space="preserve"> </w:t>
      </w:r>
      <w:r w:rsidRPr="003129BF">
        <w:rPr>
          <w:sz w:val="56"/>
          <w:szCs w:val="56"/>
        </w:rPr>
        <w:t>‘Anyone from the sons of Israel or from the strangers residing in Israel </w:t>
      </w:r>
      <w:r w:rsidRPr="003129BF">
        <w:rPr>
          <w:b/>
          <w:bCs/>
          <w:sz w:val="56"/>
          <w:szCs w:val="56"/>
          <w:u w:val="single"/>
        </w:rPr>
        <w:t>who gives any of his children to Molech, shall certainly be put to death;</w:t>
      </w:r>
      <w:r w:rsidRPr="003129BF">
        <w:rPr>
          <w:sz w:val="56"/>
          <w:szCs w:val="56"/>
        </w:rPr>
        <w:t xml:space="preserve"> the people of the land shall stone him with stones.</w:t>
      </w:r>
      <w:r>
        <w:rPr>
          <w:sz w:val="56"/>
          <w:szCs w:val="56"/>
        </w:rPr>
        <w:t>\</w:t>
      </w:r>
    </w:p>
    <w:p w14:paraId="1E4F1461" w14:textId="77777777" w:rsidR="00486939" w:rsidRPr="003129BF" w:rsidRDefault="00486939" w:rsidP="003129BF">
      <w:pPr>
        <w:rPr>
          <w:sz w:val="56"/>
          <w:szCs w:val="56"/>
        </w:rPr>
      </w:pPr>
    </w:p>
    <w:p w14:paraId="45819D9C" w14:textId="70B3462C" w:rsidR="003129BF" w:rsidRDefault="0007159A">
      <w:pPr>
        <w:rPr>
          <w:sz w:val="56"/>
          <w:szCs w:val="56"/>
        </w:rPr>
      </w:pPr>
      <w:r>
        <w:rPr>
          <w:sz w:val="56"/>
          <w:szCs w:val="56"/>
        </w:rPr>
        <w:t xml:space="preserve">All of these </w:t>
      </w:r>
      <w:r w:rsidR="00066743">
        <w:rPr>
          <w:sz w:val="56"/>
          <w:szCs w:val="56"/>
        </w:rPr>
        <w:t>w</w:t>
      </w:r>
      <w:r>
        <w:rPr>
          <w:sz w:val="56"/>
          <w:szCs w:val="56"/>
        </w:rPr>
        <w:t>arnings and commands are very serious</w:t>
      </w:r>
      <w:r w:rsidR="00066743">
        <w:rPr>
          <w:sz w:val="56"/>
          <w:szCs w:val="56"/>
        </w:rPr>
        <w:t xml:space="preserve"> and a reality of the world we live in…back then and even today.</w:t>
      </w:r>
    </w:p>
    <w:p w14:paraId="53E534F3" w14:textId="77777777" w:rsidR="00F30F8F" w:rsidRDefault="00F30F8F">
      <w:pPr>
        <w:rPr>
          <w:sz w:val="56"/>
          <w:szCs w:val="56"/>
        </w:rPr>
      </w:pPr>
    </w:p>
    <w:p w14:paraId="1F493224" w14:textId="6DF13184" w:rsidR="003129BF" w:rsidRDefault="00BD2990">
      <w:pPr>
        <w:rPr>
          <w:b/>
          <w:bCs/>
          <w:sz w:val="56"/>
          <w:szCs w:val="56"/>
          <w:u w:val="single"/>
        </w:rPr>
      </w:pPr>
      <w:r>
        <w:rPr>
          <w:sz w:val="56"/>
          <w:szCs w:val="56"/>
        </w:rPr>
        <w:lastRenderedPageBreak/>
        <w:t>/</w:t>
      </w:r>
      <w:r w:rsidR="003129BF">
        <w:rPr>
          <w:sz w:val="56"/>
          <w:szCs w:val="56"/>
        </w:rPr>
        <w:t xml:space="preserve">Deu 18:10 </w:t>
      </w:r>
      <w:r w:rsidR="003129BF" w:rsidRPr="003129BF">
        <w:rPr>
          <w:sz w:val="56"/>
          <w:szCs w:val="56"/>
        </w:rPr>
        <w:t>“There shall not be</w:t>
      </w:r>
      <w:r w:rsidR="004C32A1">
        <w:rPr>
          <w:sz w:val="56"/>
          <w:szCs w:val="56"/>
        </w:rPr>
        <w:t xml:space="preserve"> found</w:t>
      </w:r>
      <w:r w:rsidR="003129BF" w:rsidRPr="003129BF">
        <w:rPr>
          <w:sz w:val="56"/>
          <w:szCs w:val="56"/>
        </w:rPr>
        <w:t xml:space="preserve"> among you </w:t>
      </w:r>
      <w:r w:rsidR="003129BF" w:rsidRPr="003129BF">
        <w:rPr>
          <w:i/>
          <w:iCs/>
          <w:sz w:val="56"/>
          <w:szCs w:val="56"/>
        </w:rPr>
        <w:t>anyone</w:t>
      </w:r>
      <w:r w:rsidR="003129BF" w:rsidRPr="003129BF">
        <w:rPr>
          <w:sz w:val="56"/>
          <w:szCs w:val="56"/>
        </w:rPr>
        <w:t xml:space="preserve"> who </w:t>
      </w:r>
      <w:r w:rsidR="003129BF" w:rsidRPr="00BD2990">
        <w:rPr>
          <w:b/>
          <w:bCs/>
          <w:sz w:val="56"/>
          <w:szCs w:val="56"/>
          <w:u w:val="single"/>
        </w:rPr>
        <w:t>makes his son or his daughter pass through the fire</w:t>
      </w:r>
      <w:r w:rsidR="003129BF" w:rsidRPr="003129BF">
        <w:rPr>
          <w:sz w:val="56"/>
          <w:szCs w:val="56"/>
        </w:rPr>
        <w:t>, one who uses </w:t>
      </w:r>
      <w:r w:rsidR="003129BF" w:rsidRPr="00BD2990">
        <w:rPr>
          <w:b/>
          <w:bCs/>
          <w:sz w:val="56"/>
          <w:szCs w:val="56"/>
          <w:u w:val="single"/>
        </w:rPr>
        <w:t>divination</w:t>
      </w:r>
      <w:r w:rsidR="003129BF" w:rsidRPr="003129BF">
        <w:rPr>
          <w:sz w:val="56"/>
          <w:szCs w:val="56"/>
        </w:rPr>
        <w:t xml:space="preserve">, a </w:t>
      </w:r>
      <w:r w:rsidR="003129BF" w:rsidRPr="00BD2990">
        <w:rPr>
          <w:b/>
          <w:bCs/>
          <w:sz w:val="56"/>
          <w:szCs w:val="56"/>
          <w:u w:val="single"/>
        </w:rPr>
        <w:t>soothsayer,</w:t>
      </w:r>
      <w:r w:rsidR="003129BF" w:rsidRPr="003129BF">
        <w:rPr>
          <w:sz w:val="56"/>
          <w:szCs w:val="56"/>
        </w:rPr>
        <w:t xml:space="preserve"> one who </w:t>
      </w:r>
      <w:r w:rsidR="003129BF" w:rsidRPr="00BD2990">
        <w:rPr>
          <w:b/>
          <w:bCs/>
          <w:sz w:val="56"/>
          <w:szCs w:val="56"/>
          <w:u w:val="single"/>
        </w:rPr>
        <w:t>interprets omens</w:t>
      </w:r>
      <w:r w:rsidR="003129BF" w:rsidRPr="003129BF">
        <w:rPr>
          <w:sz w:val="56"/>
          <w:szCs w:val="56"/>
        </w:rPr>
        <w:t xml:space="preserve">, or a </w:t>
      </w:r>
      <w:r w:rsidR="003129BF" w:rsidRPr="00BD2990">
        <w:rPr>
          <w:b/>
          <w:bCs/>
          <w:sz w:val="56"/>
          <w:szCs w:val="56"/>
          <w:u w:val="single"/>
        </w:rPr>
        <w:t>sorcerer,</w:t>
      </w:r>
      <w:r w:rsidR="00066743">
        <w:rPr>
          <w:b/>
          <w:bCs/>
          <w:sz w:val="56"/>
          <w:szCs w:val="56"/>
          <w:u w:val="single"/>
        </w:rPr>
        <w:t xml:space="preserve"> </w:t>
      </w:r>
      <w:r w:rsidR="00066743" w:rsidRPr="00066743">
        <w:rPr>
          <w:sz w:val="56"/>
          <w:szCs w:val="56"/>
        </w:rPr>
        <w:t>11</w:t>
      </w:r>
      <w:r w:rsidR="00066743" w:rsidRPr="00066743">
        <w:rPr>
          <w:rFonts w:ascii="Arial" w:hAnsi="Arial" w:cs="Arial"/>
          <w:color w:val="01103A"/>
          <w:shd w:val="clear" w:color="auto" w:fill="F8F8DA"/>
        </w:rPr>
        <w:t xml:space="preserve"> </w:t>
      </w:r>
      <w:r w:rsidR="00066743" w:rsidRPr="00066743">
        <w:rPr>
          <w:sz w:val="56"/>
          <w:szCs w:val="56"/>
        </w:rPr>
        <w:t>or one</w:t>
      </w:r>
      <w:r w:rsidR="00066743" w:rsidRPr="00066743">
        <w:rPr>
          <w:b/>
          <w:bCs/>
          <w:sz w:val="56"/>
          <w:szCs w:val="56"/>
          <w:u w:val="single"/>
        </w:rPr>
        <w:t xml:space="preserve"> who casts a spell, or a medium, or a spiritist, or one who consults the dead.</w:t>
      </w:r>
      <w:r>
        <w:rPr>
          <w:b/>
          <w:bCs/>
          <w:sz w:val="56"/>
          <w:szCs w:val="56"/>
          <w:u w:val="single"/>
        </w:rPr>
        <w:t>\</w:t>
      </w:r>
    </w:p>
    <w:p w14:paraId="3A480189" w14:textId="14A3E582" w:rsidR="0007159A" w:rsidRDefault="00066743">
      <w:pPr>
        <w:rPr>
          <w:sz w:val="56"/>
          <w:szCs w:val="56"/>
        </w:rPr>
      </w:pPr>
      <w:r w:rsidRPr="00066743">
        <w:rPr>
          <w:sz w:val="56"/>
          <w:szCs w:val="56"/>
        </w:rPr>
        <w:t>Some of these I have covered before</w:t>
      </w:r>
      <w:r>
        <w:rPr>
          <w:sz w:val="56"/>
          <w:szCs w:val="56"/>
        </w:rPr>
        <w:t>,</w:t>
      </w:r>
      <w:r w:rsidRPr="00066743">
        <w:rPr>
          <w:sz w:val="56"/>
          <w:szCs w:val="56"/>
        </w:rPr>
        <w:t xml:space="preserve"> but let us take a quick glance at them again</w:t>
      </w:r>
      <w:r>
        <w:rPr>
          <w:sz w:val="56"/>
          <w:szCs w:val="56"/>
        </w:rPr>
        <w:t>.</w:t>
      </w:r>
    </w:p>
    <w:p w14:paraId="65F2EFE9" w14:textId="214ACC85" w:rsidR="00486939" w:rsidRDefault="00486939">
      <w:pPr>
        <w:rPr>
          <w:sz w:val="56"/>
          <w:szCs w:val="56"/>
        </w:rPr>
      </w:pPr>
      <w:r>
        <w:rPr>
          <w:sz w:val="56"/>
          <w:szCs w:val="56"/>
        </w:rPr>
        <w:t>This is a pretty extensive list, and really covers any avenue of mysticism, witchcraft, astrology, tarot cards…a full listing of all avenues that would appear as signs, wonders and miracles or healings.</w:t>
      </w:r>
    </w:p>
    <w:p w14:paraId="61DF7CC6" w14:textId="5215EA43" w:rsidR="00486939" w:rsidRPr="00066743" w:rsidRDefault="00486939">
      <w:pPr>
        <w:rPr>
          <w:sz w:val="56"/>
          <w:szCs w:val="56"/>
        </w:rPr>
      </w:pPr>
      <w:r>
        <w:rPr>
          <w:sz w:val="56"/>
          <w:szCs w:val="56"/>
        </w:rPr>
        <w:lastRenderedPageBreak/>
        <w:t>It is either from GOD or Satan, there is no gray area!</w:t>
      </w:r>
    </w:p>
    <w:p w14:paraId="1E1F3ADE" w14:textId="37345BD8" w:rsidR="00066743" w:rsidRDefault="00066743">
      <w:pPr>
        <w:rPr>
          <w:i/>
          <w:iCs/>
          <w:sz w:val="56"/>
          <w:szCs w:val="56"/>
        </w:rPr>
      </w:pPr>
      <w:r w:rsidRPr="00066743">
        <w:rPr>
          <w:sz w:val="56"/>
          <w:szCs w:val="56"/>
        </w:rPr>
        <w:t>/</w:t>
      </w:r>
      <w:r>
        <w:rPr>
          <w:sz w:val="56"/>
          <w:szCs w:val="56"/>
        </w:rPr>
        <w:t xml:space="preserve">Divination – </w:t>
      </w:r>
      <w:proofErr w:type="spellStart"/>
      <w:r w:rsidRPr="00066743">
        <w:rPr>
          <w:i/>
          <w:iCs/>
          <w:sz w:val="56"/>
          <w:szCs w:val="56"/>
        </w:rPr>
        <w:t>qāsam</w:t>
      </w:r>
      <w:proofErr w:type="spellEnd"/>
      <w:r>
        <w:rPr>
          <w:i/>
          <w:iCs/>
          <w:sz w:val="56"/>
          <w:szCs w:val="56"/>
        </w:rPr>
        <w:t>,</w:t>
      </w:r>
      <w:r>
        <w:rPr>
          <w:sz w:val="56"/>
          <w:szCs w:val="56"/>
        </w:rPr>
        <w:t xml:space="preserve"> a false prophet, one who reads or speaks from a foreign or m</w:t>
      </w:r>
      <w:r w:rsidR="00F30F8F">
        <w:rPr>
          <w:sz w:val="56"/>
          <w:szCs w:val="56"/>
        </w:rPr>
        <w:t>ystic</w:t>
      </w:r>
      <w:r>
        <w:rPr>
          <w:sz w:val="56"/>
          <w:szCs w:val="56"/>
        </w:rPr>
        <w:t xml:space="preserve"> scroll.</w:t>
      </w:r>
      <w:r>
        <w:rPr>
          <w:i/>
          <w:iCs/>
          <w:sz w:val="56"/>
          <w:szCs w:val="56"/>
        </w:rPr>
        <w:t xml:space="preserve"> </w:t>
      </w:r>
    </w:p>
    <w:p w14:paraId="14F82A8E" w14:textId="1690800F" w:rsidR="00066743" w:rsidRDefault="00066743">
      <w:pPr>
        <w:rPr>
          <w:sz w:val="56"/>
          <w:szCs w:val="56"/>
        </w:rPr>
      </w:pPr>
      <w:r>
        <w:rPr>
          <w:sz w:val="56"/>
          <w:szCs w:val="56"/>
        </w:rPr>
        <w:t xml:space="preserve">Soothsayer - </w:t>
      </w:r>
      <w:proofErr w:type="spellStart"/>
      <w:r w:rsidRPr="00066743">
        <w:rPr>
          <w:i/>
          <w:iCs/>
          <w:sz w:val="56"/>
          <w:szCs w:val="56"/>
        </w:rPr>
        <w:t>ʿānan</w:t>
      </w:r>
      <w:proofErr w:type="spellEnd"/>
      <w:r>
        <w:rPr>
          <w:i/>
          <w:iCs/>
          <w:sz w:val="56"/>
          <w:szCs w:val="56"/>
        </w:rPr>
        <w:t xml:space="preserve">, </w:t>
      </w:r>
      <w:r w:rsidR="0057100F">
        <w:rPr>
          <w:sz w:val="56"/>
          <w:szCs w:val="56"/>
        </w:rPr>
        <w:t>witchcraft, dark arts.</w:t>
      </w:r>
    </w:p>
    <w:p w14:paraId="0DE91AFD" w14:textId="4CE405A2" w:rsidR="0057100F" w:rsidRDefault="0057100F">
      <w:pPr>
        <w:rPr>
          <w:sz w:val="56"/>
          <w:szCs w:val="56"/>
        </w:rPr>
      </w:pPr>
      <w:r>
        <w:rPr>
          <w:sz w:val="56"/>
          <w:szCs w:val="56"/>
        </w:rPr>
        <w:t xml:space="preserve">Interprets omens - </w:t>
      </w:r>
      <w:proofErr w:type="spellStart"/>
      <w:r w:rsidRPr="0057100F">
        <w:rPr>
          <w:i/>
          <w:iCs/>
          <w:sz w:val="56"/>
          <w:szCs w:val="56"/>
        </w:rPr>
        <w:t>nāḥaš</w:t>
      </w:r>
      <w:proofErr w:type="spellEnd"/>
      <w:r>
        <w:rPr>
          <w:i/>
          <w:iCs/>
          <w:sz w:val="56"/>
          <w:szCs w:val="56"/>
        </w:rPr>
        <w:t xml:space="preserve">, </w:t>
      </w:r>
      <w:r>
        <w:rPr>
          <w:sz w:val="56"/>
          <w:szCs w:val="56"/>
        </w:rPr>
        <w:t xml:space="preserve">one who can whisper a spell or create an illusion or read a </w:t>
      </w:r>
      <w:r w:rsidR="00F30F8F">
        <w:rPr>
          <w:sz w:val="56"/>
          <w:szCs w:val="56"/>
        </w:rPr>
        <w:t xml:space="preserve">supernatural </w:t>
      </w:r>
      <w:r>
        <w:rPr>
          <w:sz w:val="56"/>
          <w:szCs w:val="56"/>
        </w:rPr>
        <w:t>sign.</w:t>
      </w:r>
    </w:p>
    <w:p w14:paraId="71CB0149" w14:textId="0A4F169D" w:rsidR="0057100F" w:rsidRPr="0057100F" w:rsidRDefault="0057100F">
      <w:pPr>
        <w:rPr>
          <w:sz w:val="56"/>
          <w:szCs w:val="56"/>
        </w:rPr>
      </w:pPr>
      <w:proofErr w:type="spellStart"/>
      <w:r>
        <w:rPr>
          <w:sz w:val="56"/>
          <w:szCs w:val="56"/>
        </w:rPr>
        <w:t>Socerer</w:t>
      </w:r>
      <w:proofErr w:type="spellEnd"/>
      <w:r>
        <w:rPr>
          <w:sz w:val="56"/>
          <w:szCs w:val="56"/>
        </w:rPr>
        <w:t xml:space="preserve"> - </w:t>
      </w:r>
      <w:proofErr w:type="spellStart"/>
      <w:proofErr w:type="gramStart"/>
      <w:r w:rsidRPr="0057100F">
        <w:rPr>
          <w:i/>
          <w:iCs/>
          <w:sz w:val="56"/>
          <w:szCs w:val="56"/>
        </w:rPr>
        <w:t>kāšap</w:t>
      </w:r>
      <w:proofErr w:type="spellEnd"/>
      <w:r w:rsidRPr="0057100F">
        <w:rPr>
          <w:i/>
          <w:iCs/>
          <w:sz w:val="56"/>
          <w:szCs w:val="56"/>
        </w:rPr>
        <w:t>̄</w:t>
      </w:r>
      <w:r>
        <w:rPr>
          <w:i/>
          <w:iCs/>
          <w:sz w:val="56"/>
          <w:szCs w:val="56"/>
        </w:rPr>
        <w:t xml:space="preserve">, </w:t>
      </w:r>
      <w:r>
        <w:rPr>
          <w:sz w:val="56"/>
          <w:szCs w:val="56"/>
        </w:rPr>
        <w:t xml:space="preserve"> a</w:t>
      </w:r>
      <w:proofErr w:type="gramEnd"/>
      <w:r>
        <w:rPr>
          <w:sz w:val="56"/>
          <w:szCs w:val="56"/>
        </w:rPr>
        <w:t xml:space="preserve"> witch or sorcerer of dark arts, experts in incantations and astrology as well as mystic power.\</w:t>
      </w:r>
    </w:p>
    <w:p w14:paraId="53E9D698" w14:textId="6AE6E082" w:rsidR="00066743" w:rsidRDefault="00066743">
      <w:pPr>
        <w:rPr>
          <w:sz w:val="56"/>
          <w:szCs w:val="56"/>
        </w:rPr>
      </w:pPr>
      <w:r>
        <w:rPr>
          <w:sz w:val="56"/>
          <w:szCs w:val="56"/>
        </w:rPr>
        <w:t>KAH-SAM, to interpret ancient tongues</w:t>
      </w:r>
      <w:r w:rsidR="0057100F">
        <w:rPr>
          <w:sz w:val="56"/>
          <w:szCs w:val="56"/>
        </w:rPr>
        <w:t>,</w:t>
      </w:r>
      <w:r>
        <w:rPr>
          <w:sz w:val="56"/>
          <w:szCs w:val="56"/>
        </w:rPr>
        <w:t xml:space="preserve"> </w:t>
      </w:r>
      <w:r w:rsidR="0057100F">
        <w:rPr>
          <w:sz w:val="56"/>
          <w:szCs w:val="56"/>
        </w:rPr>
        <w:t xml:space="preserve">the reading </w:t>
      </w:r>
      <w:r>
        <w:rPr>
          <w:sz w:val="56"/>
          <w:szCs w:val="56"/>
        </w:rPr>
        <w:t xml:space="preserve">of </w:t>
      </w:r>
      <w:r w:rsidR="0057100F">
        <w:rPr>
          <w:sz w:val="56"/>
          <w:szCs w:val="56"/>
        </w:rPr>
        <w:t xml:space="preserve">forbidden </w:t>
      </w:r>
      <w:r>
        <w:rPr>
          <w:sz w:val="56"/>
          <w:szCs w:val="56"/>
        </w:rPr>
        <w:t>scrolls.</w:t>
      </w:r>
    </w:p>
    <w:p w14:paraId="5FD9B7AB" w14:textId="4930056A" w:rsidR="00066743" w:rsidRDefault="00066743">
      <w:pPr>
        <w:rPr>
          <w:sz w:val="56"/>
          <w:szCs w:val="56"/>
        </w:rPr>
      </w:pPr>
      <w:r>
        <w:rPr>
          <w:sz w:val="56"/>
          <w:szCs w:val="56"/>
        </w:rPr>
        <w:t>AH-NAN, witchcraft</w:t>
      </w:r>
      <w:r w:rsidR="0057100F">
        <w:rPr>
          <w:sz w:val="56"/>
          <w:szCs w:val="56"/>
        </w:rPr>
        <w:t>,</w:t>
      </w:r>
      <w:r>
        <w:rPr>
          <w:sz w:val="56"/>
          <w:szCs w:val="56"/>
        </w:rPr>
        <w:t xml:space="preserve"> a practitioner of dark arts.</w:t>
      </w:r>
      <w:r w:rsidR="0057100F">
        <w:rPr>
          <w:sz w:val="56"/>
          <w:szCs w:val="56"/>
        </w:rPr>
        <w:t xml:space="preserve"> Fortune teller or a magician. </w:t>
      </w:r>
    </w:p>
    <w:p w14:paraId="5884A2A4" w14:textId="22E418A9" w:rsidR="0057100F" w:rsidRDefault="0057100F">
      <w:pPr>
        <w:rPr>
          <w:sz w:val="56"/>
          <w:szCs w:val="56"/>
        </w:rPr>
      </w:pPr>
      <w:r>
        <w:rPr>
          <w:sz w:val="56"/>
          <w:szCs w:val="56"/>
        </w:rPr>
        <w:lastRenderedPageBreak/>
        <w:t>NAH-ASH, one who can whisper a spell or create illusion, to read a sign.</w:t>
      </w:r>
    </w:p>
    <w:p w14:paraId="5379F71A" w14:textId="2335D10D" w:rsidR="0057100F" w:rsidRDefault="0057100F">
      <w:pPr>
        <w:rPr>
          <w:sz w:val="56"/>
          <w:szCs w:val="56"/>
        </w:rPr>
      </w:pPr>
      <w:r>
        <w:rPr>
          <w:sz w:val="56"/>
          <w:szCs w:val="56"/>
        </w:rPr>
        <w:t xml:space="preserve">KAH-SHEF, witch or sorcerer with abilities to use astrology and secrets for dark power. </w:t>
      </w:r>
    </w:p>
    <w:p w14:paraId="3EB45A52" w14:textId="77777777" w:rsidR="0057100F" w:rsidRDefault="0057100F">
      <w:pPr>
        <w:rPr>
          <w:sz w:val="56"/>
          <w:szCs w:val="56"/>
        </w:rPr>
      </w:pPr>
    </w:p>
    <w:p w14:paraId="3609B8B9" w14:textId="65073D3E" w:rsidR="0057100F" w:rsidRPr="00066743" w:rsidRDefault="0057100F">
      <w:pPr>
        <w:rPr>
          <w:sz w:val="56"/>
          <w:szCs w:val="56"/>
        </w:rPr>
      </w:pPr>
      <w:r>
        <w:rPr>
          <w:sz w:val="56"/>
          <w:szCs w:val="56"/>
        </w:rPr>
        <w:t>If you don’t think people like this are alive and operating today</w:t>
      </w:r>
      <w:r w:rsidR="007A33FB">
        <w:rPr>
          <w:sz w:val="56"/>
          <w:szCs w:val="56"/>
        </w:rPr>
        <w:t>,</w:t>
      </w:r>
      <w:r>
        <w:rPr>
          <w:sz w:val="56"/>
          <w:szCs w:val="56"/>
        </w:rPr>
        <w:t xml:space="preserve"> you are sadly mistaken and completely fooled by Satan and his army. </w:t>
      </w:r>
    </w:p>
    <w:p w14:paraId="7BF06CF4" w14:textId="77777777" w:rsidR="0007159A" w:rsidRPr="0007159A" w:rsidRDefault="0007159A" w:rsidP="0007159A">
      <w:pPr>
        <w:rPr>
          <w:sz w:val="56"/>
          <w:szCs w:val="56"/>
        </w:rPr>
      </w:pPr>
      <w:r w:rsidRPr="0007159A">
        <w:rPr>
          <w:sz w:val="56"/>
          <w:szCs w:val="56"/>
        </w:rPr>
        <w:t xml:space="preserve">Now as many of you know the books of Chronicles and the books of the Kings are the same historic events seen from different angles. </w:t>
      </w:r>
    </w:p>
    <w:p w14:paraId="5190D310" w14:textId="77777777" w:rsidR="0007159A" w:rsidRPr="0007159A" w:rsidRDefault="0007159A" w:rsidP="0007159A">
      <w:pPr>
        <w:rPr>
          <w:sz w:val="56"/>
          <w:szCs w:val="56"/>
        </w:rPr>
      </w:pPr>
    </w:p>
    <w:p w14:paraId="3BFDE18F" w14:textId="77777777" w:rsidR="0007159A" w:rsidRPr="0007159A" w:rsidRDefault="0007159A" w:rsidP="0007159A">
      <w:pPr>
        <w:rPr>
          <w:sz w:val="56"/>
          <w:szCs w:val="56"/>
        </w:rPr>
      </w:pPr>
      <w:r w:rsidRPr="0007159A">
        <w:rPr>
          <w:sz w:val="56"/>
          <w:szCs w:val="56"/>
        </w:rPr>
        <w:lastRenderedPageBreak/>
        <w:t>The Bible has many books set up in this fashion – it gives greater witness and details to the same set of events.</w:t>
      </w:r>
    </w:p>
    <w:p w14:paraId="06343675" w14:textId="61C55202" w:rsidR="005D5735" w:rsidRDefault="007A33FB" w:rsidP="005D5735">
      <w:pPr>
        <w:rPr>
          <w:sz w:val="56"/>
          <w:szCs w:val="56"/>
        </w:rPr>
      </w:pPr>
      <w:r>
        <w:rPr>
          <w:sz w:val="56"/>
          <w:szCs w:val="56"/>
        </w:rPr>
        <w:t>/</w:t>
      </w:r>
      <w:r w:rsidR="005D5735">
        <w:rPr>
          <w:sz w:val="56"/>
          <w:szCs w:val="56"/>
        </w:rPr>
        <w:t xml:space="preserve">1Kin 11:1 </w:t>
      </w:r>
      <w:r w:rsidR="005D5735" w:rsidRPr="005D5735">
        <w:rPr>
          <w:sz w:val="56"/>
          <w:szCs w:val="56"/>
        </w:rPr>
        <w:t>Now</w:t>
      </w:r>
      <w:r w:rsidR="005D5735">
        <w:rPr>
          <w:sz w:val="56"/>
          <w:szCs w:val="56"/>
        </w:rPr>
        <w:t xml:space="preserve"> </w:t>
      </w:r>
      <w:r w:rsidR="005D5735" w:rsidRPr="007A33FB">
        <w:rPr>
          <w:b/>
          <w:bCs/>
          <w:sz w:val="56"/>
          <w:szCs w:val="56"/>
          <w:u w:val="single"/>
        </w:rPr>
        <w:t>King Solomon loved many foreign women</w:t>
      </w:r>
      <w:r w:rsidR="005D5735" w:rsidRPr="005D5735">
        <w:rPr>
          <w:sz w:val="56"/>
          <w:szCs w:val="56"/>
        </w:rPr>
        <w:t> along with the daughter of Pharaoh: Moabite, Ammonite, Edomite,</w:t>
      </w:r>
      <w:r w:rsidR="005D5735">
        <w:rPr>
          <w:sz w:val="56"/>
          <w:szCs w:val="56"/>
        </w:rPr>
        <w:t xml:space="preserve"> Sidonian, and</w:t>
      </w:r>
      <w:r w:rsidR="005D5735" w:rsidRPr="005D5735">
        <w:rPr>
          <w:sz w:val="56"/>
          <w:szCs w:val="56"/>
        </w:rPr>
        <w:t xml:space="preserve"> Hittite women,</w:t>
      </w:r>
    </w:p>
    <w:p w14:paraId="024C991E" w14:textId="77777777" w:rsidR="007A33FB" w:rsidRDefault="007A33FB" w:rsidP="005D5735">
      <w:pPr>
        <w:rPr>
          <w:sz w:val="56"/>
          <w:szCs w:val="56"/>
        </w:rPr>
      </w:pPr>
    </w:p>
    <w:p w14:paraId="019D0B82" w14:textId="4B126ADC" w:rsidR="007A33FB" w:rsidRDefault="007A33FB" w:rsidP="005D5735">
      <w:pPr>
        <w:rPr>
          <w:sz w:val="56"/>
          <w:szCs w:val="56"/>
        </w:rPr>
      </w:pPr>
      <w:r>
        <w:rPr>
          <w:sz w:val="56"/>
          <w:szCs w:val="56"/>
        </w:rPr>
        <w:t>God created one man and one woman for marriage (Divine Inst. #2). Any Christian who partakes outside of this realm, always brings self-induced misery and eventually discipline into their life.\</w:t>
      </w:r>
    </w:p>
    <w:p w14:paraId="5244E8C0" w14:textId="77777777" w:rsidR="007A33FB" w:rsidRDefault="007A33FB" w:rsidP="005D5735">
      <w:pPr>
        <w:rPr>
          <w:sz w:val="56"/>
          <w:szCs w:val="56"/>
        </w:rPr>
      </w:pPr>
      <w:r>
        <w:rPr>
          <w:sz w:val="56"/>
          <w:szCs w:val="56"/>
        </w:rPr>
        <w:lastRenderedPageBreak/>
        <w:t xml:space="preserve">Every one of these tribes or cultures were either fully infiltrated by a demonic presence. </w:t>
      </w:r>
    </w:p>
    <w:p w14:paraId="7D6051DF" w14:textId="7139D247" w:rsidR="007A33FB" w:rsidRDefault="007A33FB" w:rsidP="005D5735">
      <w:pPr>
        <w:rPr>
          <w:sz w:val="56"/>
          <w:szCs w:val="56"/>
        </w:rPr>
      </w:pPr>
      <w:r>
        <w:rPr>
          <w:sz w:val="56"/>
          <w:szCs w:val="56"/>
        </w:rPr>
        <w:t>Or ignorantly rebellious toward the one true God of Israel.</w:t>
      </w:r>
    </w:p>
    <w:p w14:paraId="4C252E97" w14:textId="4C77A66A" w:rsidR="007A33FB" w:rsidRDefault="007A33FB" w:rsidP="005D5735">
      <w:pPr>
        <w:rPr>
          <w:sz w:val="56"/>
          <w:szCs w:val="56"/>
        </w:rPr>
      </w:pPr>
      <w:r>
        <w:rPr>
          <w:sz w:val="56"/>
          <w:szCs w:val="56"/>
        </w:rPr>
        <w:t>Which meant, they were useful idiots in the army of Satan.</w:t>
      </w:r>
    </w:p>
    <w:p w14:paraId="36AB989D" w14:textId="44B58BA4" w:rsidR="007A33FB" w:rsidRDefault="005057F5" w:rsidP="005D5735">
      <w:pPr>
        <w:rPr>
          <w:sz w:val="56"/>
          <w:szCs w:val="56"/>
        </w:rPr>
      </w:pPr>
      <w:r>
        <w:rPr>
          <w:sz w:val="56"/>
          <w:szCs w:val="56"/>
        </w:rPr>
        <w:t xml:space="preserve">                           REPEAT</w:t>
      </w:r>
    </w:p>
    <w:p w14:paraId="610DA141" w14:textId="225763E6" w:rsidR="007A33FB" w:rsidRDefault="007A33FB" w:rsidP="005D5735">
      <w:pPr>
        <w:rPr>
          <w:sz w:val="56"/>
          <w:szCs w:val="56"/>
        </w:rPr>
      </w:pPr>
      <w:r>
        <w:rPr>
          <w:sz w:val="56"/>
          <w:szCs w:val="56"/>
        </w:rPr>
        <w:t>This is where the Hebrew word – GOY-UM, was derived. It meant foreigners, Gentiles - those outside the encampment of GOD.</w:t>
      </w:r>
    </w:p>
    <w:p w14:paraId="6A035D28" w14:textId="022982F0" w:rsidR="00F30F8F" w:rsidRPr="005D5735" w:rsidRDefault="00F30F8F" w:rsidP="005D5735">
      <w:pPr>
        <w:rPr>
          <w:sz w:val="56"/>
          <w:szCs w:val="56"/>
        </w:rPr>
      </w:pPr>
      <w:r>
        <w:rPr>
          <w:sz w:val="56"/>
          <w:szCs w:val="56"/>
        </w:rPr>
        <w:t>It can mean cattle or useful animals as well…it is used in very negative terms today.</w:t>
      </w:r>
    </w:p>
    <w:p w14:paraId="57A3B2C4" w14:textId="4A8F5180" w:rsidR="005D5735" w:rsidRDefault="00000000" w:rsidP="005D5735">
      <w:pPr>
        <w:rPr>
          <w:sz w:val="56"/>
          <w:szCs w:val="56"/>
        </w:rPr>
      </w:pPr>
      <w:hyperlink r:id="rId4" w:history="1">
        <w:r w:rsidR="005D5735" w:rsidRPr="005D5735">
          <w:rPr>
            <w:rStyle w:val="Hyperlink"/>
            <w:color w:val="000000" w:themeColor="text1"/>
            <w:sz w:val="56"/>
            <w:szCs w:val="56"/>
            <w:u w:val="none"/>
          </w:rPr>
          <w:t>1Ki 11:2</w:t>
        </w:r>
      </w:hyperlink>
      <w:r w:rsidR="005D5735">
        <w:rPr>
          <w:sz w:val="56"/>
          <w:szCs w:val="56"/>
        </w:rPr>
        <w:t xml:space="preserve"> </w:t>
      </w:r>
      <w:r w:rsidR="005D5735" w:rsidRPr="005D5735">
        <w:rPr>
          <w:sz w:val="56"/>
          <w:szCs w:val="56"/>
        </w:rPr>
        <w:t>from the nations of which the LORD had said to the sons of Israel, “You shall not associate with them, nor shall they associate with you; they will certainly turn your heart away to follow their gods.” Solomon clung to these in love.</w:t>
      </w:r>
    </w:p>
    <w:p w14:paraId="4E50562F" w14:textId="5DF6E7DE" w:rsidR="00A81D63" w:rsidRDefault="005057F5" w:rsidP="005D5735">
      <w:pPr>
        <w:rPr>
          <w:sz w:val="56"/>
          <w:szCs w:val="56"/>
        </w:rPr>
      </w:pPr>
      <w:r>
        <w:rPr>
          <w:sz w:val="56"/>
          <w:szCs w:val="56"/>
        </w:rPr>
        <w:t>(Exo 23 – Exo 34 – Deu 7 – Josh 23)</w:t>
      </w:r>
    </w:p>
    <w:p w14:paraId="5C3AB806" w14:textId="64726B9A" w:rsidR="00A81D63" w:rsidRDefault="00A81D63" w:rsidP="005D5735">
      <w:pPr>
        <w:rPr>
          <w:sz w:val="56"/>
          <w:szCs w:val="56"/>
        </w:rPr>
      </w:pPr>
      <w:r>
        <w:rPr>
          <w:sz w:val="56"/>
          <w:szCs w:val="56"/>
        </w:rPr>
        <w:t xml:space="preserve">/ It states Solomon - </w:t>
      </w:r>
      <w:proofErr w:type="spellStart"/>
      <w:r w:rsidRPr="00A81D63">
        <w:rPr>
          <w:i/>
          <w:iCs/>
          <w:sz w:val="56"/>
          <w:szCs w:val="56"/>
        </w:rPr>
        <w:t>dāḇaq</w:t>
      </w:r>
      <w:proofErr w:type="spellEnd"/>
      <w:r>
        <w:rPr>
          <w:i/>
          <w:iCs/>
          <w:sz w:val="56"/>
          <w:szCs w:val="56"/>
        </w:rPr>
        <w:t xml:space="preserve"> </w:t>
      </w:r>
      <w:r w:rsidRPr="00A81D63">
        <w:rPr>
          <w:i/>
          <w:iCs/>
          <w:sz w:val="56"/>
          <w:szCs w:val="56"/>
        </w:rPr>
        <w:t>'</w:t>
      </w:r>
      <w:proofErr w:type="spellStart"/>
      <w:r w:rsidRPr="00A81D63">
        <w:rPr>
          <w:i/>
          <w:iCs/>
          <w:sz w:val="56"/>
          <w:szCs w:val="56"/>
        </w:rPr>
        <w:t>ahăḇâ</w:t>
      </w:r>
      <w:proofErr w:type="spellEnd"/>
      <w:r>
        <w:rPr>
          <w:i/>
          <w:iCs/>
          <w:sz w:val="56"/>
          <w:szCs w:val="56"/>
        </w:rPr>
        <w:t xml:space="preserve">, </w:t>
      </w:r>
      <w:r>
        <w:rPr>
          <w:sz w:val="56"/>
          <w:szCs w:val="56"/>
        </w:rPr>
        <w:t>he followed and clung to and made a priority of these women. The word for love used here, is very intimate - but it also can mean sexual desires. It is a strong statement that Solomon refused to let go of the love or lust he had for all his women.</w:t>
      </w:r>
      <w:r w:rsidR="00DF135D">
        <w:rPr>
          <w:sz w:val="56"/>
          <w:szCs w:val="56"/>
        </w:rPr>
        <w:t xml:space="preserve"> Unchecked sexual lust </w:t>
      </w:r>
      <w:r w:rsidR="00DF135D">
        <w:rPr>
          <w:sz w:val="56"/>
          <w:szCs w:val="56"/>
        </w:rPr>
        <w:lastRenderedPageBreak/>
        <w:t>patterns, is an avenue of demonic assault.</w:t>
      </w:r>
      <w:r>
        <w:rPr>
          <w:sz w:val="56"/>
          <w:szCs w:val="56"/>
        </w:rPr>
        <w:t xml:space="preserve">\ </w:t>
      </w:r>
    </w:p>
    <w:p w14:paraId="47B5D4C7" w14:textId="519BE379" w:rsidR="00A81D63" w:rsidRDefault="00A81D63" w:rsidP="005D5735">
      <w:pPr>
        <w:rPr>
          <w:sz w:val="56"/>
          <w:szCs w:val="56"/>
        </w:rPr>
      </w:pPr>
      <w:r>
        <w:rPr>
          <w:sz w:val="56"/>
          <w:szCs w:val="56"/>
        </w:rPr>
        <w:t>DEE-</w:t>
      </w:r>
      <w:proofErr w:type="gramStart"/>
      <w:r>
        <w:rPr>
          <w:sz w:val="56"/>
          <w:szCs w:val="56"/>
        </w:rPr>
        <w:t>BAC,  AIR</w:t>
      </w:r>
      <w:proofErr w:type="gramEnd"/>
      <w:r>
        <w:rPr>
          <w:sz w:val="56"/>
          <w:szCs w:val="56"/>
        </w:rPr>
        <w:t>-HAV-AH, to cling upon</w:t>
      </w:r>
      <w:r w:rsidR="00DF135D">
        <w:rPr>
          <w:sz w:val="56"/>
          <w:szCs w:val="56"/>
        </w:rPr>
        <w:t>,</w:t>
      </w:r>
      <w:r>
        <w:rPr>
          <w:sz w:val="56"/>
          <w:szCs w:val="56"/>
        </w:rPr>
        <w:t xml:space="preserve"> to follow clos</w:t>
      </w:r>
      <w:r w:rsidR="00DF135D">
        <w:rPr>
          <w:sz w:val="56"/>
          <w:szCs w:val="56"/>
        </w:rPr>
        <w:t>ely</w:t>
      </w:r>
      <w:r>
        <w:rPr>
          <w:sz w:val="56"/>
          <w:szCs w:val="56"/>
        </w:rPr>
        <w:t xml:space="preserve"> in a love relationship.</w:t>
      </w:r>
    </w:p>
    <w:p w14:paraId="547CC603" w14:textId="5EFF687C" w:rsidR="00DF135D" w:rsidRDefault="00DF135D" w:rsidP="005D5735">
      <w:pPr>
        <w:rPr>
          <w:sz w:val="56"/>
          <w:szCs w:val="56"/>
        </w:rPr>
      </w:pPr>
      <w:r w:rsidRPr="00DF135D">
        <w:rPr>
          <w:sz w:val="56"/>
          <w:szCs w:val="56"/>
        </w:rPr>
        <w:t xml:space="preserve">This opening for Satan into the nation of Israel was the beginning </w:t>
      </w:r>
      <w:r>
        <w:rPr>
          <w:sz w:val="56"/>
          <w:szCs w:val="56"/>
        </w:rPr>
        <w:t>o</w:t>
      </w:r>
      <w:r w:rsidRPr="00DF135D">
        <w:rPr>
          <w:sz w:val="56"/>
          <w:szCs w:val="56"/>
        </w:rPr>
        <w:t>f the end for one nation under God</w:t>
      </w:r>
      <w:r>
        <w:rPr>
          <w:sz w:val="56"/>
          <w:szCs w:val="56"/>
        </w:rPr>
        <w:t xml:space="preserve"> as far as Israel was concerned</w:t>
      </w:r>
      <w:r w:rsidRPr="00DF135D">
        <w:rPr>
          <w:sz w:val="56"/>
          <w:szCs w:val="56"/>
        </w:rPr>
        <w:t>.</w:t>
      </w:r>
    </w:p>
    <w:p w14:paraId="5EF0AC1E" w14:textId="77777777" w:rsidR="00DF135D" w:rsidRDefault="00DF135D" w:rsidP="005D5735">
      <w:pPr>
        <w:rPr>
          <w:sz w:val="56"/>
          <w:szCs w:val="56"/>
        </w:rPr>
      </w:pPr>
    </w:p>
    <w:p w14:paraId="135C129C" w14:textId="6EEDBDAE" w:rsidR="00DF135D" w:rsidRDefault="00DF135D" w:rsidP="005D5735">
      <w:pPr>
        <w:rPr>
          <w:sz w:val="56"/>
          <w:szCs w:val="56"/>
        </w:rPr>
      </w:pPr>
      <w:r>
        <w:rPr>
          <w:sz w:val="56"/>
          <w:szCs w:val="56"/>
        </w:rPr>
        <w:t xml:space="preserve">It is also believed to be a time when infiltrators who would later become counterfeit Israelites </w:t>
      </w:r>
      <w:r w:rsidR="00E42A53">
        <w:rPr>
          <w:sz w:val="56"/>
          <w:szCs w:val="56"/>
        </w:rPr>
        <w:t xml:space="preserve">slowly trickled in and </w:t>
      </w:r>
      <w:r>
        <w:rPr>
          <w:sz w:val="56"/>
          <w:szCs w:val="56"/>
        </w:rPr>
        <w:t>entered the 12 Tribes of Israel.</w:t>
      </w:r>
    </w:p>
    <w:p w14:paraId="61747565" w14:textId="7EAF7CB6" w:rsidR="00E42A53" w:rsidRDefault="00E42A53" w:rsidP="005D5735">
      <w:pPr>
        <w:rPr>
          <w:sz w:val="56"/>
          <w:szCs w:val="56"/>
        </w:rPr>
      </w:pPr>
      <w:r>
        <w:rPr>
          <w:sz w:val="56"/>
          <w:szCs w:val="56"/>
        </w:rPr>
        <w:t>/Satan knows</w:t>
      </w:r>
      <w:r w:rsidR="00F30F8F">
        <w:rPr>
          <w:sz w:val="56"/>
          <w:szCs w:val="56"/>
        </w:rPr>
        <w:t xml:space="preserve"> how</w:t>
      </w:r>
      <w:r>
        <w:rPr>
          <w:sz w:val="56"/>
          <w:szCs w:val="56"/>
        </w:rPr>
        <w:t xml:space="preserve"> to distort the people of GOD</w:t>
      </w:r>
      <w:r w:rsidR="00F30F8F">
        <w:rPr>
          <w:sz w:val="56"/>
          <w:szCs w:val="56"/>
        </w:rPr>
        <w:t>,</w:t>
      </w:r>
      <w:r>
        <w:rPr>
          <w:sz w:val="56"/>
          <w:szCs w:val="56"/>
        </w:rPr>
        <w:t xml:space="preserve"> it takes savvy</w:t>
      </w:r>
      <w:r w:rsidR="00F30F8F">
        <w:rPr>
          <w:sz w:val="56"/>
          <w:szCs w:val="56"/>
        </w:rPr>
        <w:t>, confusion</w:t>
      </w:r>
      <w:r>
        <w:rPr>
          <w:sz w:val="56"/>
          <w:szCs w:val="56"/>
        </w:rPr>
        <w:t xml:space="preserve"> and temptations that drive them outside of </w:t>
      </w:r>
      <w:r>
        <w:rPr>
          <w:sz w:val="56"/>
          <w:szCs w:val="56"/>
        </w:rPr>
        <w:lastRenderedPageBreak/>
        <w:t xml:space="preserve">God’s standards and HIS plan. Once the Bel accepts the offers </w:t>
      </w:r>
      <w:r w:rsidR="00F30F8F">
        <w:rPr>
          <w:sz w:val="56"/>
          <w:szCs w:val="56"/>
        </w:rPr>
        <w:t xml:space="preserve">or </w:t>
      </w:r>
      <w:r>
        <w:rPr>
          <w:sz w:val="56"/>
          <w:szCs w:val="56"/>
        </w:rPr>
        <w:t>gifts of Satan and his cosmic system, they begin to allow the OSN and Satan’s cosmic trickery to plant hooks in their soul structure. These are hooks deep within that turn into patterns and addictions and cause spiritual blindness.\</w:t>
      </w:r>
    </w:p>
    <w:p w14:paraId="0D504DCE" w14:textId="77777777" w:rsidR="001A6586" w:rsidRDefault="001A6586" w:rsidP="005D5735">
      <w:pPr>
        <w:rPr>
          <w:sz w:val="56"/>
          <w:szCs w:val="56"/>
        </w:rPr>
      </w:pPr>
    </w:p>
    <w:p w14:paraId="48CC648C" w14:textId="53DA015E" w:rsidR="00C67470" w:rsidRDefault="00E42A53" w:rsidP="005D5735">
      <w:pPr>
        <w:rPr>
          <w:sz w:val="56"/>
          <w:szCs w:val="56"/>
        </w:rPr>
      </w:pPr>
      <w:r>
        <w:rPr>
          <w:sz w:val="56"/>
          <w:szCs w:val="56"/>
        </w:rPr>
        <w:t>When the Bel can no longer find satisfaction and comfort in the blessings of GOD, it is only a matter of time before their appetite increases into an insatiable</w:t>
      </w:r>
      <w:r w:rsidR="001A6586">
        <w:rPr>
          <w:sz w:val="56"/>
          <w:szCs w:val="56"/>
        </w:rPr>
        <w:t xml:space="preserve"> vacuum of misery…emotional highs and lows </w:t>
      </w:r>
      <w:r w:rsidR="00721352">
        <w:rPr>
          <w:sz w:val="56"/>
          <w:szCs w:val="56"/>
        </w:rPr>
        <w:t>with</w:t>
      </w:r>
      <w:r w:rsidR="001A6586">
        <w:rPr>
          <w:sz w:val="56"/>
          <w:szCs w:val="56"/>
        </w:rPr>
        <w:t xml:space="preserve"> brutal consequences.</w:t>
      </w:r>
    </w:p>
    <w:p w14:paraId="70844571" w14:textId="6D734890" w:rsidR="00E42A53" w:rsidRDefault="001A6586" w:rsidP="005D5735">
      <w:pPr>
        <w:rPr>
          <w:sz w:val="56"/>
          <w:szCs w:val="56"/>
        </w:rPr>
      </w:pPr>
      <w:r>
        <w:rPr>
          <w:sz w:val="56"/>
          <w:szCs w:val="56"/>
        </w:rPr>
        <w:lastRenderedPageBreak/>
        <w:t xml:space="preserve"> The frantic search for fulfillment and the frantic search for happiness. </w:t>
      </w:r>
      <w:r w:rsidR="00E42A53">
        <w:rPr>
          <w:sz w:val="56"/>
          <w:szCs w:val="56"/>
        </w:rPr>
        <w:t xml:space="preserve"> </w:t>
      </w:r>
    </w:p>
    <w:p w14:paraId="7EC3DEC8" w14:textId="52F5E91A" w:rsidR="001A6586" w:rsidRDefault="001A6586" w:rsidP="005D5735">
      <w:pPr>
        <w:rPr>
          <w:sz w:val="56"/>
          <w:szCs w:val="56"/>
        </w:rPr>
      </w:pPr>
      <w:r>
        <w:rPr>
          <w:sz w:val="56"/>
          <w:szCs w:val="56"/>
        </w:rPr>
        <w:t xml:space="preserve">                        REPEAT</w:t>
      </w:r>
    </w:p>
    <w:p w14:paraId="7C91999C" w14:textId="643A1CDC" w:rsidR="00C67470" w:rsidRDefault="00C67470" w:rsidP="005D5735">
      <w:pPr>
        <w:rPr>
          <w:sz w:val="56"/>
          <w:szCs w:val="56"/>
        </w:rPr>
      </w:pPr>
      <w:r>
        <w:rPr>
          <w:sz w:val="56"/>
          <w:szCs w:val="56"/>
        </w:rPr>
        <w:t>Remember even in perfection, mankind left to his own desires will seek something new.</w:t>
      </w:r>
    </w:p>
    <w:p w14:paraId="7C546219" w14:textId="46CA34DD" w:rsidR="008D6DEB" w:rsidRDefault="008D6DEB" w:rsidP="008D6DEB">
      <w:pPr>
        <w:rPr>
          <w:sz w:val="56"/>
          <w:szCs w:val="56"/>
        </w:rPr>
      </w:pPr>
      <w:r>
        <w:rPr>
          <w:sz w:val="56"/>
          <w:szCs w:val="56"/>
        </w:rPr>
        <w:t xml:space="preserve">/Prov 27:20 </w:t>
      </w:r>
      <w:proofErr w:type="spellStart"/>
      <w:r w:rsidRPr="008D6DEB">
        <w:rPr>
          <w:b/>
          <w:bCs/>
          <w:sz w:val="56"/>
          <w:szCs w:val="56"/>
          <w:u w:val="single"/>
        </w:rPr>
        <w:t>Sheol</w:t>
      </w:r>
      <w:proofErr w:type="spellEnd"/>
      <w:r w:rsidRPr="008D6DEB">
        <w:rPr>
          <w:b/>
          <w:bCs/>
          <w:sz w:val="56"/>
          <w:szCs w:val="56"/>
          <w:u w:val="single"/>
        </w:rPr>
        <w:t xml:space="preserve"> and Abaddon are never satisfied</w:t>
      </w:r>
      <w:r w:rsidRPr="008D6DEB">
        <w:rPr>
          <w:sz w:val="56"/>
          <w:szCs w:val="56"/>
        </w:rPr>
        <w:t>,</w:t>
      </w:r>
      <w:r w:rsidR="00C67470">
        <w:rPr>
          <w:sz w:val="56"/>
          <w:szCs w:val="56"/>
        </w:rPr>
        <w:t xml:space="preserve"> </w:t>
      </w:r>
      <w:proofErr w:type="gramStart"/>
      <w:r w:rsidRPr="008D6DEB">
        <w:rPr>
          <w:sz w:val="56"/>
          <w:szCs w:val="56"/>
        </w:rPr>
        <w:t>Nor</w:t>
      </w:r>
      <w:proofErr w:type="gramEnd"/>
      <w:r w:rsidRPr="008D6DEB">
        <w:rPr>
          <w:sz w:val="56"/>
          <w:szCs w:val="56"/>
        </w:rPr>
        <w:t> are the eyes of a person ever satisfied.</w:t>
      </w:r>
    </w:p>
    <w:p w14:paraId="7406C876" w14:textId="77777777" w:rsidR="00C67470" w:rsidRPr="008D6DEB" w:rsidRDefault="00C67470" w:rsidP="008D6DEB">
      <w:pPr>
        <w:rPr>
          <w:sz w:val="56"/>
          <w:szCs w:val="56"/>
        </w:rPr>
      </w:pPr>
    </w:p>
    <w:p w14:paraId="18AA6265" w14:textId="5E95DF59" w:rsidR="008D6DEB" w:rsidRDefault="008D6DEB" w:rsidP="005D5735">
      <w:pPr>
        <w:rPr>
          <w:sz w:val="56"/>
          <w:szCs w:val="56"/>
        </w:rPr>
      </w:pPr>
      <w:r>
        <w:rPr>
          <w:sz w:val="56"/>
          <w:szCs w:val="56"/>
        </w:rPr>
        <w:t>It begins with the thought of desires and the lust of the eyes, as it did in the original Garden. Abaddon</w:t>
      </w:r>
      <w:r w:rsidR="00C67470">
        <w:rPr>
          <w:sz w:val="56"/>
          <w:szCs w:val="56"/>
        </w:rPr>
        <w:t xml:space="preserve"> is related to the name of a fallen angel, one of destruction.</w:t>
      </w:r>
      <w:r>
        <w:rPr>
          <w:sz w:val="56"/>
          <w:szCs w:val="56"/>
        </w:rPr>
        <w:t xml:space="preserve">  (Rev 9:11)</w:t>
      </w:r>
      <w:r w:rsidR="00C67470">
        <w:rPr>
          <w:sz w:val="56"/>
          <w:szCs w:val="56"/>
        </w:rPr>
        <w:t xml:space="preserve"> \</w:t>
      </w:r>
    </w:p>
    <w:p w14:paraId="5F0EABC7" w14:textId="77777777" w:rsidR="00C67470" w:rsidRDefault="00C67470" w:rsidP="005D5735">
      <w:pPr>
        <w:rPr>
          <w:sz w:val="56"/>
          <w:szCs w:val="56"/>
        </w:rPr>
      </w:pPr>
      <w:r>
        <w:rPr>
          <w:sz w:val="56"/>
          <w:szCs w:val="56"/>
        </w:rPr>
        <w:lastRenderedPageBreak/>
        <w:t>There is a hint within this proverb that ultimately even in death or sin there is no satisfaction.</w:t>
      </w:r>
    </w:p>
    <w:p w14:paraId="20CC733F" w14:textId="6F11D0F8" w:rsidR="00C67470" w:rsidRDefault="00C67470" w:rsidP="005D5735">
      <w:pPr>
        <w:rPr>
          <w:sz w:val="56"/>
          <w:szCs w:val="56"/>
        </w:rPr>
      </w:pPr>
      <w:r>
        <w:rPr>
          <w:sz w:val="56"/>
          <w:szCs w:val="56"/>
        </w:rPr>
        <w:t>Apart from being a true child of GOD</w:t>
      </w:r>
      <w:r w:rsidR="00721352">
        <w:rPr>
          <w:sz w:val="56"/>
          <w:szCs w:val="56"/>
        </w:rPr>
        <w:t xml:space="preserve"> -</w:t>
      </w:r>
      <w:r>
        <w:rPr>
          <w:sz w:val="56"/>
          <w:szCs w:val="56"/>
        </w:rPr>
        <w:t xml:space="preserve"> your life, and even your death</w:t>
      </w:r>
      <w:r w:rsidR="00721352">
        <w:rPr>
          <w:sz w:val="56"/>
          <w:szCs w:val="56"/>
        </w:rPr>
        <w:t>,</w:t>
      </w:r>
      <w:r>
        <w:rPr>
          <w:sz w:val="56"/>
          <w:szCs w:val="56"/>
        </w:rPr>
        <w:t xml:space="preserve"> will be like a never-ending wheel of frustration and implacability.  </w:t>
      </w:r>
    </w:p>
    <w:p w14:paraId="789D0BCF" w14:textId="77777777" w:rsidR="00C67470" w:rsidRDefault="00C67470" w:rsidP="005D5735">
      <w:pPr>
        <w:rPr>
          <w:sz w:val="56"/>
          <w:szCs w:val="56"/>
        </w:rPr>
      </w:pPr>
      <w:r>
        <w:rPr>
          <w:sz w:val="56"/>
          <w:szCs w:val="56"/>
        </w:rPr>
        <w:t xml:space="preserve">Sin always leads to death in one form or fashion…even the Believer who gets caught up in sinning. Especially chain sinning, it is a journey of misery and unhappiness. </w:t>
      </w:r>
    </w:p>
    <w:p w14:paraId="09157FB6" w14:textId="35E905CC" w:rsidR="00C67470" w:rsidRDefault="00C67470" w:rsidP="005D5735">
      <w:pPr>
        <w:rPr>
          <w:sz w:val="56"/>
          <w:szCs w:val="56"/>
        </w:rPr>
      </w:pPr>
      <w:r>
        <w:rPr>
          <w:sz w:val="56"/>
          <w:szCs w:val="56"/>
        </w:rPr>
        <w:t>It leads to a horrific emptiness in the end.</w:t>
      </w:r>
      <w:r w:rsidR="00833893">
        <w:rPr>
          <w:sz w:val="56"/>
          <w:szCs w:val="56"/>
        </w:rPr>
        <w:t xml:space="preserve"> Very destructive for the soul.</w:t>
      </w:r>
    </w:p>
    <w:p w14:paraId="038D72C5" w14:textId="238EB963" w:rsidR="00833893" w:rsidRPr="005D5735" w:rsidRDefault="00721352" w:rsidP="005D5735">
      <w:pPr>
        <w:rPr>
          <w:sz w:val="56"/>
          <w:szCs w:val="56"/>
        </w:rPr>
      </w:pPr>
      <w:r>
        <w:rPr>
          <w:sz w:val="56"/>
          <w:szCs w:val="56"/>
        </w:rPr>
        <w:t xml:space="preserve">                        REPEAT</w:t>
      </w:r>
    </w:p>
    <w:p w14:paraId="1C2AD3D7" w14:textId="77777777" w:rsidR="00F30F8F" w:rsidRDefault="00000000" w:rsidP="005D5735">
      <w:pPr>
        <w:rPr>
          <w:sz w:val="56"/>
          <w:szCs w:val="56"/>
        </w:rPr>
      </w:pPr>
      <w:hyperlink r:id="rId5" w:history="1">
        <w:r w:rsidR="005D5735" w:rsidRPr="005D5735">
          <w:rPr>
            <w:rStyle w:val="Hyperlink"/>
            <w:color w:val="000000" w:themeColor="text1"/>
            <w:sz w:val="56"/>
            <w:szCs w:val="56"/>
            <w:u w:val="none"/>
          </w:rPr>
          <w:t>1Ki 11:3</w:t>
        </w:r>
      </w:hyperlink>
      <w:r w:rsidR="00866555">
        <w:rPr>
          <w:color w:val="000000" w:themeColor="text1"/>
          <w:sz w:val="56"/>
          <w:szCs w:val="56"/>
        </w:rPr>
        <w:t xml:space="preserve"> He had seven hundred wives,</w:t>
      </w:r>
      <w:r w:rsidR="00DF135D">
        <w:rPr>
          <w:sz w:val="56"/>
          <w:szCs w:val="56"/>
        </w:rPr>
        <w:t xml:space="preserve"> </w:t>
      </w:r>
      <w:r w:rsidR="005D5735" w:rsidRPr="005D5735">
        <w:rPr>
          <w:i/>
          <w:iCs/>
          <w:sz w:val="56"/>
          <w:szCs w:val="56"/>
        </w:rPr>
        <w:t>who were</w:t>
      </w:r>
      <w:r w:rsidR="005D5735" w:rsidRPr="005D5735">
        <w:rPr>
          <w:sz w:val="56"/>
          <w:szCs w:val="56"/>
        </w:rPr>
        <w:t> princesses, and</w:t>
      </w:r>
      <w:r w:rsidR="00866555">
        <w:rPr>
          <w:sz w:val="56"/>
          <w:szCs w:val="56"/>
        </w:rPr>
        <w:t xml:space="preserve"> three</w:t>
      </w:r>
      <w:r w:rsidR="005D5735" w:rsidRPr="005D5735">
        <w:rPr>
          <w:sz w:val="56"/>
          <w:szCs w:val="56"/>
        </w:rPr>
        <w:t xml:space="preserve"> hundred concubines; and his</w:t>
      </w:r>
      <w:r w:rsidR="00866555">
        <w:rPr>
          <w:sz w:val="56"/>
          <w:szCs w:val="56"/>
        </w:rPr>
        <w:t xml:space="preserve"> wives</w:t>
      </w:r>
      <w:r w:rsidR="005D5735" w:rsidRPr="005D5735">
        <w:rPr>
          <w:sz w:val="56"/>
          <w:szCs w:val="56"/>
        </w:rPr>
        <w:t xml:space="preserve"> turned his heart away.</w:t>
      </w:r>
    </w:p>
    <w:p w14:paraId="04781EA3" w14:textId="2063E00A" w:rsidR="00833893" w:rsidRDefault="00833893" w:rsidP="005D5735">
      <w:pPr>
        <w:rPr>
          <w:sz w:val="56"/>
          <w:szCs w:val="56"/>
        </w:rPr>
      </w:pPr>
      <w:r>
        <w:rPr>
          <w:sz w:val="56"/>
          <w:szCs w:val="56"/>
        </w:rPr>
        <w:t>His father David had about 15 wives at different points in his life…especially in his younger years. Bathsheba was the right one and David stopped all of that nonsense once he married her.</w:t>
      </w:r>
    </w:p>
    <w:p w14:paraId="71C36C00" w14:textId="77777777" w:rsidR="00C01673" w:rsidRDefault="00C01673" w:rsidP="005D5735">
      <w:pPr>
        <w:rPr>
          <w:sz w:val="56"/>
          <w:szCs w:val="56"/>
        </w:rPr>
      </w:pPr>
    </w:p>
    <w:p w14:paraId="09BFEB3A" w14:textId="35684085" w:rsidR="00C01673" w:rsidRDefault="00C01673" w:rsidP="005D5735">
      <w:pPr>
        <w:rPr>
          <w:sz w:val="56"/>
          <w:szCs w:val="56"/>
        </w:rPr>
      </w:pPr>
      <w:r>
        <w:rPr>
          <w:sz w:val="56"/>
          <w:szCs w:val="56"/>
        </w:rPr>
        <w:t xml:space="preserve">/Solomon, unlike, Abraham, David, Jacob and several other men who disobeyed the divine establishment of marriage, he could not recover from this sin. He fell deeper in and never got out from it. He spent 20 years building God’s temple and </w:t>
      </w:r>
      <w:r>
        <w:rPr>
          <w:sz w:val="56"/>
          <w:szCs w:val="56"/>
        </w:rPr>
        <w:lastRenderedPageBreak/>
        <w:t xml:space="preserve">his own kingdom into an incredible master piece, then in his latter years became victim to his own OSN and Satan’s temptations. Many lust patterns and addictions are the doorway into demonic influence for Bels.\ </w:t>
      </w:r>
    </w:p>
    <w:p w14:paraId="7602C386" w14:textId="5F8BC211" w:rsidR="00C01673" w:rsidRDefault="00C01673" w:rsidP="005D5735">
      <w:pPr>
        <w:rPr>
          <w:sz w:val="56"/>
          <w:szCs w:val="56"/>
        </w:rPr>
      </w:pPr>
      <w:r>
        <w:rPr>
          <w:sz w:val="56"/>
          <w:szCs w:val="56"/>
        </w:rPr>
        <w:t xml:space="preserve">Bels can become so demonically </w:t>
      </w:r>
      <w:r w:rsidR="00721352">
        <w:rPr>
          <w:sz w:val="56"/>
          <w:szCs w:val="56"/>
        </w:rPr>
        <w:t>influenced;</w:t>
      </w:r>
      <w:r w:rsidR="00D62CA6">
        <w:rPr>
          <w:sz w:val="56"/>
          <w:szCs w:val="56"/>
        </w:rPr>
        <w:t xml:space="preserve"> </w:t>
      </w:r>
      <w:r>
        <w:rPr>
          <w:sz w:val="56"/>
          <w:szCs w:val="56"/>
        </w:rPr>
        <w:t xml:space="preserve">they appear as possessed as the </w:t>
      </w:r>
      <w:proofErr w:type="spellStart"/>
      <w:r>
        <w:rPr>
          <w:sz w:val="56"/>
          <w:szCs w:val="56"/>
        </w:rPr>
        <w:t>Unbels</w:t>
      </w:r>
      <w:proofErr w:type="spellEnd"/>
      <w:r>
        <w:rPr>
          <w:sz w:val="56"/>
          <w:szCs w:val="56"/>
        </w:rPr>
        <w:t xml:space="preserve"> around them.</w:t>
      </w:r>
    </w:p>
    <w:p w14:paraId="4B95E5F9" w14:textId="77777777" w:rsidR="00D62CA6" w:rsidRDefault="00D62CA6" w:rsidP="005D5735">
      <w:pPr>
        <w:rPr>
          <w:b/>
          <w:bCs/>
          <w:sz w:val="56"/>
          <w:szCs w:val="56"/>
        </w:rPr>
      </w:pPr>
    </w:p>
    <w:p w14:paraId="4469F06B" w14:textId="50A467F5" w:rsidR="005D5735" w:rsidRDefault="00D62CA6" w:rsidP="005D5735">
      <w:pPr>
        <w:rPr>
          <w:i/>
          <w:iCs/>
          <w:sz w:val="56"/>
          <w:szCs w:val="56"/>
        </w:rPr>
      </w:pPr>
      <w:r>
        <w:rPr>
          <w:color w:val="000000" w:themeColor="text1"/>
          <w:sz w:val="56"/>
          <w:szCs w:val="56"/>
        </w:rPr>
        <w:t>/</w:t>
      </w:r>
      <w:hyperlink r:id="rId6" w:history="1">
        <w:r w:rsidR="005D5735" w:rsidRPr="005D5735">
          <w:rPr>
            <w:rStyle w:val="Hyperlink"/>
            <w:color w:val="000000" w:themeColor="text1"/>
            <w:sz w:val="56"/>
            <w:szCs w:val="56"/>
            <w:u w:val="none"/>
          </w:rPr>
          <w:t>1Ki 11:4</w:t>
        </w:r>
      </w:hyperlink>
      <w:r w:rsidR="00F30F8F">
        <w:rPr>
          <w:sz w:val="56"/>
          <w:szCs w:val="56"/>
        </w:rPr>
        <w:t xml:space="preserve"> </w:t>
      </w:r>
      <w:r w:rsidR="005D5735" w:rsidRPr="005D5735">
        <w:rPr>
          <w:sz w:val="56"/>
          <w:szCs w:val="56"/>
        </w:rPr>
        <w:t xml:space="preserve">For when Solomon was old, his wives turned his heart away to follow other gods; and </w:t>
      </w:r>
      <w:r w:rsidR="005D5735" w:rsidRPr="005D5735">
        <w:rPr>
          <w:b/>
          <w:bCs/>
          <w:sz w:val="56"/>
          <w:szCs w:val="56"/>
          <w:u w:val="single"/>
        </w:rPr>
        <w:t>his heart was not wholly devoted to the LORD his God</w:t>
      </w:r>
      <w:r w:rsidR="005D5735" w:rsidRPr="005D5735">
        <w:rPr>
          <w:sz w:val="56"/>
          <w:szCs w:val="56"/>
        </w:rPr>
        <w:t>, as the heart of his father David </w:t>
      </w:r>
      <w:r w:rsidR="005D5735" w:rsidRPr="005D5735">
        <w:rPr>
          <w:i/>
          <w:iCs/>
          <w:sz w:val="56"/>
          <w:szCs w:val="56"/>
        </w:rPr>
        <w:t>had been.</w:t>
      </w:r>
    </w:p>
    <w:p w14:paraId="64773F11" w14:textId="77777777" w:rsidR="00D62CA6" w:rsidRDefault="00D62CA6" w:rsidP="005D5735">
      <w:pPr>
        <w:rPr>
          <w:i/>
          <w:iCs/>
          <w:sz w:val="56"/>
          <w:szCs w:val="56"/>
        </w:rPr>
      </w:pPr>
    </w:p>
    <w:p w14:paraId="4E139401" w14:textId="2B5C0EF7" w:rsidR="00D62CA6" w:rsidRDefault="00D62CA6" w:rsidP="005D5735">
      <w:pPr>
        <w:rPr>
          <w:sz w:val="56"/>
          <w:szCs w:val="56"/>
        </w:rPr>
      </w:pPr>
      <w:r>
        <w:rPr>
          <w:sz w:val="56"/>
          <w:szCs w:val="56"/>
        </w:rPr>
        <w:t xml:space="preserve">At first, </w:t>
      </w:r>
      <w:r w:rsidRPr="00D62CA6">
        <w:rPr>
          <w:sz w:val="56"/>
          <w:szCs w:val="56"/>
        </w:rPr>
        <w:t xml:space="preserve">Solomon </w:t>
      </w:r>
      <w:r>
        <w:rPr>
          <w:sz w:val="56"/>
          <w:szCs w:val="56"/>
        </w:rPr>
        <w:t xml:space="preserve">probably </w:t>
      </w:r>
      <w:r w:rsidRPr="00D62CA6">
        <w:rPr>
          <w:sz w:val="56"/>
          <w:szCs w:val="56"/>
        </w:rPr>
        <w:t>did not see this as a denial of the Lord God of Israel.</w:t>
      </w:r>
      <w:r>
        <w:rPr>
          <w:sz w:val="56"/>
          <w:szCs w:val="56"/>
        </w:rPr>
        <w:t xml:space="preserve"> His wives were not responsible for his backsliding.\  </w:t>
      </w:r>
    </w:p>
    <w:p w14:paraId="26EC991B" w14:textId="66AE8608" w:rsidR="00D62CA6" w:rsidRDefault="00D62CA6" w:rsidP="005D5735">
      <w:pPr>
        <w:rPr>
          <w:sz w:val="56"/>
          <w:szCs w:val="56"/>
        </w:rPr>
      </w:pPr>
      <w:r w:rsidRPr="00D62CA6">
        <w:rPr>
          <w:sz w:val="56"/>
          <w:szCs w:val="56"/>
        </w:rPr>
        <w:t xml:space="preserve">In his mind, he probably thought that he still honored </w:t>
      </w:r>
      <w:r>
        <w:rPr>
          <w:sz w:val="56"/>
          <w:szCs w:val="56"/>
        </w:rPr>
        <w:t>GOD</w:t>
      </w:r>
      <w:r w:rsidRPr="00D62CA6">
        <w:rPr>
          <w:sz w:val="56"/>
          <w:szCs w:val="56"/>
        </w:rPr>
        <w:t xml:space="preserve">, he simply added the honor of these other gods to his </w:t>
      </w:r>
      <w:r w:rsidR="00721352">
        <w:rPr>
          <w:sz w:val="56"/>
          <w:szCs w:val="56"/>
        </w:rPr>
        <w:t xml:space="preserve">worship </w:t>
      </w:r>
      <w:r w:rsidRPr="00D62CA6">
        <w:rPr>
          <w:sz w:val="56"/>
          <w:szCs w:val="56"/>
        </w:rPr>
        <w:t>of the LORD. But this is never acceptable to God. He demands to be the only God in our life.</w:t>
      </w:r>
    </w:p>
    <w:p w14:paraId="2C66AC60" w14:textId="70087867" w:rsidR="00D62CA6" w:rsidRDefault="00D62CA6" w:rsidP="005D5735">
      <w:pPr>
        <w:rPr>
          <w:sz w:val="56"/>
          <w:szCs w:val="56"/>
        </w:rPr>
      </w:pPr>
      <w:r>
        <w:rPr>
          <w:sz w:val="56"/>
          <w:szCs w:val="56"/>
        </w:rPr>
        <w:t xml:space="preserve">Never rationalize or justify your falling away as anything other than sin and arrogance. </w:t>
      </w:r>
    </w:p>
    <w:p w14:paraId="7A5C7C63" w14:textId="65FFDFD7" w:rsidR="00721352" w:rsidRPr="005D5735" w:rsidRDefault="00721352" w:rsidP="005D5735">
      <w:pPr>
        <w:rPr>
          <w:sz w:val="56"/>
          <w:szCs w:val="56"/>
        </w:rPr>
      </w:pPr>
      <w:r>
        <w:rPr>
          <w:sz w:val="56"/>
          <w:szCs w:val="56"/>
        </w:rPr>
        <w:t>It starts in the soul – the heart. Certain thoughts and the lust of the eyes.</w:t>
      </w:r>
    </w:p>
    <w:p w14:paraId="450E06C8" w14:textId="05B6EC9B" w:rsidR="005D5735" w:rsidRDefault="00D62CA6" w:rsidP="005D5735">
      <w:pPr>
        <w:rPr>
          <w:sz w:val="56"/>
          <w:szCs w:val="56"/>
        </w:rPr>
      </w:pPr>
      <w:r>
        <w:rPr>
          <w:color w:val="000000" w:themeColor="text1"/>
          <w:sz w:val="56"/>
          <w:szCs w:val="56"/>
        </w:rPr>
        <w:lastRenderedPageBreak/>
        <w:t>/</w:t>
      </w:r>
      <w:hyperlink r:id="rId7" w:history="1">
        <w:r w:rsidR="005D5735" w:rsidRPr="005D5735">
          <w:rPr>
            <w:rStyle w:val="Hyperlink"/>
            <w:color w:val="000000" w:themeColor="text1"/>
            <w:sz w:val="56"/>
            <w:szCs w:val="56"/>
            <w:u w:val="none"/>
          </w:rPr>
          <w:t>1Ki 11:5</w:t>
        </w:r>
      </w:hyperlink>
      <w:r w:rsidR="00F30F8F">
        <w:rPr>
          <w:sz w:val="56"/>
          <w:szCs w:val="56"/>
        </w:rPr>
        <w:t xml:space="preserve"> </w:t>
      </w:r>
      <w:r w:rsidR="005D5735" w:rsidRPr="005D5735">
        <w:rPr>
          <w:sz w:val="56"/>
          <w:szCs w:val="56"/>
        </w:rPr>
        <w:t xml:space="preserve">For Solomon became a follower of </w:t>
      </w:r>
      <w:r w:rsidR="005D5735" w:rsidRPr="005D5735">
        <w:rPr>
          <w:b/>
          <w:bCs/>
          <w:sz w:val="56"/>
          <w:szCs w:val="56"/>
          <w:u w:val="single"/>
        </w:rPr>
        <w:t>Ashtoreth the goddess of the Sidonians</w:t>
      </w:r>
      <w:r w:rsidR="005D5735" w:rsidRPr="005D5735">
        <w:rPr>
          <w:sz w:val="56"/>
          <w:szCs w:val="56"/>
        </w:rPr>
        <w:t>, and of </w:t>
      </w:r>
      <w:r w:rsidR="005D5735" w:rsidRPr="005D5735">
        <w:rPr>
          <w:b/>
          <w:bCs/>
          <w:sz w:val="56"/>
          <w:szCs w:val="56"/>
          <w:u w:val="single"/>
        </w:rPr>
        <w:t>Milcom</w:t>
      </w:r>
      <w:r w:rsidR="005D5735" w:rsidRPr="005D5735">
        <w:rPr>
          <w:sz w:val="56"/>
          <w:szCs w:val="56"/>
        </w:rPr>
        <w:t> the abhorrent idol of the Ammonites.</w:t>
      </w:r>
    </w:p>
    <w:p w14:paraId="68A61CAC" w14:textId="77777777" w:rsidR="00D62CA6" w:rsidRDefault="00D62CA6" w:rsidP="005D5735">
      <w:pPr>
        <w:rPr>
          <w:sz w:val="56"/>
          <w:szCs w:val="56"/>
        </w:rPr>
      </w:pPr>
    </w:p>
    <w:p w14:paraId="6982A993" w14:textId="3B7AAF05" w:rsidR="00D62CA6" w:rsidRDefault="00D62CA6" w:rsidP="005D5735">
      <w:pPr>
        <w:rPr>
          <w:sz w:val="56"/>
          <w:szCs w:val="56"/>
        </w:rPr>
      </w:pPr>
      <w:r>
        <w:rPr>
          <w:sz w:val="56"/>
          <w:szCs w:val="56"/>
        </w:rPr>
        <w:t xml:space="preserve">Ashtoreth </w:t>
      </w:r>
      <w:r w:rsidRPr="00D62CA6">
        <w:rPr>
          <w:sz w:val="56"/>
          <w:szCs w:val="56"/>
        </w:rPr>
        <w:t>the Canaanite fertility goddess</w:t>
      </w:r>
      <w:r>
        <w:rPr>
          <w:sz w:val="56"/>
          <w:szCs w:val="56"/>
        </w:rPr>
        <w:t>, and Milcom is our first view of Moloch.\</w:t>
      </w:r>
    </w:p>
    <w:p w14:paraId="63773F50" w14:textId="2E7FEB46" w:rsidR="00721352" w:rsidRDefault="00721352" w:rsidP="005D5735">
      <w:pPr>
        <w:rPr>
          <w:sz w:val="56"/>
          <w:szCs w:val="56"/>
        </w:rPr>
      </w:pPr>
      <w:r>
        <w:rPr>
          <w:sz w:val="56"/>
          <w:szCs w:val="56"/>
        </w:rPr>
        <w:t xml:space="preserve">Just as I taught </w:t>
      </w:r>
      <w:r w:rsidR="006534C8">
        <w:rPr>
          <w:sz w:val="56"/>
          <w:szCs w:val="56"/>
        </w:rPr>
        <w:t xml:space="preserve">you </w:t>
      </w:r>
      <w:r>
        <w:rPr>
          <w:sz w:val="56"/>
          <w:szCs w:val="56"/>
        </w:rPr>
        <w:t xml:space="preserve">in recent </w:t>
      </w:r>
      <w:proofErr w:type="gramStart"/>
      <w:r>
        <w:rPr>
          <w:sz w:val="56"/>
          <w:szCs w:val="56"/>
        </w:rPr>
        <w:t>lessons  -</w:t>
      </w:r>
      <w:proofErr w:type="gramEnd"/>
      <w:r>
        <w:rPr>
          <w:sz w:val="56"/>
          <w:szCs w:val="56"/>
        </w:rPr>
        <w:t xml:space="preserve"> using the Hollywood vampire as an example, once you op</w:t>
      </w:r>
      <w:r w:rsidR="006534C8">
        <w:rPr>
          <w:sz w:val="56"/>
          <w:szCs w:val="56"/>
        </w:rPr>
        <w:t xml:space="preserve">en </w:t>
      </w:r>
      <w:r>
        <w:rPr>
          <w:sz w:val="56"/>
          <w:szCs w:val="56"/>
        </w:rPr>
        <w:t>the door and allow Satan to present something to you</w:t>
      </w:r>
      <w:r w:rsidR="006534C8">
        <w:rPr>
          <w:sz w:val="56"/>
          <w:szCs w:val="56"/>
        </w:rPr>
        <w:t>, it is a form of acceptance.</w:t>
      </w:r>
    </w:p>
    <w:p w14:paraId="58A98904" w14:textId="0DB28F64" w:rsidR="00252515" w:rsidRDefault="00252515" w:rsidP="005D5735">
      <w:pPr>
        <w:rPr>
          <w:sz w:val="56"/>
          <w:szCs w:val="56"/>
        </w:rPr>
      </w:pPr>
      <w:r>
        <w:rPr>
          <w:sz w:val="56"/>
          <w:szCs w:val="56"/>
        </w:rPr>
        <w:t xml:space="preserve">The Ashtoreth were almost always statues and carvings of women, that </w:t>
      </w:r>
      <w:r>
        <w:rPr>
          <w:sz w:val="56"/>
          <w:szCs w:val="56"/>
        </w:rPr>
        <w:lastRenderedPageBreak/>
        <w:t>represented not only fertility but a place of sexual worship.</w:t>
      </w:r>
    </w:p>
    <w:p w14:paraId="67964DDC" w14:textId="77777777" w:rsidR="00546DDA" w:rsidRDefault="00252515" w:rsidP="005D5735">
      <w:pPr>
        <w:rPr>
          <w:sz w:val="56"/>
          <w:szCs w:val="56"/>
        </w:rPr>
      </w:pPr>
      <w:r>
        <w:rPr>
          <w:sz w:val="56"/>
          <w:szCs w:val="56"/>
        </w:rPr>
        <w:t>Many ceremonies and sacrificial rituals took place around the statues – it always involved sexual orgies or perversions.</w:t>
      </w:r>
    </w:p>
    <w:p w14:paraId="540E009F" w14:textId="25B338C9" w:rsidR="00252515" w:rsidRDefault="00252515" w:rsidP="005D5735">
      <w:pPr>
        <w:rPr>
          <w:sz w:val="56"/>
          <w:szCs w:val="56"/>
        </w:rPr>
      </w:pPr>
      <w:r>
        <w:rPr>
          <w:sz w:val="56"/>
          <w:szCs w:val="56"/>
        </w:rPr>
        <w:t xml:space="preserve"> </w:t>
      </w:r>
    </w:p>
    <w:p w14:paraId="704F3211" w14:textId="2C5113A4" w:rsidR="00252515" w:rsidRPr="005D5735" w:rsidRDefault="00252515" w:rsidP="005D5735">
      <w:pPr>
        <w:rPr>
          <w:sz w:val="56"/>
          <w:szCs w:val="56"/>
        </w:rPr>
      </w:pPr>
      <w:r>
        <w:rPr>
          <w:sz w:val="56"/>
          <w:szCs w:val="56"/>
        </w:rPr>
        <w:t>/Sidon is the famous Phoenician city and birth place of princess Jezebel, a high priestess of the Phallic Cult. Never lose sight of the fact, many cultures sprang up from a mixture of Canaanites and other cultures or tribes. The Phoenician culture predominately came forth from Canaanite bloodlines.\</w:t>
      </w:r>
    </w:p>
    <w:p w14:paraId="39561D89" w14:textId="07BA0C37" w:rsidR="005D5735" w:rsidRDefault="00000000" w:rsidP="005D5735">
      <w:pPr>
        <w:rPr>
          <w:i/>
          <w:iCs/>
          <w:sz w:val="56"/>
          <w:szCs w:val="56"/>
        </w:rPr>
      </w:pPr>
      <w:hyperlink r:id="rId8" w:history="1">
        <w:r w:rsidR="005D5735" w:rsidRPr="005D5735">
          <w:rPr>
            <w:rStyle w:val="Hyperlink"/>
            <w:color w:val="000000" w:themeColor="text1"/>
            <w:sz w:val="56"/>
            <w:szCs w:val="56"/>
            <w:u w:val="none"/>
          </w:rPr>
          <w:t>1Ki 11:6</w:t>
        </w:r>
      </w:hyperlink>
      <w:r w:rsidR="00F30F8F">
        <w:rPr>
          <w:sz w:val="56"/>
          <w:szCs w:val="56"/>
        </w:rPr>
        <w:t xml:space="preserve"> </w:t>
      </w:r>
      <w:r w:rsidR="005D5735" w:rsidRPr="005D5735">
        <w:rPr>
          <w:sz w:val="56"/>
          <w:szCs w:val="56"/>
        </w:rPr>
        <w:t xml:space="preserve">So Solomon did what was evil in the sight of the LORD, and did not </w:t>
      </w:r>
      <w:r w:rsidR="005D5735" w:rsidRPr="005D5735">
        <w:rPr>
          <w:sz w:val="56"/>
          <w:szCs w:val="56"/>
        </w:rPr>
        <w:lastRenderedPageBreak/>
        <w:t>follow the LORD fully, as his</w:t>
      </w:r>
      <w:r w:rsidR="00252515">
        <w:rPr>
          <w:sz w:val="56"/>
          <w:szCs w:val="56"/>
        </w:rPr>
        <w:t xml:space="preserve"> father</w:t>
      </w:r>
      <w:r w:rsidR="005D5735" w:rsidRPr="005D5735">
        <w:rPr>
          <w:sz w:val="56"/>
          <w:szCs w:val="56"/>
        </w:rPr>
        <w:t xml:space="preserve"> David </w:t>
      </w:r>
      <w:r w:rsidR="005D5735" w:rsidRPr="005D5735">
        <w:rPr>
          <w:i/>
          <w:iCs/>
          <w:sz w:val="56"/>
          <w:szCs w:val="56"/>
        </w:rPr>
        <w:t>had done.</w:t>
      </w:r>
    </w:p>
    <w:p w14:paraId="468C6DC3" w14:textId="77777777" w:rsidR="00546DDA" w:rsidRPr="005D5735" w:rsidRDefault="00546DDA" w:rsidP="005D5735">
      <w:pPr>
        <w:rPr>
          <w:b/>
          <w:bCs/>
          <w:sz w:val="56"/>
          <w:szCs w:val="56"/>
        </w:rPr>
      </w:pPr>
    </w:p>
    <w:p w14:paraId="19AB7212" w14:textId="145BBE6A" w:rsidR="005D5735" w:rsidRDefault="00546DDA" w:rsidP="005D5735">
      <w:pPr>
        <w:rPr>
          <w:sz w:val="56"/>
          <w:szCs w:val="56"/>
        </w:rPr>
      </w:pPr>
      <w:r>
        <w:rPr>
          <w:color w:val="000000" w:themeColor="text1"/>
          <w:sz w:val="56"/>
          <w:szCs w:val="56"/>
        </w:rPr>
        <w:t>/</w:t>
      </w:r>
      <w:hyperlink r:id="rId9" w:history="1">
        <w:r w:rsidR="005D5735" w:rsidRPr="005D5735">
          <w:rPr>
            <w:rStyle w:val="Hyperlink"/>
            <w:color w:val="000000" w:themeColor="text1"/>
            <w:sz w:val="56"/>
            <w:szCs w:val="56"/>
            <w:u w:val="none"/>
          </w:rPr>
          <w:t>1Ki 11:7</w:t>
        </w:r>
      </w:hyperlink>
      <w:r>
        <w:rPr>
          <w:sz w:val="56"/>
          <w:szCs w:val="56"/>
        </w:rPr>
        <w:t xml:space="preserve"> </w:t>
      </w:r>
      <w:r w:rsidR="005D5735" w:rsidRPr="005D5735">
        <w:rPr>
          <w:b/>
          <w:bCs/>
          <w:sz w:val="56"/>
          <w:szCs w:val="56"/>
          <w:u w:val="single"/>
        </w:rPr>
        <w:t>Then Solomon built a</w:t>
      </w:r>
      <w:r w:rsidRPr="00546DDA">
        <w:rPr>
          <w:b/>
          <w:bCs/>
          <w:sz w:val="56"/>
          <w:szCs w:val="56"/>
          <w:u w:val="single"/>
        </w:rPr>
        <w:t xml:space="preserve"> high</w:t>
      </w:r>
      <w:r w:rsidR="005D5735" w:rsidRPr="005D5735">
        <w:rPr>
          <w:b/>
          <w:bCs/>
          <w:sz w:val="56"/>
          <w:szCs w:val="56"/>
          <w:u w:val="single"/>
        </w:rPr>
        <w:t xml:space="preserve"> place for Chemosh</w:t>
      </w:r>
      <w:r w:rsidR="005D5735" w:rsidRPr="005D5735">
        <w:rPr>
          <w:sz w:val="56"/>
          <w:szCs w:val="56"/>
        </w:rPr>
        <w:t xml:space="preserve">, the abhorrent idol of Moab, on the mountain that is east of Jerusalem, and </w:t>
      </w:r>
      <w:r w:rsidR="005D5735" w:rsidRPr="005D5735">
        <w:rPr>
          <w:b/>
          <w:bCs/>
          <w:sz w:val="56"/>
          <w:szCs w:val="56"/>
          <w:u w:val="single"/>
        </w:rPr>
        <w:t>for Molech</w:t>
      </w:r>
      <w:r w:rsidR="005D5735" w:rsidRPr="005D5735">
        <w:rPr>
          <w:sz w:val="56"/>
          <w:szCs w:val="56"/>
        </w:rPr>
        <w:t>, the abhorrent idol of the sons of Ammon.</w:t>
      </w:r>
    </w:p>
    <w:p w14:paraId="2D233729" w14:textId="77777777" w:rsidR="00546DDA" w:rsidRDefault="00546DDA" w:rsidP="005D5735">
      <w:pPr>
        <w:rPr>
          <w:sz w:val="56"/>
          <w:szCs w:val="56"/>
        </w:rPr>
      </w:pPr>
    </w:p>
    <w:p w14:paraId="3710CC01" w14:textId="3A7933F7" w:rsidR="00546DDA" w:rsidRDefault="00546DDA" w:rsidP="005D5735">
      <w:pPr>
        <w:rPr>
          <w:sz w:val="56"/>
          <w:szCs w:val="56"/>
        </w:rPr>
      </w:pPr>
      <w:r>
        <w:rPr>
          <w:sz w:val="56"/>
          <w:szCs w:val="56"/>
        </w:rPr>
        <w:t>Chemosh may represent the god of the sun or Mars and of blood sacrifice.\</w:t>
      </w:r>
    </w:p>
    <w:p w14:paraId="06FBF142" w14:textId="30C444AA" w:rsidR="00546DDA" w:rsidRPr="005D5735" w:rsidRDefault="00546DDA" w:rsidP="005D5735">
      <w:pPr>
        <w:rPr>
          <w:b/>
          <w:bCs/>
          <w:sz w:val="56"/>
          <w:szCs w:val="56"/>
        </w:rPr>
      </w:pPr>
      <w:r>
        <w:rPr>
          <w:sz w:val="56"/>
          <w:szCs w:val="56"/>
        </w:rPr>
        <w:t xml:space="preserve">Interestingly enough, the planet Mars is a blood red color. </w:t>
      </w:r>
    </w:p>
    <w:p w14:paraId="2AABA693" w14:textId="229C6118" w:rsidR="005D5735" w:rsidRPr="005D5735" w:rsidRDefault="00000000" w:rsidP="005D5735">
      <w:pPr>
        <w:rPr>
          <w:b/>
          <w:bCs/>
          <w:sz w:val="56"/>
          <w:szCs w:val="56"/>
        </w:rPr>
      </w:pPr>
      <w:hyperlink r:id="rId10" w:history="1">
        <w:r w:rsidR="005D5735" w:rsidRPr="005D5735">
          <w:rPr>
            <w:rStyle w:val="Hyperlink"/>
            <w:color w:val="000000" w:themeColor="text1"/>
            <w:sz w:val="56"/>
            <w:szCs w:val="56"/>
            <w:u w:val="none"/>
          </w:rPr>
          <w:t>1Ki 11:8</w:t>
        </w:r>
      </w:hyperlink>
      <w:r w:rsidR="0007287F">
        <w:rPr>
          <w:sz w:val="56"/>
          <w:szCs w:val="56"/>
        </w:rPr>
        <w:t xml:space="preserve"> </w:t>
      </w:r>
      <w:r w:rsidR="005D5735" w:rsidRPr="005D5735">
        <w:rPr>
          <w:sz w:val="56"/>
          <w:szCs w:val="56"/>
        </w:rPr>
        <w:t>He also did the same for all his foreign wives, who burned incense and sacrificed to their gods.</w:t>
      </w:r>
    </w:p>
    <w:p w14:paraId="33E1FF68" w14:textId="0E84105D" w:rsidR="005D5735" w:rsidRPr="005D5735" w:rsidRDefault="00000000" w:rsidP="005D5735">
      <w:pPr>
        <w:rPr>
          <w:b/>
          <w:bCs/>
          <w:sz w:val="56"/>
          <w:szCs w:val="56"/>
        </w:rPr>
      </w:pPr>
      <w:hyperlink r:id="rId11" w:history="1">
        <w:r w:rsidR="005D5735" w:rsidRPr="005D5735">
          <w:rPr>
            <w:rStyle w:val="Hyperlink"/>
            <w:color w:val="000000" w:themeColor="text1"/>
            <w:sz w:val="56"/>
            <w:szCs w:val="56"/>
            <w:u w:val="none"/>
          </w:rPr>
          <w:t>1Ki 11:9</w:t>
        </w:r>
      </w:hyperlink>
      <w:r w:rsidR="0007287F">
        <w:rPr>
          <w:sz w:val="56"/>
          <w:szCs w:val="56"/>
        </w:rPr>
        <w:t xml:space="preserve"> </w:t>
      </w:r>
      <w:r w:rsidR="005D5735" w:rsidRPr="005D5735">
        <w:rPr>
          <w:sz w:val="56"/>
          <w:szCs w:val="56"/>
        </w:rPr>
        <w:t>Now the LORD was angry with Solomon because his heart had turned away from the LORD, the God of Israel, who had appeared to him twice,</w:t>
      </w:r>
    </w:p>
    <w:p w14:paraId="6F6AC1F5" w14:textId="2235B757" w:rsidR="005D5735" w:rsidRDefault="00000000" w:rsidP="005D5735">
      <w:pPr>
        <w:rPr>
          <w:sz w:val="56"/>
          <w:szCs w:val="56"/>
        </w:rPr>
      </w:pPr>
      <w:hyperlink r:id="rId12" w:history="1">
        <w:r w:rsidR="005D5735" w:rsidRPr="005D5735">
          <w:rPr>
            <w:rStyle w:val="Hyperlink"/>
            <w:color w:val="000000" w:themeColor="text1"/>
            <w:sz w:val="56"/>
            <w:szCs w:val="56"/>
            <w:u w:val="none"/>
          </w:rPr>
          <w:t>1Ki 11:10</w:t>
        </w:r>
      </w:hyperlink>
      <w:r w:rsidR="0007287F">
        <w:rPr>
          <w:sz w:val="56"/>
          <w:szCs w:val="56"/>
        </w:rPr>
        <w:t xml:space="preserve"> </w:t>
      </w:r>
      <w:r w:rsidR="005D5735" w:rsidRPr="005D5735">
        <w:rPr>
          <w:sz w:val="56"/>
          <w:szCs w:val="56"/>
        </w:rPr>
        <w:t>and had commanded him regarding this thing, that he was not to follow other gods; but he did not comply with what the LORD had commanded.</w:t>
      </w:r>
    </w:p>
    <w:p w14:paraId="51238623" w14:textId="77777777" w:rsidR="00B2570B" w:rsidRDefault="00B2570B" w:rsidP="005D5735">
      <w:pPr>
        <w:rPr>
          <w:sz w:val="56"/>
          <w:szCs w:val="56"/>
        </w:rPr>
      </w:pPr>
    </w:p>
    <w:p w14:paraId="099E212F" w14:textId="52F192D2" w:rsidR="00B2570B" w:rsidRDefault="00B2570B" w:rsidP="005D5735">
      <w:pPr>
        <w:rPr>
          <w:sz w:val="56"/>
          <w:szCs w:val="56"/>
        </w:rPr>
      </w:pPr>
      <w:r>
        <w:rPr>
          <w:sz w:val="56"/>
          <w:szCs w:val="56"/>
        </w:rPr>
        <w:t>We will be picking it back up here in 1Kings chapter eleven next message. As for now let us go over a few important principles in closing;</w:t>
      </w:r>
    </w:p>
    <w:p w14:paraId="73C4BB8E" w14:textId="01C7FFD1" w:rsidR="00B2570B" w:rsidRDefault="00B2570B" w:rsidP="005D5735">
      <w:pPr>
        <w:rPr>
          <w:sz w:val="56"/>
          <w:szCs w:val="56"/>
        </w:rPr>
      </w:pPr>
      <w:r>
        <w:rPr>
          <w:sz w:val="56"/>
          <w:szCs w:val="56"/>
        </w:rPr>
        <w:t xml:space="preserve">/The destruction and distortion of God’s divine establishments along with HIS </w:t>
      </w:r>
      <w:r>
        <w:rPr>
          <w:sz w:val="56"/>
          <w:szCs w:val="56"/>
        </w:rPr>
        <w:lastRenderedPageBreak/>
        <w:t>creation of mankind is a target for Satan and his army. Blood sacrifice, blood rituals and sexual perversions are combined to open up a doorway or channel between fallen man and the demonic spiritual world. Satan uses this avenue along with a few others to control, destroy and confusion mankind pertaining to the truth of GOD’s plan and HIS word.\</w:t>
      </w:r>
    </w:p>
    <w:p w14:paraId="5E17AA9C" w14:textId="77777777" w:rsidR="00B2570B" w:rsidRDefault="00B2570B" w:rsidP="005D5735">
      <w:pPr>
        <w:rPr>
          <w:sz w:val="56"/>
          <w:szCs w:val="56"/>
        </w:rPr>
      </w:pPr>
    </w:p>
    <w:p w14:paraId="066F259A" w14:textId="6A8ABB9B" w:rsidR="00B2570B" w:rsidRDefault="00B2570B" w:rsidP="005D5735">
      <w:pPr>
        <w:rPr>
          <w:sz w:val="56"/>
          <w:szCs w:val="56"/>
        </w:rPr>
      </w:pPr>
      <w:r>
        <w:rPr>
          <w:sz w:val="56"/>
          <w:szCs w:val="56"/>
        </w:rPr>
        <w:t>/</w:t>
      </w:r>
      <w:r w:rsidR="00CA75BD">
        <w:rPr>
          <w:sz w:val="56"/>
          <w:szCs w:val="56"/>
        </w:rPr>
        <w:t>Satan knows he can not eliminate the word of God or destroy the plan of GOD</w:t>
      </w:r>
      <w:r w:rsidR="006813A7">
        <w:rPr>
          <w:sz w:val="56"/>
          <w:szCs w:val="56"/>
        </w:rPr>
        <w:t>.</w:t>
      </w:r>
      <w:r w:rsidR="00CA75BD">
        <w:rPr>
          <w:sz w:val="56"/>
          <w:szCs w:val="56"/>
        </w:rPr>
        <w:t xml:space="preserve"> </w:t>
      </w:r>
      <w:r w:rsidR="006813A7">
        <w:rPr>
          <w:sz w:val="56"/>
          <w:szCs w:val="56"/>
        </w:rPr>
        <w:t>T</w:t>
      </w:r>
      <w:r w:rsidR="00CA75BD">
        <w:rPr>
          <w:sz w:val="56"/>
          <w:szCs w:val="56"/>
        </w:rPr>
        <w:t>herefore</w:t>
      </w:r>
      <w:r w:rsidR="006813A7">
        <w:rPr>
          <w:sz w:val="56"/>
          <w:szCs w:val="56"/>
        </w:rPr>
        <w:t>,</w:t>
      </w:r>
      <w:r w:rsidR="00CA75BD">
        <w:rPr>
          <w:sz w:val="56"/>
          <w:szCs w:val="56"/>
        </w:rPr>
        <w:t xml:space="preserve"> his main focus is upon building his beast system and in the process</w:t>
      </w:r>
      <w:r w:rsidR="006813A7">
        <w:rPr>
          <w:sz w:val="56"/>
          <w:szCs w:val="56"/>
        </w:rPr>
        <w:t>,</w:t>
      </w:r>
      <w:r w:rsidR="00CA75BD">
        <w:rPr>
          <w:sz w:val="56"/>
          <w:szCs w:val="56"/>
        </w:rPr>
        <w:t xml:space="preserve"> controlling or destroying humanity. </w:t>
      </w:r>
      <w:r w:rsidR="006813A7">
        <w:rPr>
          <w:sz w:val="56"/>
          <w:szCs w:val="56"/>
        </w:rPr>
        <w:t xml:space="preserve">Counterfeiting the person and </w:t>
      </w:r>
      <w:r w:rsidR="006813A7">
        <w:rPr>
          <w:sz w:val="56"/>
          <w:szCs w:val="56"/>
        </w:rPr>
        <w:lastRenderedPageBreak/>
        <w:t xml:space="preserve">work of Christ and counterfeiting the plan of GOD are all desperate attempts from a creature who knows his fate and yet is kicking and screaming against it until the bitter end.\ </w:t>
      </w:r>
    </w:p>
    <w:p w14:paraId="6E9C2511" w14:textId="77777777" w:rsidR="006813A7" w:rsidRDefault="006813A7" w:rsidP="005D5735">
      <w:pPr>
        <w:rPr>
          <w:sz w:val="56"/>
          <w:szCs w:val="56"/>
        </w:rPr>
      </w:pPr>
    </w:p>
    <w:p w14:paraId="76F240BF" w14:textId="64A866DD" w:rsidR="006813A7" w:rsidRPr="005D5735" w:rsidRDefault="006813A7" w:rsidP="005D5735">
      <w:pPr>
        <w:rPr>
          <w:b/>
          <w:bCs/>
          <w:sz w:val="56"/>
          <w:szCs w:val="56"/>
        </w:rPr>
      </w:pPr>
      <w:r>
        <w:rPr>
          <w:sz w:val="56"/>
          <w:szCs w:val="56"/>
        </w:rPr>
        <w:t>He has no other avenue to go down, no other realm of attack. But to bring forth the Tribulation in a manner that may set him up for success. Even that he knows will end in everlasting pain and misery</w:t>
      </w:r>
    </w:p>
    <w:sectPr w:rsidR="006813A7" w:rsidRPr="005D5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72"/>
    <w:rsid w:val="00066743"/>
    <w:rsid w:val="0007159A"/>
    <w:rsid w:val="0007287F"/>
    <w:rsid w:val="001A6586"/>
    <w:rsid w:val="001E2572"/>
    <w:rsid w:val="00252515"/>
    <w:rsid w:val="003029FA"/>
    <w:rsid w:val="003129BF"/>
    <w:rsid w:val="00465A25"/>
    <w:rsid w:val="00486939"/>
    <w:rsid w:val="004C32A1"/>
    <w:rsid w:val="004E0EC7"/>
    <w:rsid w:val="005057F5"/>
    <w:rsid w:val="00546DDA"/>
    <w:rsid w:val="0057100F"/>
    <w:rsid w:val="005D5735"/>
    <w:rsid w:val="006534C8"/>
    <w:rsid w:val="006813A7"/>
    <w:rsid w:val="00721352"/>
    <w:rsid w:val="007A33FB"/>
    <w:rsid w:val="00833893"/>
    <w:rsid w:val="00866555"/>
    <w:rsid w:val="008D6DEB"/>
    <w:rsid w:val="00A81D63"/>
    <w:rsid w:val="00B2570B"/>
    <w:rsid w:val="00BD2990"/>
    <w:rsid w:val="00C01673"/>
    <w:rsid w:val="00C67470"/>
    <w:rsid w:val="00CA75BD"/>
    <w:rsid w:val="00D62CA6"/>
    <w:rsid w:val="00DF135D"/>
    <w:rsid w:val="00E42A53"/>
    <w:rsid w:val="00EC132B"/>
    <w:rsid w:val="00EF024B"/>
    <w:rsid w:val="00F3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A8F7"/>
  <w15:chartTrackingRefBased/>
  <w15:docId w15:val="{F5B8F9F3-FB9C-4853-BF48-2A2DE321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735"/>
    <w:rPr>
      <w:color w:val="0563C1" w:themeColor="hyperlink"/>
      <w:u w:val="single"/>
    </w:rPr>
  </w:style>
  <w:style w:type="character" w:styleId="UnresolvedMention">
    <w:name w:val="Unresolved Mention"/>
    <w:basedOn w:val="DefaultParagraphFont"/>
    <w:uiPriority w:val="99"/>
    <w:semiHidden/>
    <w:unhideWhenUsed/>
    <w:rsid w:val="005D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9536">
      <w:bodyDiv w:val="1"/>
      <w:marLeft w:val="0"/>
      <w:marRight w:val="0"/>
      <w:marTop w:val="0"/>
      <w:marBottom w:val="0"/>
      <w:divBdr>
        <w:top w:val="none" w:sz="0" w:space="0" w:color="auto"/>
        <w:left w:val="none" w:sz="0" w:space="0" w:color="auto"/>
        <w:bottom w:val="none" w:sz="0" w:space="0" w:color="auto"/>
        <w:right w:val="none" w:sz="0" w:space="0" w:color="auto"/>
      </w:divBdr>
    </w:div>
    <w:div w:id="409277417">
      <w:bodyDiv w:val="1"/>
      <w:marLeft w:val="0"/>
      <w:marRight w:val="0"/>
      <w:marTop w:val="0"/>
      <w:marBottom w:val="0"/>
      <w:divBdr>
        <w:top w:val="none" w:sz="0" w:space="0" w:color="auto"/>
        <w:left w:val="none" w:sz="0" w:space="0" w:color="auto"/>
        <w:bottom w:val="none" w:sz="0" w:space="0" w:color="auto"/>
        <w:right w:val="none" w:sz="0" w:space="0" w:color="auto"/>
      </w:divBdr>
      <w:divsChild>
        <w:div w:id="864751814">
          <w:marLeft w:val="0"/>
          <w:marRight w:val="0"/>
          <w:marTop w:val="0"/>
          <w:marBottom w:val="0"/>
          <w:divBdr>
            <w:top w:val="single" w:sz="2" w:space="5" w:color="000000"/>
            <w:left w:val="single" w:sz="2" w:space="0" w:color="000000"/>
            <w:bottom w:val="single" w:sz="2" w:space="5" w:color="000000"/>
            <w:right w:val="single" w:sz="2" w:space="0" w:color="000000"/>
          </w:divBdr>
          <w:divsChild>
            <w:div w:id="1185947251">
              <w:marLeft w:val="0"/>
              <w:marRight w:val="0"/>
              <w:marTop w:val="0"/>
              <w:marBottom w:val="0"/>
              <w:divBdr>
                <w:top w:val="single" w:sz="2" w:space="0" w:color="000000"/>
                <w:left w:val="single" w:sz="2" w:space="0" w:color="000000"/>
                <w:bottom w:val="single" w:sz="2" w:space="0" w:color="000000"/>
                <w:right w:val="single" w:sz="2" w:space="0" w:color="000000"/>
              </w:divBdr>
              <w:divsChild>
                <w:div w:id="11973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239">
          <w:marLeft w:val="0"/>
          <w:marRight w:val="0"/>
          <w:marTop w:val="0"/>
          <w:marBottom w:val="0"/>
          <w:divBdr>
            <w:top w:val="single" w:sz="2" w:space="5" w:color="000000"/>
            <w:left w:val="single" w:sz="2" w:space="0" w:color="000000"/>
            <w:bottom w:val="single" w:sz="2" w:space="5" w:color="000000"/>
            <w:right w:val="single" w:sz="2" w:space="0" w:color="000000"/>
          </w:divBdr>
          <w:divsChild>
            <w:div w:id="304284995">
              <w:marLeft w:val="0"/>
              <w:marRight w:val="0"/>
              <w:marTop w:val="0"/>
              <w:marBottom w:val="0"/>
              <w:divBdr>
                <w:top w:val="single" w:sz="2" w:space="0" w:color="000000"/>
                <w:left w:val="single" w:sz="2" w:space="8" w:color="000000"/>
                <w:bottom w:val="single" w:sz="2" w:space="0" w:color="000000"/>
                <w:right w:val="single" w:sz="2" w:space="8" w:color="000000"/>
              </w:divBdr>
            </w:div>
            <w:div w:id="1883250647">
              <w:marLeft w:val="0"/>
              <w:marRight w:val="0"/>
              <w:marTop w:val="0"/>
              <w:marBottom w:val="0"/>
              <w:divBdr>
                <w:top w:val="single" w:sz="2" w:space="0" w:color="000000"/>
                <w:left w:val="single" w:sz="2" w:space="0" w:color="000000"/>
                <w:bottom w:val="single" w:sz="2" w:space="0" w:color="000000"/>
                <w:right w:val="single" w:sz="2" w:space="4" w:color="000000"/>
              </w:divBdr>
            </w:div>
            <w:div w:id="2115326490">
              <w:marLeft w:val="0"/>
              <w:marRight w:val="0"/>
              <w:marTop w:val="0"/>
              <w:marBottom w:val="0"/>
              <w:divBdr>
                <w:top w:val="single" w:sz="2" w:space="0" w:color="000000"/>
                <w:left w:val="single" w:sz="2" w:space="0" w:color="000000"/>
                <w:bottom w:val="single" w:sz="2" w:space="0" w:color="000000"/>
                <w:right w:val="single" w:sz="2" w:space="0" w:color="000000"/>
              </w:divBdr>
              <w:divsChild>
                <w:div w:id="21065324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12165612">
      <w:bodyDiv w:val="1"/>
      <w:marLeft w:val="0"/>
      <w:marRight w:val="0"/>
      <w:marTop w:val="0"/>
      <w:marBottom w:val="0"/>
      <w:divBdr>
        <w:top w:val="none" w:sz="0" w:space="0" w:color="auto"/>
        <w:left w:val="none" w:sz="0" w:space="0" w:color="auto"/>
        <w:bottom w:val="none" w:sz="0" w:space="0" w:color="auto"/>
        <w:right w:val="none" w:sz="0" w:space="0" w:color="auto"/>
      </w:divBdr>
      <w:divsChild>
        <w:div w:id="1999532312">
          <w:marLeft w:val="0"/>
          <w:marRight w:val="0"/>
          <w:marTop w:val="0"/>
          <w:marBottom w:val="0"/>
          <w:divBdr>
            <w:top w:val="single" w:sz="2" w:space="5" w:color="000000"/>
            <w:left w:val="single" w:sz="2" w:space="0" w:color="000000"/>
            <w:bottom w:val="single" w:sz="2" w:space="5" w:color="000000"/>
            <w:right w:val="single" w:sz="2" w:space="0" w:color="000000"/>
          </w:divBdr>
          <w:divsChild>
            <w:div w:id="1392653138">
              <w:marLeft w:val="0"/>
              <w:marRight w:val="0"/>
              <w:marTop w:val="0"/>
              <w:marBottom w:val="0"/>
              <w:divBdr>
                <w:top w:val="single" w:sz="2" w:space="0" w:color="000000"/>
                <w:left w:val="single" w:sz="2" w:space="0" w:color="000000"/>
                <w:bottom w:val="single" w:sz="2" w:space="0" w:color="000000"/>
                <w:right w:val="single" w:sz="2" w:space="0" w:color="000000"/>
              </w:divBdr>
              <w:divsChild>
                <w:div w:id="14793033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15653238">
          <w:marLeft w:val="0"/>
          <w:marRight w:val="0"/>
          <w:marTop w:val="0"/>
          <w:marBottom w:val="0"/>
          <w:divBdr>
            <w:top w:val="single" w:sz="2" w:space="5" w:color="000000"/>
            <w:left w:val="single" w:sz="2" w:space="0" w:color="000000"/>
            <w:bottom w:val="single" w:sz="2" w:space="5" w:color="000000"/>
            <w:right w:val="single" w:sz="2" w:space="0" w:color="000000"/>
          </w:divBdr>
          <w:divsChild>
            <w:div w:id="1234004848">
              <w:marLeft w:val="0"/>
              <w:marRight w:val="0"/>
              <w:marTop w:val="0"/>
              <w:marBottom w:val="0"/>
              <w:divBdr>
                <w:top w:val="single" w:sz="2" w:space="0" w:color="000000"/>
                <w:left w:val="single" w:sz="2" w:space="8" w:color="000000"/>
                <w:bottom w:val="single" w:sz="2" w:space="0" w:color="000000"/>
                <w:right w:val="single" w:sz="2" w:space="8" w:color="000000"/>
              </w:divBdr>
            </w:div>
            <w:div w:id="1073743094">
              <w:marLeft w:val="0"/>
              <w:marRight w:val="0"/>
              <w:marTop w:val="0"/>
              <w:marBottom w:val="0"/>
              <w:divBdr>
                <w:top w:val="single" w:sz="2" w:space="0" w:color="000000"/>
                <w:left w:val="single" w:sz="2" w:space="0" w:color="000000"/>
                <w:bottom w:val="single" w:sz="2" w:space="0" w:color="000000"/>
                <w:right w:val="single" w:sz="2" w:space="4" w:color="000000"/>
              </w:divBdr>
            </w:div>
            <w:div w:id="215701028">
              <w:marLeft w:val="0"/>
              <w:marRight w:val="0"/>
              <w:marTop w:val="0"/>
              <w:marBottom w:val="0"/>
              <w:divBdr>
                <w:top w:val="single" w:sz="2" w:space="0" w:color="000000"/>
                <w:left w:val="single" w:sz="2" w:space="0" w:color="000000"/>
                <w:bottom w:val="single" w:sz="2" w:space="0" w:color="000000"/>
                <w:right w:val="single" w:sz="2" w:space="0" w:color="000000"/>
              </w:divBdr>
              <w:divsChild>
                <w:div w:id="1835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766">
          <w:marLeft w:val="0"/>
          <w:marRight w:val="0"/>
          <w:marTop w:val="0"/>
          <w:marBottom w:val="0"/>
          <w:divBdr>
            <w:top w:val="single" w:sz="2" w:space="5" w:color="000000"/>
            <w:left w:val="single" w:sz="2" w:space="0" w:color="000000"/>
            <w:bottom w:val="single" w:sz="2" w:space="5" w:color="000000"/>
            <w:right w:val="single" w:sz="2" w:space="0" w:color="000000"/>
          </w:divBdr>
          <w:divsChild>
            <w:div w:id="182281154">
              <w:marLeft w:val="0"/>
              <w:marRight w:val="0"/>
              <w:marTop w:val="0"/>
              <w:marBottom w:val="0"/>
              <w:divBdr>
                <w:top w:val="single" w:sz="2" w:space="0" w:color="000000"/>
                <w:left w:val="single" w:sz="2" w:space="8" w:color="000000"/>
                <w:bottom w:val="single" w:sz="2" w:space="0" w:color="000000"/>
                <w:right w:val="single" w:sz="2" w:space="8" w:color="000000"/>
              </w:divBdr>
            </w:div>
            <w:div w:id="594241054">
              <w:marLeft w:val="0"/>
              <w:marRight w:val="0"/>
              <w:marTop w:val="0"/>
              <w:marBottom w:val="0"/>
              <w:divBdr>
                <w:top w:val="single" w:sz="2" w:space="0" w:color="000000"/>
                <w:left w:val="single" w:sz="2" w:space="0" w:color="000000"/>
                <w:bottom w:val="single" w:sz="2" w:space="0" w:color="000000"/>
                <w:right w:val="single" w:sz="2" w:space="4" w:color="000000"/>
              </w:divBdr>
            </w:div>
            <w:div w:id="1638753998">
              <w:marLeft w:val="0"/>
              <w:marRight w:val="0"/>
              <w:marTop w:val="0"/>
              <w:marBottom w:val="0"/>
              <w:divBdr>
                <w:top w:val="single" w:sz="2" w:space="0" w:color="000000"/>
                <w:left w:val="single" w:sz="2" w:space="0" w:color="000000"/>
                <w:bottom w:val="single" w:sz="2" w:space="0" w:color="000000"/>
                <w:right w:val="single" w:sz="2" w:space="0" w:color="000000"/>
              </w:divBdr>
              <w:divsChild>
                <w:div w:id="858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6538">
          <w:marLeft w:val="0"/>
          <w:marRight w:val="0"/>
          <w:marTop w:val="0"/>
          <w:marBottom w:val="0"/>
          <w:divBdr>
            <w:top w:val="single" w:sz="2" w:space="5" w:color="000000"/>
            <w:left w:val="single" w:sz="2" w:space="0" w:color="000000"/>
            <w:bottom w:val="single" w:sz="2" w:space="5" w:color="000000"/>
            <w:right w:val="single" w:sz="2" w:space="0" w:color="000000"/>
          </w:divBdr>
          <w:divsChild>
            <w:div w:id="1760901657">
              <w:marLeft w:val="0"/>
              <w:marRight w:val="0"/>
              <w:marTop w:val="0"/>
              <w:marBottom w:val="0"/>
              <w:divBdr>
                <w:top w:val="single" w:sz="2" w:space="0" w:color="000000"/>
                <w:left w:val="single" w:sz="2" w:space="8" w:color="000000"/>
                <w:bottom w:val="single" w:sz="2" w:space="0" w:color="000000"/>
                <w:right w:val="single" w:sz="2" w:space="8" w:color="000000"/>
              </w:divBdr>
            </w:div>
            <w:div w:id="2028287752">
              <w:marLeft w:val="0"/>
              <w:marRight w:val="0"/>
              <w:marTop w:val="0"/>
              <w:marBottom w:val="0"/>
              <w:divBdr>
                <w:top w:val="single" w:sz="2" w:space="0" w:color="000000"/>
                <w:left w:val="single" w:sz="2" w:space="0" w:color="000000"/>
                <w:bottom w:val="single" w:sz="2" w:space="0" w:color="000000"/>
                <w:right w:val="single" w:sz="2" w:space="4" w:color="000000"/>
              </w:divBdr>
            </w:div>
            <w:div w:id="591083072">
              <w:marLeft w:val="0"/>
              <w:marRight w:val="0"/>
              <w:marTop w:val="0"/>
              <w:marBottom w:val="0"/>
              <w:divBdr>
                <w:top w:val="single" w:sz="2" w:space="0" w:color="000000"/>
                <w:left w:val="single" w:sz="2" w:space="0" w:color="000000"/>
                <w:bottom w:val="single" w:sz="2" w:space="0" w:color="000000"/>
                <w:right w:val="single" w:sz="2" w:space="0" w:color="000000"/>
              </w:divBdr>
              <w:divsChild>
                <w:div w:id="1385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2817">
          <w:marLeft w:val="0"/>
          <w:marRight w:val="0"/>
          <w:marTop w:val="0"/>
          <w:marBottom w:val="0"/>
          <w:divBdr>
            <w:top w:val="single" w:sz="2" w:space="5" w:color="000000"/>
            <w:left w:val="single" w:sz="2" w:space="0" w:color="000000"/>
            <w:bottom w:val="single" w:sz="2" w:space="5" w:color="000000"/>
            <w:right w:val="single" w:sz="2" w:space="0" w:color="000000"/>
          </w:divBdr>
          <w:divsChild>
            <w:div w:id="349457470">
              <w:marLeft w:val="0"/>
              <w:marRight w:val="0"/>
              <w:marTop w:val="0"/>
              <w:marBottom w:val="0"/>
              <w:divBdr>
                <w:top w:val="single" w:sz="2" w:space="0" w:color="000000"/>
                <w:left w:val="single" w:sz="2" w:space="8" w:color="000000"/>
                <w:bottom w:val="single" w:sz="2" w:space="0" w:color="000000"/>
                <w:right w:val="single" w:sz="2" w:space="8" w:color="000000"/>
              </w:divBdr>
            </w:div>
            <w:div w:id="103622107">
              <w:marLeft w:val="0"/>
              <w:marRight w:val="0"/>
              <w:marTop w:val="0"/>
              <w:marBottom w:val="0"/>
              <w:divBdr>
                <w:top w:val="single" w:sz="2" w:space="0" w:color="000000"/>
                <w:left w:val="single" w:sz="2" w:space="0" w:color="000000"/>
                <w:bottom w:val="single" w:sz="2" w:space="0" w:color="000000"/>
                <w:right w:val="single" w:sz="2" w:space="4" w:color="000000"/>
              </w:divBdr>
            </w:div>
            <w:div w:id="635570871">
              <w:marLeft w:val="0"/>
              <w:marRight w:val="0"/>
              <w:marTop w:val="0"/>
              <w:marBottom w:val="0"/>
              <w:divBdr>
                <w:top w:val="single" w:sz="2" w:space="0" w:color="000000"/>
                <w:left w:val="single" w:sz="2" w:space="0" w:color="000000"/>
                <w:bottom w:val="single" w:sz="2" w:space="0" w:color="000000"/>
                <w:right w:val="single" w:sz="2" w:space="0" w:color="000000"/>
              </w:divBdr>
              <w:divsChild>
                <w:div w:id="15029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0653">
          <w:marLeft w:val="0"/>
          <w:marRight w:val="0"/>
          <w:marTop w:val="0"/>
          <w:marBottom w:val="0"/>
          <w:divBdr>
            <w:top w:val="single" w:sz="2" w:space="5" w:color="000000"/>
            <w:left w:val="single" w:sz="2" w:space="0" w:color="000000"/>
            <w:bottom w:val="single" w:sz="2" w:space="5" w:color="000000"/>
            <w:right w:val="single" w:sz="2" w:space="0" w:color="000000"/>
          </w:divBdr>
          <w:divsChild>
            <w:div w:id="503710613">
              <w:marLeft w:val="0"/>
              <w:marRight w:val="0"/>
              <w:marTop w:val="0"/>
              <w:marBottom w:val="0"/>
              <w:divBdr>
                <w:top w:val="single" w:sz="2" w:space="0" w:color="000000"/>
                <w:left w:val="single" w:sz="2" w:space="8" w:color="000000"/>
                <w:bottom w:val="single" w:sz="2" w:space="0" w:color="000000"/>
                <w:right w:val="single" w:sz="2" w:space="8" w:color="000000"/>
              </w:divBdr>
            </w:div>
            <w:div w:id="2102874180">
              <w:marLeft w:val="0"/>
              <w:marRight w:val="0"/>
              <w:marTop w:val="0"/>
              <w:marBottom w:val="0"/>
              <w:divBdr>
                <w:top w:val="single" w:sz="2" w:space="0" w:color="000000"/>
                <w:left w:val="single" w:sz="2" w:space="0" w:color="000000"/>
                <w:bottom w:val="single" w:sz="2" w:space="0" w:color="000000"/>
                <w:right w:val="single" w:sz="2" w:space="4" w:color="000000"/>
              </w:divBdr>
            </w:div>
            <w:div w:id="963463722">
              <w:marLeft w:val="0"/>
              <w:marRight w:val="0"/>
              <w:marTop w:val="0"/>
              <w:marBottom w:val="0"/>
              <w:divBdr>
                <w:top w:val="single" w:sz="2" w:space="0" w:color="000000"/>
                <w:left w:val="single" w:sz="2" w:space="0" w:color="000000"/>
                <w:bottom w:val="single" w:sz="2" w:space="0" w:color="000000"/>
                <w:right w:val="single" w:sz="2" w:space="0" w:color="000000"/>
              </w:divBdr>
              <w:divsChild>
                <w:div w:id="16477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7144">
          <w:marLeft w:val="0"/>
          <w:marRight w:val="0"/>
          <w:marTop w:val="0"/>
          <w:marBottom w:val="0"/>
          <w:divBdr>
            <w:top w:val="single" w:sz="2" w:space="5" w:color="000000"/>
            <w:left w:val="single" w:sz="2" w:space="0" w:color="000000"/>
            <w:bottom w:val="single" w:sz="2" w:space="5" w:color="000000"/>
            <w:right w:val="single" w:sz="2" w:space="0" w:color="000000"/>
          </w:divBdr>
          <w:divsChild>
            <w:div w:id="367612778">
              <w:marLeft w:val="0"/>
              <w:marRight w:val="0"/>
              <w:marTop w:val="0"/>
              <w:marBottom w:val="0"/>
              <w:divBdr>
                <w:top w:val="single" w:sz="2" w:space="0" w:color="000000"/>
                <w:left w:val="single" w:sz="2" w:space="8" w:color="000000"/>
                <w:bottom w:val="single" w:sz="2" w:space="0" w:color="000000"/>
                <w:right w:val="single" w:sz="2" w:space="8" w:color="000000"/>
              </w:divBdr>
            </w:div>
            <w:div w:id="848373645">
              <w:marLeft w:val="0"/>
              <w:marRight w:val="0"/>
              <w:marTop w:val="0"/>
              <w:marBottom w:val="0"/>
              <w:divBdr>
                <w:top w:val="single" w:sz="2" w:space="0" w:color="000000"/>
                <w:left w:val="single" w:sz="2" w:space="0" w:color="000000"/>
                <w:bottom w:val="single" w:sz="2" w:space="0" w:color="000000"/>
                <w:right w:val="single" w:sz="2" w:space="4" w:color="000000"/>
              </w:divBdr>
            </w:div>
            <w:div w:id="303241479">
              <w:marLeft w:val="0"/>
              <w:marRight w:val="0"/>
              <w:marTop w:val="0"/>
              <w:marBottom w:val="0"/>
              <w:divBdr>
                <w:top w:val="single" w:sz="2" w:space="0" w:color="000000"/>
                <w:left w:val="single" w:sz="2" w:space="0" w:color="000000"/>
                <w:bottom w:val="single" w:sz="2" w:space="0" w:color="000000"/>
                <w:right w:val="single" w:sz="2" w:space="0" w:color="000000"/>
              </w:divBdr>
              <w:divsChild>
                <w:div w:id="19107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141">
          <w:marLeft w:val="0"/>
          <w:marRight w:val="0"/>
          <w:marTop w:val="0"/>
          <w:marBottom w:val="0"/>
          <w:divBdr>
            <w:top w:val="single" w:sz="2" w:space="5" w:color="000000"/>
            <w:left w:val="single" w:sz="2" w:space="0" w:color="000000"/>
            <w:bottom w:val="single" w:sz="2" w:space="5" w:color="000000"/>
            <w:right w:val="single" w:sz="2" w:space="0" w:color="000000"/>
          </w:divBdr>
          <w:divsChild>
            <w:div w:id="1149244549">
              <w:marLeft w:val="0"/>
              <w:marRight w:val="0"/>
              <w:marTop w:val="0"/>
              <w:marBottom w:val="0"/>
              <w:divBdr>
                <w:top w:val="single" w:sz="2" w:space="0" w:color="000000"/>
                <w:left w:val="single" w:sz="2" w:space="8" w:color="000000"/>
                <w:bottom w:val="single" w:sz="2" w:space="0" w:color="000000"/>
                <w:right w:val="single" w:sz="2" w:space="8" w:color="000000"/>
              </w:divBdr>
            </w:div>
            <w:div w:id="1240215368">
              <w:marLeft w:val="0"/>
              <w:marRight w:val="0"/>
              <w:marTop w:val="0"/>
              <w:marBottom w:val="0"/>
              <w:divBdr>
                <w:top w:val="single" w:sz="2" w:space="0" w:color="000000"/>
                <w:left w:val="single" w:sz="2" w:space="0" w:color="000000"/>
                <w:bottom w:val="single" w:sz="2" w:space="0" w:color="000000"/>
                <w:right w:val="single" w:sz="2" w:space="4" w:color="000000"/>
              </w:divBdr>
            </w:div>
            <w:div w:id="1822768163">
              <w:marLeft w:val="0"/>
              <w:marRight w:val="0"/>
              <w:marTop w:val="0"/>
              <w:marBottom w:val="0"/>
              <w:divBdr>
                <w:top w:val="single" w:sz="2" w:space="0" w:color="000000"/>
                <w:left w:val="single" w:sz="2" w:space="0" w:color="000000"/>
                <w:bottom w:val="single" w:sz="2" w:space="0" w:color="000000"/>
                <w:right w:val="single" w:sz="2" w:space="0" w:color="000000"/>
              </w:divBdr>
              <w:divsChild>
                <w:div w:id="6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3852">
          <w:marLeft w:val="0"/>
          <w:marRight w:val="0"/>
          <w:marTop w:val="0"/>
          <w:marBottom w:val="0"/>
          <w:divBdr>
            <w:top w:val="single" w:sz="2" w:space="5" w:color="000000"/>
            <w:left w:val="single" w:sz="2" w:space="0" w:color="000000"/>
            <w:bottom w:val="single" w:sz="2" w:space="5" w:color="000000"/>
            <w:right w:val="single" w:sz="2" w:space="0" w:color="000000"/>
          </w:divBdr>
          <w:divsChild>
            <w:div w:id="652376319">
              <w:marLeft w:val="0"/>
              <w:marRight w:val="0"/>
              <w:marTop w:val="0"/>
              <w:marBottom w:val="0"/>
              <w:divBdr>
                <w:top w:val="single" w:sz="2" w:space="0" w:color="000000"/>
                <w:left w:val="single" w:sz="2" w:space="8" w:color="000000"/>
                <w:bottom w:val="single" w:sz="2" w:space="0" w:color="000000"/>
                <w:right w:val="single" w:sz="2" w:space="8" w:color="000000"/>
              </w:divBdr>
            </w:div>
            <w:div w:id="204216344">
              <w:marLeft w:val="0"/>
              <w:marRight w:val="0"/>
              <w:marTop w:val="0"/>
              <w:marBottom w:val="0"/>
              <w:divBdr>
                <w:top w:val="single" w:sz="2" w:space="0" w:color="000000"/>
                <w:left w:val="single" w:sz="2" w:space="0" w:color="000000"/>
                <w:bottom w:val="single" w:sz="2" w:space="0" w:color="000000"/>
                <w:right w:val="single" w:sz="2" w:space="4" w:color="000000"/>
              </w:divBdr>
            </w:div>
            <w:div w:id="1244610696">
              <w:marLeft w:val="0"/>
              <w:marRight w:val="0"/>
              <w:marTop w:val="0"/>
              <w:marBottom w:val="0"/>
              <w:divBdr>
                <w:top w:val="single" w:sz="2" w:space="0" w:color="000000"/>
                <w:left w:val="single" w:sz="2" w:space="0" w:color="000000"/>
                <w:bottom w:val="single" w:sz="2" w:space="0" w:color="000000"/>
                <w:right w:val="single" w:sz="2" w:space="0" w:color="000000"/>
              </w:divBdr>
              <w:divsChild>
                <w:div w:id="18845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758">
          <w:marLeft w:val="0"/>
          <w:marRight w:val="0"/>
          <w:marTop w:val="0"/>
          <w:marBottom w:val="0"/>
          <w:divBdr>
            <w:top w:val="single" w:sz="2" w:space="5" w:color="000000"/>
            <w:left w:val="single" w:sz="2" w:space="0" w:color="000000"/>
            <w:bottom w:val="single" w:sz="2" w:space="5" w:color="000000"/>
            <w:right w:val="single" w:sz="2" w:space="0" w:color="000000"/>
          </w:divBdr>
          <w:divsChild>
            <w:div w:id="1809669226">
              <w:marLeft w:val="0"/>
              <w:marRight w:val="0"/>
              <w:marTop w:val="0"/>
              <w:marBottom w:val="0"/>
              <w:divBdr>
                <w:top w:val="single" w:sz="2" w:space="0" w:color="000000"/>
                <w:left w:val="single" w:sz="2" w:space="8" w:color="000000"/>
                <w:bottom w:val="single" w:sz="2" w:space="0" w:color="000000"/>
                <w:right w:val="single" w:sz="2" w:space="8" w:color="000000"/>
              </w:divBdr>
            </w:div>
            <w:div w:id="1850368415">
              <w:marLeft w:val="0"/>
              <w:marRight w:val="0"/>
              <w:marTop w:val="0"/>
              <w:marBottom w:val="0"/>
              <w:divBdr>
                <w:top w:val="single" w:sz="2" w:space="0" w:color="000000"/>
                <w:left w:val="single" w:sz="2" w:space="0" w:color="000000"/>
                <w:bottom w:val="single" w:sz="2" w:space="0" w:color="000000"/>
                <w:right w:val="single" w:sz="2" w:space="4" w:color="000000"/>
              </w:divBdr>
            </w:div>
            <w:div w:id="1983610325">
              <w:marLeft w:val="0"/>
              <w:marRight w:val="0"/>
              <w:marTop w:val="0"/>
              <w:marBottom w:val="0"/>
              <w:divBdr>
                <w:top w:val="single" w:sz="2" w:space="0" w:color="000000"/>
                <w:left w:val="single" w:sz="2" w:space="0" w:color="000000"/>
                <w:bottom w:val="single" w:sz="2" w:space="0" w:color="000000"/>
                <w:right w:val="single" w:sz="2" w:space="0" w:color="000000"/>
              </w:divBdr>
              <w:divsChild>
                <w:div w:id="7910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9908">
          <w:marLeft w:val="0"/>
          <w:marRight w:val="0"/>
          <w:marTop w:val="0"/>
          <w:marBottom w:val="0"/>
          <w:divBdr>
            <w:top w:val="single" w:sz="2" w:space="5" w:color="000000"/>
            <w:left w:val="single" w:sz="2" w:space="0" w:color="000000"/>
            <w:bottom w:val="single" w:sz="2" w:space="5" w:color="000000"/>
            <w:right w:val="single" w:sz="2" w:space="0" w:color="000000"/>
          </w:divBdr>
          <w:divsChild>
            <w:div w:id="1571384617">
              <w:marLeft w:val="0"/>
              <w:marRight w:val="0"/>
              <w:marTop w:val="0"/>
              <w:marBottom w:val="0"/>
              <w:divBdr>
                <w:top w:val="single" w:sz="2" w:space="0" w:color="000000"/>
                <w:left w:val="single" w:sz="2" w:space="8" w:color="000000"/>
                <w:bottom w:val="single" w:sz="2" w:space="0" w:color="000000"/>
                <w:right w:val="single" w:sz="2" w:space="8" w:color="000000"/>
              </w:divBdr>
            </w:div>
            <w:div w:id="1767076342">
              <w:marLeft w:val="0"/>
              <w:marRight w:val="0"/>
              <w:marTop w:val="0"/>
              <w:marBottom w:val="0"/>
              <w:divBdr>
                <w:top w:val="single" w:sz="2" w:space="0" w:color="000000"/>
                <w:left w:val="single" w:sz="2" w:space="0" w:color="000000"/>
                <w:bottom w:val="single" w:sz="2" w:space="0" w:color="000000"/>
                <w:right w:val="single" w:sz="2" w:space="4" w:color="000000"/>
              </w:divBdr>
            </w:div>
            <w:div w:id="1168911471">
              <w:marLeft w:val="0"/>
              <w:marRight w:val="0"/>
              <w:marTop w:val="0"/>
              <w:marBottom w:val="0"/>
              <w:divBdr>
                <w:top w:val="single" w:sz="2" w:space="0" w:color="000000"/>
                <w:left w:val="single" w:sz="2" w:space="0" w:color="000000"/>
                <w:bottom w:val="single" w:sz="2" w:space="0" w:color="000000"/>
                <w:right w:val="single" w:sz="2" w:space="0" w:color="000000"/>
              </w:divBdr>
              <w:divsChild>
                <w:div w:id="2077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2407">
          <w:marLeft w:val="0"/>
          <w:marRight w:val="0"/>
          <w:marTop w:val="0"/>
          <w:marBottom w:val="0"/>
          <w:divBdr>
            <w:top w:val="single" w:sz="2" w:space="5" w:color="000000"/>
            <w:left w:val="single" w:sz="2" w:space="0" w:color="000000"/>
            <w:bottom w:val="single" w:sz="2" w:space="5" w:color="000000"/>
            <w:right w:val="single" w:sz="2" w:space="0" w:color="000000"/>
          </w:divBdr>
          <w:divsChild>
            <w:div w:id="1349065572">
              <w:marLeft w:val="0"/>
              <w:marRight w:val="0"/>
              <w:marTop w:val="0"/>
              <w:marBottom w:val="0"/>
              <w:divBdr>
                <w:top w:val="single" w:sz="2" w:space="0" w:color="000000"/>
                <w:left w:val="single" w:sz="2" w:space="8" w:color="000000"/>
                <w:bottom w:val="single" w:sz="2" w:space="0" w:color="000000"/>
                <w:right w:val="single" w:sz="2" w:space="8" w:color="000000"/>
              </w:divBdr>
            </w:div>
            <w:div w:id="1261837137">
              <w:marLeft w:val="0"/>
              <w:marRight w:val="0"/>
              <w:marTop w:val="0"/>
              <w:marBottom w:val="0"/>
              <w:divBdr>
                <w:top w:val="single" w:sz="2" w:space="0" w:color="000000"/>
                <w:left w:val="single" w:sz="2" w:space="0" w:color="000000"/>
                <w:bottom w:val="single" w:sz="2" w:space="0" w:color="000000"/>
                <w:right w:val="single" w:sz="2" w:space="4" w:color="000000"/>
              </w:divBdr>
            </w:div>
            <w:div w:id="1330595974">
              <w:marLeft w:val="0"/>
              <w:marRight w:val="0"/>
              <w:marTop w:val="0"/>
              <w:marBottom w:val="0"/>
              <w:divBdr>
                <w:top w:val="single" w:sz="2" w:space="0" w:color="000000"/>
                <w:left w:val="single" w:sz="2" w:space="0" w:color="000000"/>
                <w:bottom w:val="single" w:sz="2" w:space="0" w:color="000000"/>
                <w:right w:val="single" w:sz="2" w:space="0" w:color="000000"/>
              </w:divBdr>
              <w:divsChild>
                <w:div w:id="82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574">
          <w:marLeft w:val="0"/>
          <w:marRight w:val="0"/>
          <w:marTop w:val="0"/>
          <w:marBottom w:val="0"/>
          <w:divBdr>
            <w:top w:val="single" w:sz="2" w:space="5" w:color="000000"/>
            <w:left w:val="single" w:sz="2" w:space="0" w:color="000000"/>
            <w:bottom w:val="single" w:sz="2" w:space="5" w:color="000000"/>
            <w:right w:val="single" w:sz="2" w:space="0" w:color="000000"/>
          </w:divBdr>
          <w:divsChild>
            <w:div w:id="397947188">
              <w:marLeft w:val="0"/>
              <w:marRight w:val="0"/>
              <w:marTop w:val="0"/>
              <w:marBottom w:val="0"/>
              <w:divBdr>
                <w:top w:val="single" w:sz="2" w:space="0" w:color="000000"/>
                <w:left w:val="single" w:sz="2" w:space="8" w:color="000000"/>
                <w:bottom w:val="single" w:sz="2" w:space="0" w:color="000000"/>
                <w:right w:val="single" w:sz="2" w:space="8" w:color="000000"/>
              </w:divBdr>
            </w:div>
            <w:div w:id="712536943">
              <w:marLeft w:val="0"/>
              <w:marRight w:val="0"/>
              <w:marTop w:val="0"/>
              <w:marBottom w:val="0"/>
              <w:divBdr>
                <w:top w:val="single" w:sz="2" w:space="0" w:color="000000"/>
                <w:left w:val="single" w:sz="2" w:space="0" w:color="000000"/>
                <w:bottom w:val="single" w:sz="2" w:space="0" w:color="000000"/>
                <w:right w:val="single" w:sz="2" w:space="4" w:color="000000"/>
              </w:divBdr>
            </w:div>
            <w:div w:id="1608733063">
              <w:marLeft w:val="0"/>
              <w:marRight w:val="0"/>
              <w:marTop w:val="0"/>
              <w:marBottom w:val="0"/>
              <w:divBdr>
                <w:top w:val="single" w:sz="2" w:space="0" w:color="000000"/>
                <w:left w:val="single" w:sz="2" w:space="0" w:color="000000"/>
                <w:bottom w:val="single" w:sz="2" w:space="0" w:color="000000"/>
                <w:right w:val="single" w:sz="2" w:space="0" w:color="000000"/>
              </w:divBdr>
              <w:divsChild>
                <w:div w:id="517807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60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ki/11/6/s_3020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ki/11/5/s_302005" TargetMode="External"/><Relationship Id="rId12" Type="http://schemas.openxmlformats.org/officeDocument/2006/relationships/hyperlink" Target="https://www.blueletterbible.org/nasb20/1ki/11/10/s_30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ki/11/4/s_302004" TargetMode="External"/><Relationship Id="rId11" Type="http://schemas.openxmlformats.org/officeDocument/2006/relationships/hyperlink" Target="https://www.blueletterbible.org/nasb20/1ki/11/9/s_302009" TargetMode="External"/><Relationship Id="rId5" Type="http://schemas.openxmlformats.org/officeDocument/2006/relationships/hyperlink" Target="https://www.blueletterbible.org/nasb20/1ki/11/3/s_302003" TargetMode="External"/><Relationship Id="rId10" Type="http://schemas.openxmlformats.org/officeDocument/2006/relationships/hyperlink" Target="https://www.blueletterbible.org/nasb20/1ki/11/8/s_302008" TargetMode="External"/><Relationship Id="rId4" Type="http://schemas.openxmlformats.org/officeDocument/2006/relationships/hyperlink" Target="https://www.blueletterbible.org/nasb20/1ki/11/2/s_302002" TargetMode="External"/><Relationship Id="rId9" Type="http://schemas.openxmlformats.org/officeDocument/2006/relationships/hyperlink" Target="https://www.blueletterbible.org/nasb20/1ki/11/7/s_302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2024-05-27T14:07:00Z</dcterms:created>
  <dcterms:modified xsi:type="dcterms:W3CDTF">2024-05-27T20:45:00Z</dcterms:modified>
</cp:coreProperties>
</file>