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309" w14:textId="6F602AF3" w:rsidR="009F652A" w:rsidRDefault="00637ECE">
      <w:pPr>
        <w:rPr>
          <w:sz w:val="56"/>
          <w:szCs w:val="56"/>
        </w:rPr>
      </w:pPr>
      <w:r>
        <w:rPr>
          <w:sz w:val="56"/>
          <w:szCs w:val="56"/>
        </w:rPr>
        <w:t>James #15</w:t>
      </w:r>
    </w:p>
    <w:p w14:paraId="16C819A9" w14:textId="5393C090" w:rsidR="00637ECE" w:rsidRDefault="00DE100C">
      <w:pPr>
        <w:rPr>
          <w:sz w:val="56"/>
          <w:szCs w:val="56"/>
        </w:rPr>
      </w:pPr>
      <w:r>
        <w:rPr>
          <w:sz w:val="56"/>
          <w:szCs w:val="56"/>
        </w:rPr>
        <w:t>What is</w:t>
      </w:r>
      <w:r w:rsidR="00734F0F">
        <w:rPr>
          <w:sz w:val="56"/>
          <w:szCs w:val="56"/>
        </w:rPr>
        <w:t xml:space="preserve"> edifying </w:t>
      </w:r>
      <w:r>
        <w:rPr>
          <w:sz w:val="56"/>
          <w:szCs w:val="56"/>
        </w:rPr>
        <w:t>your soul?</w:t>
      </w:r>
    </w:p>
    <w:p w14:paraId="52269FA7" w14:textId="77777777" w:rsidR="00DE100C" w:rsidRDefault="00DE100C">
      <w:pPr>
        <w:rPr>
          <w:sz w:val="56"/>
          <w:szCs w:val="56"/>
        </w:rPr>
      </w:pPr>
    </w:p>
    <w:p w14:paraId="755B6D3B" w14:textId="77777777" w:rsidR="00887DB7" w:rsidRDefault="00887DB7" w:rsidP="00637ECE">
      <w:pPr>
        <w:spacing w:line="276" w:lineRule="auto"/>
        <w:rPr>
          <w:rFonts w:ascii="Calibri" w:eastAsia="Calibri" w:hAnsi="Calibri" w:cs="Times New Roman"/>
          <w:sz w:val="56"/>
          <w:szCs w:val="56"/>
        </w:rPr>
      </w:pPr>
      <w:r>
        <w:rPr>
          <w:rFonts w:ascii="Calibri" w:eastAsia="Calibri" w:hAnsi="Calibri" w:cs="Times New Roman"/>
          <w:sz w:val="56"/>
          <w:szCs w:val="56"/>
        </w:rPr>
        <w:t>Open up today in the book of Acts chapter nine RF.</w:t>
      </w:r>
    </w:p>
    <w:p w14:paraId="2825E49E" w14:textId="77777777" w:rsidR="00887DB7" w:rsidRDefault="00887DB7" w:rsidP="00637ECE">
      <w:pPr>
        <w:spacing w:line="276" w:lineRule="auto"/>
        <w:rPr>
          <w:rFonts w:ascii="Calibri" w:eastAsia="Calibri" w:hAnsi="Calibri" w:cs="Times New Roman"/>
          <w:sz w:val="56"/>
          <w:szCs w:val="56"/>
        </w:rPr>
      </w:pPr>
    </w:p>
    <w:p w14:paraId="50B9D14F" w14:textId="04441A28" w:rsidR="00887DB7" w:rsidRDefault="00887DB7" w:rsidP="00637ECE">
      <w:pPr>
        <w:spacing w:line="276" w:lineRule="auto"/>
        <w:rPr>
          <w:rFonts w:ascii="Calibri" w:eastAsia="Calibri" w:hAnsi="Calibri" w:cs="Times New Roman"/>
          <w:sz w:val="56"/>
          <w:szCs w:val="56"/>
        </w:rPr>
      </w:pPr>
      <w:r>
        <w:rPr>
          <w:rFonts w:ascii="Calibri" w:eastAsia="Calibri" w:hAnsi="Calibri" w:cs="Times New Roman"/>
          <w:sz w:val="56"/>
          <w:szCs w:val="56"/>
        </w:rPr>
        <w:t xml:space="preserve">Now in Acts chapter nine we see the conversion of Saul of </w:t>
      </w:r>
      <w:r w:rsidR="000D6303">
        <w:rPr>
          <w:rFonts w:ascii="Calibri" w:eastAsia="Calibri" w:hAnsi="Calibri" w:cs="Times New Roman"/>
          <w:sz w:val="56"/>
          <w:szCs w:val="56"/>
        </w:rPr>
        <w:t>T</w:t>
      </w:r>
      <w:r>
        <w:rPr>
          <w:rFonts w:ascii="Calibri" w:eastAsia="Calibri" w:hAnsi="Calibri" w:cs="Times New Roman"/>
          <w:sz w:val="56"/>
          <w:szCs w:val="56"/>
        </w:rPr>
        <w:t>arsus into the Apostle Paul. Though it was not that smooth or quick</w:t>
      </w:r>
      <w:r w:rsidR="000D6303">
        <w:rPr>
          <w:rFonts w:ascii="Calibri" w:eastAsia="Calibri" w:hAnsi="Calibri" w:cs="Times New Roman"/>
          <w:sz w:val="56"/>
          <w:szCs w:val="56"/>
        </w:rPr>
        <w:t>.</w:t>
      </w:r>
    </w:p>
    <w:p w14:paraId="3C2BE026" w14:textId="4B33DD88" w:rsidR="00DE100C" w:rsidRDefault="00DE100C" w:rsidP="00637ECE">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fact, it took </w:t>
      </w:r>
      <w:r w:rsidR="00755AD0">
        <w:rPr>
          <w:rFonts w:ascii="Calibri" w:eastAsia="Calibri" w:hAnsi="Calibri" w:cs="Times New Roman"/>
          <w:sz w:val="56"/>
          <w:szCs w:val="56"/>
        </w:rPr>
        <w:t xml:space="preserve">quite </w:t>
      </w:r>
      <w:r>
        <w:rPr>
          <w:rFonts w:ascii="Calibri" w:eastAsia="Calibri" w:hAnsi="Calibri" w:cs="Times New Roman"/>
          <w:sz w:val="56"/>
          <w:szCs w:val="56"/>
        </w:rPr>
        <w:t xml:space="preserve">a few years for the Apostle Paul to be accepted by all the original followers of Christ, not just the 11 apostles. </w:t>
      </w:r>
    </w:p>
    <w:p w14:paraId="2B7470CC" w14:textId="7C2B3571" w:rsidR="00DE100C" w:rsidRDefault="00DE100C" w:rsidP="00637EC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Also, those who were there during the resurrection </w:t>
      </w:r>
      <w:r w:rsidR="00755AD0">
        <w:rPr>
          <w:rFonts w:ascii="Calibri" w:eastAsia="Calibri" w:hAnsi="Calibri" w:cs="Times New Roman"/>
          <w:sz w:val="56"/>
          <w:szCs w:val="56"/>
        </w:rPr>
        <w:t xml:space="preserve">period </w:t>
      </w:r>
      <w:r>
        <w:rPr>
          <w:rFonts w:ascii="Calibri" w:eastAsia="Calibri" w:hAnsi="Calibri" w:cs="Times New Roman"/>
          <w:sz w:val="56"/>
          <w:szCs w:val="56"/>
        </w:rPr>
        <w:t>of TLJC</w:t>
      </w:r>
      <w:r w:rsidR="00755AD0">
        <w:rPr>
          <w:rFonts w:ascii="Calibri" w:eastAsia="Calibri" w:hAnsi="Calibri" w:cs="Times New Roman"/>
          <w:sz w:val="56"/>
          <w:szCs w:val="56"/>
        </w:rPr>
        <w:t>, they</w:t>
      </w:r>
      <w:r>
        <w:rPr>
          <w:rFonts w:ascii="Calibri" w:eastAsia="Calibri" w:hAnsi="Calibri" w:cs="Times New Roman"/>
          <w:sz w:val="56"/>
          <w:szCs w:val="56"/>
        </w:rPr>
        <w:t xml:space="preserve"> did not accept Paul for several years. </w:t>
      </w:r>
    </w:p>
    <w:p w14:paraId="3E1289E4" w14:textId="6884E9E4" w:rsidR="00CE343A" w:rsidRDefault="00CE343A" w:rsidP="00637ECE">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believed many early congregations founded under the original 11 apostles didn’t not warm up to Paul as an apostle for a long period of time. </w:t>
      </w:r>
    </w:p>
    <w:p w14:paraId="6A196155" w14:textId="7397B938" w:rsidR="00DE100C" w:rsidRDefault="00DE100C" w:rsidP="00637ECE">
      <w:pPr>
        <w:spacing w:line="276" w:lineRule="auto"/>
        <w:rPr>
          <w:rFonts w:ascii="Calibri" w:eastAsia="Calibri" w:hAnsi="Calibri" w:cs="Times New Roman"/>
          <w:sz w:val="56"/>
          <w:szCs w:val="56"/>
        </w:rPr>
      </w:pPr>
      <w:r>
        <w:rPr>
          <w:rFonts w:ascii="Calibri" w:eastAsia="Calibri" w:hAnsi="Calibri" w:cs="Times New Roman"/>
          <w:sz w:val="56"/>
          <w:szCs w:val="56"/>
        </w:rPr>
        <w:t>Remember Paul was in and around the region of Damascus for nearly 3 years after his conversion.</w:t>
      </w:r>
    </w:p>
    <w:p w14:paraId="5839DECC" w14:textId="77777777" w:rsidR="00755AD0" w:rsidRDefault="00E77C70" w:rsidP="00887DB7">
      <w:pPr>
        <w:spacing w:line="276" w:lineRule="auto"/>
        <w:rPr>
          <w:rFonts w:ascii="Calibri" w:eastAsia="Calibri" w:hAnsi="Calibri" w:cs="Times New Roman"/>
          <w:sz w:val="56"/>
          <w:szCs w:val="56"/>
        </w:rPr>
      </w:pPr>
      <w:r>
        <w:rPr>
          <w:rFonts w:ascii="Calibri" w:eastAsia="Calibri" w:hAnsi="Calibri" w:cs="Times New Roman"/>
          <w:sz w:val="56"/>
          <w:szCs w:val="56"/>
        </w:rPr>
        <w:t>During that time</w:t>
      </w:r>
      <w:r w:rsidR="00755AD0">
        <w:rPr>
          <w:rFonts w:ascii="Calibri" w:eastAsia="Calibri" w:hAnsi="Calibri" w:cs="Times New Roman"/>
          <w:sz w:val="56"/>
          <w:szCs w:val="56"/>
        </w:rPr>
        <w:t>,</w:t>
      </w:r>
      <w:r>
        <w:rPr>
          <w:rFonts w:ascii="Calibri" w:eastAsia="Calibri" w:hAnsi="Calibri" w:cs="Times New Roman"/>
          <w:sz w:val="56"/>
          <w:szCs w:val="56"/>
        </w:rPr>
        <w:t xml:space="preserve"> he spent a long period of time alone near the desert region of Arabia under the power of the HS, learning BD as well.</w:t>
      </w:r>
    </w:p>
    <w:p w14:paraId="1C7FE74E" w14:textId="6D2FA781" w:rsidR="00887DB7" w:rsidRDefault="00CE343A" w:rsidP="00887DB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887DB7">
        <w:rPr>
          <w:rFonts w:ascii="Calibri" w:eastAsia="Calibri" w:hAnsi="Calibri" w:cs="Times New Roman"/>
          <w:sz w:val="56"/>
          <w:szCs w:val="56"/>
        </w:rPr>
        <w:t xml:space="preserve">Act 9:22 </w:t>
      </w:r>
      <w:r w:rsidR="00887DB7" w:rsidRPr="00887DB7">
        <w:rPr>
          <w:rFonts w:ascii="Calibri" w:eastAsia="Calibri" w:hAnsi="Calibri" w:cs="Times New Roman"/>
          <w:sz w:val="56"/>
          <w:szCs w:val="56"/>
        </w:rPr>
        <w:t xml:space="preserve">But </w:t>
      </w:r>
      <w:r w:rsidR="00887DB7" w:rsidRPr="00CE343A">
        <w:rPr>
          <w:rFonts w:ascii="Calibri" w:eastAsia="Calibri" w:hAnsi="Calibri" w:cs="Times New Roman"/>
          <w:b/>
          <w:bCs/>
          <w:sz w:val="56"/>
          <w:szCs w:val="56"/>
          <w:u w:val="single"/>
        </w:rPr>
        <w:t>Saul kept increasing in strength </w:t>
      </w:r>
      <w:r w:rsidRPr="00CE343A">
        <w:rPr>
          <w:rFonts w:ascii="Calibri" w:eastAsia="Calibri" w:hAnsi="Calibri" w:cs="Times New Roman"/>
          <w:sz w:val="56"/>
          <w:szCs w:val="56"/>
          <w:u w:val="single"/>
        </w:rPr>
        <w:t>(</w:t>
      </w:r>
      <w:proofErr w:type="spellStart"/>
      <w:r w:rsidRPr="00CE343A">
        <w:rPr>
          <w:rFonts w:ascii="Calibri" w:eastAsia="Calibri" w:hAnsi="Calibri" w:cs="Times New Roman"/>
          <w:i/>
          <w:iCs/>
          <w:sz w:val="56"/>
          <w:szCs w:val="56"/>
          <w:u w:val="single"/>
        </w:rPr>
        <w:t>endynamoō</w:t>
      </w:r>
      <w:proofErr w:type="spellEnd"/>
      <w:r w:rsidRPr="00CE343A">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887DB7" w:rsidRPr="00CE343A">
        <w:rPr>
          <w:rFonts w:ascii="Calibri" w:eastAsia="Calibri" w:hAnsi="Calibri" w:cs="Times New Roman"/>
          <w:b/>
          <w:bCs/>
          <w:sz w:val="56"/>
          <w:szCs w:val="56"/>
          <w:u w:val="single"/>
        </w:rPr>
        <w:t>and confounding Jews</w:t>
      </w:r>
      <w:r w:rsidR="00887DB7" w:rsidRPr="00887DB7">
        <w:rPr>
          <w:rFonts w:ascii="Calibri" w:eastAsia="Calibri" w:hAnsi="Calibri" w:cs="Times New Roman"/>
          <w:sz w:val="56"/>
          <w:szCs w:val="56"/>
        </w:rPr>
        <w:t> who lived in Damascus by proving that this </w:t>
      </w:r>
      <w:r w:rsidR="00887DB7" w:rsidRPr="00887DB7">
        <w:rPr>
          <w:rFonts w:ascii="Calibri" w:eastAsia="Calibri" w:hAnsi="Calibri" w:cs="Times New Roman"/>
          <w:i/>
          <w:iCs/>
          <w:sz w:val="56"/>
          <w:szCs w:val="56"/>
        </w:rPr>
        <w:t>Jesus</w:t>
      </w:r>
      <w:r w:rsidR="00887DB7" w:rsidRPr="00887DB7">
        <w:rPr>
          <w:rFonts w:ascii="Calibri" w:eastAsia="Calibri" w:hAnsi="Calibri" w:cs="Times New Roman"/>
          <w:sz w:val="56"/>
          <w:szCs w:val="56"/>
        </w:rPr>
        <w:t> is the Christ.</w:t>
      </w:r>
    </w:p>
    <w:p w14:paraId="5A33983C" w14:textId="77777777" w:rsidR="00E77C70" w:rsidRDefault="00E77C70" w:rsidP="00887DB7">
      <w:pPr>
        <w:spacing w:line="276" w:lineRule="auto"/>
        <w:rPr>
          <w:rFonts w:ascii="Calibri" w:eastAsia="Calibri" w:hAnsi="Calibri" w:cs="Times New Roman"/>
          <w:sz w:val="56"/>
          <w:szCs w:val="56"/>
        </w:rPr>
      </w:pPr>
    </w:p>
    <w:p w14:paraId="008264F8" w14:textId="23E344CC" w:rsidR="00CE343A" w:rsidRDefault="00CE343A"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Saul was now becoming a dynamic speaker for the resurrected Messiah. Paul was quickly building incredible ECS due to his previous knowledge of the OT.\ </w:t>
      </w:r>
    </w:p>
    <w:p w14:paraId="1A061BF7" w14:textId="79B6492E" w:rsidR="00CE343A" w:rsidRDefault="00CE343A"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END-DO-AHMOTT-O, one of the root words speaks to dynamic power – it traces back to a Greek term; DOO-NA-MUS, we use that today in modern English for - dynamite! </w:t>
      </w:r>
    </w:p>
    <w:p w14:paraId="1B3624B7" w14:textId="66C38E5E" w:rsidR="00CE343A" w:rsidRDefault="00CE343A" w:rsidP="00887DB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Paul was a rare case of the Edification Complex within the soul escalating at a very high rate.</w:t>
      </w:r>
    </w:p>
    <w:p w14:paraId="7787ED8A" w14:textId="68B2FCEE" w:rsidR="00CE343A" w:rsidRDefault="00CE343A" w:rsidP="00887DB7">
      <w:pPr>
        <w:spacing w:line="276" w:lineRule="auto"/>
        <w:rPr>
          <w:rFonts w:ascii="Calibri" w:eastAsia="Calibri" w:hAnsi="Calibri" w:cs="Times New Roman"/>
          <w:sz w:val="56"/>
          <w:szCs w:val="56"/>
        </w:rPr>
      </w:pPr>
      <w:r>
        <w:rPr>
          <w:rFonts w:ascii="Calibri" w:eastAsia="Calibri" w:hAnsi="Calibri" w:cs="Times New Roman"/>
          <w:sz w:val="56"/>
          <w:szCs w:val="56"/>
        </w:rPr>
        <w:t>When he was on the verge of death later down the road – he would be brought into a face-to-face teaching session with TLJC in the 3</w:t>
      </w:r>
      <w:r w:rsidRPr="00CE343A">
        <w:rPr>
          <w:rFonts w:ascii="Calibri" w:eastAsia="Calibri" w:hAnsi="Calibri" w:cs="Times New Roman"/>
          <w:sz w:val="56"/>
          <w:szCs w:val="56"/>
          <w:vertAlign w:val="superscript"/>
        </w:rPr>
        <w:t>rd</w:t>
      </w:r>
      <w:r>
        <w:rPr>
          <w:rFonts w:ascii="Calibri" w:eastAsia="Calibri" w:hAnsi="Calibri" w:cs="Times New Roman"/>
          <w:sz w:val="56"/>
          <w:szCs w:val="56"/>
        </w:rPr>
        <w:t xml:space="preserve"> heaven.  Mystery doctrine for the CA would be breathed into his soul by Christ Himself. </w:t>
      </w:r>
    </w:p>
    <w:p w14:paraId="52D6407C" w14:textId="01A7B055" w:rsidR="00887DB7" w:rsidRDefault="00887DB7" w:rsidP="00887DB7">
      <w:pPr>
        <w:spacing w:line="276" w:lineRule="auto"/>
        <w:rPr>
          <w:rFonts w:ascii="Calibri" w:eastAsia="Calibri" w:hAnsi="Calibri" w:cs="Times New Roman"/>
          <w:sz w:val="56"/>
          <w:szCs w:val="56"/>
        </w:rPr>
      </w:pPr>
      <w:hyperlink r:id="rId5" w:history="1">
        <w:r w:rsidRPr="00887DB7">
          <w:rPr>
            <w:rStyle w:val="Hyperlink"/>
            <w:rFonts w:ascii="Calibri" w:eastAsia="Calibri" w:hAnsi="Calibri" w:cs="Times New Roman"/>
            <w:color w:val="000000" w:themeColor="text1"/>
            <w:sz w:val="56"/>
            <w:szCs w:val="56"/>
            <w:u w:val="none"/>
          </w:rPr>
          <w:t>Act 9:23</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When many days had elapsed, the Jews plotted together to</w:t>
      </w:r>
      <w:r w:rsidR="00DE100C">
        <w:rPr>
          <w:rFonts w:ascii="Calibri" w:eastAsia="Calibri" w:hAnsi="Calibri" w:cs="Times New Roman"/>
          <w:sz w:val="56"/>
          <w:szCs w:val="56"/>
        </w:rPr>
        <w:t xml:space="preserve"> do away</w:t>
      </w:r>
      <w:r w:rsidRPr="00887DB7">
        <w:rPr>
          <w:rFonts w:ascii="Calibri" w:eastAsia="Calibri" w:hAnsi="Calibri" w:cs="Times New Roman"/>
          <w:sz w:val="56"/>
          <w:szCs w:val="56"/>
        </w:rPr>
        <w:t xml:space="preserve"> with him,</w:t>
      </w:r>
    </w:p>
    <w:p w14:paraId="441DDEBE" w14:textId="70450864" w:rsidR="00F7338F" w:rsidRPr="00887DB7" w:rsidRDefault="00F7338F" w:rsidP="00887DB7">
      <w:pPr>
        <w:spacing w:line="276" w:lineRule="auto"/>
        <w:rPr>
          <w:rFonts w:ascii="Calibri" w:eastAsia="Calibri" w:hAnsi="Calibri" w:cs="Times New Roman"/>
          <w:sz w:val="56"/>
          <w:szCs w:val="56"/>
        </w:rPr>
      </w:pPr>
      <w:r>
        <w:rPr>
          <w:rFonts w:ascii="Calibri" w:eastAsia="Calibri" w:hAnsi="Calibri" w:cs="Times New Roman"/>
          <w:sz w:val="56"/>
          <w:szCs w:val="56"/>
        </w:rPr>
        <w:t>The rumors of Saul of Tarsus’s conversion spread quickly and many in the Sanhedrin wanted his head.</w:t>
      </w:r>
    </w:p>
    <w:p w14:paraId="5673D257" w14:textId="2611371A" w:rsidR="00887DB7" w:rsidRPr="00887DB7" w:rsidRDefault="00887DB7" w:rsidP="00887DB7">
      <w:pPr>
        <w:spacing w:line="276" w:lineRule="auto"/>
        <w:rPr>
          <w:rFonts w:ascii="Calibri" w:eastAsia="Calibri" w:hAnsi="Calibri" w:cs="Times New Roman"/>
          <w:b/>
          <w:bCs/>
          <w:sz w:val="56"/>
          <w:szCs w:val="56"/>
        </w:rPr>
      </w:pPr>
      <w:hyperlink r:id="rId6" w:history="1">
        <w:r w:rsidRPr="00887DB7">
          <w:rPr>
            <w:rStyle w:val="Hyperlink"/>
            <w:rFonts w:ascii="Calibri" w:eastAsia="Calibri" w:hAnsi="Calibri" w:cs="Times New Roman"/>
            <w:color w:val="000000" w:themeColor="text1"/>
            <w:sz w:val="56"/>
            <w:szCs w:val="56"/>
            <w:u w:val="none"/>
          </w:rPr>
          <w:t>Act 9:24</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but their plot became known to Saul. They were also closely watching the gates day and night so that they might put him to death;</w:t>
      </w:r>
    </w:p>
    <w:p w14:paraId="2EB10DAB" w14:textId="235FCC55" w:rsidR="00887DB7" w:rsidRDefault="00F7338F" w:rsidP="00887DB7">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7" w:history="1">
        <w:r w:rsidR="00887DB7" w:rsidRPr="00887DB7">
          <w:rPr>
            <w:rStyle w:val="Hyperlink"/>
            <w:rFonts w:ascii="Calibri" w:eastAsia="Calibri" w:hAnsi="Calibri" w:cs="Times New Roman"/>
            <w:color w:val="000000" w:themeColor="text1"/>
            <w:sz w:val="56"/>
            <w:szCs w:val="56"/>
            <w:u w:val="none"/>
          </w:rPr>
          <w:t>Act 9:25</w:t>
        </w:r>
      </w:hyperlink>
      <w:r w:rsidR="00887DB7">
        <w:rPr>
          <w:rFonts w:ascii="Calibri" w:eastAsia="Calibri" w:hAnsi="Calibri" w:cs="Times New Roman"/>
          <w:sz w:val="56"/>
          <w:szCs w:val="56"/>
        </w:rPr>
        <w:t xml:space="preserve"> </w:t>
      </w:r>
      <w:r w:rsidR="00887DB7" w:rsidRPr="00887DB7">
        <w:rPr>
          <w:rFonts w:ascii="Calibri" w:eastAsia="Calibri" w:hAnsi="Calibri" w:cs="Times New Roman"/>
          <w:sz w:val="56"/>
          <w:szCs w:val="56"/>
        </w:rPr>
        <w:t xml:space="preserve">but </w:t>
      </w:r>
      <w:r w:rsidR="00887DB7" w:rsidRPr="00887DB7">
        <w:rPr>
          <w:rFonts w:ascii="Calibri" w:eastAsia="Calibri" w:hAnsi="Calibri" w:cs="Times New Roman"/>
          <w:b/>
          <w:bCs/>
          <w:sz w:val="56"/>
          <w:szCs w:val="56"/>
          <w:u w:val="single"/>
        </w:rPr>
        <w:t>his disciples took him at night </w:t>
      </w:r>
      <w:r w:rsidR="00887DB7" w:rsidRPr="00887DB7">
        <w:rPr>
          <w:rFonts w:ascii="Calibri" w:eastAsia="Calibri" w:hAnsi="Calibri" w:cs="Times New Roman"/>
          <w:sz w:val="56"/>
          <w:szCs w:val="56"/>
        </w:rPr>
        <w:t>and let him down through </w:t>
      </w:r>
      <w:r w:rsidR="00887DB7" w:rsidRPr="00887DB7">
        <w:rPr>
          <w:rFonts w:ascii="Calibri" w:eastAsia="Calibri" w:hAnsi="Calibri" w:cs="Times New Roman"/>
          <w:i/>
          <w:iCs/>
          <w:sz w:val="56"/>
          <w:szCs w:val="56"/>
        </w:rPr>
        <w:t>an opening in</w:t>
      </w:r>
      <w:r w:rsidR="00887DB7" w:rsidRPr="00887DB7">
        <w:rPr>
          <w:rFonts w:ascii="Calibri" w:eastAsia="Calibri" w:hAnsi="Calibri" w:cs="Times New Roman"/>
          <w:sz w:val="56"/>
          <w:szCs w:val="56"/>
        </w:rPr>
        <w:t xml:space="preserve"> the wall, </w:t>
      </w:r>
      <w:r w:rsidR="00887DB7" w:rsidRPr="00887DB7">
        <w:rPr>
          <w:rFonts w:ascii="Calibri" w:eastAsia="Calibri" w:hAnsi="Calibri" w:cs="Times New Roman"/>
          <w:b/>
          <w:bCs/>
          <w:sz w:val="56"/>
          <w:szCs w:val="56"/>
          <w:u w:val="single"/>
        </w:rPr>
        <w:t>lowering him in a large basket.</w:t>
      </w:r>
    </w:p>
    <w:p w14:paraId="6E77C8F8" w14:textId="77777777" w:rsidR="00F7338F" w:rsidRDefault="00F7338F" w:rsidP="00887DB7">
      <w:pPr>
        <w:spacing w:line="276" w:lineRule="auto"/>
        <w:rPr>
          <w:rFonts w:ascii="Calibri" w:eastAsia="Calibri" w:hAnsi="Calibri" w:cs="Times New Roman"/>
          <w:b/>
          <w:bCs/>
          <w:sz w:val="56"/>
          <w:szCs w:val="56"/>
          <w:u w:val="single"/>
        </w:rPr>
      </w:pPr>
    </w:p>
    <w:p w14:paraId="4EA0DD9E" w14:textId="16E469FE" w:rsidR="00F7338F" w:rsidRDefault="00F7338F" w:rsidP="00887DB7">
      <w:pPr>
        <w:spacing w:line="276" w:lineRule="auto"/>
        <w:rPr>
          <w:rFonts w:ascii="Calibri" w:eastAsia="Calibri" w:hAnsi="Calibri" w:cs="Times New Roman"/>
          <w:sz w:val="56"/>
          <w:szCs w:val="56"/>
        </w:rPr>
      </w:pPr>
      <w:r w:rsidRPr="00F7338F">
        <w:rPr>
          <w:rFonts w:ascii="Calibri" w:eastAsia="Calibri" w:hAnsi="Calibri" w:cs="Times New Roman"/>
          <w:sz w:val="56"/>
          <w:szCs w:val="56"/>
        </w:rPr>
        <w:t>The escape was like that of the spies from the house of Rahab</w:t>
      </w:r>
      <w:r>
        <w:rPr>
          <w:rFonts w:ascii="Calibri" w:eastAsia="Calibri" w:hAnsi="Calibri" w:cs="Times New Roman"/>
          <w:sz w:val="56"/>
          <w:szCs w:val="56"/>
        </w:rPr>
        <w:t xml:space="preserve"> (Jos 2:15)</w:t>
      </w:r>
      <w:r w:rsidRPr="00F7338F">
        <w:rPr>
          <w:rFonts w:ascii="Calibri" w:eastAsia="Calibri" w:hAnsi="Calibri" w:cs="Times New Roman"/>
          <w:sz w:val="56"/>
          <w:szCs w:val="56"/>
        </w:rPr>
        <w:t xml:space="preserve"> and of David from his own house</w:t>
      </w:r>
      <w:r>
        <w:rPr>
          <w:rFonts w:ascii="Calibri" w:eastAsia="Calibri" w:hAnsi="Calibri" w:cs="Times New Roman"/>
          <w:sz w:val="56"/>
          <w:szCs w:val="56"/>
        </w:rPr>
        <w:t xml:space="preserve"> (1Sam 1</w:t>
      </w:r>
      <w:r w:rsidR="00E77C70">
        <w:rPr>
          <w:rFonts w:ascii="Calibri" w:eastAsia="Calibri" w:hAnsi="Calibri" w:cs="Times New Roman"/>
          <w:sz w:val="56"/>
          <w:szCs w:val="56"/>
        </w:rPr>
        <w:t>9:11). Many of the heroes of the Bible were saved by unique methods</w:t>
      </w:r>
      <w:r w:rsidR="005A0DC6">
        <w:rPr>
          <w:rFonts w:ascii="Calibri" w:eastAsia="Calibri" w:hAnsi="Calibri" w:cs="Times New Roman"/>
          <w:sz w:val="56"/>
          <w:szCs w:val="56"/>
        </w:rPr>
        <w:t>, often</w:t>
      </w:r>
      <w:r w:rsidR="00E77C70">
        <w:rPr>
          <w:rFonts w:ascii="Calibri" w:eastAsia="Calibri" w:hAnsi="Calibri" w:cs="Times New Roman"/>
          <w:sz w:val="56"/>
          <w:szCs w:val="56"/>
        </w:rPr>
        <w:t xml:space="preserve"> by the skin of their </w:t>
      </w:r>
      <w:proofErr w:type="gramStart"/>
      <w:r w:rsidR="00E77C70">
        <w:rPr>
          <w:rFonts w:ascii="Calibri" w:eastAsia="Calibri" w:hAnsi="Calibri" w:cs="Times New Roman"/>
          <w:sz w:val="56"/>
          <w:szCs w:val="56"/>
        </w:rPr>
        <w:t>teeth!\</w:t>
      </w:r>
      <w:proofErr w:type="gramEnd"/>
      <w:r w:rsidR="00E77C70">
        <w:rPr>
          <w:rFonts w:ascii="Calibri" w:eastAsia="Calibri" w:hAnsi="Calibri" w:cs="Times New Roman"/>
          <w:sz w:val="56"/>
          <w:szCs w:val="56"/>
        </w:rPr>
        <w:t xml:space="preserve"> </w:t>
      </w:r>
    </w:p>
    <w:p w14:paraId="02AD06E6" w14:textId="69057E92" w:rsidR="00E77C70" w:rsidRDefault="00E77C70" w:rsidP="00887DB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is never how we imagen </w:t>
      </w:r>
      <w:r w:rsidR="00755AD0">
        <w:rPr>
          <w:rFonts w:ascii="Calibri" w:eastAsia="Calibri" w:hAnsi="Calibri" w:cs="Times New Roman"/>
          <w:sz w:val="56"/>
          <w:szCs w:val="56"/>
        </w:rPr>
        <w:t>it will happen n</w:t>
      </w:r>
      <w:r>
        <w:rPr>
          <w:rFonts w:ascii="Calibri" w:eastAsia="Calibri" w:hAnsi="Calibri" w:cs="Times New Roman"/>
          <w:sz w:val="56"/>
          <w:szCs w:val="56"/>
        </w:rPr>
        <w:t xml:space="preserve">or </w:t>
      </w:r>
      <w:r w:rsidR="00755AD0">
        <w:rPr>
          <w:rFonts w:ascii="Calibri" w:eastAsia="Calibri" w:hAnsi="Calibri" w:cs="Times New Roman"/>
          <w:sz w:val="56"/>
          <w:szCs w:val="56"/>
        </w:rPr>
        <w:t xml:space="preserve">is it </w:t>
      </w:r>
      <w:r>
        <w:rPr>
          <w:rFonts w:ascii="Calibri" w:eastAsia="Calibri" w:hAnsi="Calibri" w:cs="Times New Roman"/>
          <w:sz w:val="56"/>
          <w:szCs w:val="56"/>
        </w:rPr>
        <w:t>in our timing.</w:t>
      </w:r>
    </w:p>
    <w:p w14:paraId="479ED187" w14:textId="3B56E9A8" w:rsidR="00F7338F" w:rsidRDefault="00F7338F" w:rsidP="00887DB7">
      <w:pPr>
        <w:spacing w:line="276" w:lineRule="auto"/>
        <w:rPr>
          <w:rFonts w:ascii="Calibri" w:eastAsia="Calibri" w:hAnsi="Calibri" w:cs="Times New Roman"/>
          <w:sz w:val="56"/>
          <w:szCs w:val="56"/>
        </w:rPr>
      </w:pPr>
      <w:r w:rsidRPr="00F7338F">
        <w:rPr>
          <w:rFonts w:ascii="Calibri" w:eastAsia="Calibri" w:hAnsi="Calibri" w:cs="Times New Roman"/>
          <w:sz w:val="56"/>
          <w:szCs w:val="56"/>
        </w:rPr>
        <w:t xml:space="preserve">The Apostle Paul is </w:t>
      </w:r>
      <w:r>
        <w:rPr>
          <w:rFonts w:ascii="Calibri" w:eastAsia="Calibri" w:hAnsi="Calibri" w:cs="Times New Roman"/>
          <w:sz w:val="56"/>
          <w:szCs w:val="56"/>
        </w:rPr>
        <w:t xml:space="preserve">an extremely </w:t>
      </w:r>
      <w:r w:rsidRPr="00F7338F">
        <w:rPr>
          <w:rFonts w:ascii="Calibri" w:eastAsia="Calibri" w:hAnsi="Calibri" w:cs="Times New Roman"/>
          <w:sz w:val="56"/>
          <w:szCs w:val="56"/>
        </w:rPr>
        <w:t>rare case</w:t>
      </w:r>
      <w:r>
        <w:rPr>
          <w:rFonts w:ascii="Calibri" w:eastAsia="Calibri" w:hAnsi="Calibri" w:cs="Times New Roman"/>
          <w:sz w:val="56"/>
          <w:szCs w:val="56"/>
        </w:rPr>
        <w:t>,</w:t>
      </w:r>
      <w:r w:rsidRPr="00F7338F">
        <w:rPr>
          <w:rFonts w:ascii="Calibri" w:eastAsia="Calibri" w:hAnsi="Calibri" w:cs="Times New Roman"/>
          <w:sz w:val="56"/>
          <w:szCs w:val="56"/>
        </w:rPr>
        <w:t xml:space="preserve"> of a dynamic and speedy </w:t>
      </w:r>
      <w:r>
        <w:rPr>
          <w:rFonts w:ascii="Calibri" w:eastAsia="Calibri" w:hAnsi="Calibri" w:cs="Times New Roman"/>
          <w:sz w:val="56"/>
          <w:szCs w:val="56"/>
        </w:rPr>
        <w:t>construction of the ECS,</w:t>
      </w:r>
      <w:r w:rsidRPr="00F7338F">
        <w:rPr>
          <w:rFonts w:ascii="Calibri" w:eastAsia="Calibri" w:hAnsi="Calibri" w:cs="Times New Roman"/>
          <w:sz w:val="56"/>
          <w:szCs w:val="56"/>
        </w:rPr>
        <w:t xml:space="preserve"> as well as </w:t>
      </w:r>
      <w:r>
        <w:rPr>
          <w:rFonts w:ascii="Calibri" w:eastAsia="Calibri" w:hAnsi="Calibri" w:cs="Times New Roman"/>
          <w:sz w:val="56"/>
          <w:szCs w:val="56"/>
        </w:rPr>
        <w:t xml:space="preserve">the quick </w:t>
      </w:r>
      <w:r w:rsidRPr="00F7338F">
        <w:rPr>
          <w:rFonts w:ascii="Calibri" w:eastAsia="Calibri" w:hAnsi="Calibri" w:cs="Times New Roman"/>
          <w:sz w:val="56"/>
          <w:szCs w:val="56"/>
        </w:rPr>
        <w:t>elevation into authority.</w:t>
      </w:r>
    </w:p>
    <w:p w14:paraId="7F2B3E0C" w14:textId="77777777" w:rsidR="00E77C70" w:rsidRDefault="00E77C70" w:rsidP="00887DB7">
      <w:pPr>
        <w:spacing w:line="276" w:lineRule="auto"/>
        <w:rPr>
          <w:rFonts w:ascii="Calibri" w:eastAsia="Calibri" w:hAnsi="Calibri" w:cs="Times New Roman"/>
          <w:sz w:val="56"/>
          <w:szCs w:val="56"/>
        </w:rPr>
      </w:pPr>
    </w:p>
    <w:p w14:paraId="33D12AF2" w14:textId="1B13C0D4" w:rsidR="00F7338F" w:rsidRDefault="00F7338F"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Most of this was because Saul </w:t>
      </w:r>
      <w:r w:rsidR="005A0DC6">
        <w:rPr>
          <w:rFonts w:ascii="Calibri" w:eastAsia="Calibri" w:hAnsi="Calibri" w:cs="Times New Roman"/>
          <w:sz w:val="56"/>
          <w:szCs w:val="56"/>
        </w:rPr>
        <w:t>had been a</w:t>
      </w:r>
      <w:r>
        <w:rPr>
          <w:rFonts w:ascii="Calibri" w:eastAsia="Calibri" w:hAnsi="Calibri" w:cs="Times New Roman"/>
          <w:sz w:val="56"/>
          <w:szCs w:val="56"/>
        </w:rPr>
        <w:t xml:space="preserve"> serious student and expert on the Torah and </w:t>
      </w:r>
      <w:r w:rsidR="00E77C70">
        <w:rPr>
          <w:rFonts w:ascii="Calibri" w:eastAsia="Calibri" w:hAnsi="Calibri" w:cs="Times New Roman"/>
          <w:sz w:val="56"/>
          <w:szCs w:val="56"/>
        </w:rPr>
        <w:t xml:space="preserve">the </w:t>
      </w:r>
      <w:r>
        <w:rPr>
          <w:rFonts w:ascii="Calibri" w:eastAsia="Calibri" w:hAnsi="Calibri" w:cs="Times New Roman"/>
          <w:sz w:val="56"/>
          <w:szCs w:val="56"/>
        </w:rPr>
        <w:t>OT prophets.</w:t>
      </w:r>
    </w:p>
    <w:p w14:paraId="2F585D68" w14:textId="77777777" w:rsidR="005A0DC6" w:rsidRDefault="005A0DC6" w:rsidP="00887DB7">
      <w:pPr>
        <w:spacing w:line="276" w:lineRule="auto"/>
        <w:rPr>
          <w:rFonts w:ascii="Calibri" w:eastAsia="Calibri" w:hAnsi="Calibri" w:cs="Times New Roman"/>
          <w:sz w:val="56"/>
          <w:szCs w:val="56"/>
        </w:rPr>
      </w:pPr>
    </w:p>
    <w:p w14:paraId="2385A817" w14:textId="602F772C" w:rsidR="00E77C70" w:rsidRPr="00E77C70" w:rsidRDefault="00E77C70" w:rsidP="00E77C70">
      <w:pPr>
        <w:spacing w:line="276" w:lineRule="auto"/>
        <w:rPr>
          <w:rFonts w:ascii="Calibri" w:eastAsia="Calibri" w:hAnsi="Calibri" w:cs="Times New Roman"/>
          <w:sz w:val="56"/>
          <w:szCs w:val="56"/>
        </w:rPr>
      </w:pPr>
      <w:r w:rsidRPr="00E77C70">
        <w:rPr>
          <w:rFonts w:ascii="Calibri" w:eastAsia="Calibri" w:hAnsi="Calibri" w:cs="Times New Roman"/>
          <w:sz w:val="56"/>
          <w:szCs w:val="56"/>
        </w:rPr>
        <w:t xml:space="preserve">Yet his life reflects many of God’s leaders in the OT </w:t>
      </w:r>
      <w:r>
        <w:rPr>
          <w:rFonts w:ascii="Calibri" w:eastAsia="Calibri" w:hAnsi="Calibri" w:cs="Times New Roman"/>
          <w:sz w:val="56"/>
          <w:szCs w:val="56"/>
        </w:rPr>
        <w:t>– he had many challenges, attacks, narrow escapes and incredible miracles surrounding his life.</w:t>
      </w:r>
    </w:p>
    <w:p w14:paraId="4B09906F" w14:textId="5EDE78B2" w:rsidR="00887DB7" w:rsidRDefault="00887DB7" w:rsidP="00887DB7">
      <w:pPr>
        <w:spacing w:line="276" w:lineRule="auto"/>
        <w:rPr>
          <w:rFonts w:ascii="Calibri" w:eastAsia="Calibri" w:hAnsi="Calibri" w:cs="Times New Roman"/>
          <w:sz w:val="56"/>
          <w:szCs w:val="56"/>
        </w:rPr>
      </w:pPr>
      <w:hyperlink r:id="rId8" w:history="1">
        <w:r w:rsidRPr="00887DB7">
          <w:rPr>
            <w:rStyle w:val="Hyperlink"/>
            <w:rFonts w:ascii="Calibri" w:eastAsia="Calibri" w:hAnsi="Calibri" w:cs="Times New Roman"/>
            <w:color w:val="000000" w:themeColor="text1"/>
            <w:sz w:val="56"/>
            <w:szCs w:val="56"/>
            <w:u w:val="none"/>
          </w:rPr>
          <w:t>Act 9:26</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When he came to Jerusalem, he tried </w:t>
      </w:r>
      <w:r w:rsidRPr="00887DB7">
        <w:rPr>
          <w:rFonts w:ascii="Calibri" w:eastAsia="Calibri" w:hAnsi="Calibri" w:cs="Times New Roman"/>
          <w:i/>
          <w:iCs/>
          <w:sz w:val="56"/>
          <w:szCs w:val="56"/>
        </w:rPr>
        <w:t>repeatedly</w:t>
      </w:r>
      <w:r w:rsidRPr="00887DB7">
        <w:rPr>
          <w:rFonts w:ascii="Calibri" w:eastAsia="Calibri" w:hAnsi="Calibri" w:cs="Times New Roman"/>
          <w:sz w:val="56"/>
          <w:szCs w:val="56"/>
        </w:rPr>
        <w:t> to associate with the disciples; and </w:t>
      </w:r>
      <w:r w:rsidRPr="00887DB7">
        <w:rPr>
          <w:rFonts w:ascii="Calibri" w:eastAsia="Calibri" w:hAnsi="Calibri" w:cs="Times New Roman"/>
          <w:i/>
          <w:iCs/>
          <w:sz w:val="56"/>
          <w:szCs w:val="56"/>
        </w:rPr>
        <w:t>yet</w:t>
      </w:r>
      <w:r w:rsidRPr="00887DB7">
        <w:rPr>
          <w:rFonts w:ascii="Calibri" w:eastAsia="Calibri" w:hAnsi="Calibri" w:cs="Times New Roman"/>
          <w:sz w:val="56"/>
          <w:szCs w:val="56"/>
        </w:rPr>
        <w:t> they were all afraid of him, as they did not believe that he was a disciple.</w:t>
      </w:r>
    </w:p>
    <w:p w14:paraId="10D3CA70" w14:textId="778F191C" w:rsidR="006621A1" w:rsidRDefault="006621A1"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Galatians chapter one recounts aspects of this journey into Jerusalem. </w:t>
      </w:r>
    </w:p>
    <w:p w14:paraId="77874E3E" w14:textId="68C5F40B" w:rsidR="005A0DC6" w:rsidRDefault="005A0DC6"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was converted then given authority for nearly </w:t>
      </w:r>
      <w:r w:rsidR="001439B6">
        <w:rPr>
          <w:rFonts w:ascii="Calibri" w:eastAsia="Calibri" w:hAnsi="Calibri" w:cs="Times New Roman"/>
          <w:sz w:val="56"/>
          <w:szCs w:val="56"/>
        </w:rPr>
        <w:t>4</w:t>
      </w:r>
      <w:r>
        <w:rPr>
          <w:rFonts w:ascii="Calibri" w:eastAsia="Calibri" w:hAnsi="Calibri" w:cs="Times New Roman"/>
          <w:sz w:val="56"/>
          <w:szCs w:val="56"/>
        </w:rPr>
        <w:t xml:space="preserve"> years, before he finally had a level of acceptance by the Apostle Peter and James (Jesus’s brother).</w:t>
      </w:r>
      <w:r w:rsidR="00BF5A32">
        <w:rPr>
          <w:rFonts w:ascii="Calibri" w:eastAsia="Calibri" w:hAnsi="Calibri" w:cs="Times New Roman"/>
          <w:sz w:val="56"/>
          <w:szCs w:val="56"/>
        </w:rPr>
        <w:t xml:space="preserve"> Barnabas played a continual role in the bridge between the early church leaders and the last Apostle – Paul. Unity only happens when </w:t>
      </w:r>
      <w:r w:rsidR="00BF5A32">
        <w:rPr>
          <w:rFonts w:ascii="Calibri" w:eastAsia="Calibri" w:hAnsi="Calibri" w:cs="Times New Roman"/>
          <w:sz w:val="56"/>
          <w:szCs w:val="56"/>
        </w:rPr>
        <w:lastRenderedPageBreak/>
        <w:t>Christians develop a solid Edification Complex of the soul. \</w:t>
      </w:r>
    </w:p>
    <w:p w14:paraId="069322C6" w14:textId="3A116D89" w:rsidR="00BF5A32" w:rsidRDefault="00BF5A32"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flesh is always falling in and out of confidence. It is always wavering and being tossed about by every emotional wave or new concept </w:t>
      </w:r>
      <w:r w:rsidR="00C74684">
        <w:rPr>
          <w:rFonts w:ascii="Calibri" w:eastAsia="Calibri" w:hAnsi="Calibri" w:cs="Times New Roman"/>
          <w:sz w:val="56"/>
          <w:szCs w:val="56"/>
        </w:rPr>
        <w:t>that</w:t>
      </w:r>
      <w:r>
        <w:rPr>
          <w:rFonts w:ascii="Calibri" w:eastAsia="Calibri" w:hAnsi="Calibri" w:cs="Times New Roman"/>
          <w:sz w:val="56"/>
          <w:szCs w:val="56"/>
        </w:rPr>
        <w:t xml:space="preserve"> hit</w:t>
      </w:r>
      <w:r w:rsidR="00C74684">
        <w:rPr>
          <w:rFonts w:ascii="Calibri" w:eastAsia="Calibri" w:hAnsi="Calibri" w:cs="Times New Roman"/>
          <w:sz w:val="56"/>
          <w:szCs w:val="56"/>
        </w:rPr>
        <w:t>s</w:t>
      </w:r>
      <w:r>
        <w:rPr>
          <w:rFonts w:ascii="Calibri" w:eastAsia="Calibri" w:hAnsi="Calibri" w:cs="Times New Roman"/>
          <w:sz w:val="56"/>
          <w:szCs w:val="56"/>
        </w:rPr>
        <w:t xml:space="preserve"> </w:t>
      </w:r>
      <w:r w:rsidR="00C74684">
        <w:rPr>
          <w:rFonts w:ascii="Calibri" w:eastAsia="Calibri" w:hAnsi="Calibri" w:cs="Times New Roman"/>
          <w:sz w:val="56"/>
          <w:szCs w:val="56"/>
        </w:rPr>
        <w:t>it</w:t>
      </w:r>
      <w:r>
        <w:rPr>
          <w:rFonts w:ascii="Calibri" w:eastAsia="Calibri" w:hAnsi="Calibri" w:cs="Times New Roman"/>
          <w:sz w:val="56"/>
          <w:szCs w:val="56"/>
        </w:rPr>
        <w:t>.</w:t>
      </w:r>
    </w:p>
    <w:p w14:paraId="280F1136" w14:textId="1EA9492E" w:rsidR="006621A1" w:rsidRDefault="00C74684"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very little evidence the Apostle Paul ever met, face to face with anyone else accept the Apostle Peter and James, </w:t>
      </w:r>
      <w:r w:rsidR="0095406C">
        <w:rPr>
          <w:rFonts w:ascii="Calibri" w:eastAsia="Calibri" w:hAnsi="Calibri" w:cs="Times New Roman"/>
          <w:sz w:val="56"/>
          <w:szCs w:val="56"/>
        </w:rPr>
        <w:t xml:space="preserve">the </w:t>
      </w:r>
      <w:r>
        <w:rPr>
          <w:rFonts w:ascii="Calibri" w:eastAsia="Calibri" w:hAnsi="Calibri" w:cs="Times New Roman"/>
          <w:sz w:val="56"/>
          <w:szCs w:val="56"/>
        </w:rPr>
        <w:t xml:space="preserve">brother of Jesus. </w:t>
      </w:r>
    </w:p>
    <w:p w14:paraId="2F70CB46" w14:textId="15D92E51" w:rsidR="00C74684" w:rsidRDefault="00C74684" w:rsidP="00887DB7">
      <w:pPr>
        <w:spacing w:line="276" w:lineRule="auto"/>
        <w:rPr>
          <w:rFonts w:ascii="Calibri" w:eastAsia="Calibri" w:hAnsi="Calibri" w:cs="Times New Roman"/>
          <w:sz w:val="56"/>
          <w:szCs w:val="56"/>
        </w:rPr>
      </w:pPr>
      <w:r>
        <w:rPr>
          <w:rFonts w:ascii="Calibri" w:eastAsia="Calibri" w:hAnsi="Calibri" w:cs="Times New Roman"/>
          <w:sz w:val="56"/>
          <w:szCs w:val="56"/>
        </w:rPr>
        <w:t>Some scholars believe the Apostle John may have been in Jerusalem during this trip as well</w:t>
      </w:r>
      <w:r w:rsidR="006621A1">
        <w:rPr>
          <w:rFonts w:ascii="Calibri" w:eastAsia="Calibri" w:hAnsi="Calibri" w:cs="Times New Roman"/>
          <w:sz w:val="56"/>
          <w:szCs w:val="56"/>
        </w:rPr>
        <w:t xml:space="preserve">, yet we do not find that in scripture. </w:t>
      </w:r>
    </w:p>
    <w:p w14:paraId="62600044" w14:textId="2991096E" w:rsidR="0095406C" w:rsidRDefault="0095406C"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C3C824B" w14:textId="738E1819" w:rsidR="00887DB7" w:rsidRDefault="00887DB7" w:rsidP="00887DB7">
      <w:pPr>
        <w:spacing w:line="276" w:lineRule="auto"/>
        <w:rPr>
          <w:rFonts w:ascii="Calibri" w:eastAsia="Calibri" w:hAnsi="Calibri" w:cs="Times New Roman"/>
          <w:sz w:val="56"/>
          <w:szCs w:val="56"/>
        </w:rPr>
      </w:pPr>
      <w:hyperlink r:id="rId9" w:history="1">
        <w:r w:rsidRPr="00887DB7">
          <w:rPr>
            <w:rStyle w:val="Hyperlink"/>
            <w:rFonts w:ascii="Calibri" w:eastAsia="Calibri" w:hAnsi="Calibri" w:cs="Times New Roman"/>
            <w:color w:val="000000" w:themeColor="text1"/>
            <w:sz w:val="56"/>
            <w:szCs w:val="56"/>
            <w:u w:val="none"/>
          </w:rPr>
          <w:t>Act 9:27</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But Barnabas took hold of him and brought him to the apostles and described to them how he had seen the Lord on the road, and that He had talked to him, and how he had</w:t>
      </w:r>
      <w:r w:rsidR="0095406C">
        <w:rPr>
          <w:rFonts w:ascii="Calibri" w:eastAsia="Calibri" w:hAnsi="Calibri" w:cs="Times New Roman"/>
          <w:sz w:val="56"/>
          <w:szCs w:val="56"/>
        </w:rPr>
        <w:t xml:space="preserve"> spoken</w:t>
      </w:r>
      <w:r w:rsidRPr="00887DB7">
        <w:rPr>
          <w:rFonts w:ascii="Calibri" w:eastAsia="Calibri" w:hAnsi="Calibri" w:cs="Times New Roman"/>
          <w:sz w:val="56"/>
          <w:szCs w:val="56"/>
        </w:rPr>
        <w:t xml:space="preserve"> out boldly in the name of Jesus at Damascus.</w:t>
      </w:r>
    </w:p>
    <w:p w14:paraId="73CD9FEC" w14:textId="25FA74EA" w:rsidR="0095406C" w:rsidRPr="00887DB7" w:rsidRDefault="0095406C" w:rsidP="00887DB7">
      <w:pPr>
        <w:spacing w:line="276" w:lineRule="auto"/>
        <w:rPr>
          <w:rFonts w:ascii="Calibri" w:eastAsia="Calibri" w:hAnsi="Calibri" w:cs="Times New Roman"/>
          <w:b/>
          <w:bCs/>
          <w:sz w:val="56"/>
          <w:szCs w:val="56"/>
        </w:rPr>
      </w:pPr>
      <w:r>
        <w:rPr>
          <w:rFonts w:ascii="Calibri" w:eastAsia="Calibri" w:hAnsi="Calibri" w:cs="Times New Roman"/>
          <w:sz w:val="56"/>
          <w:szCs w:val="56"/>
        </w:rPr>
        <w:t>This may have been ongoing for a few weeks or a few months.</w:t>
      </w:r>
    </w:p>
    <w:p w14:paraId="33A1D041" w14:textId="05E64A13" w:rsidR="00887DB7" w:rsidRDefault="00C74684" w:rsidP="00887DB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887DB7" w:rsidRPr="00887DB7">
          <w:rPr>
            <w:rStyle w:val="Hyperlink"/>
            <w:rFonts w:ascii="Calibri" w:eastAsia="Calibri" w:hAnsi="Calibri" w:cs="Times New Roman"/>
            <w:color w:val="000000" w:themeColor="text1"/>
            <w:sz w:val="56"/>
            <w:szCs w:val="56"/>
            <w:u w:val="none"/>
          </w:rPr>
          <w:t>Act 9:28</w:t>
        </w:r>
      </w:hyperlink>
      <w:r w:rsidR="00887DB7">
        <w:rPr>
          <w:rFonts w:ascii="Calibri" w:eastAsia="Calibri" w:hAnsi="Calibri" w:cs="Times New Roman"/>
          <w:sz w:val="56"/>
          <w:szCs w:val="56"/>
        </w:rPr>
        <w:t xml:space="preserve"> </w:t>
      </w:r>
      <w:r w:rsidR="00887DB7" w:rsidRPr="00887DB7">
        <w:rPr>
          <w:rFonts w:ascii="Calibri" w:eastAsia="Calibri" w:hAnsi="Calibri" w:cs="Times New Roman"/>
          <w:sz w:val="56"/>
          <w:szCs w:val="56"/>
        </w:rPr>
        <w:t xml:space="preserve">And </w:t>
      </w:r>
      <w:r w:rsidR="00887DB7" w:rsidRPr="00887DB7">
        <w:rPr>
          <w:rFonts w:ascii="Calibri" w:eastAsia="Calibri" w:hAnsi="Calibri" w:cs="Times New Roman"/>
          <w:b/>
          <w:bCs/>
          <w:sz w:val="56"/>
          <w:szCs w:val="56"/>
          <w:u w:val="single"/>
        </w:rPr>
        <w:t>he was with</w:t>
      </w:r>
      <w:r w:rsidR="00887DB7" w:rsidRPr="00C74684">
        <w:rPr>
          <w:rFonts w:ascii="Calibri" w:eastAsia="Calibri" w:hAnsi="Calibri" w:cs="Times New Roman"/>
          <w:b/>
          <w:bCs/>
          <w:sz w:val="56"/>
          <w:szCs w:val="56"/>
          <w:u w:val="single"/>
        </w:rPr>
        <w:t xml:space="preserve"> them</w:t>
      </w:r>
      <w:r w:rsidR="00887DB7">
        <w:rPr>
          <w:rFonts w:ascii="Calibri" w:eastAsia="Calibri" w:hAnsi="Calibri" w:cs="Times New Roman"/>
          <w:sz w:val="56"/>
          <w:szCs w:val="56"/>
        </w:rPr>
        <w:t>,</w:t>
      </w:r>
      <w:r w:rsidR="00887DB7" w:rsidRPr="00887DB7">
        <w:rPr>
          <w:rFonts w:ascii="Calibri" w:eastAsia="Calibri" w:hAnsi="Calibri" w:cs="Times New Roman"/>
          <w:sz w:val="56"/>
          <w:szCs w:val="56"/>
        </w:rPr>
        <w:t xml:space="preserve"> moving about freely in Jerusalem, speaking out boldly in the name of the Lord.</w:t>
      </w:r>
    </w:p>
    <w:p w14:paraId="1B5A2CA5" w14:textId="77777777" w:rsidR="00C74684" w:rsidRDefault="00C74684" w:rsidP="00887DB7">
      <w:pPr>
        <w:spacing w:line="276" w:lineRule="auto"/>
        <w:rPr>
          <w:rFonts w:ascii="Calibri" w:eastAsia="Calibri" w:hAnsi="Calibri" w:cs="Times New Roman"/>
          <w:sz w:val="56"/>
          <w:szCs w:val="56"/>
        </w:rPr>
      </w:pPr>
    </w:p>
    <w:p w14:paraId="68BB620E" w14:textId="22AC4933" w:rsidR="00C74684" w:rsidRDefault="00C74684" w:rsidP="00887DB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Paul </w:t>
      </w:r>
      <w:r w:rsidR="0095406C">
        <w:rPr>
          <w:rFonts w:ascii="Calibri" w:eastAsia="Calibri" w:hAnsi="Calibri" w:cs="Times New Roman"/>
          <w:sz w:val="56"/>
          <w:szCs w:val="56"/>
        </w:rPr>
        <w:t xml:space="preserve">finally </w:t>
      </w:r>
      <w:r>
        <w:rPr>
          <w:rFonts w:ascii="Calibri" w:eastAsia="Calibri" w:hAnsi="Calibri" w:cs="Times New Roman"/>
          <w:sz w:val="56"/>
          <w:szCs w:val="56"/>
        </w:rPr>
        <w:t xml:space="preserve">had fellowship with </w:t>
      </w:r>
      <w:r w:rsidR="0095406C">
        <w:rPr>
          <w:rFonts w:ascii="Calibri" w:eastAsia="Calibri" w:hAnsi="Calibri" w:cs="Times New Roman"/>
          <w:sz w:val="56"/>
          <w:szCs w:val="56"/>
        </w:rPr>
        <w:t xml:space="preserve">Apostle </w:t>
      </w:r>
      <w:r>
        <w:rPr>
          <w:rFonts w:ascii="Calibri" w:eastAsia="Calibri" w:hAnsi="Calibri" w:cs="Times New Roman"/>
          <w:sz w:val="56"/>
          <w:szCs w:val="56"/>
        </w:rPr>
        <w:t>Peter and James for several weeks.</w:t>
      </w:r>
      <w:r w:rsidR="001439B6">
        <w:rPr>
          <w:rFonts w:ascii="Calibri" w:eastAsia="Calibri" w:hAnsi="Calibri" w:cs="Times New Roman"/>
          <w:sz w:val="56"/>
          <w:szCs w:val="56"/>
        </w:rPr>
        <w:t xml:space="preserve"> Then he began preaching all around Jerusalem.\</w:t>
      </w:r>
    </w:p>
    <w:p w14:paraId="5888C296" w14:textId="652F7D2D" w:rsidR="0095406C" w:rsidRPr="00887DB7" w:rsidRDefault="0095406C" w:rsidP="00887DB7">
      <w:pPr>
        <w:spacing w:line="276" w:lineRule="auto"/>
        <w:rPr>
          <w:rFonts w:ascii="Calibri" w:eastAsia="Calibri" w:hAnsi="Calibri" w:cs="Times New Roman"/>
          <w:b/>
          <w:bCs/>
          <w:sz w:val="56"/>
          <w:szCs w:val="56"/>
        </w:rPr>
      </w:pPr>
      <w:r>
        <w:rPr>
          <w:rFonts w:ascii="Calibri" w:eastAsia="Calibri" w:hAnsi="Calibri" w:cs="Times New Roman"/>
          <w:sz w:val="56"/>
          <w:szCs w:val="56"/>
        </w:rPr>
        <w:t>Its believed Paul slept at Peter’s house for a few weeks.</w:t>
      </w:r>
    </w:p>
    <w:p w14:paraId="58E39603" w14:textId="4D7EFF52" w:rsidR="00887DB7" w:rsidRDefault="00887DB7" w:rsidP="00887DB7">
      <w:pPr>
        <w:spacing w:line="276" w:lineRule="auto"/>
        <w:rPr>
          <w:rFonts w:ascii="Calibri" w:eastAsia="Calibri" w:hAnsi="Calibri" w:cs="Times New Roman"/>
          <w:sz w:val="56"/>
          <w:szCs w:val="56"/>
        </w:rPr>
      </w:pPr>
      <w:hyperlink r:id="rId11" w:history="1">
        <w:r w:rsidRPr="00887DB7">
          <w:rPr>
            <w:rStyle w:val="Hyperlink"/>
            <w:rFonts w:ascii="Calibri" w:eastAsia="Calibri" w:hAnsi="Calibri" w:cs="Times New Roman"/>
            <w:color w:val="000000" w:themeColor="text1"/>
            <w:sz w:val="56"/>
            <w:szCs w:val="56"/>
            <w:u w:val="none"/>
          </w:rPr>
          <w:t>Act 9:29</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And he was talking and arguing with the Hellenistic </w:t>
      </w:r>
      <w:r w:rsidRPr="00887DB7">
        <w:rPr>
          <w:rFonts w:ascii="Calibri" w:eastAsia="Calibri" w:hAnsi="Calibri" w:cs="Times New Roman"/>
          <w:i/>
          <w:iCs/>
          <w:sz w:val="56"/>
          <w:szCs w:val="56"/>
        </w:rPr>
        <w:t>Jews;</w:t>
      </w:r>
      <w:r w:rsidRPr="00887DB7">
        <w:rPr>
          <w:rFonts w:ascii="Calibri" w:eastAsia="Calibri" w:hAnsi="Calibri" w:cs="Times New Roman"/>
          <w:sz w:val="56"/>
          <w:szCs w:val="56"/>
        </w:rPr>
        <w:t> but they were attempting to put him to death.</w:t>
      </w:r>
    </w:p>
    <w:p w14:paraId="043BC3E9" w14:textId="0E5AFE0C" w:rsidR="00887DB7" w:rsidRDefault="00887DB7" w:rsidP="00887DB7">
      <w:pPr>
        <w:spacing w:line="276" w:lineRule="auto"/>
        <w:rPr>
          <w:rFonts w:ascii="Calibri" w:eastAsia="Calibri" w:hAnsi="Calibri" w:cs="Times New Roman"/>
          <w:sz w:val="56"/>
          <w:szCs w:val="56"/>
        </w:rPr>
      </w:pPr>
      <w:hyperlink r:id="rId12" w:history="1">
        <w:r w:rsidRPr="00887DB7">
          <w:rPr>
            <w:rStyle w:val="Hyperlink"/>
            <w:rFonts w:ascii="Calibri" w:eastAsia="Calibri" w:hAnsi="Calibri" w:cs="Times New Roman"/>
            <w:color w:val="000000" w:themeColor="text1"/>
            <w:sz w:val="56"/>
            <w:szCs w:val="56"/>
            <w:u w:val="none"/>
          </w:rPr>
          <w:t>Act 9:30</w:t>
        </w:r>
      </w:hyperlink>
      <w:r>
        <w:rPr>
          <w:rFonts w:ascii="Calibri" w:eastAsia="Calibri" w:hAnsi="Calibri" w:cs="Times New Roman"/>
          <w:sz w:val="56"/>
          <w:szCs w:val="56"/>
        </w:rPr>
        <w:t xml:space="preserve"> </w:t>
      </w:r>
      <w:r w:rsidRPr="00887DB7">
        <w:rPr>
          <w:rFonts w:ascii="Calibri" w:eastAsia="Calibri" w:hAnsi="Calibri" w:cs="Times New Roman"/>
          <w:sz w:val="56"/>
          <w:szCs w:val="56"/>
        </w:rPr>
        <w:t>Now when</w:t>
      </w:r>
      <w:r>
        <w:rPr>
          <w:rFonts w:ascii="Calibri" w:eastAsia="Calibri" w:hAnsi="Calibri" w:cs="Times New Roman"/>
          <w:sz w:val="56"/>
          <w:szCs w:val="56"/>
        </w:rPr>
        <w:t xml:space="preserve"> the brothers</w:t>
      </w:r>
      <w:r w:rsidRPr="00887DB7">
        <w:rPr>
          <w:rFonts w:ascii="Calibri" w:eastAsia="Calibri" w:hAnsi="Calibri" w:cs="Times New Roman"/>
          <w:sz w:val="56"/>
          <w:szCs w:val="56"/>
        </w:rPr>
        <w:t xml:space="preserve"> learned </w:t>
      </w:r>
      <w:r w:rsidRPr="00887DB7">
        <w:rPr>
          <w:rFonts w:ascii="Calibri" w:eastAsia="Calibri" w:hAnsi="Calibri" w:cs="Times New Roman"/>
          <w:i/>
          <w:iCs/>
          <w:sz w:val="56"/>
          <w:szCs w:val="56"/>
        </w:rPr>
        <w:t>of it,</w:t>
      </w:r>
      <w:r w:rsidRPr="00887DB7">
        <w:rPr>
          <w:rFonts w:ascii="Calibri" w:eastAsia="Calibri" w:hAnsi="Calibri" w:cs="Times New Roman"/>
          <w:sz w:val="56"/>
          <w:szCs w:val="56"/>
        </w:rPr>
        <w:t> they brought him down to Caesarea and sent him away to Tarsus.</w:t>
      </w:r>
    </w:p>
    <w:p w14:paraId="2C91D368" w14:textId="3A0E221D" w:rsidR="001439B6" w:rsidRDefault="006621A1" w:rsidP="00887DB7">
      <w:pPr>
        <w:spacing w:line="276" w:lineRule="auto"/>
        <w:rPr>
          <w:rFonts w:ascii="Calibri" w:eastAsia="Calibri" w:hAnsi="Calibri" w:cs="Times New Roman"/>
          <w:sz w:val="56"/>
          <w:szCs w:val="56"/>
        </w:rPr>
      </w:pPr>
      <w:r>
        <w:rPr>
          <w:rFonts w:ascii="Calibri" w:eastAsia="Calibri" w:hAnsi="Calibri" w:cs="Times New Roman"/>
          <w:sz w:val="56"/>
          <w:szCs w:val="56"/>
        </w:rPr>
        <w:t>/</w:t>
      </w:r>
      <w:r w:rsidR="001439B6">
        <w:rPr>
          <w:rFonts w:ascii="Calibri" w:eastAsia="Calibri" w:hAnsi="Calibri" w:cs="Times New Roman"/>
          <w:sz w:val="56"/>
          <w:szCs w:val="56"/>
        </w:rPr>
        <w:t xml:space="preserve">The Apostle Paul would head back to his hometown of Tarsus where he would </w:t>
      </w:r>
      <w:r w:rsidR="001439B6">
        <w:rPr>
          <w:rFonts w:ascii="Calibri" w:eastAsia="Calibri" w:hAnsi="Calibri" w:cs="Times New Roman"/>
          <w:sz w:val="56"/>
          <w:szCs w:val="56"/>
        </w:rPr>
        <w:lastRenderedPageBreak/>
        <w:t>teach, study, as well as keep up his trade as a tent maker</w:t>
      </w:r>
      <w:r>
        <w:rPr>
          <w:rFonts w:ascii="Calibri" w:eastAsia="Calibri" w:hAnsi="Calibri" w:cs="Times New Roman"/>
          <w:sz w:val="56"/>
          <w:szCs w:val="56"/>
        </w:rPr>
        <w:t xml:space="preserve"> for another 4 years</w:t>
      </w:r>
      <w:r w:rsidR="001439B6">
        <w:rPr>
          <w:rFonts w:ascii="Calibri" w:eastAsia="Calibri" w:hAnsi="Calibri" w:cs="Times New Roman"/>
          <w:sz w:val="56"/>
          <w:szCs w:val="56"/>
        </w:rPr>
        <w:t xml:space="preserve">. </w:t>
      </w:r>
      <w:r>
        <w:rPr>
          <w:rFonts w:ascii="Calibri" w:eastAsia="Calibri" w:hAnsi="Calibri" w:cs="Times New Roman"/>
          <w:sz w:val="56"/>
          <w:szCs w:val="56"/>
        </w:rPr>
        <w:t>Even the Apostle Paul had to endure more training and God’s timing, to come into a fullness of who he was designed to be in Christ.\</w:t>
      </w:r>
    </w:p>
    <w:p w14:paraId="5CB7760D" w14:textId="185E563E" w:rsidR="006621A1" w:rsidRDefault="006621A1" w:rsidP="00887DB7">
      <w:pPr>
        <w:spacing w:line="276" w:lineRule="auto"/>
        <w:rPr>
          <w:rFonts w:ascii="Calibri" w:eastAsia="Calibri" w:hAnsi="Calibri" w:cs="Times New Roman"/>
          <w:sz w:val="56"/>
          <w:szCs w:val="56"/>
        </w:rPr>
      </w:pPr>
      <w:r>
        <w:rPr>
          <w:rFonts w:ascii="Calibri" w:eastAsia="Calibri" w:hAnsi="Calibri" w:cs="Times New Roman"/>
          <w:sz w:val="56"/>
          <w:szCs w:val="56"/>
        </w:rPr>
        <w:t xml:space="preserve">After this period of time the Apostle Paul would ignite a series of missionary journeys and establish groups of new converts and congregations everywhere he travelled. Not to mention writing all his letters and notes that completed the canon of scripture. </w:t>
      </w:r>
    </w:p>
    <w:p w14:paraId="09B95578" w14:textId="7C0A2BF3" w:rsidR="001E371C" w:rsidRPr="0095406C" w:rsidRDefault="0095406C" w:rsidP="00887DB7">
      <w:pPr>
        <w:spacing w:line="276" w:lineRule="auto"/>
        <w:rPr>
          <w:rFonts w:ascii="Calibri" w:eastAsia="Calibri" w:hAnsi="Calibri" w:cs="Times New Roman"/>
          <w:sz w:val="56"/>
          <w:szCs w:val="56"/>
        </w:rPr>
      </w:pPr>
      <w:r w:rsidRPr="0095406C">
        <w:rPr>
          <w:rFonts w:ascii="Calibri" w:eastAsia="Calibri" w:hAnsi="Calibri" w:cs="Times New Roman"/>
          <w:sz w:val="56"/>
          <w:szCs w:val="56"/>
        </w:rPr>
        <w:t xml:space="preserve">The Apostle Paul had more frequent flyer miles then the other apostles. </w:t>
      </w:r>
    </w:p>
    <w:p w14:paraId="13E7DB2A" w14:textId="26108A60" w:rsidR="00887DB7" w:rsidRDefault="001E371C" w:rsidP="00887DB7">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lastRenderedPageBreak/>
        <w:t>/</w:t>
      </w:r>
      <w:hyperlink r:id="rId13" w:history="1">
        <w:r w:rsidR="00887DB7" w:rsidRPr="00887DB7">
          <w:rPr>
            <w:rStyle w:val="Hyperlink"/>
            <w:rFonts w:ascii="Calibri" w:eastAsia="Calibri" w:hAnsi="Calibri" w:cs="Times New Roman"/>
            <w:color w:val="000000" w:themeColor="text1"/>
            <w:sz w:val="56"/>
            <w:szCs w:val="56"/>
            <w:u w:val="none"/>
          </w:rPr>
          <w:t>Act 9:31</w:t>
        </w:r>
      </w:hyperlink>
      <w:r w:rsidR="00887DB7">
        <w:rPr>
          <w:rFonts w:ascii="Calibri" w:eastAsia="Calibri" w:hAnsi="Calibri" w:cs="Times New Roman"/>
          <w:color w:val="000000" w:themeColor="text1"/>
          <w:sz w:val="56"/>
          <w:szCs w:val="56"/>
        </w:rPr>
        <w:t xml:space="preserve"> </w:t>
      </w:r>
      <w:r w:rsidR="00887DB7" w:rsidRPr="00887DB7">
        <w:rPr>
          <w:rFonts w:ascii="Calibri" w:eastAsia="Calibri" w:hAnsi="Calibri" w:cs="Times New Roman"/>
          <w:b/>
          <w:bCs/>
          <w:sz w:val="56"/>
          <w:szCs w:val="56"/>
          <w:u w:val="single"/>
        </w:rPr>
        <w:t>So the</w:t>
      </w:r>
      <w:r w:rsidR="00887DB7" w:rsidRPr="001E371C">
        <w:rPr>
          <w:rFonts w:ascii="Calibri" w:eastAsia="Calibri" w:hAnsi="Calibri" w:cs="Times New Roman"/>
          <w:b/>
          <w:bCs/>
          <w:sz w:val="56"/>
          <w:szCs w:val="56"/>
          <w:u w:val="single"/>
        </w:rPr>
        <w:t xml:space="preserve"> church</w:t>
      </w:r>
      <w:r w:rsidR="00887DB7">
        <w:rPr>
          <w:rFonts w:ascii="Calibri" w:eastAsia="Calibri" w:hAnsi="Calibri" w:cs="Times New Roman"/>
          <w:sz w:val="56"/>
          <w:szCs w:val="56"/>
        </w:rPr>
        <w:t xml:space="preserve"> throughout</w:t>
      </w:r>
      <w:r w:rsidR="00887DB7" w:rsidRPr="00887DB7">
        <w:rPr>
          <w:rFonts w:ascii="Calibri" w:eastAsia="Calibri" w:hAnsi="Calibri" w:cs="Times New Roman"/>
          <w:sz w:val="56"/>
          <w:szCs w:val="56"/>
        </w:rPr>
        <w:t xml:space="preserve"> Judea, Galilee, and</w:t>
      </w:r>
      <w:r w:rsidR="00887DB7">
        <w:rPr>
          <w:rFonts w:ascii="Calibri" w:eastAsia="Calibri" w:hAnsi="Calibri" w:cs="Times New Roman"/>
          <w:sz w:val="56"/>
          <w:szCs w:val="56"/>
        </w:rPr>
        <w:t xml:space="preserve"> Samaria enjoyed</w:t>
      </w:r>
      <w:r w:rsidR="00887DB7" w:rsidRPr="00887DB7">
        <w:rPr>
          <w:rFonts w:ascii="Calibri" w:eastAsia="Calibri" w:hAnsi="Calibri" w:cs="Times New Roman"/>
          <w:sz w:val="56"/>
          <w:szCs w:val="56"/>
        </w:rPr>
        <w:t xml:space="preserve"> peace, </w:t>
      </w:r>
      <w:r w:rsidR="00887DB7" w:rsidRPr="00887DB7">
        <w:rPr>
          <w:rFonts w:ascii="Calibri" w:eastAsia="Calibri" w:hAnsi="Calibri" w:cs="Times New Roman"/>
          <w:b/>
          <w:bCs/>
          <w:sz w:val="56"/>
          <w:szCs w:val="56"/>
          <w:u w:val="single"/>
        </w:rPr>
        <w:t>as it was being built up</w:t>
      </w:r>
      <w:r w:rsidR="00887DB7" w:rsidRPr="00887DB7">
        <w:rPr>
          <w:rFonts w:ascii="Calibri" w:eastAsia="Calibri" w:hAnsi="Calibri" w:cs="Times New Roman"/>
          <w:sz w:val="56"/>
          <w:szCs w:val="56"/>
        </w:rPr>
        <w:t xml:space="preserve">; and as it continued in the fear of the Lord and in the comfort of the Holy Spirit, </w:t>
      </w:r>
      <w:r w:rsidR="00887DB7" w:rsidRPr="00887DB7">
        <w:rPr>
          <w:rFonts w:ascii="Calibri" w:eastAsia="Calibri" w:hAnsi="Calibri" w:cs="Times New Roman"/>
          <w:b/>
          <w:bCs/>
          <w:sz w:val="56"/>
          <w:szCs w:val="56"/>
          <w:u w:val="single"/>
        </w:rPr>
        <w:t>it kept increasing.</w:t>
      </w:r>
    </w:p>
    <w:p w14:paraId="21513B5A" w14:textId="77777777" w:rsidR="001E371C" w:rsidRDefault="001E371C" w:rsidP="00887DB7">
      <w:pPr>
        <w:spacing w:line="276" w:lineRule="auto"/>
        <w:rPr>
          <w:rFonts w:ascii="Calibri" w:eastAsia="Calibri" w:hAnsi="Calibri" w:cs="Times New Roman"/>
          <w:b/>
          <w:bCs/>
          <w:sz w:val="56"/>
          <w:szCs w:val="56"/>
          <w:u w:val="single"/>
        </w:rPr>
      </w:pPr>
    </w:p>
    <w:p w14:paraId="398244E6" w14:textId="77777777" w:rsidR="001E371C" w:rsidRDefault="001E371C" w:rsidP="00637ECE">
      <w:pPr>
        <w:spacing w:line="276" w:lineRule="auto"/>
        <w:rPr>
          <w:rFonts w:ascii="Calibri" w:eastAsia="Calibri" w:hAnsi="Calibri" w:cs="Times New Roman"/>
          <w:sz w:val="56"/>
          <w:szCs w:val="56"/>
        </w:rPr>
      </w:pPr>
      <w:r w:rsidRPr="001E371C">
        <w:rPr>
          <w:rFonts w:ascii="Calibri" w:eastAsia="Calibri" w:hAnsi="Calibri" w:cs="Times New Roman"/>
          <w:sz w:val="56"/>
          <w:szCs w:val="56"/>
        </w:rPr>
        <w:t xml:space="preserve">Everyone is relaxed because inside of the soul of </w:t>
      </w:r>
      <w:r>
        <w:rPr>
          <w:rFonts w:ascii="Calibri" w:eastAsia="Calibri" w:hAnsi="Calibri" w:cs="Times New Roman"/>
          <w:sz w:val="56"/>
          <w:szCs w:val="56"/>
        </w:rPr>
        <w:t xml:space="preserve">the majority of the members of these different groups, </w:t>
      </w:r>
      <w:r w:rsidRPr="001E371C">
        <w:rPr>
          <w:rFonts w:ascii="Calibri" w:eastAsia="Calibri" w:hAnsi="Calibri" w:cs="Times New Roman"/>
          <w:sz w:val="56"/>
          <w:szCs w:val="56"/>
        </w:rPr>
        <w:t>was this structure</w:t>
      </w:r>
      <w:r>
        <w:rPr>
          <w:rFonts w:ascii="Calibri" w:eastAsia="Calibri" w:hAnsi="Calibri" w:cs="Times New Roman"/>
          <w:sz w:val="56"/>
          <w:szCs w:val="56"/>
        </w:rPr>
        <w:t xml:space="preserve"> of the Edification Complex of the Soul.\</w:t>
      </w:r>
    </w:p>
    <w:p w14:paraId="033F0504" w14:textId="4DCFC174" w:rsidR="00637ECE" w:rsidRDefault="001E371C" w:rsidP="00637ECE">
      <w:pPr>
        <w:spacing w:line="276" w:lineRule="auto"/>
        <w:rPr>
          <w:rFonts w:ascii="Calibri" w:eastAsia="Calibri" w:hAnsi="Calibri" w:cs="Times New Roman"/>
          <w:sz w:val="56"/>
          <w:szCs w:val="56"/>
        </w:rPr>
      </w:pPr>
      <w:r>
        <w:rPr>
          <w:rFonts w:ascii="Calibri" w:eastAsia="Calibri" w:hAnsi="Calibri" w:cs="Times New Roman"/>
          <w:sz w:val="56"/>
          <w:szCs w:val="56"/>
        </w:rPr>
        <w:t>W</w:t>
      </w:r>
      <w:r w:rsidR="00637ECE" w:rsidRPr="00637ECE">
        <w:rPr>
          <w:rFonts w:ascii="Calibri" w:eastAsia="Calibri" w:hAnsi="Calibri" w:cs="Times New Roman"/>
          <w:sz w:val="56"/>
          <w:szCs w:val="56"/>
        </w:rPr>
        <w:t xml:space="preserve">e have a </w:t>
      </w:r>
      <w:r>
        <w:rPr>
          <w:rFonts w:ascii="Calibri" w:eastAsia="Calibri" w:hAnsi="Calibri" w:cs="Times New Roman"/>
          <w:sz w:val="56"/>
          <w:szCs w:val="56"/>
        </w:rPr>
        <w:t xml:space="preserve">unified </w:t>
      </w:r>
      <w:r w:rsidR="00637ECE" w:rsidRPr="00637ECE">
        <w:rPr>
          <w:rFonts w:ascii="Calibri" w:eastAsia="Calibri" w:hAnsi="Calibri" w:cs="Times New Roman"/>
          <w:sz w:val="56"/>
          <w:szCs w:val="56"/>
        </w:rPr>
        <w:t>church that had peace and quiet and blessing because it had </w:t>
      </w:r>
      <w:r w:rsidR="00F21C59">
        <w:rPr>
          <w:rFonts w:ascii="Calibri" w:eastAsia="Calibri" w:hAnsi="Calibri" w:cs="Times New Roman"/>
          <w:sz w:val="56"/>
          <w:szCs w:val="56"/>
        </w:rPr>
        <w:t>positive momentum</w:t>
      </w:r>
      <w:r w:rsidR="00637ECE" w:rsidRPr="00637ECE">
        <w:rPr>
          <w:rFonts w:ascii="Calibri" w:eastAsia="Calibri" w:hAnsi="Calibri" w:cs="Times New Roman"/>
          <w:sz w:val="56"/>
          <w:szCs w:val="56"/>
        </w:rPr>
        <w:t>. Everyone is relaxed because inside of the soul of each was this erected structure.</w:t>
      </w:r>
    </w:p>
    <w:p w14:paraId="72576989" w14:textId="79976466" w:rsidR="00F82070" w:rsidRPr="00F82070" w:rsidRDefault="001E371C" w:rsidP="00F82070">
      <w:pPr>
        <w:spacing w:line="276" w:lineRule="auto"/>
        <w:rPr>
          <w:rFonts w:ascii="Calibri" w:eastAsia="Calibri" w:hAnsi="Calibri"/>
          <w:color w:val="000000" w:themeColor="text1"/>
          <w:sz w:val="56"/>
          <w:szCs w:val="56"/>
        </w:rPr>
      </w:pPr>
      <w:r>
        <w:rPr>
          <w:rFonts w:ascii="Calibri" w:eastAsia="Calibri" w:hAnsi="Calibri" w:cs="Times New Roman"/>
          <w:sz w:val="56"/>
          <w:szCs w:val="56"/>
        </w:rPr>
        <w:lastRenderedPageBreak/>
        <w:t>/</w:t>
      </w:r>
      <w:hyperlink r:id="rId14" w:history="1">
        <w:r w:rsidRPr="00887DB7">
          <w:rPr>
            <w:rStyle w:val="Hyperlink"/>
            <w:rFonts w:ascii="Calibri" w:eastAsia="Calibri" w:hAnsi="Calibri" w:cs="Times New Roman"/>
            <w:i/>
            <w:iCs/>
            <w:color w:val="000000" w:themeColor="text1"/>
            <w:sz w:val="56"/>
            <w:szCs w:val="56"/>
          </w:rPr>
          <w:t>Act 9:31</w:t>
        </w:r>
      </w:hyperlink>
      <w:r w:rsidRPr="001E371C">
        <w:rPr>
          <w:rFonts w:ascii="Calibri" w:eastAsia="Calibri" w:hAnsi="Calibri" w:cs="Times New Roman"/>
          <w:i/>
          <w:iCs/>
          <w:color w:val="000000" w:themeColor="text1"/>
          <w:sz w:val="56"/>
          <w:szCs w:val="56"/>
        </w:rPr>
        <w:t xml:space="preserve"> </w:t>
      </w:r>
      <w:r w:rsidRPr="00887DB7">
        <w:rPr>
          <w:rFonts w:ascii="Calibri" w:eastAsia="Calibri" w:hAnsi="Calibri" w:cs="Times New Roman"/>
          <w:i/>
          <w:iCs/>
          <w:color w:val="000000" w:themeColor="text1"/>
          <w:sz w:val="56"/>
          <w:szCs w:val="56"/>
          <w:u w:val="single"/>
        </w:rPr>
        <w:t>So the</w:t>
      </w:r>
      <w:r w:rsidRPr="001E371C">
        <w:rPr>
          <w:rFonts w:ascii="Calibri" w:eastAsia="Calibri" w:hAnsi="Calibri" w:cs="Times New Roman"/>
          <w:i/>
          <w:iCs/>
          <w:color w:val="000000" w:themeColor="text1"/>
          <w:sz w:val="56"/>
          <w:szCs w:val="56"/>
          <w:u w:val="single"/>
        </w:rPr>
        <w:t xml:space="preserve"> church – </w:t>
      </w:r>
      <w:proofErr w:type="spellStart"/>
      <w:r w:rsidRPr="001E371C">
        <w:rPr>
          <w:rFonts w:ascii="Calibri" w:eastAsia="Calibri" w:hAnsi="Calibri" w:cs="Times New Roman"/>
          <w:i/>
          <w:iCs/>
          <w:color w:val="000000" w:themeColor="text1"/>
          <w:sz w:val="56"/>
          <w:szCs w:val="56"/>
          <w:u w:val="single"/>
        </w:rPr>
        <w:t>ekklēsia</w:t>
      </w:r>
      <w:proofErr w:type="spellEnd"/>
      <w:r w:rsidRPr="001E371C">
        <w:rPr>
          <w:rFonts w:ascii="Calibri" w:eastAsia="Calibri" w:hAnsi="Calibri" w:cs="Times New Roman"/>
          <w:i/>
          <w:iCs/>
          <w:color w:val="000000" w:themeColor="text1"/>
          <w:sz w:val="56"/>
          <w:szCs w:val="56"/>
          <w:u w:val="single"/>
        </w:rPr>
        <w:t>,</w:t>
      </w:r>
      <w:r>
        <w:rPr>
          <w:rFonts w:ascii="Calibri" w:eastAsia="Calibri" w:hAnsi="Calibri" w:cs="Times New Roman"/>
          <w:color w:val="000000" w:themeColor="text1"/>
          <w:sz w:val="56"/>
          <w:szCs w:val="56"/>
        </w:rPr>
        <w:t xml:space="preserve"> the called-out ones, the body of Christ was unified in all these areas. The assembly is unified even though it has several different teachers and groups.</w:t>
      </w:r>
      <w:r w:rsidR="00F82070" w:rsidRPr="00F82070">
        <w:rPr>
          <w:rFonts w:ascii="Arial" w:eastAsia="Times New Roman" w:hAnsi="Arial" w:cs="Arial"/>
          <w:color w:val="000000"/>
          <w:kern w:val="0"/>
          <w:sz w:val="27"/>
          <w:szCs w:val="27"/>
          <w14:ligatures w14:val="none"/>
        </w:rPr>
        <w:t xml:space="preserve"> </w:t>
      </w:r>
      <w:r w:rsidR="00F82070">
        <w:rPr>
          <w:rFonts w:ascii="Calibri" w:eastAsia="Calibri" w:hAnsi="Calibri"/>
          <w:color w:val="000000" w:themeColor="text1"/>
          <w:sz w:val="56"/>
          <w:szCs w:val="56"/>
        </w:rPr>
        <w:t>T</w:t>
      </w:r>
      <w:r w:rsidR="00F82070" w:rsidRPr="00F82070">
        <w:rPr>
          <w:rFonts w:ascii="Calibri" w:eastAsia="Calibri" w:hAnsi="Calibri"/>
          <w:color w:val="000000" w:themeColor="text1"/>
          <w:sz w:val="56"/>
          <w:szCs w:val="56"/>
        </w:rPr>
        <w:t>hose</w:t>
      </w:r>
      <w:r w:rsidR="00F82070">
        <w:rPr>
          <w:rFonts w:ascii="Calibri" w:eastAsia="Calibri" w:hAnsi="Calibri"/>
          <w:color w:val="000000" w:themeColor="text1"/>
          <w:sz w:val="56"/>
          <w:szCs w:val="56"/>
        </w:rPr>
        <w:t xml:space="preserve"> Bels</w:t>
      </w:r>
      <w:r w:rsidR="00F82070" w:rsidRPr="00F82070">
        <w:rPr>
          <w:rFonts w:ascii="Calibri" w:eastAsia="Calibri" w:hAnsi="Calibri"/>
          <w:color w:val="000000" w:themeColor="text1"/>
          <w:sz w:val="56"/>
          <w:szCs w:val="56"/>
        </w:rPr>
        <w:t xml:space="preserve"> who anywhere, in a city</w:t>
      </w:r>
      <w:r w:rsidR="00F82070">
        <w:rPr>
          <w:rFonts w:ascii="Calibri" w:eastAsia="Calibri" w:hAnsi="Calibri"/>
          <w:color w:val="000000" w:themeColor="text1"/>
          <w:sz w:val="56"/>
          <w:szCs w:val="56"/>
        </w:rPr>
        <w:t xml:space="preserve"> or small </w:t>
      </w:r>
      <w:r w:rsidR="00F82070" w:rsidRPr="00F82070">
        <w:rPr>
          <w:rFonts w:ascii="Calibri" w:eastAsia="Calibri" w:hAnsi="Calibri"/>
          <w:color w:val="000000" w:themeColor="text1"/>
          <w:sz w:val="56"/>
          <w:szCs w:val="56"/>
        </w:rPr>
        <w:t xml:space="preserve">village, constitute such a </w:t>
      </w:r>
      <w:r w:rsidR="00F82070">
        <w:rPr>
          <w:rFonts w:ascii="Calibri" w:eastAsia="Calibri" w:hAnsi="Calibri"/>
          <w:color w:val="000000" w:themeColor="text1"/>
          <w:sz w:val="56"/>
          <w:szCs w:val="56"/>
        </w:rPr>
        <w:t>unique citizenship</w:t>
      </w:r>
      <w:r w:rsidR="00F82070" w:rsidRPr="00F82070">
        <w:rPr>
          <w:rFonts w:ascii="Calibri" w:eastAsia="Calibri" w:hAnsi="Calibri"/>
          <w:color w:val="000000" w:themeColor="text1"/>
          <w:sz w:val="56"/>
          <w:szCs w:val="56"/>
        </w:rPr>
        <w:t xml:space="preserve"> and are united into one body</w:t>
      </w:r>
      <w:r w:rsidR="00F82070">
        <w:rPr>
          <w:rFonts w:ascii="Calibri" w:eastAsia="Calibri" w:hAnsi="Calibri"/>
          <w:color w:val="000000" w:themeColor="text1"/>
          <w:sz w:val="56"/>
          <w:szCs w:val="56"/>
        </w:rPr>
        <w:t>, one mind.\</w:t>
      </w:r>
    </w:p>
    <w:p w14:paraId="4B6F4993" w14:textId="19B6A422" w:rsidR="001E371C" w:rsidRDefault="001E371C" w:rsidP="00637ECE">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ECK-LAY-SEE-AH, means a unified group, all of the same mind</w:t>
      </w:r>
      <w:r w:rsidR="00F82070">
        <w:rPr>
          <w:rFonts w:ascii="Calibri" w:eastAsia="Calibri" w:hAnsi="Calibri" w:cs="Times New Roman"/>
          <w:color w:val="000000" w:themeColor="text1"/>
          <w:sz w:val="56"/>
          <w:szCs w:val="56"/>
        </w:rPr>
        <w:t>, all of the same calling.</w:t>
      </w:r>
    </w:p>
    <w:p w14:paraId="7B119939" w14:textId="32F19175" w:rsidR="00F82070" w:rsidRDefault="00F82070" w:rsidP="00637ECE">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You see some religions</w:t>
      </w:r>
      <w:r w:rsidR="00F21C59">
        <w:rPr>
          <w:rFonts w:ascii="Calibri" w:eastAsia="Calibri" w:hAnsi="Calibri" w:cs="Times New Roman"/>
          <w:color w:val="000000" w:themeColor="text1"/>
          <w:sz w:val="56"/>
          <w:szCs w:val="56"/>
        </w:rPr>
        <w:t>,</w:t>
      </w:r>
      <w:r>
        <w:rPr>
          <w:rFonts w:ascii="Calibri" w:eastAsia="Calibri" w:hAnsi="Calibri" w:cs="Times New Roman"/>
          <w:color w:val="000000" w:themeColor="text1"/>
          <w:sz w:val="56"/>
          <w:szCs w:val="56"/>
        </w:rPr>
        <w:t xml:space="preserve"> take this as </w:t>
      </w:r>
      <w:r w:rsidR="00F21C59">
        <w:rPr>
          <w:rFonts w:ascii="Calibri" w:eastAsia="Calibri" w:hAnsi="Calibri" w:cs="Times New Roman"/>
          <w:color w:val="000000" w:themeColor="text1"/>
          <w:sz w:val="56"/>
          <w:szCs w:val="56"/>
        </w:rPr>
        <w:t xml:space="preserve">a call of </w:t>
      </w:r>
      <w:r>
        <w:rPr>
          <w:rFonts w:ascii="Calibri" w:eastAsia="Calibri" w:hAnsi="Calibri" w:cs="Times New Roman"/>
          <w:color w:val="000000" w:themeColor="text1"/>
          <w:sz w:val="56"/>
          <w:szCs w:val="56"/>
        </w:rPr>
        <w:t>having one leader over many churches and it was never intended as that.</w:t>
      </w:r>
    </w:p>
    <w:p w14:paraId="0A6CF7F6" w14:textId="77777777" w:rsidR="00F82070" w:rsidRDefault="00F82070" w:rsidP="00637ECE">
      <w:pPr>
        <w:spacing w:line="276" w:lineRule="auto"/>
        <w:rPr>
          <w:rFonts w:ascii="Calibri" w:eastAsia="Calibri" w:hAnsi="Calibri" w:cs="Times New Roman"/>
          <w:color w:val="000000" w:themeColor="text1"/>
          <w:sz w:val="56"/>
          <w:szCs w:val="56"/>
        </w:rPr>
      </w:pPr>
    </w:p>
    <w:p w14:paraId="204E68E4" w14:textId="1ED55AE0" w:rsidR="00F82070" w:rsidRDefault="00F82070" w:rsidP="00637ECE">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It was never intended as denominational lock step nonsense – it was naturally happening, organically happening because the mind of Christ was unifying them.</w:t>
      </w:r>
    </w:p>
    <w:p w14:paraId="6CB968C7" w14:textId="46102B0D" w:rsidR="001E371C" w:rsidRDefault="001E371C" w:rsidP="00637ECE">
      <w:pPr>
        <w:spacing w:line="276" w:lineRule="auto"/>
        <w:rPr>
          <w:rFonts w:ascii="Calibri" w:eastAsia="Calibri" w:hAnsi="Calibri" w:cs="Times New Roman"/>
          <w:color w:val="000000" w:themeColor="text1"/>
          <w:sz w:val="56"/>
          <w:szCs w:val="56"/>
        </w:rPr>
      </w:pPr>
      <w:r w:rsidRPr="001E371C">
        <w:rPr>
          <w:rFonts w:ascii="Calibri" w:eastAsia="Calibri" w:hAnsi="Calibri" w:cs="Times New Roman"/>
          <w:i/>
          <w:iCs/>
          <w:color w:val="000000" w:themeColor="text1"/>
          <w:sz w:val="56"/>
          <w:szCs w:val="56"/>
          <w:u w:val="single"/>
        </w:rPr>
        <w:t xml:space="preserve">/Act 9:31 - </w:t>
      </w:r>
      <w:r w:rsidRPr="00887DB7">
        <w:rPr>
          <w:rFonts w:ascii="Calibri" w:eastAsia="Calibri" w:hAnsi="Calibri" w:cs="Times New Roman"/>
          <w:i/>
          <w:iCs/>
          <w:color w:val="000000" w:themeColor="text1"/>
          <w:sz w:val="56"/>
          <w:szCs w:val="56"/>
          <w:u w:val="single"/>
        </w:rPr>
        <w:t>as it was being built up</w:t>
      </w:r>
      <w:r w:rsidR="002863F5">
        <w:rPr>
          <w:rFonts w:ascii="Calibri" w:eastAsia="Calibri" w:hAnsi="Calibri" w:cs="Times New Roman"/>
          <w:i/>
          <w:iCs/>
          <w:color w:val="000000" w:themeColor="text1"/>
          <w:sz w:val="56"/>
          <w:szCs w:val="56"/>
          <w:u w:val="single"/>
        </w:rPr>
        <w:t xml:space="preserve"> –</w:t>
      </w:r>
      <w:r w:rsidR="002863F5" w:rsidRPr="002863F5">
        <w:rPr>
          <w:rFonts w:ascii="Arial" w:hAnsi="Arial" w:cs="Arial"/>
          <w:i/>
          <w:iCs/>
          <w:color w:val="0A0A0A"/>
          <w:sz w:val="22"/>
          <w:szCs w:val="22"/>
          <w:bdr w:val="single" w:sz="2" w:space="0" w:color="000000" w:frame="1"/>
          <w:shd w:val="clear" w:color="auto" w:fill="F8F8DA"/>
        </w:rPr>
        <w:t xml:space="preserve"> </w:t>
      </w:r>
      <w:proofErr w:type="spellStart"/>
      <w:r w:rsidR="002863F5" w:rsidRPr="002863F5">
        <w:rPr>
          <w:rFonts w:ascii="Calibri" w:eastAsia="Calibri" w:hAnsi="Calibri" w:cs="Times New Roman"/>
          <w:i/>
          <w:iCs/>
          <w:color w:val="000000" w:themeColor="text1"/>
          <w:sz w:val="56"/>
          <w:szCs w:val="56"/>
          <w:u w:val="single"/>
        </w:rPr>
        <w:t>oikodomeō</w:t>
      </w:r>
      <w:proofErr w:type="spellEnd"/>
      <w:r w:rsidR="002863F5">
        <w:rPr>
          <w:rFonts w:ascii="Calibri" w:eastAsia="Calibri" w:hAnsi="Calibri" w:cs="Times New Roman"/>
          <w:color w:val="000000" w:themeColor="text1"/>
          <w:sz w:val="56"/>
          <w:szCs w:val="56"/>
        </w:rPr>
        <w:t xml:space="preserve">; (Greek verb), the building up of a structure, the process of edifying. The unity under an accurate teacher is a building process that benefits all involved, pastor and congregation. We do not grow in seclusion and especially away from accurate Bible Doctrine.\ </w:t>
      </w:r>
    </w:p>
    <w:p w14:paraId="55B2651B" w14:textId="24C6357D" w:rsidR="002863F5" w:rsidRDefault="002863F5" w:rsidP="00637ECE">
      <w:pPr>
        <w:spacing w:line="276" w:lineRule="auto"/>
        <w:rPr>
          <w:rFonts w:ascii="Calibri" w:eastAsia="Calibri" w:hAnsi="Calibri" w:cs="Times New Roman"/>
          <w:color w:val="000000" w:themeColor="text1"/>
          <w:sz w:val="56"/>
          <w:szCs w:val="56"/>
        </w:rPr>
      </w:pPr>
      <w:r w:rsidRPr="002863F5">
        <w:rPr>
          <w:rFonts w:ascii="Calibri" w:eastAsia="Calibri" w:hAnsi="Calibri" w:cs="Times New Roman"/>
          <w:color w:val="000000" w:themeColor="text1"/>
          <w:sz w:val="56"/>
          <w:szCs w:val="56"/>
        </w:rPr>
        <w:t>OIY-CON-DA-MAY</w:t>
      </w:r>
      <w:r>
        <w:rPr>
          <w:rFonts w:ascii="Calibri" w:eastAsia="Calibri" w:hAnsi="Calibri" w:cs="Times New Roman"/>
          <w:color w:val="000000" w:themeColor="text1"/>
          <w:sz w:val="56"/>
          <w:szCs w:val="56"/>
        </w:rPr>
        <w:t xml:space="preserve">-OH, this is the verb form of edifying, to build up, the action </w:t>
      </w:r>
      <w:r>
        <w:rPr>
          <w:rFonts w:ascii="Calibri" w:eastAsia="Calibri" w:hAnsi="Calibri" w:cs="Times New Roman"/>
          <w:color w:val="000000" w:themeColor="text1"/>
          <w:sz w:val="56"/>
          <w:szCs w:val="56"/>
        </w:rPr>
        <w:lastRenderedPageBreak/>
        <w:t>of construction.</w:t>
      </w:r>
      <w:r w:rsidR="00DC33F7">
        <w:rPr>
          <w:rFonts w:ascii="Calibri" w:eastAsia="Calibri" w:hAnsi="Calibri" w:cs="Times New Roman"/>
          <w:color w:val="000000" w:themeColor="text1"/>
          <w:sz w:val="56"/>
          <w:szCs w:val="56"/>
        </w:rPr>
        <w:t xml:space="preserve"> Often used in the ancient term for the building of a home.</w:t>
      </w:r>
      <w:r>
        <w:rPr>
          <w:rFonts w:ascii="Calibri" w:eastAsia="Calibri" w:hAnsi="Calibri" w:cs="Times New Roman"/>
          <w:color w:val="000000" w:themeColor="text1"/>
          <w:sz w:val="56"/>
          <w:szCs w:val="56"/>
        </w:rPr>
        <w:t xml:space="preserve"> </w:t>
      </w:r>
    </w:p>
    <w:p w14:paraId="0546C6B7" w14:textId="77777777" w:rsidR="00DC33F7" w:rsidRDefault="00DC33F7" w:rsidP="00637ECE">
      <w:pPr>
        <w:spacing w:line="276" w:lineRule="auto"/>
        <w:rPr>
          <w:rFonts w:ascii="Calibri" w:eastAsia="Calibri" w:hAnsi="Calibri" w:cs="Times New Roman"/>
          <w:color w:val="000000" w:themeColor="text1"/>
          <w:sz w:val="56"/>
          <w:szCs w:val="56"/>
        </w:rPr>
      </w:pPr>
    </w:p>
    <w:p w14:paraId="0A18D8F5" w14:textId="71291CA2" w:rsidR="00DC33F7" w:rsidRDefault="00DC33F7" w:rsidP="00637ECE">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Our LORD used this Greek </w:t>
      </w:r>
      <w:r w:rsidR="00107656">
        <w:rPr>
          <w:rFonts w:ascii="Calibri" w:eastAsia="Calibri" w:hAnsi="Calibri" w:cs="Times New Roman"/>
          <w:color w:val="000000" w:themeColor="text1"/>
          <w:sz w:val="56"/>
          <w:szCs w:val="56"/>
        </w:rPr>
        <w:t>verb</w:t>
      </w:r>
      <w:r>
        <w:rPr>
          <w:rFonts w:ascii="Calibri" w:eastAsia="Calibri" w:hAnsi="Calibri" w:cs="Times New Roman"/>
          <w:color w:val="000000" w:themeColor="text1"/>
          <w:sz w:val="56"/>
          <w:szCs w:val="56"/>
        </w:rPr>
        <w:t xml:space="preserve"> in some of HIS teachings; </w:t>
      </w:r>
    </w:p>
    <w:p w14:paraId="754012BD" w14:textId="65ABDB6C" w:rsidR="00DC33F7" w:rsidRDefault="00DC33F7"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/Mat 7:24 </w:t>
      </w:r>
      <w:r w:rsidRPr="00DC33F7">
        <w:rPr>
          <w:rFonts w:ascii="Calibri" w:eastAsia="Calibri" w:hAnsi="Calibri" w:cs="Times New Roman"/>
          <w:color w:val="000000" w:themeColor="text1"/>
          <w:sz w:val="56"/>
          <w:szCs w:val="56"/>
        </w:rPr>
        <w:t>“Therefore,</w:t>
      </w:r>
      <w:r>
        <w:rPr>
          <w:rFonts w:ascii="Calibri" w:eastAsia="Calibri" w:hAnsi="Calibri" w:cs="Times New Roman"/>
          <w:color w:val="000000" w:themeColor="text1"/>
          <w:sz w:val="56"/>
          <w:szCs w:val="56"/>
        </w:rPr>
        <w:t xml:space="preserve"> everyone who</w:t>
      </w:r>
      <w:r w:rsidRPr="00DC33F7">
        <w:rPr>
          <w:rFonts w:ascii="Calibri" w:eastAsia="Calibri" w:hAnsi="Calibri" w:cs="Times New Roman"/>
          <w:color w:val="000000" w:themeColor="text1"/>
          <w:sz w:val="56"/>
          <w:szCs w:val="56"/>
        </w:rPr>
        <w:t xml:space="preserve"> </w:t>
      </w:r>
      <w:r w:rsidRPr="00DC33F7">
        <w:rPr>
          <w:rFonts w:ascii="Calibri" w:eastAsia="Calibri" w:hAnsi="Calibri" w:cs="Times New Roman"/>
          <w:b/>
          <w:bCs/>
          <w:color w:val="000000" w:themeColor="text1"/>
          <w:sz w:val="56"/>
          <w:szCs w:val="56"/>
          <w:u w:val="single"/>
        </w:rPr>
        <w:t>hears these words of Mine, and acts on them</w:t>
      </w:r>
      <w:r w:rsidRPr="00DC33F7">
        <w:rPr>
          <w:rFonts w:ascii="Calibri" w:eastAsia="Calibri" w:hAnsi="Calibri" w:cs="Times New Roman"/>
          <w:color w:val="000000" w:themeColor="text1"/>
          <w:sz w:val="56"/>
          <w:szCs w:val="56"/>
        </w:rPr>
        <w:t>, will be like a</w:t>
      </w:r>
      <w:r>
        <w:rPr>
          <w:rFonts w:ascii="Calibri" w:eastAsia="Calibri" w:hAnsi="Calibri" w:cs="Times New Roman"/>
          <w:color w:val="000000" w:themeColor="text1"/>
          <w:sz w:val="56"/>
          <w:szCs w:val="56"/>
        </w:rPr>
        <w:t xml:space="preserve"> wise man who </w:t>
      </w:r>
      <w:r w:rsidRPr="00DC33F7">
        <w:rPr>
          <w:rFonts w:ascii="Calibri" w:eastAsia="Calibri" w:hAnsi="Calibri" w:cs="Times New Roman"/>
          <w:b/>
          <w:bCs/>
          <w:color w:val="000000" w:themeColor="text1"/>
          <w:sz w:val="56"/>
          <w:szCs w:val="56"/>
          <w:u w:val="single"/>
        </w:rPr>
        <w:t>built his house on the rock.</w:t>
      </w:r>
      <w:r>
        <w:rPr>
          <w:rFonts w:ascii="Calibri" w:eastAsia="Calibri" w:hAnsi="Calibri" w:cs="Times New Roman"/>
          <w:color w:val="000000" w:themeColor="text1"/>
          <w:sz w:val="56"/>
          <w:szCs w:val="56"/>
        </w:rPr>
        <w:t xml:space="preserve"> 25 </w:t>
      </w:r>
      <w:r w:rsidRPr="00DC33F7">
        <w:rPr>
          <w:rFonts w:ascii="Calibri" w:eastAsia="Calibri" w:hAnsi="Calibri" w:cs="Times New Roman"/>
          <w:color w:val="000000" w:themeColor="text1"/>
          <w:sz w:val="56"/>
          <w:szCs w:val="56"/>
        </w:rPr>
        <w:t>“And the rain fell and the floods came, and the winds blew and slammed against that house; and </w:t>
      </w:r>
      <w:r w:rsidRPr="00DC33F7">
        <w:rPr>
          <w:rFonts w:ascii="Calibri" w:eastAsia="Calibri" w:hAnsi="Calibri" w:cs="Times New Roman"/>
          <w:i/>
          <w:iCs/>
          <w:color w:val="000000" w:themeColor="text1"/>
          <w:sz w:val="56"/>
          <w:szCs w:val="56"/>
        </w:rPr>
        <w:t>yet</w:t>
      </w:r>
      <w:r w:rsidRPr="00DC33F7">
        <w:rPr>
          <w:rFonts w:ascii="Calibri" w:eastAsia="Calibri" w:hAnsi="Calibri" w:cs="Times New Roman"/>
          <w:color w:val="000000" w:themeColor="text1"/>
          <w:sz w:val="56"/>
          <w:szCs w:val="56"/>
        </w:rPr>
        <w:t> </w:t>
      </w:r>
      <w:r w:rsidRPr="00DC33F7">
        <w:rPr>
          <w:rFonts w:ascii="Calibri" w:eastAsia="Calibri" w:hAnsi="Calibri" w:cs="Times New Roman"/>
          <w:b/>
          <w:bCs/>
          <w:color w:val="000000" w:themeColor="text1"/>
          <w:sz w:val="56"/>
          <w:szCs w:val="56"/>
          <w:u w:val="single"/>
        </w:rPr>
        <w:t>it did not fall</w:t>
      </w:r>
      <w:r w:rsidRPr="00DC33F7">
        <w:rPr>
          <w:rFonts w:ascii="Calibri" w:eastAsia="Calibri" w:hAnsi="Calibri" w:cs="Times New Roman"/>
          <w:color w:val="000000" w:themeColor="text1"/>
          <w:sz w:val="56"/>
          <w:szCs w:val="56"/>
        </w:rPr>
        <w:t xml:space="preserve">, for </w:t>
      </w:r>
      <w:r w:rsidRPr="00DC33F7">
        <w:rPr>
          <w:rFonts w:ascii="Calibri" w:eastAsia="Calibri" w:hAnsi="Calibri" w:cs="Times New Roman"/>
          <w:b/>
          <w:bCs/>
          <w:color w:val="000000" w:themeColor="text1"/>
          <w:sz w:val="56"/>
          <w:szCs w:val="56"/>
          <w:u w:val="single"/>
        </w:rPr>
        <w:t>it had been founded on the rock</w:t>
      </w:r>
      <w:r w:rsidRPr="00DC33F7">
        <w:rPr>
          <w:rFonts w:ascii="Calibri" w:eastAsia="Calibri" w:hAnsi="Calibri" w:cs="Times New Roman"/>
          <w:color w:val="000000" w:themeColor="text1"/>
          <w:sz w:val="56"/>
          <w:szCs w:val="56"/>
        </w:rPr>
        <w:t>.</w:t>
      </w:r>
      <w:r>
        <w:rPr>
          <w:rFonts w:ascii="Calibri" w:eastAsia="Calibri" w:hAnsi="Calibri" w:cs="Times New Roman"/>
          <w:color w:val="000000" w:themeColor="text1"/>
          <w:sz w:val="56"/>
          <w:szCs w:val="56"/>
        </w:rPr>
        <w:t>\</w:t>
      </w:r>
    </w:p>
    <w:p w14:paraId="61D1518F" w14:textId="0AC5EC99" w:rsidR="00DC33F7" w:rsidRDefault="00DC33F7"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TLJC is known as the ROCK in scripture. </w:t>
      </w:r>
    </w:p>
    <w:p w14:paraId="546C5694" w14:textId="70664C57" w:rsidR="00107656" w:rsidRDefault="0010765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action of building is upon the Bel.</w:t>
      </w:r>
    </w:p>
    <w:p w14:paraId="1B6BAFF2" w14:textId="06E4F0AC" w:rsidR="00EC1426" w:rsidRDefault="00EC142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Jump over to Galatians chapter two we will close there today.</w:t>
      </w:r>
    </w:p>
    <w:p w14:paraId="2C5FF30D" w14:textId="77777777" w:rsidR="00EC1426" w:rsidRDefault="00EC1426" w:rsidP="00DC33F7">
      <w:pPr>
        <w:spacing w:line="276" w:lineRule="auto"/>
        <w:rPr>
          <w:rFonts w:ascii="Calibri" w:eastAsia="Calibri" w:hAnsi="Calibri" w:cs="Times New Roman"/>
          <w:color w:val="000000" w:themeColor="text1"/>
          <w:sz w:val="56"/>
          <w:szCs w:val="56"/>
        </w:rPr>
      </w:pPr>
    </w:p>
    <w:p w14:paraId="1C9CDC04" w14:textId="3EC33AB1" w:rsidR="00EC1426" w:rsidRDefault="00EC142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/Your soul structure has to be built upon the ROCK (mind of Christ), that is the true firm foundation, unchangeable, unshakable. The Edification Complex of the Soul is a building process and a renewing process. Eventually it purges human viewpoint out, as it establishes doctrine from Christ as the new standard, the firm foundation, the full spiritual authority of the soul. \</w:t>
      </w:r>
    </w:p>
    <w:p w14:paraId="28EC34FA" w14:textId="28EC48FD" w:rsidR="00EC1426" w:rsidRDefault="00084839"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Church hopping gets many Christians in trouble because they are not building with consistency, strength and accuracy.</w:t>
      </w:r>
    </w:p>
    <w:p w14:paraId="705AE43E" w14:textId="0902EFB4" w:rsidR="004A08DB" w:rsidRDefault="004A08DB"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There are rare times you outgrow a good pastor-teacher, yet if it does happen, be careful how you move on to the next teacher.</w:t>
      </w:r>
    </w:p>
    <w:p w14:paraId="6C58C860" w14:textId="3A9BD327" w:rsidR="004A08DB" w:rsidRDefault="004A08DB"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Just as when one pastor goes home to be with the LORD, you have to move on to a new one. A pastor who is teaching accurately, teaching what the SPIRIT is saying to the church. </w:t>
      </w:r>
    </w:p>
    <w:p w14:paraId="30CE5125" w14:textId="19A32FCB" w:rsidR="004A08DB" w:rsidRDefault="004A08DB"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You can never slack on building your ECS into a fullness of Christ.</w:t>
      </w:r>
    </w:p>
    <w:p w14:paraId="0A87F1B8" w14:textId="6D842448" w:rsidR="00107656" w:rsidRDefault="0010765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                          REPEAT</w:t>
      </w:r>
    </w:p>
    <w:p w14:paraId="0195627A" w14:textId="767ED66A" w:rsidR="00EC1426" w:rsidRPr="00EC1426" w:rsidRDefault="00EC1426" w:rsidP="00EC1426">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/1Cor 3:10 </w:t>
      </w:r>
      <w:r w:rsidRPr="00EC1426">
        <w:rPr>
          <w:rFonts w:ascii="Calibri" w:eastAsia="Calibri" w:hAnsi="Calibri" w:cs="Times New Roman"/>
          <w:color w:val="000000" w:themeColor="text1"/>
          <w:sz w:val="56"/>
          <w:szCs w:val="56"/>
        </w:rPr>
        <w:t xml:space="preserve">According to the grace of God which was given to me, </w:t>
      </w:r>
      <w:r w:rsidRPr="00EC1426">
        <w:rPr>
          <w:rFonts w:ascii="Calibri" w:eastAsia="Calibri" w:hAnsi="Calibri" w:cs="Times New Roman"/>
          <w:b/>
          <w:bCs/>
          <w:color w:val="000000" w:themeColor="text1"/>
          <w:sz w:val="56"/>
          <w:szCs w:val="56"/>
          <w:u w:val="single"/>
        </w:rPr>
        <w:t xml:space="preserve">like a wise master builder I laid a foundation, </w:t>
      </w:r>
      <w:r w:rsidRPr="00EC1426">
        <w:rPr>
          <w:rFonts w:ascii="Calibri" w:eastAsia="Calibri" w:hAnsi="Calibri" w:cs="Times New Roman"/>
          <w:b/>
          <w:bCs/>
          <w:color w:val="000000" w:themeColor="text1"/>
          <w:sz w:val="56"/>
          <w:szCs w:val="56"/>
          <w:u w:val="single"/>
        </w:rPr>
        <w:lastRenderedPageBreak/>
        <w:t>and another is building on it</w:t>
      </w:r>
      <w:r w:rsidRPr="00EC1426">
        <w:rPr>
          <w:rFonts w:ascii="Calibri" w:eastAsia="Calibri" w:hAnsi="Calibri" w:cs="Times New Roman"/>
          <w:color w:val="000000" w:themeColor="text1"/>
          <w:sz w:val="56"/>
          <w:szCs w:val="56"/>
        </w:rPr>
        <w:t xml:space="preserve">. But each person must be </w:t>
      </w:r>
      <w:r w:rsidRPr="00EC1426">
        <w:rPr>
          <w:rFonts w:ascii="Calibri" w:eastAsia="Calibri" w:hAnsi="Calibri" w:cs="Times New Roman"/>
          <w:b/>
          <w:bCs/>
          <w:color w:val="000000" w:themeColor="text1"/>
          <w:sz w:val="56"/>
          <w:szCs w:val="56"/>
          <w:u w:val="single"/>
        </w:rPr>
        <w:t>careful how he builds</w:t>
      </w:r>
      <w:r w:rsidRPr="00EC1426">
        <w:rPr>
          <w:rFonts w:ascii="Calibri" w:eastAsia="Calibri" w:hAnsi="Calibri" w:cs="Times New Roman"/>
          <w:color w:val="000000" w:themeColor="text1"/>
          <w:sz w:val="56"/>
          <w:szCs w:val="56"/>
        </w:rPr>
        <w:t> on it.</w:t>
      </w:r>
      <w:r>
        <w:rPr>
          <w:rFonts w:ascii="Calibri" w:eastAsia="Calibri" w:hAnsi="Calibri" w:cs="Times New Roman"/>
          <w:color w:val="000000" w:themeColor="text1"/>
          <w:sz w:val="56"/>
          <w:szCs w:val="56"/>
        </w:rPr>
        <w:t xml:space="preserve"> 11 </w:t>
      </w:r>
      <w:r w:rsidRPr="00EC1426">
        <w:rPr>
          <w:rFonts w:ascii="Calibri" w:eastAsia="Calibri" w:hAnsi="Calibri" w:cs="Times New Roman"/>
          <w:color w:val="000000" w:themeColor="text1"/>
          <w:sz w:val="56"/>
          <w:szCs w:val="56"/>
        </w:rPr>
        <w:t xml:space="preserve">For </w:t>
      </w:r>
      <w:r w:rsidRPr="00EC1426">
        <w:rPr>
          <w:rFonts w:ascii="Calibri" w:eastAsia="Calibri" w:hAnsi="Calibri" w:cs="Times New Roman"/>
          <w:b/>
          <w:bCs/>
          <w:color w:val="000000" w:themeColor="text1"/>
          <w:sz w:val="56"/>
          <w:szCs w:val="56"/>
          <w:u w:val="single"/>
        </w:rPr>
        <w:t>no one can lay a foundation </w:t>
      </w:r>
      <w:r w:rsidRPr="00EC1426">
        <w:rPr>
          <w:rFonts w:ascii="Calibri" w:eastAsia="Calibri" w:hAnsi="Calibri" w:cs="Times New Roman"/>
          <w:color w:val="000000" w:themeColor="text1"/>
          <w:sz w:val="56"/>
          <w:szCs w:val="56"/>
        </w:rPr>
        <w:t>other than </w:t>
      </w:r>
      <w:r w:rsidRPr="00EC1426">
        <w:rPr>
          <w:rFonts w:ascii="Calibri" w:eastAsia="Calibri" w:hAnsi="Calibri" w:cs="Times New Roman"/>
          <w:b/>
          <w:bCs/>
          <w:color w:val="000000" w:themeColor="text1"/>
          <w:sz w:val="56"/>
          <w:szCs w:val="56"/>
          <w:u w:val="single"/>
        </w:rPr>
        <w:t>the one which is laid, which is Jesus Christ</w:t>
      </w:r>
      <w:r w:rsidRPr="00EC1426">
        <w:rPr>
          <w:rFonts w:ascii="Calibri" w:eastAsia="Calibri" w:hAnsi="Calibri" w:cs="Times New Roman"/>
          <w:color w:val="000000" w:themeColor="text1"/>
          <w:sz w:val="56"/>
          <w:szCs w:val="56"/>
        </w:rPr>
        <w:t>.</w:t>
      </w:r>
      <w:r>
        <w:rPr>
          <w:rFonts w:ascii="Calibri" w:eastAsia="Calibri" w:hAnsi="Calibri" w:cs="Times New Roman"/>
          <w:color w:val="000000" w:themeColor="text1"/>
          <w:sz w:val="56"/>
          <w:szCs w:val="56"/>
        </w:rPr>
        <w:t>\</w:t>
      </w:r>
    </w:p>
    <w:p w14:paraId="4162E8E1" w14:textId="5AEF9D10" w:rsidR="00EC1426" w:rsidRDefault="00EC1426" w:rsidP="00DC33F7">
      <w:pPr>
        <w:spacing w:line="276" w:lineRule="auto"/>
        <w:rPr>
          <w:rFonts w:ascii="Calibri" w:eastAsia="Calibri" w:hAnsi="Calibri" w:cs="Times New Roman"/>
          <w:color w:val="000000" w:themeColor="text1"/>
          <w:sz w:val="56"/>
          <w:szCs w:val="56"/>
        </w:rPr>
      </w:pPr>
    </w:p>
    <w:p w14:paraId="7938EAC7" w14:textId="7B593D39" w:rsidR="005D5196" w:rsidRDefault="005D519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In Galatians we see the first letter, at the end of the first missionary journey of the Apostle Paul. At this point the Sanhedrin had a few agents infiltrating many of the </w:t>
      </w:r>
      <w:r w:rsidR="00107656">
        <w:rPr>
          <w:rFonts w:ascii="Calibri" w:eastAsia="Calibri" w:hAnsi="Calibri" w:cs="Times New Roman"/>
          <w:color w:val="000000" w:themeColor="text1"/>
          <w:sz w:val="56"/>
          <w:szCs w:val="56"/>
        </w:rPr>
        <w:t xml:space="preserve">groups of the </w:t>
      </w:r>
      <w:r>
        <w:rPr>
          <w:rFonts w:ascii="Calibri" w:eastAsia="Calibri" w:hAnsi="Calibri" w:cs="Times New Roman"/>
          <w:color w:val="000000" w:themeColor="text1"/>
          <w:sz w:val="56"/>
          <w:szCs w:val="56"/>
        </w:rPr>
        <w:t>new Jewish converts.</w:t>
      </w:r>
    </w:p>
    <w:p w14:paraId="5F208B6D" w14:textId="77777777" w:rsidR="00107656" w:rsidRDefault="00107656" w:rsidP="00DC33F7">
      <w:pPr>
        <w:spacing w:line="276" w:lineRule="auto"/>
        <w:rPr>
          <w:rFonts w:ascii="Calibri" w:eastAsia="Calibri" w:hAnsi="Calibri" w:cs="Times New Roman"/>
          <w:color w:val="000000" w:themeColor="text1"/>
          <w:sz w:val="56"/>
          <w:szCs w:val="56"/>
        </w:rPr>
      </w:pPr>
    </w:p>
    <w:p w14:paraId="7E1AC723" w14:textId="1125C798" w:rsidR="005D5196" w:rsidRDefault="005D519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They also had growing group of Gnostics influencing many new Christians as well.</w:t>
      </w:r>
    </w:p>
    <w:p w14:paraId="0F2E0A2B" w14:textId="77777777" w:rsidR="005D5196" w:rsidRDefault="005D5196" w:rsidP="00DC33F7">
      <w:pPr>
        <w:spacing w:line="276" w:lineRule="auto"/>
        <w:rPr>
          <w:rFonts w:ascii="Calibri" w:eastAsia="Calibri" w:hAnsi="Calibri" w:cs="Times New Roman"/>
          <w:color w:val="000000" w:themeColor="text1"/>
          <w:sz w:val="56"/>
          <w:szCs w:val="56"/>
        </w:rPr>
      </w:pPr>
    </w:p>
    <w:p w14:paraId="254A6FEE" w14:textId="31622FE0" w:rsidR="005D5196" w:rsidRDefault="005D5196" w:rsidP="00DC33F7">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 xml:space="preserve">The Apostle Paul recounts a conflict between his teaching of grace and the direction some of the Jews under Peter’s ministry were going in. </w:t>
      </w:r>
    </w:p>
    <w:p w14:paraId="5DB575FB" w14:textId="4CA741F0" w:rsidR="004A08DB" w:rsidRPr="004A08DB" w:rsidRDefault="005D5196"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Gal 2:11 </w:t>
      </w:r>
      <w:r w:rsidR="004A08DB" w:rsidRPr="004A08DB">
        <w:rPr>
          <w:rFonts w:ascii="Calibri" w:eastAsia="Calibri" w:hAnsi="Calibri" w:cs="Times New Roman"/>
          <w:color w:val="000000" w:themeColor="text1"/>
          <w:sz w:val="56"/>
          <w:szCs w:val="56"/>
        </w:rPr>
        <w:t>But when Cephas came to Antioch, I opposed him to his face, because he stood condemned.</w:t>
      </w:r>
    </w:p>
    <w:p w14:paraId="688E7FB6" w14:textId="45855264" w:rsidR="004A08DB" w:rsidRDefault="004A08DB" w:rsidP="004A08DB">
      <w:pPr>
        <w:spacing w:line="276" w:lineRule="auto"/>
        <w:rPr>
          <w:rFonts w:ascii="Calibri" w:eastAsia="Calibri" w:hAnsi="Calibri" w:cs="Times New Roman"/>
          <w:color w:val="000000" w:themeColor="text1"/>
          <w:sz w:val="56"/>
          <w:szCs w:val="56"/>
        </w:rPr>
      </w:pPr>
      <w:hyperlink r:id="rId15" w:history="1">
        <w:r w:rsidRPr="004A08DB">
          <w:rPr>
            <w:rStyle w:val="Hyperlink"/>
            <w:rFonts w:ascii="Calibri" w:eastAsia="Calibri" w:hAnsi="Calibri" w:cs="Times New Roman"/>
            <w:color w:val="000000" w:themeColor="text1"/>
            <w:sz w:val="56"/>
            <w:szCs w:val="56"/>
            <w:u w:val="none"/>
          </w:rPr>
          <w:t>Gal 2:12</w:t>
        </w:r>
      </w:hyperlink>
      <w:r w:rsidR="005D5196">
        <w:rPr>
          <w:rFonts w:ascii="Calibri" w:eastAsia="Calibri" w:hAnsi="Calibri" w:cs="Times New Roman"/>
          <w:color w:val="000000" w:themeColor="text1"/>
          <w:sz w:val="56"/>
          <w:szCs w:val="56"/>
        </w:rPr>
        <w:t xml:space="preserve"> </w:t>
      </w:r>
      <w:r w:rsidRPr="004A08DB">
        <w:rPr>
          <w:rFonts w:ascii="Calibri" w:eastAsia="Calibri" w:hAnsi="Calibri" w:cs="Times New Roman"/>
          <w:color w:val="000000" w:themeColor="text1"/>
          <w:sz w:val="56"/>
          <w:szCs w:val="56"/>
        </w:rPr>
        <w:t>For prior to the coming of some men from James, he used to eat with the Gentiles; but when they came, he </w:t>
      </w:r>
      <w:r w:rsidRPr="004A08DB">
        <w:rPr>
          <w:rFonts w:ascii="Calibri" w:eastAsia="Calibri" w:hAnsi="Calibri" w:cs="Times New Roman"/>
          <w:i/>
          <w:iCs/>
          <w:color w:val="000000" w:themeColor="text1"/>
          <w:sz w:val="56"/>
          <w:szCs w:val="56"/>
        </w:rPr>
        <w:t>began</w:t>
      </w:r>
      <w:r w:rsidRPr="004A08DB">
        <w:rPr>
          <w:rFonts w:ascii="Calibri" w:eastAsia="Calibri" w:hAnsi="Calibri" w:cs="Times New Roman"/>
          <w:color w:val="000000" w:themeColor="text1"/>
          <w:sz w:val="56"/>
          <w:szCs w:val="56"/>
        </w:rPr>
        <w:t> to withdraw and separate himself, fearing those from the circumcision.</w:t>
      </w:r>
    </w:p>
    <w:p w14:paraId="49D1C4C6" w14:textId="6BA9CDCF" w:rsidR="005D5196" w:rsidRPr="004A08DB" w:rsidRDefault="005D5196" w:rsidP="004A08DB">
      <w:pPr>
        <w:spacing w:line="276" w:lineRule="auto"/>
        <w:rPr>
          <w:rFonts w:ascii="Calibri" w:eastAsia="Calibri" w:hAnsi="Calibri" w:cs="Times New Roman"/>
          <w:b/>
          <w:bCs/>
          <w:color w:val="000000" w:themeColor="text1"/>
          <w:sz w:val="56"/>
          <w:szCs w:val="56"/>
        </w:rPr>
      </w:pPr>
      <w:r>
        <w:rPr>
          <w:rFonts w:ascii="Calibri" w:eastAsia="Calibri" w:hAnsi="Calibri" w:cs="Times New Roman"/>
          <w:color w:val="000000" w:themeColor="text1"/>
          <w:sz w:val="56"/>
          <w:szCs w:val="56"/>
        </w:rPr>
        <w:t xml:space="preserve">The brother of TLJC, James, was trained under </w:t>
      </w:r>
      <w:r w:rsidR="00B4526B">
        <w:rPr>
          <w:rFonts w:ascii="Calibri" w:eastAsia="Calibri" w:hAnsi="Calibri" w:cs="Times New Roman"/>
          <w:color w:val="000000" w:themeColor="text1"/>
          <w:sz w:val="56"/>
          <w:szCs w:val="56"/>
        </w:rPr>
        <w:t xml:space="preserve">the Apostle </w:t>
      </w:r>
      <w:r>
        <w:rPr>
          <w:rFonts w:ascii="Calibri" w:eastAsia="Calibri" w:hAnsi="Calibri" w:cs="Times New Roman"/>
          <w:color w:val="000000" w:themeColor="text1"/>
          <w:sz w:val="56"/>
          <w:szCs w:val="56"/>
        </w:rPr>
        <w:t xml:space="preserve">Peter to become the pastor in Jerusalem. </w:t>
      </w:r>
    </w:p>
    <w:p w14:paraId="421BCBD3" w14:textId="6F3A44CC" w:rsidR="004A08DB" w:rsidRDefault="00B4526B"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w:t>
      </w:r>
      <w:hyperlink r:id="rId16" w:history="1">
        <w:r w:rsidR="004A08DB" w:rsidRPr="004A08DB">
          <w:rPr>
            <w:rStyle w:val="Hyperlink"/>
            <w:rFonts w:ascii="Calibri" w:eastAsia="Calibri" w:hAnsi="Calibri" w:cs="Times New Roman"/>
            <w:color w:val="000000" w:themeColor="text1"/>
            <w:sz w:val="56"/>
            <w:szCs w:val="56"/>
            <w:u w:val="none"/>
          </w:rPr>
          <w:t>Gal 2:13</w:t>
        </w:r>
      </w:hyperlink>
      <w:r w:rsidR="005D5196">
        <w:rPr>
          <w:rFonts w:ascii="Calibri" w:eastAsia="Calibri" w:hAnsi="Calibri" w:cs="Times New Roman"/>
          <w:color w:val="000000" w:themeColor="text1"/>
          <w:sz w:val="56"/>
          <w:szCs w:val="56"/>
        </w:rPr>
        <w:t xml:space="preserve"> </w:t>
      </w:r>
      <w:r w:rsidR="004A08DB" w:rsidRPr="004A08DB">
        <w:rPr>
          <w:rFonts w:ascii="Calibri" w:eastAsia="Calibri" w:hAnsi="Calibri" w:cs="Times New Roman"/>
          <w:color w:val="000000" w:themeColor="text1"/>
          <w:sz w:val="56"/>
          <w:szCs w:val="56"/>
        </w:rPr>
        <w:t xml:space="preserve">The rest of </w:t>
      </w:r>
      <w:r w:rsidR="004A08DB" w:rsidRPr="004A08DB">
        <w:rPr>
          <w:rFonts w:ascii="Calibri" w:eastAsia="Calibri" w:hAnsi="Calibri" w:cs="Times New Roman"/>
          <w:b/>
          <w:bCs/>
          <w:color w:val="000000" w:themeColor="text1"/>
          <w:sz w:val="56"/>
          <w:szCs w:val="56"/>
          <w:u w:val="single"/>
        </w:rPr>
        <w:t xml:space="preserve">the </w:t>
      </w:r>
      <w:r>
        <w:rPr>
          <w:rFonts w:ascii="Calibri" w:eastAsia="Calibri" w:hAnsi="Calibri" w:cs="Times New Roman"/>
          <w:b/>
          <w:bCs/>
          <w:color w:val="000000" w:themeColor="text1"/>
          <w:sz w:val="56"/>
          <w:szCs w:val="56"/>
          <w:u w:val="single"/>
        </w:rPr>
        <w:t xml:space="preserve">Jews joined </w:t>
      </w:r>
      <w:r w:rsidR="004A08DB" w:rsidRPr="004A08DB">
        <w:rPr>
          <w:rFonts w:ascii="Calibri" w:eastAsia="Calibri" w:hAnsi="Calibri" w:cs="Times New Roman"/>
          <w:b/>
          <w:bCs/>
          <w:color w:val="000000" w:themeColor="text1"/>
          <w:sz w:val="56"/>
          <w:szCs w:val="56"/>
          <w:u w:val="single"/>
        </w:rPr>
        <w:t>him in hypocrisy,</w:t>
      </w:r>
      <w:r w:rsidR="005D5196">
        <w:rPr>
          <w:rFonts w:ascii="Calibri" w:eastAsia="Calibri" w:hAnsi="Calibri" w:cs="Times New Roman"/>
          <w:color w:val="000000" w:themeColor="text1"/>
          <w:sz w:val="56"/>
          <w:szCs w:val="56"/>
        </w:rPr>
        <w:t xml:space="preserve"> with the result that </w:t>
      </w:r>
      <w:r w:rsidR="005D5196" w:rsidRPr="00B4526B">
        <w:rPr>
          <w:rFonts w:ascii="Calibri" w:eastAsia="Calibri" w:hAnsi="Calibri" w:cs="Times New Roman"/>
          <w:b/>
          <w:bCs/>
          <w:color w:val="000000" w:themeColor="text1"/>
          <w:sz w:val="56"/>
          <w:szCs w:val="56"/>
          <w:u w:val="single"/>
        </w:rPr>
        <w:t xml:space="preserve">even </w:t>
      </w:r>
      <w:r w:rsidR="004A08DB" w:rsidRPr="004A08DB">
        <w:rPr>
          <w:rFonts w:ascii="Calibri" w:eastAsia="Calibri" w:hAnsi="Calibri" w:cs="Times New Roman"/>
          <w:b/>
          <w:bCs/>
          <w:color w:val="000000" w:themeColor="text1"/>
          <w:sz w:val="56"/>
          <w:szCs w:val="56"/>
          <w:u w:val="single"/>
        </w:rPr>
        <w:t>Barnabas was carried away</w:t>
      </w:r>
      <w:r w:rsidR="004A08DB" w:rsidRPr="004A08DB">
        <w:rPr>
          <w:rFonts w:ascii="Calibri" w:eastAsia="Calibri" w:hAnsi="Calibri" w:cs="Times New Roman"/>
          <w:color w:val="000000" w:themeColor="text1"/>
          <w:sz w:val="56"/>
          <w:szCs w:val="56"/>
        </w:rPr>
        <w:t> by their hypocrisy.</w:t>
      </w:r>
    </w:p>
    <w:p w14:paraId="03E8BB21" w14:textId="77777777" w:rsidR="00B4526B" w:rsidRDefault="00B4526B" w:rsidP="004A08DB">
      <w:pPr>
        <w:spacing w:line="276" w:lineRule="auto"/>
        <w:rPr>
          <w:rFonts w:ascii="Calibri" w:eastAsia="Calibri" w:hAnsi="Calibri" w:cs="Times New Roman"/>
          <w:color w:val="000000" w:themeColor="text1"/>
          <w:sz w:val="56"/>
          <w:szCs w:val="56"/>
        </w:rPr>
      </w:pPr>
    </w:p>
    <w:p w14:paraId="385C437D" w14:textId="77777777" w:rsidR="00B4526B" w:rsidRDefault="00B4526B"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Nothing destroys unity more so than legalism and false doctrine. It brings destruction into the construction of a doctrinal soul.\ </w:t>
      </w:r>
    </w:p>
    <w:p w14:paraId="79257B82" w14:textId="2DC6C81E" w:rsidR="00B4526B" w:rsidRDefault="00B4526B" w:rsidP="004A08DB">
      <w:pPr>
        <w:spacing w:line="276" w:lineRule="auto"/>
        <w:rPr>
          <w:rFonts w:ascii="Calibri" w:eastAsia="Calibri" w:hAnsi="Calibri" w:cs="Times New Roman"/>
          <w:color w:val="000000" w:themeColor="text1"/>
          <w:sz w:val="56"/>
          <w:szCs w:val="56"/>
        </w:rPr>
      </w:pPr>
      <w:r w:rsidRPr="00B4526B">
        <w:rPr>
          <w:rFonts w:ascii="Calibri" w:eastAsia="Calibri" w:hAnsi="Calibri" w:cs="Times New Roman"/>
          <w:color w:val="000000" w:themeColor="text1"/>
          <w:sz w:val="56"/>
          <w:szCs w:val="56"/>
        </w:rPr>
        <w:t xml:space="preserve">The circumcision </w:t>
      </w:r>
      <w:r>
        <w:rPr>
          <w:rFonts w:ascii="Calibri" w:eastAsia="Calibri" w:hAnsi="Calibri" w:cs="Times New Roman"/>
          <w:color w:val="000000" w:themeColor="text1"/>
          <w:sz w:val="56"/>
          <w:szCs w:val="56"/>
        </w:rPr>
        <w:t>is</w:t>
      </w:r>
      <w:r w:rsidRPr="00B4526B">
        <w:rPr>
          <w:rFonts w:ascii="Calibri" w:eastAsia="Calibri" w:hAnsi="Calibri" w:cs="Times New Roman"/>
          <w:color w:val="000000" w:themeColor="text1"/>
          <w:sz w:val="56"/>
          <w:szCs w:val="56"/>
        </w:rPr>
        <w:t xml:space="preserve"> the </w:t>
      </w:r>
      <w:r>
        <w:rPr>
          <w:rFonts w:ascii="Calibri" w:eastAsia="Calibri" w:hAnsi="Calibri" w:cs="Times New Roman"/>
          <w:color w:val="000000" w:themeColor="text1"/>
          <w:sz w:val="56"/>
          <w:szCs w:val="56"/>
        </w:rPr>
        <w:t xml:space="preserve">reference about the </w:t>
      </w:r>
      <w:r w:rsidRPr="00B4526B">
        <w:rPr>
          <w:rFonts w:ascii="Calibri" w:eastAsia="Calibri" w:hAnsi="Calibri" w:cs="Times New Roman"/>
          <w:color w:val="000000" w:themeColor="text1"/>
          <w:sz w:val="56"/>
          <w:szCs w:val="56"/>
        </w:rPr>
        <w:t xml:space="preserve">Jewish </w:t>
      </w:r>
      <w:r>
        <w:rPr>
          <w:rFonts w:ascii="Calibri" w:eastAsia="Calibri" w:hAnsi="Calibri" w:cs="Times New Roman"/>
          <w:color w:val="000000" w:themeColor="text1"/>
          <w:sz w:val="56"/>
          <w:szCs w:val="56"/>
        </w:rPr>
        <w:t>B</w:t>
      </w:r>
      <w:r w:rsidRPr="00B4526B">
        <w:rPr>
          <w:rFonts w:ascii="Calibri" w:eastAsia="Calibri" w:hAnsi="Calibri" w:cs="Times New Roman"/>
          <w:color w:val="000000" w:themeColor="text1"/>
          <w:sz w:val="56"/>
          <w:szCs w:val="56"/>
        </w:rPr>
        <w:t>elievers who came down from Jerusalem.</w:t>
      </w:r>
      <w:r>
        <w:rPr>
          <w:rFonts w:ascii="Calibri" w:eastAsia="Calibri" w:hAnsi="Calibri" w:cs="Times New Roman"/>
          <w:color w:val="000000" w:themeColor="text1"/>
          <w:sz w:val="56"/>
          <w:szCs w:val="56"/>
        </w:rPr>
        <w:t xml:space="preserve">  </w:t>
      </w:r>
    </w:p>
    <w:p w14:paraId="21C4553D" w14:textId="28FDCD68" w:rsidR="005F3AFC" w:rsidRDefault="005B356B"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Barnabus was </w:t>
      </w:r>
      <w:r w:rsidR="005F3AFC">
        <w:rPr>
          <w:rFonts w:ascii="Calibri" w:eastAsia="Calibri" w:hAnsi="Calibri" w:cs="Times New Roman"/>
          <w:color w:val="000000" w:themeColor="text1"/>
          <w:sz w:val="56"/>
          <w:szCs w:val="56"/>
        </w:rPr>
        <w:t xml:space="preserve">Jewish, </w:t>
      </w:r>
      <w:r>
        <w:rPr>
          <w:rFonts w:ascii="Calibri" w:eastAsia="Calibri" w:hAnsi="Calibri" w:cs="Times New Roman"/>
          <w:color w:val="000000" w:themeColor="text1"/>
          <w:sz w:val="56"/>
          <w:szCs w:val="56"/>
        </w:rPr>
        <w:t xml:space="preserve">from the tribe of Levi, who loved the teaching of grace. </w:t>
      </w:r>
    </w:p>
    <w:p w14:paraId="6D561F54" w14:textId="1A67F8E6" w:rsidR="005B356B" w:rsidRPr="004A08DB" w:rsidRDefault="005B356B" w:rsidP="004A08DB">
      <w:pPr>
        <w:spacing w:line="276" w:lineRule="auto"/>
        <w:rPr>
          <w:rFonts w:ascii="Calibri" w:eastAsia="Calibri" w:hAnsi="Calibri" w:cs="Times New Roman"/>
          <w:b/>
          <w:bCs/>
          <w:color w:val="000000" w:themeColor="text1"/>
          <w:sz w:val="56"/>
          <w:szCs w:val="56"/>
        </w:rPr>
      </w:pPr>
      <w:r>
        <w:rPr>
          <w:rFonts w:ascii="Calibri" w:eastAsia="Calibri" w:hAnsi="Calibri" w:cs="Times New Roman"/>
          <w:color w:val="000000" w:themeColor="text1"/>
          <w:sz w:val="56"/>
          <w:szCs w:val="56"/>
        </w:rPr>
        <w:lastRenderedPageBreak/>
        <w:t xml:space="preserve">Yet even he began to react with legalism toward eating with the Gentiles. </w:t>
      </w:r>
    </w:p>
    <w:p w14:paraId="764CC52F" w14:textId="77777777" w:rsidR="005B356B" w:rsidRDefault="005B356B" w:rsidP="004A08DB">
      <w:pPr>
        <w:spacing w:line="276" w:lineRule="auto"/>
        <w:rPr>
          <w:rFonts w:ascii="Calibri" w:eastAsia="Calibri" w:hAnsi="Calibri" w:cs="Times New Roman"/>
          <w:color w:val="000000" w:themeColor="text1"/>
          <w:sz w:val="56"/>
          <w:szCs w:val="56"/>
        </w:rPr>
      </w:pPr>
    </w:p>
    <w:p w14:paraId="350A456C" w14:textId="7AFD65F6" w:rsidR="004A08DB" w:rsidRDefault="005F3AFC" w:rsidP="004A08DB">
      <w:pPr>
        <w:spacing w:line="276" w:lineRule="auto"/>
        <w:rPr>
          <w:rFonts w:ascii="Calibri" w:eastAsia="Calibri" w:hAnsi="Calibri" w:cs="Times New Roman"/>
          <w:color w:val="000000" w:themeColor="text1"/>
          <w:sz w:val="56"/>
          <w:szCs w:val="56"/>
        </w:rPr>
      </w:pPr>
      <w:hyperlink r:id="rId17" w:history="1">
        <w:r>
          <w:rPr>
            <w:rStyle w:val="Hyperlink"/>
            <w:rFonts w:ascii="Calibri" w:eastAsia="Calibri" w:hAnsi="Calibri" w:cs="Times New Roman"/>
            <w:color w:val="000000" w:themeColor="text1"/>
            <w:sz w:val="56"/>
            <w:szCs w:val="56"/>
            <w:u w:val="none"/>
          </w:rPr>
          <w:t>/G</w:t>
        </w:r>
        <w:r w:rsidR="004A08DB" w:rsidRPr="004A08DB">
          <w:rPr>
            <w:rStyle w:val="Hyperlink"/>
            <w:rFonts w:ascii="Calibri" w:eastAsia="Calibri" w:hAnsi="Calibri" w:cs="Times New Roman"/>
            <w:color w:val="000000" w:themeColor="text1"/>
            <w:sz w:val="56"/>
            <w:szCs w:val="56"/>
            <w:u w:val="none"/>
          </w:rPr>
          <w:t>al 2:14</w:t>
        </w:r>
      </w:hyperlink>
      <w:r w:rsidR="005B356B">
        <w:rPr>
          <w:rFonts w:ascii="Calibri" w:eastAsia="Calibri" w:hAnsi="Calibri" w:cs="Times New Roman"/>
          <w:color w:val="000000" w:themeColor="text1"/>
          <w:sz w:val="56"/>
          <w:szCs w:val="56"/>
        </w:rPr>
        <w:t xml:space="preserve"> </w:t>
      </w:r>
      <w:r w:rsidR="004A08DB" w:rsidRPr="004A08DB">
        <w:rPr>
          <w:rFonts w:ascii="Calibri" w:eastAsia="Calibri" w:hAnsi="Calibri" w:cs="Times New Roman"/>
          <w:color w:val="000000" w:themeColor="text1"/>
          <w:sz w:val="56"/>
          <w:szCs w:val="56"/>
        </w:rPr>
        <w:t>But when I saw that they were not straightforward about the truth of the gospel, I said to</w:t>
      </w:r>
      <w:r>
        <w:rPr>
          <w:rFonts w:ascii="Calibri" w:eastAsia="Calibri" w:hAnsi="Calibri" w:cs="Times New Roman"/>
          <w:color w:val="000000" w:themeColor="text1"/>
          <w:sz w:val="56"/>
          <w:szCs w:val="56"/>
        </w:rPr>
        <w:t xml:space="preserve"> Cephas in the</w:t>
      </w:r>
      <w:r w:rsidR="004A08DB" w:rsidRPr="004A08DB">
        <w:rPr>
          <w:rFonts w:ascii="Calibri" w:eastAsia="Calibri" w:hAnsi="Calibri" w:cs="Times New Roman"/>
          <w:color w:val="000000" w:themeColor="text1"/>
          <w:sz w:val="56"/>
          <w:szCs w:val="56"/>
        </w:rPr>
        <w:t xml:space="preserve"> presence of all, “</w:t>
      </w:r>
      <w:r w:rsidR="004A08DB" w:rsidRPr="004A08DB">
        <w:rPr>
          <w:rFonts w:ascii="Calibri" w:eastAsia="Calibri" w:hAnsi="Calibri" w:cs="Times New Roman"/>
          <w:b/>
          <w:bCs/>
          <w:color w:val="000000" w:themeColor="text1"/>
          <w:sz w:val="56"/>
          <w:szCs w:val="56"/>
          <w:u w:val="single"/>
        </w:rPr>
        <w:t>If you, being a Jew, live like the Gentiles and not like the Jews</w:t>
      </w:r>
      <w:r w:rsidR="004A08DB" w:rsidRPr="004A08DB">
        <w:rPr>
          <w:rFonts w:ascii="Calibri" w:eastAsia="Calibri" w:hAnsi="Calibri" w:cs="Times New Roman"/>
          <w:color w:val="000000" w:themeColor="text1"/>
          <w:sz w:val="56"/>
          <w:szCs w:val="56"/>
        </w:rPr>
        <w:t>, how </w:t>
      </w:r>
      <w:r w:rsidR="004A08DB" w:rsidRPr="004A08DB">
        <w:rPr>
          <w:rFonts w:ascii="Calibri" w:eastAsia="Calibri" w:hAnsi="Calibri" w:cs="Times New Roman"/>
          <w:i/>
          <w:iCs/>
          <w:color w:val="000000" w:themeColor="text1"/>
          <w:sz w:val="56"/>
          <w:szCs w:val="56"/>
        </w:rPr>
        <w:t>is it that</w:t>
      </w:r>
      <w:r w:rsidR="004A08DB" w:rsidRPr="004A08DB">
        <w:rPr>
          <w:rFonts w:ascii="Calibri" w:eastAsia="Calibri" w:hAnsi="Calibri" w:cs="Times New Roman"/>
          <w:color w:val="000000" w:themeColor="text1"/>
          <w:sz w:val="56"/>
          <w:szCs w:val="56"/>
        </w:rPr>
        <w:t> you compel the Gentiles to live like Jews?</w:t>
      </w:r>
    </w:p>
    <w:p w14:paraId="60B65135" w14:textId="77777777" w:rsidR="005B356B" w:rsidRDefault="005B356B" w:rsidP="004A08DB">
      <w:pPr>
        <w:spacing w:line="276" w:lineRule="auto"/>
        <w:rPr>
          <w:rFonts w:ascii="Calibri" w:eastAsia="Calibri" w:hAnsi="Calibri" w:cs="Times New Roman"/>
          <w:color w:val="000000" w:themeColor="text1"/>
          <w:sz w:val="56"/>
          <w:szCs w:val="56"/>
        </w:rPr>
      </w:pPr>
    </w:p>
    <w:p w14:paraId="044A8481" w14:textId="1BAC0A1D" w:rsidR="005B356B" w:rsidRDefault="005B356B"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After being born again, Peter was no longer partaking in Jewish rituals, he was now a Christian under the law of grace</w:t>
      </w:r>
      <w:r w:rsidR="005F3AFC">
        <w:rPr>
          <w:rFonts w:ascii="Calibri" w:eastAsia="Calibri" w:hAnsi="Calibri" w:cs="Times New Roman"/>
          <w:color w:val="000000" w:themeColor="text1"/>
          <w:sz w:val="56"/>
          <w:szCs w:val="56"/>
        </w:rPr>
        <w:t xml:space="preserve"> &amp; the filling power HS</w:t>
      </w:r>
      <w:r>
        <w:rPr>
          <w:rFonts w:ascii="Calibri" w:eastAsia="Calibri" w:hAnsi="Calibri" w:cs="Times New Roman"/>
          <w:color w:val="000000" w:themeColor="text1"/>
          <w:sz w:val="56"/>
          <w:szCs w:val="56"/>
        </w:rPr>
        <w:t>.\</w:t>
      </w:r>
    </w:p>
    <w:p w14:paraId="164EE7AB" w14:textId="57A4F908" w:rsidR="005B356B" w:rsidRDefault="005B356B"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 xml:space="preserve">Everything was fulfilled in Christ – either it was or it wasn’t. Why do you keep adding </w:t>
      </w:r>
      <w:r w:rsidR="00554B1A">
        <w:rPr>
          <w:rFonts w:ascii="Calibri" w:eastAsia="Calibri" w:hAnsi="Calibri" w:cs="Times New Roman"/>
          <w:color w:val="000000" w:themeColor="text1"/>
          <w:sz w:val="56"/>
          <w:szCs w:val="56"/>
        </w:rPr>
        <w:t xml:space="preserve">into </w:t>
      </w:r>
      <w:r>
        <w:rPr>
          <w:rFonts w:ascii="Calibri" w:eastAsia="Calibri" w:hAnsi="Calibri" w:cs="Times New Roman"/>
          <w:color w:val="000000" w:themeColor="text1"/>
          <w:sz w:val="56"/>
          <w:szCs w:val="56"/>
        </w:rPr>
        <w:t>or practicing that which Jesus fulfilled?</w:t>
      </w:r>
    </w:p>
    <w:p w14:paraId="2BC45788" w14:textId="79533714" w:rsidR="005F3AFC" w:rsidRDefault="005F3AFC"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That is the question the Apostle Paul is pointing to.</w:t>
      </w:r>
    </w:p>
    <w:p w14:paraId="6B92E996" w14:textId="5B312D96" w:rsidR="00554B1A" w:rsidRDefault="00554B1A"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/This was a strong rebuke from the Apostle Paul to the Apostle Peter, keep in mind this was done in front of a group of Bels. There is no room for legalism and false doctrine to breath within the true teaching of the grace plan of God. It has to be swiftly stomped out. Peter handled this with great patience and understanding, signifying his own growth.\ </w:t>
      </w:r>
    </w:p>
    <w:p w14:paraId="3213D258" w14:textId="22DAD426" w:rsidR="00554B1A" w:rsidRDefault="009B3D93"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 xml:space="preserve">The Apostle Peter </w:t>
      </w:r>
      <w:r w:rsidR="00554B1A">
        <w:rPr>
          <w:rFonts w:ascii="Calibri" w:eastAsia="Calibri" w:hAnsi="Calibri" w:cs="Times New Roman"/>
          <w:color w:val="000000" w:themeColor="text1"/>
          <w:sz w:val="56"/>
          <w:szCs w:val="56"/>
        </w:rPr>
        <w:t>would later</w:t>
      </w:r>
      <w:r>
        <w:rPr>
          <w:rFonts w:ascii="Calibri" w:eastAsia="Calibri" w:hAnsi="Calibri" w:cs="Times New Roman"/>
          <w:color w:val="000000" w:themeColor="text1"/>
          <w:sz w:val="56"/>
          <w:szCs w:val="56"/>
        </w:rPr>
        <w:t xml:space="preserve"> applaud the teaching of the Apostle Paul and give him high regard as an Apostle. </w:t>
      </w:r>
    </w:p>
    <w:p w14:paraId="6250C2F7" w14:textId="7F411C97" w:rsidR="00CC69E7" w:rsidRDefault="00755AD0"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(See 2Peter 3:15-16)</w:t>
      </w:r>
    </w:p>
    <w:p w14:paraId="64B23A80" w14:textId="4A96A1CB" w:rsidR="00CC69E7" w:rsidRDefault="00CC69E7"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Apostle Peter, by going along with this legalistic behavior, opened a doorway for Jews to claim exclusive rights to a relationship with God.</w:t>
      </w:r>
    </w:p>
    <w:p w14:paraId="6946EC34" w14:textId="3BDA5E2A" w:rsidR="009B3D93" w:rsidRDefault="00734F0F"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If something is done…complete or fulfilled, you can never add too it or go back and try to keep fulfilling it.</w:t>
      </w:r>
    </w:p>
    <w:p w14:paraId="5374F0BA" w14:textId="59BC6E3F" w:rsidR="005F3AFC" w:rsidRDefault="005F3AFC"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                     REPEAT</w:t>
      </w:r>
    </w:p>
    <w:p w14:paraId="1E52B06C" w14:textId="0CF901F8" w:rsidR="009B3D93" w:rsidRDefault="009B3D93"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/Rom 10:4 </w:t>
      </w:r>
      <w:r w:rsidRPr="009B3D93">
        <w:rPr>
          <w:rFonts w:ascii="Calibri" w:eastAsia="Calibri" w:hAnsi="Calibri" w:cs="Times New Roman"/>
          <w:color w:val="000000" w:themeColor="text1"/>
          <w:sz w:val="56"/>
          <w:szCs w:val="56"/>
        </w:rPr>
        <w:t xml:space="preserve">For </w:t>
      </w:r>
      <w:r w:rsidRPr="009B3D93">
        <w:rPr>
          <w:rFonts w:ascii="Calibri" w:eastAsia="Calibri" w:hAnsi="Calibri" w:cs="Times New Roman"/>
          <w:b/>
          <w:bCs/>
          <w:color w:val="000000" w:themeColor="text1"/>
          <w:sz w:val="56"/>
          <w:szCs w:val="56"/>
          <w:u w:val="single"/>
        </w:rPr>
        <w:t>Christ is the end of the Law</w:t>
      </w:r>
      <w:r w:rsidRPr="009B3D93">
        <w:rPr>
          <w:rFonts w:ascii="Calibri" w:eastAsia="Calibri" w:hAnsi="Calibri" w:cs="Times New Roman"/>
          <w:color w:val="000000" w:themeColor="text1"/>
          <w:sz w:val="56"/>
          <w:szCs w:val="56"/>
        </w:rPr>
        <w:t> for righteousness to everyone who believes.</w:t>
      </w:r>
    </w:p>
    <w:p w14:paraId="25B1B735" w14:textId="77777777" w:rsidR="009B3D93" w:rsidRDefault="009B3D93" w:rsidP="004A08DB">
      <w:pPr>
        <w:spacing w:line="276" w:lineRule="auto"/>
        <w:rPr>
          <w:rFonts w:ascii="Calibri" w:eastAsia="Calibri" w:hAnsi="Calibri" w:cs="Times New Roman"/>
          <w:color w:val="000000" w:themeColor="text1"/>
          <w:sz w:val="56"/>
          <w:szCs w:val="56"/>
        </w:rPr>
      </w:pPr>
    </w:p>
    <w:p w14:paraId="59A6A374" w14:textId="0467C09C" w:rsidR="009B3D93" w:rsidRDefault="009B3D93" w:rsidP="004A08DB">
      <w:pPr>
        <w:spacing w:line="276" w:lineRule="auto"/>
        <w:rPr>
          <w:rFonts w:ascii="Calibri" w:eastAsia="Calibri" w:hAnsi="Calibri" w:cs="Times New Roman"/>
          <w:color w:val="000000" w:themeColor="text1"/>
          <w:sz w:val="56"/>
          <w:szCs w:val="56"/>
        </w:rPr>
      </w:pPr>
      <w:r w:rsidRPr="009B3D93">
        <w:rPr>
          <w:rFonts w:ascii="Calibri" w:eastAsia="Calibri" w:hAnsi="Calibri" w:cs="Times New Roman"/>
          <w:color w:val="000000" w:themeColor="text1"/>
          <w:sz w:val="56"/>
          <w:szCs w:val="56"/>
        </w:rPr>
        <w:t>Mat 5:17 “Do not presume that I came to abolish the Law or the Prophets; </w:t>
      </w:r>
      <w:r w:rsidRPr="009B3D93">
        <w:rPr>
          <w:rFonts w:ascii="Calibri" w:eastAsia="Calibri" w:hAnsi="Calibri" w:cs="Times New Roman"/>
          <w:b/>
          <w:bCs/>
          <w:color w:val="000000" w:themeColor="text1"/>
          <w:sz w:val="56"/>
          <w:szCs w:val="56"/>
          <w:u w:val="single"/>
        </w:rPr>
        <w:t>I did not come to abolish, but to fulfill</w:t>
      </w:r>
      <w:r w:rsidRPr="009B3D93">
        <w:rPr>
          <w:rFonts w:ascii="Calibri" w:eastAsia="Calibri" w:hAnsi="Calibri" w:cs="Times New Roman"/>
          <w:color w:val="000000" w:themeColor="text1"/>
          <w:sz w:val="56"/>
          <w:szCs w:val="56"/>
        </w:rPr>
        <w:t>.</w:t>
      </w:r>
      <w:r>
        <w:rPr>
          <w:rFonts w:ascii="Calibri" w:eastAsia="Calibri" w:hAnsi="Calibri" w:cs="Times New Roman"/>
          <w:color w:val="000000" w:themeColor="text1"/>
          <w:sz w:val="56"/>
          <w:szCs w:val="56"/>
        </w:rPr>
        <w:t>\</w:t>
      </w:r>
    </w:p>
    <w:p w14:paraId="1ABDB86A" w14:textId="77777777" w:rsidR="005F3AFC" w:rsidRDefault="005F3AFC"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tearing of the veil in the temple when Christ gave HIMSELF over to death, signified the days of the Jewish temple and the age of Israel had been stopped.</w:t>
      </w:r>
    </w:p>
    <w:p w14:paraId="0B814391" w14:textId="0A3E2333" w:rsidR="00CC69E7" w:rsidRDefault="005F3AFC"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There was a dramatic change, something new arrived. </w:t>
      </w:r>
    </w:p>
    <w:p w14:paraId="4840DCED" w14:textId="7C3EE641" w:rsidR="00CC69E7" w:rsidRDefault="00CC69E7"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TLJC died for everyone – an intimate relationship with GOD exists for every Bel who seeks it.</w:t>
      </w:r>
    </w:p>
    <w:p w14:paraId="7D94915E" w14:textId="2C341887" w:rsidR="005F3AFC" w:rsidRDefault="005F3AFC"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 temple is now within, the priesthood is now within every Bel.</w:t>
      </w:r>
    </w:p>
    <w:p w14:paraId="6BA46C1D" w14:textId="197A84B3" w:rsidR="00CC69E7" w:rsidRDefault="00CC69E7"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The full life, death, burial and resurrection, along with the ascension of Christ sealed the deal for all of eternity.</w:t>
      </w:r>
    </w:p>
    <w:p w14:paraId="4AA8CEA2" w14:textId="0EA528E2" w:rsidR="00CC69E7" w:rsidRDefault="00CC69E7"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/There is absolutely nothing left to fulfill or add into, we go forward in CHRIST. The work of salvation, prophecy - past and future as well as spiritual power and knowledge</w:t>
      </w:r>
      <w:r w:rsidR="004156C6">
        <w:rPr>
          <w:rFonts w:ascii="Calibri" w:eastAsia="Calibri" w:hAnsi="Calibri" w:cs="Times New Roman"/>
          <w:color w:val="000000" w:themeColor="text1"/>
          <w:sz w:val="56"/>
          <w:szCs w:val="56"/>
        </w:rPr>
        <w:t>, a resurrected life,</w:t>
      </w:r>
      <w:r>
        <w:rPr>
          <w:rFonts w:ascii="Calibri" w:eastAsia="Calibri" w:hAnsi="Calibri" w:cs="Times New Roman"/>
          <w:color w:val="000000" w:themeColor="text1"/>
          <w:sz w:val="56"/>
          <w:szCs w:val="56"/>
        </w:rPr>
        <w:t xml:space="preserve"> is all fulfilled in CHRIST. We do not go back into rituals, commands</w:t>
      </w:r>
      <w:r w:rsidR="004156C6">
        <w:rPr>
          <w:rFonts w:ascii="Calibri" w:eastAsia="Calibri" w:hAnsi="Calibri" w:cs="Times New Roman"/>
          <w:color w:val="000000" w:themeColor="text1"/>
          <w:sz w:val="56"/>
          <w:szCs w:val="56"/>
        </w:rPr>
        <w:t xml:space="preserve"> or a status from another age. WE stay in UNION with the ONE who fulfills everything! \ </w:t>
      </w:r>
    </w:p>
    <w:p w14:paraId="60245ADB" w14:textId="77777777" w:rsidR="00A23353" w:rsidRDefault="00A23353" w:rsidP="004A08DB">
      <w:pPr>
        <w:spacing w:line="276" w:lineRule="auto"/>
        <w:rPr>
          <w:rFonts w:ascii="Calibri" w:eastAsia="Calibri" w:hAnsi="Calibri" w:cs="Times New Roman"/>
          <w:color w:val="000000" w:themeColor="text1"/>
          <w:sz w:val="56"/>
          <w:szCs w:val="56"/>
        </w:rPr>
      </w:pPr>
    </w:p>
    <w:p w14:paraId="1F6FD215" w14:textId="53098604" w:rsidR="009B3D93" w:rsidRDefault="00A23353" w:rsidP="004A08DB">
      <w:pPr>
        <w:spacing w:line="276" w:lineRule="auto"/>
        <w:rPr>
          <w:rFonts w:ascii="Calibri" w:eastAsia="Calibri" w:hAnsi="Calibri" w:cs="Times New Roman"/>
          <w:color w:val="000000" w:themeColor="text1"/>
          <w:sz w:val="56"/>
          <w:szCs w:val="56"/>
        </w:rPr>
      </w:pPr>
      <w:r w:rsidRPr="00A23353">
        <w:rPr>
          <w:rFonts w:ascii="Calibri" w:eastAsia="Calibri" w:hAnsi="Calibri" w:cs="Times New Roman"/>
          <w:color w:val="000000" w:themeColor="text1"/>
          <w:sz w:val="56"/>
          <w:szCs w:val="56"/>
        </w:rPr>
        <w:t xml:space="preserve">Jesus Christ told the apostles at the last supper </w:t>
      </w:r>
      <w:r>
        <w:rPr>
          <w:rFonts w:ascii="Calibri" w:eastAsia="Calibri" w:hAnsi="Calibri" w:cs="Times New Roman"/>
          <w:color w:val="000000" w:themeColor="text1"/>
          <w:sz w:val="56"/>
          <w:szCs w:val="56"/>
        </w:rPr>
        <w:t>–</w:t>
      </w:r>
      <w:r w:rsidRPr="00A23353">
        <w:rPr>
          <w:rFonts w:ascii="Calibri" w:eastAsia="Calibri" w:hAnsi="Calibri" w:cs="Times New Roman"/>
          <w:color w:val="000000" w:themeColor="text1"/>
          <w:sz w:val="56"/>
          <w:szCs w:val="56"/>
        </w:rPr>
        <w:t xml:space="preserve"> </w:t>
      </w:r>
      <w:r>
        <w:rPr>
          <w:rFonts w:ascii="Calibri" w:eastAsia="Calibri" w:hAnsi="Calibri" w:cs="Times New Roman"/>
          <w:color w:val="000000" w:themeColor="text1"/>
          <w:sz w:val="56"/>
          <w:szCs w:val="56"/>
        </w:rPr>
        <w:t>there is now a new covenant.</w:t>
      </w:r>
    </w:p>
    <w:p w14:paraId="24ED6F78" w14:textId="1983E334" w:rsidR="00A23353" w:rsidRDefault="00A23353"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Jesus Christ taught HIS apostles everything is fulfilled in HIM.</w:t>
      </w:r>
    </w:p>
    <w:p w14:paraId="40848766" w14:textId="77777777" w:rsidR="00A23353" w:rsidRDefault="00A23353" w:rsidP="004A08DB">
      <w:pPr>
        <w:spacing w:line="276" w:lineRule="auto"/>
        <w:rPr>
          <w:rFonts w:ascii="Calibri" w:eastAsia="Calibri" w:hAnsi="Calibri" w:cs="Times New Roman"/>
          <w:color w:val="000000" w:themeColor="text1"/>
          <w:sz w:val="56"/>
          <w:szCs w:val="56"/>
        </w:rPr>
      </w:pPr>
    </w:p>
    <w:p w14:paraId="5912C889" w14:textId="6882E579" w:rsidR="00A23353" w:rsidRDefault="00A23353"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Jesus Christ spoke publicly that the kingdom of GOD is at hand, everything the OT was pointing to was now here, in the flesh.</w:t>
      </w:r>
    </w:p>
    <w:p w14:paraId="1FEC2D16" w14:textId="7D326D42" w:rsidR="00A23353" w:rsidRDefault="00A23353" w:rsidP="004A08DB">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 xml:space="preserve">HE told them I MUST SUFFER and die…then be resurrected to fulfill everything. </w:t>
      </w:r>
    </w:p>
    <w:p w14:paraId="64054E11" w14:textId="77777777" w:rsidR="00637ECE" w:rsidRPr="00637ECE" w:rsidRDefault="00637ECE">
      <w:pPr>
        <w:rPr>
          <w:sz w:val="56"/>
          <w:szCs w:val="56"/>
        </w:rPr>
      </w:pPr>
    </w:p>
    <w:sectPr w:rsidR="00637ECE" w:rsidRPr="0063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412BA"/>
    <w:multiLevelType w:val="multilevel"/>
    <w:tmpl w:val="54A0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33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CE"/>
    <w:rsid w:val="00017A8C"/>
    <w:rsid w:val="00084839"/>
    <w:rsid w:val="000D6303"/>
    <w:rsid w:val="00107656"/>
    <w:rsid w:val="001439B6"/>
    <w:rsid w:val="001E371C"/>
    <w:rsid w:val="002863F5"/>
    <w:rsid w:val="002D3AEB"/>
    <w:rsid w:val="003E3827"/>
    <w:rsid w:val="004156C6"/>
    <w:rsid w:val="004A08DB"/>
    <w:rsid w:val="00554B1A"/>
    <w:rsid w:val="005A0DC6"/>
    <w:rsid w:val="005B356B"/>
    <w:rsid w:val="005D5196"/>
    <w:rsid w:val="005F3AFC"/>
    <w:rsid w:val="00630341"/>
    <w:rsid w:val="006350F0"/>
    <w:rsid w:val="00637ECE"/>
    <w:rsid w:val="006621A1"/>
    <w:rsid w:val="00734F0F"/>
    <w:rsid w:val="00755AD0"/>
    <w:rsid w:val="00887DB7"/>
    <w:rsid w:val="008A003D"/>
    <w:rsid w:val="0095406C"/>
    <w:rsid w:val="009B3D93"/>
    <w:rsid w:val="009F652A"/>
    <w:rsid w:val="00A23353"/>
    <w:rsid w:val="00B02A51"/>
    <w:rsid w:val="00B4526B"/>
    <w:rsid w:val="00BF5A32"/>
    <w:rsid w:val="00C74684"/>
    <w:rsid w:val="00CC69E7"/>
    <w:rsid w:val="00CE343A"/>
    <w:rsid w:val="00DC33F7"/>
    <w:rsid w:val="00DE100C"/>
    <w:rsid w:val="00E74D54"/>
    <w:rsid w:val="00E77C70"/>
    <w:rsid w:val="00EC1426"/>
    <w:rsid w:val="00F21C59"/>
    <w:rsid w:val="00F2730D"/>
    <w:rsid w:val="00F7338F"/>
    <w:rsid w:val="00F8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4B29"/>
  <w15:chartTrackingRefBased/>
  <w15:docId w15:val="{7A32A31C-FF42-468B-B233-C2F64E2A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E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E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E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E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E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E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E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E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7E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7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ECE"/>
    <w:rPr>
      <w:rFonts w:eastAsiaTheme="majorEastAsia" w:cstheme="majorBidi"/>
      <w:color w:val="272727" w:themeColor="text1" w:themeTint="D8"/>
    </w:rPr>
  </w:style>
  <w:style w:type="paragraph" w:styleId="Title">
    <w:name w:val="Title"/>
    <w:basedOn w:val="Normal"/>
    <w:next w:val="Normal"/>
    <w:link w:val="TitleChar"/>
    <w:uiPriority w:val="10"/>
    <w:qFormat/>
    <w:rsid w:val="00637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ECE"/>
    <w:pPr>
      <w:spacing w:before="160"/>
      <w:jc w:val="center"/>
    </w:pPr>
    <w:rPr>
      <w:i/>
      <w:iCs/>
      <w:color w:val="404040" w:themeColor="text1" w:themeTint="BF"/>
    </w:rPr>
  </w:style>
  <w:style w:type="character" w:customStyle="1" w:styleId="QuoteChar">
    <w:name w:val="Quote Char"/>
    <w:basedOn w:val="DefaultParagraphFont"/>
    <w:link w:val="Quote"/>
    <w:uiPriority w:val="29"/>
    <w:rsid w:val="00637ECE"/>
    <w:rPr>
      <w:i/>
      <w:iCs/>
      <w:color w:val="404040" w:themeColor="text1" w:themeTint="BF"/>
    </w:rPr>
  </w:style>
  <w:style w:type="paragraph" w:styleId="ListParagraph">
    <w:name w:val="List Paragraph"/>
    <w:basedOn w:val="Normal"/>
    <w:uiPriority w:val="34"/>
    <w:qFormat/>
    <w:rsid w:val="00637ECE"/>
    <w:pPr>
      <w:ind w:left="720"/>
      <w:contextualSpacing/>
    </w:pPr>
  </w:style>
  <w:style w:type="character" w:styleId="IntenseEmphasis">
    <w:name w:val="Intense Emphasis"/>
    <w:basedOn w:val="DefaultParagraphFont"/>
    <w:uiPriority w:val="21"/>
    <w:qFormat/>
    <w:rsid w:val="00637ECE"/>
    <w:rPr>
      <w:i/>
      <w:iCs/>
      <w:color w:val="2F5496" w:themeColor="accent1" w:themeShade="BF"/>
    </w:rPr>
  </w:style>
  <w:style w:type="paragraph" w:styleId="IntenseQuote">
    <w:name w:val="Intense Quote"/>
    <w:basedOn w:val="Normal"/>
    <w:next w:val="Normal"/>
    <w:link w:val="IntenseQuoteChar"/>
    <w:uiPriority w:val="30"/>
    <w:qFormat/>
    <w:rsid w:val="0063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ECE"/>
    <w:rPr>
      <w:i/>
      <w:iCs/>
      <w:color w:val="2F5496" w:themeColor="accent1" w:themeShade="BF"/>
    </w:rPr>
  </w:style>
  <w:style w:type="character" w:styleId="IntenseReference">
    <w:name w:val="Intense Reference"/>
    <w:basedOn w:val="DefaultParagraphFont"/>
    <w:uiPriority w:val="32"/>
    <w:qFormat/>
    <w:rsid w:val="00637ECE"/>
    <w:rPr>
      <w:b/>
      <w:bCs/>
      <w:smallCaps/>
      <w:color w:val="2F5496" w:themeColor="accent1" w:themeShade="BF"/>
      <w:spacing w:val="5"/>
    </w:rPr>
  </w:style>
  <w:style w:type="character" w:styleId="Hyperlink">
    <w:name w:val="Hyperlink"/>
    <w:basedOn w:val="DefaultParagraphFont"/>
    <w:uiPriority w:val="99"/>
    <w:unhideWhenUsed/>
    <w:rsid w:val="00887DB7"/>
    <w:rPr>
      <w:color w:val="0563C1" w:themeColor="hyperlink"/>
      <w:u w:val="single"/>
    </w:rPr>
  </w:style>
  <w:style w:type="character" w:styleId="UnresolvedMention">
    <w:name w:val="Unresolved Mention"/>
    <w:basedOn w:val="DefaultParagraphFont"/>
    <w:uiPriority w:val="99"/>
    <w:semiHidden/>
    <w:unhideWhenUsed/>
    <w:rsid w:val="00887DB7"/>
    <w:rPr>
      <w:color w:val="605E5C"/>
      <w:shd w:val="clear" w:color="auto" w:fill="E1DFDD"/>
    </w:rPr>
  </w:style>
  <w:style w:type="paragraph" w:styleId="NormalWeb">
    <w:name w:val="Normal (Web)"/>
    <w:basedOn w:val="Normal"/>
    <w:uiPriority w:val="99"/>
    <w:semiHidden/>
    <w:unhideWhenUsed/>
    <w:rsid w:val="00F820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166262">
      <w:bodyDiv w:val="1"/>
      <w:marLeft w:val="0"/>
      <w:marRight w:val="0"/>
      <w:marTop w:val="0"/>
      <w:marBottom w:val="0"/>
      <w:divBdr>
        <w:top w:val="none" w:sz="0" w:space="0" w:color="auto"/>
        <w:left w:val="none" w:sz="0" w:space="0" w:color="auto"/>
        <w:bottom w:val="none" w:sz="0" w:space="0" w:color="auto"/>
        <w:right w:val="none" w:sz="0" w:space="0" w:color="auto"/>
      </w:divBdr>
    </w:div>
    <w:div w:id="618994224">
      <w:bodyDiv w:val="1"/>
      <w:marLeft w:val="0"/>
      <w:marRight w:val="0"/>
      <w:marTop w:val="0"/>
      <w:marBottom w:val="0"/>
      <w:divBdr>
        <w:top w:val="none" w:sz="0" w:space="0" w:color="auto"/>
        <w:left w:val="none" w:sz="0" w:space="0" w:color="auto"/>
        <w:bottom w:val="none" w:sz="0" w:space="0" w:color="auto"/>
        <w:right w:val="none" w:sz="0" w:space="0" w:color="auto"/>
      </w:divBdr>
      <w:divsChild>
        <w:div w:id="680817392">
          <w:marLeft w:val="0"/>
          <w:marRight w:val="225"/>
          <w:marTop w:val="90"/>
          <w:marBottom w:val="90"/>
          <w:divBdr>
            <w:top w:val="single" w:sz="2" w:space="0" w:color="000000"/>
            <w:left w:val="single" w:sz="2" w:space="0" w:color="000000"/>
            <w:bottom w:val="single" w:sz="2" w:space="0" w:color="000000"/>
            <w:right w:val="single" w:sz="2" w:space="0" w:color="000000"/>
          </w:divBdr>
          <w:divsChild>
            <w:div w:id="1692098968">
              <w:marLeft w:val="0"/>
              <w:marRight w:val="0"/>
              <w:marTop w:val="0"/>
              <w:marBottom w:val="0"/>
              <w:divBdr>
                <w:top w:val="single" w:sz="2" w:space="0" w:color="000000"/>
                <w:left w:val="single" w:sz="2" w:space="0" w:color="000000"/>
                <w:bottom w:val="single" w:sz="2" w:space="0" w:color="000000"/>
                <w:right w:val="single" w:sz="2" w:space="0" w:color="000000"/>
              </w:divBdr>
              <w:divsChild>
                <w:div w:id="11924586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69991891">
          <w:marLeft w:val="0"/>
          <w:marRight w:val="225"/>
          <w:marTop w:val="90"/>
          <w:marBottom w:val="90"/>
          <w:divBdr>
            <w:top w:val="single" w:sz="2" w:space="0" w:color="000000"/>
            <w:left w:val="single" w:sz="2" w:space="0" w:color="000000"/>
            <w:bottom w:val="single" w:sz="2" w:space="0" w:color="000000"/>
            <w:right w:val="single" w:sz="2" w:space="0" w:color="000000"/>
          </w:divBdr>
          <w:divsChild>
            <w:div w:id="358971426">
              <w:marLeft w:val="0"/>
              <w:marRight w:val="0"/>
              <w:marTop w:val="0"/>
              <w:marBottom w:val="0"/>
              <w:divBdr>
                <w:top w:val="single" w:sz="2" w:space="0" w:color="000000"/>
                <w:left w:val="single" w:sz="2" w:space="0" w:color="000000"/>
                <w:bottom w:val="single" w:sz="2" w:space="0" w:color="000000"/>
                <w:right w:val="single" w:sz="2" w:space="0" w:color="000000"/>
              </w:divBdr>
            </w:div>
            <w:div w:id="1545367194">
              <w:marLeft w:val="0"/>
              <w:marRight w:val="0"/>
              <w:marTop w:val="0"/>
              <w:marBottom w:val="0"/>
              <w:divBdr>
                <w:top w:val="single" w:sz="2" w:space="0" w:color="000000"/>
                <w:left w:val="single" w:sz="2" w:space="0" w:color="000000"/>
                <w:bottom w:val="single" w:sz="2" w:space="0" w:color="000000"/>
                <w:right w:val="single" w:sz="2" w:space="4" w:color="000000"/>
              </w:divBdr>
            </w:div>
            <w:div w:id="137840823">
              <w:marLeft w:val="0"/>
              <w:marRight w:val="0"/>
              <w:marTop w:val="0"/>
              <w:marBottom w:val="0"/>
              <w:divBdr>
                <w:top w:val="single" w:sz="2" w:space="0" w:color="000000"/>
                <w:left w:val="single" w:sz="2" w:space="0" w:color="000000"/>
                <w:bottom w:val="single" w:sz="2" w:space="0" w:color="000000"/>
                <w:right w:val="single" w:sz="2" w:space="0" w:color="000000"/>
              </w:divBdr>
              <w:divsChild>
                <w:div w:id="7847316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0363683">
      <w:bodyDiv w:val="1"/>
      <w:marLeft w:val="0"/>
      <w:marRight w:val="0"/>
      <w:marTop w:val="0"/>
      <w:marBottom w:val="0"/>
      <w:divBdr>
        <w:top w:val="none" w:sz="0" w:space="0" w:color="auto"/>
        <w:left w:val="none" w:sz="0" w:space="0" w:color="auto"/>
        <w:bottom w:val="none" w:sz="0" w:space="0" w:color="auto"/>
        <w:right w:val="none" w:sz="0" w:space="0" w:color="auto"/>
      </w:divBdr>
    </w:div>
    <w:div w:id="1256397141">
      <w:bodyDiv w:val="1"/>
      <w:marLeft w:val="0"/>
      <w:marRight w:val="0"/>
      <w:marTop w:val="0"/>
      <w:marBottom w:val="0"/>
      <w:divBdr>
        <w:top w:val="none" w:sz="0" w:space="0" w:color="auto"/>
        <w:left w:val="none" w:sz="0" w:space="0" w:color="auto"/>
        <w:bottom w:val="none" w:sz="0" w:space="0" w:color="auto"/>
        <w:right w:val="none" w:sz="0" w:space="0" w:color="auto"/>
      </w:divBdr>
      <w:divsChild>
        <w:div w:id="1983582264">
          <w:marLeft w:val="0"/>
          <w:marRight w:val="225"/>
          <w:marTop w:val="90"/>
          <w:marBottom w:val="90"/>
          <w:divBdr>
            <w:top w:val="single" w:sz="2" w:space="0" w:color="000000"/>
            <w:left w:val="single" w:sz="2" w:space="0" w:color="000000"/>
            <w:bottom w:val="single" w:sz="2" w:space="0" w:color="000000"/>
            <w:right w:val="single" w:sz="2" w:space="0" w:color="000000"/>
          </w:divBdr>
          <w:divsChild>
            <w:div w:id="1835411986">
              <w:marLeft w:val="0"/>
              <w:marRight w:val="0"/>
              <w:marTop w:val="0"/>
              <w:marBottom w:val="0"/>
              <w:divBdr>
                <w:top w:val="single" w:sz="2" w:space="0" w:color="000000"/>
                <w:left w:val="single" w:sz="2" w:space="0" w:color="000000"/>
                <w:bottom w:val="single" w:sz="2" w:space="0" w:color="000000"/>
                <w:right w:val="single" w:sz="2" w:space="0" w:color="000000"/>
              </w:divBdr>
              <w:divsChild>
                <w:div w:id="4457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2772">
          <w:marLeft w:val="0"/>
          <w:marRight w:val="225"/>
          <w:marTop w:val="90"/>
          <w:marBottom w:val="90"/>
          <w:divBdr>
            <w:top w:val="single" w:sz="2" w:space="0" w:color="000000"/>
            <w:left w:val="single" w:sz="2" w:space="0" w:color="000000"/>
            <w:bottom w:val="single" w:sz="2" w:space="0" w:color="000000"/>
            <w:right w:val="single" w:sz="2" w:space="0" w:color="000000"/>
          </w:divBdr>
          <w:divsChild>
            <w:div w:id="1272127832">
              <w:marLeft w:val="0"/>
              <w:marRight w:val="0"/>
              <w:marTop w:val="0"/>
              <w:marBottom w:val="0"/>
              <w:divBdr>
                <w:top w:val="single" w:sz="2" w:space="0" w:color="000000"/>
                <w:left w:val="single" w:sz="2" w:space="0" w:color="000000"/>
                <w:bottom w:val="single" w:sz="2" w:space="0" w:color="000000"/>
                <w:right w:val="single" w:sz="2" w:space="0" w:color="000000"/>
              </w:divBdr>
            </w:div>
            <w:div w:id="1107964292">
              <w:marLeft w:val="0"/>
              <w:marRight w:val="0"/>
              <w:marTop w:val="0"/>
              <w:marBottom w:val="0"/>
              <w:divBdr>
                <w:top w:val="single" w:sz="2" w:space="0" w:color="000000"/>
                <w:left w:val="single" w:sz="2" w:space="0" w:color="000000"/>
                <w:bottom w:val="single" w:sz="2" w:space="0" w:color="000000"/>
                <w:right w:val="single" w:sz="2" w:space="4" w:color="000000"/>
              </w:divBdr>
            </w:div>
            <w:div w:id="1850485003">
              <w:marLeft w:val="0"/>
              <w:marRight w:val="0"/>
              <w:marTop w:val="0"/>
              <w:marBottom w:val="0"/>
              <w:divBdr>
                <w:top w:val="single" w:sz="2" w:space="0" w:color="000000"/>
                <w:left w:val="single" w:sz="2" w:space="0" w:color="000000"/>
                <w:bottom w:val="single" w:sz="2" w:space="0" w:color="000000"/>
                <w:right w:val="single" w:sz="2" w:space="0" w:color="000000"/>
              </w:divBdr>
              <w:divsChild>
                <w:div w:id="8468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7819">
          <w:marLeft w:val="0"/>
          <w:marRight w:val="225"/>
          <w:marTop w:val="90"/>
          <w:marBottom w:val="90"/>
          <w:divBdr>
            <w:top w:val="single" w:sz="2" w:space="0" w:color="000000"/>
            <w:left w:val="single" w:sz="2" w:space="0" w:color="000000"/>
            <w:bottom w:val="single" w:sz="2" w:space="0" w:color="000000"/>
            <w:right w:val="single" w:sz="2" w:space="0" w:color="000000"/>
          </w:divBdr>
          <w:divsChild>
            <w:div w:id="1284533001">
              <w:marLeft w:val="0"/>
              <w:marRight w:val="0"/>
              <w:marTop w:val="0"/>
              <w:marBottom w:val="0"/>
              <w:divBdr>
                <w:top w:val="single" w:sz="2" w:space="0" w:color="000000"/>
                <w:left w:val="single" w:sz="2" w:space="0" w:color="000000"/>
                <w:bottom w:val="single" w:sz="2" w:space="0" w:color="000000"/>
                <w:right w:val="single" w:sz="2" w:space="0" w:color="000000"/>
              </w:divBdr>
            </w:div>
            <w:div w:id="1622345786">
              <w:marLeft w:val="0"/>
              <w:marRight w:val="0"/>
              <w:marTop w:val="0"/>
              <w:marBottom w:val="0"/>
              <w:divBdr>
                <w:top w:val="single" w:sz="2" w:space="0" w:color="000000"/>
                <w:left w:val="single" w:sz="2" w:space="0" w:color="000000"/>
                <w:bottom w:val="single" w:sz="2" w:space="0" w:color="000000"/>
                <w:right w:val="single" w:sz="2" w:space="4" w:color="000000"/>
              </w:divBdr>
            </w:div>
            <w:div w:id="530534092">
              <w:marLeft w:val="0"/>
              <w:marRight w:val="0"/>
              <w:marTop w:val="0"/>
              <w:marBottom w:val="0"/>
              <w:divBdr>
                <w:top w:val="single" w:sz="2" w:space="0" w:color="000000"/>
                <w:left w:val="single" w:sz="2" w:space="0" w:color="000000"/>
                <w:bottom w:val="single" w:sz="2" w:space="0" w:color="000000"/>
                <w:right w:val="single" w:sz="2" w:space="0" w:color="000000"/>
              </w:divBdr>
              <w:divsChild>
                <w:div w:id="528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17537">
          <w:marLeft w:val="0"/>
          <w:marRight w:val="225"/>
          <w:marTop w:val="90"/>
          <w:marBottom w:val="90"/>
          <w:divBdr>
            <w:top w:val="single" w:sz="2" w:space="0" w:color="000000"/>
            <w:left w:val="single" w:sz="2" w:space="0" w:color="000000"/>
            <w:bottom w:val="single" w:sz="2" w:space="0" w:color="000000"/>
            <w:right w:val="single" w:sz="2" w:space="0" w:color="000000"/>
          </w:divBdr>
          <w:divsChild>
            <w:div w:id="914583910">
              <w:marLeft w:val="0"/>
              <w:marRight w:val="0"/>
              <w:marTop w:val="0"/>
              <w:marBottom w:val="0"/>
              <w:divBdr>
                <w:top w:val="single" w:sz="2" w:space="0" w:color="000000"/>
                <w:left w:val="single" w:sz="2" w:space="0" w:color="000000"/>
                <w:bottom w:val="single" w:sz="2" w:space="0" w:color="000000"/>
                <w:right w:val="single" w:sz="2" w:space="0" w:color="000000"/>
              </w:divBdr>
            </w:div>
            <w:div w:id="1981376429">
              <w:marLeft w:val="0"/>
              <w:marRight w:val="0"/>
              <w:marTop w:val="0"/>
              <w:marBottom w:val="0"/>
              <w:divBdr>
                <w:top w:val="single" w:sz="2" w:space="0" w:color="000000"/>
                <w:left w:val="single" w:sz="2" w:space="0" w:color="000000"/>
                <w:bottom w:val="single" w:sz="2" w:space="0" w:color="000000"/>
                <w:right w:val="single" w:sz="2" w:space="4" w:color="000000"/>
              </w:divBdr>
            </w:div>
            <w:div w:id="1968319260">
              <w:marLeft w:val="0"/>
              <w:marRight w:val="0"/>
              <w:marTop w:val="0"/>
              <w:marBottom w:val="0"/>
              <w:divBdr>
                <w:top w:val="single" w:sz="2" w:space="0" w:color="000000"/>
                <w:left w:val="single" w:sz="2" w:space="0" w:color="000000"/>
                <w:bottom w:val="single" w:sz="2" w:space="0" w:color="000000"/>
                <w:right w:val="single" w:sz="2" w:space="0" w:color="000000"/>
              </w:divBdr>
              <w:divsChild>
                <w:div w:id="2804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4650">
          <w:marLeft w:val="0"/>
          <w:marRight w:val="225"/>
          <w:marTop w:val="90"/>
          <w:marBottom w:val="90"/>
          <w:divBdr>
            <w:top w:val="single" w:sz="2" w:space="0" w:color="000000"/>
            <w:left w:val="single" w:sz="2" w:space="0" w:color="000000"/>
            <w:bottom w:val="single" w:sz="2" w:space="0" w:color="000000"/>
            <w:right w:val="single" w:sz="2" w:space="0" w:color="000000"/>
          </w:divBdr>
          <w:divsChild>
            <w:div w:id="1512184581">
              <w:marLeft w:val="0"/>
              <w:marRight w:val="0"/>
              <w:marTop w:val="0"/>
              <w:marBottom w:val="0"/>
              <w:divBdr>
                <w:top w:val="single" w:sz="2" w:space="0" w:color="000000"/>
                <w:left w:val="single" w:sz="2" w:space="0" w:color="000000"/>
                <w:bottom w:val="single" w:sz="2" w:space="0" w:color="000000"/>
                <w:right w:val="single" w:sz="2" w:space="0" w:color="000000"/>
              </w:divBdr>
            </w:div>
            <w:div w:id="354502483">
              <w:marLeft w:val="0"/>
              <w:marRight w:val="0"/>
              <w:marTop w:val="0"/>
              <w:marBottom w:val="0"/>
              <w:divBdr>
                <w:top w:val="single" w:sz="2" w:space="0" w:color="000000"/>
                <w:left w:val="single" w:sz="2" w:space="0" w:color="000000"/>
                <w:bottom w:val="single" w:sz="2" w:space="0" w:color="000000"/>
                <w:right w:val="single" w:sz="2" w:space="4" w:color="000000"/>
              </w:divBdr>
            </w:div>
            <w:div w:id="2122648856">
              <w:marLeft w:val="0"/>
              <w:marRight w:val="0"/>
              <w:marTop w:val="0"/>
              <w:marBottom w:val="0"/>
              <w:divBdr>
                <w:top w:val="single" w:sz="2" w:space="0" w:color="000000"/>
                <w:left w:val="single" w:sz="2" w:space="0" w:color="000000"/>
                <w:bottom w:val="single" w:sz="2" w:space="0" w:color="000000"/>
                <w:right w:val="single" w:sz="2" w:space="0" w:color="000000"/>
              </w:divBdr>
              <w:divsChild>
                <w:div w:id="14683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866">
          <w:marLeft w:val="0"/>
          <w:marRight w:val="225"/>
          <w:marTop w:val="90"/>
          <w:marBottom w:val="90"/>
          <w:divBdr>
            <w:top w:val="single" w:sz="2" w:space="0" w:color="000000"/>
            <w:left w:val="single" w:sz="2" w:space="0" w:color="000000"/>
            <w:bottom w:val="single" w:sz="2" w:space="0" w:color="000000"/>
            <w:right w:val="single" w:sz="2" w:space="0" w:color="000000"/>
          </w:divBdr>
          <w:divsChild>
            <w:div w:id="809714331">
              <w:marLeft w:val="0"/>
              <w:marRight w:val="0"/>
              <w:marTop w:val="0"/>
              <w:marBottom w:val="0"/>
              <w:divBdr>
                <w:top w:val="single" w:sz="2" w:space="0" w:color="000000"/>
                <w:left w:val="single" w:sz="2" w:space="0" w:color="000000"/>
                <w:bottom w:val="single" w:sz="2" w:space="0" w:color="000000"/>
                <w:right w:val="single" w:sz="2" w:space="0" w:color="000000"/>
              </w:divBdr>
            </w:div>
            <w:div w:id="1624997545">
              <w:marLeft w:val="0"/>
              <w:marRight w:val="0"/>
              <w:marTop w:val="0"/>
              <w:marBottom w:val="0"/>
              <w:divBdr>
                <w:top w:val="single" w:sz="2" w:space="0" w:color="000000"/>
                <w:left w:val="single" w:sz="2" w:space="0" w:color="000000"/>
                <w:bottom w:val="single" w:sz="2" w:space="0" w:color="000000"/>
                <w:right w:val="single" w:sz="2" w:space="4" w:color="000000"/>
              </w:divBdr>
            </w:div>
            <w:div w:id="1766726702">
              <w:marLeft w:val="0"/>
              <w:marRight w:val="0"/>
              <w:marTop w:val="0"/>
              <w:marBottom w:val="0"/>
              <w:divBdr>
                <w:top w:val="single" w:sz="2" w:space="0" w:color="000000"/>
                <w:left w:val="single" w:sz="2" w:space="0" w:color="000000"/>
                <w:bottom w:val="single" w:sz="2" w:space="0" w:color="000000"/>
                <w:right w:val="single" w:sz="2" w:space="0" w:color="000000"/>
              </w:divBdr>
              <w:divsChild>
                <w:div w:id="12839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428">
          <w:marLeft w:val="0"/>
          <w:marRight w:val="225"/>
          <w:marTop w:val="90"/>
          <w:marBottom w:val="90"/>
          <w:divBdr>
            <w:top w:val="single" w:sz="2" w:space="0" w:color="000000"/>
            <w:left w:val="single" w:sz="2" w:space="0" w:color="000000"/>
            <w:bottom w:val="single" w:sz="2" w:space="0" w:color="000000"/>
            <w:right w:val="single" w:sz="2" w:space="0" w:color="000000"/>
          </w:divBdr>
          <w:divsChild>
            <w:div w:id="1941989247">
              <w:marLeft w:val="0"/>
              <w:marRight w:val="0"/>
              <w:marTop w:val="0"/>
              <w:marBottom w:val="0"/>
              <w:divBdr>
                <w:top w:val="single" w:sz="2" w:space="0" w:color="000000"/>
                <w:left w:val="single" w:sz="2" w:space="0" w:color="000000"/>
                <w:bottom w:val="single" w:sz="2" w:space="0" w:color="000000"/>
                <w:right w:val="single" w:sz="2" w:space="0" w:color="000000"/>
              </w:divBdr>
            </w:div>
            <w:div w:id="731077821">
              <w:marLeft w:val="0"/>
              <w:marRight w:val="0"/>
              <w:marTop w:val="0"/>
              <w:marBottom w:val="0"/>
              <w:divBdr>
                <w:top w:val="single" w:sz="2" w:space="0" w:color="000000"/>
                <w:left w:val="single" w:sz="2" w:space="0" w:color="000000"/>
                <w:bottom w:val="single" w:sz="2" w:space="0" w:color="000000"/>
                <w:right w:val="single" w:sz="2" w:space="4" w:color="000000"/>
              </w:divBdr>
            </w:div>
            <w:div w:id="173691462">
              <w:marLeft w:val="0"/>
              <w:marRight w:val="0"/>
              <w:marTop w:val="0"/>
              <w:marBottom w:val="0"/>
              <w:divBdr>
                <w:top w:val="single" w:sz="2" w:space="0" w:color="000000"/>
                <w:left w:val="single" w:sz="2" w:space="0" w:color="000000"/>
                <w:bottom w:val="single" w:sz="2" w:space="0" w:color="000000"/>
                <w:right w:val="single" w:sz="2" w:space="0" w:color="000000"/>
              </w:divBdr>
              <w:divsChild>
                <w:div w:id="19699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17">
          <w:marLeft w:val="0"/>
          <w:marRight w:val="225"/>
          <w:marTop w:val="90"/>
          <w:marBottom w:val="90"/>
          <w:divBdr>
            <w:top w:val="single" w:sz="2" w:space="0" w:color="000000"/>
            <w:left w:val="single" w:sz="2" w:space="0" w:color="000000"/>
            <w:bottom w:val="single" w:sz="2" w:space="0" w:color="000000"/>
            <w:right w:val="single" w:sz="2" w:space="0" w:color="000000"/>
          </w:divBdr>
          <w:divsChild>
            <w:div w:id="820385838">
              <w:marLeft w:val="0"/>
              <w:marRight w:val="0"/>
              <w:marTop w:val="0"/>
              <w:marBottom w:val="0"/>
              <w:divBdr>
                <w:top w:val="single" w:sz="2" w:space="0" w:color="000000"/>
                <w:left w:val="single" w:sz="2" w:space="0" w:color="000000"/>
                <w:bottom w:val="single" w:sz="2" w:space="0" w:color="000000"/>
                <w:right w:val="single" w:sz="2" w:space="0" w:color="000000"/>
              </w:divBdr>
            </w:div>
            <w:div w:id="861629440">
              <w:marLeft w:val="0"/>
              <w:marRight w:val="0"/>
              <w:marTop w:val="0"/>
              <w:marBottom w:val="0"/>
              <w:divBdr>
                <w:top w:val="single" w:sz="2" w:space="0" w:color="000000"/>
                <w:left w:val="single" w:sz="2" w:space="0" w:color="000000"/>
                <w:bottom w:val="single" w:sz="2" w:space="0" w:color="000000"/>
                <w:right w:val="single" w:sz="2" w:space="4" w:color="000000"/>
              </w:divBdr>
            </w:div>
            <w:div w:id="1651786351">
              <w:marLeft w:val="0"/>
              <w:marRight w:val="0"/>
              <w:marTop w:val="0"/>
              <w:marBottom w:val="0"/>
              <w:divBdr>
                <w:top w:val="single" w:sz="2" w:space="0" w:color="000000"/>
                <w:left w:val="single" w:sz="2" w:space="0" w:color="000000"/>
                <w:bottom w:val="single" w:sz="2" w:space="0" w:color="000000"/>
                <w:right w:val="single" w:sz="2" w:space="0" w:color="000000"/>
              </w:divBdr>
              <w:divsChild>
                <w:div w:id="19660854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9442294">
          <w:marLeft w:val="0"/>
          <w:marRight w:val="225"/>
          <w:marTop w:val="90"/>
          <w:marBottom w:val="90"/>
          <w:divBdr>
            <w:top w:val="single" w:sz="2" w:space="0" w:color="000000"/>
            <w:left w:val="single" w:sz="2" w:space="0" w:color="000000"/>
            <w:bottom w:val="single" w:sz="2" w:space="0" w:color="000000"/>
            <w:right w:val="single" w:sz="2" w:space="0" w:color="000000"/>
          </w:divBdr>
          <w:divsChild>
            <w:div w:id="655107050">
              <w:marLeft w:val="0"/>
              <w:marRight w:val="0"/>
              <w:marTop w:val="0"/>
              <w:marBottom w:val="0"/>
              <w:divBdr>
                <w:top w:val="single" w:sz="2" w:space="0" w:color="000000"/>
                <w:left w:val="single" w:sz="2" w:space="0" w:color="000000"/>
                <w:bottom w:val="single" w:sz="2" w:space="0" w:color="000000"/>
                <w:right w:val="single" w:sz="2" w:space="0" w:color="000000"/>
              </w:divBdr>
            </w:div>
            <w:div w:id="1808476739">
              <w:marLeft w:val="0"/>
              <w:marRight w:val="0"/>
              <w:marTop w:val="0"/>
              <w:marBottom w:val="0"/>
              <w:divBdr>
                <w:top w:val="single" w:sz="2" w:space="0" w:color="000000"/>
                <w:left w:val="single" w:sz="2" w:space="0" w:color="000000"/>
                <w:bottom w:val="single" w:sz="2" w:space="0" w:color="000000"/>
                <w:right w:val="single" w:sz="2" w:space="4" w:color="000000"/>
              </w:divBdr>
            </w:div>
            <w:div w:id="924463478">
              <w:marLeft w:val="0"/>
              <w:marRight w:val="0"/>
              <w:marTop w:val="0"/>
              <w:marBottom w:val="0"/>
              <w:divBdr>
                <w:top w:val="single" w:sz="2" w:space="0" w:color="000000"/>
                <w:left w:val="single" w:sz="2" w:space="0" w:color="000000"/>
                <w:bottom w:val="single" w:sz="2" w:space="0" w:color="000000"/>
                <w:right w:val="single" w:sz="2" w:space="0" w:color="000000"/>
              </w:divBdr>
              <w:divsChild>
                <w:div w:id="14655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1115">
          <w:marLeft w:val="0"/>
          <w:marRight w:val="225"/>
          <w:marTop w:val="90"/>
          <w:marBottom w:val="90"/>
          <w:divBdr>
            <w:top w:val="single" w:sz="2" w:space="0" w:color="000000"/>
            <w:left w:val="single" w:sz="2" w:space="0" w:color="000000"/>
            <w:bottom w:val="single" w:sz="2" w:space="0" w:color="000000"/>
            <w:right w:val="single" w:sz="2" w:space="0" w:color="000000"/>
          </w:divBdr>
          <w:divsChild>
            <w:div w:id="651524487">
              <w:marLeft w:val="0"/>
              <w:marRight w:val="0"/>
              <w:marTop w:val="0"/>
              <w:marBottom w:val="0"/>
              <w:divBdr>
                <w:top w:val="single" w:sz="2" w:space="0" w:color="000000"/>
                <w:left w:val="single" w:sz="2" w:space="0" w:color="000000"/>
                <w:bottom w:val="single" w:sz="2" w:space="0" w:color="000000"/>
                <w:right w:val="single" w:sz="2" w:space="0" w:color="000000"/>
              </w:divBdr>
            </w:div>
            <w:div w:id="1449352481">
              <w:marLeft w:val="0"/>
              <w:marRight w:val="0"/>
              <w:marTop w:val="0"/>
              <w:marBottom w:val="0"/>
              <w:divBdr>
                <w:top w:val="single" w:sz="2" w:space="0" w:color="000000"/>
                <w:left w:val="single" w:sz="2" w:space="0" w:color="000000"/>
                <w:bottom w:val="single" w:sz="2" w:space="0" w:color="000000"/>
                <w:right w:val="single" w:sz="2" w:space="4" w:color="000000"/>
              </w:divBdr>
            </w:div>
            <w:div w:id="1125125992">
              <w:marLeft w:val="0"/>
              <w:marRight w:val="0"/>
              <w:marTop w:val="0"/>
              <w:marBottom w:val="0"/>
              <w:divBdr>
                <w:top w:val="single" w:sz="2" w:space="0" w:color="000000"/>
                <w:left w:val="single" w:sz="2" w:space="0" w:color="000000"/>
                <w:bottom w:val="single" w:sz="2" w:space="0" w:color="000000"/>
                <w:right w:val="single" w:sz="2" w:space="0" w:color="000000"/>
              </w:divBdr>
              <w:divsChild>
                <w:div w:id="18849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58">
          <w:marLeft w:val="0"/>
          <w:marRight w:val="225"/>
          <w:marTop w:val="90"/>
          <w:marBottom w:val="90"/>
          <w:divBdr>
            <w:top w:val="single" w:sz="2" w:space="0" w:color="000000"/>
            <w:left w:val="single" w:sz="2" w:space="0" w:color="000000"/>
            <w:bottom w:val="single" w:sz="2" w:space="0" w:color="000000"/>
            <w:right w:val="single" w:sz="2" w:space="0" w:color="000000"/>
          </w:divBdr>
          <w:divsChild>
            <w:div w:id="1804151992">
              <w:marLeft w:val="0"/>
              <w:marRight w:val="0"/>
              <w:marTop w:val="0"/>
              <w:marBottom w:val="0"/>
              <w:divBdr>
                <w:top w:val="single" w:sz="2" w:space="0" w:color="000000"/>
                <w:left w:val="single" w:sz="2" w:space="0" w:color="000000"/>
                <w:bottom w:val="single" w:sz="2" w:space="0" w:color="000000"/>
                <w:right w:val="single" w:sz="2" w:space="0" w:color="000000"/>
              </w:divBdr>
            </w:div>
            <w:div w:id="857044346">
              <w:marLeft w:val="0"/>
              <w:marRight w:val="0"/>
              <w:marTop w:val="0"/>
              <w:marBottom w:val="0"/>
              <w:divBdr>
                <w:top w:val="single" w:sz="2" w:space="0" w:color="000000"/>
                <w:left w:val="single" w:sz="2" w:space="0" w:color="000000"/>
                <w:bottom w:val="single" w:sz="2" w:space="0" w:color="000000"/>
                <w:right w:val="single" w:sz="2" w:space="4" w:color="000000"/>
              </w:divBdr>
            </w:div>
            <w:div w:id="54162893">
              <w:marLeft w:val="0"/>
              <w:marRight w:val="0"/>
              <w:marTop w:val="0"/>
              <w:marBottom w:val="0"/>
              <w:divBdr>
                <w:top w:val="single" w:sz="2" w:space="0" w:color="000000"/>
                <w:left w:val="single" w:sz="2" w:space="0" w:color="000000"/>
                <w:bottom w:val="single" w:sz="2" w:space="0" w:color="000000"/>
                <w:right w:val="single" w:sz="2" w:space="0" w:color="000000"/>
              </w:divBdr>
              <w:divsChild>
                <w:div w:id="16912253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7089354">
      <w:bodyDiv w:val="1"/>
      <w:marLeft w:val="0"/>
      <w:marRight w:val="0"/>
      <w:marTop w:val="0"/>
      <w:marBottom w:val="0"/>
      <w:divBdr>
        <w:top w:val="none" w:sz="0" w:space="0" w:color="auto"/>
        <w:left w:val="none" w:sz="0" w:space="0" w:color="auto"/>
        <w:bottom w:val="none" w:sz="0" w:space="0" w:color="auto"/>
        <w:right w:val="none" w:sz="0" w:space="0" w:color="auto"/>
      </w:divBdr>
      <w:divsChild>
        <w:div w:id="1608149021">
          <w:marLeft w:val="0"/>
          <w:marRight w:val="225"/>
          <w:marTop w:val="90"/>
          <w:marBottom w:val="90"/>
          <w:divBdr>
            <w:top w:val="single" w:sz="2" w:space="0" w:color="000000"/>
            <w:left w:val="single" w:sz="2" w:space="0" w:color="000000"/>
            <w:bottom w:val="single" w:sz="2" w:space="0" w:color="000000"/>
            <w:right w:val="single" w:sz="2" w:space="0" w:color="000000"/>
          </w:divBdr>
          <w:divsChild>
            <w:div w:id="698891474">
              <w:marLeft w:val="0"/>
              <w:marRight w:val="0"/>
              <w:marTop w:val="0"/>
              <w:marBottom w:val="0"/>
              <w:divBdr>
                <w:top w:val="single" w:sz="2" w:space="0" w:color="000000"/>
                <w:left w:val="single" w:sz="2" w:space="0" w:color="000000"/>
                <w:bottom w:val="single" w:sz="2" w:space="0" w:color="000000"/>
                <w:right w:val="single" w:sz="2" w:space="0" w:color="000000"/>
              </w:divBdr>
              <w:divsChild>
                <w:div w:id="11761152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6070583">
          <w:marLeft w:val="0"/>
          <w:marRight w:val="225"/>
          <w:marTop w:val="90"/>
          <w:marBottom w:val="90"/>
          <w:divBdr>
            <w:top w:val="single" w:sz="2" w:space="0" w:color="000000"/>
            <w:left w:val="single" w:sz="2" w:space="0" w:color="000000"/>
            <w:bottom w:val="single" w:sz="2" w:space="0" w:color="000000"/>
            <w:right w:val="single" w:sz="2" w:space="0" w:color="000000"/>
          </w:divBdr>
          <w:divsChild>
            <w:div w:id="995645707">
              <w:marLeft w:val="0"/>
              <w:marRight w:val="0"/>
              <w:marTop w:val="0"/>
              <w:marBottom w:val="0"/>
              <w:divBdr>
                <w:top w:val="single" w:sz="2" w:space="0" w:color="000000"/>
                <w:left w:val="single" w:sz="2" w:space="0" w:color="000000"/>
                <w:bottom w:val="single" w:sz="2" w:space="0" w:color="000000"/>
                <w:right w:val="single" w:sz="2" w:space="0" w:color="000000"/>
              </w:divBdr>
            </w:div>
            <w:div w:id="275796200">
              <w:marLeft w:val="0"/>
              <w:marRight w:val="0"/>
              <w:marTop w:val="0"/>
              <w:marBottom w:val="0"/>
              <w:divBdr>
                <w:top w:val="single" w:sz="2" w:space="0" w:color="000000"/>
                <w:left w:val="single" w:sz="2" w:space="0" w:color="000000"/>
                <w:bottom w:val="single" w:sz="2" w:space="0" w:color="000000"/>
                <w:right w:val="single" w:sz="2" w:space="4" w:color="000000"/>
              </w:divBdr>
            </w:div>
            <w:div w:id="388187272">
              <w:marLeft w:val="0"/>
              <w:marRight w:val="0"/>
              <w:marTop w:val="0"/>
              <w:marBottom w:val="0"/>
              <w:divBdr>
                <w:top w:val="single" w:sz="2" w:space="0" w:color="000000"/>
                <w:left w:val="single" w:sz="2" w:space="0" w:color="000000"/>
                <w:bottom w:val="single" w:sz="2" w:space="0" w:color="000000"/>
                <w:right w:val="single" w:sz="2" w:space="0" w:color="000000"/>
              </w:divBdr>
              <w:divsChild>
                <w:div w:id="19995782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61487530">
      <w:bodyDiv w:val="1"/>
      <w:marLeft w:val="0"/>
      <w:marRight w:val="0"/>
      <w:marTop w:val="0"/>
      <w:marBottom w:val="0"/>
      <w:divBdr>
        <w:top w:val="none" w:sz="0" w:space="0" w:color="auto"/>
        <w:left w:val="none" w:sz="0" w:space="0" w:color="auto"/>
        <w:bottom w:val="none" w:sz="0" w:space="0" w:color="auto"/>
        <w:right w:val="none" w:sz="0" w:space="0" w:color="auto"/>
      </w:divBdr>
      <w:divsChild>
        <w:div w:id="613640032">
          <w:marLeft w:val="0"/>
          <w:marRight w:val="225"/>
          <w:marTop w:val="90"/>
          <w:marBottom w:val="90"/>
          <w:divBdr>
            <w:top w:val="single" w:sz="2" w:space="0" w:color="000000"/>
            <w:left w:val="single" w:sz="2" w:space="0" w:color="000000"/>
            <w:bottom w:val="single" w:sz="2" w:space="0" w:color="000000"/>
            <w:right w:val="single" w:sz="2" w:space="0" w:color="000000"/>
          </w:divBdr>
          <w:divsChild>
            <w:div w:id="251283605">
              <w:marLeft w:val="0"/>
              <w:marRight w:val="0"/>
              <w:marTop w:val="0"/>
              <w:marBottom w:val="0"/>
              <w:divBdr>
                <w:top w:val="single" w:sz="2" w:space="0" w:color="000000"/>
                <w:left w:val="single" w:sz="2" w:space="0" w:color="000000"/>
                <w:bottom w:val="single" w:sz="2" w:space="0" w:color="000000"/>
                <w:right w:val="single" w:sz="2" w:space="0" w:color="000000"/>
              </w:divBdr>
              <w:divsChild>
                <w:div w:id="17010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307">
          <w:marLeft w:val="0"/>
          <w:marRight w:val="225"/>
          <w:marTop w:val="90"/>
          <w:marBottom w:val="90"/>
          <w:divBdr>
            <w:top w:val="single" w:sz="2" w:space="0" w:color="000000"/>
            <w:left w:val="single" w:sz="2" w:space="0" w:color="000000"/>
            <w:bottom w:val="single" w:sz="2" w:space="0" w:color="000000"/>
            <w:right w:val="single" w:sz="2" w:space="0" w:color="000000"/>
          </w:divBdr>
          <w:divsChild>
            <w:div w:id="1984845140">
              <w:marLeft w:val="0"/>
              <w:marRight w:val="0"/>
              <w:marTop w:val="0"/>
              <w:marBottom w:val="0"/>
              <w:divBdr>
                <w:top w:val="single" w:sz="2" w:space="0" w:color="000000"/>
                <w:left w:val="single" w:sz="2" w:space="0" w:color="000000"/>
                <w:bottom w:val="single" w:sz="2" w:space="0" w:color="000000"/>
                <w:right w:val="single" w:sz="2" w:space="0" w:color="000000"/>
              </w:divBdr>
            </w:div>
            <w:div w:id="457530853">
              <w:marLeft w:val="0"/>
              <w:marRight w:val="0"/>
              <w:marTop w:val="0"/>
              <w:marBottom w:val="0"/>
              <w:divBdr>
                <w:top w:val="single" w:sz="2" w:space="0" w:color="000000"/>
                <w:left w:val="single" w:sz="2" w:space="0" w:color="000000"/>
                <w:bottom w:val="single" w:sz="2" w:space="0" w:color="000000"/>
                <w:right w:val="single" w:sz="2" w:space="4" w:color="000000"/>
              </w:divBdr>
            </w:div>
            <w:div w:id="749084526">
              <w:marLeft w:val="0"/>
              <w:marRight w:val="0"/>
              <w:marTop w:val="0"/>
              <w:marBottom w:val="0"/>
              <w:divBdr>
                <w:top w:val="single" w:sz="2" w:space="0" w:color="000000"/>
                <w:left w:val="single" w:sz="2" w:space="0" w:color="000000"/>
                <w:bottom w:val="single" w:sz="2" w:space="0" w:color="000000"/>
                <w:right w:val="single" w:sz="2" w:space="0" w:color="000000"/>
              </w:divBdr>
              <w:divsChild>
                <w:div w:id="12475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2921">
          <w:marLeft w:val="0"/>
          <w:marRight w:val="225"/>
          <w:marTop w:val="90"/>
          <w:marBottom w:val="90"/>
          <w:divBdr>
            <w:top w:val="single" w:sz="2" w:space="0" w:color="000000"/>
            <w:left w:val="single" w:sz="2" w:space="0" w:color="000000"/>
            <w:bottom w:val="single" w:sz="2" w:space="0" w:color="000000"/>
            <w:right w:val="single" w:sz="2" w:space="0" w:color="000000"/>
          </w:divBdr>
          <w:divsChild>
            <w:div w:id="863203810">
              <w:marLeft w:val="0"/>
              <w:marRight w:val="0"/>
              <w:marTop w:val="0"/>
              <w:marBottom w:val="0"/>
              <w:divBdr>
                <w:top w:val="single" w:sz="2" w:space="0" w:color="000000"/>
                <w:left w:val="single" w:sz="2" w:space="0" w:color="000000"/>
                <w:bottom w:val="single" w:sz="2" w:space="0" w:color="000000"/>
                <w:right w:val="single" w:sz="2" w:space="0" w:color="000000"/>
              </w:divBdr>
            </w:div>
            <w:div w:id="203713975">
              <w:marLeft w:val="0"/>
              <w:marRight w:val="0"/>
              <w:marTop w:val="0"/>
              <w:marBottom w:val="0"/>
              <w:divBdr>
                <w:top w:val="single" w:sz="2" w:space="0" w:color="000000"/>
                <w:left w:val="single" w:sz="2" w:space="0" w:color="000000"/>
                <w:bottom w:val="single" w:sz="2" w:space="0" w:color="000000"/>
                <w:right w:val="single" w:sz="2" w:space="4" w:color="000000"/>
              </w:divBdr>
            </w:div>
            <w:div w:id="805928304">
              <w:marLeft w:val="0"/>
              <w:marRight w:val="0"/>
              <w:marTop w:val="0"/>
              <w:marBottom w:val="0"/>
              <w:divBdr>
                <w:top w:val="single" w:sz="2" w:space="0" w:color="000000"/>
                <w:left w:val="single" w:sz="2" w:space="0" w:color="000000"/>
                <w:bottom w:val="single" w:sz="2" w:space="0" w:color="000000"/>
                <w:right w:val="single" w:sz="2" w:space="0" w:color="000000"/>
              </w:divBdr>
              <w:divsChild>
                <w:div w:id="784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5075">
          <w:marLeft w:val="0"/>
          <w:marRight w:val="225"/>
          <w:marTop w:val="90"/>
          <w:marBottom w:val="90"/>
          <w:divBdr>
            <w:top w:val="single" w:sz="2" w:space="0" w:color="000000"/>
            <w:left w:val="single" w:sz="2" w:space="0" w:color="000000"/>
            <w:bottom w:val="single" w:sz="2" w:space="0" w:color="000000"/>
            <w:right w:val="single" w:sz="2" w:space="0" w:color="000000"/>
          </w:divBdr>
          <w:divsChild>
            <w:div w:id="729038789">
              <w:marLeft w:val="0"/>
              <w:marRight w:val="0"/>
              <w:marTop w:val="0"/>
              <w:marBottom w:val="0"/>
              <w:divBdr>
                <w:top w:val="single" w:sz="2" w:space="0" w:color="000000"/>
                <w:left w:val="single" w:sz="2" w:space="0" w:color="000000"/>
                <w:bottom w:val="single" w:sz="2" w:space="0" w:color="000000"/>
                <w:right w:val="single" w:sz="2" w:space="0" w:color="000000"/>
              </w:divBdr>
            </w:div>
            <w:div w:id="292904687">
              <w:marLeft w:val="0"/>
              <w:marRight w:val="0"/>
              <w:marTop w:val="0"/>
              <w:marBottom w:val="0"/>
              <w:divBdr>
                <w:top w:val="single" w:sz="2" w:space="0" w:color="000000"/>
                <w:left w:val="single" w:sz="2" w:space="0" w:color="000000"/>
                <w:bottom w:val="single" w:sz="2" w:space="0" w:color="000000"/>
                <w:right w:val="single" w:sz="2" w:space="4" w:color="000000"/>
              </w:divBdr>
            </w:div>
            <w:div w:id="781416113">
              <w:marLeft w:val="0"/>
              <w:marRight w:val="0"/>
              <w:marTop w:val="0"/>
              <w:marBottom w:val="0"/>
              <w:divBdr>
                <w:top w:val="single" w:sz="2" w:space="0" w:color="000000"/>
                <w:left w:val="single" w:sz="2" w:space="0" w:color="000000"/>
                <w:bottom w:val="single" w:sz="2" w:space="0" w:color="000000"/>
                <w:right w:val="single" w:sz="2" w:space="0" w:color="000000"/>
              </w:divBdr>
              <w:divsChild>
                <w:div w:id="3896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348">
          <w:marLeft w:val="0"/>
          <w:marRight w:val="225"/>
          <w:marTop w:val="90"/>
          <w:marBottom w:val="90"/>
          <w:divBdr>
            <w:top w:val="single" w:sz="2" w:space="0" w:color="000000"/>
            <w:left w:val="single" w:sz="2" w:space="0" w:color="000000"/>
            <w:bottom w:val="single" w:sz="2" w:space="0" w:color="000000"/>
            <w:right w:val="single" w:sz="2" w:space="0" w:color="000000"/>
          </w:divBdr>
          <w:divsChild>
            <w:div w:id="397243063">
              <w:marLeft w:val="0"/>
              <w:marRight w:val="0"/>
              <w:marTop w:val="0"/>
              <w:marBottom w:val="0"/>
              <w:divBdr>
                <w:top w:val="single" w:sz="2" w:space="0" w:color="000000"/>
                <w:left w:val="single" w:sz="2" w:space="0" w:color="000000"/>
                <w:bottom w:val="single" w:sz="2" w:space="0" w:color="000000"/>
                <w:right w:val="single" w:sz="2" w:space="0" w:color="000000"/>
              </w:divBdr>
            </w:div>
            <w:div w:id="160002191">
              <w:marLeft w:val="0"/>
              <w:marRight w:val="0"/>
              <w:marTop w:val="0"/>
              <w:marBottom w:val="0"/>
              <w:divBdr>
                <w:top w:val="single" w:sz="2" w:space="0" w:color="000000"/>
                <w:left w:val="single" w:sz="2" w:space="0" w:color="000000"/>
                <w:bottom w:val="single" w:sz="2" w:space="0" w:color="000000"/>
                <w:right w:val="single" w:sz="2" w:space="4" w:color="000000"/>
              </w:divBdr>
            </w:div>
            <w:div w:id="40440635">
              <w:marLeft w:val="0"/>
              <w:marRight w:val="0"/>
              <w:marTop w:val="0"/>
              <w:marBottom w:val="0"/>
              <w:divBdr>
                <w:top w:val="single" w:sz="2" w:space="0" w:color="000000"/>
                <w:left w:val="single" w:sz="2" w:space="0" w:color="000000"/>
                <w:bottom w:val="single" w:sz="2" w:space="0" w:color="000000"/>
                <w:right w:val="single" w:sz="2" w:space="0" w:color="000000"/>
              </w:divBdr>
              <w:divsChild>
                <w:div w:id="1505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747">
          <w:marLeft w:val="0"/>
          <w:marRight w:val="225"/>
          <w:marTop w:val="90"/>
          <w:marBottom w:val="90"/>
          <w:divBdr>
            <w:top w:val="single" w:sz="2" w:space="0" w:color="000000"/>
            <w:left w:val="single" w:sz="2" w:space="0" w:color="000000"/>
            <w:bottom w:val="single" w:sz="2" w:space="0" w:color="000000"/>
            <w:right w:val="single" w:sz="2" w:space="0" w:color="000000"/>
          </w:divBdr>
          <w:divsChild>
            <w:div w:id="61948998">
              <w:marLeft w:val="0"/>
              <w:marRight w:val="0"/>
              <w:marTop w:val="0"/>
              <w:marBottom w:val="0"/>
              <w:divBdr>
                <w:top w:val="single" w:sz="2" w:space="0" w:color="000000"/>
                <w:left w:val="single" w:sz="2" w:space="0" w:color="000000"/>
                <w:bottom w:val="single" w:sz="2" w:space="0" w:color="000000"/>
                <w:right w:val="single" w:sz="2" w:space="0" w:color="000000"/>
              </w:divBdr>
            </w:div>
            <w:div w:id="1058625799">
              <w:marLeft w:val="0"/>
              <w:marRight w:val="0"/>
              <w:marTop w:val="0"/>
              <w:marBottom w:val="0"/>
              <w:divBdr>
                <w:top w:val="single" w:sz="2" w:space="0" w:color="000000"/>
                <w:left w:val="single" w:sz="2" w:space="0" w:color="000000"/>
                <w:bottom w:val="single" w:sz="2" w:space="0" w:color="000000"/>
                <w:right w:val="single" w:sz="2" w:space="4" w:color="000000"/>
              </w:divBdr>
            </w:div>
            <w:div w:id="1701512301">
              <w:marLeft w:val="0"/>
              <w:marRight w:val="0"/>
              <w:marTop w:val="0"/>
              <w:marBottom w:val="0"/>
              <w:divBdr>
                <w:top w:val="single" w:sz="2" w:space="0" w:color="000000"/>
                <w:left w:val="single" w:sz="2" w:space="0" w:color="000000"/>
                <w:bottom w:val="single" w:sz="2" w:space="0" w:color="000000"/>
                <w:right w:val="single" w:sz="2" w:space="0" w:color="000000"/>
              </w:divBdr>
              <w:divsChild>
                <w:div w:id="2599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4237">
          <w:marLeft w:val="0"/>
          <w:marRight w:val="225"/>
          <w:marTop w:val="90"/>
          <w:marBottom w:val="90"/>
          <w:divBdr>
            <w:top w:val="single" w:sz="2" w:space="0" w:color="000000"/>
            <w:left w:val="single" w:sz="2" w:space="0" w:color="000000"/>
            <w:bottom w:val="single" w:sz="2" w:space="0" w:color="000000"/>
            <w:right w:val="single" w:sz="2" w:space="0" w:color="000000"/>
          </w:divBdr>
          <w:divsChild>
            <w:div w:id="1074350409">
              <w:marLeft w:val="0"/>
              <w:marRight w:val="0"/>
              <w:marTop w:val="0"/>
              <w:marBottom w:val="0"/>
              <w:divBdr>
                <w:top w:val="single" w:sz="2" w:space="0" w:color="000000"/>
                <w:left w:val="single" w:sz="2" w:space="0" w:color="000000"/>
                <w:bottom w:val="single" w:sz="2" w:space="0" w:color="000000"/>
                <w:right w:val="single" w:sz="2" w:space="0" w:color="000000"/>
              </w:divBdr>
            </w:div>
            <w:div w:id="149252354">
              <w:marLeft w:val="0"/>
              <w:marRight w:val="0"/>
              <w:marTop w:val="0"/>
              <w:marBottom w:val="0"/>
              <w:divBdr>
                <w:top w:val="single" w:sz="2" w:space="0" w:color="000000"/>
                <w:left w:val="single" w:sz="2" w:space="0" w:color="000000"/>
                <w:bottom w:val="single" w:sz="2" w:space="0" w:color="000000"/>
                <w:right w:val="single" w:sz="2" w:space="4" w:color="000000"/>
              </w:divBdr>
            </w:div>
            <w:div w:id="1699162583">
              <w:marLeft w:val="0"/>
              <w:marRight w:val="0"/>
              <w:marTop w:val="0"/>
              <w:marBottom w:val="0"/>
              <w:divBdr>
                <w:top w:val="single" w:sz="2" w:space="0" w:color="000000"/>
                <w:left w:val="single" w:sz="2" w:space="0" w:color="000000"/>
                <w:bottom w:val="single" w:sz="2" w:space="0" w:color="000000"/>
                <w:right w:val="single" w:sz="2" w:space="0" w:color="000000"/>
              </w:divBdr>
              <w:divsChild>
                <w:div w:id="139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9382">
          <w:marLeft w:val="0"/>
          <w:marRight w:val="225"/>
          <w:marTop w:val="90"/>
          <w:marBottom w:val="90"/>
          <w:divBdr>
            <w:top w:val="single" w:sz="2" w:space="0" w:color="000000"/>
            <w:left w:val="single" w:sz="2" w:space="0" w:color="000000"/>
            <w:bottom w:val="single" w:sz="2" w:space="0" w:color="000000"/>
            <w:right w:val="single" w:sz="2" w:space="0" w:color="000000"/>
          </w:divBdr>
          <w:divsChild>
            <w:div w:id="910696104">
              <w:marLeft w:val="0"/>
              <w:marRight w:val="0"/>
              <w:marTop w:val="0"/>
              <w:marBottom w:val="0"/>
              <w:divBdr>
                <w:top w:val="single" w:sz="2" w:space="0" w:color="000000"/>
                <w:left w:val="single" w:sz="2" w:space="0" w:color="000000"/>
                <w:bottom w:val="single" w:sz="2" w:space="0" w:color="000000"/>
                <w:right w:val="single" w:sz="2" w:space="0" w:color="000000"/>
              </w:divBdr>
            </w:div>
            <w:div w:id="740295809">
              <w:marLeft w:val="0"/>
              <w:marRight w:val="0"/>
              <w:marTop w:val="0"/>
              <w:marBottom w:val="0"/>
              <w:divBdr>
                <w:top w:val="single" w:sz="2" w:space="0" w:color="000000"/>
                <w:left w:val="single" w:sz="2" w:space="0" w:color="000000"/>
                <w:bottom w:val="single" w:sz="2" w:space="0" w:color="000000"/>
                <w:right w:val="single" w:sz="2" w:space="4" w:color="000000"/>
              </w:divBdr>
            </w:div>
            <w:div w:id="1273443561">
              <w:marLeft w:val="0"/>
              <w:marRight w:val="0"/>
              <w:marTop w:val="0"/>
              <w:marBottom w:val="0"/>
              <w:divBdr>
                <w:top w:val="single" w:sz="2" w:space="0" w:color="000000"/>
                <w:left w:val="single" w:sz="2" w:space="0" w:color="000000"/>
                <w:bottom w:val="single" w:sz="2" w:space="0" w:color="000000"/>
                <w:right w:val="single" w:sz="2" w:space="0" w:color="000000"/>
              </w:divBdr>
              <w:divsChild>
                <w:div w:id="1154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1157">
          <w:marLeft w:val="0"/>
          <w:marRight w:val="225"/>
          <w:marTop w:val="90"/>
          <w:marBottom w:val="90"/>
          <w:divBdr>
            <w:top w:val="single" w:sz="2" w:space="0" w:color="000000"/>
            <w:left w:val="single" w:sz="2" w:space="0" w:color="000000"/>
            <w:bottom w:val="single" w:sz="2" w:space="0" w:color="000000"/>
            <w:right w:val="single" w:sz="2" w:space="0" w:color="000000"/>
          </w:divBdr>
          <w:divsChild>
            <w:div w:id="494032397">
              <w:marLeft w:val="0"/>
              <w:marRight w:val="0"/>
              <w:marTop w:val="0"/>
              <w:marBottom w:val="0"/>
              <w:divBdr>
                <w:top w:val="single" w:sz="2" w:space="0" w:color="000000"/>
                <w:left w:val="single" w:sz="2" w:space="0" w:color="000000"/>
                <w:bottom w:val="single" w:sz="2" w:space="0" w:color="000000"/>
                <w:right w:val="single" w:sz="2" w:space="0" w:color="000000"/>
              </w:divBdr>
            </w:div>
            <w:div w:id="1333415790">
              <w:marLeft w:val="0"/>
              <w:marRight w:val="0"/>
              <w:marTop w:val="0"/>
              <w:marBottom w:val="0"/>
              <w:divBdr>
                <w:top w:val="single" w:sz="2" w:space="0" w:color="000000"/>
                <w:left w:val="single" w:sz="2" w:space="0" w:color="000000"/>
                <w:bottom w:val="single" w:sz="2" w:space="0" w:color="000000"/>
                <w:right w:val="single" w:sz="2" w:space="4" w:color="000000"/>
              </w:divBdr>
            </w:div>
            <w:div w:id="1648700579">
              <w:marLeft w:val="0"/>
              <w:marRight w:val="0"/>
              <w:marTop w:val="0"/>
              <w:marBottom w:val="0"/>
              <w:divBdr>
                <w:top w:val="single" w:sz="2" w:space="0" w:color="000000"/>
                <w:left w:val="single" w:sz="2" w:space="0" w:color="000000"/>
                <w:bottom w:val="single" w:sz="2" w:space="0" w:color="000000"/>
                <w:right w:val="single" w:sz="2" w:space="0" w:color="000000"/>
              </w:divBdr>
              <w:divsChild>
                <w:div w:id="1114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75144">
          <w:marLeft w:val="0"/>
          <w:marRight w:val="225"/>
          <w:marTop w:val="90"/>
          <w:marBottom w:val="90"/>
          <w:divBdr>
            <w:top w:val="single" w:sz="2" w:space="0" w:color="000000"/>
            <w:left w:val="single" w:sz="2" w:space="0" w:color="000000"/>
            <w:bottom w:val="single" w:sz="2" w:space="0" w:color="000000"/>
            <w:right w:val="single" w:sz="2" w:space="0" w:color="000000"/>
          </w:divBdr>
          <w:divsChild>
            <w:div w:id="1828669171">
              <w:marLeft w:val="0"/>
              <w:marRight w:val="0"/>
              <w:marTop w:val="0"/>
              <w:marBottom w:val="0"/>
              <w:divBdr>
                <w:top w:val="single" w:sz="2" w:space="0" w:color="000000"/>
                <w:left w:val="single" w:sz="2" w:space="0" w:color="000000"/>
                <w:bottom w:val="single" w:sz="2" w:space="0" w:color="000000"/>
                <w:right w:val="single" w:sz="2" w:space="0" w:color="000000"/>
              </w:divBdr>
            </w:div>
            <w:div w:id="1887595682">
              <w:marLeft w:val="0"/>
              <w:marRight w:val="0"/>
              <w:marTop w:val="0"/>
              <w:marBottom w:val="0"/>
              <w:divBdr>
                <w:top w:val="single" w:sz="2" w:space="0" w:color="000000"/>
                <w:left w:val="single" w:sz="2" w:space="0" w:color="000000"/>
                <w:bottom w:val="single" w:sz="2" w:space="0" w:color="000000"/>
                <w:right w:val="single" w:sz="2" w:space="4" w:color="000000"/>
              </w:divBdr>
            </w:div>
            <w:div w:id="1916628947">
              <w:marLeft w:val="0"/>
              <w:marRight w:val="0"/>
              <w:marTop w:val="0"/>
              <w:marBottom w:val="0"/>
              <w:divBdr>
                <w:top w:val="single" w:sz="2" w:space="0" w:color="000000"/>
                <w:left w:val="single" w:sz="2" w:space="0" w:color="000000"/>
                <w:bottom w:val="single" w:sz="2" w:space="0" w:color="000000"/>
                <w:right w:val="single" w:sz="2" w:space="0" w:color="000000"/>
              </w:divBdr>
              <w:divsChild>
                <w:div w:id="8593217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9/26/s_1027026" TargetMode="External"/><Relationship Id="rId13" Type="http://schemas.openxmlformats.org/officeDocument/2006/relationships/hyperlink" Target="https://www.blueletterbible.org/nasb20/act/9/31/s_10270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act/9/25/s_1027025" TargetMode="External"/><Relationship Id="rId12" Type="http://schemas.openxmlformats.org/officeDocument/2006/relationships/hyperlink" Target="https://www.blueletterbible.org/nasb20/act/9/30/s_1027030" TargetMode="External"/><Relationship Id="rId17" Type="http://schemas.openxmlformats.org/officeDocument/2006/relationships/hyperlink" Target="https://www.blueletterbible.org/nasb20/gal/2/14/s_1093014" TargetMode="External"/><Relationship Id="rId2" Type="http://schemas.openxmlformats.org/officeDocument/2006/relationships/styles" Target="styles.xml"/><Relationship Id="rId16" Type="http://schemas.openxmlformats.org/officeDocument/2006/relationships/hyperlink" Target="https://www.blueletterbible.org/nasb20/gal/2/13/s_1093013" TargetMode="External"/><Relationship Id="rId1" Type="http://schemas.openxmlformats.org/officeDocument/2006/relationships/numbering" Target="numbering.xml"/><Relationship Id="rId6" Type="http://schemas.openxmlformats.org/officeDocument/2006/relationships/hyperlink" Target="https://www.blueletterbible.org/nasb20/act/9/24/s_1027024" TargetMode="External"/><Relationship Id="rId11" Type="http://schemas.openxmlformats.org/officeDocument/2006/relationships/hyperlink" Target="https://www.blueletterbible.org/nasb20/act/9/29/s_1027029" TargetMode="External"/><Relationship Id="rId5" Type="http://schemas.openxmlformats.org/officeDocument/2006/relationships/hyperlink" Target="https://www.blueletterbible.org/nasb20/act/9/23/s_1027023" TargetMode="External"/><Relationship Id="rId15" Type="http://schemas.openxmlformats.org/officeDocument/2006/relationships/hyperlink" Target="https://www.blueletterbible.org/nasb20/gal/2/12/s_1093012" TargetMode="External"/><Relationship Id="rId10" Type="http://schemas.openxmlformats.org/officeDocument/2006/relationships/hyperlink" Target="https://www.blueletterbible.org/nasb20/act/9/28/s_10270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ueletterbible.org/nasb20/act/9/27/s_1027027" TargetMode="External"/><Relationship Id="rId14" Type="http://schemas.openxmlformats.org/officeDocument/2006/relationships/hyperlink" Target="https://www.blueletterbible.org/nasb20/act/9/31/s_1027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2025-04-09T19:17:00Z</dcterms:created>
  <dcterms:modified xsi:type="dcterms:W3CDTF">2025-04-11T23:04:00Z</dcterms:modified>
</cp:coreProperties>
</file>