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A6E07" w14:textId="645714CB" w:rsidR="00DC673B" w:rsidRDefault="00DC673B">
      <w:pPr>
        <w:rPr>
          <w:sz w:val="56"/>
          <w:szCs w:val="56"/>
        </w:rPr>
      </w:pPr>
      <w:r>
        <w:rPr>
          <w:sz w:val="56"/>
          <w:szCs w:val="56"/>
        </w:rPr>
        <w:t>Mat 171</w:t>
      </w:r>
    </w:p>
    <w:p w14:paraId="7BC58B88" w14:textId="4DE5EF74" w:rsidR="0067684C" w:rsidRDefault="006C73EC">
      <w:pPr>
        <w:rPr>
          <w:sz w:val="56"/>
          <w:szCs w:val="56"/>
        </w:rPr>
      </w:pPr>
      <w:r>
        <w:rPr>
          <w:sz w:val="56"/>
          <w:szCs w:val="56"/>
        </w:rPr>
        <w:t>The power of the Phallic Cult results in a blackout of the soul</w:t>
      </w:r>
    </w:p>
    <w:p w14:paraId="0A4E1230" w14:textId="701C6745" w:rsidR="0067684C" w:rsidRDefault="0067684C">
      <w:pPr>
        <w:rPr>
          <w:sz w:val="56"/>
          <w:szCs w:val="56"/>
        </w:rPr>
      </w:pPr>
    </w:p>
    <w:p w14:paraId="0CB2A5E0" w14:textId="287D5111" w:rsidR="0067684C" w:rsidRDefault="0067684C">
      <w:pPr>
        <w:rPr>
          <w:sz w:val="56"/>
          <w:szCs w:val="56"/>
        </w:rPr>
      </w:pPr>
      <w:r>
        <w:rPr>
          <w:sz w:val="56"/>
          <w:szCs w:val="56"/>
        </w:rPr>
        <w:t>The study on the Phallic Cult is the obvious study of sexual sins as many of you have noted in recent lessons.</w:t>
      </w:r>
    </w:p>
    <w:p w14:paraId="0B818ECF" w14:textId="0450501A" w:rsidR="0067684C" w:rsidRDefault="0067684C">
      <w:pPr>
        <w:rPr>
          <w:sz w:val="56"/>
          <w:szCs w:val="56"/>
        </w:rPr>
      </w:pPr>
    </w:p>
    <w:p w14:paraId="181DB211" w14:textId="6A9BC946" w:rsidR="0067684C" w:rsidRDefault="0067684C">
      <w:pPr>
        <w:rPr>
          <w:sz w:val="56"/>
          <w:szCs w:val="56"/>
        </w:rPr>
      </w:pPr>
      <w:r>
        <w:rPr>
          <w:sz w:val="56"/>
          <w:szCs w:val="56"/>
        </w:rPr>
        <w:t>But you see many Bels forget that when we involve ourselves in any form of idolatry it is cheating on our Lord &amp; Savior our future husband.</w:t>
      </w:r>
    </w:p>
    <w:p w14:paraId="758562EF" w14:textId="1931693B" w:rsidR="0067684C" w:rsidRDefault="0067684C">
      <w:pPr>
        <w:rPr>
          <w:sz w:val="56"/>
          <w:szCs w:val="56"/>
        </w:rPr>
      </w:pPr>
    </w:p>
    <w:p w14:paraId="179EC065" w14:textId="6968AF45" w:rsidR="0067684C" w:rsidRDefault="0067684C">
      <w:pPr>
        <w:rPr>
          <w:sz w:val="56"/>
          <w:szCs w:val="56"/>
        </w:rPr>
      </w:pPr>
      <w:proofErr w:type="gramStart"/>
      <w:r>
        <w:rPr>
          <w:sz w:val="56"/>
          <w:szCs w:val="56"/>
        </w:rPr>
        <w:t>Therefore</w:t>
      </w:r>
      <w:proofErr w:type="gramEnd"/>
      <w:r>
        <w:rPr>
          <w:sz w:val="56"/>
          <w:szCs w:val="56"/>
        </w:rPr>
        <w:t xml:space="preserve"> adultery comes into view, its unavoidable. </w:t>
      </w:r>
    </w:p>
    <w:p w14:paraId="17E4EABC" w14:textId="7018E3BF" w:rsidR="005C486C" w:rsidRDefault="005C486C">
      <w:pPr>
        <w:rPr>
          <w:sz w:val="56"/>
          <w:szCs w:val="56"/>
        </w:rPr>
      </w:pPr>
      <w:r>
        <w:rPr>
          <w:sz w:val="56"/>
          <w:szCs w:val="56"/>
        </w:rPr>
        <w:lastRenderedPageBreak/>
        <w:t xml:space="preserve">Turn to </w:t>
      </w:r>
      <w:r w:rsidR="0067684C">
        <w:rPr>
          <w:sz w:val="56"/>
          <w:szCs w:val="56"/>
        </w:rPr>
        <w:t>Ephesians</w:t>
      </w:r>
      <w:r>
        <w:rPr>
          <w:sz w:val="56"/>
          <w:szCs w:val="56"/>
        </w:rPr>
        <w:t xml:space="preserve"> chapter 4 with me.</w:t>
      </w:r>
    </w:p>
    <w:p w14:paraId="05E615FE" w14:textId="59AB3D57" w:rsidR="0067684C" w:rsidRDefault="0067684C">
      <w:pPr>
        <w:rPr>
          <w:sz w:val="56"/>
          <w:szCs w:val="56"/>
        </w:rPr>
      </w:pPr>
      <w:r>
        <w:rPr>
          <w:sz w:val="56"/>
          <w:szCs w:val="56"/>
        </w:rPr>
        <w:t xml:space="preserve">One key principle we have learned in the last two lessons is that idolatry guarantees misery either in the form of self-induced misery or divine discipline. </w:t>
      </w:r>
    </w:p>
    <w:p w14:paraId="195D1F1B" w14:textId="77777777" w:rsidR="0067684C" w:rsidRDefault="0067684C">
      <w:pPr>
        <w:rPr>
          <w:sz w:val="56"/>
          <w:szCs w:val="56"/>
        </w:rPr>
      </w:pPr>
    </w:p>
    <w:p w14:paraId="7FE70378" w14:textId="672A7A9F" w:rsidR="00DC673B" w:rsidRDefault="005C486C" w:rsidP="00DC673B">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w:t>
      </w:r>
      <w:r w:rsidR="00DC673B" w:rsidRPr="00DC673B">
        <w:rPr>
          <w:rFonts w:ascii="Calibri" w:eastAsia="Calibri" w:hAnsi="Calibri" w:cs="Times New Roman"/>
          <w:sz w:val="56"/>
          <w:szCs w:val="56"/>
          <w:lang w:val="en-AU"/>
        </w:rPr>
        <w:t>Israel brought themselves into misery with false idols</w:t>
      </w:r>
      <w:r>
        <w:rPr>
          <w:rFonts w:ascii="Calibri" w:eastAsia="Calibri" w:hAnsi="Calibri" w:cs="Times New Roman"/>
          <w:sz w:val="56"/>
          <w:szCs w:val="56"/>
          <w:lang w:val="en-AU"/>
        </w:rPr>
        <w:t>;</w:t>
      </w:r>
    </w:p>
    <w:p w14:paraId="63AF0392" w14:textId="610EC6EF" w:rsidR="005C486C" w:rsidRDefault="005C486C" w:rsidP="00DC673B">
      <w:pPr>
        <w:spacing w:line="252" w:lineRule="auto"/>
        <w:rPr>
          <w:rFonts w:ascii="Calibri" w:eastAsia="Calibri" w:hAnsi="Calibri" w:cs="Times New Roman"/>
          <w:sz w:val="56"/>
          <w:szCs w:val="56"/>
          <w:lang w:val="en-AU"/>
        </w:rPr>
      </w:pPr>
      <w:proofErr w:type="spellStart"/>
      <w:r>
        <w:rPr>
          <w:rFonts w:ascii="Calibri" w:eastAsia="Calibri" w:hAnsi="Calibri" w:cs="Times New Roman"/>
          <w:sz w:val="56"/>
          <w:szCs w:val="56"/>
          <w:lang w:val="en-AU"/>
        </w:rPr>
        <w:t>Jer</w:t>
      </w:r>
      <w:proofErr w:type="spellEnd"/>
      <w:r>
        <w:rPr>
          <w:rFonts w:ascii="Calibri" w:eastAsia="Calibri" w:hAnsi="Calibri" w:cs="Times New Roman"/>
          <w:sz w:val="56"/>
          <w:szCs w:val="56"/>
          <w:lang w:val="en-AU"/>
        </w:rPr>
        <w:t xml:space="preserve"> 2:27-28, </w:t>
      </w:r>
      <w:proofErr w:type="spellStart"/>
      <w:r>
        <w:rPr>
          <w:rFonts w:ascii="Calibri" w:eastAsia="Calibri" w:hAnsi="Calibri" w:cs="Times New Roman"/>
          <w:sz w:val="56"/>
          <w:szCs w:val="56"/>
          <w:lang w:val="en-AU"/>
        </w:rPr>
        <w:t>Jer</w:t>
      </w:r>
      <w:proofErr w:type="spellEnd"/>
      <w:r>
        <w:rPr>
          <w:rFonts w:ascii="Calibri" w:eastAsia="Calibri" w:hAnsi="Calibri" w:cs="Times New Roman"/>
          <w:sz w:val="56"/>
          <w:szCs w:val="56"/>
          <w:lang w:val="en-AU"/>
        </w:rPr>
        <w:t xml:space="preserve"> 3:6-11, Isa 36:18-22, Isa 37:12-19 (just to note a few).</w:t>
      </w:r>
    </w:p>
    <w:p w14:paraId="0EF2AA6D" w14:textId="187D8971" w:rsidR="005C486C" w:rsidRPr="00DC673B" w:rsidRDefault="005C486C" w:rsidP="00DC673B">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The nation of Israel in the Old Testament is often used as the analogy for the Bel’s soul or the Church Age Bels of today.\</w:t>
      </w:r>
    </w:p>
    <w:p w14:paraId="432D65F7" w14:textId="62005BFD" w:rsidR="00DC673B" w:rsidRPr="00DC673B" w:rsidRDefault="002108C6" w:rsidP="00DC673B">
      <w:pPr>
        <w:spacing w:line="252" w:lineRule="auto"/>
        <w:rPr>
          <w:rFonts w:ascii="Calibri" w:eastAsia="Calibri" w:hAnsi="Calibri" w:cs="Times New Roman"/>
          <w:sz w:val="56"/>
          <w:szCs w:val="56"/>
        </w:rPr>
      </w:pPr>
      <w:r>
        <w:rPr>
          <w:rFonts w:ascii="Calibri" w:eastAsia="Calibri" w:hAnsi="Calibri" w:cs="Times New Roman"/>
          <w:sz w:val="56"/>
          <w:szCs w:val="56"/>
        </w:rPr>
        <w:t>The idolatry that was most prevalent was the Phallic cult.</w:t>
      </w:r>
    </w:p>
    <w:p w14:paraId="00B363AC" w14:textId="42D5DC44" w:rsidR="00DC673B" w:rsidRDefault="00B0660E" w:rsidP="00DC673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Now remember at Ephesus they had the Temple of Diana with the prostitute priestesses. Paul writes this letter waiting in a Roman jail cell for a supreme court trial. </w:t>
      </w:r>
    </w:p>
    <w:p w14:paraId="216FF100" w14:textId="2B5C92E7" w:rsidR="002108C6" w:rsidRPr="00DC673B" w:rsidRDefault="002108C6" w:rsidP="00DC673B">
      <w:pPr>
        <w:spacing w:line="252" w:lineRule="auto"/>
        <w:rPr>
          <w:rFonts w:ascii="Calibri" w:eastAsia="Calibri" w:hAnsi="Calibri" w:cs="Times New Roman"/>
          <w:sz w:val="56"/>
          <w:szCs w:val="56"/>
        </w:rPr>
      </w:pPr>
      <w:r>
        <w:rPr>
          <w:rFonts w:ascii="Calibri" w:eastAsia="Calibri" w:hAnsi="Calibri" w:cs="Times New Roman"/>
          <w:sz w:val="56"/>
          <w:szCs w:val="56"/>
        </w:rPr>
        <w:t>Bels today can learn great lessons from the Apostles attitude and tenacity during adversity…especially Paul, even under attack by authorities and in jail cells Paul wrote brilliant doctrinal lessons and never stop fighting the good fight, operating in his gift.</w:t>
      </w:r>
    </w:p>
    <w:p w14:paraId="65461676" w14:textId="26E9F28E" w:rsidR="00B0660E" w:rsidRDefault="00B0660E"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/Eph 4:17 </w:t>
      </w:r>
      <w:r w:rsidR="0067684C" w:rsidRPr="0067684C">
        <w:rPr>
          <w:rFonts w:ascii="Calibri" w:eastAsia="Calibri" w:hAnsi="Calibri" w:cs="Times New Roman"/>
          <w:sz w:val="56"/>
          <w:szCs w:val="56"/>
        </w:rPr>
        <w:t xml:space="preserve">So this I say, and affirm together with the Lord, that you </w:t>
      </w:r>
      <w:r w:rsidR="0067684C" w:rsidRPr="0067684C">
        <w:rPr>
          <w:rFonts w:ascii="Calibri" w:eastAsia="Calibri" w:hAnsi="Calibri" w:cs="Times New Roman"/>
          <w:b/>
          <w:bCs/>
          <w:sz w:val="56"/>
          <w:szCs w:val="56"/>
          <w:u w:val="single"/>
        </w:rPr>
        <w:t>walk</w:t>
      </w:r>
      <w:r>
        <w:rPr>
          <w:rFonts w:ascii="Calibri" w:eastAsia="Calibri" w:hAnsi="Calibri" w:cs="Times New Roman"/>
          <w:sz w:val="56"/>
          <w:szCs w:val="56"/>
        </w:rPr>
        <w:t xml:space="preserve"> </w:t>
      </w:r>
      <w:r w:rsidRPr="00B0660E">
        <w:rPr>
          <w:rFonts w:ascii="Calibri" w:eastAsia="Calibri" w:hAnsi="Calibri" w:cs="Times New Roman"/>
          <w:sz w:val="56"/>
          <w:szCs w:val="56"/>
        </w:rPr>
        <w:t>(</w:t>
      </w:r>
      <w:proofErr w:type="spellStart"/>
      <w:r w:rsidRPr="00B0660E">
        <w:rPr>
          <w:rFonts w:ascii="Calibri" w:eastAsia="Calibri" w:hAnsi="Calibri" w:cs="Times New Roman"/>
          <w:i/>
          <w:iCs/>
          <w:sz w:val="56"/>
          <w:szCs w:val="56"/>
          <w:u w:val="single"/>
        </w:rPr>
        <w:t>peripateō</w:t>
      </w:r>
      <w:proofErr w:type="spellEnd"/>
      <w:r>
        <w:rPr>
          <w:rFonts w:ascii="Calibri" w:eastAsia="Calibri" w:hAnsi="Calibri" w:cs="Times New Roman"/>
          <w:i/>
          <w:iCs/>
          <w:sz w:val="56"/>
          <w:szCs w:val="56"/>
        </w:rPr>
        <w:t>)</w:t>
      </w:r>
      <w:r w:rsidR="0067684C" w:rsidRPr="0067684C">
        <w:rPr>
          <w:rFonts w:ascii="Calibri" w:eastAsia="Calibri" w:hAnsi="Calibri" w:cs="Times New Roman"/>
          <w:sz w:val="56"/>
          <w:szCs w:val="56"/>
        </w:rPr>
        <w:t xml:space="preserve"> no longer just as the Gentiles </w:t>
      </w:r>
      <w:r w:rsidR="00A71BA9">
        <w:rPr>
          <w:rFonts w:ascii="Calibri" w:eastAsia="Calibri" w:hAnsi="Calibri" w:cs="Times New Roman"/>
          <w:sz w:val="56"/>
          <w:szCs w:val="56"/>
        </w:rPr>
        <w:t>(</w:t>
      </w:r>
      <w:proofErr w:type="spellStart"/>
      <w:r w:rsidR="00A71BA9" w:rsidRPr="00A71BA9">
        <w:rPr>
          <w:rFonts w:ascii="Calibri" w:eastAsia="Calibri" w:hAnsi="Calibri" w:cs="Times New Roman"/>
          <w:i/>
          <w:iCs/>
          <w:sz w:val="56"/>
          <w:szCs w:val="56"/>
          <w:u w:val="single"/>
        </w:rPr>
        <w:t>Unbels</w:t>
      </w:r>
      <w:proofErr w:type="spellEnd"/>
      <w:r w:rsidR="00A71BA9">
        <w:rPr>
          <w:rFonts w:ascii="Calibri" w:eastAsia="Calibri" w:hAnsi="Calibri" w:cs="Times New Roman"/>
          <w:sz w:val="56"/>
          <w:szCs w:val="56"/>
        </w:rPr>
        <w:t xml:space="preserve">) </w:t>
      </w:r>
      <w:r w:rsidR="0067684C" w:rsidRPr="0067684C">
        <w:rPr>
          <w:rFonts w:ascii="Calibri" w:eastAsia="Calibri" w:hAnsi="Calibri" w:cs="Times New Roman"/>
          <w:sz w:val="56"/>
          <w:szCs w:val="56"/>
        </w:rPr>
        <w:t xml:space="preserve">also walk, in </w:t>
      </w:r>
      <w:r w:rsidR="0067684C" w:rsidRPr="0067684C">
        <w:rPr>
          <w:rFonts w:ascii="Calibri" w:eastAsia="Calibri" w:hAnsi="Calibri" w:cs="Times New Roman"/>
          <w:b/>
          <w:bCs/>
          <w:sz w:val="56"/>
          <w:szCs w:val="56"/>
          <w:u w:val="single"/>
        </w:rPr>
        <w:t>the futility of their mind</w:t>
      </w:r>
      <w:r w:rsidR="0067684C" w:rsidRPr="0067684C">
        <w:rPr>
          <w:rFonts w:ascii="Calibri" w:eastAsia="Calibri" w:hAnsi="Calibri" w:cs="Times New Roman"/>
          <w:sz w:val="56"/>
          <w:szCs w:val="56"/>
        </w:rPr>
        <w:t>,</w:t>
      </w:r>
    </w:p>
    <w:p w14:paraId="35891A4E" w14:textId="2B301345" w:rsidR="0067684C" w:rsidRDefault="00B0660E"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Walk- meaning a continued lifestyle that has been active &amp; ongoing.\</w:t>
      </w:r>
    </w:p>
    <w:p w14:paraId="7714B5DD" w14:textId="77777777" w:rsidR="00A71BA9" w:rsidRPr="00A71BA9" w:rsidRDefault="00A71BA9" w:rsidP="00A71BA9">
      <w:pPr>
        <w:spacing w:line="252" w:lineRule="auto"/>
        <w:rPr>
          <w:rFonts w:ascii="Calibri" w:eastAsia="Calibri" w:hAnsi="Calibri" w:cs="Times New Roman"/>
          <w:sz w:val="56"/>
          <w:szCs w:val="56"/>
        </w:rPr>
      </w:pPr>
      <w:r w:rsidRPr="00A71BA9">
        <w:rPr>
          <w:rFonts w:ascii="Calibri" w:eastAsia="Calibri" w:hAnsi="Calibri" w:cs="Times New Roman"/>
          <w:sz w:val="56"/>
          <w:szCs w:val="56"/>
        </w:rPr>
        <w:t xml:space="preserve">PERRI-POT-TA-OH  </w:t>
      </w:r>
    </w:p>
    <w:p w14:paraId="6E60150E" w14:textId="77777777" w:rsidR="00A71BA9" w:rsidRDefault="00A71BA9" w:rsidP="0067684C">
      <w:pPr>
        <w:spacing w:line="252" w:lineRule="auto"/>
        <w:rPr>
          <w:rFonts w:ascii="Calibri" w:eastAsia="Calibri" w:hAnsi="Calibri" w:cs="Times New Roman"/>
          <w:sz w:val="56"/>
          <w:szCs w:val="56"/>
        </w:rPr>
      </w:pPr>
    </w:p>
    <w:p w14:paraId="368E19C6" w14:textId="780AE608" w:rsidR="00B0660E" w:rsidRDefault="00A71BA9" w:rsidP="0067684C">
      <w:pPr>
        <w:spacing w:line="252" w:lineRule="auto"/>
        <w:rPr>
          <w:rFonts w:ascii="Calibri" w:eastAsia="Calibri" w:hAnsi="Calibri" w:cs="Times New Roman"/>
          <w:sz w:val="56"/>
          <w:szCs w:val="56"/>
        </w:rPr>
      </w:pPr>
      <w:r>
        <w:rPr>
          <w:rFonts w:ascii="Calibri" w:eastAsia="Calibri" w:hAnsi="Calibri" w:cs="Times New Roman"/>
          <w:sz w:val="56"/>
          <w:szCs w:val="56"/>
        </w:rPr>
        <w:t>This is a retroactive present tense, and the reference is in the plural sense…so it is saying a majority or group has been involved in this backsliding and apostasy for a period of time.</w:t>
      </w:r>
    </w:p>
    <w:p w14:paraId="5527C6CD" w14:textId="3ACC9915" w:rsidR="00A71BA9" w:rsidRDefault="00A71BA9" w:rsidP="0067684C">
      <w:pPr>
        <w:spacing w:line="252" w:lineRule="auto"/>
        <w:rPr>
          <w:rFonts w:ascii="Calibri" w:eastAsia="Calibri" w:hAnsi="Calibri" w:cs="Times New Roman"/>
          <w:sz w:val="56"/>
          <w:szCs w:val="56"/>
        </w:rPr>
      </w:pPr>
      <w:r w:rsidRPr="00A71BA9">
        <w:rPr>
          <w:rFonts w:ascii="Calibri" w:eastAsia="Calibri" w:hAnsi="Calibri" w:cs="Times New Roman"/>
          <w:i/>
          <w:iCs/>
          <w:sz w:val="56"/>
          <w:szCs w:val="56"/>
          <w:u w:val="single"/>
        </w:rPr>
        <w:t>The futility of their mind</w:t>
      </w:r>
      <w:r>
        <w:rPr>
          <w:rFonts w:ascii="Calibri" w:eastAsia="Calibri" w:hAnsi="Calibri" w:cs="Times New Roman"/>
          <w:sz w:val="56"/>
          <w:szCs w:val="56"/>
        </w:rPr>
        <w:t xml:space="preserve"> -is a Greek feminine noun- MATH-EYE-OT-OSS it really speaks to pride and vanity. It also means a void or emptiness…it has no value or truth.</w:t>
      </w:r>
    </w:p>
    <w:p w14:paraId="5619979D" w14:textId="109A50D7" w:rsidR="002108C6" w:rsidRDefault="002108C6" w:rsidP="0067684C">
      <w:pPr>
        <w:spacing w:line="252" w:lineRule="auto"/>
        <w:rPr>
          <w:rFonts w:ascii="Calibri" w:eastAsia="Calibri" w:hAnsi="Calibri" w:cs="Times New Roman"/>
          <w:sz w:val="56"/>
          <w:szCs w:val="56"/>
        </w:rPr>
      </w:pPr>
      <w:r>
        <w:rPr>
          <w:rFonts w:ascii="Calibri" w:eastAsia="Calibri" w:hAnsi="Calibri" w:cs="Times New Roman"/>
          <w:sz w:val="56"/>
          <w:szCs w:val="56"/>
        </w:rPr>
        <w:t>A mind full of nothing…no truth!</w:t>
      </w:r>
    </w:p>
    <w:p w14:paraId="2A6FC185" w14:textId="3A7AA977" w:rsidR="00695988" w:rsidRDefault="00695988"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This section of Ephesians is pertinent for our study and it is why I am touching on it again because this points us to stages of reversionism or backsliding just like there are stages of spiritual growth.</w:t>
      </w:r>
    </w:p>
    <w:p w14:paraId="25193A3E" w14:textId="77777777" w:rsidR="00A71BA9" w:rsidRDefault="00A71BA9" w:rsidP="0067684C">
      <w:pPr>
        <w:spacing w:line="252" w:lineRule="auto"/>
        <w:rPr>
          <w:rFonts w:ascii="Calibri" w:eastAsia="Calibri" w:hAnsi="Calibri" w:cs="Times New Roman"/>
          <w:sz w:val="56"/>
          <w:szCs w:val="56"/>
        </w:rPr>
      </w:pPr>
    </w:p>
    <w:p w14:paraId="1799D077" w14:textId="52140C99" w:rsidR="0067684C" w:rsidRDefault="00A71BA9" w:rsidP="0067684C">
      <w:pPr>
        <w:spacing w:line="252" w:lineRule="auto"/>
        <w:rPr>
          <w:rFonts w:ascii="Calibri" w:eastAsia="Calibri" w:hAnsi="Calibri" w:cs="Times New Roman"/>
          <w:b/>
          <w:bCs/>
          <w:sz w:val="56"/>
          <w:szCs w:val="56"/>
          <w:u w:val="single"/>
        </w:rPr>
      </w:pPr>
      <w:r>
        <w:rPr>
          <w:rFonts w:ascii="Calibri" w:eastAsia="Calibri" w:hAnsi="Calibri" w:cs="Times New Roman"/>
          <w:color w:val="000000" w:themeColor="text1"/>
          <w:sz w:val="56"/>
          <w:szCs w:val="56"/>
        </w:rPr>
        <w:t>/</w:t>
      </w:r>
      <w:hyperlink r:id="rId4" w:history="1">
        <w:r w:rsidR="0067684C" w:rsidRPr="0067684C">
          <w:rPr>
            <w:rStyle w:val="Hyperlink"/>
            <w:rFonts w:ascii="Calibri" w:eastAsia="Calibri" w:hAnsi="Calibri" w:cs="Times New Roman"/>
            <w:color w:val="000000" w:themeColor="text1"/>
            <w:sz w:val="56"/>
            <w:szCs w:val="56"/>
            <w:u w:val="none"/>
          </w:rPr>
          <w:t>Eph 4:18</w:t>
        </w:r>
      </w:hyperlink>
      <w:r w:rsidR="00B0660E">
        <w:rPr>
          <w:rFonts w:ascii="Calibri" w:eastAsia="Calibri" w:hAnsi="Calibri" w:cs="Times New Roman"/>
          <w:color w:val="000000" w:themeColor="text1"/>
          <w:sz w:val="56"/>
          <w:szCs w:val="56"/>
        </w:rPr>
        <w:t xml:space="preserve"> </w:t>
      </w:r>
      <w:r w:rsidR="0067684C" w:rsidRPr="0067684C">
        <w:rPr>
          <w:rFonts w:ascii="Calibri" w:eastAsia="Calibri" w:hAnsi="Calibri" w:cs="Times New Roman"/>
          <w:b/>
          <w:bCs/>
          <w:sz w:val="56"/>
          <w:szCs w:val="56"/>
          <w:u w:val="single"/>
        </w:rPr>
        <w:t>being darkened in their understanding</w:t>
      </w:r>
      <w:r w:rsidR="0067684C" w:rsidRPr="0067684C">
        <w:rPr>
          <w:rFonts w:ascii="Calibri" w:eastAsia="Calibri" w:hAnsi="Calibri" w:cs="Times New Roman"/>
          <w:sz w:val="56"/>
          <w:szCs w:val="56"/>
        </w:rPr>
        <w:t xml:space="preserve">, excluded from the life of God because of the ignorance that is in them, because of </w:t>
      </w:r>
      <w:r w:rsidR="0067684C" w:rsidRPr="0067684C">
        <w:rPr>
          <w:rFonts w:ascii="Calibri" w:eastAsia="Calibri" w:hAnsi="Calibri" w:cs="Times New Roman"/>
          <w:b/>
          <w:bCs/>
          <w:sz w:val="56"/>
          <w:szCs w:val="56"/>
          <w:u w:val="single"/>
        </w:rPr>
        <w:t>the hardness of their heart;</w:t>
      </w:r>
    </w:p>
    <w:p w14:paraId="6634236B" w14:textId="2F7BBAB9" w:rsidR="00695988" w:rsidRDefault="00695988" w:rsidP="0067684C">
      <w:pPr>
        <w:spacing w:line="252" w:lineRule="auto"/>
        <w:rPr>
          <w:rFonts w:ascii="Calibri" w:eastAsia="Calibri" w:hAnsi="Calibri" w:cs="Times New Roman"/>
          <w:sz w:val="56"/>
          <w:szCs w:val="56"/>
        </w:rPr>
      </w:pPr>
      <w:r w:rsidRPr="00695988">
        <w:rPr>
          <w:rFonts w:ascii="Calibri" w:eastAsia="Calibri" w:hAnsi="Calibri" w:cs="Times New Roman"/>
          <w:sz w:val="56"/>
          <w:szCs w:val="56"/>
        </w:rPr>
        <w:t>This is a Bel who has</w:t>
      </w:r>
      <w:r>
        <w:rPr>
          <w:rFonts w:ascii="Calibri" w:eastAsia="Calibri" w:hAnsi="Calibri" w:cs="Times New Roman"/>
          <w:sz w:val="56"/>
          <w:szCs w:val="56"/>
        </w:rPr>
        <w:t xml:space="preserve"> fallen into the latter categories of backsliding. The soul is hardened and darkened.\</w:t>
      </w:r>
    </w:p>
    <w:p w14:paraId="38B713E3" w14:textId="677DF302" w:rsidR="00695988" w:rsidRDefault="00695988" w:rsidP="0067684C">
      <w:pPr>
        <w:spacing w:line="252" w:lineRule="auto"/>
        <w:rPr>
          <w:rFonts w:ascii="Calibri" w:eastAsia="Calibri" w:hAnsi="Calibri" w:cs="Times New Roman"/>
          <w:sz w:val="56"/>
          <w:szCs w:val="56"/>
        </w:rPr>
      </w:pPr>
      <w:r>
        <w:rPr>
          <w:rFonts w:ascii="Calibri" w:eastAsia="Calibri" w:hAnsi="Calibri" w:cs="Times New Roman"/>
          <w:sz w:val="56"/>
          <w:szCs w:val="56"/>
        </w:rPr>
        <w:t>BD no longer makes sense to them as it did at one point in their walk with God.</w:t>
      </w:r>
    </w:p>
    <w:p w14:paraId="65E0888A" w14:textId="6EF816E8" w:rsidR="004C0576" w:rsidRDefault="004C0576"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The latter stages are much more difficult to recover from, not impossible all things are possible with God.</w:t>
      </w:r>
    </w:p>
    <w:p w14:paraId="7CFEA2E5" w14:textId="42968374" w:rsidR="00695988" w:rsidRDefault="00695988" w:rsidP="0067684C">
      <w:pPr>
        <w:spacing w:line="252" w:lineRule="auto"/>
        <w:rPr>
          <w:rFonts w:ascii="Calibri" w:eastAsia="Calibri" w:hAnsi="Calibri" w:cs="Times New Roman"/>
          <w:sz w:val="56"/>
          <w:szCs w:val="56"/>
        </w:rPr>
      </w:pPr>
      <w:r>
        <w:rPr>
          <w:rFonts w:ascii="Calibri" w:eastAsia="Calibri" w:hAnsi="Calibri" w:cs="Times New Roman"/>
          <w:sz w:val="56"/>
          <w:szCs w:val="56"/>
        </w:rPr>
        <w:t>They have lost the</w:t>
      </w:r>
      <w:r w:rsidR="004C0576">
        <w:rPr>
          <w:rFonts w:ascii="Calibri" w:eastAsia="Calibri" w:hAnsi="Calibri" w:cs="Times New Roman"/>
          <w:sz w:val="56"/>
          <w:szCs w:val="56"/>
        </w:rPr>
        <w:t>ir</w:t>
      </w:r>
      <w:r>
        <w:rPr>
          <w:rFonts w:ascii="Calibri" w:eastAsia="Calibri" w:hAnsi="Calibri" w:cs="Times New Roman"/>
          <w:sz w:val="56"/>
          <w:szCs w:val="56"/>
        </w:rPr>
        <w:t xml:space="preserve"> Spiritual IQ and their spiritual discernment is depleted therefore they fall for anything and follow cosmic viewpoint.</w:t>
      </w:r>
    </w:p>
    <w:p w14:paraId="68DF7F1D" w14:textId="0302CABA" w:rsidR="00695988" w:rsidRDefault="00695988" w:rsidP="0067684C">
      <w:pPr>
        <w:spacing w:line="252" w:lineRule="auto"/>
        <w:rPr>
          <w:rFonts w:ascii="Calibri" w:eastAsia="Calibri" w:hAnsi="Calibri" w:cs="Times New Roman"/>
          <w:i/>
          <w:iCs/>
          <w:sz w:val="56"/>
          <w:szCs w:val="56"/>
          <w:u w:val="single"/>
        </w:rPr>
      </w:pPr>
      <w:r>
        <w:rPr>
          <w:rFonts w:ascii="Calibri" w:eastAsia="Calibri" w:hAnsi="Calibri" w:cs="Times New Roman"/>
          <w:sz w:val="56"/>
          <w:szCs w:val="56"/>
        </w:rPr>
        <w:t xml:space="preserve">The original Greek would translate this </w:t>
      </w:r>
      <w:r w:rsidRPr="00695988">
        <w:rPr>
          <w:rFonts w:ascii="Calibri" w:eastAsia="Calibri" w:hAnsi="Calibri" w:cs="Times New Roman"/>
          <w:i/>
          <w:iCs/>
          <w:sz w:val="56"/>
          <w:szCs w:val="56"/>
          <w:u w:val="single"/>
        </w:rPr>
        <w:t>having become darkened in the way they think.</w:t>
      </w:r>
    </w:p>
    <w:p w14:paraId="1D27E829" w14:textId="5507641E" w:rsidR="00695988" w:rsidRPr="0067684C" w:rsidRDefault="00695988"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Meaning a thought process took place, ideas and ideologies were floating around for a time and their thinking changed. </w:t>
      </w:r>
    </w:p>
    <w:p w14:paraId="6C878919" w14:textId="6AA0D33E" w:rsidR="0067684C" w:rsidRDefault="00695988" w:rsidP="0067684C">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5" w:history="1">
        <w:r w:rsidR="0067684C" w:rsidRPr="0067684C">
          <w:rPr>
            <w:rStyle w:val="Hyperlink"/>
            <w:rFonts w:ascii="Calibri" w:eastAsia="Calibri" w:hAnsi="Calibri" w:cs="Times New Roman"/>
            <w:color w:val="000000" w:themeColor="text1"/>
            <w:sz w:val="56"/>
            <w:szCs w:val="56"/>
            <w:u w:val="none"/>
          </w:rPr>
          <w:t>Eph 4:19</w:t>
        </w:r>
      </w:hyperlink>
      <w:r w:rsidR="00B0660E">
        <w:rPr>
          <w:rFonts w:ascii="Calibri" w:eastAsia="Calibri" w:hAnsi="Calibri" w:cs="Times New Roman"/>
          <w:sz w:val="56"/>
          <w:szCs w:val="56"/>
        </w:rPr>
        <w:t xml:space="preserve"> </w:t>
      </w:r>
      <w:r w:rsidR="0067684C" w:rsidRPr="0067684C">
        <w:rPr>
          <w:rFonts w:ascii="Calibri" w:eastAsia="Calibri" w:hAnsi="Calibri" w:cs="Times New Roman"/>
          <w:sz w:val="56"/>
          <w:szCs w:val="56"/>
        </w:rPr>
        <w:t xml:space="preserve">and they, </w:t>
      </w:r>
      <w:r w:rsidR="0067684C" w:rsidRPr="0067684C">
        <w:rPr>
          <w:rFonts w:ascii="Calibri" w:eastAsia="Calibri" w:hAnsi="Calibri" w:cs="Times New Roman"/>
          <w:b/>
          <w:bCs/>
          <w:sz w:val="56"/>
          <w:szCs w:val="56"/>
          <w:u w:val="single"/>
        </w:rPr>
        <w:t>having become callous</w:t>
      </w:r>
      <w:r w:rsidR="0067684C" w:rsidRPr="0067684C">
        <w:rPr>
          <w:rFonts w:ascii="Calibri" w:eastAsia="Calibri" w:hAnsi="Calibri" w:cs="Times New Roman"/>
          <w:sz w:val="56"/>
          <w:szCs w:val="56"/>
        </w:rPr>
        <w:t xml:space="preserve">, have given themselves over to </w:t>
      </w:r>
      <w:r w:rsidR="0067684C" w:rsidRPr="0067684C">
        <w:rPr>
          <w:rFonts w:ascii="Calibri" w:eastAsia="Calibri" w:hAnsi="Calibri" w:cs="Times New Roman"/>
          <w:b/>
          <w:bCs/>
          <w:sz w:val="56"/>
          <w:szCs w:val="56"/>
          <w:u w:val="single"/>
        </w:rPr>
        <w:t>sensuality</w:t>
      </w:r>
      <w:r w:rsidR="0067684C" w:rsidRPr="0067684C">
        <w:rPr>
          <w:rFonts w:ascii="Calibri" w:eastAsia="Calibri" w:hAnsi="Calibri" w:cs="Times New Roman"/>
          <w:sz w:val="56"/>
          <w:szCs w:val="56"/>
        </w:rPr>
        <w:t xml:space="preserve"> for </w:t>
      </w:r>
      <w:r w:rsidR="0067684C" w:rsidRPr="0067684C">
        <w:rPr>
          <w:rFonts w:ascii="Calibri" w:eastAsia="Calibri" w:hAnsi="Calibri" w:cs="Times New Roman"/>
          <w:b/>
          <w:bCs/>
          <w:sz w:val="56"/>
          <w:szCs w:val="56"/>
          <w:u w:val="single"/>
        </w:rPr>
        <w:t xml:space="preserve">the practice of every kind </w:t>
      </w:r>
      <w:r w:rsidR="0067684C" w:rsidRPr="0067684C">
        <w:rPr>
          <w:rFonts w:ascii="Calibri" w:eastAsia="Calibri" w:hAnsi="Calibri" w:cs="Times New Roman"/>
          <w:b/>
          <w:bCs/>
          <w:sz w:val="56"/>
          <w:szCs w:val="56"/>
          <w:u w:val="single"/>
        </w:rPr>
        <w:lastRenderedPageBreak/>
        <w:t xml:space="preserve">of impurity </w:t>
      </w:r>
      <w:r w:rsidR="0067684C" w:rsidRPr="0067684C">
        <w:rPr>
          <w:rFonts w:ascii="Calibri" w:eastAsia="Calibri" w:hAnsi="Calibri" w:cs="Times New Roman"/>
          <w:sz w:val="56"/>
          <w:szCs w:val="56"/>
        </w:rPr>
        <w:t xml:space="preserve">with </w:t>
      </w:r>
      <w:r w:rsidR="0067684C" w:rsidRPr="0067684C">
        <w:rPr>
          <w:rFonts w:ascii="Calibri" w:eastAsia="Calibri" w:hAnsi="Calibri" w:cs="Times New Roman"/>
          <w:b/>
          <w:bCs/>
          <w:sz w:val="56"/>
          <w:szCs w:val="56"/>
          <w:u w:val="single"/>
        </w:rPr>
        <w:t>greediness</w:t>
      </w:r>
      <w:r w:rsidR="0067684C" w:rsidRPr="0067684C">
        <w:rPr>
          <w:rFonts w:ascii="Calibri" w:eastAsia="Calibri" w:hAnsi="Calibri" w:cs="Times New Roman"/>
          <w:sz w:val="56"/>
          <w:szCs w:val="56"/>
        </w:rPr>
        <w:t>.</w:t>
      </w:r>
      <w:r>
        <w:rPr>
          <w:rFonts w:ascii="Calibri" w:eastAsia="Calibri" w:hAnsi="Calibri" w:cs="Times New Roman"/>
          <w:sz w:val="56"/>
          <w:szCs w:val="56"/>
        </w:rPr>
        <w:t xml:space="preserve"> 20</w:t>
      </w:r>
      <w:r>
        <w:rPr>
          <w:rFonts w:ascii="Calibri" w:eastAsia="Calibri" w:hAnsi="Calibri" w:cs="Times New Roman"/>
          <w:b/>
          <w:bCs/>
          <w:sz w:val="56"/>
          <w:szCs w:val="56"/>
        </w:rPr>
        <w:t xml:space="preserve"> </w:t>
      </w:r>
      <w:r w:rsidR="0067684C" w:rsidRPr="0067684C">
        <w:rPr>
          <w:rFonts w:ascii="Calibri" w:eastAsia="Calibri" w:hAnsi="Calibri" w:cs="Times New Roman"/>
          <w:sz w:val="56"/>
          <w:szCs w:val="56"/>
        </w:rPr>
        <w:t xml:space="preserve">But you did not learn Christ in this </w:t>
      </w:r>
      <w:proofErr w:type="gramStart"/>
      <w:r w:rsidR="0067684C" w:rsidRPr="0067684C">
        <w:rPr>
          <w:rFonts w:ascii="Calibri" w:eastAsia="Calibri" w:hAnsi="Calibri" w:cs="Times New Roman"/>
          <w:sz w:val="56"/>
          <w:szCs w:val="56"/>
        </w:rPr>
        <w:t>way,</w:t>
      </w:r>
      <w:r>
        <w:rPr>
          <w:rFonts w:ascii="Calibri" w:eastAsia="Calibri" w:hAnsi="Calibri" w:cs="Times New Roman"/>
          <w:sz w:val="56"/>
          <w:szCs w:val="56"/>
        </w:rPr>
        <w:t>\</w:t>
      </w:r>
      <w:proofErr w:type="gramEnd"/>
    </w:p>
    <w:p w14:paraId="36D4DE3F" w14:textId="1F5EDFDF" w:rsidR="004C0576" w:rsidRDefault="004C0576" w:rsidP="0067684C">
      <w:pPr>
        <w:spacing w:line="252" w:lineRule="auto"/>
        <w:rPr>
          <w:rFonts w:ascii="Calibri" w:eastAsia="Calibri" w:hAnsi="Calibri" w:cs="Times New Roman"/>
          <w:sz w:val="56"/>
          <w:szCs w:val="56"/>
        </w:rPr>
      </w:pPr>
    </w:p>
    <w:p w14:paraId="15BF1E58" w14:textId="46220765" w:rsidR="004C0576" w:rsidRDefault="004C0576" w:rsidP="0067684C">
      <w:pPr>
        <w:spacing w:line="252" w:lineRule="auto"/>
        <w:rPr>
          <w:rFonts w:ascii="Calibri" w:eastAsia="Calibri" w:hAnsi="Calibri" w:cs="Times New Roman"/>
          <w:sz w:val="56"/>
          <w:szCs w:val="56"/>
        </w:rPr>
      </w:pPr>
      <w:r w:rsidRPr="004C0576">
        <w:rPr>
          <w:rFonts w:ascii="Calibri" w:eastAsia="Calibri" w:hAnsi="Calibri" w:cs="Times New Roman"/>
          <w:i/>
          <w:iCs/>
          <w:sz w:val="56"/>
          <w:szCs w:val="56"/>
          <w:u w:val="single"/>
        </w:rPr>
        <w:t>Having become</w:t>
      </w:r>
      <w:r>
        <w:rPr>
          <w:rFonts w:ascii="Calibri" w:eastAsia="Calibri" w:hAnsi="Calibri" w:cs="Times New Roman"/>
          <w:i/>
          <w:iCs/>
          <w:sz w:val="56"/>
          <w:szCs w:val="56"/>
          <w:u w:val="single"/>
        </w:rPr>
        <w:t xml:space="preserve"> callous</w:t>
      </w:r>
      <w:r>
        <w:rPr>
          <w:rFonts w:ascii="Calibri" w:eastAsia="Calibri" w:hAnsi="Calibri" w:cs="Times New Roman"/>
          <w:sz w:val="56"/>
          <w:szCs w:val="56"/>
        </w:rPr>
        <w:t>- tells us this is a decision, a series of lifestyle choices.</w:t>
      </w:r>
    </w:p>
    <w:p w14:paraId="6E1D5B02" w14:textId="50779E44" w:rsidR="00FF68C8" w:rsidRDefault="00FF68C8" w:rsidP="0067684C">
      <w:pPr>
        <w:spacing w:line="252" w:lineRule="auto"/>
        <w:rPr>
          <w:rFonts w:ascii="Calibri" w:eastAsia="Calibri" w:hAnsi="Calibri" w:cs="Times New Roman"/>
          <w:sz w:val="56"/>
          <w:szCs w:val="56"/>
        </w:rPr>
      </w:pPr>
      <w:r>
        <w:rPr>
          <w:rFonts w:ascii="Calibri" w:eastAsia="Calibri" w:hAnsi="Calibri" w:cs="Times New Roman"/>
          <w:sz w:val="56"/>
          <w:szCs w:val="56"/>
        </w:rPr>
        <w:t>This is the Bel that has entered into a darkened lifestyle, hard hearted, scar tissue is building up on the soul structure and BD is fading away from their thought patterns</w:t>
      </w:r>
    </w:p>
    <w:p w14:paraId="17FF744B" w14:textId="225DA627" w:rsidR="00FF68C8" w:rsidRDefault="00FF68C8" w:rsidP="0067684C">
      <w:pPr>
        <w:spacing w:line="252" w:lineRule="auto"/>
        <w:rPr>
          <w:rFonts w:ascii="Calibri" w:eastAsia="Calibri" w:hAnsi="Calibri" w:cs="Times New Roman"/>
          <w:sz w:val="56"/>
          <w:szCs w:val="56"/>
        </w:rPr>
      </w:pPr>
      <w:r>
        <w:rPr>
          <w:rFonts w:ascii="Calibri" w:eastAsia="Calibri" w:hAnsi="Calibri" w:cs="Times New Roman"/>
          <w:sz w:val="56"/>
          <w:szCs w:val="56"/>
        </w:rPr>
        <w:t>The Amplified Bible has a nice description…very accurate as to describing the words used in the original context;</w:t>
      </w:r>
    </w:p>
    <w:p w14:paraId="6D5272AF" w14:textId="0F06989E" w:rsidR="00695988" w:rsidRDefault="00695988" w:rsidP="0067684C">
      <w:pPr>
        <w:spacing w:line="252" w:lineRule="auto"/>
        <w:rPr>
          <w:rFonts w:ascii="Calibri" w:eastAsia="Calibri" w:hAnsi="Calibri" w:cs="Times New Roman"/>
          <w:sz w:val="56"/>
          <w:szCs w:val="56"/>
        </w:rPr>
      </w:pPr>
    </w:p>
    <w:p w14:paraId="7B523737" w14:textId="77777777" w:rsidR="004C0576" w:rsidRDefault="00FF68C8"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/Eph 4:19 (Amp) In their spiritual apathy they have become callous and past feelings and reckless, and have abandon themselves (a prey) to unbridled sensuality, eager and greedy to indulge in every form of impurity (that their depraved desires may suggest or demand). \       ELABORATE</w:t>
      </w:r>
      <w:r w:rsidR="004C0576">
        <w:rPr>
          <w:rFonts w:ascii="Calibri" w:eastAsia="Calibri" w:hAnsi="Calibri" w:cs="Times New Roman"/>
          <w:sz w:val="56"/>
          <w:szCs w:val="56"/>
        </w:rPr>
        <w:t xml:space="preserve"> </w:t>
      </w:r>
    </w:p>
    <w:p w14:paraId="0B198E63" w14:textId="7B86BE31" w:rsidR="00695988" w:rsidRDefault="004C0576" w:rsidP="0067684C">
      <w:pPr>
        <w:spacing w:line="252" w:lineRule="auto"/>
        <w:rPr>
          <w:rFonts w:ascii="Calibri" w:eastAsia="Calibri" w:hAnsi="Calibri" w:cs="Times New Roman"/>
          <w:sz w:val="56"/>
          <w:szCs w:val="56"/>
        </w:rPr>
      </w:pPr>
      <w:r>
        <w:rPr>
          <w:rFonts w:ascii="Calibri" w:eastAsia="Calibri" w:hAnsi="Calibri" w:cs="Times New Roman"/>
          <w:sz w:val="56"/>
          <w:szCs w:val="56"/>
        </w:rPr>
        <w:t>Emotional revolt of the soul.</w:t>
      </w:r>
    </w:p>
    <w:p w14:paraId="7B3B626C" w14:textId="77777777" w:rsidR="004C0576" w:rsidRDefault="004C0576" w:rsidP="0067684C">
      <w:pPr>
        <w:spacing w:line="252" w:lineRule="auto"/>
        <w:rPr>
          <w:rFonts w:ascii="Calibri" w:eastAsia="Calibri" w:hAnsi="Calibri" w:cs="Times New Roman"/>
          <w:sz w:val="56"/>
          <w:szCs w:val="56"/>
        </w:rPr>
      </w:pPr>
    </w:p>
    <w:p w14:paraId="2BA4B496" w14:textId="574B36EB" w:rsidR="00FF68C8" w:rsidRDefault="00FF68C8"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Then in verse 20 </w:t>
      </w:r>
      <w:r w:rsidR="004C0576">
        <w:rPr>
          <w:rFonts w:ascii="Calibri" w:eastAsia="Calibri" w:hAnsi="Calibri" w:cs="Times New Roman"/>
          <w:sz w:val="56"/>
          <w:szCs w:val="56"/>
        </w:rPr>
        <w:t xml:space="preserve">is </w:t>
      </w:r>
      <w:r>
        <w:rPr>
          <w:rFonts w:ascii="Calibri" w:eastAsia="Calibri" w:hAnsi="Calibri" w:cs="Times New Roman"/>
          <w:sz w:val="56"/>
          <w:szCs w:val="56"/>
        </w:rPr>
        <w:t xml:space="preserve">a clear indictment that this thought process and lifestyle was not what TLJC had intended for the Bel and it was not any thoughts or action like this that brought you to TLJC. </w:t>
      </w:r>
    </w:p>
    <w:p w14:paraId="45521330" w14:textId="78B6FDF6" w:rsidR="00FF68C8" w:rsidRDefault="00FF68C8" w:rsidP="0067684C">
      <w:pPr>
        <w:spacing w:line="252" w:lineRule="auto"/>
        <w:rPr>
          <w:rFonts w:ascii="Calibri" w:eastAsia="Calibri" w:hAnsi="Calibri" w:cs="Times New Roman"/>
          <w:sz w:val="56"/>
          <w:szCs w:val="56"/>
        </w:rPr>
      </w:pPr>
    </w:p>
    <w:p w14:paraId="08C40F36" w14:textId="77777777" w:rsidR="00150450" w:rsidRDefault="00FF68C8"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You ever hear that phrase…you can’t be any farther from the truth than you are right now</w:t>
      </w:r>
      <w:r w:rsidR="00150450">
        <w:rPr>
          <w:rFonts w:ascii="Calibri" w:eastAsia="Calibri" w:hAnsi="Calibri" w:cs="Times New Roman"/>
          <w:sz w:val="56"/>
          <w:szCs w:val="56"/>
        </w:rPr>
        <w:t>?</w:t>
      </w:r>
    </w:p>
    <w:p w14:paraId="1F39CB4B" w14:textId="1CEB4508" w:rsidR="00FF68C8" w:rsidRPr="0067684C" w:rsidRDefault="00FF68C8" w:rsidP="0067684C">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 Well that fits right here in verse 20 after the de</w:t>
      </w:r>
      <w:r w:rsidR="00150450">
        <w:rPr>
          <w:rFonts w:ascii="Calibri" w:eastAsia="Calibri" w:hAnsi="Calibri" w:cs="Times New Roman"/>
          <w:sz w:val="56"/>
          <w:szCs w:val="56"/>
        </w:rPr>
        <w:t>s</w:t>
      </w:r>
      <w:r>
        <w:rPr>
          <w:rFonts w:ascii="Calibri" w:eastAsia="Calibri" w:hAnsi="Calibri" w:cs="Times New Roman"/>
          <w:sz w:val="56"/>
          <w:szCs w:val="56"/>
        </w:rPr>
        <w:t>criptions in verses 17, 18 &amp; 19.</w:t>
      </w:r>
    </w:p>
    <w:p w14:paraId="6CADD658" w14:textId="64885325" w:rsidR="0067684C" w:rsidRDefault="00BF0E28" w:rsidP="0067684C">
      <w:pPr>
        <w:spacing w:line="252" w:lineRule="auto"/>
        <w:rPr>
          <w:rFonts w:ascii="Calibri" w:eastAsia="Calibri" w:hAnsi="Calibri" w:cs="Times New Roman"/>
          <w:sz w:val="56"/>
          <w:szCs w:val="56"/>
        </w:rPr>
      </w:pPr>
      <w:hyperlink r:id="rId6" w:history="1">
        <w:r w:rsidR="0067684C" w:rsidRPr="0067684C">
          <w:rPr>
            <w:rStyle w:val="Hyperlink"/>
            <w:rFonts w:ascii="Calibri" w:eastAsia="Calibri" w:hAnsi="Calibri" w:cs="Times New Roman"/>
            <w:color w:val="000000" w:themeColor="text1"/>
            <w:sz w:val="56"/>
            <w:szCs w:val="56"/>
            <w:u w:val="none"/>
          </w:rPr>
          <w:t>Eph 4:21</w:t>
        </w:r>
      </w:hyperlink>
      <w:r w:rsidR="0067684C">
        <w:rPr>
          <w:rFonts w:ascii="Calibri" w:eastAsia="Calibri" w:hAnsi="Calibri" w:cs="Times New Roman"/>
          <w:color w:val="000000" w:themeColor="text1"/>
          <w:sz w:val="56"/>
          <w:szCs w:val="56"/>
        </w:rPr>
        <w:t xml:space="preserve"> </w:t>
      </w:r>
      <w:r w:rsidR="0067684C" w:rsidRPr="0067684C">
        <w:rPr>
          <w:rFonts w:ascii="Calibri" w:eastAsia="Calibri" w:hAnsi="Calibri" w:cs="Times New Roman"/>
          <w:sz w:val="56"/>
          <w:szCs w:val="56"/>
        </w:rPr>
        <w:t>if indeed you have heard Him and have been taught in Him, just as truth is in Jesus,</w:t>
      </w:r>
    </w:p>
    <w:p w14:paraId="5CEAAC0C" w14:textId="6FD1A3CC" w:rsidR="00150450" w:rsidRDefault="00150450" w:rsidP="0067684C">
      <w:pPr>
        <w:spacing w:line="252" w:lineRule="auto"/>
        <w:rPr>
          <w:rFonts w:ascii="Calibri" w:eastAsia="Calibri" w:hAnsi="Calibri" w:cs="Times New Roman"/>
          <w:sz w:val="56"/>
          <w:szCs w:val="56"/>
        </w:rPr>
      </w:pPr>
      <w:r>
        <w:rPr>
          <w:rFonts w:ascii="Calibri" w:eastAsia="Calibri" w:hAnsi="Calibri" w:cs="Times New Roman"/>
          <w:sz w:val="56"/>
          <w:szCs w:val="56"/>
        </w:rPr>
        <w:t>Notice TRUTH is in Jesus…BD, the mind of TLJC!</w:t>
      </w:r>
    </w:p>
    <w:p w14:paraId="5885B7C7" w14:textId="77777777" w:rsidR="00150450" w:rsidRPr="0067684C" w:rsidRDefault="00150450" w:rsidP="0067684C">
      <w:pPr>
        <w:spacing w:line="252" w:lineRule="auto"/>
        <w:rPr>
          <w:rFonts w:ascii="Calibri" w:eastAsia="Calibri" w:hAnsi="Calibri" w:cs="Times New Roman"/>
          <w:b/>
          <w:bCs/>
          <w:sz w:val="56"/>
          <w:szCs w:val="56"/>
        </w:rPr>
      </w:pPr>
    </w:p>
    <w:p w14:paraId="18347484" w14:textId="12D5C225" w:rsidR="0067684C" w:rsidRDefault="00150450" w:rsidP="0067684C">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7" w:history="1">
        <w:r w:rsidR="0067684C" w:rsidRPr="0067684C">
          <w:rPr>
            <w:rStyle w:val="Hyperlink"/>
            <w:rFonts w:ascii="Calibri" w:eastAsia="Calibri" w:hAnsi="Calibri" w:cs="Times New Roman"/>
            <w:color w:val="000000" w:themeColor="text1"/>
            <w:sz w:val="56"/>
            <w:szCs w:val="56"/>
            <w:u w:val="none"/>
          </w:rPr>
          <w:t>Eph 4:22</w:t>
        </w:r>
      </w:hyperlink>
      <w:r w:rsidR="0067684C">
        <w:rPr>
          <w:rFonts w:ascii="Calibri" w:eastAsia="Calibri" w:hAnsi="Calibri" w:cs="Times New Roman"/>
          <w:sz w:val="56"/>
          <w:szCs w:val="56"/>
        </w:rPr>
        <w:t xml:space="preserve"> </w:t>
      </w:r>
      <w:r w:rsidR="0067684C" w:rsidRPr="0067684C">
        <w:rPr>
          <w:rFonts w:ascii="Calibri" w:eastAsia="Calibri" w:hAnsi="Calibri" w:cs="Times New Roman"/>
          <w:sz w:val="56"/>
          <w:szCs w:val="56"/>
        </w:rPr>
        <w:t xml:space="preserve">that, in reference to your former manner of life, </w:t>
      </w:r>
      <w:r w:rsidR="0067684C" w:rsidRPr="0067684C">
        <w:rPr>
          <w:rFonts w:ascii="Calibri" w:eastAsia="Calibri" w:hAnsi="Calibri" w:cs="Times New Roman"/>
          <w:b/>
          <w:bCs/>
          <w:sz w:val="56"/>
          <w:szCs w:val="56"/>
          <w:u w:val="single"/>
        </w:rPr>
        <w:t>you lay aside the old self</w:t>
      </w:r>
      <w:r w:rsidR="0067684C" w:rsidRPr="0067684C">
        <w:rPr>
          <w:rFonts w:ascii="Calibri" w:eastAsia="Calibri" w:hAnsi="Calibri" w:cs="Times New Roman"/>
          <w:sz w:val="56"/>
          <w:szCs w:val="56"/>
        </w:rPr>
        <w:t xml:space="preserve">, which </w:t>
      </w:r>
      <w:r w:rsidR="0067684C" w:rsidRPr="0067684C">
        <w:rPr>
          <w:rFonts w:ascii="Calibri" w:eastAsia="Calibri" w:hAnsi="Calibri" w:cs="Times New Roman"/>
          <w:b/>
          <w:bCs/>
          <w:sz w:val="56"/>
          <w:szCs w:val="56"/>
          <w:u w:val="single"/>
        </w:rPr>
        <w:t>is being corrupted</w:t>
      </w:r>
      <w:r w:rsidR="0067684C" w:rsidRPr="0067684C">
        <w:rPr>
          <w:rFonts w:ascii="Calibri" w:eastAsia="Calibri" w:hAnsi="Calibri" w:cs="Times New Roman"/>
          <w:sz w:val="56"/>
          <w:szCs w:val="56"/>
        </w:rPr>
        <w:t xml:space="preserve"> in accordance with the lusts of deceit,</w:t>
      </w:r>
    </w:p>
    <w:p w14:paraId="2D85C49B" w14:textId="71384CBF" w:rsidR="00150450" w:rsidRDefault="00150450"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The Bel must make a conscious decision about washing themselves from sins and allowing the filling power of the Holy Spirit to take control.\</w:t>
      </w:r>
    </w:p>
    <w:p w14:paraId="4FD9FA50" w14:textId="6ABE9849" w:rsidR="00150450" w:rsidRDefault="0046031C" w:rsidP="0067684C">
      <w:pPr>
        <w:spacing w:line="252" w:lineRule="auto"/>
        <w:rPr>
          <w:rFonts w:ascii="Calibri" w:eastAsia="Calibri" w:hAnsi="Calibri" w:cs="Times New Roman"/>
          <w:sz w:val="56"/>
          <w:szCs w:val="56"/>
        </w:rPr>
      </w:pPr>
      <w:r>
        <w:rPr>
          <w:rFonts w:ascii="Calibri" w:eastAsia="Calibri" w:hAnsi="Calibri" w:cs="Times New Roman"/>
          <w:sz w:val="56"/>
          <w:szCs w:val="56"/>
        </w:rPr>
        <w:t>Lay aside t</w:t>
      </w:r>
      <w:r w:rsidR="00150450">
        <w:rPr>
          <w:rFonts w:ascii="Calibri" w:eastAsia="Calibri" w:hAnsi="Calibri" w:cs="Times New Roman"/>
          <w:sz w:val="56"/>
          <w:szCs w:val="56"/>
        </w:rPr>
        <w:t>he old self…the OSN…put on that new nature thru the filling power of God the HS.</w:t>
      </w:r>
    </w:p>
    <w:p w14:paraId="5CC43E80" w14:textId="440F888D" w:rsidR="00150450" w:rsidRDefault="00150450"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OSN is continuing to be corrupted it is not getting healthier it is a corrupt nature…a dead nature that is nailed to the cross but Bels still try to live in that corpse. </w:t>
      </w:r>
    </w:p>
    <w:p w14:paraId="22F65427" w14:textId="7AE71D23" w:rsidR="0059439B" w:rsidRPr="0067684C" w:rsidRDefault="0059439B" w:rsidP="0067684C">
      <w:pPr>
        <w:spacing w:line="252" w:lineRule="auto"/>
        <w:rPr>
          <w:rFonts w:ascii="Calibri" w:eastAsia="Calibri" w:hAnsi="Calibri" w:cs="Times New Roman"/>
          <w:b/>
          <w:bCs/>
          <w:sz w:val="56"/>
          <w:szCs w:val="56"/>
        </w:rPr>
      </w:pPr>
      <w:r>
        <w:rPr>
          <w:rFonts w:ascii="Calibri" w:eastAsia="Calibri" w:hAnsi="Calibri" w:cs="Times New Roman"/>
          <w:sz w:val="56"/>
          <w:szCs w:val="56"/>
        </w:rPr>
        <w:t>That answers the question about the OSN… it gets worse over time not better!</w:t>
      </w:r>
    </w:p>
    <w:p w14:paraId="093E2772" w14:textId="60A2FEDC" w:rsidR="0067684C" w:rsidRDefault="00150450" w:rsidP="0067684C">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8" w:history="1">
        <w:r w:rsidR="0067684C" w:rsidRPr="0067684C">
          <w:rPr>
            <w:rStyle w:val="Hyperlink"/>
            <w:rFonts w:ascii="Calibri" w:eastAsia="Calibri" w:hAnsi="Calibri" w:cs="Times New Roman"/>
            <w:color w:val="000000" w:themeColor="text1"/>
            <w:sz w:val="56"/>
            <w:szCs w:val="56"/>
            <w:u w:val="none"/>
          </w:rPr>
          <w:t>Eph 4:23</w:t>
        </w:r>
      </w:hyperlink>
      <w:r w:rsidR="0067684C">
        <w:rPr>
          <w:rFonts w:ascii="Calibri" w:eastAsia="Calibri" w:hAnsi="Calibri" w:cs="Times New Roman"/>
          <w:sz w:val="56"/>
          <w:szCs w:val="56"/>
        </w:rPr>
        <w:t xml:space="preserve"> </w:t>
      </w:r>
      <w:r w:rsidR="0067684C" w:rsidRPr="0067684C">
        <w:rPr>
          <w:rFonts w:ascii="Calibri" w:eastAsia="Calibri" w:hAnsi="Calibri" w:cs="Times New Roman"/>
          <w:sz w:val="56"/>
          <w:szCs w:val="56"/>
        </w:rPr>
        <w:t xml:space="preserve">and that </w:t>
      </w:r>
      <w:r w:rsidR="0067684C" w:rsidRPr="0067684C">
        <w:rPr>
          <w:rFonts w:ascii="Calibri" w:eastAsia="Calibri" w:hAnsi="Calibri" w:cs="Times New Roman"/>
          <w:b/>
          <w:bCs/>
          <w:sz w:val="56"/>
          <w:szCs w:val="56"/>
          <w:u w:val="single"/>
        </w:rPr>
        <w:t>you be renewed in the spirit of your mind,</w:t>
      </w:r>
      <w:r>
        <w:rPr>
          <w:rFonts w:ascii="Calibri" w:eastAsia="Calibri" w:hAnsi="Calibri" w:cs="Times New Roman"/>
          <w:sz w:val="56"/>
          <w:szCs w:val="56"/>
        </w:rPr>
        <w:t xml:space="preserve"> 24 </w:t>
      </w:r>
      <w:r w:rsidR="0067684C" w:rsidRPr="0067684C">
        <w:rPr>
          <w:rFonts w:ascii="Calibri" w:eastAsia="Calibri" w:hAnsi="Calibri" w:cs="Times New Roman"/>
          <w:b/>
          <w:bCs/>
          <w:sz w:val="56"/>
          <w:szCs w:val="56"/>
          <w:u w:val="single"/>
        </w:rPr>
        <w:t xml:space="preserve">and put on </w:t>
      </w:r>
      <w:r w:rsidR="0067684C" w:rsidRPr="0067684C">
        <w:rPr>
          <w:rFonts w:ascii="Calibri" w:eastAsia="Calibri" w:hAnsi="Calibri" w:cs="Times New Roman"/>
          <w:b/>
          <w:bCs/>
          <w:sz w:val="56"/>
          <w:szCs w:val="56"/>
          <w:u w:val="single"/>
        </w:rPr>
        <w:lastRenderedPageBreak/>
        <w:t>the new self</w:t>
      </w:r>
      <w:r w:rsidR="0067684C" w:rsidRPr="0067684C">
        <w:rPr>
          <w:rFonts w:ascii="Calibri" w:eastAsia="Calibri" w:hAnsi="Calibri" w:cs="Times New Roman"/>
          <w:sz w:val="56"/>
          <w:szCs w:val="56"/>
        </w:rPr>
        <w:t xml:space="preserve">, which in </w:t>
      </w:r>
      <w:r w:rsidR="0067684C" w:rsidRPr="0067684C">
        <w:rPr>
          <w:rFonts w:ascii="Calibri" w:eastAsia="Calibri" w:hAnsi="Calibri" w:cs="Times New Roman"/>
          <w:i/>
          <w:iCs/>
          <w:sz w:val="56"/>
          <w:szCs w:val="56"/>
        </w:rPr>
        <w:t>the likeness of</w:t>
      </w:r>
      <w:r w:rsidR="0067684C" w:rsidRPr="0067684C">
        <w:rPr>
          <w:rFonts w:ascii="Calibri" w:eastAsia="Calibri" w:hAnsi="Calibri" w:cs="Times New Roman"/>
          <w:sz w:val="56"/>
          <w:szCs w:val="56"/>
        </w:rPr>
        <w:t xml:space="preserve"> God has been created in righteousness and holiness of the truth.</w:t>
      </w:r>
    </w:p>
    <w:p w14:paraId="68182CAA" w14:textId="111EC226" w:rsidR="00150450" w:rsidRDefault="00150450" w:rsidP="0067684C">
      <w:pPr>
        <w:spacing w:line="252" w:lineRule="auto"/>
        <w:rPr>
          <w:rFonts w:ascii="Calibri" w:eastAsia="Calibri" w:hAnsi="Calibri" w:cs="Times New Roman"/>
          <w:sz w:val="56"/>
          <w:szCs w:val="56"/>
        </w:rPr>
      </w:pPr>
      <w:r>
        <w:rPr>
          <w:rFonts w:ascii="Calibri" w:eastAsia="Calibri" w:hAnsi="Calibri" w:cs="Times New Roman"/>
          <w:sz w:val="56"/>
          <w:szCs w:val="56"/>
        </w:rPr>
        <w:t>Meaning Bels need to refresh and renew their minds because the cosmic system will influence the OSN.\</w:t>
      </w:r>
    </w:p>
    <w:p w14:paraId="640AD65D" w14:textId="302DDF4B" w:rsidR="0046031C" w:rsidRDefault="0046031C"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God the HS works inside the Bel who takes in BD. </w:t>
      </w:r>
    </w:p>
    <w:p w14:paraId="449A523E" w14:textId="6F51E00C" w:rsidR="00BB4A93" w:rsidRDefault="00BB4A93" w:rsidP="0067684C">
      <w:pPr>
        <w:spacing w:line="252" w:lineRule="auto"/>
        <w:rPr>
          <w:rFonts w:ascii="Calibri" w:eastAsia="Calibri" w:hAnsi="Calibri" w:cs="Times New Roman"/>
          <w:sz w:val="56"/>
          <w:szCs w:val="56"/>
        </w:rPr>
      </w:pPr>
    </w:p>
    <w:p w14:paraId="330D3029" w14:textId="080607A9" w:rsidR="00BB4A93" w:rsidRDefault="00BB4A93" w:rsidP="0067684C">
      <w:pPr>
        <w:spacing w:line="252" w:lineRule="auto"/>
        <w:rPr>
          <w:rFonts w:ascii="Calibri" w:eastAsia="Calibri" w:hAnsi="Calibri" w:cs="Times New Roman"/>
          <w:sz w:val="56"/>
          <w:szCs w:val="56"/>
        </w:rPr>
      </w:pPr>
      <w:r>
        <w:rPr>
          <w:rFonts w:ascii="Calibri" w:eastAsia="Calibri" w:hAnsi="Calibri" w:cs="Times New Roman"/>
          <w:sz w:val="56"/>
          <w:szCs w:val="56"/>
        </w:rPr>
        <w:t>There is nothing we can do in our flesh to become righteous and holy…this is a spiritual call for the filling power of God the HS.</w:t>
      </w:r>
    </w:p>
    <w:p w14:paraId="6A6083EE" w14:textId="77777777" w:rsidR="00BB4A93" w:rsidRDefault="00BB4A93" w:rsidP="0067684C">
      <w:pPr>
        <w:spacing w:line="252" w:lineRule="auto"/>
        <w:rPr>
          <w:rFonts w:ascii="Calibri" w:eastAsia="Calibri" w:hAnsi="Calibri" w:cs="Times New Roman"/>
          <w:sz w:val="56"/>
          <w:szCs w:val="56"/>
        </w:rPr>
      </w:pPr>
    </w:p>
    <w:p w14:paraId="6542DDD0" w14:textId="02B9A5B1" w:rsidR="0059439B" w:rsidRDefault="0059439B"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There is no other definition or way to describe what verses 22 &amp; 23 are </w:t>
      </w:r>
      <w:r>
        <w:rPr>
          <w:rFonts w:ascii="Calibri" w:eastAsia="Calibri" w:hAnsi="Calibri" w:cs="Times New Roman"/>
          <w:sz w:val="56"/>
          <w:szCs w:val="56"/>
        </w:rPr>
        <w:lastRenderedPageBreak/>
        <w:t>speaking of except that the BEL is to put off the old nature and put on the new nature and refresh their minds.</w:t>
      </w:r>
    </w:p>
    <w:p w14:paraId="27161619" w14:textId="6CCBA7DE" w:rsidR="0059439B" w:rsidRDefault="00BB4A93" w:rsidP="0067684C">
      <w:pPr>
        <w:spacing w:line="252" w:lineRule="auto"/>
        <w:rPr>
          <w:rFonts w:ascii="Calibri" w:eastAsia="Calibri" w:hAnsi="Calibri" w:cs="Times New Roman"/>
          <w:sz w:val="56"/>
          <w:szCs w:val="56"/>
        </w:rPr>
      </w:pPr>
      <w:r>
        <w:rPr>
          <w:rFonts w:ascii="Calibri" w:eastAsia="Calibri" w:hAnsi="Calibri" w:cs="Times New Roman"/>
          <w:sz w:val="56"/>
          <w:szCs w:val="56"/>
        </w:rPr>
        <w:t>ELABORATE</w:t>
      </w:r>
    </w:p>
    <w:p w14:paraId="4D5FFB4D" w14:textId="16B49C1C" w:rsidR="0059439B" w:rsidRDefault="0059439B"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TLJC completed everything upon that Cross at </w:t>
      </w:r>
      <w:r w:rsidR="00BB4A93">
        <w:rPr>
          <w:rFonts w:ascii="Calibri" w:eastAsia="Calibri" w:hAnsi="Calibri" w:cs="Times New Roman"/>
          <w:sz w:val="56"/>
          <w:szCs w:val="56"/>
        </w:rPr>
        <w:t>C</w:t>
      </w:r>
      <w:r>
        <w:rPr>
          <w:rFonts w:ascii="Calibri" w:eastAsia="Calibri" w:hAnsi="Calibri" w:cs="Times New Roman"/>
          <w:sz w:val="56"/>
          <w:szCs w:val="56"/>
        </w:rPr>
        <w:t xml:space="preserve">alvary but the Bel in his or her daily condition must make </w:t>
      </w:r>
      <w:r w:rsidR="00BB4A93">
        <w:rPr>
          <w:rFonts w:ascii="Calibri" w:eastAsia="Calibri" w:hAnsi="Calibri" w:cs="Times New Roman"/>
          <w:sz w:val="56"/>
          <w:szCs w:val="56"/>
        </w:rPr>
        <w:t>decisions</w:t>
      </w:r>
      <w:r>
        <w:rPr>
          <w:rFonts w:ascii="Calibri" w:eastAsia="Calibri" w:hAnsi="Calibri" w:cs="Times New Roman"/>
          <w:sz w:val="56"/>
          <w:szCs w:val="56"/>
        </w:rPr>
        <w:t xml:space="preserve"> for </w:t>
      </w:r>
      <w:r w:rsidR="00BB4A93">
        <w:rPr>
          <w:rFonts w:ascii="Calibri" w:eastAsia="Calibri" w:hAnsi="Calibri" w:cs="Times New Roman"/>
          <w:sz w:val="56"/>
          <w:szCs w:val="56"/>
        </w:rPr>
        <w:t xml:space="preserve">or </w:t>
      </w:r>
      <w:r>
        <w:rPr>
          <w:rFonts w:ascii="Calibri" w:eastAsia="Calibri" w:hAnsi="Calibri" w:cs="Times New Roman"/>
          <w:sz w:val="56"/>
          <w:szCs w:val="56"/>
        </w:rPr>
        <w:t>against the plan of God.</w:t>
      </w:r>
    </w:p>
    <w:p w14:paraId="354E7216" w14:textId="29D5891C" w:rsidR="00BB4A93" w:rsidRDefault="00BB4A93" w:rsidP="0067684C">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7FF9ADB7" w14:textId="4CE7107E" w:rsidR="00BB4A93" w:rsidRDefault="006C73EC" w:rsidP="0067684C">
      <w:pPr>
        <w:spacing w:line="252" w:lineRule="auto"/>
        <w:rPr>
          <w:rFonts w:ascii="Calibri" w:eastAsia="Calibri" w:hAnsi="Calibri" w:cs="Times New Roman"/>
          <w:sz w:val="56"/>
          <w:szCs w:val="56"/>
        </w:rPr>
      </w:pPr>
      <w:r>
        <w:rPr>
          <w:rFonts w:ascii="Calibri" w:eastAsia="Calibri" w:hAnsi="Calibri" w:cs="Times New Roman"/>
          <w:sz w:val="56"/>
          <w:szCs w:val="56"/>
        </w:rPr>
        <w:t xml:space="preserve">/It is the filling power of God the Holy Spirit combined with consistent intake of Bible doctrine that </w:t>
      </w:r>
      <w:r w:rsidR="00B2595A">
        <w:rPr>
          <w:rFonts w:ascii="Calibri" w:eastAsia="Calibri" w:hAnsi="Calibri" w:cs="Times New Roman"/>
          <w:sz w:val="56"/>
          <w:szCs w:val="56"/>
        </w:rPr>
        <w:t>carries the Bel toward maturity and away from satanic agendas and cosmic viewpoint. The Bel can’t maintain spiritual growth without those two power options.\</w:t>
      </w:r>
    </w:p>
    <w:p w14:paraId="63088E51" w14:textId="6A62ED1A" w:rsidR="00B2595A" w:rsidRDefault="00B2595A" w:rsidP="0067684C">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The Bel who rejects consistent intake of BD and does not stay active in the new nature rather than the old one will become a sponge for cosmic viewpoint.</w:t>
      </w:r>
    </w:p>
    <w:p w14:paraId="2EC03B49" w14:textId="6794F5FA" w:rsidR="006C73EC" w:rsidRDefault="006C73EC" w:rsidP="0067684C">
      <w:pPr>
        <w:spacing w:line="252" w:lineRule="auto"/>
        <w:rPr>
          <w:rFonts w:ascii="Calibri" w:eastAsia="Calibri" w:hAnsi="Calibri" w:cs="Times New Roman"/>
          <w:sz w:val="56"/>
          <w:szCs w:val="56"/>
        </w:rPr>
      </w:pPr>
      <w:r>
        <w:rPr>
          <w:rFonts w:ascii="Calibri" w:eastAsia="Calibri" w:hAnsi="Calibri" w:cs="Times New Roman"/>
          <w:sz w:val="56"/>
          <w:szCs w:val="56"/>
        </w:rPr>
        <w:t>The Bel who allows cosmic viewpoint to infiltrate their minds and replace the truth of the word of God easily falls into a deception of idolatry at some point or another.</w:t>
      </w:r>
      <w:r w:rsidR="00B2595A">
        <w:rPr>
          <w:rFonts w:ascii="Calibri" w:eastAsia="Calibri" w:hAnsi="Calibri" w:cs="Times New Roman"/>
          <w:sz w:val="56"/>
          <w:szCs w:val="56"/>
        </w:rPr>
        <w:t xml:space="preserve"> It is a chain reaction Royal family just like spiritual growth…one step in front of the other.</w:t>
      </w:r>
    </w:p>
    <w:p w14:paraId="58AD758C" w14:textId="7A00459F" w:rsidR="0046031C" w:rsidRDefault="0046031C" w:rsidP="0067684C">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2548BAD0" w14:textId="72337B3A" w:rsidR="00B2595A" w:rsidRDefault="00B2595A" w:rsidP="0067684C">
      <w:pPr>
        <w:spacing w:line="252" w:lineRule="auto"/>
        <w:rPr>
          <w:rFonts w:ascii="Calibri" w:eastAsia="Calibri" w:hAnsi="Calibri" w:cs="Times New Roman"/>
          <w:sz w:val="56"/>
          <w:szCs w:val="56"/>
        </w:rPr>
      </w:pPr>
    </w:p>
    <w:p w14:paraId="3C0B4CB8" w14:textId="64CF6705" w:rsidR="00B2595A" w:rsidRDefault="00B2595A" w:rsidP="0067684C">
      <w:pPr>
        <w:spacing w:line="252" w:lineRule="auto"/>
        <w:rPr>
          <w:rFonts w:ascii="Calibri" w:eastAsia="Calibri" w:hAnsi="Calibri" w:cs="Times New Roman"/>
          <w:sz w:val="56"/>
          <w:szCs w:val="56"/>
        </w:rPr>
      </w:pPr>
      <w:r>
        <w:rPr>
          <w:rFonts w:ascii="Calibri" w:eastAsia="Calibri" w:hAnsi="Calibri" w:cs="Times New Roman"/>
          <w:sz w:val="56"/>
          <w:szCs w:val="56"/>
        </w:rPr>
        <w:t>That is what leads to the hardening of the heart.</w:t>
      </w:r>
    </w:p>
    <w:p w14:paraId="5DB71228" w14:textId="3DFDDDAD" w:rsidR="00BB4A93"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lastRenderedPageBreak/>
        <w:t xml:space="preserve">The </w:t>
      </w:r>
      <w:r w:rsidR="006C73EC">
        <w:rPr>
          <w:rFonts w:ascii="Calibri" w:eastAsia="Calibri" w:hAnsi="Calibri" w:cs="Times New Roman"/>
          <w:sz w:val="56"/>
          <w:szCs w:val="56"/>
        </w:rPr>
        <w:t xml:space="preserve">hard heart falls under what many call the </w:t>
      </w:r>
      <w:r w:rsidRPr="00BB4A93">
        <w:rPr>
          <w:rFonts w:ascii="Calibri" w:eastAsia="Calibri" w:hAnsi="Calibri" w:cs="Times New Roman"/>
          <w:sz w:val="56"/>
          <w:szCs w:val="56"/>
        </w:rPr>
        <w:t>doctrine of the blackout of the soul</w:t>
      </w:r>
      <w:r w:rsidR="006C73EC">
        <w:rPr>
          <w:rFonts w:ascii="Calibri" w:eastAsia="Calibri" w:hAnsi="Calibri" w:cs="Times New Roman"/>
          <w:sz w:val="56"/>
          <w:szCs w:val="56"/>
        </w:rPr>
        <w:t>;</w:t>
      </w:r>
    </w:p>
    <w:p w14:paraId="5340673D" w14:textId="23A3AD21" w:rsidR="00BB4A93" w:rsidRDefault="00B2595A" w:rsidP="00BB4A93">
      <w:pPr>
        <w:spacing w:line="252" w:lineRule="auto"/>
        <w:rPr>
          <w:rFonts w:ascii="Calibri" w:eastAsia="Calibri" w:hAnsi="Calibri" w:cs="Times New Roman"/>
          <w:sz w:val="56"/>
          <w:szCs w:val="56"/>
        </w:rPr>
      </w:pPr>
      <w:r>
        <w:rPr>
          <w:rFonts w:ascii="Calibri" w:eastAsia="Calibri" w:hAnsi="Calibri" w:cs="Times New Roman"/>
          <w:sz w:val="56"/>
          <w:szCs w:val="56"/>
        </w:rPr>
        <w:t>/</w:t>
      </w:r>
      <w:r w:rsidR="00BB4A93" w:rsidRPr="00BB4A93">
        <w:rPr>
          <w:rFonts w:ascii="Calibri" w:eastAsia="Calibri" w:hAnsi="Calibri" w:cs="Times New Roman"/>
          <w:sz w:val="56"/>
          <w:szCs w:val="56"/>
        </w:rPr>
        <w:t xml:space="preserve">The blackout of the soul is that state of </w:t>
      </w:r>
      <w:r>
        <w:rPr>
          <w:rFonts w:ascii="Calibri" w:eastAsia="Calibri" w:hAnsi="Calibri" w:cs="Times New Roman"/>
          <w:sz w:val="56"/>
          <w:szCs w:val="56"/>
        </w:rPr>
        <w:t xml:space="preserve">backsliding (reversionism) </w:t>
      </w:r>
      <w:r w:rsidR="00BB4A93" w:rsidRPr="00BB4A93">
        <w:rPr>
          <w:rFonts w:ascii="Calibri" w:eastAsia="Calibri" w:hAnsi="Calibri" w:cs="Times New Roman"/>
          <w:sz w:val="56"/>
          <w:szCs w:val="56"/>
        </w:rPr>
        <w:t>in which the mentality of the soul is directly influenced by Satan and doctrine</w:t>
      </w:r>
      <w:r w:rsidR="00E85FBF">
        <w:rPr>
          <w:rFonts w:ascii="Calibri" w:eastAsia="Calibri" w:hAnsi="Calibri" w:cs="Times New Roman"/>
          <w:sz w:val="56"/>
          <w:szCs w:val="56"/>
        </w:rPr>
        <w:t>s</w:t>
      </w:r>
      <w:r w:rsidR="00BB4A93" w:rsidRPr="00BB4A93">
        <w:rPr>
          <w:rFonts w:ascii="Calibri" w:eastAsia="Calibri" w:hAnsi="Calibri" w:cs="Times New Roman"/>
          <w:sz w:val="56"/>
          <w:szCs w:val="56"/>
        </w:rPr>
        <w:t xml:space="preserve"> of demons, plus everything that is anti-God and anti</w:t>
      </w:r>
      <w:r>
        <w:rPr>
          <w:rFonts w:ascii="Calibri" w:eastAsia="Calibri" w:hAnsi="Calibri" w:cs="Times New Roman"/>
          <w:sz w:val="56"/>
          <w:szCs w:val="56"/>
        </w:rPr>
        <w:t>-</w:t>
      </w:r>
      <w:r w:rsidR="00BB4A93" w:rsidRPr="00BB4A93">
        <w:rPr>
          <w:rFonts w:ascii="Calibri" w:eastAsia="Calibri" w:hAnsi="Calibri" w:cs="Times New Roman"/>
          <w:sz w:val="56"/>
          <w:szCs w:val="56"/>
        </w:rPr>
        <w:t xml:space="preserve">establishment. It is the direct result of persistent negative volition toward doctrine regardless of how that negative volition is expressed. </w:t>
      </w:r>
      <w:r>
        <w:rPr>
          <w:rFonts w:ascii="Calibri" w:eastAsia="Calibri" w:hAnsi="Calibri" w:cs="Times New Roman"/>
          <w:sz w:val="56"/>
          <w:szCs w:val="56"/>
        </w:rPr>
        <w:t>\</w:t>
      </w:r>
    </w:p>
    <w:p w14:paraId="641499B2" w14:textId="021AF616" w:rsidR="00B2595A" w:rsidRDefault="00B2595A" w:rsidP="00BB4A93">
      <w:pPr>
        <w:spacing w:line="252" w:lineRule="auto"/>
        <w:rPr>
          <w:rFonts w:ascii="Calibri" w:eastAsia="Calibri" w:hAnsi="Calibri" w:cs="Times New Roman"/>
          <w:sz w:val="56"/>
          <w:szCs w:val="56"/>
        </w:rPr>
      </w:pPr>
    </w:p>
    <w:p w14:paraId="755E0019" w14:textId="2652F2DD" w:rsidR="00E85FBF" w:rsidRDefault="00BB21BF" w:rsidP="00BB4A93">
      <w:pPr>
        <w:spacing w:line="252" w:lineRule="auto"/>
        <w:rPr>
          <w:rFonts w:ascii="Calibri" w:eastAsia="Calibri" w:hAnsi="Calibri" w:cs="Times New Roman"/>
          <w:sz w:val="56"/>
          <w:szCs w:val="56"/>
        </w:rPr>
      </w:pPr>
      <w:r>
        <w:rPr>
          <w:rFonts w:ascii="Calibri" w:eastAsia="Calibri" w:hAnsi="Calibri" w:cs="Times New Roman"/>
          <w:sz w:val="56"/>
          <w:szCs w:val="56"/>
        </w:rPr>
        <w:t>The m</w:t>
      </w:r>
      <w:r w:rsidR="00BB4A93" w:rsidRPr="00BB4A93">
        <w:rPr>
          <w:rFonts w:ascii="Calibri" w:eastAsia="Calibri" w:hAnsi="Calibri" w:cs="Times New Roman"/>
          <w:sz w:val="56"/>
          <w:szCs w:val="56"/>
        </w:rPr>
        <w:t>echanics</w:t>
      </w:r>
      <w:r>
        <w:rPr>
          <w:rFonts w:ascii="Calibri" w:eastAsia="Calibri" w:hAnsi="Calibri" w:cs="Times New Roman"/>
          <w:sz w:val="56"/>
          <w:szCs w:val="56"/>
        </w:rPr>
        <w:t xml:space="preserve"> of this..</w:t>
      </w:r>
      <w:r w:rsidR="00BB4A93" w:rsidRPr="00BB4A93">
        <w:rPr>
          <w:rFonts w:ascii="Calibri" w:eastAsia="Calibri" w:hAnsi="Calibri" w:cs="Times New Roman"/>
          <w:sz w:val="56"/>
          <w:szCs w:val="56"/>
        </w:rPr>
        <w:t xml:space="preserve">. The blackout of the soul is the result of all previous stages of reversionism. </w:t>
      </w:r>
      <w:r w:rsidR="00E85FBF">
        <w:rPr>
          <w:rFonts w:ascii="Calibri" w:eastAsia="Calibri" w:hAnsi="Calibri" w:cs="Times New Roman"/>
          <w:sz w:val="56"/>
          <w:szCs w:val="56"/>
        </w:rPr>
        <w:t>It builds over time.</w:t>
      </w:r>
    </w:p>
    <w:p w14:paraId="17F6CE27" w14:textId="593585E1" w:rsidR="00BB21BF"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lastRenderedPageBreak/>
        <w:t xml:space="preserve">It is directly related to the opening of the vacuum into the </w:t>
      </w:r>
      <w:r w:rsidR="00BB21BF">
        <w:rPr>
          <w:rFonts w:ascii="Calibri" w:eastAsia="Calibri" w:hAnsi="Calibri" w:cs="Times New Roman"/>
          <w:sz w:val="56"/>
          <w:szCs w:val="56"/>
        </w:rPr>
        <w:t>soul structure of the Bel</w:t>
      </w:r>
      <w:r w:rsidRPr="00BB4A93">
        <w:rPr>
          <w:rFonts w:ascii="Calibri" w:eastAsia="Calibri" w:hAnsi="Calibri" w:cs="Times New Roman"/>
          <w:sz w:val="56"/>
          <w:szCs w:val="56"/>
        </w:rPr>
        <w:t xml:space="preserve">. </w:t>
      </w:r>
    </w:p>
    <w:p w14:paraId="6AB244FD" w14:textId="77777777" w:rsidR="00BB21BF" w:rsidRDefault="00BB21BF" w:rsidP="00BB4A93">
      <w:pPr>
        <w:spacing w:line="252" w:lineRule="auto"/>
        <w:rPr>
          <w:rFonts w:ascii="Calibri" w:eastAsia="Calibri" w:hAnsi="Calibri" w:cs="Times New Roman"/>
          <w:sz w:val="56"/>
          <w:szCs w:val="56"/>
        </w:rPr>
      </w:pPr>
    </w:p>
    <w:p w14:paraId="1DC0A365" w14:textId="77777777" w:rsidR="00BB21BF" w:rsidRDefault="00BB21BF" w:rsidP="00BB4A93">
      <w:pPr>
        <w:spacing w:line="252" w:lineRule="auto"/>
        <w:rPr>
          <w:rFonts w:ascii="Calibri" w:eastAsia="Calibri" w:hAnsi="Calibri" w:cs="Times New Roman"/>
          <w:sz w:val="56"/>
          <w:szCs w:val="56"/>
        </w:rPr>
      </w:pPr>
      <w:r>
        <w:rPr>
          <w:rFonts w:ascii="Calibri" w:eastAsia="Calibri" w:hAnsi="Calibri" w:cs="Times New Roman"/>
          <w:sz w:val="56"/>
          <w:szCs w:val="56"/>
        </w:rPr>
        <w:t>When a person begins to reject truth and push away from what they have already learned, it opens up a vacuum.</w:t>
      </w:r>
    </w:p>
    <w:p w14:paraId="490C2AF7" w14:textId="77777777" w:rsidR="00BB21BF"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It results first of all from the reactor factors in the life —</w:t>
      </w:r>
    </w:p>
    <w:p w14:paraId="48402FC2" w14:textId="18B0485C" w:rsidR="00BB21BF" w:rsidRDefault="00BB21BF" w:rsidP="00BB4A93">
      <w:pPr>
        <w:spacing w:line="252" w:lineRule="auto"/>
        <w:rPr>
          <w:rFonts w:ascii="Calibri" w:eastAsia="Calibri" w:hAnsi="Calibri" w:cs="Times New Roman"/>
          <w:sz w:val="56"/>
          <w:szCs w:val="56"/>
        </w:rPr>
      </w:pPr>
      <w:r>
        <w:rPr>
          <w:rFonts w:ascii="Calibri" w:eastAsia="Calibri" w:hAnsi="Calibri" w:cs="Times New Roman"/>
          <w:sz w:val="56"/>
          <w:szCs w:val="56"/>
        </w:rPr>
        <w:t>/The Bel consistently out of fellowship will absorb cosmic viewpoint</w:t>
      </w:r>
      <w:r w:rsidR="00BB4A93" w:rsidRPr="00BB4A93">
        <w:rPr>
          <w:rFonts w:ascii="Calibri" w:eastAsia="Calibri" w:hAnsi="Calibri" w:cs="Times New Roman"/>
          <w:sz w:val="56"/>
          <w:szCs w:val="56"/>
        </w:rPr>
        <w:t xml:space="preserve"> </w:t>
      </w:r>
      <w:r>
        <w:rPr>
          <w:rFonts w:ascii="Calibri" w:eastAsia="Calibri" w:hAnsi="Calibri" w:cs="Times New Roman"/>
          <w:sz w:val="56"/>
          <w:szCs w:val="56"/>
        </w:rPr>
        <w:t>which in turn pushes Bible doctrine out of the soul. This begins with apathy</w:t>
      </w:r>
      <w:r w:rsidR="00BB4A93" w:rsidRPr="00BB4A93">
        <w:rPr>
          <w:rFonts w:ascii="Calibri" w:eastAsia="Calibri" w:hAnsi="Calibri" w:cs="Times New Roman"/>
          <w:sz w:val="56"/>
          <w:szCs w:val="56"/>
        </w:rPr>
        <w:t xml:space="preserve">, boredom, disillusion, self-pity, frustration, plus the mental attitude sins of bitterness, jealousy, vindictiveness, etc. </w:t>
      </w:r>
      <w:r>
        <w:rPr>
          <w:rFonts w:ascii="Calibri" w:eastAsia="Calibri" w:hAnsi="Calibri" w:cs="Times New Roman"/>
          <w:sz w:val="56"/>
          <w:szCs w:val="56"/>
        </w:rPr>
        <w:t>\</w:t>
      </w:r>
    </w:p>
    <w:p w14:paraId="3DD4B66E" w14:textId="5CF2B41C" w:rsidR="00BB21BF" w:rsidRDefault="00BB21BF"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You see once the Bel moves away from truth for a period of time…which by the way happens slowly…sporadically at first, eventually some of these thoughts set into the soul structure like frustration, self-pity, apathy. Maybe bitterness sets in over a bad relationship or lost income…either way you see one or several of these on this list pop up in the Bels thought patterns.</w:t>
      </w:r>
    </w:p>
    <w:p w14:paraId="5F068885" w14:textId="77777777" w:rsidR="00BB21BF" w:rsidRDefault="00BB21BF" w:rsidP="00BB4A93">
      <w:pPr>
        <w:spacing w:line="252" w:lineRule="auto"/>
        <w:rPr>
          <w:rFonts w:ascii="Calibri" w:eastAsia="Calibri" w:hAnsi="Calibri" w:cs="Times New Roman"/>
          <w:sz w:val="56"/>
          <w:szCs w:val="56"/>
        </w:rPr>
      </w:pPr>
    </w:p>
    <w:p w14:paraId="1BFCDA6D" w14:textId="6E8F85BB" w:rsidR="00BB21BF" w:rsidRDefault="00BB21BF" w:rsidP="00BB4A93">
      <w:pPr>
        <w:spacing w:line="252" w:lineRule="auto"/>
        <w:rPr>
          <w:rFonts w:ascii="Calibri" w:eastAsia="Calibri" w:hAnsi="Calibri" w:cs="Times New Roman"/>
          <w:sz w:val="56"/>
          <w:szCs w:val="56"/>
        </w:rPr>
      </w:pPr>
      <w:r>
        <w:rPr>
          <w:rFonts w:ascii="Calibri" w:eastAsia="Calibri" w:hAnsi="Calibri" w:cs="Times New Roman"/>
          <w:sz w:val="56"/>
          <w:szCs w:val="56"/>
        </w:rPr>
        <w:t>/</w:t>
      </w:r>
      <w:r w:rsidR="00BB4A93" w:rsidRPr="00BB4A93">
        <w:rPr>
          <w:rFonts w:ascii="Calibri" w:eastAsia="Calibri" w:hAnsi="Calibri" w:cs="Times New Roman"/>
          <w:sz w:val="56"/>
          <w:szCs w:val="56"/>
        </w:rPr>
        <w:t>The result i</w:t>
      </w:r>
      <w:r>
        <w:rPr>
          <w:rFonts w:ascii="Calibri" w:eastAsia="Calibri" w:hAnsi="Calibri" w:cs="Times New Roman"/>
          <w:sz w:val="56"/>
          <w:szCs w:val="56"/>
        </w:rPr>
        <w:t>s</w:t>
      </w:r>
      <w:r w:rsidR="00BB4A93" w:rsidRPr="00BB4A93">
        <w:rPr>
          <w:rFonts w:ascii="Calibri" w:eastAsia="Calibri" w:hAnsi="Calibri" w:cs="Times New Roman"/>
          <w:sz w:val="56"/>
          <w:szCs w:val="56"/>
        </w:rPr>
        <w:t xml:space="preserve"> a frantic search for happiness which in turn causes emotional revolt, which in turn emphasi</w:t>
      </w:r>
      <w:r>
        <w:rPr>
          <w:rFonts w:ascii="Calibri" w:eastAsia="Calibri" w:hAnsi="Calibri" w:cs="Times New Roman"/>
          <w:sz w:val="56"/>
          <w:szCs w:val="56"/>
        </w:rPr>
        <w:t>z</w:t>
      </w:r>
      <w:r w:rsidR="00BB4A93" w:rsidRPr="00BB4A93">
        <w:rPr>
          <w:rFonts w:ascii="Calibri" w:eastAsia="Calibri" w:hAnsi="Calibri" w:cs="Times New Roman"/>
          <w:sz w:val="56"/>
          <w:szCs w:val="56"/>
        </w:rPr>
        <w:t xml:space="preserve">es more negative volition — apathy or indifference, doctrine taking second place. Negative volition is </w:t>
      </w:r>
      <w:r w:rsidR="00BB4A93" w:rsidRPr="00BB4A93">
        <w:rPr>
          <w:rFonts w:ascii="Calibri" w:eastAsia="Calibri" w:hAnsi="Calibri" w:cs="Times New Roman"/>
          <w:sz w:val="56"/>
          <w:szCs w:val="56"/>
        </w:rPr>
        <w:lastRenderedPageBreak/>
        <w:t xml:space="preserve">followed by the opening of a </w:t>
      </w:r>
      <w:r>
        <w:rPr>
          <w:rFonts w:ascii="Calibri" w:eastAsia="Calibri" w:hAnsi="Calibri" w:cs="Times New Roman"/>
          <w:sz w:val="56"/>
          <w:szCs w:val="56"/>
        </w:rPr>
        <w:t xml:space="preserve">larger </w:t>
      </w:r>
      <w:r w:rsidR="00BB4A93" w:rsidRPr="00BB4A93">
        <w:rPr>
          <w:rFonts w:ascii="Calibri" w:eastAsia="Calibri" w:hAnsi="Calibri" w:cs="Times New Roman"/>
          <w:sz w:val="56"/>
          <w:szCs w:val="56"/>
        </w:rPr>
        <w:t>vacuum</w:t>
      </w:r>
      <w:r>
        <w:rPr>
          <w:rFonts w:ascii="Calibri" w:eastAsia="Calibri" w:hAnsi="Calibri" w:cs="Times New Roman"/>
          <w:sz w:val="56"/>
          <w:szCs w:val="56"/>
        </w:rPr>
        <w:t>.</w:t>
      </w:r>
      <w:r w:rsidR="00180E5A">
        <w:rPr>
          <w:rFonts w:ascii="Calibri" w:eastAsia="Calibri" w:hAnsi="Calibri" w:cs="Times New Roman"/>
          <w:sz w:val="56"/>
          <w:szCs w:val="56"/>
        </w:rPr>
        <w:t xml:space="preserve"> The snowball </w:t>
      </w:r>
      <w:proofErr w:type="gramStart"/>
      <w:r w:rsidR="00180E5A">
        <w:rPr>
          <w:rFonts w:ascii="Calibri" w:eastAsia="Calibri" w:hAnsi="Calibri" w:cs="Times New Roman"/>
          <w:sz w:val="56"/>
          <w:szCs w:val="56"/>
        </w:rPr>
        <w:t>effect!</w:t>
      </w:r>
      <w:r>
        <w:rPr>
          <w:rFonts w:ascii="Calibri" w:eastAsia="Calibri" w:hAnsi="Calibri" w:cs="Times New Roman"/>
          <w:sz w:val="56"/>
          <w:szCs w:val="56"/>
        </w:rPr>
        <w:t>\</w:t>
      </w:r>
      <w:proofErr w:type="gramEnd"/>
    </w:p>
    <w:p w14:paraId="057A90DF" w14:textId="3EB95710" w:rsidR="00180E5A" w:rsidRDefault="00E85FBF"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same way a Bel gains spiritual momentum or maturity is the same way they fall away into apostasy, one step at a time… one thought at a time. </w:t>
      </w:r>
    </w:p>
    <w:p w14:paraId="674DE4D7" w14:textId="3250F8C1" w:rsidR="00E85FBF" w:rsidRDefault="00E85FBF" w:rsidP="00BB4A93">
      <w:pPr>
        <w:spacing w:line="252" w:lineRule="auto"/>
        <w:rPr>
          <w:rFonts w:ascii="Calibri" w:eastAsia="Calibri" w:hAnsi="Calibri" w:cs="Times New Roman"/>
          <w:sz w:val="56"/>
          <w:szCs w:val="56"/>
        </w:rPr>
      </w:pPr>
    </w:p>
    <w:p w14:paraId="6763C61F" w14:textId="55A21105" w:rsidR="00E85FBF" w:rsidRDefault="00E85FBF"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One system or the other is always educating us…the cosmic system or the divine system designed by God. </w:t>
      </w:r>
    </w:p>
    <w:p w14:paraId="6E34C1EE" w14:textId="1E24ECD9" w:rsidR="00180E5A" w:rsidRDefault="00180E5A" w:rsidP="00BB4A93">
      <w:pPr>
        <w:spacing w:line="252" w:lineRule="auto"/>
        <w:rPr>
          <w:rFonts w:ascii="Calibri" w:eastAsia="Calibri" w:hAnsi="Calibri" w:cs="Times New Roman"/>
          <w:sz w:val="56"/>
          <w:szCs w:val="56"/>
        </w:rPr>
      </w:pPr>
      <w:r>
        <w:rPr>
          <w:rFonts w:ascii="Calibri" w:eastAsia="Calibri" w:hAnsi="Calibri" w:cs="Times New Roman"/>
          <w:sz w:val="56"/>
          <w:szCs w:val="56"/>
        </w:rPr>
        <w:t>You can</w:t>
      </w:r>
      <w:r w:rsidR="00E85FBF">
        <w:rPr>
          <w:rFonts w:ascii="Calibri" w:eastAsia="Calibri" w:hAnsi="Calibri" w:cs="Times New Roman"/>
          <w:sz w:val="56"/>
          <w:szCs w:val="56"/>
        </w:rPr>
        <w:t>’</w:t>
      </w:r>
      <w:r>
        <w:rPr>
          <w:rFonts w:ascii="Calibri" w:eastAsia="Calibri" w:hAnsi="Calibri" w:cs="Times New Roman"/>
          <w:sz w:val="56"/>
          <w:szCs w:val="56"/>
        </w:rPr>
        <w:t>t go anywhere or see anything or hear anything without it sinking into your soul structure.</w:t>
      </w:r>
    </w:p>
    <w:p w14:paraId="0B1F1743" w14:textId="38B0E4F9" w:rsidR="00180E5A" w:rsidRDefault="00180E5A"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Whether you reject it or accept it happens after it is in the process of being digested. </w:t>
      </w:r>
      <w:r w:rsidR="00E85FBF">
        <w:rPr>
          <w:rFonts w:ascii="Calibri" w:eastAsia="Calibri" w:hAnsi="Calibri" w:cs="Times New Roman"/>
          <w:sz w:val="56"/>
          <w:szCs w:val="56"/>
        </w:rPr>
        <w:t xml:space="preserve">     REPEAT</w:t>
      </w:r>
    </w:p>
    <w:p w14:paraId="140B8FCE" w14:textId="4D5ACC32" w:rsidR="00BB21BF" w:rsidRDefault="00180E5A"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Influence and information </w:t>
      </w:r>
      <w:proofErr w:type="gramStart"/>
      <w:r>
        <w:rPr>
          <w:rFonts w:ascii="Calibri" w:eastAsia="Calibri" w:hAnsi="Calibri" w:cs="Times New Roman"/>
          <w:sz w:val="56"/>
          <w:szCs w:val="56"/>
        </w:rPr>
        <w:t>is</w:t>
      </w:r>
      <w:proofErr w:type="gramEnd"/>
      <w:r>
        <w:rPr>
          <w:rFonts w:ascii="Calibri" w:eastAsia="Calibri" w:hAnsi="Calibri" w:cs="Times New Roman"/>
          <w:sz w:val="56"/>
          <w:szCs w:val="56"/>
        </w:rPr>
        <w:t xml:space="preserve"> all around us 24/7!</w:t>
      </w:r>
    </w:p>
    <w:p w14:paraId="68C57FC6" w14:textId="1F4D03FA" w:rsidR="00BB4A93" w:rsidRPr="00BB4A93"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 xml:space="preserve"> </w:t>
      </w:r>
      <w:r w:rsidR="00BE67B4">
        <w:rPr>
          <w:rFonts w:ascii="Calibri" w:eastAsia="Calibri" w:hAnsi="Calibri" w:cs="Times New Roman"/>
          <w:sz w:val="56"/>
          <w:szCs w:val="56"/>
        </w:rPr>
        <w:t>/False concepts and cosmic lies filter in because the OSN, is in a position of strength. Meaning f</w:t>
      </w:r>
      <w:r w:rsidRPr="00BB4A93">
        <w:rPr>
          <w:rFonts w:ascii="Calibri" w:eastAsia="Calibri" w:hAnsi="Calibri" w:cs="Times New Roman"/>
          <w:sz w:val="56"/>
          <w:szCs w:val="56"/>
        </w:rPr>
        <w:t xml:space="preserve">alse doctrine, false principles </w:t>
      </w:r>
      <w:r w:rsidR="00BE67B4">
        <w:rPr>
          <w:rFonts w:ascii="Calibri" w:eastAsia="Calibri" w:hAnsi="Calibri" w:cs="Times New Roman"/>
          <w:sz w:val="56"/>
          <w:szCs w:val="56"/>
        </w:rPr>
        <w:t>begin to fill</w:t>
      </w:r>
      <w:r w:rsidRPr="00BB4A93">
        <w:rPr>
          <w:rFonts w:ascii="Calibri" w:eastAsia="Calibri" w:hAnsi="Calibri" w:cs="Times New Roman"/>
          <w:sz w:val="56"/>
          <w:szCs w:val="56"/>
        </w:rPr>
        <w:t xml:space="preserve"> this vacuum the condition </w:t>
      </w:r>
      <w:r w:rsidR="00BE67B4">
        <w:rPr>
          <w:rFonts w:ascii="Calibri" w:eastAsia="Calibri" w:hAnsi="Calibri" w:cs="Times New Roman"/>
          <w:sz w:val="56"/>
          <w:szCs w:val="56"/>
        </w:rPr>
        <w:t>increases to a level of darkness</w:t>
      </w:r>
      <w:r w:rsidRPr="00BB4A93">
        <w:rPr>
          <w:rFonts w:ascii="Calibri" w:eastAsia="Calibri" w:hAnsi="Calibri" w:cs="Times New Roman"/>
          <w:sz w:val="56"/>
          <w:szCs w:val="56"/>
        </w:rPr>
        <w:t>. The blackout of the soul, then, mechanically i</w:t>
      </w:r>
      <w:r w:rsidR="00E85FBF">
        <w:rPr>
          <w:rFonts w:ascii="Calibri" w:eastAsia="Calibri" w:hAnsi="Calibri" w:cs="Times New Roman"/>
          <w:sz w:val="56"/>
          <w:szCs w:val="56"/>
        </w:rPr>
        <w:t>t’s</w:t>
      </w:r>
      <w:r w:rsidRPr="00BB4A93">
        <w:rPr>
          <w:rFonts w:ascii="Calibri" w:eastAsia="Calibri" w:hAnsi="Calibri" w:cs="Times New Roman"/>
          <w:sz w:val="56"/>
          <w:szCs w:val="56"/>
        </w:rPr>
        <w:t xml:space="preserve"> a combination of react</w:t>
      </w:r>
      <w:r w:rsidR="00BE67B4">
        <w:rPr>
          <w:rFonts w:ascii="Calibri" w:eastAsia="Calibri" w:hAnsi="Calibri" w:cs="Times New Roman"/>
          <w:sz w:val="56"/>
          <w:szCs w:val="56"/>
        </w:rPr>
        <w:t>ion</w:t>
      </w:r>
      <w:r w:rsidRPr="00BB4A93">
        <w:rPr>
          <w:rFonts w:ascii="Calibri" w:eastAsia="Calibri" w:hAnsi="Calibri" w:cs="Times New Roman"/>
          <w:sz w:val="56"/>
          <w:szCs w:val="56"/>
        </w:rPr>
        <w:t xml:space="preserve"> factors</w:t>
      </w:r>
      <w:r w:rsidR="00BE67B4">
        <w:rPr>
          <w:rFonts w:ascii="Calibri" w:eastAsia="Calibri" w:hAnsi="Calibri" w:cs="Times New Roman"/>
          <w:sz w:val="56"/>
          <w:szCs w:val="56"/>
        </w:rPr>
        <w:t>, often starting with apathy;</w:t>
      </w:r>
      <w:r w:rsidRPr="00BB4A93">
        <w:rPr>
          <w:rFonts w:ascii="Calibri" w:eastAsia="Calibri" w:hAnsi="Calibri" w:cs="Times New Roman"/>
          <w:sz w:val="56"/>
          <w:szCs w:val="56"/>
        </w:rPr>
        <w:t xml:space="preserve"> frantic search for happiness, emotional revolt, negative volition toward doctrine</w:t>
      </w:r>
      <w:r w:rsidR="00BE67B4">
        <w:rPr>
          <w:rFonts w:ascii="Calibri" w:eastAsia="Calibri" w:hAnsi="Calibri" w:cs="Times New Roman"/>
          <w:sz w:val="56"/>
          <w:szCs w:val="56"/>
        </w:rPr>
        <w:t xml:space="preserve"> quickly follow</w:t>
      </w:r>
      <w:r w:rsidRPr="00BB4A93">
        <w:rPr>
          <w:rFonts w:ascii="Calibri" w:eastAsia="Calibri" w:hAnsi="Calibri" w:cs="Times New Roman"/>
          <w:sz w:val="56"/>
          <w:szCs w:val="56"/>
        </w:rPr>
        <w:t>.</w:t>
      </w:r>
      <w:r w:rsidR="00BE67B4">
        <w:rPr>
          <w:rFonts w:ascii="Calibri" w:eastAsia="Calibri" w:hAnsi="Calibri" w:cs="Times New Roman"/>
          <w:sz w:val="56"/>
          <w:szCs w:val="56"/>
        </w:rPr>
        <w:t>\</w:t>
      </w:r>
    </w:p>
    <w:p w14:paraId="466981A6" w14:textId="77777777" w:rsidR="00BE67B4" w:rsidRDefault="00BE67B4" w:rsidP="00BB4A93">
      <w:pPr>
        <w:spacing w:line="252" w:lineRule="auto"/>
        <w:rPr>
          <w:rFonts w:ascii="Calibri" w:eastAsia="Calibri" w:hAnsi="Calibri" w:cs="Times New Roman"/>
          <w:sz w:val="56"/>
          <w:szCs w:val="56"/>
        </w:rPr>
      </w:pPr>
    </w:p>
    <w:p w14:paraId="7BC3CF5A" w14:textId="43176CCC" w:rsidR="00BB4A93" w:rsidRPr="00BB4A93"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 xml:space="preserve">The attack upon the </w:t>
      </w:r>
      <w:r w:rsidR="00BE67B4">
        <w:rPr>
          <w:rFonts w:ascii="Calibri" w:eastAsia="Calibri" w:hAnsi="Calibri" w:cs="Times New Roman"/>
          <w:sz w:val="56"/>
          <w:szCs w:val="56"/>
        </w:rPr>
        <w:t>soul structure is careful</w:t>
      </w:r>
      <w:r w:rsidR="00D7102B">
        <w:rPr>
          <w:rFonts w:ascii="Calibri" w:eastAsia="Calibri" w:hAnsi="Calibri" w:cs="Times New Roman"/>
          <w:sz w:val="56"/>
          <w:szCs w:val="56"/>
        </w:rPr>
        <w:t>ly</w:t>
      </w:r>
      <w:r w:rsidR="00BE67B4">
        <w:rPr>
          <w:rFonts w:ascii="Calibri" w:eastAsia="Calibri" w:hAnsi="Calibri" w:cs="Times New Roman"/>
          <w:sz w:val="56"/>
          <w:szCs w:val="56"/>
        </w:rPr>
        <w:t xml:space="preserve"> thought by Satan and his army </w:t>
      </w:r>
      <w:r w:rsidR="00BE67B4">
        <w:rPr>
          <w:rFonts w:ascii="Calibri" w:eastAsia="Calibri" w:hAnsi="Calibri" w:cs="Times New Roman"/>
          <w:sz w:val="56"/>
          <w:szCs w:val="56"/>
        </w:rPr>
        <w:lastRenderedPageBreak/>
        <w:t xml:space="preserve">and is a well-oiled machine at this time in human history. </w:t>
      </w:r>
      <w:r w:rsidRPr="00BB4A93">
        <w:rPr>
          <w:rFonts w:ascii="Calibri" w:eastAsia="Calibri" w:hAnsi="Calibri" w:cs="Times New Roman"/>
          <w:sz w:val="56"/>
          <w:szCs w:val="56"/>
        </w:rPr>
        <w:t xml:space="preserve"> </w:t>
      </w:r>
    </w:p>
    <w:p w14:paraId="21F6BCA3" w14:textId="5BDBCF82" w:rsidR="00BB4A93"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Negative volition toward doctrine in this particular state of reversionism causes the vacuum to open through which Satanic and false doctrine enters.</w:t>
      </w:r>
    </w:p>
    <w:p w14:paraId="1AB490AF" w14:textId="1C1F56FA" w:rsidR="00BE67B4" w:rsidRDefault="00BE67B4" w:rsidP="00BB4A93">
      <w:pPr>
        <w:spacing w:line="252" w:lineRule="auto"/>
        <w:rPr>
          <w:rFonts w:ascii="Calibri" w:eastAsia="Calibri" w:hAnsi="Calibri" w:cs="Times New Roman"/>
          <w:sz w:val="56"/>
          <w:szCs w:val="56"/>
        </w:rPr>
      </w:pPr>
    </w:p>
    <w:p w14:paraId="795880A5" w14:textId="0E50107F" w:rsidR="00BE67B4" w:rsidRDefault="00BE67B4" w:rsidP="00BB4A93">
      <w:pPr>
        <w:spacing w:line="252" w:lineRule="auto"/>
        <w:rPr>
          <w:rFonts w:ascii="Calibri" w:eastAsia="Calibri" w:hAnsi="Calibri" w:cs="Times New Roman"/>
          <w:sz w:val="56"/>
          <w:szCs w:val="56"/>
        </w:rPr>
      </w:pPr>
      <w:r>
        <w:rPr>
          <w:rFonts w:ascii="Calibri" w:eastAsia="Calibri" w:hAnsi="Calibri" w:cs="Times New Roman"/>
          <w:sz w:val="56"/>
          <w:szCs w:val="56"/>
        </w:rPr>
        <w:t>This is why many pastors repeat the warnings that the Apostle Paul taught the men he was training.</w:t>
      </w:r>
    </w:p>
    <w:p w14:paraId="3095950E" w14:textId="75840769" w:rsidR="00094AC8" w:rsidRDefault="00094AC8" w:rsidP="00BB4A93">
      <w:pPr>
        <w:spacing w:line="252" w:lineRule="auto"/>
        <w:rPr>
          <w:rFonts w:ascii="Calibri" w:eastAsia="Calibri" w:hAnsi="Calibri" w:cs="Times New Roman"/>
          <w:sz w:val="56"/>
          <w:szCs w:val="56"/>
        </w:rPr>
      </w:pPr>
    </w:p>
    <w:p w14:paraId="651D325D" w14:textId="447F6091"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/1Tim 4:1 </w:t>
      </w:r>
      <w:r w:rsidRPr="00094AC8">
        <w:rPr>
          <w:rFonts w:ascii="Calibri" w:eastAsia="Calibri" w:hAnsi="Calibri" w:cs="Times New Roman"/>
          <w:sz w:val="56"/>
          <w:szCs w:val="56"/>
        </w:rPr>
        <w:t xml:space="preserve">But the Spirit explicitly says that in later times </w:t>
      </w:r>
      <w:r w:rsidRPr="00094AC8">
        <w:rPr>
          <w:rFonts w:ascii="Calibri" w:eastAsia="Calibri" w:hAnsi="Calibri" w:cs="Times New Roman"/>
          <w:b/>
          <w:bCs/>
          <w:sz w:val="56"/>
          <w:szCs w:val="56"/>
          <w:u w:val="single"/>
        </w:rPr>
        <w:t>some will fall away from the faith</w:t>
      </w:r>
      <w:r w:rsidRPr="00094AC8">
        <w:rPr>
          <w:rFonts w:ascii="Calibri" w:eastAsia="Calibri" w:hAnsi="Calibri" w:cs="Times New Roman"/>
          <w:sz w:val="56"/>
          <w:szCs w:val="56"/>
        </w:rPr>
        <w:t xml:space="preserve">, paying attention to </w:t>
      </w:r>
      <w:r w:rsidRPr="00094AC8">
        <w:rPr>
          <w:rFonts w:ascii="Calibri" w:eastAsia="Calibri" w:hAnsi="Calibri" w:cs="Times New Roman"/>
          <w:b/>
          <w:bCs/>
          <w:sz w:val="56"/>
          <w:szCs w:val="56"/>
          <w:u w:val="single"/>
        </w:rPr>
        <w:t>deceitful spirits</w:t>
      </w:r>
      <w:r w:rsidRPr="00094AC8">
        <w:rPr>
          <w:rFonts w:ascii="Calibri" w:eastAsia="Calibri" w:hAnsi="Calibri" w:cs="Times New Roman"/>
          <w:sz w:val="56"/>
          <w:szCs w:val="56"/>
        </w:rPr>
        <w:t xml:space="preserve"> and </w:t>
      </w:r>
      <w:r w:rsidRPr="00094AC8">
        <w:rPr>
          <w:rFonts w:ascii="Calibri" w:eastAsia="Calibri" w:hAnsi="Calibri" w:cs="Times New Roman"/>
          <w:b/>
          <w:bCs/>
          <w:sz w:val="56"/>
          <w:szCs w:val="56"/>
          <w:u w:val="single"/>
        </w:rPr>
        <w:t>doctrines of demons</w:t>
      </w:r>
      <w:r w:rsidRPr="00094AC8">
        <w:rPr>
          <w:rFonts w:ascii="Calibri" w:eastAsia="Calibri" w:hAnsi="Calibri" w:cs="Times New Roman"/>
          <w:sz w:val="56"/>
          <w:szCs w:val="56"/>
        </w:rPr>
        <w:t>,</w:t>
      </w:r>
      <w:r>
        <w:rPr>
          <w:rFonts w:ascii="Calibri" w:eastAsia="Calibri" w:hAnsi="Calibri" w:cs="Times New Roman"/>
          <w:sz w:val="56"/>
          <w:szCs w:val="56"/>
        </w:rPr>
        <w:t xml:space="preserve"> 2 </w:t>
      </w:r>
      <w:r w:rsidRPr="00094AC8">
        <w:rPr>
          <w:rFonts w:ascii="Calibri" w:eastAsia="Calibri" w:hAnsi="Calibri" w:cs="Times New Roman"/>
          <w:sz w:val="56"/>
          <w:szCs w:val="56"/>
        </w:rPr>
        <w:t xml:space="preserve">by means of </w:t>
      </w:r>
      <w:r w:rsidRPr="00094AC8">
        <w:rPr>
          <w:rFonts w:ascii="Calibri" w:eastAsia="Calibri" w:hAnsi="Calibri" w:cs="Times New Roman"/>
          <w:b/>
          <w:bCs/>
          <w:sz w:val="56"/>
          <w:szCs w:val="56"/>
          <w:u w:val="single"/>
        </w:rPr>
        <w:t xml:space="preserve">the hypocrisy of </w:t>
      </w:r>
      <w:r w:rsidRPr="00094AC8">
        <w:rPr>
          <w:rFonts w:ascii="Calibri" w:eastAsia="Calibri" w:hAnsi="Calibri" w:cs="Times New Roman"/>
          <w:b/>
          <w:bCs/>
          <w:sz w:val="56"/>
          <w:szCs w:val="56"/>
          <w:u w:val="single"/>
        </w:rPr>
        <w:lastRenderedPageBreak/>
        <w:t>liars</w:t>
      </w:r>
      <w:r w:rsidRPr="00094AC8">
        <w:rPr>
          <w:rFonts w:ascii="Calibri" w:eastAsia="Calibri" w:hAnsi="Calibri" w:cs="Times New Roman"/>
          <w:sz w:val="56"/>
          <w:szCs w:val="56"/>
        </w:rPr>
        <w:t xml:space="preserve"> seared in their own conscience as with a branding </w:t>
      </w:r>
      <w:proofErr w:type="gramStart"/>
      <w:r w:rsidRPr="00094AC8">
        <w:rPr>
          <w:rFonts w:ascii="Calibri" w:eastAsia="Calibri" w:hAnsi="Calibri" w:cs="Times New Roman"/>
          <w:sz w:val="56"/>
          <w:szCs w:val="56"/>
        </w:rPr>
        <w:t>iron,</w:t>
      </w:r>
      <w:r>
        <w:rPr>
          <w:rFonts w:ascii="Calibri" w:eastAsia="Calibri" w:hAnsi="Calibri" w:cs="Times New Roman"/>
          <w:sz w:val="56"/>
          <w:szCs w:val="56"/>
        </w:rPr>
        <w:t>\</w:t>
      </w:r>
      <w:proofErr w:type="gramEnd"/>
    </w:p>
    <w:p w14:paraId="65A86B85" w14:textId="690F9F59"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Paul also told Timothy a very similar lesson in the second letter.</w:t>
      </w:r>
    </w:p>
    <w:p w14:paraId="0AC9719A" w14:textId="02D22133" w:rsidR="00BE67B4" w:rsidRPr="00BE67B4" w:rsidRDefault="00BE67B4" w:rsidP="00BE67B4">
      <w:pPr>
        <w:spacing w:line="252" w:lineRule="auto"/>
        <w:rPr>
          <w:rFonts w:ascii="Calibri" w:eastAsia="Calibri" w:hAnsi="Calibri" w:cs="Times New Roman"/>
          <w:sz w:val="56"/>
          <w:szCs w:val="56"/>
        </w:rPr>
      </w:pPr>
      <w:r>
        <w:rPr>
          <w:rFonts w:ascii="Calibri" w:eastAsia="Calibri" w:hAnsi="Calibri" w:cs="Times New Roman"/>
          <w:sz w:val="56"/>
          <w:szCs w:val="56"/>
        </w:rPr>
        <w:t xml:space="preserve">/2Tim 4:3 </w:t>
      </w:r>
      <w:r w:rsidRPr="00BE67B4">
        <w:rPr>
          <w:rFonts w:ascii="Calibri" w:eastAsia="Calibri" w:hAnsi="Calibri" w:cs="Times New Roman"/>
          <w:sz w:val="56"/>
          <w:szCs w:val="56"/>
        </w:rPr>
        <w:t xml:space="preserve">For the time will come when </w:t>
      </w:r>
      <w:r w:rsidRPr="00BE67B4">
        <w:rPr>
          <w:rFonts w:ascii="Calibri" w:eastAsia="Calibri" w:hAnsi="Calibri" w:cs="Times New Roman"/>
          <w:b/>
          <w:bCs/>
          <w:sz w:val="56"/>
          <w:szCs w:val="56"/>
          <w:u w:val="single"/>
        </w:rPr>
        <w:t>they will not endure sound doctrine</w:t>
      </w:r>
      <w:r w:rsidRPr="00BE67B4">
        <w:rPr>
          <w:rFonts w:ascii="Calibri" w:eastAsia="Calibri" w:hAnsi="Calibri" w:cs="Times New Roman"/>
          <w:sz w:val="56"/>
          <w:szCs w:val="56"/>
        </w:rPr>
        <w:t xml:space="preserve">; but </w:t>
      </w:r>
      <w:r w:rsidRPr="00BE67B4">
        <w:rPr>
          <w:rFonts w:ascii="Calibri" w:eastAsia="Calibri" w:hAnsi="Calibri" w:cs="Times New Roman"/>
          <w:b/>
          <w:bCs/>
          <w:sz w:val="56"/>
          <w:szCs w:val="56"/>
          <w:u w:val="single"/>
        </w:rPr>
        <w:t>wanting to have their ears tickled</w:t>
      </w:r>
      <w:r w:rsidRPr="00BE67B4">
        <w:rPr>
          <w:rFonts w:ascii="Calibri" w:eastAsia="Calibri" w:hAnsi="Calibri" w:cs="Times New Roman"/>
          <w:sz w:val="56"/>
          <w:szCs w:val="56"/>
        </w:rPr>
        <w:t xml:space="preserve">, they will accumulate for themselves teachers </w:t>
      </w:r>
      <w:r w:rsidRPr="00BE67B4">
        <w:rPr>
          <w:rFonts w:ascii="Calibri" w:eastAsia="Calibri" w:hAnsi="Calibri" w:cs="Times New Roman"/>
          <w:b/>
          <w:bCs/>
          <w:sz w:val="56"/>
          <w:szCs w:val="56"/>
          <w:u w:val="single"/>
        </w:rPr>
        <w:t>in accordance to their own desires</w:t>
      </w:r>
      <w:r w:rsidRPr="00BE67B4">
        <w:rPr>
          <w:rFonts w:ascii="Calibri" w:eastAsia="Calibri" w:hAnsi="Calibri" w:cs="Times New Roman"/>
          <w:sz w:val="56"/>
          <w:szCs w:val="56"/>
        </w:rPr>
        <w:t>,</w:t>
      </w:r>
      <w:r>
        <w:rPr>
          <w:rFonts w:ascii="Calibri" w:eastAsia="Calibri" w:hAnsi="Calibri" w:cs="Times New Roman"/>
          <w:sz w:val="56"/>
          <w:szCs w:val="56"/>
        </w:rPr>
        <w:t xml:space="preserve"> 4 </w:t>
      </w:r>
      <w:r w:rsidRPr="00BE67B4">
        <w:rPr>
          <w:rFonts w:ascii="Calibri" w:eastAsia="Calibri" w:hAnsi="Calibri" w:cs="Times New Roman"/>
          <w:sz w:val="56"/>
          <w:szCs w:val="56"/>
        </w:rPr>
        <w:t xml:space="preserve">and </w:t>
      </w:r>
      <w:r w:rsidRPr="00BE67B4">
        <w:rPr>
          <w:rFonts w:ascii="Calibri" w:eastAsia="Calibri" w:hAnsi="Calibri" w:cs="Times New Roman"/>
          <w:b/>
          <w:bCs/>
          <w:sz w:val="56"/>
          <w:szCs w:val="56"/>
          <w:u w:val="single"/>
        </w:rPr>
        <w:t xml:space="preserve">will turn away their ears from the truth </w:t>
      </w:r>
      <w:r w:rsidRPr="00BE67B4">
        <w:rPr>
          <w:rFonts w:ascii="Calibri" w:eastAsia="Calibri" w:hAnsi="Calibri" w:cs="Times New Roman"/>
          <w:sz w:val="56"/>
          <w:szCs w:val="56"/>
        </w:rPr>
        <w:t>and will turn aside to myths.</w:t>
      </w:r>
      <w:r>
        <w:rPr>
          <w:rFonts w:ascii="Calibri" w:eastAsia="Calibri" w:hAnsi="Calibri" w:cs="Times New Roman"/>
          <w:sz w:val="56"/>
          <w:szCs w:val="56"/>
        </w:rPr>
        <w:t>\</w:t>
      </w:r>
    </w:p>
    <w:p w14:paraId="5A92FC93" w14:textId="2E0F4EC2" w:rsidR="00BE67B4"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No different in the OT;</w:t>
      </w:r>
    </w:p>
    <w:p w14:paraId="1C4D2253" w14:textId="38777649"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w:t>
      </w:r>
      <w:proofErr w:type="spellStart"/>
      <w:r>
        <w:rPr>
          <w:rFonts w:ascii="Calibri" w:eastAsia="Calibri" w:hAnsi="Calibri" w:cs="Times New Roman"/>
          <w:sz w:val="56"/>
          <w:szCs w:val="56"/>
        </w:rPr>
        <w:t>Jer</w:t>
      </w:r>
      <w:proofErr w:type="spellEnd"/>
      <w:r>
        <w:rPr>
          <w:rFonts w:ascii="Calibri" w:eastAsia="Calibri" w:hAnsi="Calibri" w:cs="Times New Roman"/>
          <w:sz w:val="56"/>
          <w:szCs w:val="56"/>
        </w:rPr>
        <w:t xml:space="preserve"> 29:8 </w:t>
      </w:r>
      <w:r w:rsidRPr="00094AC8">
        <w:rPr>
          <w:rFonts w:ascii="Calibri" w:eastAsia="Calibri" w:hAnsi="Calibri" w:cs="Times New Roman"/>
          <w:sz w:val="56"/>
          <w:szCs w:val="56"/>
        </w:rPr>
        <w:t xml:space="preserve">“For thus says the LORD of hosts, the God of Israel, ‘Do not let your prophets who are in your midst and your diviners </w:t>
      </w:r>
      <w:r w:rsidRPr="00094AC8">
        <w:rPr>
          <w:rFonts w:ascii="Calibri" w:eastAsia="Calibri" w:hAnsi="Calibri" w:cs="Times New Roman"/>
          <w:b/>
          <w:bCs/>
          <w:sz w:val="56"/>
          <w:szCs w:val="56"/>
          <w:u w:val="single"/>
        </w:rPr>
        <w:t>deceive you</w:t>
      </w:r>
      <w:r w:rsidRPr="00094AC8">
        <w:rPr>
          <w:rFonts w:ascii="Calibri" w:eastAsia="Calibri" w:hAnsi="Calibri" w:cs="Times New Roman"/>
          <w:sz w:val="56"/>
          <w:szCs w:val="56"/>
        </w:rPr>
        <w:t xml:space="preserve">, and do not listen </w:t>
      </w:r>
      <w:r w:rsidRPr="00094AC8">
        <w:rPr>
          <w:rFonts w:ascii="Calibri" w:eastAsia="Calibri" w:hAnsi="Calibri" w:cs="Times New Roman"/>
          <w:sz w:val="56"/>
          <w:szCs w:val="56"/>
        </w:rPr>
        <w:lastRenderedPageBreak/>
        <w:t>to the dreams which they dream.</w:t>
      </w:r>
      <w:r>
        <w:rPr>
          <w:rFonts w:ascii="Calibri" w:eastAsia="Calibri" w:hAnsi="Calibri" w:cs="Times New Roman"/>
          <w:sz w:val="56"/>
          <w:szCs w:val="56"/>
        </w:rPr>
        <w:t xml:space="preserve"> 9 </w:t>
      </w:r>
      <w:r w:rsidRPr="00094AC8">
        <w:rPr>
          <w:rFonts w:ascii="Calibri" w:eastAsia="Calibri" w:hAnsi="Calibri" w:cs="Times New Roman"/>
          <w:sz w:val="56"/>
          <w:szCs w:val="56"/>
        </w:rPr>
        <w:t xml:space="preserve">‘For </w:t>
      </w:r>
      <w:r w:rsidRPr="00094AC8">
        <w:rPr>
          <w:rFonts w:ascii="Calibri" w:eastAsia="Calibri" w:hAnsi="Calibri" w:cs="Times New Roman"/>
          <w:b/>
          <w:bCs/>
          <w:sz w:val="56"/>
          <w:szCs w:val="56"/>
          <w:u w:val="single"/>
        </w:rPr>
        <w:t>they prophesy falsely to you in My name</w:t>
      </w:r>
      <w:r w:rsidRPr="00094AC8">
        <w:rPr>
          <w:rFonts w:ascii="Calibri" w:eastAsia="Calibri" w:hAnsi="Calibri" w:cs="Times New Roman"/>
          <w:sz w:val="56"/>
          <w:szCs w:val="56"/>
        </w:rPr>
        <w:t>; I have not sent them,’ declares the LORD.</w:t>
      </w:r>
      <w:r>
        <w:rPr>
          <w:rFonts w:ascii="Calibri" w:eastAsia="Calibri" w:hAnsi="Calibri" w:cs="Times New Roman"/>
          <w:sz w:val="56"/>
          <w:szCs w:val="56"/>
        </w:rPr>
        <w:t>\</w:t>
      </w:r>
    </w:p>
    <w:p w14:paraId="5A019EB1" w14:textId="4B008011"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game is the oldest in the world dress up lies so they sound like the truth…feed people false hope and fluffy lies and they will gobble it right up. </w:t>
      </w:r>
    </w:p>
    <w:p w14:paraId="6D3DE4AA" w14:textId="7A7A3B73" w:rsidR="00094AC8" w:rsidRDefault="00094AC8" w:rsidP="00BB4A93">
      <w:pPr>
        <w:spacing w:line="252" w:lineRule="auto"/>
        <w:rPr>
          <w:rFonts w:ascii="Calibri" w:eastAsia="Calibri" w:hAnsi="Calibri" w:cs="Times New Roman"/>
          <w:sz w:val="56"/>
          <w:szCs w:val="56"/>
        </w:rPr>
      </w:pPr>
    </w:p>
    <w:p w14:paraId="3E47A7FC" w14:textId="39F3E39D" w:rsidR="00094AC8" w:rsidRPr="00BB4A93"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It is only a matter of time before the steady diet of cosmic viewpoint &amp; false doctrine bring a wall of darkness upon the Bel</w:t>
      </w:r>
      <w:r w:rsidR="00D7102B">
        <w:rPr>
          <w:rFonts w:ascii="Calibri" w:eastAsia="Calibri" w:hAnsi="Calibri" w:cs="Times New Roman"/>
          <w:sz w:val="56"/>
          <w:szCs w:val="56"/>
        </w:rPr>
        <w:t>’s</w:t>
      </w:r>
      <w:r>
        <w:rPr>
          <w:rFonts w:ascii="Calibri" w:eastAsia="Calibri" w:hAnsi="Calibri" w:cs="Times New Roman"/>
          <w:sz w:val="56"/>
          <w:szCs w:val="56"/>
        </w:rPr>
        <w:t xml:space="preserve"> soul. </w:t>
      </w:r>
    </w:p>
    <w:p w14:paraId="563CC652" w14:textId="77777777" w:rsidR="00094AC8"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 xml:space="preserve">                        </w:t>
      </w:r>
    </w:p>
    <w:p w14:paraId="3EF921B6" w14:textId="77777777" w:rsidR="00094AC8"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 xml:space="preserve">This human viewpoint, this false teaching, these erroneous ideas, are </w:t>
      </w:r>
      <w:r w:rsidRPr="00BB4A93">
        <w:rPr>
          <w:rFonts w:ascii="Calibri" w:eastAsia="Calibri" w:hAnsi="Calibri" w:cs="Times New Roman"/>
          <w:sz w:val="56"/>
          <w:szCs w:val="56"/>
        </w:rPr>
        <w:lastRenderedPageBreak/>
        <w:t>called “</w:t>
      </w:r>
      <w:r w:rsidRPr="00094AC8">
        <w:rPr>
          <w:rFonts w:ascii="Calibri" w:eastAsia="Calibri" w:hAnsi="Calibri" w:cs="Times New Roman"/>
          <w:i/>
          <w:iCs/>
          <w:sz w:val="56"/>
          <w:szCs w:val="56"/>
          <w:u w:val="single"/>
        </w:rPr>
        <w:t>doctrine of darkness</w:t>
      </w:r>
      <w:r w:rsidRPr="00BB4A93">
        <w:rPr>
          <w:rFonts w:ascii="Calibri" w:eastAsia="Calibri" w:hAnsi="Calibri" w:cs="Times New Roman"/>
          <w:sz w:val="56"/>
          <w:szCs w:val="56"/>
        </w:rPr>
        <w:t>” because Satan’s kingdom is a kingdom of darkness —</w:t>
      </w:r>
    </w:p>
    <w:p w14:paraId="29D9EF7D" w14:textId="77777777"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w:t>
      </w:r>
      <w:r w:rsidR="00BB4A93" w:rsidRPr="00BB4A93">
        <w:rPr>
          <w:rFonts w:ascii="Calibri" w:eastAsia="Calibri" w:hAnsi="Calibri" w:cs="Times New Roman"/>
          <w:sz w:val="56"/>
          <w:szCs w:val="56"/>
        </w:rPr>
        <w:t xml:space="preserve"> Eph 5:11</w:t>
      </w:r>
      <w:r>
        <w:rPr>
          <w:rFonts w:ascii="Calibri" w:eastAsia="Calibri" w:hAnsi="Calibri" w:cs="Times New Roman"/>
          <w:sz w:val="56"/>
          <w:szCs w:val="56"/>
        </w:rPr>
        <w:t xml:space="preserve"> </w:t>
      </w:r>
      <w:r w:rsidRPr="00094AC8">
        <w:rPr>
          <w:rFonts w:ascii="Calibri" w:eastAsia="Calibri" w:hAnsi="Calibri" w:cs="Times New Roman"/>
          <w:b/>
          <w:bCs/>
          <w:sz w:val="56"/>
          <w:szCs w:val="56"/>
          <w:u w:val="single"/>
        </w:rPr>
        <w:t>Do not participate</w:t>
      </w:r>
      <w:r w:rsidRPr="00094AC8">
        <w:rPr>
          <w:rFonts w:ascii="Calibri" w:eastAsia="Calibri" w:hAnsi="Calibri" w:cs="Times New Roman"/>
          <w:sz w:val="56"/>
          <w:szCs w:val="56"/>
        </w:rPr>
        <w:t xml:space="preserve"> in the </w:t>
      </w:r>
      <w:r w:rsidRPr="00094AC8">
        <w:rPr>
          <w:rFonts w:ascii="Calibri" w:eastAsia="Calibri" w:hAnsi="Calibri" w:cs="Times New Roman"/>
          <w:b/>
          <w:bCs/>
          <w:sz w:val="56"/>
          <w:szCs w:val="56"/>
          <w:u w:val="single"/>
        </w:rPr>
        <w:t>unfruitful deeds of darkness</w:t>
      </w:r>
      <w:r w:rsidRPr="00094AC8">
        <w:rPr>
          <w:rFonts w:ascii="Calibri" w:eastAsia="Calibri" w:hAnsi="Calibri" w:cs="Times New Roman"/>
          <w:sz w:val="56"/>
          <w:szCs w:val="56"/>
        </w:rPr>
        <w:t>, but instead even expose them</w:t>
      </w:r>
      <w:r>
        <w:rPr>
          <w:rFonts w:ascii="Calibri" w:eastAsia="Calibri" w:hAnsi="Calibri" w:cs="Times New Roman"/>
          <w:sz w:val="56"/>
          <w:szCs w:val="56"/>
        </w:rPr>
        <w:t>.</w:t>
      </w:r>
    </w:p>
    <w:p w14:paraId="60E75769" w14:textId="1E3D6571" w:rsidR="00094AC8" w:rsidRDefault="00094AC8"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Eph </w:t>
      </w:r>
      <w:r w:rsidR="00BB4A93" w:rsidRPr="00BB4A93">
        <w:rPr>
          <w:rFonts w:ascii="Calibri" w:eastAsia="Calibri" w:hAnsi="Calibri" w:cs="Times New Roman"/>
          <w:sz w:val="56"/>
          <w:szCs w:val="56"/>
        </w:rPr>
        <w:t>6:12</w:t>
      </w:r>
      <w:r>
        <w:rPr>
          <w:rFonts w:ascii="Calibri" w:eastAsia="Calibri" w:hAnsi="Calibri" w:cs="Times New Roman"/>
          <w:sz w:val="56"/>
          <w:szCs w:val="56"/>
        </w:rPr>
        <w:t xml:space="preserve"> </w:t>
      </w:r>
      <w:r w:rsidRPr="00094AC8">
        <w:rPr>
          <w:rFonts w:ascii="Calibri" w:eastAsia="Calibri" w:hAnsi="Calibri" w:cs="Times New Roman"/>
          <w:sz w:val="56"/>
          <w:szCs w:val="56"/>
        </w:rPr>
        <w:t xml:space="preserve">For our struggle is not against </w:t>
      </w:r>
      <w:r w:rsidRPr="009B35B4">
        <w:rPr>
          <w:rFonts w:ascii="Calibri" w:eastAsia="Calibri" w:hAnsi="Calibri" w:cs="Times New Roman"/>
          <w:b/>
          <w:bCs/>
          <w:sz w:val="56"/>
          <w:szCs w:val="56"/>
          <w:u w:val="single"/>
        </w:rPr>
        <w:t>flesh and blood</w:t>
      </w:r>
      <w:r w:rsidRPr="00094AC8">
        <w:rPr>
          <w:rFonts w:ascii="Calibri" w:eastAsia="Calibri" w:hAnsi="Calibri" w:cs="Times New Roman"/>
          <w:sz w:val="56"/>
          <w:szCs w:val="56"/>
        </w:rPr>
        <w:t xml:space="preserve">, but against the </w:t>
      </w:r>
      <w:r w:rsidRPr="009B35B4">
        <w:rPr>
          <w:rFonts w:ascii="Calibri" w:eastAsia="Calibri" w:hAnsi="Calibri" w:cs="Times New Roman"/>
          <w:b/>
          <w:bCs/>
          <w:sz w:val="56"/>
          <w:szCs w:val="56"/>
          <w:u w:val="single"/>
        </w:rPr>
        <w:t>rulers</w:t>
      </w:r>
      <w:r w:rsidRPr="00094AC8">
        <w:rPr>
          <w:rFonts w:ascii="Calibri" w:eastAsia="Calibri" w:hAnsi="Calibri" w:cs="Times New Roman"/>
          <w:sz w:val="56"/>
          <w:szCs w:val="56"/>
        </w:rPr>
        <w:t xml:space="preserve">, against </w:t>
      </w:r>
      <w:r w:rsidRPr="009B35B4">
        <w:rPr>
          <w:rFonts w:ascii="Calibri" w:eastAsia="Calibri" w:hAnsi="Calibri" w:cs="Times New Roman"/>
          <w:b/>
          <w:bCs/>
          <w:sz w:val="56"/>
          <w:szCs w:val="56"/>
          <w:u w:val="single"/>
        </w:rPr>
        <w:t>the powers</w:t>
      </w:r>
      <w:r w:rsidRPr="00094AC8">
        <w:rPr>
          <w:rFonts w:ascii="Calibri" w:eastAsia="Calibri" w:hAnsi="Calibri" w:cs="Times New Roman"/>
          <w:sz w:val="56"/>
          <w:szCs w:val="56"/>
        </w:rPr>
        <w:t xml:space="preserve">, against the </w:t>
      </w:r>
      <w:r w:rsidRPr="009B35B4">
        <w:rPr>
          <w:rFonts w:ascii="Calibri" w:eastAsia="Calibri" w:hAnsi="Calibri" w:cs="Times New Roman"/>
          <w:b/>
          <w:bCs/>
          <w:sz w:val="56"/>
          <w:szCs w:val="56"/>
          <w:u w:val="single"/>
        </w:rPr>
        <w:t>world forces of this darkness</w:t>
      </w:r>
      <w:r w:rsidRPr="00094AC8">
        <w:rPr>
          <w:rFonts w:ascii="Calibri" w:eastAsia="Calibri" w:hAnsi="Calibri" w:cs="Times New Roman"/>
          <w:sz w:val="56"/>
          <w:szCs w:val="56"/>
        </w:rPr>
        <w:t xml:space="preserve">, against the </w:t>
      </w:r>
      <w:r w:rsidRPr="009B35B4">
        <w:rPr>
          <w:rFonts w:ascii="Calibri" w:eastAsia="Calibri" w:hAnsi="Calibri" w:cs="Times New Roman"/>
          <w:b/>
          <w:bCs/>
          <w:sz w:val="56"/>
          <w:szCs w:val="56"/>
          <w:u w:val="single"/>
        </w:rPr>
        <w:t xml:space="preserve">spiritual </w:t>
      </w:r>
      <w:r w:rsidRPr="009B35B4">
        <w:rPr>
          <w:rFonts w:ascii="Calibri" w:eastAsia="Calibri" w:hAnsi="Calibri" w:cs="Times New Roman"/>
          <w:b/>
          <w:bCs/>
          <w:i/>
          <w:iCs/>
          <w:sz w:val="56"/>
          <w:szCs w:val="56"/>
          <w:u w:val="single"/>
        </w:rPr>
        <w:t>forces</w:t>
      </w:r>
      <w:r w:rsidRPr="009B35B4">
        <w:rPr>
          <w:rFonts w:ascii="Calibri" w:eastAsia="Calibri" w:hAnsi="Calibri" w:cs="Times New Roman"/>
          <w:b/>
          <w:bCs/>
          <w:sz w:val="56"/>
          <w:szCs w:val="56"/>
          <w:u w:val="single"/>
        </w:rPr>
        <w:t xml:space="preserve"> of wickedness</w:t>
      </w:r>
      <w:r w:rsidRPr="00094AC8">
        <w:rPr>
          <w:rFonts w:ascii="Calibri" w:eastAsia="Calibri" w:hAnsi="Calibri" w:cs="Times New Roman"/>
          <w:sz w:val="56"/>
          <w:szCs w:val="56"/>
        </w:rPr>
        <w:t xml:space="preserve"> in the heavenly </w:t>
      </w:r>
      <w:r w:rsidRPr="00094AC8">
        <w:rPr>
          <w:rFonts w:ascii="Calibri" w:eastAsia="Calibri" w:hAnsi="Calibri" w:cs="Times New Roman"/>
          <w:i/>
          <w:iCs/>
          <w:sz w:val="56"/>
          <w:szCs w:val="56"/>
        </w:rPr>
        <w:t>places.</w:t>
      </w:r>
      <w:r w:rsidR="009B35B4">
        <w:rPr>
          <w:rFonts w:ascii="Calibri" w:eastAsia="Calibri" w:hAnsi="Calibri" w:cs="Times New Roman"/>
          <w:sz w:val="56"/>
          <w:szCs w:val="56"/>
        </w:rPr>
        <w:t>\</w:t>
      </w:r>
    </w:p>
    <w:p w14:paraId="34697133" w14:textId="5E428339" w:rsidR="009B35B4" w:rsidRDefault="009B35B4" w:rsidP="00BB4A93">
      <w:pPr>
        <w:spacing w:line="252" w:lineRule="auto"/>
        <w:rPr>
          <w:rFonts w:ascii="Calibri" w:eastAsia="Calibri" w:hAnsi="Calibri" w:cs="Times New Roman"/>
          <w:sz w:val="56"/>
          <w:szCs w:val="56"/>
        </w:rPr>
      </w:pPr>
      <w:r>
        <w:rPr>
          <w:rFonts w:ascii="Calibri" w:eastAsia="Calibri" w:hAnsi="Calibri" w:cs="Times New Roman"/>
          <w:sz w:val="56"/>
          <w:szCs w:val="56"/>
        </w:rPr>
        <w:t>In the original Greek it read</w:t>
      </w:r>
      <w:r w:rsidR="00D7102B">
        <w:rPr>
          <w:rFonts w:ascii="Calibri" w:eastAsia="Calibri" w:hAnsi="Calibri" w:cs="Times New Roman"/>
          <w:sz w:val="56"/>
          <w:szCs w:val="56"/>
        </w:rPr>
        <w:t>s</w:t>
      </w:r>
      <w:r>
        <w:rPr>
          <w:rFonts w:ascii="Calibri" w:eastAsia="Calibri" w:hAnsi="Calibri" w:cs="Times New Roman"/>
          <w:sz w:val="56"/>
          <w:szCs w:val="56"/>
        </w:rPr>
        <w:t xml:space="preserve"> </w:t>
      </w:r>
      <w:r w:rsidRPr="00D7102B">
        <w:rPr>
          <w:rFonts w:ascii="Calibri" w:eastAsia="Calibri" w:hAnsi="Calibri" w:cs="Times New Roman"/>
          <w:i/>
          <w:iCs/>
          <w:sz w:val="56"/>
          <w:szCs w:val="56"/>
          <w:u w:val="single"/>
        </w:rPr>
        <w:t xml:space="preserve">blood and flesh </w:t>
      </w:r>
      <w:r>
        <w:rPr>
          <w:rFonts w:ascii="Calibri" w:eastAsia="Calibri" w:hAnsi="Calibri" w:cs="Times New Roman"/>
          <w:sz w:val="56"/>
          <w:szCs w:val="56"/>
        </w:rPr>
        <w:t>…emphasizing the OSN of mankind.</w:t>
      </w:r>
    </w:p>
    <w:p w14:paraId="38B10703" w14:textId="2CAEDD03" w:rsidR="00D7102B" w:rsidRDefault="00D7102B"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DNA, the bloodline of Adam is where the OSN is passed down. </w:t>
      </w:r>
    </w:p>
    <w:p w14:paraId="700D8718" w14:textId="5EE6C0DE" w:rsidR="009B35B4" w:rsidRDefault="009B35B4"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t>
      </w:r>
      <w:r w:rsidR="00BB4A93" w:rsidRPr="00BB4A93">
        <w:rPr>
          <w:rFonts w:ascii="Calibri" w:eastAsia="Calibri" w:hAnsi="Calibri" w:cs="Times New Roman"/>
          <w:sz w:val="56"/>
          <w:szCs w:val="56"/>
        </w:rPr>
        <w:t xml:space="preserve"> Col 1:13</w:t>
      </w:r>
      <w:r>
        <w:rPr>
          <w:rFonts w:ascii="Calibri" w:eastAsia="Calibri" w:hAnsi="Calibri" w:cs="Times New Roman"/>
          <w:sz w:val="56"/>
          <w:szCs w:val="56"/>
        </w:rPr>
        <w:t xml:space="preserve"> </w:t>
      </w:r>
      <w:r w:rsidRPr="009B35B4">
        <w:rPr>
          <w:rFonts w:ascii="Calibri" w:eastAsia="Calibri" w:hAnsi="Calibri" w:cs="Times New Roman"/>
          <w:sz w:val="56"/>
          <w:szCs w:val="56"/>
        </w:rPr>
        <w:t xml:space="preserve">For </w:t>
      </w:r>
      <w:r w:rsidRPr="009B35B4">
        <w:rPr>
          <w:rFonts w:ascii="Calibri" w:eastAsia="Calibri" w:hAnsi="Calibri" w:cs="Times New Roman"/>
          <w:b/>
          <w:bCs/>
          <w:sz w:val="56"/>
          <w:szCs w:val="56"/>
          <w:u w:val="single"/>
        </w:rPr>
        <w:t>He rescued us from the domain of darkness</w:t>
      </w:r>
      <w:r w:rsidRPr="009B35B4">
        <w:rPr>
          <w:rFonts w:ascii="Calibri" w:eastAsia="Calibri" w:hAnsi="Calibri" w:cs="Times New Roman"/>
          <w:sz w:val="56"/>
          <w:szCs w:val="56"/>
        </w:rPr>
        <w:t>, and transferred us to the kingdom of His beloved Son,</w:t>
      </w:r>
    </w:p>
    <w:p w14:paraId="43D32440" w14:textId="2E2B5781" w:rsidR="009B35B4"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2Pet</w:t>
      </w:r>
      <w:r w:rsidR="009B35B4">
        <w:rPr>
          <w:rFonts w:ascii="Calibri" w:eastAsia="Calibri" w:hAnsi="Calibri" w:cs="Times New Roman"/>
          <w:sz w:val="56"/>
          <w:szCs w:val="56"/>
        </w:rPr>
        <w:t xml:space="preserve"> </w:t>
      </w:r>
      <w:r w:rsidRPr="00BB4A93">
        <w:rPr>
          <w:rFonts w:ascii="Calibri" w:eastAsia="Calibri" w:hAnsi="Calibri" w:cs="Times New Roman"/>
          <w:sz w:val="56"/>
          <w:szCs w:val="56"/>
        </w:rPr>
        <w:t>2:4</w:t>
      </w:r>
      <w:r w:rsidR="009B35B4">
        <w:rPr>
          <w:rFonts w:ascii="Calibri" w:eastAsia="Calibri" w:hAnsi="Calibri" w:cs="Times New Roman"/>
          <w:sz w:val="56"/>
          <w:szCs w:val="56"/>
        </w:rPr>
        <w:t xml:space="preserve"> </w:t>
      </w:r>
      <w:r w:rsidR="009B35B4" w:rsidRPr="009B35B4">
        <w:rPr>
          <w:rFonts w:ascii="Calibri" w:eastAsia="Calibri" w:hAnsi="Calibri" w:cs="Times New Roman"/>
          <w:sz w:val="56"/>
          <w:szCs w:val="56"/>
        </w:rPr>
        <w:t xml:space="preserve">For if God did not spare angels when they sinned, but cast them into hell and </w:t>
      </w:r>
      <w:r w:rsidR="009B35B4" w:rsidRPr="009B35B4">
        <w:rPr>
          <w:rFonts w:ascii="Calibri" w:eastAsia="Calibri" w:hAnsi="Calibri" w:cs="Times New Roman"/>
          <w:b/>
          <w:bCs/>
          <w:sz w:val="56"/>
          <w:szCs w:val="56"/>
          <w:u w:val="single"/>
        </w:rPr>
        <w:t>committed them to pits of darkness</w:t>
      </w:r>
      <w:r w:rsidR="009B35B4" w:rsidRPr="009B35B4">
        <w:rPr>
          <w:rFonts w:ascii="Calibri" w:eastAsia="Calibri" w:hAnsi="Calibri" w:cs="Times New Roman"/>
          <w:sz w:val="56"/>
          <w:szCs w:val="56"/>
        </w:rPr>
        <w:t xml:space="preserve">, reserved for </w:t>
      </w:r>
      <w:proofErr w:type="gramStart"/>
      <w:r w:rsidR="009B35B4" w:rsidRPr="009B35B4">
        <w:rPr>
          <w:rFonts w:ascii="Calibri" w:eastAsia="Calibri" w:hAnsi="Calibri" w:cs="Times New Roman"/>
          <w:sz w:val="56"/>
          <w:szCs w:val="56"/>
        </w:rPr>
        <w:t>judgment;</w:t>
      </w:r>
      <w:r w:rsidR="009B35B4">
        <w:rPr>
          <w:rFonts w:ascii="Calibri" w:eastAsia="Calibri" w:hAnsi="Calibri" w:cs="Times New Roman"/>
          <w:sz w:val="56"/>
          <w:szCs w:val="56"/>
        </w:rPr>
        <w:t>\</w:t>
      </w:r>
      <w:proofErr w:type="gramEnd"/>
    </w:p>
    <w:p w14:paraId="4FC8ADD4" w14:textId="407EB243" w:rsidR="009B35B4" w:rsidRDefault="009B35B4" w:rsidP="00BB4A93">
      <w:pPr>
        <w:spacing w:line="252" w:lineRule="auto"/>
        <w:rPr>
          <w:rFonts w:ascii="Calibri" w:eastAsia="Calibri" w:hAnsi="Calibri" w:cs="Times New Roman"/>
          <w:sz w:val="56"/>
          <w:szCs w:val="56"/>
        </w:rPr>
      </w:pPr>
      <w:r>
        <w:rPr>
          <w:rFonts w:ascii="Calibri" w:eastAsia="Calibri" w:hAnsi="Calibri" w:cs="Times New Roman"/>
          <w:sz w:val="56"/>
          <w:szCs w:val="56"/>
        </w:rPr>
        <w:t>We are not destined for darkness…Bels we are not suppose</w:t>
      </w:r>
      <w:r w:rsidR="00D7102B">
        <w:rPr>
          <w:rFonts w:ascii="Calibri" w:eastAsia="Calibri" w:hAnsi="Calibri" w:cs="Times New Roman"/>
          <w:sz w:val="56"/>
          <w:szCs w:val="56"/>
        </w:rPr>
        <w:t>d</w:t>
      </w:r>
      <w:r>
        <w:rPr>
          <w:rFonts w:ascii="Calibri" w:eastAsia="Calibri" w:hAnsi="Calibri" w:cs="Times New Roman"/>
          <w:sz w:val="56"/>
          <w:szCs w:val="56"/>
        </w:rPr>
        <w:t xml:space="preserve"> to be comfortable in the darkness…we are of the light the truth. </w:t>
      </w:r>
    </w:p>
    <w:p w14:paraId="15C0A7BF" w14:textId="58027F0F" w:rsidR="00BB4A93" w:rsidRPr="00BB4A93" w:rsidRDefault="009B35B4"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But ultimately the Bel out of fellowship and away from BD for a period, </w:t>
      </w:r>
      <w:r w:rsidR="00BB4A93" w:rsidRPr="00BB4A93">
        <w:rPr>
          <w:rFonts w:ascii="Calibri" w:eastAsia="Calibri" w:hAnsi="Calibri" w:cs="Times New Roman"/>
          <w:sz w:val="56"/>
          <w:szCs w:val="56"/>
        </w:rPr>
        <w:t>result</w:t>
      </w:r>
      <w:r>
        <w:rPr>
          <w:rFonts w:ascii="Calibri" w:eastAsia="Calibri" w:hAnsi="Calibri" w:cs="Times New Roman"/>
          <w:sz w:val="56"/>
          <w:szCs w:val="56"/>
        </w:rPr>
        <w:t>s</w:t>
      </w:r>
      <w:r w:rsidR="00BB4A93" w:rsidRPr="00BB4A93">
        <w:rPr>
          <w:rFonts w:ascii="Calibri" w:eastAsia="Calibri" w:hAnsi="Calibri" w:cs="Times New Roman"/>
          <w:sz w:val="56"/>
          <w:szCs w:val="56"/>
        </w:rPr>
        <w:t xml:space="preserve"> i</w:t>
      </w:r>
      <w:r>
        <w:rPr>
          <w:rFonts w:ascii="Calibri" w:eastAsia="Calibri" w:hAnsi="Calibri" w:cs="Times New Roman"/>
          <w:sz w:val="56"/>
          <w:szCs w:val="56"/>
        </w:rPr>
        <w:t>n</w:t>
      </w:r>
      <w:r w:rsidR="00BB4A93" w:rsidRPr="00BB4A93">
        <w:rPr>
          <w:rFonts w:ascii="Calibri" w:eastAsia="Calibri" w:hAnsi="Calibri" w:cs="Times New Roman"/>
          <w:sz w:val="56"/>
          <w:szCs w:val="56"/>
        </w:rPr>
        <w:t xml:space="preserve"> darkness in the soul.</w:t>
      </w:r>
    </w:p>
    <w:p w14:paraId="4B99154B" w14:textId="4AD2A979" w:rsidR="009B35B4"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t> The dissemination of darkness</w:t>
      </w:r>
      <w:r w:rsidR="009B35B4">
        <w:rPr>
          <w:rFonts w:ascii="Calibri" w:eastAsia="Calibri" w:hAnsi="Calibri" w:cs="Times New Roman"/>
          <w:sz w:val="56"/>
          <w:szCs w:val="56"/>
        </w:rPr>
        <w:t xml:space="preserve"> is not a snap of the fingers but a process</w:t>
      </w:r>
      <w:r w:rsidRPr="00BB4A93">
        <w:rPr>
          <w:rFonts w:ascii="Calibri" w:eastAsia="Calibri" w:hAnsi="Calibri" w:cs="Times New Roman"/>
          <w:sz w:val="56"/>
          <w:szCs w:val="56"/>
        </w:rPr>
        <w:t xml:space="preserve">. </w:t>
      </w:r>
    </w:p>
    <w:p w14:paraId="36714F54" w14:textId="4B59B9CC" w:rsidR="00A970B1" w:rsidRDefault="00BB4A93" w:rsidP="00BB4A93">
      <w:pPr>
        <w:spacing w:line="252" w:lineRule="auto"/>
        <w:rPr>
          <w:rFonts w:ascii="Calibri" w:eastAsia="Calibri" w:hAnsi="Calibri" w:cs="Times New Roman"/>
          <w:sz w:val="56"/>
          <w:szCs w:val="56"/>
        </w:rPr>
      </w:pPr>
      <w:r w:rsidRPr="00BB4A93">
        <w:rPr>
          <w:rFonts w:ascii="Calibri" w:eastAsia="Calibri" w:hAnsi="Calibri" w:cs="Times New Roman"/>
          <w:sz w:val="56"/>
          <w:szCs w:val="56"/>
        </w:rPr>
        <w:lastRenderedPageBreak/>
        <w:t>It starts with what you think</w:t>
      </w:r>
      <w:r w:rsidR="00A970B1">
        <w:rPr>
          <w:rFonts w:ascii="Calibri" w:eastAsia="Calibri" w:hAnsi="Calibri" w:cs="Times New Roman"/>
          <w:sz w:val="56"/>
          <w:szCs w:val="56"/>
        </w:rPr>
        <w:t>, what patterns of thoughts or ideologies take root in your soul structure.</w:t>
      </w:r>
    </w:p>
    <w:p w14:paraId="34797482" w14:textId="17EF2FD9" w:rsidR="00A970B1" w:rsidRDefault="00A970B1" w:rsidP="00BB4A93">
      <w:pPr>
        <w:spacing w:line="252" w:lineRule="auto"/>
        <w:rPr>
          <w:rFonts w:ascii="Calibri" w:eastAsia="Calibri" w:hAnsi="Calibri" w:cs="Times New Roman"/>
          <w:sz w:val="56"/>
          <w:szCs w:val="56"/>
        </w:rPr>
      </w:pPr>
      <w:r>
        <w:rPr>
          <w:rFonts w:ascii="Calibri" w:eastAsia="Calibri" w:hAnsi="Calibri" w:cs="Times New Roman"/>
          <w:sz w:val="56"/>
          <w:szCs w:val="56"/>
        </w:rPr>
        <w:t>Every Pastor may teach about the soul structure using different analogies or left lobe and right lobe…incorporating personality traits or emotions into it but I find it easiest to explain as a soul structure.</w:t>
      </w:r>
    </w:p>
    <w:p w14:paraId="5E0059D7" w14:textId="77777777" w:rsidR="00A970B1" w:rsidRDefault="00A970B1" w:rsidP="00BB4A93">
      <w:pPr>
        <w:spacing w:line="252" w:lineRule="auto"/>
        <w:rPr>
          <w:rFonts w:ascii="Calibri" w:eastAsia="Calibri" w:hAnsi="Calibri" w:cs="Times New Roman"/>
          <w:sz w:val="56"/>
          <w:szCs w:val="56"/>
        </w:rPr>
      </w:pPr>
      <w:r>
        <w:rPr>
          <w:rFonts w:ascii="Calibri" w:eastAsia="Calibri" w:hAnsi="Calibri" w:cs="Times New Roman"/>
          <w:sz w:val="56"/>
          <w:szCs w:val="56"/>
        </w:rPr>
        <w:t>/The human soul structure is similar to a pie cut into portions/slices, some larger than others but all vastly important for the personal make-up of that human being. It houses your mind (both lobes), personality traits, norms and standards, emotions and weak as well as strong areas.\</w:t>
      </w:r>
    </w:p>
    <w:p w14:paraId="37C29072" w14:textId="3E2C4326" w:rsidR="00A970B1" w:rsidRDefault="00A970B1"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The new nature is breathed into that soul structure at the moment of salvation…where it is designed to spread out &amp; take hold of the Bel in every aspect over time. </w:t>
      </w:r>
    </w:p>
    <w:p w14:paraId="28CF8577" w14:textId="43AE76A0" w:rsidR="00A970B1" w:rsidRDefault="00A970B1" w:rsidP="00BB4A93">
      <w:pPr>
        <w:spacing w:line="252" w:lineRule="auto"/>
        <w:rPr>
          <w:rFonts w:ascii="Calibri" w:eastAsia="Calibri" w:hAnsi="Calibri" w:cs="Times New Roman"/>
          <w:sz w:val="56"/>
          <w:szCs w:val="56"/>
        </w:rPr>
      </w:pPr>
      <w:r>
        <w:rPr>
          <w:rFonts w:ascii="Calibri" w:eastAsia="Calibri" w:hAnsi="Calibri" w:cs="Times New Roman"/>
          <w:sz w:val="56"/>
          <w:szCs w:val="56"/>
        </w:rPr>
        <w:t>There is said to be a tabernacle for the Trinity built in that soul structure as well and the new nature &amp; tabernacle are completely new, divine and eternal.</w:t>
      </w:r>
    </w:p>
    <w:p w14:paraId="1709A12F" w14:textId="0D1C3A3C" w:rsidR="00A970B1" w:rsidRDefault="00356B7B" w:rsidP="00BB4A93">
      <w:pPr>
        <w:spacing w:line="252" w:lineRule="auto"/>
        <w:rPr>
          <w:rFonts w:ascii="Calibri" w:eastAsia="Calibri" w:hAnsi="Calibri" w:cs="Times New Roman"/>
          <w:sz w:val="56"/>
          <w:szCs w:val="56"/>
        </w:rPr>
      </w:pPr>
      <w:r>
        <w:rPr>
          <w:rFonts w:ascii="Calibri" w:eastAsia="Calibri" w:hAnsi="Calibri" w:cs="Times New Roman"/>
          <w:sz w:val="56"/>
          <w:szCs w:val="56"/>
        </w:rPr>
        <w:t>But the Bel’s condition in the temporal sense is the guiding factor on how that new nature is to operate and grow.</w:t>
      </w:r>
    </w:p>
    <w:p w14:paraId="4F40E904" w14:textId="4BF3A902" w:rsidR="00356B7B" w:rsidRDefault="00356B7B" w:rsidP="00BB4A93">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5DA78F4F" w14:textId="0EF2BE1B" w:rsidR="00356B7B" w:rsidRDefault="00356B7B" w:rsidP="00BB4A93">
      <w:pPr>
        <w:spacing w:line="252" w:lineRule="auto"/>
        <w:rPr>
          <w:rFonts w:ascii="Calibri" w:eastAsia="Calibri" w:hAnsi="Calibri" w:cs="Times New Roman"/>
          <w:sz w:val="56"/>
          <w:szCs w:val="56"/>
        </w:rPr>
      </w:pPr>
      <w:r>
        <w:rPr>
          <w:rFonts w:ascii="Calibri" w:eastAsia="Calibri" w:hAnsi="Calibri" w:cs="Times New Roman"/>
          <w:sz w:val="56"/>
          <w:szCs w:val="56"/>
        </w:rPr>
        <w:t>Your position is secured at the moment of salvation and God sees the end result so that never changes.</w:t>
      </w:r>
    </w:p>
    <w:p w14:paraId="1173CF07" w14:textId="3DE5E455" w:rsidR="00356B7B" w:rsidRDefault="00356B7B"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 xml:space="preserve">So now you can understand the thought patterns and information you allow to digest in that soul structure matters. </w:t>
      </w:r>
    </w:p>
    <w:p w14:paraId="5B990A13" w14:textId="77777777" w:rsidR="00356B7B" w:rsidRDefault="00356B7B" w:rsidP="00BB4A93">
      <w:pPr>
        <w:spacing w:line="252" w:lineRule="auto"/>
        <w:rPr>
          <w:rFonts w:ascii="Calibri" w:eastAsia="Calibri" w:hAnsi="Calibri" w:cs="Times New Roman"/>
          <w:sz w:val="56"/>
          <w:szCs w:val="56"/>
        </w:rPr>
      </w:pPr>
    </w:p>
    <w:p w14:paraId="4824C5E0" w14:textId="1180290A" w:rsidR="00356B7B" w:rsidRDefault="00356B7B"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Two </w:t>
      </w:r>
      <w:r w:rsidR="00BB4A93" w:rsidRPr="00BB4A93">
        <w:rPr>
          <w:rFonts w:ascii="Calibri" w:eastAsia="Calibri" w:hAnsi="Calibri" w:cs="Times New Roman"/>
          <w:sz w:val="56"/>
          <w:szCs w:val="56"/>
        </w:rPr>
        <w:t>type</w:t>
      </w:r>
      <w:r>
        <w:rPr>
          <w:rFonts w:ascii="Calibri" w:eastAsia="Calibri" w:hAnsi="Calibri" w:cs="Times New Roman"/>
          <w:sz w:val="56"/>
          <w:szCs w:val="56"/>
        </w:rPr>
        <w:t>s</w:t>
      </w:r>
      <w:r w:rsidR="00BB4A93" w:rsidRPr="00BB4A93">
        <w:rPr>
          <w:rFonts w:ascii="Calibri" w:eastAsia="Calibri" w:hAnsi="Calibri" w:cs="Times New Roman"/>
          <w:sz w:val="56"/>
          <w:szCs w:val="56"/>
        </w:rPr>
        <w:t xml:space="preserve"> thinking can either be good or bad, objective or subjective, excellent or corrupted. </w:t>
      </w:r>
      <w:r>
        <w:rPr>
          <w:rFonts w:ascii="Calibri" w:eastAsia="Calibri" w:hAnsi="Calibri" w:cs="Times New Roman"/>
          <w:sz w:val="56"/>
          <w:szCs w:val="56"/>
        </w:rPr>
        <w:t>Objective thinking grounded in BD is solid thinking…it is a thought process that can lead to great success in life.</w:t>
      </w:r>
    </w:p>
    <w:p w14:paraId="7CB325F8" w14:textId="531F03E9" w:rsidR="00741AD5" w:rsidRDefault="00741AD5"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Subjectivity means an inordinate focus on self and almost always points to hyper sensitivity. It is based in emotions and it breeds rejection of authority or some form of self-pity, or a selfish tantrum. </w:t>
      </w:r>
      <w:r w:rsidR="00F04AFB">
        <w:rPr>
          <w:rFonts w:ascii="Calibri" w:eastAsia="Calibri" w:hAnsi="Calibri" w:cs="Times New Roman"/>
          <w:sz w:val="56"/>
          <w:szCs w:val="56"/>
        </w:rPr>
        <w:t xml:space="preserve">  REPEAT        ELABORATE</w:t>
      </w:r>
    </w:p>
    <w:p w14:paraId="1AF00775" w14:textId="7FFF892E" w:rsidR="00BB4A93" w:rsidRDefault="00741AD5"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t>
      </w:r>
      <w:r w:rsidR="00BB4A93" w:rsidRPr="00BB4A93">
        <w:rPr>
          <w:rFonts w:ascii="Calibri" w:eastAsia="Calibri" w:hAnsi="Calibri" w:cs="Times New Roman"/>
          <w:sz w:val="56"/>
          <w:szCs w:val="56"/>
        </w:rPr>
        <w:t xml:space="preserve">Subjectivity, then, is the basis for the blackout of the soul. Subjectivity causes the </w:t>
      </w:r>
      <w:r w:rsidR="003442E6">
        <w:rPr>
          <w:rFonts w:ascii="Calibri" w:eastAsia="Calibri" w:hAnsi="Calibri" w:cs="Times New Roman"/>
          <w:sz w:val="56"/>
          <w:szCs w:val="56"/>
        </w:rPr>
        <w:t>B</w:t>
      </w:r>
      <w:r w:rsidR="00BB4A93" w:rsidRPr="00BB4A93">
        <w:rPr>
          <w:rFonts w:ascii="Calibri" w:eastAsia="Calibri" w:hAnsi="Calibri" w:cs="Times New Roman"/>
          <w:sz w:val="56"/>
          <w:szCs w:val="56"/>
        </w:rPr>
        <w:t>el</w:t>
      </w:r>
      <w:r w:rsidR="003442E6">
        <w:rPr>
          <w:rFonts w:ascii="Calibri" w:eastAsia="Calibri" w:hAnsi="Calibri" w:cs="Times New Roman"/>
          <w:sz w:val="56"/>
          <w:szCs w:val="56"/>
        </w:rPr>
        <w:t xml:space="preserve"> to head in one of two directions, one is rebellion &amp; frustration toward truth. The second is the works of the flesh </w:t>
      </w:r>
      <w:proofErr w:type="gramStart"/>
      <w:r w:rsidR="003442E6">
        <w:rPr>
          <w:rFonts w:ascii="Calibri" w:eastAsia="Calibri" w:hAnsi="Calibri" w:cs="Times New Roman"/>
          <w:sz w:val="56"/>
          <w:szCs w:val="56"/>
        </w:rPr>
        <w:t xml:space="preserve">- </w:t>
      </w:r>
      <w:r w:rsidR="00BB4A93" w:rsidRPr="00BB4A93">
        <w:rPr>
          <w:rFonts w:ascii="Calibri" w:eastAsia="Calibri" w:hAnsi="Calibri" w:cs="Times New Roman"/>
          <w:sz w:val="56"/>
          <w:szCs w:val="56"/>
        </w:rPr>
        <w:t xml:space="preserve"> </w:t>
      </w:r>
      <w:r w:rsidR="003442E6">
        <w:rPr>
          <w:rFonts w:ascii="Calibri" w:eastAsia="Calibri" w:hAnsi="Calibri" w:cs="Times New Roman"/>
          <w:sz w:val="56"/>
          <w:szCs w:val="56"/>
        </w:rPr>
        <w:t>a</w:t>
      </w:r>
      <w:proofErr w:type="gramEnd"/>
      <w:r w:rsidR="003442E6">
        <w:rPr>
          <w:rFonts w:ascii="Calibri" w:eastAsia="Calibri" w:hAnsi="Calibri" w:cs="Times New Roman"/>
          <w:sz w:val="56"/>
          <w:szCs w:val="56"/>
        </w:rPr>
        <w:t xml:space="preserve"> deep focus on</w:t>
      </w:r>
      <w:r w:rsidR="00BB4A93" w:rsidRPr="00BB4A93">
        <w:rPr>
          <w:rFonts w:ascii="Calibri" w:eastAsia="Calibri" w:hAnsi="Calibri" w:cs="Times New Roman"/>
          <w:sz w:val="56"/>
          <w:szCs w:val="56"/>
        </w:rPr>
        <w:t xml:space="preserve"> world peace, </w:t>
      </w:r>
      <w:r w:rsidR="003442E6">
        <w:rPr>
          <w:rFonts w:ascii="Calibri" w:eastAsia="Calibri" w:hAnsi="Calibri" w:cs="Times New Roman"/>
          <w:sz w:val="56"/>
          <w:szCs w:val="56"/>
        </w:rPr>
        <w:t>social justice</w:t>
      </w:r>
      <w:r w:rsidR="00BB4A93" w:rsidRPr="00BB4A93">
        <w:rPr>
          <w:rFonts w:ascii="Calibri" w:eastAsia="Calibri" w:hAnsi="Calibri" w:cs="Times New Roman"/>
          <w:sz w:val="56"/>
          <w:szCs w:val="56"/>
        </w:rPr>
        <w:t>, world</w:t>
      </w:r>
      <w:r w:rsidR="003442E6">
        <w:rPr>
          <w:rFonts w:ascii="Calibri" w:eastAsia="Calibri" w:hAnsi="Calibri" w:cs="Times New Roman"/>
          <w:sz w:val="56"/>
          <w:szCs w:val="56"/>
        </w:rPr>
        <w:t>ly causes</w:t>
      </w:r>
      <w:r w:rsidR="00BB4A93" w:rsidRPr="00BB4A93">
        <w:rPr>
          <w:rFonts w:ascii="Calibri" w:eastAsia="Calibri" w:hAnsi="Calibri" w:cs="Times New Roman"/>
          <w:sz w:val="56"/>
          <w:szCs w:val="56"/>
        </w:rPr>
        <w:t>, “love the brethren” erroneously applied, social action to help the</w:t>
      </w:r>
      <w:r w:rsidR="003442E6">
        <w:rPr>
          <w:rFonts w:ascii="Calibri" w:eastAsia="Calibri" w:hAnsi="Calibri" w:cs="Times New Roman"/>
          <w:sz w:val="56"/>
          <w:szCs w:val="56"/>
        </w:rPr>
        <w:t xml:space="preserve"> less fortunate</w:t>
      </w:r>
      <w:r w:rsidR="00BB4A93" w:rsidRPr="00BB4A93">
        <w:rPr>
          <w:rFonts w:ascii="Calibri" w:eastAsia="Calibri" w:hAnsi="Calibri" w:cs="Times New Roman"/>
          <w:sz w:val="56"/>
          <w:szCs w:val="56"/>
        </w:rPr>
        <w:t>, everything associated with operation bleeding heart.</w:t>
      </w:r>
      <w:r w:rsidR="003442E6">
        <w:rPr>
          <w:rFonts w:ascii="Calibri" w:eastAsia="Calibri" w:hAnsi="Calibri" w:cs="Times New Roman"/>
          <w:sz w:val="56"/>
          <w:szCs w:val="56"/>
        </w:rPr>
        <w:t>\</w:t>
      </w:r>
      <w:r w:rsidR="00BB4A93" w:rsidRPr="00BB4A93">
        <w:rPr>
          <w:rFonts w:ascii="Calibri" w:eastAsia="Calibri" w:hAnsi="Calibri" w:cs="Times New Roman"/>
          <w:sz w:val="56"/>
          <w:szCs w:val="56"/>
        </w:rPr>
        <w:t xml:space="preserve"> </w:t>
      </w:r>
    </w:p>
    <w:p w14:paraId="093E9623" w14:textId="2C52F3E8" w:rsidR="003442E6" w:rsidRDefault="003442E6" w:rsidP="00BB4A93">
      <w:pPr>
        <w:spacing w:line="252" w:lineRule="auto"/>
        <w:rPr>
          <w:rFonts w:ascii="Calibri" w:eastAsia="Calibri" w:hAnsi="Calibri" w:cs="Times New Roman"/>
          <w:sz w:val="56"/>
          <w:szCs w:val="56"/>
        </w:rPr>
      </w:pPr>
      <w:r>
        <w:rPr>
          <w:rFonts w:ascii="Calibri" w:eastAsia="Calibri" w:hAnsi="Calibri" w:cs="Times New Roman"/>
          <w:sz w:val="56"/>
          <w:szCs w:val="56"/>
        </w:rPr>
        <w:t>You see</w:t>
      </w:r>
      <w:r w:rsidR="00F04AFB">
        <w:rPr>
          <w:rFonts w:ascii="Calibri" w:eastAsia="Calibri" w:hAnsi="Calibri" w:cs="Times New Roman"/>
          <w:sz w:val="56"/>
          <w:szCs w:val="56"/>
        </w:rPr>
        <w:t>,</w:t>
      </w:r>
      <w:r>
        <w:rPr>
          <w:rFonts w:ascii="Calibri" w:eastAsia="Calibri" w:hAnsi="Calibri" w:cs="Times New Roman"/>
          <w:sz w:val="56"/>
          <w:szCs w:val="56"/>
        </w:rPr>
        <w:t xml:space="preserve"> </w:t>
      </w:r>
      <w:r w:rsidR="00F04AFB">
        <w:rPr>
          <w:rFonts w:ascii="Calibri" w:eastAsia="Calibri" w:hAnsi="Calibri" w:cs="Times New Roman"/>
          <w:sz w:val="56"/>
          <w:szCs w:val="56"/>
        </w:rPr>
        <w:t xml:space="preserve">this attitude &amp; </w:t>
      </w:r>
      <w:r>
        <w:rPr>
          <w:rFonts w:ascii="Calibri" w:eastAsia="Calibri" w:hAnsi="Calibri" w:cs="Times New Roman"/>
          <w:sz w:val="56"/>
          <w:szCs w:val="56"/>
        </w:rPr>
        <w:t>these causes done with right motivation and BD as the foundation become what we call a part of the fruit of the spirit.</w:t>
      </w:r>
      <w:r w:rsidR="00F04AFB">
        <w:rPr>
          <w:rFonts w:ascii="Calibri" w:eastAsia="Calibri" w:hAnsi="Calibri" w:cs="Times New Roman"/>
          <w:sz w:val="56"/>
          <w:szCs w:val="56"/>
        </w:rPr>
        <w:t xml:space="preserve"> </w:t>
      </w:r>
    </w:p>
    <w:p w14:paraId="29E104D3" w14:textId="3882CB60" w:rsidR="003442E6" w:rsidRDefault="003442E6" w:rsidP="00BB4A93">
      <w:pPr>
        <w:spacing w:line="252" w:lineRule="auto"/>
        <w:rPr>
          <w:rFonts w:ascii="Calibri" w:eastAsia="Calibri" w:hAnsi="Calibri" w:cs="Times New Roman"/>
          <w:sz w:val="56"/>
          <w:szCs w:val="56"/>
        </w:rPr>
      </w:pPr>
    </w:p>
    <w:p w14:paraId="0CC0E89C" w14:textId="68AD2361" w:rsidR="003442E6" w:rsidRDefault="00F04AFB" w:rsidP="00BB4A93">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But, d</w:t>
      </w:r>
      <w:r w:rsidR="003442E6">
        <w:rPr>
          <w:rFonts w:ascii="Calibri" w:eastAsia="Calibri" w:hAnsi="Calibri" w:cs="Times New Roman"/>
          <w:sz w:val="56"/>
          <w:szCs w:val="56"/>
        </w:rPr>
        <w:t xml:space="preserve">one with wrong motivation and the power of the flesh it all ends up wood hay &amp; stubble at the Bema seat judgement. </w:t>
      </w:r>
    </w:p>
    <w:p w14:paraId="553326AA" w14:textId="265F2D36" w:rsidR="00F04AFB" w:rsidRDefault="00F04AFB" w:rsidP="00BB4A93">
      <w:pPr>
        <w:spacing w:line="252" w:lineRule="auto"/>
        <w:rPr>
          <w:rFonts w:ascii="Calibri" w:eastAsia="Calibri" w:hAnsi="Calibri" w:cs="Times New Roman"/>
          <w:sz w:val="56"/>
          <w:szCs w:val="56"/>
        </w:rPr>
      </w:pPr>
    </w:p>
    <w:p w14:paraId="2C564836" w14:textId="4CBAF1A7" w:rsidR="00F04AFB" w:rsidRDefault="00F04AFB" w:rsidP="00BB4A93">
      <w:pPr>
        <w:spacing w:line="252" w:lineRule="auto"/>
        <w:rPr>
          <w:rFonts w:ascii="Calibri" w:eastAsia="Calibri" w:hAnsi="Calibri" w:cs="Times New Roman"/>
          <w:sz w:val="56"/>
          <w:szCs w:val="56"/>
        </w:rPr>
      </w:pPr>
      <w:r>
        <w:rPr>
          <w:rFonts w:ascii="Calibri" w:eastAsia="Calibri" w:hAnsi="Calibri" w:cs="Times New Roman"/>
          <w:sz w:val="56"/>
          <w:szCs w:val="56"/>
        </w:rPr>
        <w:t xml:space="preserve">/Consistent subjectivity breeds self-pity and arrogant hypersensitivity that relies on emotional waves for instruction and problem solving. </w:t>
      </w:r>
      <w:r w:rsidR="00393969">
        <w:rPr>
          <w:rFonts w:ascii="Calibri" w:eastAsia="Calibri" w:hAnsi="Calibri" w:cs="Times New Roman"/>
          <w:sz w:val="56"/>
          <w:szCs w:val="56"/>
        </w:rPr>
        <w:t xml:space="preserve">Subjectivity like this is a doorway into the </w:t>
      </w:r>
      <w:r>
        <w:rPr>
          <w:rFonts w:ascii="Calibri" w:eastAsia="Calibri" w:hAnsi="Calibri" w:cs="Times New Roman"/>
          <w:sz w:val="56"/>
          <w:szCs w:val="56"/>
        </w:rPr>
        <w:t>Phallic Cult</w:t>
      </w:r>
      <w:r w:rsidR="00393969">
        <w:rPr>
          <w:rFonts w:ascii="Calibri" w:eastAsia="Calibri" w:hAnsi="Calibri" w:cs="Times New Roman"/>
          <w:sz w:val="56"/>
          <w:szCs w:val="56"/>
        </w:rPr>
        <w:t>,</w:t>
      </w:r>
      <w:r>
        <w:rPr>
          <w:rFonts w:ascii="Calibri" w:eastAsia="Calibri" w:hAnsi="Calibri" w:cs="Times New Roman"/>
          <w:sz w:val="56"/>
          <w:szCs w:val="56"/>
        </w:rPr>
        <w:t xml:space="preserve"> </w:t>
      </w:r>
      <w:r w:rsidR="00393969">
        <w:rPr>
          <w:rFonts w:ascii="Calibri" w:eastAsia="Calibri" w:hAnsi="Calibri" w:cs="Times New Roman"/>
          <w:sz w:val="56"/>
          <w:szCs w:val="56"/>
        </w:rPr>
        <w:t xml:space="preserve">which </w:t>
      </w:r>
      <w:r>
        <w:rPr>
          <w:rFonts w:ascii="Calibri" w:eastAsia="Calibri" w:hAnsi="Calibri" w:cs="Times New Roman"/>
          <w:sz w:val="56"/>
          <w:szCs w:val="56"/>
        </w:rPr>
        <w:t>is reliant on emotions and focused on self. Pleasure, satisfaction</w:t>
      </w:r>
      <w:r w:rsidR="00393969">
        <w:rPr>
          <w:rFonts w:ascii="Calibri" w:eastAsia="Calibri" w:hAnsi="Calibri" w:cs="Times New Roman"/>
          <w:sz w:val="56"/>
          <w:szCs w:val="56"/>
        </w:rPr>
        <w:t xml:space="preserve"> and</w:t>
      </w:r>
      <w:r>
        <w:rPr>
          <w:rFonts w:ascii="Calibri" w:eastAsia="Calibri" w:hAnsi="Calibri" w:cs="Times New Roman"/>
          <w:sz w:val="56"/>
          <w:szCs w:val="56"/>
        </w:rPr>
        <w:t xml:space="preserve"> human effort</w:t>
      </w:r>
      <w:r w:rsidR="00393969">
        <w:rPr>
          <w:rFonts w:ascii="Calibri" w:eastAsia="Calibri" w:hAnsi="Calibri" w:cs="Times New Roman"/>
          <w:sz w:val="56"/>
          <w:szCs w:val="56"/>
        </w:rPr>
        <w:t xml:space="preserve"> become the priority, so much so that at its zenith this person becomes a slave to desire and easily crosses over the temporal and spiritual boundaries of law &amp; order.\ </w:t>
      </w:r>
    </w:p>
    <w:p w14:paraId="64D65806" w14:textId="0DFBDAA4" w:rsidR="003442E6" w:rsidRDefault="003442E6" w:rsidP="00BB4A93">
      <w:pPr>
        <w:spacing w:line="252" w:lineRule="auto"/>
        <w:rPr>
          <w:rFonts w:ascii="Calibri" w:eastAsia="Calibri" w:hAnsi="Calibri" w:cs="Times New Roman"/>
          <w:sz w:val="56"/>
          <w:szCs w:val="56"/>
        </w:rPr>
      </w:pPr>
    </w:p>
    <w:p w14:paraId="35478A42" w14:textId="77777777" w:rsidR="00393969" w:rsidRDefault="00393969" w:rsidP="00BB4A93">
      <w:pPr>
        <w:spacing w:line="252" w:lineRule="auto"/>
        <w:rPr>
          <w:rFonts w:ascii="Calibri" w:eastAsia="Calibri" w:hAnsi="Calibri" w:cs="Times New Roman"/>
          <w:sz w:val="56"/>
          <w:szCs w:val="56"/>
        </w:rPr>
      </w:pPr>
    </w:p>
    <w:sectPr w:rsidR="00393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73B"/>
    <w:rsid w:val="00094AC8"/>
    <w:rsid w:val="00150450"/>
    <w:rsid w:val="00180E5A"/>
    <w:rsid w:val="002108C6"/>
    <w:rsid w:val="003442E6"/>
    <w:rsid w:val="00356B7B"/>
    <w:rsid w:val="00393969"/>
    <w:rsid w:val="0046031C"/>
    <w:rsid w:val="004C0576"/>
    <w:rsid w:val="0059439B"/>
    <w:rsid w:val="005C486C"/>
    <w:rsid w:val="0067684C"/>
    <w:rsid w:val="00695988"/>
    <w:rsid w:val="006C73EC"/>
    <w:rsid w:val="00741AD5"/>
    <w:rsid w:val="009B35B4"/>
    <w:rsid w:val="00A71BA9"/>
    <w:rsid w:val="00A970B1"/>
    <w:rsid w:val="00B0660E"/>
    <w:rsid w:val="00B2595A"/>
    <w:rsid w:val="00BB21BF"/>
    <w:rsid w:val="00BB4A93"/>
    <w:rsid w:val="00BE67B4"/>
    <w:rsid w:val="00BF0E28"/>
    <w:rsid w:val="00C674EE"/>
    <w:rsid w:val="00D7102B"/>
    <w:rsid w:val="00DC673B"/>
    <w:rsid w:val="00E85FBF"/>
    <w:rsid w:val="00F04AFB"/>
    <w:rsid w:val="00FF6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98D59"/>
  <w15:chartTrackingRefBased/>
  <w15:docId w15:val="{2795B090-16A1-4127-AC37-42A4D2FA1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684C"/>
    <w:rPr>
      <w:color w:val="0563C1" w:themeColor="hyperlink"/>
      <w:u w:val="single"/>
    </w:rPr>
  </w:style>
  <w:style w:type="character" w:styleId="UnresolvedMention">
    <w:name w:val="Unresolved Mention"/>
    <w:basedOn w:val="DefaultParagraphFont"/>
    <w:uiPriority w:val="99"/>
    <w:semiHidden/>
    <w:unhideWhenUsed/>
    <w:rsid w:val="006768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0780018">
      <w:bodyDiv w:val="1"/>
      <w:marLeft w:val="0"/>
      <w:marRight w:val="0"/>
      <w:marTop w:val="0"/>
      <w:marBottom w:val="0"/>
      <w:divBdr>
        <w:top w:val="none" w:sz="0" w:space="0" w:color="auto"/>
        <w:left w:val="none" w:sz="0" w:space="0" w:color="auto"/>
        <w:bottom w:val="none" w:sz="0" w:space="0" w:color="auto"/>
        <w:right w:val="none" w:sz="0" w:space="0" w:color="auto"/>
      </w:divBdr>
    </w:div>
    <w:div w:id="876698453">
      <w:bodyDiv w:val="1"/>
      <w:marLeft w:val="0"/>
      <w:marRight w:val="0"/>
      <w:marTop w:val="0"/>
      <w:marBottom w:val="0"/>
      <w:divBdr>
        <w:top w:val="none" w:sz="0" w:space="0" w:color="auto"/>
        <w:left w:val="none" w:sz="0" w:space="0" w:color="auto"/>
        <w:bottom w:val="none" w:sz="0" w:space="0" w:color="auto"/>
        <w:right w:val="none" w:sz="0" w:space="0" w:color="auto"/>
      </w:divBdr>
    </w:div>
    <w:div w:id="1606615883">
      <w:bodyDiv w:val="1"/>
      <w:marLeft w:val="0"/>
      <w:marRight w:val="0"/>
      <w:marTop w:val="0"/>
      <w:marBottom w:val="0"/>
      <w:divBdr>
        <w:top w:val="none" w:sz="0" w:space="0" w:color="auto"/>
        <w:left w:val="none" w:sz="0" w:space="0" w:color="auto"/>
        <w:bottom w:val="none" w:sz="0" w:space="0" w:color="auto"/>
        <w:right w:val="none" w:sz="0" w:space="0" w:color="auto"/>
      </w:divBdr>
      <w:divsChild>
        <w:div w:id="1926693205">
          <w:marLeft w:val="0"/>
          <w:marRight w:val="0"/>
          <w:marTop w:val="0"/>
          <w:marBottom w:val="0"/>
          <w:divBdr>
            <w:top w:val="single" w:sz="2" w:space="5" w:color="000000"/>
            <w:left w:val="single" w:sz="2" w:space="0" w:color="000000"/>
            <w:bottom w:val="single" w:sz="2" w:space="5" w:color="000000"/>
            <w:right w:val="single" w:sz="2" w:space="0" w:color="000000"/>
          </w:divBdr>
          <w:divsChild>
            <w:div w:id="581449741">
              <w:marLeft w:val="0"/>
              <w:marRight w:val="0"/>
              <w:marTop w:val="0"/>
              <w:marBottom w:val="0"/>
              <w:divBdr>
                <w:top w:val="single" w:sz="2" w:space="0" w:color="000000"/>
                <w:left w:val="single" w:sz="2" w:space="6" w:color="000000"/>
                <w:bottom w:val="single" w:sz="2" w:space="0" w:color="000000"/>
                <w:right w:val="single" w:sz="2" w:space="0" w:color="000000"/>
              </w:divBdr>
              <w:divsChild>
                <w:div w:id="991396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44865902">
          <w:marLeft w:val="0"/>
          <w:marRight w:val="0"/>
          <w:marTop w:val="0"/>
          <w:marBottom w:val="0"/>
          <w:divBdr>
            <w:top w:val="single" w:sz="2" w:space="5" w:color="000000"/>
            <w:left w:val="single" w:sz="2" w:space="0" w:color="000000"/>
            <w:bottom w:val="single" w:sz="2" w:space="5" w:color="000000"/>
            <w:right w:val="single" w:sz="2" w:space="0" w:color="000000"/>
          </w:divBdr>
          <w:divsChild>
            <w:div w:id="544492719">
              <w:marLeft w:val="0"/>
              <w:marRight w:val="0"/>
              <w:marTop w:val="0"/>
              <w:marBottom w:val="0"/>
              <w:divBdr>
                <w:top w:val="single" w:sz="2" w:space="0" w:color="000000"/>
                <w:left w:val="single" w:sz="2" w:space="8" w:color="000000"/>
                <w:bottom w:val="single" w:sz="2" w:space="0" w:color="000000"/>
                <w:right w:val="single" w:sz="2" w:space="8" w:color="000000"/>
              </w:divBdr>
            </w:div>
            <w:div w:id="1981882402">
              <w:marLeft w:val="0"/>
              <w:marRight w:val="0"/>
              <w:marTop w:val="0"/>
              <w:marBottom w:val="0"/>
              <w:divBdr>
                <w:top w:val="single" w:sz="2" w:space="0" w:color="000000"/>
                <w:left w:val="single" w:sz="2" w:space="0" w:color="000000"/>
                <w:bottom w:val="single" w:sz="2" w:space="0" w:color="000000"/>
                <w:right w:val="single" w:sz="2" w:space="4" w:color="000000"/>
              </w:divBdr>
            </w:div>
            <w:div w:id="653804731">
              <w:marLeft w:val="0"/>
              <w:marRight w:val="0"/>
              <w:marTop w:val="0"/>
              <w:marBottom w:val="0"/>
              <w:divBdr>
                <w:top w:val="single" w:sz="2" w:space="0" w:color="000000"/>
                <w:left w:val="single" w:sz="2" w:space="6" w:color="000000"/>
                <w:bottom w:val="single" w:sz="2" w:space="0" w:color="000000"/>
                <w:right w:val="single" w:sz="2" w:space="0" w:color="000000"/>
              </w:divBdr>
              <w:divsChild>
                <w:div w:id="98697708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9245468">
          <w:marLeft w:val="0"/>
          <w:marRight w:val="0"/>
          <w:marTop w:val="0"/>
          <w:marBottom w:val="0"/>
          <w:divBdr>
            <w:top w:val="single" w:sz="2" w:space="5" w:color="000000"/>
            <w:left w:val="single" w:sz="2" w:space="0" w:color="000000"/>
            <w:bottom w:val="single" w:sz="2" w:space="5" w:color="000000"/>
            <w:right w:val="single" w:sz="2" w:space="0" w:color="000000"/>
          </w:divBdr>
          <w:divsChild>
            <w:div w:id="685328237">
              <w:marLeft w:val="0"/>
              <w:marRight w:val="0"/>
              <w:marTop w:val="0"/>
              <w:marBottom w:val="0"/>
              <w:divBdr>
                <w:top w:val="single" w:sz="2" w:space="0" w:color="000000"/>
                <w:left w:val="single" w:sz="2" w:space="8" w:color="000000"/>
                <w:bottom w:val="single" w:sz="2" w:space="0" w:color="000000"/>
                <w:right w:val="single" w:sz="2" w:space="8" w:color="000000"/>
              </w:divBdr>
            </w:div>
            <w:div w:id="916985846">
              <w:marLeft w:val="0"/>
              <w:marRight w:val="0"/>
              <w:marTop w:val="0"/>
              <w:marBottom w:val="0"/>
              <w:divBdr>
                <w:top w:val="single" w:sz="2" w:space="0" w:color="000000"/>
                <w:left w:val="single" w:sz="2" w:space="0" w:color="000000"/>
                <w:bottom w:val="single" w:sz="2" w:space="0" w:color="000000"/>
                <w:right w:val="single" w:sz="2" w:space="4" w:color="000000"/>
              </w:divBdr>
            </w:div>
            <w:div w:id="1942763912">
              <w:marLeft w:val="0"/>
              <w:marRight w:val="0"/>
              <w:marTop w:val="0"/>
              <w:marBottom w:val="0"/>
              <w:divBdr>
                <w:top w:val="single" w:sz="2" w:space="0" w:color="000000"/>
                <w:left w:val="single" w:sz="2" w:space="6" w:color="000000"/>
                <w:bottom w:val="single" w:sz="2" w:space="0" w:color="000000"/>
                <w:right w:val="single" w:sz="2" w:space="0" w:color="000000"/>
              </w:divBdr>
              <w:divsChild>
                <w:div w:id="8787127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27509209">
          <w:marLeft w:val="0"/>
          <w:marRight w:val="0"/>
          <w:marTop w:val="0"/>
          <w:marBottom w:val="0"/>
          <w:divBdr>
            <w:top w:val="single" w:sz="2" w:space="5" w:color="000000"/>
            <w:left w:val="single" w:sz="2" w:space="0" w:color="000000"/>
            <w:bottom w:val="single" w:sz="2" w:space="5" w:color="000000"/>
            <w:right w:val="single" w:sz="2" w:space="0" w:color="000000"/>
          </w:divBdr>
          <w:divsChild>
            <w:div w:id="1545486950">
              <w:marLeft w:val="0"/>
              <w:marRight w:val="0"/>
              <w:marTop w:val="0"/>
              <w:marBottom w:val="0"/>
              <w:divBdr>
                <w:top w:val="single" w:sz="2" w:space="0" w:color="000000"/>
                <w:left w:val="single" w:sz="2" w:space="8" w:color="000000"/>
                <w:bottom w:val="single" w:sz="2" w:space="0" w:color="000000"/>
                <w:right w:val="single" w:sz="2" w:space="8" w:color="000000"/>
              </w:divBdr>
            </w:div>
            <w:div w:id="1451632958">
              <w:marLeft w:val="0"/>
              <w:marRight w:val="0"/>
              <w:marTop w:val="0"/>
              <w:marBottom w:val="0"/>
              <w:divBdr>
                <w:top w:val="single" w:sz="2" w:space="0" w:color="000000"/>
                <w:left w:val="single" w:sz="2" w:space="0" w:color="000000"/>
                <w:bottom w:val="single" w:sz="2" w:space="0" w:color="000000"/>
                <w:right w:val="single" w:sz="2" w:space="4" w:color="000000"/>
              </w:divBdr>
            </w:div>
            <w:div w:id="1032874749">
              <w:marLeft w:val="0"/>
              <w:marRight w:val="0"/>
              <w:marTop w:val="0"/>
              <w:marBottom w:val="0"/>
              <w:divBdr>
                <w:top w:val="single" w:sz="2" w:space="0" w:color="000000"/>
                <w:left w:val="single" w:sz="2" w:space="6" w:color="000000"/>
                <w:bottom w:val="single" w:sz="2" w:space="0" w:color="000000"/>
                <w:right w:val="single" w:sz="2" w:space="0" w:color="000000"/>
              </w:divBdr>
              <w:divsChild>
                <w:div w:id="9887499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76762359">
          <w:marLeft w:val="0"/>
          <w:marRight w:val="0"/>
          <w:marTop w:val="0"/>
          <w:marBottom w:val="0"/>
          <w:divBdr>
            <w:top w:val="single" w:sz="2" w:space="5" w:color="000000"/>
            <w:left w:val="single" w:sz="2" w:space="0" w:color="000000"/>
            <w:bottom w:val="single" w:sz="2" w:space="5" w:color="000000"/>
            <w:right w:val="single" w:sz="2" w:space="0" w:color="000000"/>
          </w:divBdr>
          <w:divsChild>
            <w:div w:id="156193121">
              <w:marLeft w:val="0"/>
              <w:marRight w:val="0"/>
              <w:marTop w:val="0"/>
              <w:marBottom w:val="0"/>
              <w:divBdr>
                <w:top w:val="single" w:sz="2" w:space="0" w:color="000000"/>
                <w:left w:val="single" w:sz="2" w:space="8" w:color="000000"/>
                <w:bottom w:val="single" w:sz="2" w:space="0" w:color="000000"/>
                <w:right w:val="single" w:sz="2" w:space="8" w:color="000000"/>
              </w:divBdr>
            </w:div>
            <w:div w:id="431323883">
              <w:marLeft w:val="0"/>
              <w:marRight w:val="0"/>
              <w:marTop w:val="0"/>
              <w:marBottom w:val="0"/>
              <w:divBdr>
                <w:top w:val="single" w:sz="2" w:space="0" w:color="000000"/>
                <w:left w:val="single" w:sz="2" w:space="0" w:color="000000"/>
                <w:bottom w:val="single" w:sz="2" w:space="0" w:color="000000"/>
                <w:right w:val="single" w:sz="2" w:space="4" w:color="000000"/>
              </w:divBdr>
            </w:div>
            <w:div w:id="1792943383">
              <w:marLeft w:val="0"/>
              <w:marRight w:val="0"/>
              <w:marTop w:val="0"/>
              <w:marBottom w:val="0"/>
              <w:divBdr>
                <w:top w:val="single" w:sz="2" w:space="0" w:color="000000"/>
                <w:left w:val="single" w:sz="2" w:space="6" w:color="000000"/>
                <w:bottom w:val="single" w:sz="2" w:space="0" w:color="000000"/>
                <w:right w:val="single" w:sz="2" w:space="0" w:color="000000"/>
              </w:divBdr>
              <w:divsChild>
                <w:div w:id="111182502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01045260">
          <w:marLeft w:val="0"/>
          <w:marRight w:val="0"/>
          <w:marTop w:val="0"/>
          <w:marBottom w:val="0"/>
          <w:divBdr>
            <w:top w:val="single" w:sz="2" w:space="5" w:color="000000"/>
            <w:left w:val="single" w:sz="2" w:space="0" w:color="000000"/>
            <w:bottom w:val="single" w:sz="2" w:space="5" w:color="000000"/>
            <w:right w:val="single" w:sz="2" w:space="0" w:color="000000"/>
          </w:divBdr>
          <w:divsChild>
            <w:div w:id="142426773">
              <w:marLeft w:val="0"/>
              <w:marRight w:val="0"/>
              <w:marTop w:val="0"/>
              <w:marBottom w:val="0"/>
              <w:divBdr>
                <w:top w:val="single" w:sz="2" w:space="0" w:color="000000"/>
                <w:left w:val="single" w:sz="2" w:space="8" w:color="000000"/>
                <w:bottom w:val="single" w:sz="2" w:space="0" w:color="000000"/>
                <w:right w:val="single" w:sz="2" w:space="8" w:color="000000"/>
              </w:divBdr>
            </w:div>
            <w:div w:id="1820345691">
              <w:marLeft w:val="0"/>
              <w:marRight w:val="0"/>
              <w:marTop w:val="0"/>
              <w:marBottom w:val="0"/>
              <w:divBdr>
                <w:top w:val="single" w:sz="2" w:space="0" w:color="000000"/>
                <w:left w:val="single" w:sz="2" w:space="0" w:color="000000"/>
                <w:bottom w:val="single" w:sz="2" w:space="0" w:color="000000"/>
                <w:right w:val="single" w:sz="2" w:space="4" w:color="000000"/>
              </w:divBdr>
            </w:div>
            <w:div w:id="177352840">
              <w:marLeft w:val="0"/>
              <w:marRight w:val="0"/>
              <w:marTop w:val="0"/>
              <w:marBottom w:val="0"/>
              <w:divBdr>
                <w:top w:val="single" w:sz="2" w:space="0" w:color="000000"/>
                <w:left w:val="single" w:sz="2" w:space="6" w:color="000000"/>
                <w:bottom w:val="single" w:sz="2" w:space="0" w:color="000000"/>
                <w:right w:val="single" w:sz="2" w:space="0" w:color="000000"/>
              </w:divBdr>
              <w:divsChild>
                <w:div w:id="126041036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58592209">
          <w:marLeft w:val="0"/>
          <w:marRight w:val="0"/>
          <w:marTop w:val="0"/>
          <w:marBottom w:val="0"/>
          <w:divBdr>
            <w:top w:val="single" w:sz="2" w:space="5" w:color="000000"/>
            <w:left w:val="single" w:sz="2" w:space="0" w:color="000000"/>
            <w:bottom w:val="single" w:sz="2" w:space="5" w:color="000000"/>
            <w:right w:val="single" w:sz="2" w:space="0" w:color="000000"/>
          </w:divBdr>
          <w:divsChild>
            <w:div w:id="922647047">
              <w:marLeft w:val="0"/>
              <w:marRight w:val="0"/>
              <w:marTop w:val="0"/>
              <w:marBottom w:val="0"/>
              <w:divBdr>
                <w:top w:val="single" w:sz="2" w:space="0" w:color="000000"/>
                <w:left w:val="single" w:sz="2" w:space="8" w:color="000000"/>
                <w:bottom w:val="single" w:sz="2" w:space="0" w:color="000000"/>
                <w:right w:val="single" w:sz="2" w:space="8" w:color="000000"/>
              </w:divBdr>
            </w:div>
            <w:div w:id="472478848">
              <w:marLeft w:val="0"/>
              <w:marRight w:val="0"/>
              <w:marTop w:val="0"/>
              <w:marBottom w:val="0"/>
              <w:divBdr>
                <w:top w:val="single" w:sz="2" w:space="0" w:color="000000"/>
                <w:left w:val="single" w:sz="2" w:space="0" w:color="000000"/>
                <w:bottom w:val="single" w:sz="2" w:space="0" w:color="000000"/>
                <w:right w:val="single" w:sz="2" w:space="4" w:color="000000"/>
              </w:divBdr>
            </w:div>
            <w:div w:id="692148638">
              <w:marLeft w:val="0"/>
              <w:marRight w:val="0"/>
              <w:marTop w:val="0"/>
              <w:marBottom w:val="0"/>
              <w:divBdr>
                <w:top w:val="single" w:sz="2" w:space="0" w:color="000000"/>
                <w:left w:val="single" w:sz="2" w:space="6" w:color="000000"/>
                <w:bottom w:val="single" w:sz="2" w:space="0" w:color="000000"/>
                <w:right w:val="single" w:sz="2" w:space="0" w:color="000000"/>
              </w:divBdr>
              <w:divsChild>
                <w:div w:id="2668899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25562787">
          <w:marLeft w:val="0"/>
          <w:marRight w:val="0"/>
          <w:marTop w:val="0"/>
          <w:marBottom w:val="0"/>
          <w:divBdr>
            <w:top w:val="single" w:sz="2" w:space="5" w:color="000000"/>
            <w:left w:val="single" w:sz="2" w:space="0" w:color="000000"/>
            <w:bottom w:val="single" w:sz="2" w:space="5" w:color="000000"/>
            <w:right w:val="single" w:sz="2" w:space="0" w:color="000000"/>
          </w:divBdr>
          <w:divsChild>
            <w:div w:id="563568631">
              <w:marLeft w:val="0"/>
              <w:marRight w:val="0"/>
              <w:marTop w:val="0"/>
              <w:marBottom w:val="0"/>
              <w:divBdr>
                <w:top w:val="single" w:sz="2" w:space="0" w:color="000000"/>
                <w:left w:val="single" w:sz="2" w:space="8" w:color="000000"/>
                <w:bottom w:val="single" w:sz="2" w:space="0" w:color="000000"/>
                <w:right w:val="single" w:sz="2" w:space="8" w:color="000000"/>
              </w:divBdr>
            </w:div>
            <w:div w:id="779181928">
              <w:marLeft w:val="0"/>
              <w:marRight w:val="0"/>
              <w:marTop w:val="0"/>
              <w:marBottom w:val="0"/>
              <w:divBdr>
                <w:top w:val="single" w:sz="2" w:space="0" w:color="000000"/>
                <w:left w:val="single" w:sz="2" w:space="0" w:color="000000"/>
                <w:bottom w:val="single" w:sz="2" w:space="0" w:color="000000"/>
                <w:right w:val="single" w:sz="2" w:space="4" w:color="000000"/>
              </w:divBdr>
            </w:div>
            <w:div w:id="1237352237">
              <w:marLeft w:val="0"/>
              <w:marRight w:val="0"/>
              <w:marTop w:val="0"/>
              <w:marBottom w:val="0"/>
              <w:divBdr>
                <w:top w:val="single" w:sz="2" w:space="0" w:color="000000"/>
                <w:left w:val="single" w:sz="2" w:space="6" w:color="000000"/>
                <w:bottom w:val="single" w:sz="2" w:space="0" w:color="000000"/>
                <w:right w:val="single" w:sz="2" w:space="0" w:color="000000"/>
              </w:divBdr>
              <w:divsChild>
                <w:div w:id="7915104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03598116">
      <w:bodyDiv w:val="1"/>
      <w:marLeft w:val="0"/>
      <w:marRight w:val="0"/>
      <w:marTop w:val="0"/>
      <w:marBottom w:val="0"/>
      <w:divBdr>
        <w:top w:val="none" w:sz="0" w:space="0" w:color="auto"/>
        <w:left w:val="none" w:sz="0" w:space="0" w:color="auto"/>
        <w:bottom w:val="none" w:sz="0" w:space="0" w:color="auto"/>
        <w:right w:val="none" w:sz="0" w:space="0" w:color="auto"/>
      </w:divBdr>
      <w:divsChild>
        <w:div w:id="1447656056">
          <w:marLeft w:val="0"/>
          <w:marRight w:val="0"/>
          <w:marTop w:val="0"/>
          <w:marBottom w:val="0"/>
          <w:divBdr>
            <w:top w:val="single" w:sz="2" w:space="5" w:color="000000"/>
            <w:left w:val="single" w:sz="2" w:space="0" w:color="000000"/>
            <w:bottom w:val="single" w:sz="2" w:space="5" w:color="000000"/>
            <w:right w:val="single" w:sz="2" w:space="0" w:color="000000"/>
          </w:divBdr>
          <w:divsChild>
            <w:div w:id="1888562345">
              <w:marLeft w:val="0"/>
              <w:marRight w:val="0"/>
              <w:marTop w:val="0"/>
              <w:marBottom w:val="0"/>
              <w:divBdr>
                <w:top w:val="single" w:sz="2" w:space="0" w:color="000000"/>
                <w:left w:val="single" w:sz="2" w:space="6" w:color="000000"/>
                <w:bottom w:val="single" w:sz="2" w:space="0" w:color="000000"/>
                <w:right w:val="single" w:sz="2" w:space="0" w:color="000000"/>
              </w:divBdr>
              <w:divsChild>
                <w:div w:id="40981483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7679444">
          <w:marLeft w:val="0"/>
          <w:marRight w:val="0"/>
          <w:marTop w:val="0"/>
          <w:marBottom w:val="0"/>
          <w:divBdr>
            <w:top w:val="single" w:sz="2" w:space="5" w:color="000000"/>
            <w:left w:val="single" w:sz="2" w:space="0" w:color="000000"/>
            <w:bottom w:val="single" w:sz="2" w:space="5" w:color="000000"/>
            <w:right w:val="single" w:sz="2" w:space="0" w:color="000000"/>
          </w:divBdr>
          <w:divsChild>
            <w:div w:id="2093236889">
              <w:marLeft w:val="0"/>
              <w:marRight w:val="0"/>
              <w:marTop w:val="0"/>
              <w:marBottom w:val="0"/>
              <w:divBdr>
                <w:top w:val="single" w:sz="2" w:space="0" w:color="000000"/>
                <w:left w:val="single" w:sz="2" w:space="8" w:color="000000"/>
                <w:bottom w:val="single" w:sz="2" w:space="0" w:color="000000"/>
                <w:right w:val="single" w:sz="2" w:space="8" w:color="000000"/>
              </w:divBdr>
            </w:div>
            <w:div w:id="234897765">
              <w:marLeft w:val="0"/>
              <w:marRight w:val="0"/>
              <w:marTop w:val="0"/>
              <w:marBottom w:val="0"/>
              <w:divBdr>
                <w:top w:val="single" w:sz="2" w:space="0" w:color="000000"/>
                <w:left w:val="single" w:sz="2" w:space="0" w:color="000000"/>
                <w:bottom w:val="single" w:sz="2" w:space="0" w:color="000000"/>
                <w:right w:val="single" w:sz="2" w:space="4" w:color="000000"/>
              </w:divBdr>
            </w:div>
            <w:div w:id="1024209767">
              <w:marLeft w:val="0"/>
              <w:marRight w:val="0"/>
              <w:marTop w:val="0"/>
              <w:marBottom w:val="0"/>
              <w:divBdr>
                <w:top w:val="single" w:sz="2" w:space="0" w:color="000000"/>
                <w:left w:val="single" w:sz="2" w:space="6" w:color="000000"/>
                <w:bottom w:val="single" w:sz="2" w:space="0" w:color="000000"/>
                <w:right w:val="single" w:sz="2" w:space="0" w:color="000000"/>
              </w:divBdr>
              <w:divsChild>
                <w:div w:id="167113452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eph/4/23/s_1101023" TargetMode="External"/><Relationship Id="rId3" Type="http://schemas.openxmlformats.org/officeDocument/2006/relationships/webSettings" Target="webSettings.xml"/><Relationship Id="rId7" Type="http://schemas.openxmlformats.org/officeDocument/2006/relationships/hyperlink" Target="https://www.blueletterbible.org/nasb/eph/4/22/s_11010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eph/4/21/s_1101021" TargetMode="External"/><Relationship Id="rId5" Type="http://schemas.openxmlformats.org/officeDocument/2006/relationships/hyperlink" Target="https://www.blueletterbible.org/nasb/eph/4/19/s_1101019" TargetMode="External"/><Relationship Id="rId10" Type="http://schemas.openxmlformats.org/officeDocument/2006/relationships/theme" Target="theme/theme1.xml"/><Relationship Id="rId4" Type="http://schemas.openxmlformats.org/officeDocument/2006/relationships/hyperlink" Target="https://www.blueletterbible.org/nasb/eph/4/18/s_110101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1</Pages>
  <Words>2269</Words>
  <Characters>12935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9</cp:revision>
  <dcterms:created xsi:type="dcterms:W3CDTF">2020-05-14T19:35:00Z</dcterms:created>
  <dcterms:modified xsi:type="dcterms:W3CDTF">2020-05-19T14:55:00Z</dcterms:modified>
</cp:coreProperties>
</file>