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AA5872" w14:textId="02368524" w:rsidR="000B5E38" w:rsidRDefault="000B5E38">
      <w:pPr>
        <w:rPr>
          <w:sz w:val="56"/>
          <w:szCs w:val="56"/>
        </w:rPr>
      </w:pPr>
      <w:r>
        <w:rPr>
          <w:sz w:val="56"/>
          <w:szCs w:val="56"/>
        </w:rPr>
        <w:t>Mat 209</w:t>
      </w:r>
    </w:p>
    <w:p w14:paraId="7C52D265" w14:textId="5EFB6BD6" w:rsidR="000B5E38" w:rsidRDefault="009B6C1D" w:rsidP="000B5E38">
      <w:pPr>
        <w:rPr>
          <w:sz w:val="56"/>
          <w:szCs w:val="56"/>
        </w:rPr>
      </w:pPr>
      <w:r>
        <w:rPr>
          <w:sz w:val="56"/>
          <w:szCs w:val="56"/>
        </w:rPr>
        <w:t>The Lord unifies through His work and His words.</w:t>
      </w:r>
    </w:p>
    <w:p w14:paraId="1175FFAA" w14:textId="77777777" w:rsidR="000B5E38" w:rsidRDefault="000B5E38" w:rsidP="000B5E38">
      <w:pPr>
        <w:rPr>
          <w:sz w:val="56"/>
          <w:szCs w:val="56"/>
        </w:rPr>
      </w:pPr>
    </w:p>
    <w:p w14:paraId="6FFC7B2C" w14:textId="75D9E8C8" w:rsidR="000B5E38" w:rsidRPr="000B5E38" w:rsidRDefault="000B5E38" w:rsidP="000B5E38">
      <w:pPr>
        <w:rPr>
          <w:sz w:val="56"/>
          <w:szCs w:val="56"/>
        </w:rPr>
      </w:pPr>
      <w:r>
        <w:rPr>
          <w:sz w:val="56"/>
          <w:szCs w:val="56"/>
        </w:rPr>
        <w:t xml:space="preserve">Mat 15:22 </w:t>
      </w:r>
      <w:r w:rsidRPr="000B5E38">
        <w:rPr>
          <w:sz w:val="56"/>
          <w:szCs w:val="56"/>
        </w:rPr>
        <w:t>And a Canaanite woman from that region came out and </w:t>
      </w:r>
      <w:r w:rsidRPr="000B5E38">
        <w:rPr>
          <w:i/>
          <w:iCs/>
          <w:sz w:val="56"/>
          <w:szCs w:val="56"/>
        </w:rPr>
        <w:t>began</w:t>
      </w:r>
      <w:r w:rsidRPr="000B5E38">
        <w:rPr>
          <w:sz w:val="56"/>
          <w:szCs w:val="56"/>
        </w:rPr>
        <w:t> to cry out, saying, “Have mercy on me, Lord, Son of David; my daughter is cruelly demon-possessed.”</w:t>
      </w:r>
    </w:p>
    <w:p w14:paraId="11753B87" w14:textId="7A8D56AD" w:rsidR="000B5E38" w:rsidRPr="000B5E38" w:rsidRDefault="00D61F43" w:rsidP="000B5E38">
      <w:pPr>
        <w:rPr>
          <w:b/>
          <w:bCs/>
          <w:sz w:val="56"/>
          <w:szCs w:val="56"/>
        </w:rPr>
      </w:pPr>
      <w:hyperlink r:id="rId4" w:history="1">
        <w:r w:rsidR="000B5E38" w:rsidRPr="000B5E38">
          <w:rPr>
            <w:rStyle w:val="Hyperlink"/>
            <w:color w:val="000000" w:themeColor="text1"/>
            <w:sz w:val="56"/>
            <w:szCs w:val="56"/>
            <w:u w:val="none"/>
          </w:rPr>
          <w:t>Mat 15:23</w:t>
        </w:r>
      </w:hyperlink>
      <w:r w:rsidR="000B5E38">
        <w:rPr>
          <w:sz w:val="56"/>
          <w:szCs w:val="56"/>
        </w:rPr>
        <w:t xml:space="preserve"> </w:t>
      </w:r>
      <w:r w:rsidR="000B5E38" w:rsidRPr="000B5E38">
        <w:rPr>
          <w:sz w:val="56"/>
          <w:szCs w:val="56"/>
        </w:rPr>
        <w:t>But He did not answer her a word. And His disciples came and implored Him, saying, “Send her away, because she keeps shouting at us.”</w:t>
      </w:r>
    </w:p>
    <w:p w14:paraId="78AD7A0A" w14:textId="4434049F" w:rsidR="000B5E38" w:rsidRPr="000B5E38" w:rsidRDefault="00D61F43" w:rsidP="000B5E38">
      <w:pPr>
        <w:rPr>
          <w:b/>
          <w:bCs/>
          <w:sz w:val="56"/>
          <w:szCs w:val="56"/>
        </w:rPr>
      </w:pPr>
      <w:hyperlink r:id="rId5" w:history="1">
        <w:r w:rsidR="000B5E38" w:rsidRPr="000B5E38">
          <w:rPr>
            <w:rStyle w:val="Hyperlink"/>
            <w:color w:val="000000" w:themeColor="text1"/>
            <w:sz w:val="56"/>
            <w:szCs w:val="56"/>
            <w:u w:val="none"/>
          </w:rPr>
          <w:t>Mat 15:24</w:t>
        </w:r>
      </w:hyperlink>
      <w:r w:rsidR="000B5E38">
        <w:rPr>
          <w:sz w:val="56"/>
          <w:szCs w:val="56"/>
        </w:rPr>
        <w:t xml:space="preserve"> </w:t>
      </w:r>
      <w:r w:rsidR="000B5E38" w:rsidRPr="000B5E38">
        <w:rPr>
          <w:sz w:val="56"/>
          <w:szCs w:val="56"/>
        </w:rPr>
        <w:t>But He answered and said, “I was sent only to the lost sheep of the house of Israel.”</w:t>
      </w:r>
    </w:p>
    <w:p w14:paraId="198B3FC8" w14:textId="72C727FC" w:rsidR="000B5E38" w:rsidRPr="000B5E38" w:rsidRDefault="00D61F43" w:rsidP="000B5E38">
      <w:pPr>
        <w:rPr>
          <w:b/>
          <w:bCs/>
          <w:sz w:val="56"/>
          <w:szCs w:val="56"/>
        </w:rPr>
      </w:pPr>
      <w:hyperlink r:id="rId6" w:history="1">
        <w:r w:rsidR="000B5E38" w:rsidRPr="000B5E38">
          <w:rPr>
            <w:rStyle w:val="Hyperlink"/>
            <w:color w:val="000000" w:themeColor="text1"/>
            <w:sz w:val="56"/>
            <w:szCs w:val="56"/>
            <w:u w:val="none"/>
          </w:rPr>
          <w:t>Mat 15:25</w:t>
        </w:r>
      </w:hyperlink>
      <w:r w:rsidR="000B5E38">
        <w:rPr>
          <w:sz w:val="56"/>
          <w:szCs w:val="56"/>
        </w:rPr>
        <w:t xml:space="preserve"> </w:t>
      </w:r>
      <w:r w:rsidR="000B5E38" w:rsidRPr="000B5E38">
        <w:rPr>
          <w:sz w:val="56"/>
          <w:szCs w:val="56"/>
        </w:rPr>
        <w:t>But she came and </w:t>
      </w:r>
      <w:r w:rsidR="000B5E38" w:rsidRPr="000B5E38">
        <w:rPr>
          <w:i/>
          <w:iCs/>
          <w:sz w:val="56"/>
          <w:szCs w:val="56"/>
        </w:rPr>
        <w:t>began</w:t>
      </w:r>
      <w:r w:rsidR="000B5E38" w:rsidRPr="000B5E38">
        <w:rPr>
          <w:sz w:val="56"/>
          <w:szCs w:val="56"/>
        </w:rPr>
        <w:t> to bow down before Him, saying, “Lord, help me!”</w:t>
      </w:r>
    </w:p>
    <w:p w14:paraId="6CBF26B1" w14:textId="3503A6E5" w:rsidR="000B5E38" w:rsidRPr="000B5E38" w:rsidRDefault="000B5E38" w:rsidP="000B5E38">
      <w:pPr>
        <w:rPr>
          <w:b/>
          <w:bCs/>
          <w:sz w:val="56"/>
          <w:szCs w:val="56"/>
        </w:rPr>
      </w:pPr>
      <w:r>
        <w:rPr>
          <w:color w:val="000000" w:themeColor="text1"/>
          <w:sz w:val="56"/>
          <w:szCs w:val="56"/>
        </w:rPr>
        <w:t>/</w:t>
      </w:r>
      <w:hyperlink r:id="rId7" w:history="1">
        <w:r w:rsidRPr="000B5E38">
          <w:rPr>
            <w:rStyle w:val="Hyperlink"/>
            <w:color w:val="000000" w:themeColor="text1"/>
            <w:sz w:val="56"/>
            <w:szCs w:val="56"/>
            <w:u w:val="none"/>
          </w:rPr>
          <w:t>Mat 15:26</w:t>
        </w:r>
      </w:hyperlink>
      <w:r>
        <w:rPr>
          <w:sz w:val="56"/>
          <w:szCs w:val="56"/>
        </w:rPr>
        <w:t xml:space="preserve"> </w:t>
      </w:r>
      <w:r w:rsidRPr="000B5E38">
        <w:rPr>
          <w:sz w:val="56"/>
          <w:szCs w:val="56"/>
        </w:rPr>
        <w:t xml:space="preserve">And </w:t>
      </w:r>
      <w:r w:rsidRPr="000B5E38">
        <w:rPr>
          <w:b/>
          <w:bCs/>
          <w:sz w:val="56"/>
          <w:szCs w:val="56"/>
          <w:u w:val="single"/>
        </w:rPr>
        <w:t>He answered</w:t>
      </w:r>
      <w:r w:rsidRPr="000B5E38">
        <w:rPr>
          <w:sz w:val="56"/>
          <w:szCs w:val="56"/>
        </w:rPr>
        <w:t xml:space="preserve"> and said, “It is not good to take the children’s bread and </w:t>
      </w:r>
      <w:r w:rsidRPr="000B5E38">
        <w:rPr>
          <w:b/>
          <w:bCs/>
          <w:sz w:val="56"/>
          <w:szCs w:val="56"/>
          <w:u w:val="single"/>
        </w:rPr>
        <w:t>throw it to the dogs</w:t>
      </w:r>
      <w:r w:rsidRPr="000B5E38">
        <w:rPr>
          <w:sz w:val="56"/>
          <w:szCs w:val="56"/>
        </w:rPr>
        <w:t>.”</w:t>
      </w:r>
      <w:r>
        <w:rPr>
          <w:sz w:val="56"/>
          <w:szCs w:val="56"/>
        </w:rPr>
        <w:t>\</w:t>
      </w:r>
    </w:p>
    <w:bookmarkStart w:id="0" w:name="_Hlk48581911"/>
    <w:p w14:paraId="0656CFEF" w14:textId="217BCCC4" w:rsidR="000B5E38" w:rsidRDefault="00D61F43" w:rsidP="000B5E38">
      <w:pPr>
        <w:rPr>
          <w:sz w:val="56"/>
          <w:szCs w:val="56"/>
        </w:rPr>
      </w:pPr>
      <w:r>
        <w:fldChar w:fldCharType="begin"/>
      </w:r>
      <w:r>
        <w:instrText xml:space="preserve"> HYPERLINK "https://www.blueletterbible.org/nasb</w:instrText>
      </w:r>
      <w:r>
        <w:instrText xml:space="preserve">/mat/15/27/s_944027" </w:instrText>
      </w:r>
      <w:r>
        <w:fldChar w:fldCharType="separate"/>
      </w:r>
      <w:r w:rsidR="000B5E38" w:rsidRPr="000B5E38">
        <w:rPr>
          <w:rStyle w:val="Hyperlink"/>
          <w:color w:val="000000" w:themeColor="text1"/>
          <w:sz w:val="56"/>
          <w:szCs w:val="56"/>
          <w:u w:val="none"/>
        </w:rPr>
        <w:t>Mat 15:27</w:t>
      </w:r>
      <w:r>
        <w:rPr>
          <w:rStyle w:val="Hyperlink"/>
          <w:color w:val="000000" w:themeColor="text1"/>
          <w:sz w:val="56"/>
          <w:szCs w:val="56"/>
          <w:u w:val="none"/>
        </w:rPr>
        <w:fldChar w:fldCharType="end"/>
      </w:r>
      <w:r w:rsidR="000B5E38">
        <w:rPr>
          <w:sz w:val="56"/>
          <w:szCs w:val="56"/>
        </w:rPr>
        <w:t xml:space="preserve"> </w:t>
      </w:r>
      <w:r w:rsidR="000B5E38" w:rsidRPr="000B5E38">
        <w:rPr>
          <w:sz w:val="56"/>
          <w:szCs w:val="56"/>
        </w:rPr>
        <w:t>But she said, “Yes, Lord; but even the dogs feed on the crumbs which fall from their masters’ table.”</w:t>
      </w:r>
    </w:p>
    <w:p w14:paraId="256B515F" w14:textId="77777777" w:rsidR="005D5328" w:rsidRPr="000B5E38" w:rsidRDefault="005D5328" w:rsidP="000B5E38">
      <w:pPr>
        <w:rPr>
          <w:b/>
          <w:bCs/>
          <w:sz w:val="56"/>
          <w:szCs w:val="56"/>
        </w:rPr>
      </w:pPr>
    </w:p>
    <w:p w14:paraId="6359A8A8" w14:textId="6E64D7EA" w:rsidR="000B5E38" w:rsidRDefault="00D61F43" w:rsidP="000B5E38">
      <w:pPr>
        <w:rPr>
          <w:sz w:val="56"/>
          <w:szCs w:val="56"/>
        </w:rPr>
      </w:pPr>
      <w:hyperlink r:id="rId8" w:history="1">
        <w:r w:rsidR="000B5E38" w:rsidRPr="000B5E38">
          <w:rPr>
            <w:rStyle w:val="Hyperlink"/>
            <w:color w:val="000000" w:themeColor="text1"/>
            <w:sz w:val="56"/>
            <w:szCs w:val="56"/>
            <w:u w:val="none"/>
          </w:rPr>
          <w:t>Mat 15:28</w:t>
        </w:r>
      </w:hyperlink>
      <w:r w:rsidR="000B5E38">
        <w:rPr>
          <w:sz w:val="56"/>
          <w:szCs w:val="56"/>
        </w:rPr>
        <w:t xml:space="preserve"> </w:t>
      </w:r>
      <w:r w:rsidR="000B5E38" w:rsidRPr="000B5E38">
        <w:rPr>
          <w:sz w:val="56"/>
          <w:szCs w:val="56"/>
        </w:rPr>
        <w:t>Then Jesus said to her, “O woman, your faith is great; it shall be done for you as you wish.” And her daughter was healed at once.</w:t>
      </w:r>
    </w:p>
    <w:bookmarkEnd w:id="0"/>
    <w:p w14:paraId="2DBC30C8" w14:textId="27A83D67" w:rsidR="009B6C1D" w:rsidRDefault="009B6C1D" w:rsidP="000B5E38">
      <w:pPr>
        <w:rPr>
          <w:sz w:val="56"/>
          <w:szCs w:val="56"/>
        </w:rPr>
      </w:pPr>
    </w:p>
    <w:p w14:paraId="7C485C99" w14:textId="2A121432" w:rsidR="009B6C1D" w:rsidRDefault="009B6C1D" w:rsidP="000B5E38">
      <w:pPr>
        <w:rPr>
          <w:sz w:val="56"/>
          <w:szCs w:val="56"/>
        </w:rPr>
      </w:pPr>
      <w:r>
        <w:rPr>
          <w:sz w:val="56"/>
          <w:szCs w:val="56"/>
        </w:rPr>
        <w:lastRenderedPageBreak/>
        <w:t>The first principle we will note today is an ancient insult that dates back thousands of years, and that is to call someone a dog.</w:t>
      </w:r>
    </w:p>
    <w:p w14:paraId="129D987C" w14:textId="778C0677" w:rsidR="009B6C1D" w:rsidRDefault="009B6C1D" w:rsidP="000B5E38">
      <w:pPr>
        <w:rPr>
          <w:sz w:val="56"/>
          <w:szCs w:val="56"/>
        </w:rPr>
      </w:pPr>
      <w:r>
        <w:rPr>
          <w:sz w:val="56"/>
          <w:szCs w:val="56"/>
        </w:rPr>
        <w:t>In some middle eastern cultures, it is still such a deep insult it will cause two grown men to fist fight on the spot!</w:t>
      </w:r>
    </w:p>
    <w:p w14:paraId="00F15662" w14:textId="458BA99E" w:rsidR="009B6C1D" w:rsidRDefault="009B6C1D" w:rsidP="000B5E38">
      <w:pPr>
        <w:rPr>
          <w:sz w:val="56"/>
          <w:szCs w:val="56"/>
        </w:rPr>
      </w:pPr>
    </w:p>
    <w:p w14:paraId="19F6FF33" w14:textId="2C327004" w:rsidR="009B6C1D" w:rsidRDefault="009B6C1D" w:rsidP="000B5E38">
      <w:pPr>
        <w:rPr>
          <w:sz w:val="56"/>
          <w:szCs w:val="56"/>
        </w:rPr>
      </w:pPr>
      <w:r>
        <w:rPr>
          <w:sz w:val="56"/>
          <w:szCs w:val="56"/>
        </w:rPr>
        <w:t>The Jews considered any mixed culture or many other nationalities o</w:t>
      </w:r>
      <w:r w:rsidR="00801C5B">
        <w:rPr>
          <w:sz w:val="56"/>
          <w:szCs w:val="56"/>
        </w:rPr>
        <w:t>ther than</w:t>
      </w:r>
      <w:r>
        <w:rPr>
          <w:sz w:val="56"/>
          <w:szCs w:val="56"/>
        </w:rPr>
        <w:t xml:space="preserve"> their own</w:t>
      </w:r>
      <w:r w:rsidR="001A7D3D">
        <w:rPr>
          <w:sz w:val="56"/>
          <w:szCs w:val="56"/>
        </w:rPr>
        <w:t>,</w:t>
      </w:r>
      <w:r>
        <w:rPr>
          <w:sz w:val="56"/>
          <w:szCs w:val="56"/>
        </w:rPr>
        <w:t xml:space="preserve"> dogs. It was how they looked at others outside of Judaism. </w:t>
      </w:r>
    </w:p>
    <w:p w14:paraId="1333B0FB" w14:textId="745DB3D3" w:rsidR="00801C5B" w:rsidRDefault="00801C5B" w:rsidP="000B5E38">
      <w:pPr>
        <w:rPr>
          <w:sz w:val="56"/>
          <w:szCs w:val="56"/>
        </w:rPr>
      </w:pPr>
      <w:r>
        <w:rPr>
          <w:sz w:val="56"/>
          <w:szCs w:val="56"/>
        </w:rPr>
        <w:t xml:space="preserve">/Jesus is actually saying what most Scribes and Pharisees would say and ignoring her is how they would handle this situation as well. </w:t>
      </w:r>
      <w:r w:rsidR="001A7D3D">
        <w:rPr>
          <w:sz w:val="56"/>
          <w:szCs w:val="56"/>
        </w:rPr>
        <w:t xml:space="preserve">This is a lesson that </w:t>
      </w:r>
      <w:r w:rsidR="001A7D3D">
        <w:rPr>
          <w:sz w:val="56"/>
          <w:szCs w:val="56"/>
        </w:rPr>
        <w:lastRenderedPageBreak/>
        <w:t>will hold the mirror of arrogance up to the face of any of the Jewish disciples who still held onto the notion of superiority due to their blood ties to father Abraham.\</w:t>
      </w:r>
    </w:p>
    <w:p w14:paraId="49C8A45B" w14:textId="315616E5" w:rsidR="001A7D3D" w:rsidRDefault="001A7D3D" w:rsidP="000B5E38">
      <w:pPr>
        <w:rPr>
          <w:sz w:val="56"/>
          <w:szCs w:val="56"/>
        </w:rPr>
      </w:pPr>
    </w:p>
    <w:p w14:paraId="4EB90EE1" w14:textId="5D3971CF" w:rsidR="001A7D3D" w:rsidRDefault="001A7D3D" w:rsidP="000B5E38">
      <w:pPr>
        <w:rPr>
          <w:sz w:val="56"/>
          <w:szCs w:val="56"/>
        </w:rPr>
      </w:pPr>
      <w:r>
        <w:rPr>
          <w:sz w:val="56"/>
          <w:szCs w:val="56"/>
        </w:rPr>
        <w:t>Turn to Romans chapter 15 with me today RF.</w:t>
      </w:r>
    </w:p>
    <w:p w14:paraId="7FD00D61" w14:textId="331B7E1F" w:rsidR="001A7D3D" w:rsidRDefault="001A7D3D" w:rsidP="000B5E38">
      <w:pPr>
        <w:rPr>
          <w:sz w:val="56"/>
          <w:szCs w:val="56"/>
        </w:rPr>
      </w:pPr>
      <w:r>
        <w:rPr>
          <w:sz w:val="56"/>
          <w:szCs w:val="56"/>
        </w:rPr>
        <w:t>Many pulpits do not emphasize dispensations and the pivotal teaching that TLJC was preparing HIS church leaders to understand and therefore become responsible to go forth and teach.</w:t>
      </w:r>
    </w:p>
    <w:p w14:paraId="40C2494C" w14:textId="7882C0DF" w:rsidR="001A7D3D" w:rsidRDefault="001A7D3D" w:rsidP="000B5E38">
      <w:pPr>
        <w:rPr>
          <w:sz w:val="56"/>
          <w:szCs w:val="56"/>
        </w:rPr>
      </w:pPr>
    </w:p>
    <w:p w14:paraId="4B2E2A2A" w14:textId="4AA54988" w:rsidR="001A7D3D" w:rsidRDefault="001A7D3D" w:rsidP="000B5E38">
      <w:pPr>
        <w:rPr>
          <w:sz w:val="56"/>
          <w:szCs w:val="56"/>
        </w:rPr>
      </w:pPr>
      <w:r>
        <w:rPr>
          <w:sz w:val="56"/>
          <w:szCs w:val="56"/>
        </w:rPr>
        <w:lastRenderedPageBreak/>
        <w:t>Paul would come on the scene soon and it would be his calling to really open up dispensations and all other concepts of the mystery doctrine.</w:t>
      </w:r>
    </w:p>
    <w:p w14:paraId="4202C0EB" w14:textId="5496AAA8" w:rsidR="001A7D3D" w:rsidRPr="000B5E38" w:rsidRDefault="001A7D3D" w:rsidP="000B5E38">
      <w:pPr>
        <w:rPr>
          <w:b/>
          <w:bCs/>
          <w:sz w:val="56"/>
          <w:szCs w:val="56"/>
        </w:rPr>
      </w:pPr>
      <w:r>
        <w:rPr>
          <w:sz w:val="56"/>
          <w:szCs w:val="56"/>
        </w:rPr>
        <w:t xml:space="preserve">But TLJC laid groundwork with the original 11 and pointed them in the direction and this is one area HE was preparing them in. </w:t>
      </w:r>
    </w:p>
    <w:p w14:paraId="009E606B" w14:textId="3DB5BBCC" w:rsidR="000B5E38" w:rsidRDefault="000B5E38">
      <w:pPr>
        <w:rPr>
          <w:sz w:val="56"/>
          <w:szCs w:val="56"/>
        </w:rPr>
      </w:pPr>
    </w:p>
    <w:p w14:paraId="7FF24FDB" w14:textId="5F0850F9" w:rsidR="00F50283" w:rsidRDefault="00F50283">
      <w:pPr>
        <w:rPr>
          <w:sz w:val="56"/>
          <w:szCs w:val="56"/>
        </w:rPr>
      </w:pPr>
      <w:r>
        <w:rPr>
          <w:sz w:val="56"/>
          <w:szCs w:val="56"/>
        </w:rPr>
        <w:t>In Romans chapter 15 we obviously have lessons here dedicated to those in Rome.</w:t>
      </w:r>
    </w:p>
    <w:p w14:paraId="4276BA79" w14:textId="5D173AAB" w:rsidR="00F50283" w:rsidRDefault="00F50283">
      <w:pPr>
        <w:rPr>
          <w:sz w:val="56"/>
          <w:szCs w:val="56"/>
        </w:rPr>
      </w:pPr>
      <w:r>
        <w:rPr>
          <w:sz w:val="56"/>
          <w:szCs w:val="56"/>
        </w:rPr>
        <w:t xml:space="preserve">The Apostle Paul is teaching Gentiles and Jews but Paul’s commission was to really get the Gentiles educated on TLJC, that was a large part of his calling. </w:t>
      </w:r>
    </w:p>
    <w:p w14:paraId="5F32A6A2" w14:textId="5D1A5487" w:rsidR="00F50283" w:rsidRDefault="00434276">
      <w:pPr>
        <w:rPr>
          <w:sz w:val="56"/>
          <w:szCs w:val="56"/>
        </w:rPr>
      </w:pPr>
      <w:r>
        <w:rPr>
          <w:sz w:val="56"/>
          <w:szCs w:val="56"/>
        </w:rPr>
        <w:lastRenderedPageBreak/>
        <w:t xml:space="preserve">In chapter 15 - </w:t>
      </w:r>
      <w:r w:rsidR="00F50283">
        <w:rPr>
          <w:sz w:val="56"/>
          <w:szCs w:val="56"/>
        </w:rPr>
        <w:t>There is a strong emphasis on the proper edict and protocol inside God’s plan.</w:t>
      </w:r>
    </w:p>
    <w:p w14:paraId="029F2BD3" w14:textId="188F155D" w:rsidR="00F50283" w:rsidRDefault="00F50283">
      <w:pPr>
        <w:rPr>
          <w:sz w:val="56"/>
          <w:szCs w:val="56"/>
        </w:rPr>
      </w:pPr>
      <w:r>
        <w:rPr>
          <w:sz w:val="56"/>
          <w:szCs w:val="56"/>
        </w:rPr>
        <w:t>In other words what we call the RF Honor Code and how strong Bels handle the weak and how we as maturing Bels operate inside the plan of God.</w:t>
      </w:r>
    </w:p>
    <w:p w14:paraId="4433624F" w14:textId="7B1EA0CF" w:rsidR="00F50283" w:rsidRDefault="00F50283">
      <w:pPr>
        <w:rPr>
          <w:sz w:val="56"/>
          <w:szCs w:val="56"/>
        </w:rPr>
      </w:pPr>
    </w:p>
    <w:p w14:paraId="610C1D28" w14:textId="597D986C" w:rsidR="00434276" w:rsidRDefault="00434276">
      <w:pPr>
        <w:rPr>
          <w:sz w:val="56"/>
          <w:szCs w:val="56"/>
        </w:rPr>
      </w:pPr>
      <w:r>
        <w:rPr>
          <w:sz w:val="56"/>
          <w:szCs w:val="56"/>
        </w:rPr>
        <w:t>Pick it up in verse 4;</w:t>
      </w:r>
    </w:p>
    <w:p w14:paraId="379CB25D" w14:textId="5629B26E" w:rsidR="00F50283" w:rsidRDefault="000B5E38" w:rsidP="00F50283">
      <w:pPr>
        <w:rPr>
          <w:sz w:val="56"/>
          <w:szCs w:val="56"/>
        </w:rPr>
      </w:pPr>
      <w:r>
        <w:rPr>
          <w:sz w:val="56"/>
          <w:szCs w:val="56"/>
        </w:rPr>
        <w:t>Rom 15:</w:t>
      </w:r>
      <w:r w:rsidR="00F50283">
        <w:rPr>
          <w:sz w:val="56"/>
          <w:szCs w:val="56"/>
        </w:rPr>
        <w:t xml:space="preserve">4 </w:t>
      </w:r>
      <w:r w:rsidR="00F50283" w:rsidRPr="00F50283">
        <w:rPr>
          <w:sz w:val="56"/>
          <w:szCs w:val="56"/>
        </w:rPr>
        <w:t>For whatever was written in earlier times was written for our instruction, so that through perseverance and the encouragement of the Scriptures we might have hope.</w:t>
      </w:r>
    </w:p>
    <w:p w14:paraId="18AF1BAD" w14:textId="10C57D0A" w:rsidR="00434276" w:rsidRDefault="00434276" w:rsidP="00F50283">
      <w:pPr>
        <w:rPr>
          <w:sz w:val="56"/>
          <w:szCs w:val="56"/>
        </w:rPr>
      </w:pPr>
    </w:p>
    <w:p w14:paraId="035A9D29" w14:textId="7FDE3D70" w:rsidR="00434276" w:rsidRPr="00F50283" w:rsidRDefault="00434276" w:rsidP="00F50283">
      <w:pPr>
        <w:rPr>
          <w:sz w:val="56"/>
          <w:szCs w:val="56"/>
        </w:rPr>
      </w:pPr>
      <w:r>
        <w:rPr>
          <w:sz w:val="56"/>
          <w:szCs w:val="56"/>
        </w:rPr>
        <w:lastRenderedPageBreak/>
        <w:t>When Paul notes this about the OT he is really telling us the OT as a whole – from Genesis to Malachi is in view which should always be the case, as important as the Torah is, so too is the rest of the OT especially for CA Bels.</w:t>
      </w:r>
    </w:p>
    <w:p w14:paraId="2D9A26F6" w14:textId="1AF955FC" w:rsidR="00F50283" w:rsidRDefault="00434276" w:rsidP="00F50283">
      <w:pPr>
        <w:rPr>
          <w:sz w:val="56"/>
          <w:szCs w:val="56"/>
        </w:rPr>
      </w:pPr>
      <w:r>
        <w:rPr>
          <w:color w:val="000000" w:themeColor="text1"/>
          <w:sz w:val="56"/>
          <w:szCs w:val="56"/>
        </w:rPr>
        <w:t>/</w:t>
      </w:r>
      <w:hyperlink r:id="rId9" w:history="1">
        <w:r w:rsidR="00F50283" w:rsidRPr="00F50283">
          <w:rPr>
            <w:rStyle w:val="Hyperlink"/>
            <w:color w:val="000000" w:themeColor="text1"/>
            <w:sz w:val="56"/>
            <w:szCs w:val="56"/>
            <w:u w:val="none"/>
          </w:rPr>
          <w:t>Rom 15:5</w:t>
        </w:r>
      </w:hyperlink>
      <w:r w:rsidR="00F50283">
        <w:rPr>
          <w:sz w:val="56"/>
          <w:szCs w:val="56"/>
        </w:rPr>
        <w:t xml:space="preserve"> </w:t>
      </w:r>
      <w:r w:rsidR="00F50283" w:rsidRPr="00F50283">
        <w:rPr>
          <w:sz w:val="56"/>
          <w:szCs w:val="56"/>
        </w:rPr>
        <w:t xml:space="preserve">Now may the God who gives perseverance and encouragement grant you to be of </w:t>
      </w:r>
      <w:r w:rsidR="00F50283" w:rsidRPr="00F50283">
        <w:rPr>
          <w:b/>
          <w:bCs/>
          <w:sz w:val="56"/>
          <w:szCs w:val="56"/>
          <w:u w:val="single"/>
        </w:rPr>
        <w:t>the same mind with one another according to Christ Jesus</w:t>
      </w:r>
      <w:r w:rsidR="00F50283" w:rsidRPr="00F50283">
        <w:rPr>
          <w:sz w:val="56"/>
          <w:szCs w:val="56"/>
        </w:rPr>
        <w:t>,</w:t>
      </w:r>
      <w:r>
        <w:rPr>
          <w:sz w:val="56"/>
          <w:szCs w:val="56"/>
        </w:rPr>
        <w:t>\</w:t>
      </w:r>
    </w:p>
    <w:p w14:paraId="6A6474F1" w14:textId="5CEE4AF9" w:rsidR="00434276" w:rsidRDefault="00434276" w:rsidP="00F50283">
      <w:pPr>
        <w:rPr>
          <w:sz w:val="56"/>
          <w:szCs w:val="56"/>
        </w:rPr>
      </w:pPr>
      <w:r>
        <w:rPr>
          <w:sz w:val="56"/>
          <w:szCs w:val="56"/>
        </w:rPr>
        <w:t>Unity comes only one way – the mind of TLJC, the whole BIBLE!</w:t>
      </w:r>
    </w:p>
    <w:p w14:paraId="3CBF22B3" w14:textId="77777777" w:rsidR="005D5328" w:rsidRDefault="005D5328" w:rsidP="00F50283">
      <w:pPr>
        <w:rPr>
          <w:sz w:val="56"/>
          <w:szCs w:val="56"/>
        </w:rPr>
      </w:pPr>
    </w:p>
    <w:p w14:paraId="239B7814" w14:textId="77777777" w:rsidR="005D5328" w:rsidRDefault="005D5328" w:rsidP="00F50283">
      <w:pPr>
        <w:rPr>
          <w:sz w:val="56"/>
          <w:szCs w:val="56"/>
        </w:rPr>
      </w:pPr>
      <w:r>
        <w:rPr>
          <w:sz w:val="56"/>
          <w:szCs w:val="56"/>
        </w:rPr>
        <w:t>The same mind, a</w:t>
      </w:r>
      <w:r w:rsidR="00785399">
        <w:rPr>
          <w:sz w:val="56"/>
          <w:szCs w:val="56"/>
        </w:rPr>
        <w:t xml:space="preserve">ccording to BIBLE DOCTRINE- </w:t>
      </w:r>
    </w:p>
    <w:p w14:paraId="1DD371CD" w14:textId="544985B6" w:rsidR="00785399" w:rsidRDefault="00785399" w:rsidP="00F50283">
      <w:pPr>
        <w:rPr>
          <w:sz w:val="56"/>
          <w:szCs w:val="56"/>
        </w:rPr>
      </w:pPr>
      <w:r>
        <w:rPr>
          <w:sz w:val="56"/>
          <w:szCs w:val="56"/>
        </w:rPr>
        <w:lastRenderedPageBreak/>
        <w:t>the WORD which dwelt among us,</w:t>
      </w:r>
      <w:r w:rsidR="00FC0BCE">
        <w:rPr>
          <w:sz w:val="56"/>
          <w:szCs w:val="56"/>
        </w:rPr>
        <w:t xml:space="preserve"> TLJC is the mind that brings us together. </w:t>
      </w:r>
      <w:r>
        <w:rPr>
          <w:sz w:val="56"/>
          <w:szCs w:val="56"/>
        </w:rPr>
        <w:t xml:space="preserve"> </w:t>
      </w:r>
    </w:p>
    <w:p w14:paraId="27A4FFCE" w14:textId="1E5A4C64" w:rsidR="00434276" w:rsidRDefault="00434276" w:rsidP="00F50283">
      <w:pPr>
        <w:rPr>
          <w:sz w:val="56"/>
          <w:szCs w:val="56"/>
        </w:rPr>
      </w:pPr>
      <w:r>
        <w:rPr>
          <w:sz w:val="56"/>
          <w:szCs w:val="56"/>
        </w:rPr>
        <w:t xml:space="preserve">There is no unity without having divine truth from scripture, all other unity will fail over time, it lacks real foundational strength. It is a counterfeit. </w:t>
      </w:r>
    </w:p>
    <w:p w14:paraId="093169DB" w14:textId="77777777" w:rsidR="005D5328" w:rsidRPr="00F50283" w:rsidRDefault="005D5328" w:rsidP="00F50283">
      <w:pPr>
        <w:rPr>
          <w:b/>
          <w:bCs/>
          <w:sz w:val="56"/>
          <w:szCs w:val="56"/>
        </w:rPr>
      </w:pPr>
    </w:p>
    <w:p w14:paraId="04B84B5F" w14:textId="31D5B920" w:rsidR="00F50283" w:rsidRPr="00F50283" w:rsidRDefault="00D61F43" w:rsidP="00F50283">
      <w:pPr>
        <w:rPr>
          <w:b/>
          <w:bCs/>
          <w:sz w:val="56"/>
          <w:szCs w:val="56"/>
        </w:rPr>
      </w:pPr>
      <w:hyperlink r:id="rId10" w:history="1">
        <w:r w:rsidR="00F50283" w:rsidRPr="00F50283">
          <w:rPr>
            <w:rStyle w:val="Hyperlink"/>
            <w:color w:val="000000" w:themeColor="text1"/>
            <w:sz w:val="56"/>
            <w:szCs w:val="56"/>
            <w:u w:val="none"/>
          </w:rPr>
          <w:t>Rom 15:6</w:t>
        </w:r>
      </w:hyperlink>
      <w:r w:rsidR="00F50283">
        <w:rPr>
          <w:sz w:val="56"/>
          <w:szCs w:val="56"/>
        </w:rPr>
        <w:t xml:space="preserve"> </w:t>
      </w:r>
      <w:r w:rsidR="00F50283" w:rsidRPr="00F50283">
        <w:rPr>
          <w:sz w:val="56"/>
          <w:szCs w:val="56"/>
        </w:rPr>
        <w:t>so that with one accord you may with one voice glorify the God and Father of our Lord Jesus Christ.</w:t>
      </w:r>
    </w:p>
    <w:p w14:paraId="7572664A" w14:textId="41F93416" w:rsidR="00F50283" w:rsidRDefault="00D61F43" w:rsidP="00F50283">
      <w:pPr>
        <w:rPr>
          <w:sz w:val="56"/>
          <w:szCs w:val="56"/>
        </w:rPr>
      </w:pPr>
      <w:hyperlink r:id="rId11" w:history="1">
        <w:r w:rsidR="00F50283" w:rsidRPr="00F50283">
          <w:rPr>
            <w:rStyle w:val="Hyperlink"/>
            <w:color w:val="000000" w:themeColor="text1"/>
            <w:sz w:val="56"/>
            <w:szCs w:val="56"/>
            <w:u w:val="none"/>
          </w:rPr>
          <w:t>Rom 15:7</w:t>
        </w:r>
      </w:hyperlink>
      <w:r w:rsidR="00F50283">
        <w:rPr>
          <w:sz w:val="56"/>
          <w:szCs w:val="56"/>
        </w:rPr>
        <w:t xml:space="preserve"> </w:t>
      </w:r>
      <w:r w:rsidR="00F50283" w:rsidRPr="00F50283">
        <w:rPr>
          <w:sz w:val="56"/>
          <w:szCs w:val="56"/>
        </w:rPr>
        <w:t>Therefore, accept one another, just as Christ also accepted us to the glory of God.</w:t>
      </w:r>
    </w:p>
    <w:p w14:paraId="49EDD578" w14:textId="77777777" w:rsidR="005D5328" w:rsidRDefault="00FC0BCE" w:rsidP="00F50283">
      <w:pPr>
        <w:rPr>
          <w:sz w:val="56"/>
          <w:szCs w:val="56"/>
        </w:rPr>
      </w:pPr>
      <w:r>
        <w:rPr>
          <w:sz w:val="56"/>
          <w:szCs w:val="56"/>
        </w:rPr>
        <w:t>We accept all levels of Bels…babes in the word and Bels with maturity, those who are coming back into the fold</w:t>
      </w:r>
      <w:r w:rsidR="005D5328">
        <w:rPr>
          <w:sz w:val="56"/>
          <w:szCs w:val="56"/>
        </w:rPr>
        <w:t>…</w:t>
      </w:r>
    </w:p>
    <w:p w14:paraId="1050057D" w14:textId="74C1CD4C" w:rsidR="00FC0BCE" w:rsidRDefault="00FC0BCE" w:rsidP="00F50283">
      <w:pPr>
        <w:rPr>
          <w:sz w:val="56"/>
          <w:szCs w:val="56"/>
        </w:rPr>
      </w:pPr>
      <w:r>
        <w:rPr>
          <w:sz w:val="56"/>
          <w:szCs w:val="56"/>
        </w:rPr>
        <w:lastRenderedPageBreak/>
        <w:t xml:space="preserve"> it does not matter just like bloodlines do not matter. Faith alone in Christ alone is the issue.</w:t>
      </w:r>
    </w:p>
    <w:p w14:paraId="48D23347" w14:textId="68EF498D" w:rsidR="00434276" w:rsidRDefault="00434276" w:rsidP="00F50283">
      <w:pPr>
        <w:rPr>
          <w:sz w:val="56"/>
          <w:szCs w:val="56"/>
        </w:rPr>
      </w:pPr>
      <w:r>
        <w:rPr>
          <w:sz w:val="56"/>
          <w:szCs w:val="56"/>
        </w:rPr>
        <w:t xml:space="preserve">This touches back to exactly what the Lord was teaching in the case of the Canaanite woman in </w:t>
      </w:r>
      <w:proofErr w:type="spellStart"/>
      <w:r>
        <w:rPr>
          <w:sz w:val="56"/>
          <w:szCs w:val="56"/>
        </w:rPr>
        <w:t>Mat</w:t>
      </w:r>
      <w:proofErr w:type="spellEnd"/>
      <w:r>
        <w:rPr>
          <w:sz w:val="56"/>
          <w:szCs w:val="56"/>
        </w:rPr>
        <w:t xml:space="preserve"> 15.</w:t>
      </w:r>
    </w:p>
    <w:p w14:paraId="3EE58874" w14:textId="14EDF238" w:rsidR="00FC0BCE" w:rsidRDefault="00FC0BCE" w:rsidP="00F50283">
      <w:pPr>
        <w:rPr>
          <w:sz w:val="56"/>
          <w:szCs w:val="56"/>
        </w:rPr>
      </w:pPr>
      <w:r>
        <w:rPr>
          <w:sz w:val="56"/>
          <w:szCs w:val="56"/>
        </w:rPr>
        <w:t>His lesson was going to open up clarity on saving a lost and dying world an having true unity.</w:t>
      </w:r>
    </w:p>
    <w:p w14:paraId="115D86F8" w14:textId="651B681F" w:rsidR="00785399" w:rsidRDefault="00434276" w:rsidP="00F50283">
      <w:pPr>
        <w:rPr>
          <w:sz w:val="56"/>
          <w:szCs w:val="56"/>
        </w:rPr>
      </w:pPr>
      <w:r>
        <w:rPr>
          <w:sz w:val="56"/>
          <w:szCs w:val="56"/>
        </w:rPr>
        <w:t>/The plan of God was never exclusive to one group of people it is open wide to everyone but the standard of entry is narrow because it is only thru Christ. Therefore</w:t>
      </w:r>
      <w:r w:rsidR="00785399">
        <w:rPr>
          <w:sz w:val="56"/>
          <w:szCs w:val="56"/>
        </w:rPr>
        <w:t>,</w:t>
      </w:r>
      <w:r>
        <w:rPr>
          <w:sz w:val="56"/>
          <w:szCs w:val="56"/>
        </w:rPr>
        <w:t xml:space="preserve"> unity is only real &amp; stable to those who are in union with Christ and accept HIS mind as the final authority. </w:t>
      </w:r>
      <w:r w:rsidR="00785399">
        <w:rPr>
          <w:sz w:val="56"/>
          <w:szCs w:val="56"/>
        </w:rPr>
        <w:lastRenderedPageBreak/>
        <w:t xml:space="preserve">This may cause division to those who reject truth but it is the only avenue of unity with eternal repercussions.\ </w:t>
      </w:r>
      <w:r w:rsidR="00FC0BCE">
        <w:rPr>
          <w:sz w:val="56"/>
          <w:szCs w:val="56"/>
        </w:rPr>
        <w:t xml:space="preserve">   </w:t>
      </w:r>
      <w:r w:rsidR="00785399">
        <w:rPr>
          <w:sz w:val="56"/>
          <w:szCs w:val="56"/>
        </w:rPr>
        <w:t>REPEAT</w:t>
      </w:r>
    </w:p>
    <w:p w14:paraId="4CA80A68" w14:textId="06D4C1B0" w:rsidR="00434276" w:rsidRDefault="00434276" w:rsidP="00F50283">
      <w:pPr>
        <w:rPr>
          <w:sz w:val="56"/>
          <w:szCs w:val="56"/>
        </w:rPr>
      </w:pPr>
      <w:r>
        <w:rPr>
          <w:sz w:val="56"/>
          <w:szCs w:val="56"/>
        </w:rPr>
        <w:t xml:space="preserve"> </w:t>
      </w:r>
      <w:r w:rsidR="00785399">
        <w:rPr>
          <w:sz w:val="56"/>
          <w:szCs w:val="56"/>
        </w:rPr>
        <w:t>It may seem redundant upon the surface if you don’t grasp truth. Because I am claiming unity at the same time as I am telling you it will bring a division for some who reject truth.</w:t>
      </w:r>
    </w:p>
    <w:p w14:paraId="2B17228E" w14:textId="77777777" w:rsidR="005D5328" w:rsidRDefault="005D5328" w:rsidP="00F50283">
      <w:pPr>
        <w:rPr>
          <w:sz w:val="56"/>
          <w:szCs w:val="56"/>
        </w:rPr>
      </w:pPr>
    </w:p>
    <w:p w14:paraId="1639631A" w14:textId="25997B05" w:rsidR="00785399" w:rsidRPr="00F50283" w:rsidRDefault="00785399" w:rsidP="00F50283">
      <w:pPr>
        <w:rPr>
          <w:b/>
          <w:bCs/>
          <w:sz w:val="56"/>
          <w:szCs w:val="56"/>
        </w:rPr>
      </w:pPr>
      <w:r>
        <w:rPr>
          <w:sz w:val="56"/>
          <w:szCs w:val="56"/>
        </w:rPr>
        <w:t>You will gain a deeper insight into divine unity as we get deeper into the lesson today. Stay with me</w:t>
      </w:r>
      <w:r w:rsidR="00FC0BCE">
        <w:rPr>
          <w:sz w:val="56"/>
          <w:szCs w:val="56"/>
        </w:rPr>
        <w:t xml:space="preserve"> on this</w:t>
      </w:r>
      <w:r>
        <w:rPr>
          <w:sz w:val="56"/>
          <w:szCs w:val="56"/>
        </w:rPr>
        <w:t>!</w:t>
      </w:r>
    </w:p>
    <w:p w14:paraId="10756AEC" w14:textId="77777777" w:rsidR="00FC0BCE" w:rsidRDefault="00785399" w:rsidP="00F50283">
      <w:pPr>
        <w:rPr>
          <w:sz w:val="56"/>
          <w:szCs w:val="56"/>
        </w:rPr>
      </w:pPr>
      <w:r>
        <w:rPr>
          <w:color w:val="000000" w:themeColor="text1"/>
          <w:sz w:val="56"/>
          <w:szCs w:val="56"/>
        </w:rPr>
        <w:t>/</w:t>
      </w:r>
      <w:hyperlink r:id="rId12" w:history="1">
        <w:r w:rsidR="00F50283" w:rsidRPr="00F50283">
          <w:rPr>
            <w:rStyle w:val="Hyperlink"/>
            <w:color w:val="000000" w:themeColor="text1"/>
            <w:sz w:val="56"/>
            <w:szCs w:val="56"/>
            <w:u w:val="none"/>
          </w:rPr>
          <w:t>Rom 15:8</w:t>
        </w:r>
      </w:hyperlink>
      <w:r w:rsidR="00F50283">
        <w:rPr>
          <w:sz w:val="56"/>
          <w:szCs w:val="56"/>
        </w:rPr>
        <w:t xml:space="preserve"> </w:t>
      </w:r>
      <w:r w:rsidR="00F50283" w:rsidRPr="00F50283">
        <w:rPr>
          <w:sz w:val="56"/>
          <w:szCs w:val="56"/>
        </w:rPr>
        <w:t xml:space="preserve">For I say that Christ has become a servant to the circumcision on </w:t>
      </w:r>
      <w:r w:rsidR="00F50283" w:rsidRPr="00F50283">
        <w:rPr>
          <w:sz w:val="56"/>
          <w:szCs w:val="56"/>
        </w:rPr>
        <w:lastRenderedPageBreak/>
        <w:t xml:space="preserve">behalf of the truth of God </w:t>
      </w:r>
      <w:r w:rsidR="00F50283" w:rsidRPr="00F50283">
        <w:rPr>
          <w:b/>
          <w:bCs/>
          <w:sz w:val="56"/>
          <w:szCs w:val="56"/>
          <w:u w:val="single"/>
        </w:rPr>
        <w:t>to confirm the promises </w:t>
      </w:r>
      <w:r w:rsidR="00F50283" w:rsidRPr="00F50283">
        <w:rPr>
          <w:b/>
          <w:bCs/>
          <w:i/>
          <w:iCs/>
          <w:sz w:val="56"/>
          <w:szCs w:val="56"/>
          <w:u w:val="single"/>
        </w:rPr>
        <w:t>given</w:t>
      </w:r>
      <w:r w:rsidR="00F50283" w:rsidRPr="00F50283">
        <w:rPr>
          <w:b/>
          <w:bCs/>
          <w:sz w:val="56"/>
          <w:szCs w:val="56"/>
          <w:u w:val="single"/>
        </w:rPr>
        <w:t> to the fathers</w:t>
      </w:r>
      <w:r w:rsidR="00F50283" w:rsidRPr="00F50283">
        <w:rPr>
          <w:sz w:val="56"/>
          <w:szCs w:val="56"/>
        </w:rPr>
        <w:t>,</w:t>
      </w:r>
    </w:p>
    <w:p w14:paraId="1F7C11E0" w14:textId="77777777" w:rsidR="007E7BE2" w:rsidRDefault="00FC0BCE" w:rsidP="00F50283">
      <w:pPr>
        <w:rPr>
          <w:sz w:val="56"/>
          <w:szCs w:val="56"/>
        </w:rPr>
      </w:pPr>
      <w:r>
        <w:rPr>
          <w:sz w:val="56"/>
          <w:szCs w:val="56"/>
        </w:rPr>
        <w:t>This simple statement tells us Christ fulfill</w:t>
      </w:r>
      <w:r w:rsidR="00231B96">
        <w:rPr>
          <w:sz w:val="56"/>
          <w:szCs w:val="56"/>
        </w:rPr>
        <w:t>ed</w:t>
      </w:r>
      <w:r>
        <w:rPr>
          <w:sz w:val="56"/>
          <w:szCs w:val="56"/>
        </w:rPr>
        <w:t xml:space="preserve"> all prophecy and will fulfill future promises as well, which point to the Mill</w:t>
      </w:r>
      <w:r w:rsidR="00231B96">
        <w:rPr>
          <w:sz w:val="56"/>
          <w:szCs w:val="56"/>
        </w:rPr>
        <w:t>ennium</w:t>
      </w:r>
      <w:r>
        <w:rPr>
          <w:sz w:val="56"/>
          <w:szCs w:val="56"/>
        </w:rPr>
        <w:t xml:space="preserve"> Reign in the fut</w:t>
      </w:r>
      <w:r w:rsidR="00231B96">
        <w:rPr>
          <w:sz w:val="56"/>
          <w:szCs w:val="56"/>
        </w:rPr>
        <w:t>u</w:t>
      </w:r>
      <w:r>
        <w:rPr>
          <w:sz w:val="56"/>
          <w:szCs w:val="56"/>
        </w:rPr>
        <w:t>r</w:t>
      </w:r>
      <w:r w:rsidR="00231B96">
        <w:rPr>
          <w:sz w:val="56"/>
          <w:szCs w:val="56"/>
        </w:rPr>
        <w:t>e</w:t>
      </w:r>
      <w:r>
        <w:rPr>
          <w:sz w:val="56"/>
          <w:szCs w:val="56"/>
        </w:rPr>
        <w:t>.</w:t>
      </w:r>
      <w:r w:rsidR="00785399">
        <w:rPr>
          <w:sz w:val="56"/>
          <w:szCs w:val="56"/>
        </w:rPr>
        <w:t>\</w:t>
      </w:r>
    </w:p>
    <w:p w14:paraId="01AB2ECD" w14:textId="250A8424" w:rsidR="00737123" w:rsidRDefault="00737123" w:rsidP="00F50283">
      <w:pPr>
        <w:rPr>
          <w:sz w:val="56"/>
          <w:szCs w:val="56"/>
        </w:rPr>
      </w:pPr>
      <w:r>
        <w:rPr>
          <w:sz w:val="56"/>
          <w:szCs w:val="56"/>
        </w:rPr>
        <w:t>There are 5 Biblical promises or covenants affiliated with the Jews - 4 of them are unconditional covenants and they are in view here in Rom 15:8.</w:t>
      </w:r>
    </w:p>
    <w:p w14:paraId="594760A8" w14:textId="2831967E" w:rsidR="007E7BE2" w:rsidRDefault="00737123" w:rsidP="00F50283">
      <w:pPr>
        <w:rPr>
          <w:sz w:val="56"/>
          <w:szCs w:val="56"/>
        </w:rPr>
      </w:pPr>
      <w:r>
        <w:rPr>
          <w:sz w:val="56"/>
          <w:szCs w:val="56"/>
        </w:rPr>
        <w:t>The one conditional covenant is associated with the Ten Commandments and the Jews blew that covenant</w:t>
      </w:r>
      <w:r w:rsidR="007E7BE2">
        <w:rPr>
          <w:sz w:val="56"/>
          <w:szCs w:val="56"/>
        </w:rPr>
        <w:t>.</w:t>
      </w:r>
    </w:p>
    <w:p w14:paraId="116724A3" w14:textId="3CF531EB" w:rsidR="00AB0AC1" w:rsidRDefault="00AB0AC1" w:rsidP="00F50283">
      <w:pPr>
        <w:rPr>
          <w:sz w:val="56"/>
          <w:szCs w:val="56"/>
        </w:rPr>
      </w:pPr>
    </w:p>
    <w:p w14:paraId="2588E0C2" w14:textId="0B2939C0" w:rsidR="00AB0AC1" w:rsidRDefault="00AB0AC1" w:rsidP="00F50283">
      <w:pPr>
        <w:rPr>
          <w:sz w:val="56"/>
          <w:szCs w:val="56"/>
        </w:rPr>
      </w:pPr>
      <w:r>
        <w:rPr>
          <w:sz w:val="56"/>
          <w:szCs w:val="56"/>
        </w:rPr>
        <w:t xml:space="preserve">They didn’t fulfill the conditions of that covenant. </w:t>
      </w:r>
    </w:p>
    <w:p w14:paraId="5CF89C9A" w14:textId="77777777" w:rsidR="007E7BE2" w:rsidRDefault="00231B96" w:rsidP="00F50283">
      <w:pPr>
        <w:rPr>
          <w:sz w:val="56"/>
          <w:szCs w:val="56"/>
        </w:rPr>
      </w:pPr>
      <w:r>
        <w:rPr>
          <w:sz w:val="56"/>
          <w:szCs w:val="56"/>
        </w:rPr>
        <w:lastRenderedPageBreak/>
        <w:t>Therefore</w:t>
      </w:r>
      <w:r w:rsidR="00737123">
        <w:rPr>
          <w:sz w:val="56"/>
          <w:szCs w:val="56"/>
        </w:rPr>
        <w:t>,</w:t>
      </w:r>
      <w:r>
        <w:rPr>
          <w:sz w:val="56"/>
          <w:szCs w:val="56"/>
        </w:rPr>
        <w:t xml:space="preserve"> Jews are going to have everything fulfilled and it all comes through TLJC but this means Jews need to accept Christ as Lord &amp; savior. </w:t>
      </w:r>
    </w:p>
    <w:p w14:paraId="3D036BD4" w14:textId="77777777" w:rsidR="007E7BE2" w:rsidRDefault="007E7BE2" w:rsidP="00F50283">
      <w:pPr>
        <w:rPr>
          <w:sz w:val="56"/>
          <w:szCs w:val="56"/>
        </w:rPr>
      </w:pPr>
    </w:p>
    <w:p w14:paraId="6A24850C" w14:textId="02B826AA" w:rsidR="007E7BE2" w:rsidRDefault="00231B96" w:rsidP="00F50283">
      <w:pPr>
        <w:rPr>
          <w:sz w:val="56"/>
          <w:szCs w:val="56"/>
        </w:rPr>
      </w:pPr>
      <w:r>
        <w:rPr>
          <w:sz w:val="56"/>
          <w:szCs w:val="56"/>
        </w:rPr>
        <w:t xml:space="preserve">The </w:t>
      </w:r>
      <w:r w:rsidR="00AB0AC1">
        <w:rPr>
          <w:sz w:val="56"/>
          <w:szCs w:val="56"/>
        </w:rPr>
        <w:t xml:space="preserve">Jewish </w:t>
      </w:r>
      <w:r>
        <w:rPr>
          <w:sz w:val="56"/>
          <w:szCs w:val="56"/>
        </w:rPr>
        <w:t>circumcision tells us the new creation</w:t>
      </w:r>
      <w:r w:rsidR="007E7BE2">
        <w:rPr>
          <w:sz w:val="56"/>
          <w:szCs w:val="56"/>
        </w:rPr>
        <w:t xml:space="preserve"> was designed by God and it is nothing of man-made ability because the view of the circumcision is a focus on removing the old flesh. </w:t>
      </w:r>
    </w:p>
    <w:p w14:paraId="3E931370" w14:textId="21703EC3" w:rsidR="00231B96" w:rsidRDefault="007E7BE2" w:rsidP="00F50283">
      <w:pPr>
        <w:rPr>
          <w:sz w:val="56"/>
          <w:szCs w:val="56"/>
        </w:rPr>
      </w:pPr>
      <w:r>
        <w:rPr>
          <w:sz w:val="56"/>
          <w:szCs w:val="56"/>
        </w:rPr>
        <w:t>Mankind is incapable of removing the OSN.</w:t>
      </w:r>
    </w:p>
    <w:p w14:paraId="4A5F694F" w14:textId="7150360B" w:rsidR="00C3726F" w:rsidRDefault="007E7BE2" w:rsidP="00F50283">
      <w:pPr>
        <w:rPr>
          <w:sz w:val="56"/>
          <w:szCs w:val="56"/>
        </w:rPr>
      </w:pPr>
      <w:r>
        <w:rPr>
          <w:sz w:val="56"/>
          <w:szCs w:val="56"/>
        </w:rPr>
        <w:t xml:space="preserve">Paul transitions here basically saying yes, the promises and covenants to the nation of Israel are real and </w:t>
      </w:r>
      <w:r w:rsidR="00AB0AC1">
        <w:rPr>
          <w:sz w:val="56"/>
          <w:szCs w:val="56"/>
        </w:rPr>
        <w:t xml:space="preserve">have been as well as </w:t>
      </w:r>
      <w:r>
        <w:rPr>
          <w:sz w:val="56"/>
          <w:szCs w:val="56"/>
        </w:rPr>
        <w:t xml:space="preserve">will be completed but you </w:t>
      </w:r>
      <w:r>
        <w:rPr>
          <w:sz w:val="56"/>
          <w:szCs w:val="56"/>
        </w:rPr>
        <w:lastRenderedPageBreak/>
        <w:t>Gentiles are partakers of a promise as well.</w:t>
      </w:r>
    </w:p>
    <w:p w14:paraId="4CA47E67" w14:textId="77777777" w:rsidR="00C3726F" w:rsidRDefault="00C3726F" w:rsidP="00F50283">
      <w:pPr>
        <w:rPr>
          <w:sz w:val="56"/>
          <w:szCs w:val="56"/>
        </w:rPr>
      </w:pPr>
    </w:p>
    <w:p w14:paraId="16C9C8FD" w14:textId="42C260FE" w:rsidR="00C3726F" w:rsidRDefault="00C3726F" w:rsidP="00F50283">
      <w:pPr>
        <w:rPr>
          <w:sz w:val="56"/>
          <w:szCs w:val="56"/>
        </w:rPr>
      </w:pPr>
      <w:r>
        <w:rPr>
          <w:sz w:val="56"/>
          <w:szCs w:val="56"/>
        </w:rPr>
        <w:t>Now Paul will quote from Psalms, Deuteronomy and Isaiah as a promise that all nations and cultures have access to this Royal family of God if only they believe in the one true Lord &amp; Savior.</w:t>
      </w:r>
    </w:p>
    <w:p w14:paraId="1458BED9" w14:textId="77777777" w:rsidR="00C3726F" w:rsidRDefault="00C3726F" w:rsidP="00F50283">
      <w:pPr>
        <w:rPr>
          <w:sz w:val="56"/>
          <w:szCs w:val="56"/>
        </w:rPr>
      </w:pPr>
    </w:p>
    <w:p w14:paraId="13259180" w14:textId="11F85787" w:rsidR="00F50283" w:rsidRDefault="00C3726F" w:rsidP="00F50283">
      <w:pPr>
        <w:rPr>
          <w:sz w:val="56"/>
          <w:szCs w:val="56"/>
        </w:rPr>
      </w:pPr>
      <w:r>
        <w:rPr>
          <w:color w:val="000000" w:themeColor="text1"/>
          <w:sz w:val="56"/>
          <w:szCs w:val="56"/>
        </w:rPr>
        <w:t>/</w:t>
      </w:r>
      <w:hyperlink r:id="rId13" w:history="1">
        <w:r w:rsidR="00F50283" w:rsidRPr="00F50283">
          <w:rPr>
            <w:rStyle w:val="Hyperlink"/>
            <w:color w:val="000000" w:themeColor="text1"/>
            <w:sz w:val="56"/>
            <w:szCs w:val="56"/>
            <w:u w:val="none"/>
          </w:rPr>
          <w:t>Rom 15:9</w:t>
        </w:r>
      </w:hyperlink>
      <w:r w:rsidR="00F50283">
        <w:rPr>
          <w:sz w:val="56"/>
          <w:szCs w:val="56"/>
        </w:rPr>
        <w:t xml:space="preserve"> </w:t>
      </w:r>
      <w:r w:rsidR="00F50283" w:rsidRPr="00F50283">
        <w:rPr>
          <w:sz w:val="56"/>
          <w:szCs w:val="56"/>
        </w:rPr>
        <w:t>and for the Gentiles to glorify God for His mercy; as it is written,</w:t>
      </w:r>
      <w:r w:rsidR="00F50283" w:rsidRPr="00F50283">
        <w:rPr>
          <w:sz w:val="56"/>
          <w:szCs w:val="56"/>
        </w:rPr>
        <w:br/>
        <w:t>“THEREFORE I WILL GIVE PRAISE TO YOU AMONG THE GENTILES,</w:t>
      </w:r>
      <w:r w:rsidR="007E7BE2">
        <w:rPr>
          <w:sz w:val="56"/>
          <w:szCs w:val="56"/>
        </w:rPr>
        <w:t xml:space="preserve"> </w:t>
      </w:r>
      <w:r w:rsidR="00F50283" w:rsidRPr="00F50283">
        <w:rPr>
          <w:sz w:val="56"/>
          <w:szCs w:val="56"/>
        </w:rPr>
        <w:t>AND I WILL SING TO YOUR NAME.”</w:t>
      </w:r>
      <w:r>
        <w:rPr>
          <w:sz w:val="56"/>
          <w:szCs w:val="56"/>
        </w:rPr>
        <w:t xml:space="preserve"> 10</w:t>
      </w:r>
      <w:r>
        <w:rPr>
          <w:b/>
          <w:bCs/>
          <w:sz w:val="56"/>
          <w:szCs w:val="56"/>
        </w:rPr>
        <w:t xml:space="preserve"> </w:t>
      </w:r>
      <w:r w:rsidR="00F50283" w:rsidRPr="00F50283">
        <w:rPr>
          <w:sz w:val="56"/>
          <w:szCs w:val="56"/>
        </w:rPr>
        <w:t>Again he says,</w:t>
      </w:r>
      <w:r w:rsidR="00F50283" w:rsidRPr="00F50283">
        <w:rPr>
          <w:sz w:val="56"/>
          <w:szCs w:val="56"/>
        </w:rPr>
        <w:br/>
        <w:t>“REJOICE, O GENTILES, WITH HIS PEOPLE.”</w:t>
      </w:r>
      <w:r>
        <w:rPr>
          <w:sz w:val="56"/>
          <w:szCs w:val="56"/>
        </w:rPr>
        <w:t xml:space="preserve">  (</w:t>
      </w:r>
      <w:proofErr w:type="spellStart"/>
      <w:r>
        <w:rPr>
          <w:sz w:val="56"/>
          <w:szCs w:val="56"/>
        </w:rPr>
        <w:t>Psa</w:t>
      </w:r>
      <w:proofErr w:type="spellEnd"/>
      <w:r>
        <w:rPr>
          <w:sz w:val="56"/>
          <w:szCs w:val="56"/>
        </w:rPr>
        <w:t xml:space="preserve"> 18:49, </w:t>
      </w:r>
      <w:proofErr w:type="spellStart"/>
      <w:r>
        <w:rPr>
          <w:sz w:val="56"/>
          <w:szCs w:val="56"/>
        </w:rPr>
        <w:t>Deu</w:t>
      </w:r>
      <w:proofErr w:type="spellEnd"/>
      <w:r>
        <w:rPr>
          <w:sz w:val="56"/>
          <w:szCs w:val="56"/>
        </w:rPr>
        <w:t xml:space="preserve"> 32:</w:t>
      </w:r>
      <w:proofErr w:type="gramStart"/>
      <w:r>
        <w:rPr>
          <w:sz w:val="56"/>
          <w:szCs w:val="56"/>
        </w:rPr>
        <w:t>43)\</w:t>
      </w:r>
      <w:proofErr w:type="gramEnd"/>
    </w:p>
    <w:p w14:paraId="7F429833" w14:textId="006FBBC8" w:rsidR="00C3726F" w:rsidRPr="00F50283" w:rsidRDefault="00C3726F" w:rsidP="00F50283">
      <w:pPr>
        <w:rPr>
          <w:b/>
          <w:bCs/>
          <w:sz w:val="56"/>
          <w:szCs w:val="56"/>
        </w:rPr>
      </w:pPr>
      <w:r>
        <w:rPr>
          <w:sz w:val="56"/>
          <w:szCs w:val="56"/>
        </w:rPr>
        <w:lastRenderedPageBreak/>
        <w:t xml:space="preserve">As I told you last lesson the use of that word </w:t>
      </w:r>
      <w:r w:rsidRPr="00AB0AC1">
        <w:rPr>
          <w:i/>
          <w:iCs/>
          <w:sz w:val="56"/>
          <w:szCs w:val="56"/>
          <w:u w:val="single"/>
        </w:rPr>
        <w:t>nations</w:t>
      </w:r>
      <w:r>
        <w:rPr>
          <w:sz w:val="56"/>
          <w:szCs w:val="56"/>
        </w:rPr>
        <w:t xml:space="preserve"> speaks to the whole world. The Hebrew word – </w:t>
      </w:r>
      <w:proofErr w:type="spellStart"/>
      <w:r w:rsidRPr="00C3726F">
        <w:rPr>
          <w:i/>
          <w:iCs/>
          <w:sz w:val="56"/>
          <w:szCs w:val="56"/>
          <w:u w:val="single"/>
        </w:rPr>
        <w:t>gowy</w:t>
      </w:r>
      <w:proofErr w:type="spellEnd"/>
      <w:r>
        <w:rPr>
          <w:sz w:val="56"/>
          <w:szCs w:val="56"/>
        </w:rPr>
        <w:t xml:space="preserve"> (GO-OY) is used for nations</w:t>
      </w:r>
      <w:r w:rsidR="00AB0AC1">
        <w:rPr>
          <w:sz w:val="56"/>
          <w:szCs w:val="56"/>
        </w:rPr>
        <w:t>,</w:t>
      </w:r>
      <w:r>
        <w:rPr>
          <w:sz w:val="56"/>
          <w:szCs w:val="56"/>
        </w:rPr>
        <w:t xml:space="preserve"> meaning a mass amount or large body of people and often times it pointed to nations outside of Israel. </w:t>
      </w:r>
    </w:p>
    <w:p w14:paraId="5908AA81" w14:textId="6D528655" w:rsidR="00F50283" w:rsidRDefault="00D61F43" w:rsidP="00F50283">
      <w:pPr>
        <w:rPr>
          <w:b/>
          <w:bCs/>
          <w:sz w:val="56"/>
          <w:szCs w:val="56"/>
        </w:rPr>
      </w:pPr>
      <w:hyperlink r:id="rId14" w:history="1">
        <w:r w:rsidR="00F50283" w:rsidRPr="00F50283">
          <w:rPr>
            <w:rStyle w:val="Hyperlink"/>
            <w:color w:val="000000" w:themeColor="text1"/>
            <w:sz w:val="56"/>
            <w:szCs w:val="56"/>
            <w:u w:val="none"/>
          </w:rPr>
          <w:t>Rom 15:11</w:t>
        </w:r>
      </w:hyperlink>
      <w:r w:rsidR="00F50283">
        <w:rPr>
          <w:sz w:val="56"/>
          <w:szCs w:val="56"/>
        </w:rPr>
        <w:t xml:space="preserve"> </w:t>
      </w:r>
      <w:r w:rsidR="00F50283" w:rsidRPr="00F50283">
        <w:rPr>
          <w:sz w:val="56"/>
          <w:szCs w:val="56"/>
        </w:rPr>
        <w:t>And again,</w:t>
      </w:r>
      <w:r w:rsidR="00C3726F">
        <w:rPr>
          <w:sz w:val="56"/>
          <w:szCs w:val="56"/>
        </w:rPr>
        <w:t xml:space="preserve"> </w:t>
      </w:r>
      <w:r w:rsidR="00F50283" w:rsidRPr="00F50283">
        <w:rPr>
          <w:sz w:val="56"/>
          <w:szCs w:val="56"/>
        </w:rPr>
        <w:t>“PRAISE THE LORD ALL YOU GENTILES,</w:t>
      </w:r>
      <w:r w:rsidR="00C3726F">
        <w:rPr>
          <w:sz w:val="56"/>
          <w:szCs w:val="56"/>
        </w:rPr>
        <w:t xml:space="preserve"> </w:t>
      </w:r>
      <w:r w:rsidR="00F50283" w:rsidRPr="00F50283">
        <w:rPr>
          <w:sz w:val="56"/>
          <w:szCs w:val="56"/>
        </w:rPr>
        <w:t>AND LET ALL THE PEOPLES PRAISE HIM.”</w:t>
      </w:r>
    </w:p>
    <w:p w14:paraId="48F1C0DE" w14:textId="14452C7F" w:rsidR="00F50283" w:rsidRPr="00F50283" w:rsidRDefault="00C3726F" w:rsidP="00F50283">
      <w:pPr>
        <w:rPr>
          <w:b/>
          <w:bCs/>
          <w:sz w:val="56"/>
          <w:szCs w:val="56"/>
        </w:rPr>
      </w:pPr>
      <w:r>
        <w:rPr>
          <w:color w:val="000000" w:themeColor="text1"/>
          <w:sz w:val="56"/>
          <w:szCs w:val="56"/>
        </w:rPr>
        <w:t>/</w:t>
      </w:r>
      <w:hyperlink r:id="rId15" w:history="1">
        <w:r w:rsidR="00F50283" w:rsidRPr="00F50283">
          <w:rPr>
            <w:rStyle w:val="Hyperlink"/>
            <w:color w:val="000000" w:themeColor="text1"/>
            <w:sz w:val="56"/>
            <w:szCs w:val="56"/>
            <w:u w:val="none"/>
          </w:rPr>
          <w:t>Rom 15:12</w:t>
        </w:r>
      </w:hyperlink>
      <w:r w:rsidR="00F50283">
        <w:rPr>
          <w:sz w:val="56"/>
          <w:szCs w:val="56"/>
        </w:rPr>
        <w:t xml:space="preserve"> </w:t>
      </w:r>
      <w:r w:rsidR="00F50283" w:rsidRPr="00F50283">
        <w:rPr>
          <w:sz w:val="56"/>
          <w:szCs w:val="56"/>
        </w:rPr>
        <w:t>Again Isaiah says,</w:t>
      </w:r>
      <w:r w:rsidR="00F50283" w:rsidRPr="00F50283">
        <w:rPr>
          <w:sz w:val="56"/>
          <w:szCs w:val="56"/>
        </w:rPr>
        <w:br/>
        <w:t>“THERE SHALL COME THE ROOT OF JESSE,</w:t>
      </w:r>
      <w:r w:rsidR="00F50283">
        <w:rPr>
          <w:sz w:val="56"/>
          <w:szCs w:val="56"/>
        </w:rPr>
        <w:t xml:space="preserve"> </w:t>
      </w:r>
      <w:r w:rsidR="00F50283" w:rsidRPr="00F50283">
        <w:rPr>
          <w:sz w:val="56"/>
          <w:szCs w:val="56"/>
        </w:rPr>
        <w:t>AND HE WHO ARISES TO RULE OVER THE GENTILES,</w:t>
      </w:r>
      <w:r w:rsidR="00F50283">
        <w:rPr>
          <w:sz w:val="56"/>
          <w:szCs w:val="56"/>
        </w:rPr>
        <w:t xml:space="preserve"> </w:t>
      </w:r>
      <w:r w:rsidR="00F50283" w:rsidRPr="00F50283">
        <w:rPr>
          <w:sz w:val="56"/>
          <w:szCs w:val="56"/>
        </w:rPr>
        <w:t>IN HIM SHALL THE GENTILES HOPE.”</w:t>
      </w:r>
      <w:r>
        <w:rPr>
          <w:sz w:val="56"/>
          <w:szCs w:val="56"/>
        </w:rPr>
        <w:t xml:space="preserve"> (Isa </w:t>
      </w:r>
      <w:proofErr w:type="gramStart"/>
      <w:r>
        <w:rPr>
          <w:sz w:val="56"/>
          <w:szCs w:val="56"/>
        </w:rPr>
        <w:t>11:10)\</w:t>
      </w:r>
      <w:proofErr w:type="gramEnd"/>
    </w:p>
    <w:p w14:paraId="617BEECE" w14:textId="0EF2E78B" w:rsidR="00F50283" w:rsidRDefault="00D61F43" w:rsidP="00F50283">
      <w:pPr>
        <w:rPr>
          <w:sz w:val="56"/>
          <w:szCs w:val="56"/>
        </w:rPr>
      </w:pPr>
      <w:hyperlink r:id="rId16" w:history="1">
        <w:r w:rsidR="00F50283" w:rsidRPr="00F50283">
          <w:rPr>
            <w:rStyle w:val="Hyperlink"/>
            <w:color w:val="000000" w:themeColor="text1"/>
            <w:sz w:val="56"/>
            <w:szCs w:val="56"/>
            <w:u w:val="none"/>
          </w:rPr>
          <w:t>Rom 15:13</w:t>
        </w:r>
      </w:hyperlink>
      <w:r w:rsidR="00F50283">
        <w:rPr>
          <w:sz w:val="56"/>
          <w:szCs w:val="56"/>
        </w:rPr>
        <w:t xml:space="preserve"> </w:t>
      </w:r>
      <w:r w:rsidR="00F50283" w:rsidRPr="00F50283">
        <w:rPr>
          <w:sz w:val="56"/>
          <w:szCs w:val="56"/>
        </w:rPr>
        <w:t>Now may the God of hope fill you with all joy and peace in believing, so that you will abound in hope by the power of the Holy Spirit.</w:t>
      </w:r>
    </w:p>
    <w:p w14:paraId="17A96CFB" w14:textId="77777777" w:rsidR="00A06087" w:rsidRDefault="00A06087" w:rsidP="00F50283">
      <w:pPr>
        <w:rPr>
          <w:sz w:val="56"/>
          <w:szCs w:val="56"/>
        </w:rPr>
      </w:pPr>
    </w:p>
    <w:p w14:paraId="7F3265EC" w14:textId="59C69679" w:rsidR="00C3726F" w:rsidRDefault="00C3726F" w:rsidP="00F50283">
      <w:pPr>
        <w:rPr>
          <w:sz w:val="56"/>
          <w:szCs w:val="56"/>
        </w:rPr>
      </w:pPr>
      <w:r>
        <w:rPr>
          <w:sz w:val="56"/>
          <w:szCs w:val="56"/>
        </w:rPr>
        <w:t xml:space="preserve">Notice Paul brings up the power source of God the HS which all </w:t>
      </w:r>
      <w:r w:rsidR="00A06087">
        <w:rPr>
          <w:sz w:val="56"/>
          <w:szCs w:val="56"/>
        </w:rPr>
        <w:t>B</w:t>
      </w:r>
      <w:r>
        <w:rPr>
          <w:sz w:val="56"/>
          <w:szCs w:val="56"/>
        </w:rPr>
        <w:t xml:space="preserve">els have access too if they simply get their fellowship in order. </w:t>
      </w:r>
    </w:p>
    <w:p w14:paraId="32879020" w14:textId="00B68702" w:rsidR="00A06087" w:rsidRDefault="00A06087" w:rsidP="00F50283">
      <w:pPr>
        <w:rPr>
          <w:sz w:val="56"/>
          <w:szCs w:val="56"/>
        </w:rPr>
      </w:pPr>
      <w:r>
        <w:rPr>
          <w:sz w:val="56"/>
          <w:szCs w:val="56"/>
        </w:rPr>
        <w:t xml:space="preserve">Paul tried his best to bring the Jews on board to Christianity. </w:t>
      </w:r>
    </w:p>
    <w:p w14:paraId="756608CD" w14:textId="77777777" w:rsidR="00AB0AC1" w:rsidRPr="00F50283" w:rsidRDefault="00AB0AC1" w:rsidP="00F50283">
      <w:pPr>
        <w:rPr>
          <w:b/>
          <w:bCs/>
          <w:sz w:val="56"/>
          <w:szCs w:val="56"/>
        </w:rPr>
      </w:pPr>
    </w:p>
    <w:p w14:paraId="25BC0811" w14:textId="3C3F7DA7" w:rsidR="000B5E38" w:rsidRDefault="00A06087">
      <w:pPr>
        <w:rPr>
          <w:sz w:val="56"/>
          <w:szCs w:val="56"/>
        </w:rPr>
      </w:pPr>
      <w:r>
        <w:rPr>
          <w:sz w:val="56"/>
          <w:szCs w:val="56"/>
        </w:rPr>
        <w:t>In fact, in an early part of this same lesson the Apostle Paul is grieving his fellow Jews who reject the gospel of Christ.</w:t>
      </w:r>
    </w:p>
    <w:p w14:paraId="18B41E7C" w14:textId="6C4998E2" w:rsidR="00A06087" w:rsidRDefault="00A06087" w:rsidP="00A06087">
      <w:pPr>
        <w:rPr>
          <w:sz w:val="56"/>
          <w:szCs w:val="56"/>
        </w:rPr>
      </w:pPr>
      <w:r>
        <w:rPr>
          <w:sz w:val="56"/>
          <w:szCs w:val="56"/>
        </w:rPr>
        <w:lastRenderedPageBreak/>
        <w:t xml:space="preserve">/Rom 9:1 </w:t>
      </w:r>
      <w:r w:rsidRPr="00A06087">
        <w:rPr>
          <w:sz w:val="56"/>
          <w:szCs w:val="56"/>
        </w:rPr>
        <w:t>I am telling the truth in Christ, I am not lying, my conscience testifies with me in the Holy Spirit,</w:t>
      </w:r>
      <w:r>
        <w:rPr>
          <w:sz w:val="56"/>
          <w:szCs w:val="56"/>
        </w:rPr>
        <w:t xml:space="preserve"> 2 </w:t>
      </w:r>
      <w:r w:rsidRPr="00A06087">
        <w:rPr>
          <w:b/>
          <w:bCs/>
          <w:sz w:val="56"/>
          <w:szCs w:val="56"/>
          <w:u w:val="single"/>
        </w:rPr>
        <w:t xml:space="preserve">that I have great sorrow </w:t>
      </w:r>
      <w:r w:rsidRPr="00A06087">
        <w:rPr>
          <w:sz w:val="56"/>
          <w:szCs w:val="56"/>
        </w:rPr>
        <w:t>and unceasing grief in my heart.</w:t>
      </w:r>
      <w:r>
        <w:rPr>
          <w:sz w:val="56"/>
          <w:szCs w:val="56"/>
        </w:rPr>
        <w:t>\</w:t>
      </w:r>
    </w:p>
    <w:p w14:paraId="5E7B1255" w14:textId="4B688104" w:rsidR="00A06087" w:rsidRDefault="00A06087" w:rsidP="00A06087">
      <w:pPr>
        <w:rPr>
          <w:sz w:val="56"/>
          <w:szCs w:val="56"/>
        </w:rPr>
      </w:pPr>
      <w:r>
        <w:rPr>
          <w:sz w:val="56"/>
          <w:szCs w:val="56"/>
        </w:rPr>
        <w:t xml:space="preserve">Paul was commissioned to the teach the Gentiles yet he often preached to the Jews and he had many former friends who were not only Jews but Scribes &amp; Pharisees. </w:t>
      </w:r>
    </w:p>
    <w:p w14:paraId="49DDAB93" w14:textId="77777777" w:rsidR="00A06087" w:rsidRPr="00A06087" w:rsidRDefault="00A06087" w:rsidP="00A06087">
      <w:pPr>
        <w:rPr>
          <w:sz w:val="56"/>
          <w:szCs w:val="56"/>
        </w:rPr>
      </w:pPr>
    </w:p>
    <w:p w14:paraId="1A3E0D55" w14:textId="4CCAB28C" w:rsidR="009B6C1D" w:rsidRDefault="00A06087">
      <w:pPr>
        <w:rPr>
          <w:sz w:val="56"/>
          <w:szCs w:val="56"/>
        </w:rPr>
      </w:pPr>
      <w:r>
        <w:rPr>
          <w:color w:val="000000" w:themeColor="text1"/>
          <w:sz w:val="56"/>
          <w:szCs w:val="56"/>
        </w:rPr>
        <w:t>/</w:t>
      </w:r>
      <w:hyperlink r:id="rId17" w:history="1">
        <w:r w:rsidRPr="00A06087">
          <w:rPr>
            <w:rStyle w:val="Hyperlink"/>
            <w:color w:val="000000" w:themeColor="text1"/>
            <w:sz w:val="56"/>
            <w:szCs w:val="56"/>
            <w:u w:val="none"/>
          </w:rPr>
          <w:t>Rom 9:3</w:t>
        </w:r>
      </w:hyperlink>
      <w:r>
        <w:rPr>
          <w:sz w:val="56"/>
          <w:szCs w:val="56"/>
        </w:rPr>
        <w:t xml:space="preserve"> </w:t>
      </w:r>
      <w:r w:rsidRPr="00A06087">
        <w:rPr>
          <w:sz w:val="56"/>
          <w:szCs w:val="56"/>
        </w:rPr>
        <w:t>For I could wish that I myself were accursed, </w:t>
      </w:r>
      <w:r w:rsidRPr="00A06087">
        <w:rPr>
          <w:i/>
          <w:iCs/>
          <w:sz w:val="56"/>
          <w:szCs w:val="56"/>
        </w:rPr>
        <w:t>separated</w:t>
      </w:r>
      <w:r w:rsidRPr="00A06087">
        <w:rPr>
          <w:sz w:val="56"/>
          <w:szCs w:val="56"/>
        </w:rPr>
        <w:t xml:space="preserve"> from Christ </w:t>
      </w:r>
      <w:r w:rsidRPr="00A06087">
        <w:rPr>
          <w:b/>
          <w:bCs/>
          <w:sz w:val="56"/>
          <w:szCs w:val="56"/>
          <w:u w:val="single"/>
        </w:rPr>
        <w:t>for the sake of my brethren</w:t>
      </w:r>
      <w:r w:rsidRPr="00A06087">
        <w:rPr>
          <w:sz w:val="56"/>
          <w:szCs w:val="56"/>
        </w:rPr>
        <w:t>, my kinsmen according to the flesh,</w:t>
      </w:r>
      <w:r>
        <w:rPr>
          <w:sz w:val="56"/>
          <w:szCs w:val="56"/>
        </w:rPr>
        <w:t xml:space="preserve"> 4</w:t>
      </w:r>
      <w:r>
        <w:rPr>
          <w:b/>
          <w:bCs/>
          <w:sz w:val="56"/>
          <w:szCs w:val="56"/>
        </w:rPr>
        <w:t xml:space="preserve"> </w:t>
      </w:r>
      <w:r w:rsidRPr="00A06087">
        <w:rPr>
          <w:sz w:val="56"/>
          <w:szCs w:val="56"/>
        </w:rPr>
        <w:t xml:space="preserve">who are Israelites, to whom belongs the adoption </w:t>
      </w:r>
      <w:r w:rsidRPr="00A06087">
        <w:rPr>
          <w:sz w:val="56"/>
          <w:szCs w:val="56"/>
        </w:rPr>
        <w:lastRenderedPageBreak/>
        <w:t>as sons, and the glory and the covenants and the giving of the Law and the </w:t>
      </w:r>
      <w:r w:rsidRPr="00A06087">
        <w:rPr>
          <w:i/>
          <w:iCs/>
          <w:sz w:val="56"/>
          <w:szCs w:val="56"/>
        </w:rPr>
        <w:t>temple</w:t>
      </w:r>
      <w:r w:rsidRPr="00A06087">
        <w:rPr>
          <w:sz w:val="56"/>
          <w:szCs w:val="56"/>
        </w:rPr>
        <w:t> service and the promises,</w:t>
      </w:r>
      <w:r>
        <w:rPr>
          <w:sz w:val="56"/>
          <w:szCs w:val="56"/>
        </w:rPr>
        <w:t>\</w:t>
      </w:r>
    </w:p>
    <w:p w14:paraId="17307470" w14:textId="3D8C261B" w:rsidR="00A06087" w:rsidRDefault="00A06087">
      <w:pPr>
        <w:rPr>
          <w:sz w:val="56"/>
          <w:szCs w:val="56"/>
        </w:rPr>
      </w:pPr>
      <w:r>
        <w:rPr>
          <w:sz w:val="56"/>
          <w:szCs w:val="56"/>
        </w:rPr>
        <w:t xml:space="preserve">Paul is saying they have these blessings and promises yet will not receive any of this unless they first come to TLJC and believe. This caused Paul great sorrow in his personal life – many of us have this feeling with friends &amp; family who we know do not believe in Jesus Christ. </w:t>
      </w:r>
    </w:p>
    <w:p w14:paraId="449EBDFD" w14:textId="642CD463" w:rsidR="00AB0AC1" w:rsidRDefault="00AB0AC1">
      <w:pPr>
        <w:rPr>
          <w:sz w:val="56"/>
          <w:szCs w:val="56"/>
        </w:rPr>
      </w:pPr>
      <w:r>
        <w:rPr>
          <w:sz w:val="56"/>
          <w:szCs w:val="56"/>
        </w:rPr>
        <w:t xml:space="preserve">This can give even a SM Bel a heavy heart occasionally. </w:t>
      </w:r>
    </w:p>
    <w:p w14:paraId="3818FF30" w14:textId="32029D7E" w:rsidR="00234506" w:rsidRDefault="00234506">
      <w:pPr>
        <w:rPr>
          <w:sz w:val="56"/>
          <w:szCs w:val="56"/>
        </w:rPr>
      </w:pPr>
    </w:p>
    <w:p w14:paraId="2960C86F" w14:textId="11653DA3" w:rsidR="00234506" w:rsidRDefault="00234506">
      <w:pPr>
        <w:rPr>
          <w:sz w:val="56"/>
          <w:szCs w:val="56"/>
        </w:rPr>
      </w:pPr>
      <w:r>
        <w:rPr>
          <w:sz w:val="56"/>
          <w:szCs w:val="56"/>
        </w:rPr>
        <w:t>This really leads us back to what TLJC was teaching in Matthew chapter 15 with the Canaanite woman.</w:t>
      </w:r>
    </w:p>
    <w:p w14:paraId="73FA57B3" w14:textId="7E7CF9E3" w:rsidR="00234506" w:rsidRDefault="00234506">
      <w:pPr>
        <w:rPr>
          <w:sz w:val="56"/>
          <w:szCs w:val="56"/>
        </w:rPr>
      </w:pPr>
      <w:r>
        <w:rPr>
          <w:sz w:val="56"/>
          <w:szCs w:val="56"/>
        </w:rPr>
        <w:lastRenderedPageBreak/>
        <w:t xml:space="preserve">We are all responsible for our own walk with God, we can not get another person born again and saved </w:t>
      </w:r>
      <w:r w:rsidR="00AB0AC1">
        <w:rPr>
          <w:sz w:val="56"/>
          <w:szCs w:val="56"/>
        </w:rPr>
        <w:t xml:space="preserve">- </w:t>
      </w:r>
      <w:r>
        <w:rPr>
          <w:sz w:val="56"/>
          <w:szCs w:val="56"/>
        </w:rPr>
        <w:t xml:space="preserve">we simply plant a seed and the rest is up to God the HS and that persons free will.  </w:t>
      </w:r>
    </w:p>
    <w:p w14:paraId="0A6FE93C" w14:textId="02536437" w:rsidR="00234506" w:rsidRDefault="00234506">
      <w:pPr>
        <w:rPr>
          <w:sz w:val="56"/>
          <w:szCs w:val="56"/>
        </w:rPr>
      </w:pPr>
    </w:p>
    <w:p w14:paraId="5438350C" w14:textId="7B302CA6" w:rsidR="00234506" w:rsidRDefault="00234506">
      <w:pPr>
        <w:rPr>
          <w:sz w:val="56"/>
          <w:szCs w:val="56"/>
        </w:rPr>
      </w:pPr>
      <w:r>
        <w:rPr>
          <w:sz w:val="56"/>
          <w:szCs w:val="56"/>
        </w:rPr>
        <w:t xml:space="preserve">No blood line is above another, God does not favor anyone for salvation and reject another because of a family name, personal I.Q. or any works or connection we have in the human realm. </w:t>
      </w:r>
    </w:p>
    <w:p w14:paraId="50DE0FBA" w14:textId="77777777" w:rsidR="00234506" w:rsidRDefault="00234506">
      <w:pPr>
        <w:rPr>
          <w:i/>
          <w:iCs/>
          <w:sz w:val="56"/>
          <w:szCs w:val="56"/>
          <w:u w:val="single"/>
        </w:rPr>
      </w:pPr>
      <w:r>
        <w:rPr>
          <w:sz w:val="56"/>
          <w:szCs w:val="56"/>
        </w:rPr>
        <w:t xml:space="preserve">/Mat 15:26 - </w:t>
      </w:r>
      <w:r w:rsidRPr="000B5E38">
        <w:rPr>
          <w:i/>
          <w:iCs/>
          <w:sz w:val="56"/>
          <w:szCs w:val="56"/>
          <w:u w:val="single"/>
        </w:rPr>
        <w:t>“It is not good to take the children’s bread and throw it to the dogs.”</w:t>
      </w:r>
    </w:p>
    <w:p w14:paraId="022DD671" w14:textId="2EC8B950" w:rsidR="00234506" w:rsidRDefault="00E74BB5">
      <w:pPr>
        <w:rPr>
          <w:sz w:val="56"/>
          <w:szCs w:val="56"/>
        </w:rPr>
      </w:pPr>
      <w:r>
        <w:rPr>
          <w:sz w:val="56"/>
          <w:szCs w:val="56"/>
        </w:rPr>
        <w:t>Jesus is laying groundwork for Church Age mystery doctrine</w:t>
      </w:r>
      <w:r w:rsidR="00822418">
        <w:rPr>
          <w:sz w:val="56"/>
          <w:szCs w:val="56"/>
        </w:rPr>
        <w:t>.</w:t>
      </w:r>
      <w:r>
        <w:rPr>
          <w:sz w:val="56"/>
          <w:szCs w:val="56"/>
        </w:rPr>
        <w:t xml:space="preserve"> </w:t>
      </w:r>
      <w:r w:rsidR="00822418">
        <w:rPr>
          <w:sz w:val="56"/>
          <w:szCs w:val="56"/>
        </w:rPr>
        <w:t>A</w:t>
      </w:r>
      <w:r>
        <w:rPr>
          <w:sz w:val="56"/>
          <w:szCs w:val="56"/>
        </w:rPr>
        <w:t xml:space="preserve">t the same time </w:t>
      </w:r>
      <w:r w:rsidR="00822418">
        <w:rPr>
          <w:sz w:val="56"/>
          <w:szCs w:val="56"/>
        </w:rPr>
        <w:lastRenderedPageBreak/>
        <w:t xml:space="preserve">using a teaching principle that reveals the arrogance of the Jews and prejudice as the evil that separates mankind.\ </w:t>
      </w:r>
    </w:p>
    <w:p w14:paraId="6579F678" w14:textId="7D5520D9" w:rsidR="00CE6710" w:rsidRDefault="00CE6710">
      <w:pPr>
        <w:rPr>
          <w:sz w:val="56"/>
          <w:szCs w:val="56"/>
        </w:rPr>
      </w:pPr>
      <w:r>
        <w:rPr>
          <w:sz w:val="56"/>
          <w:szCs w:val="56"/>
        </w:rPr>
        <w:t>Remember the majority of the Jews would call Canaanites and other cultures dogs! They consider themselves the chosen children of God.</w:t>
      </w:r>
    </w:p>
    <w:p w14:paraId="10FAC960" w14:textId="000C16EF" w:rsidR="00234506" w:rsidRDefault="00234506">
      <w:pPr>
        <w:rPr>
          <w:sz w:val="56"/>
          <w:szCs w:val="56"/>
        </w:rPr>
      </w:pPr>
    </w:p>
    <w:p w14:paraId="6AD884FF" w14:textId="5B644C41" w:rsidR="00234506" w:rsidRDefault="00822418">
      <w:pPr>
        <w:rPr>
          <w:sz w:val="56"/>
          <w:szCs w:val="56"/>
        </w:rPr>
      </w:pPr>
      <w:r>
        <w:rPr>
          <w:sz w:val="56"/>
          <w:szCs w:val="56"/>
        </w:rPr>
        <w:t xml:space="preserve">There are deep levels to what TLJC is doing and saying and the reason HE took His followers out </w:t>
      </w:r>
      <w:r w:rsidR="00CE6710">
        <w:rPr>
          <w:sz w:val="56"/>
          <w:szCs w:val="56"/>
        </w:rPr>
        <w:t>o</w:t>
      </w:r>
      <w:r>
        <w:rPr>
          <w:sz w:val="56"/>
          <w:szCs w:val="56"/>
        </w:rPr>
        <w:t>f their comfort zone is all beginning to culminate in this one interaction with the Canaanite woman.</w:t>
      </w:r>
    </w:p>
    <w:p w14:paraId="6444D1FD" w14:textId="3F38B7CB" w:rsidR="00822418" w:rsidRDefault="00822418">
      <w:pPr>
        <w:rPr>
          <w:sz w:val="56"/>
          <w:szCs w:val="56"/>
        </w:rPr>
      </w:pPr>
    </w:p>
    <w:p w14:paraId="7DEFBB43" w14:textId="6E904344" w:rsidR="00822418" w:rsidRDefault="00822418">
      <w:pPr>
        <w:rPr>
          <w:sz w:val="56"/>
          <w:szCs w:val="56"/>
        </w:rPr>
      </w:pPr>
      <w:r>
        <w:rPr>
          <w:sz w:val="56"/>
          <w:szCs w:val="56"/>
        </w:rPr>
        <w:t xml:space="preserve">There is no room for prejudice inside the plan of God, there needs to be divine </w:t>
      </w:r>
      <w:r>
        <w:rPr>
          <w:sz w:val="56"/>
          <w:szCs w:val="56"/>
        </w:rPr>
        <w:lastRenderedPageBreak/>
        <w:t>unity based on the intake of BD. Not the flesh and cosmic viewpoint or religious nonsense but the mind of Christ.</w:t>
      </w:r>
    </w:p>
    <w:p w14:paraId="2F7176AC" w14:textId="2EE27EC6" w:rsidR="00125651" w:rsidRDefault="00125651">
      <w:pPr>
        <w:rPr>
          <w:sz w:val="56"/>
          <w:szCs w:val="56"/>
        </w:rPr>
      </w:pPr>
    </w:p>
    <w:p w14:paraId="4226470C" w14:textId="6BF04901" w:rsidR="00125651" w:rsidRDefault="00125651">
      <w:pPr>
        <w:rPr>
          <w:sz w:val="56"/>
          <w:szCs w:val="56"/>
        </w:rPr>
      </w:pPr>
      <w:r>
        <w:rPr>
          <w:sz w:val="56"/>
          <w:szCs w:val="56"/>
        </w:rPr>
        <w:t xml:space="preserve">You see TLJC is the </w:t>
      </w:r>
      <w:r w:rsidR="0013030C">
        <w:rPr>
          <w:sz w:val="56"/>
          <w:szCs w:val="56"/>
        </w:rPr>
        <w:t xml:space="preserve">unique, </w:t>
      </w:r>
      <w:r>
        <w:rPr>
          <w:sz w:val="56"/>
          <w:szCs w:val="56"/>
        </w:rPr>
        <w:t>cornerstone of the universe, it is in HIM we have true unity. A Cornerstone brings both walls together it is the foundation of the building.</w:t>
      </w:r>
    </w:p>
    <w:p w14:paraId="5187401B" w14:textId="4CB33AED" w:rsidR="008C6F4D" w:rsidRDefault="008C6F4D">
      <w:pPr>
        <w:rPr>
          <w:sz w:val="56"/>
          <w:szCs w:val="56"/>
        </w:rPr>
      </w:pPr>
    </w:p>
    <w:p w14:paraId="12E87E40" w14:textId="22D4958C" w:rsidR="008C6F4D" w:rsidRDefault="00125651">
      <w:pPr>
        <w:rPr>
          <w:sz w:val="56"/>
          <w:szCs w:val="56"/>
        </w:rPr>
      </w:pPr>
      <w:r>
        <w:rPr>
          <w:sz w:val="56"/>
          <w:szCs w:val="56"/>
        </w:rPr>
        <w:t>/</w:t>
      </w:r>
      <w:r w:rsidR="008C6F4D">
        <w:rPr>
          <w:sz w:val="56"/>
          <w:szCs w:val="56"/>
        </w:rPr>
        <w:t xml:space="preserve">Isa 28:16 </w:t>
      </w:r>
      <w:r w:rsidR="008C6F4D" w:rsidRPr="008C6F4D">
        <w:rPr>
          <w:sz w:val="56"/>
          <w:szCs w:val="56"/>
        </w:rPr>
        <w:t>Therefore thus says the Lord GOD,</w:t>
      </w:r>
      <w:r w:rsidR="008C6F4D">
        <w:rPr>
          <w:sz w:val="56"/>
          <w:szCs w:val="56"/>
        </w:rPr>
        <w:t xml:space="preserve"> </w:t>
      </w:r>
      <w:r w:rsidR="008C6F4D" w:rsidRPr="008C6F4D">
        <w:rPr>
          <w:sz w:val="56"/>
          <w:szCs w:val="56"/>
        </w:rPr>
        <w:t>“Behold, I am laying in Zion a stone, a tested stone,</w:t>
      </w:r>
      <w:r w:rsidR="008C6F4D">
        <w:rPr>
          <w:sz w:val="56"/>
          <w:szCs w:val="56"/>
        </w:rPr>
        <w:t xml:space="preserve"> </w:t>
      </w:r>
      <w:r w:rsidR="008C6F4D" w:rsidRPr="00125651">
        <w:rPr>
          <w:b/>
          <w:bCs/>
          <w:sz w:val="56"/>
          <w:szCs w:val="56"/>
          <w:u w:val="single"/>
        </w:rPr>
        <w:t>A costly cornerstone for the foundation</w:t>
      </w:r>
      <w:r w:rsidR="008C6F4D" w:rsidRPr="008C6F4D">
        <w:rPr>
          <w:sz w:val="56"/>
          <w:szCs w:val="56"/>
        </w:rPr>
        <w:t>, firmly placed.</w:t>
      </w:r>
      <w:r>
        <w:rPr>
          <w:sz w:val="56"/>
          <w:szCs w:val="56"/>
        </w:rPr>
        <w:t xml:space="preserve"> </w:t>
      </w:r>
      <w:r w:rsidR="008C6F4D" w:rsidRPr="008C6F4D">
        <w:rPr>
          <w:sz w:val="56"/>
          <w:szCs w:val="56"/>
        </w:rPr>
        <w:t>He who believes </w:t>
      </w:r>
      <w:r w:rsidR="008C6F4D" w:rsidRPr="008C6F4D">
        <w:rPr>
          <w:i/>
          <w:iCs/>
          <w:sz w:val="56"/>
          <w:szCs w:val="56"/>
        </w:rPr>
        <w:t>in it</w:t>
      </w:r>
      <w:r w:rsidR="008C6F4D" w:rsidRPr="008C6F4D">
        <w:rPr>
          <w:sz w:val="56"/>
          <w:szCs w:val="56"/>
        </w:rPr>
        <w:t> will not be disturbed.</w:t>
      </w:r>
    </w:p>
    <w:p w14:paraId="5079D3AE" w14:textId="5BA7EC75" w:rsidR="00125651" w:rsidRDefault="00125651">
      <w:pPr>
        <w:rPr>
          <w:sz w:val="56"/>
          <w:szCs w:val="56"/>
        </w:rPr>
      </w:pPr>
      <w:r>
        <w:rPr>
          <w:sz w:val="56"/>
          <w:szCs w:val="56"/>
        </w:rPr>
        <w:lastRenderedPageBreak/>
        <w:t>Bringing Jews and Gentiles, Old Testament and New Testament together through HIS finished work.\</w:t>
      </w:r>
    </w:p>
    <w:p w14:paraId="54273545" w14:textId="104B0C1B" w:rsidR="00125651" w:rsidRDefault="00125651">
      <w:pPr>
        <w:rPr>
          <w:sz w:val="56"/>
          <w:szCs w:val="56"/>
        </w:rPr>
      </w:pPr>
      <w:r>
        <w:rPr>
          <w:sz w:val="56"/>
          <w:szCs w:val="56"/>
        </w:rPr>
        <w:t>There is no room for judging and separating Bels inside the plan of God.</w:t>
      </w:r>
    </w:p>
    <w:p w14:paraId="2A1C1FEE" w14:textId="60A82BAD" w:rsidR="00125651" w:rsidRDefault="00125651">
      <w:pPr>
        <w:rPr>
          <w:sz w:val="56"/>
          <w:szCs w:val="56"/>
        </w:rPr>
      </w:pPr>
      <w:r>
        <w:rPr>
          <w:sz w:val="56"/>
          <w:szCs w:val="56"/>
        </w:rPr>
        <w:t xml:space="preserve">The arrogance of the Jewish religion and the rituals and lessons added into the word of God were being exposed each and every day by TLJC in HIS earthly ministry. </w:t>
      </w:r>
    </w:p>
    <w:p w14:paraId="2EA066F6" w14:textId="77777777" w:rsidR="00CE6710" w:rsidRDefault="00CE6710">
      <w:pPr>
        <w:rPr>
          <w:sz w:val="56"/>
          <w:szCs w:val="56"/>
        </w:rPr>
      </w:pPr>
    </w:p>
    <w:p w14:paraId="1995C8B4" w14:textId="5105A56D" w:rsidR="00125651" w:rsidRDefault="00125651">
      <w:pPr>
        <w:rPr>
          <w:sz w:val="56"/>
          <w:szCs w:val="56"/>
        </w:rPr>
      </w:pPr>
      <w:r>
        <w:rPr>
          <w:sz w:val="56"/>
          <w:szCs w:val="56"/>
        </w:rPr>
        <w:t>His focus was on the relationship and spiritual strength that is gleaned from fully understanding OT scriptures not trying to live up to a standard in the flesh.</w:t>
      </w:r>
      <w:r w:rsidR="00CE6710">
        <w:rPr>
          <w:sz w:val="56"/>
          <w:szCs w:val="56"/>
        </w:rPr>
        <w:t xml:space="preserve">        REPEAT</w:t>
      </w:r>
    </w:p>
    <w:p w14:paraId="4C5FA62E" w14:textId="7C2D8ABE" w:rsidR="00234506" w:rsidRDefault="0013030C">
      <w:pPr>
        <w:rPr>
          <w:sz w:val="56"/>
          <w:szCs w:val="56"/>
        </w:rPr>
      </w:pPr>
      <w:r w:rsidRPr="0013030C">
        <w:rPr>
          <w:sz w:val="56"/>
          <w:szCs w:val="56"/>
        </w:rPr>
        <w:lastRenderedPageBreak/>
        <w:t>The Lord’s lessons all were des</w:t>
      </w:r>
      <w:r>
        <w:rPr>
          <w:sz w:val="56"/>
          <w:szCs w:val="56"/>
        </w:rPr>
        <w:t xml:space="preserve">igned to pull out the spiritual aspect of HIS word and the relationship commitment of the prophetic teaching of the OT, that men like the Scribes &amp; Pharisees laid claim to be experts at. </w:t>
      </w:r>
    </w:p>
    <w:p w14:paraId="7A30A410" w14:textId="7DD45C33" w:rsidR="0013030C" w:rsidRDefault="0013030C">
      <w:pPr>
        <w:rPr>
          <w:sz w:val="56"/>
          <w:szCs w:val="56"/>
        </w:rPr>
      </w:pPr>
      <w:r>
        <w:rPr>
          <w:sz w:val="56"/>
          <w:szCs w:val="56"/>
        </w:rPr>
        <w:t>Basically, showing HIS followers this is what it means – not what you have been taught by the flesh of mankind, by these religious zealots</w:t>
      </w:r>
      <w:r w:rsidR="00CE6710">
        <w:rPr>
          <w:sz w:val="56"/>
          <w:szCs w:val="56"/>
        </w:rPr>
        <w:t>!</w:t>
      </w:r>
      <w:r>
        <w:rPr>
          <w:sz w:val="56"/>
          <w:szCs w:val="56"/>
        </w:rPr>
        <w:t xml:space="preserve"> </w:t>
      </w:r>
    </w:p>
    <w:p w14:paraId="57969420" w14:textId="56E20B7C" w:rsidR="0013030C" w:rsidRDefault="0013030C">
      <w:pPr>
        <w:rPr>
          <w:sz w:val="56"/>
          <w:szCs w:val="56"/>
        </w:rPr>
      </w:pPr>
      <w:r>
        <w:rPr>
          <w:sz w:val="56"/>
          <w:szCs w:val="56"/>
        </w:rPr>
        <w:t>In ME you have the answers, and in ME, you will be given a new life and true power to walk in an ungodly world and yet live like godly men.</w:t>
      </w:r>
    </w:p>
    <w:p w14:paraId="38DF70BC" w14:textId="36F4836F" w:rsidR="00CE6710" w:rsidRDefault="00CE6710">
      <w:pPr>
        <w:rPr>
          <w:sz w:val="56"/>
          <w:szCs w:val="56"/>
        </w:rPr>
      </w:pPr>
      <w:r>
        <w:rPr>
          <w:sz w:val="56"/>
          <w:szCs w:val="56"/>
        </w:rPr>
        <w:t xml:space="preserve">   REPEAT       ELABORATE</w:t>
      </w:r>
    </w:p>
    <w:p w14:paraId="3A4B336A" w14:textId="202CFAF0" w:rsidR="00A62CBB" w:rsidRDefault="00A62CBB">
      <w:pPr>
        <w:rPr>
          <w:sz w:val="56"/>
          <w:szCs w:val="56"/>
        </w:rPr>
      </w:pPr>
      <w:r>
        <w:rPr>
          <w:sz w:val="56"/>
          <w:szCs w:val="56"/>
        </w:rPr>
        <w:lastRenderedPageBreak/>
        <w:t>/For the Apostles this would be the call to release any preconceived notions they had about who is welcomed into the kingdom of God. It was a lesson in impersonal, unconditional love for everyone who observed it. Also, a lesson for Gentiles and Jews who come to believe in Christ that they need to seek the Lord in an earnest fashion</w:t>
      </w:r>
      <w:r w:rsidR="00FC06C9">
        <w:rPr>
          <w:sz w:val="56"/>
          <w:szCs w:val="56"/>
        </w:rPr>
        <w:t xml:space="preserve"> after salvation</w:t>
      </w:r>
      <w:r>
        <w:rPr>
          <w:sz w:val="56"/>
          <w:szCs w:val="56"/>
        </w:rPr>
        <w:t>.\</w:t>
      </w:r>
    </w:p>
    <w:p w14:paraId="791F8449" w14:textId="4922CC72" w:rsidR="00FC06C9" w:rsidRDefault="00FC06C9">
      <w:pPr>
        <w:rPr>
          <w:sz w:val="56"/>
          <w:szCs w:val="56"/>
        </w:rPr>
      </w:pPr>
    </w:p>
    <w:p w14:paraId="570A08DB" w14:textId="31AA6BCA" w:rsidR="00FC06C9" w:rsidRDefault="00FC06C9">
      <w:pPr>
        <w:rPr>
          <w:sz w:val="56"/>
          <w:szCs w:val="56"/>
        </w:rPr>
      </w:pPr>
      <w:r>
        <w:rPr>
          <w:sz w:val="56"/>
          <w:szCs w:val="56"/>
        </w:rPr>
        <w:t>TLJC not immediately giving this believing woman her request for healing her demon possessed child was also a piece of the lesson in this public display.</w:t>
      </w:r>
    </w:p>
    <w:p w14:paraId="71F5ED49" w14:textId="029CFF9C" w:rsidR="00FC06C9" w:rsidRDefault="00FC06C9">
      <w:pPr>
        <w:rPr>
          <w:sz w:val="56"/>
          <w:szCs w:val="56"/>
        </w:rPr>
      </w:pPr>
    </w:p>
    <w:p w14:paraId="5C06C156" w14:textId="5B475044" w:rsidR="00FC06C9" w:rsidRDefault="00FC06C9">
      <w:pPr>
        <w:rPr>
          <w:sz w:val="56"/>
          <w:szCs w:val="56"/>
        </w:rPr>
      </w:pPr>
      <w:r>
        <w:rPr>
          <w:sz w:val="56"/>
          <w:szCs w:val="56"/>
        </w:rPr>
        <w:lastRenderedPageBreak/>
        <w:t xml:space="preserve">The Bible gives many examples that the Bel needs to have a </w:t>
      </w:r>
      <w:r w:rsidR="00CE6710">
        <w:rPr>
          <w:sz w:val="56"/>
          <w:szCs w:val="56"/>
        </w:rPr>
        <w:t xml:space="preserve">serious </w:t>
      </w:r>
      <w:r>
        <w:rPr>
          <w:sz w:val="56"/>
          <w:szCs w:val="56"/>
        </w:rPr>
        <w:t>relationship with God, and also may need to seek the Lord with effort for this relationship to have greater intimacy.</w:t>
      </w:r>
    </w:p>
    <w:p w14:paraId="6D10BF86" w14:textId="77777777" w:rsidR="00FC06C9" w:rsidRPr="0013030C" w:rsidRDefault="00FC06C9">
      <w:pPr>
        <w:rPr>
          <w:sz w:val="56"/>
          <w:szCs w:val="56"/>
        </w:rPr>
      </w:pPr>
    </w:p>
    <w:p w14:paraId="46254AF9" w14:textId="731A994E" w:rsidR="00822418" w:rsidRDefault="00FC06C9" w:rsidP="00822418">
      <w:pPr>
        <w:rPr>
          <w:sz w:val="56"/>
          <w:szCs w:val="56"/>
        </w:rPr>
      </w:pPr>
      <w:r>
        <w:rPr>
          <w:sz w:val="56"/>
          <w:szCs w:val="56"/>
        </w:rPr>
        <w:t>/</w:t>
      </w:r>
      <w:proofErr w:type="spellStart"/>
      <w:r w:rsidR="000B5E38">
        <w:rPr>
          <w:sz w:val="56"/>
          <w:szCs w:val="56"/>
        </w:rPr>
        <w:t>Psa</w:t>
      </w:r>
      <w:proofErr w:type="spellEnd"/>
      <w:r w:rsidR="000B5E38">
        <w:rPr>
          <w:sz w:val="56"/>
          <w:szCs w:val="56"/>
        </w:rPr>
        <w:t xml:space="preserve"> 44:23</w:t>
      </w:r>
      <w:r w:rsidR="00822418" w:rsidRPr="00822418">
        <w:rPr>
          <w:rFonts w:ascii="Arial" w:eastAsia="Times New Roman" w:hAnsi="Arial" w:cs="Arial"/>
          <w:color w:val="01103A"/>
          <w:sz w:val="24"/>
          <w:szCs w:val="24"/>
        </w:rPr>
        <w:t xml:space="preserve"> </w:t>
      </w:r>
      <w:r w:rsidR="00822418" w:rsidRPr="00822418">
        <w:rPr>
          <w:sz w:val="56"/>
          <w:szCs w:val="56"/>
        </w:rPr>
        <w:t>Arouse Yourself, why do You sleep, O Lord?</w:t>
      </w:r>
      <w:r w:rsidR="00822418">
        <w:rPr>
          <w:sz w:val="56"/>
          <w:szCs w:val="56"/>
        </w:rPr>
        <w:t xml:space="preserve"> </w:t>
      </w:r>
      <w:r w:rsidR="00822418" w:rsidRPr="00822418">
        <w:rPr>
          <w:sz w:val="56"/>
          <w:szCs w:val="56"/>
        </w:rPr>
        <w:t>Awake, do not reject us forever.</w:t>
      </w:r>
      <w:r w:rsidR="00822418">
        <w:rPr>
          <w:sz w:val="56"/>
          <w:szCs w:val="56"/>
        </w:rPr>
        <w:t xml:space="preserve"> 24 </w:t>
      </w:r>
      <w:r w:rsidR="00822418" w:rsidRPr="00822418">
        <w:rPr>
          <w:b/>
          <w:bCs/>
          <w:sz w:val="56"/>
          <w:szCs w:val="56"/>
          <w:u w:val="single"/>
        </w:rPr>
        <w:t>Why do You hide Your face</w:t>
      </w:r>
      <w:r w:rsidR="00822418" w:rsidRPr="00822418">
        <w:rPr>
          <w:sz w:val="56"/>
          <w:szCs w:val="56"/>
        </w:rPr>
        <w:br/>
      </w:r>
      <w:r w:rsidR="00822418" w:rsidRPr="00822418">
        <w:rPr>
          <w:i/>
          <w:iCs/>
          <w:sz w:val="56"/>
          <w:szCs w:val="56"/>
        </w:rPr>
        <w:t>And</w:t>
      </w:r>
      <w:r w:rsidR="00822418" w:rsidRPr="00822418">
        <w:rPr>
          <w:sz w:val="56"/>
          <w:szCs w:val="56"/>
        </w:rPr>
        <w:t> forget our affliction and our oppression?</w:t>
      </w:r>
    </w:p>
    <w:p w14:paraId="27BC3F0B" w14:textId="7662833E" w:rsidR="00FC06C9" w:rsidRDefault="00FC06C9" w:rsidP="00822418">
      <w:pPr>
        <w:rPr>
          <w:sz w:val="56"/>
          <w:szCs w:val="56"/>
        </w:rPr>
      </w:pPr>
      <w:r>
        <w:rPr>
          <w:sz w:val="56"/>
          <w:szCs w:val="56"/>
        </w:rPr>
        <w:t xml:space="preserve">God does not hide from the Bel. God can remain silent at times which can be related to our own spiritual growth or divine discipline.\ </w:t>
      </w:r>
    </w:p>
    <w:p w14:paraId="3C51DEF4" w14:textId="561F0FB2" w:rsidR="00CE6710" w:rsidRDefault="00CE6710" w:rsidP="00822418">
      <w:pPr>
        <w:rPr>
          <w:sz w:val="56"/>
          <w:szCs w:val="56"/>
        </w:rPr>
      </w:pPr>
      <w:r>
        <w:rPr>
          <w:sz w:val="56"/>
          <w:szCs w:val="56"/>
        </w:rPr>
        <w:lastRenderedPageBreak/>
        <w:t>God is silent usually for two reason – first is because HE is operating on HIS time table and it is not time for HIM to show HIS power in a certain area just yet. Your faith needs to grow in those times. The silence is sometimes a call to wait or grow in an area.</w:t>
      </w:r>
    </w:p>
    <w:p w14:paraId="6CF2CAF3" w14:textId="3960B39B" w:rsidR="00CE6710" w:rsidRDefault="00CE6710" w:rsidP="00822418">
      <w:pPr>
        <w:rPr>
          <w:sz w:val="56"/>
          <w:szCs w:val="56"/>
        </w:rPr>
      </w:pPr>
    </w:p>
    <w:p w14:paraId="4DD7075E" w14:textId="6CC28B12" w:rsidR="00CE6710" w:rsidRDefault="00CE6710" w:rsidP="00822418">
      <w:pPr>
        <w:rPr>
          <w:sz w:val="56"/>
          <w:szCs w:val="56"/>
        </w:rPr>
      </w:pPr>
      <w:r>
        <w:rPr>
          <w:sz w:val="56"/>
          <w:szCs w:val="56"/>
        </w:rPr>
        <w:t xml:space="preserve">Other times the silence is related to divine discipline which can either mean HE is telling you NO in a certain area or HE is allowing the reap what you sow principle to touch your life for a period of time. </w:t>
      </w:r>
    </w:p>
    <w:p w14:paraId="35E45C68" w14:textId="77777777" w:rsidR="00CE6710" w:rsidRPr="00822418" w:rsidRDefault="00CE6710" w:rsidP="00822418">
      <w:pPr>
        <w:rPr>
          <w:sz w:val="56"/>
          <w:szCs w:val="56"/>
        </w:rPr>
      </w:pPr>
    </w:p>
    <w:p w14:paraId="30255CF7" w14:textId="1FBA1118" w:rsidR="000B5E38" w:rsidRDefault="000B5E38">
      <w:pPr>
        <w:rPr>
          <w:sz w:val="56"/>
          <w:szCs w:val="56"/>
        </w:rPr>
      </w:pPr>
    </w:p>
    <w:p w14:paraId="5DBAFC1F" w14:textId="5E78428A" w:rsidR="000B5E38" w:rsidRDefault="00FC06C9">
      <w:pPr>
        <w:rPr>
          <w:sz w:val="56"/>
          <w:szCs w:val="56"/>
        </w:rPr>
      </w:pPr>
      <w:r>
        <w:rPr>
          <w:sz w:val="56"/>
          <w:szCs w:val="56"/>
        </w:rPr>
        <w:lastRenderedPageBreak/>
        <w:t>/</w:t>
      </w:r>
      <w:r w:rsidR="000B5E38">
        <w:rPr>
          <w:sz w:val="56"/>
          <w:szCs w:val="56"/>
        </w:rPr>
        <w:t>Lam 3:8</w:t>
      </w:r>
      <w:r w:rsidR="00822418" w:rsidRPr="00822418">
        <w:rPr>
          <w:rFonts w:ascii="Arial" w:hAnsi="Arial" w:cs="Arial"/>
          <w:color w:val="01103A"/>
          <w:shd w:val="clear" w:color="auto" w:fill="E9EEF1"/>
        </w:rPr>
        <w:t xml:space="preserve"> </w:t>
      </w:r>
      <w:r w:rsidR="00822418" w:rsidRPr="00822418">
        <w:rPr>
          <w:sz w:val="56"/>
          <w:szCs w:val="56"/>
        </w:rPr>
        <w:t>Even when I cry out and call for help,</w:t>
      </w:r>
      <w:r w:rsidR="00822418">
        <w:rPr>
          <w:sz w:val="56"/>
          <w:szCs w:val="56"/>
        </w:rPr>
        <w:t xml:space="preserve"> </w:t>
      </w:r>
      <w:r w:rsidR="00822418" w:rsidRPr="00822418">
        <w:rPr>
          <w:sz w:val="56"/>
          <w:szCs w:val="56"/>
        </w:rPr>
        <w:t>He shuts out my prayer.</w:t>
      </w:r>
      <w:r w:rsidR="00897C01" w:rsidRPr="00897C01">
        <w:rPr>
          <w:sz w:val="56"/>
          <w:szCs w:val="56"/>
        </w:rPr>
        <w:t xml:space="preserve"> I stand up, and </w:t>
      </w:r>
      <w:r w:rsidR="00897C01" w:rsidRPr="00FC06C9">
        <w:rPr>
          <w:b/>
          <w:bCs/>
          <w:sz w:val="56"/>
          <w:szCs w:val="56"/>
          <w:u w:val="single"/>
        </w:rPr>
        <w:t>You turn Your attention against me</w:t>
      </w:r>
      <w:r w:rsidR="00897C01" w:rsidRPr="00897C01">
        <w:rPr>
          <w:sz w:val="56"/>
          <w:szCs w:val="56"/>
        </w:rPr>
        <w:t>.</w:t>
      </w:r>
    </w:p>
    <w:p w14:paraId="57F24913" w14:textId="77777777" w:rsidR="00FC06C9" w:rsidRDefault="00897C01">
      <w:pPr>
        <w:rPr>
          <w:sz w:val="56"/>
          <w:szCs w:val="56"/>
        </w:rPr>
      </w:pPr>
      <w:r>
        <w:rPr>
          <w:sz w:val="56"/>
          <w:szCs w:val="56"/>
        </w:rPr>
        <w:t xml:space="preserve">Job 30:20 </w:t>
      </w:r>
      <w:r w:rsidRPr="00897C01">
        <w:rPr>
          <w:sz w:val="56"/>
          <w:szCs w:val="56"/>
        </w:rPr>
        <w:t xml:space="preserve">“I cry out to You for help, but </w:t>
      </w:r>
      <w:r w:rsidRPr="00FC06C9">
        <w:rPr>
          <w:b/>
          <w:bCs/>
          <w:sz w:val="56"/>
          <w:szCs w:val="56"/>
          <w:u w:val="single"/>
        </w:rPr>
        <w:t>You do not answer me</w:t>
      </w:r>
      <w:r w:rsidRPr="00897C01">
        <w:rPr>
          <w:sz w:val="56"/>
          <w:szCs w:val="56"/>
        </w:rPr>
        <w:t>;</w:t>
      </w:r>
    </w:p>
    <w:p w14:paraId="1060836C" w14:textId="21A3C001" w:rsidR="00B75982" w:rsidRDefault="00FC06C9">
      <w:pPr>
        <w:rPr>
          <w:sz w:val="56"/>
          <w:szCs w:val="56"/>
        </w:rPr>
      </w:pPr>
      <w:r>
        <w:rPr>
          <w:sz w:val="56"/>
          <w:szCs w:val="56"/>
        </w:rPr>
        <w:t>Two different situations though on the surface it appears similar. Job was put on the spiritual battlefield</w:t>
      </w:r>
      <w:r w:rsidR="00B75982">
        <w:rPr>
          <w:sz w:val="56"/>
          <w:szCs w:val="56"/>
        </w:rPr>
        <w:t xml:space="preserve"> and headed toward the highest level of SM. Jeremiah was preaching about divine discipline.\</w:t>
      </w:r>
    </w:p>
    <w:p w14:paraId="322A1DF3" w14:textId="56E84BF1" w:rsidR="00897C01" w:rsidRDefault="00B75982">
      <w:pPr>
        <w:rPr>
          <w:sz w:val="56"/>
          <w:szCs w:val="56"/>
        </w:rPr>
      </w:pPr>
      <w:r>
        <w:rPr>
          <w:sz w:val="56"/>
          <w:szCs w:val="56"/>
        </w:rPr>
        <w:t xml:space="preserve">God was silent in both cases yet two completely different outcomes and we can note spiritual growth was a similar theme in both cases but two different standards. </w:t>
      </w:r>
      <w:r w:rsidR="00897C01" w:rsidRPr="00897C01">
        <w:rPr>
          <w:sz w:val="56"/>
          <w:szCs w:val="56"/>
        </w:rPr>
        <w:br/>
      </w:r>
    </w:p>
    <w:p w14:paraId="2A7E6349" w14:textId="73F20DBC" w:rsidR="000B5E38" w:rsidRDefault="005319EF">
      <w:pPr>
        <w:rPr>
          <w:sz w:val="56"/>
          <w:szCs w:val="56"/>
        </w:rPr>
      </w:pPr>
      <w:r>
        <w:rPr>
          <w:sz w:val="56"/>
          <w:szCs w:val="56"/>
        </w:rPr>
        <w:lastRenderedPageBreak/>
        <w:t>/</w:t>
      </w:r>
      <w:proofErr w:type="spellStart"/>
      <w:r w:rsidR="000B5E38">
        <w:rPr>
          <w:sz w:val="56"/>
          <w:szCs w:val="56"/>
        </w:rPr>
        <w:t>Psa</w:t>
      </w:r>
      <w:proofErr w:type="spellEnd"/>
      <w:r w:rsidR="000B5E38">
        <w:rPr>
          <w:sz w:val="56"/>
          <w:szCs w:val="56"/>
        </w:rPr>
        <w:t xml:space="preserve"> 80:4 </w:t>
      </w:r>
      <w:r w:rsidR="00897C01" w:rsidRPr="00897C01">
        <w:rPr>
          <w:sz w:val="56"/>
          <w:szCs w:val="56"/>
        </w:rPr>
        <w:t>O LORD God </w:t>
      </w:r>
      <w:r w:rsidR="00897C01" w:rsidRPr="00897C01">
        <w:rPr>
          <w:i/>
          <w:iCs/>
          <w:sz w:val="56"/>
          <w:szCs w:val="56"/>
        </w:rPr>
        <w:t>of</w:t>
      </w:r>
      <w:r w:rsidR="00897C01" w:rsidRPr="00897C01">
        <w:rPr>
          <w:sz w:val="56"/>
          <w:szCs w:val="56"/>
        </w:rPr>
        <w:t> hosts,</w:t>
      </w:r>
      <w:r w:rsidR="00897C01" w:rsidRPr="00897C01">
        <w:rPr>
          <w:sz w:val="56"/>
          <w:szCs w:val="56"/>
        </w:rPr>
        <w:br/>
      </w:r>
      <w:r w:rsidR="00897C01" w:rsidRPr="005319EF">
        <w:rPr>
          <w:b/>
          <w:bCs/>
          <w:sz w:val="56"/>
          <w:szCs w:val="56"/>
          <w:u w:val="single"/>
        </w:rPr>
        <w:t>How long will You be angry</w:t>
      </w:r>
      <w:r w:rsidR="00897C01" w:rsidRPr="00897C01">
        <w:rPr>
          <w:sz w:val="56"/>
          <w:szCs w:val="56"/>
        </w:rPr>
        <w:t xml:space="preserve"> with the prayer of Your people?</w:t>
      </w:r>
    </w:p>
    <w:p w14:paraId="2805DFCE" w14:textId="35627A4B" w:rsidR="005319EF" w:rsidRDefault="005319EF">
      <w:pPr>
        <w:rPr>
          <w:sz w:val="56"/>
          <w:szCs w:val="56"/>
        </w:rPr>
      </w:pPr>
      <w:r>
        <w:rPr>
          <w:sz w:val="56"/>
          <w:szCs w:val="56"/>
        </w:rPr>
        <w:t xml:space="preserve">God may not answer a prayer because either you are not ready for what you </w:t>
      </w:r>
      <w:r w:rsidR="003C7E29">
        <w:rPr>
          <w:sz w:val="56"/>
          <w:szCs w:val="56"/>
        </w:rPr>
        <w:t>are praying for, or HE may be allowing a situation to remain that will push you toward spiritual growth.\</w:t>
      </w:r>
    </w:p>
    <w:p w14:paraId="7AA8E107" w14:textId="0C848806" w:rsidR="00897C01" w:rsidRDefault="003C7E29">
      <w:pPr>
        <w:rPr>
          <w:sz w:val="56"/>
          <w:szCs w:val="56"/>
        </w:rPr>
      </w:pPr>
      <w:r>
        <w:rPr>
          <w:sz w:val="56"/>
          <w:szCs w:val="56"/>
        </w:rPr>
        <w:t>The third reason that happens occasionally, is that God is telling you NO.</w:t>
      </w:r>
    </w:p>
    <w:p w14:paraId="5362F332" w14:textId="65381AEE" w:rsidR="00ED3AAE" w:rsidRDefault="00ED3AAE">
      <w:pPr>
        <w:rPr>
          <w:sz w:val="56"/>
          <w:szCs w:val="56"/>
        </w:rPr>
      </w:pPr>
      <w:r>
        <w:rPr>
          <w:sz w:val="56"/>
          <w:szCs w:val="56"/>
        </w:rPr>
        <w:t>I know that is not the popular answer from most pulpits but I am telling you the facts, that God does not give you anything that will eventually take you away from HIM.</w:t>
      </w:r>
    </w:p>
    <w:p w14:paraId="091DA026" w14:textId="44A42923" w:rsidR="008C6F4D" w:rsidRDefault="003C7E29" w:rsidP="008C6F4D">
      <w:pPr>
        <w:rPr>
          <w:sz w:val="56"/>
          <w:szCs w:val="56"/>
        </w:rPr>
      </w:pPr>
      <w:r>
        <w:rPr>
          <w:sz w:val="56"/>
          <w:szCs w:val="56"/>
        </w:rPr>
        <w:lastRenderedPageBreak/>
        <w:t>/</w:t>
      </w:r>
      <w:proofErr w:type="spellStart"/>
      <w:r w:rsidR="008C6F4D">
        <w:rPr>
          <w:sz w:val="56"/>
          <w:szCs w:val="56"/>
        </w:rPr>
        <w:t>Psa</w:t>
      </w:r>
      <w:proofErr w:type="spellEnd"/>
      <w:r w:rsidR="008C6F4D">
        <w:rPr>
          <w:sz w:val="56"/>
          <w:szCs w:val="56"/>
        </w:rPr>
        <w:t xml:space="preserve"> 14:2 </w:t>
      </w:r>
      <w:r w:rsidR="008C6F4D" w:rsidRPr="008C6F4D">
        <w:rPr>
          <w:sz w:val="56"/>
          <w:szCs w:val="56"/>
        </w:rPr>
        <w:t>The Lord has looked down from heaven upon the sons of men</w:t>
      </w:r>
      <w:r w:rsidR="008C6F4D">
        <w:rPr>
          <w:sz w:val="56"/>
          <w:szCs w:val="56"/>
        </w:rPr>
        <w:t xml:space="preserve"> t</w:t>
      </w:r>
      <w:r w:rsidR="008C6F4D" w:rsidRPr="008C6F4D">
        <w:rPr>
          <w:sz w:val="56"/>
          <w:szCs w:val="56"/>
        </w:rPr>
        <w:t xml:space="preserve">o see </w:t>
      </w:r>
      <w:r w:rsidR="008C6F4D" w:rsidRPr="003C7E29">
        <w:rPr>
          <w:b/>
          <w:bCs/>
          <w:sz w:val="56"/>
          <w:szCs w:val="56"/>
          <w:u w:val="single"/>
        </w:rPr>
        <w:t>if there are any who understand, who seek after God</w:t>
      </w:r>
      <w:r w:rsidR="008C6F4D" w:rsidRPr="008C6F4D">
        <w:rPr>
          <w:sz w:val="56"/>
          <w:szCs w:val="56"/>
        </w:rPr>
        <w:t>.</w:t>
      </w:r>
      <w:r>
        <w:rPr>
          <w:sz w:val="56"/>
          <w:szCs w:val="56"/>
        </w:rPr>
        <w:t>\</w:t>
      </w:r>
    </w:p>
    <w:p w14:paraId="68CB08F1" w14:textId="12655CEE" w:rsidR="003C7E29" w:rsidRDefault="003C7E29" w:rsidP="008C6F4D">
      <w:pPr>
        <w:rPr>
          <w:sz w:val="56"/>
          <w:szCs w:val="56"/>
        </w:rPr>
      </w:pPr>
      <w:r>
        <w:rPr>
          <w:sz w:val="56"/>
          <w:szCs w:val="56"/>
        </w:rPr>
        <w:t>Perhaps God is awaiting you to gain a deeper love relationship with HIM.</w:t>
      </w:r>
    </w:p>
    <w:p w14:paraId="55AADA7F" w14:textId="3BE82D8C" w:rsidR="003C7E29" w:rsidRPr="008C6F4D" w:rsidRDefault="003C7E29" w:rsidP="008C6F4D">
      <w:pPr>
        <w:rPr>
          <w:sz w:val="56"/>
          <w:szCs w:val="56"/>
        </w:rPr>
      </w:pPr>
      <w:r>
        <w:rPr>
          <w:sz w:val="56"/>
          <w:szCs w:val="56"/>
        </w:rPr>
        <w:t xml:space="preserve">God is not the big Santa Claus in the sky that we just call for help and ask for blessings and that is the extent of the relationship. </w:t>
      </w:r>
    </w:p>
    <w:p w14:paraId="509577DE" w14:textId="77777777" w:rsidR="008C6F4D" w:rsidRPr="008C6F4D" w:rsidRDefault="008C6F4D" w:rsidP="008C6F4D">
      <w:pPr>
        <w:rPr>
          <w:sz w:val="56"/>
          <w:szCs w:val="56"/>
        </w:rPr>
      </w:pPr>
    </w:p>
    <w:p w14:paraId="5E6B9108" w14:textId="28931A34" w:rsidR="00897C01" w:rsidRDefault="003C7E29">
      <w:pPr>
        <w:rPr>
          <w:sz w:val="56"/>
          <w:szCs w:val="56"/>
        </w:rPr>
      </w:pPr>
      <w:r>
        <w:rPr>
          <w:sz w:val="56"/>
          <w:szCs w:val="56"/>
        </w:rPr>
        <w:t>/</w:t>
      </w:r>
      <w:r w:rsidR="00897C01">
        <w:rPr>
          <w:sz w:val="56"/>
          <w:szCs w:val="56"/>
        </w:rPr>
        <w:t xml:space="preserve">Heb 11:6 </w:t>
      </w:r>
      <w:r w:rsidR="00897C01" w:rsidRPr="00897C01">
        <w:rPr>
          <w:sz w:val="56"/>
          <w:szCs w:val="56"/>
        </w:rPr>
        <w:t xml:space="preserve">And </w:t>
      </w:r>
      <w:r w:rsidR="00897C01" w:rsidRPr="008C6F4D">
        <w:rPr>
          <w:b/>
          <w:bCs/>
          <w:sz w:val="56"/>
          <w:szCs w:val="56"/>
          <w:u w:val="single"/>
        </w:rPr>
        <w:t>without faith it is impossible to please </w:t>
      </w:r>
      <w:r w:rsidR="00897C01" w:rsidRPr="008C6F4D">
        <w:rPr>
          <w:b/>
          <w:bCs/>
          <w:i/>
          <w:iCs/>
          <w:sz w:val="56"/>
          <w:szCs w:val="56"/>
          <w:u w:val="single"/>
        </w:rPr>
        <w:t>Him</w:t>
      </w:r>
      <w:r w:rsidR="00897C01" w:rsidRPr="00897C01">
        <w:rPr>
          <w:i/>
          <w:iCs/>
          <w:sz w:val="56"/>
          <w:szCs w:val="56"/>
        </w:rPr>
        <w:t>,</w:t>
      </w:r>
      <w:r w:rsidR="00897C01" w:rsidRPr="00897C01">
        <w:rPr>
          <w:sz w:val="56"/>
          <w:szCs w:val="56"/>
        </w:rPr>
        <w:t> for he who comes to God must believe that He is and </w:t>
      </w:r>
      <w:r w:rsidR="00897C01" w:rsidRPr="00897C01">
        <w:rPr>
          <w:i/>
          <w:iCs/>
          <w:sz w:val="56"/>
          <w:szCs w:val="56"/>
        </w:rPr>
        <w:t>that</w:t>
      </w:r>
      <w:r w:rsidR="00897C01" w:rsidRPr="00897C01">
        <w:rPr>
          <w:sz w:val="56"/>
          <w:szCs w:val="56"/>
        </w:rPr>
        <w:t> </w:t>
      </w:r>
      <w:r w:rsidR="00897C01" w:rsidRPr="008C6F4D">
        <w:rPr>
          <w:b/>
          <w:bCs/>
          <w:sz w:val="56"/>
          <w:szCs w:val="56"/>
          <w:u w:val="single"/>
        </w:rPr>
        <w:t>He is a rewarder of those who seek Him</w:t>
      </w:r>
      <w:r w:rsidR="00897C01" w:rsidRPr="00897C01">
        <w:rPr>
          <w:sz w:val="56"/>
          <w:szCs w:val="56"/>
        </w:rPr>
        <w:t>.</w:t>
      </w:r>
    </w:p>
    <w:p w14:paraId="2E61050C" w14:textId="20917725" w:rsidR="003C7E29" w:rsidRDefault="003C7E29">
      <w:pPr>
        <w:rPr>
          <w:sz w:val="56"/>
          <w:szCs w:val="56"/>
        </w:rPr>
      </w:pPr>
      <w:r>
        <w:rPr>
          <w:sz w:val="56"/>
          <w:szCs w:val="56"/>
        </w:rPr>
        <w:lastRenderedPageBreak/>
        <w:t xml:space="preserve">In the case of the Canaanite woman in Mat 15:27 this is what is in view. A strong faith that pursues the Lord no matter </w:t>
      </w:r>
      <w:proofErr w:type="gramStart"/>
      <w:r>
        <w:rPr>
          <w:sz w:val="56"/>
          <w:szCs w:val="56"/>
        </w:rPr>
        <w:t>what!\</w:t>
      </w:r>
      <w:proofErr w:type="gramEnd"/>
    </w:p>
    <w:p w14:paraId="07949066" w14:textId="4BD08354" w:rsidR="00ED3AAE" w:rsidRDefault="00ED3AAE">
      <w:pPr>
        <w:rPr>
          <w:sz w:val="56"/>
          <w:szCs w:val="56"/>
        </w:rPr>
      </w:pPr>
      <w:r>
        <w:rPr>
          <w:sz w:val="56"/>
          <w:szCs w:val="56"/>
        </w:rPr>
        <w:t>This woman had great faith and knew exactly who she was speaking too and did not care about the public display.</w:t>
      </w:r>
    </w:p>
    <w:p w14:paraId="194B069C" w14:textId="77777777" w:rsidR="00ED3AAE" w:rsidRDefault="00ED3AAE">
      <w:pPr>
        <w:rPr>
          <w:sz w:val="56"/>
          <w:szCs w:val="56"/>
        </w:rPr>
      </w:pPr>
    </w:p>
    <w:p w14:paraId="5E5834E3" w14:textId="2F43DC96" w:rsidR="00ED3AAE" w:rsidRPr="00ED3AAE" w:rsidRDefault="00ED3AAE" w:rsidP="00ED3AAE">
      <w:pPr>
        <w:rPr>
          <w:sz w:val="56"/>
          <w:szCs w:val="56"/>
        </w:rPr>
      </w:pPr>
      <w:r>
        <w:rPr>
          <w:color w:val="000000" w:themeColor="text1"/>
          <w:sz w:val="56"/>
          <w:szCs w:val="56"/>
        </w:rPr>
        <w:t>/</w:t>
      </w:r>
      <w:hyperlink r:id="rId18" w:history="1">
        <w:r w:rsidRPr="00ED3AAE">
          <w:rPr>
            <w:rStyle w:val="Hyperlink"/>
            <w:color w:val="000000" w:themeColor="text1"/>
            <w:sz w:val="56"/>
            <w:szCs w:val="56"/>
            <w:u w:val="none"/>
          </w:rPr>
          <w:t>Mat 15:27</w:t>
        </w:r>
      </w:hyperlink>
      <w:r>
        <w:rPr>
          <w:sz w:val="56"/>
          <w:szCs w:val="56"/>
        </w:rPr>
        <w:t xml:space="preserve"> </w:t>
      </w:r>
      <w:r w:rsidRPr="00ED3AAE">
        <w:rPr>
          <w:sz w:val="56"/>
          <w:szCs w:val="56"/>
        </w:rPr>
        <w:t xml:space="preserve">But she said, “Yes, Lord; but </w:t>
      </w:r>
      <w:r w:rsidRPr="00ED3AAE">
        <w:rPr>
          <w:b/>
          <w:bCs/>
          <w:sz w:val="56"/>
          <w:szCs w:val="56"/>
          <w:u w:val="single"/>
        </w:rPr>
        <w:t>even the dogs feed on the crumbs</w:t>
      </w:r>
      <w:r w:rsidRPr="00ED3AAE">
        <w:rPr>
          <w:sz w:val="56"/>
          <w:szCs w:val="56"/>
        </w:rPr>
        <w:t xml:space="preserve"> which fall from their masters’ table.”</w:t>
      </w:r>
      <w:r>
        <w:rPr>
          <w:sz w:val="56"/>
          <w:szCs w:val="56"/>
        </w:rPr>
        <w:t xml:space="preserve"> 28 </w:t>
      </w:r>
      <w:r w:rsidRPr="00ED3AAE">
        <w:rPr>
          <w:sz w:val="56"/>
          <w:szCs w:val="56"/>
        </w:rPr>
        <w:t xml:space="preserve">Then Jesus said to her, “O woman, </w:t>
      </w:r>
      <w:r w:rsidRPr="00ED3AAE">
        <w:rPr>
          <w:b/>
          <w:bCs/>
          <w:sz w:val="56"/>
          <w:szCs w:val="56"/>
          <w:u w:val="single"/>
        </w:rPr>
        <w:t>your faith is great</w:t>
      </w:r>
      <w:r w:rsidRPr="00ED3AAE">
        <w:rPr>
          <w:sz w:val="56"/>
          <w:szCs w:val="56"/>
        </w:rPr>
        <w:t xml:space="preserve">; it shall be done for you as you wish.” And </w:t>
      </w:r>
      <w:r w:rsidRPr="00ED3AAE">
        <w:rPr>
          <w:b/>
          <w:bCs/>
          <w:sz w:val="56"/>
          <w:szCs w:val="56"/>
          <w:u w:val="single"/>
        </w:rPr>
        <w:t>her daughter was healed at once</w:t>
      </w:r>
      <w:r w:rsidRPr="00ED3AAE">
        <w:rPr>
          <w:sz w:val="56"/>
          <w:szCs w:val="56"/>
        </w:rPr>
        <w:t>.</w:t>
      </w:r>
      <w:r>
        <w:rPr>
          <w:sz w:val="56"/>
          <w:szCs w:val="56"/>
        </w:rPr>
        <w:t>\</w:t>
      </w:r>
    </w:p>
    <w:p w14:paraId="3C77A55E" w14:textId="19B23A90" w:rsidR="00ED3AAE" w:rsidRDefault="00ED3AAE">
      <w:pPr>
        <w:rPr>
          <w:sz w:val="56"/>
          <w:szCs w:val="56"/>
        </w:rPr>
      </w:pPr>
      <w:r>
        <w:rPr>
          <w:sz w:val="56"/>
          <w:szCs w:val="56"/>
        </w:rPr>
        <w:lastRenderedPageBreak/>
        <w:t>This is what TLJC came to this area to do, this was what HE planned to do all along. HE did it immediately after that display of faith.</w:t>
      </w:r>
    </w:p>
    <w:p w14:paraId="35A19191" w14:textId="0FF3E8A4" w:rsidR="00822418" w:rsidRDefault="00822418">
      <w:pPr>
        <w:rPr>
          <w:sz w:val="56"/>
          <w:szCs w:val="56"/>
        </w:rPr>
      </w:pPr>
    </w:p>
    <w:p w14:paraId="258DB7F5" w14:textId="657D5404" w:rsidR="008C6F4D" w:rsidRPr="008C6F4D" w:rsidRDefault="00ED3AAE" w:rsidP="008C6F4D">
      <w:pPr>
        <w:rPr>
          <w:sz w:val="56"/>
          <w:szCs w:val="56"/>
        </w:rPr>
      </w:pPr>
      <w:r>
        <w:rPr>
          <w:sz w:val="56"/>
          <w:szCs w:val="56"/>
        </w:rPr>
        <w:t>/</w:t>
      </w:r>
      <w:r w:rsidR="008C6F4D">
        <w:rPr>
          <w:sz w:val="56"/>
          <w:szCs w:val="56"/>
        </w:rPr>
        <w:t xml:space="preserve">Pro 8:17 </w:t>
      </w:r>
      <w:r w:rsidR="008C6F4D" w:rsidRPr="008C6F4D">
        <w:rPr>
          <w:sz w:val="56"/>
          <w:szCs w:val="56"/>
        </w:rPr>
        <w:t>“I love those who love me;</w:t>
      </w:r>
      <w:r w:rsidR="008C6F4D">
        <w:rPr>
          <w:sz w:val="56"/>
          <w:szCs w:val="56"/>
        </w:rPr>
        <w:t xml:space="preserve"> </w:t>
      </w:r>
      <w:r w:rsidR="008C6F4D" w:rsidRPr="008C6F4D">
        <w:rPr>
          <w:sz w:val="56"/>
          <w:szCs w:val="56"/>
        </w:rPr>
        <w:t xml:space="preserve">And </w:t>
      </w:r>
      <w:r w:rsidR="008C6F4D" w:rsidRPr="00ED3AAE">
        <w:rPr>
          <w:b/>
          <w:bCs/>
          <w:sz w:val="56"/>
          <w:szCs w:val="56"/>
          <w:u w:val="single"/>
        </w:rPr>
        <w:t>those who diligently seek me</w:t>
      </w:r>
      <w:r w:rsidR="008C6F4D" w:rsidRPr="008C6F4D">
        <w:rPr>
          <w:sz w:val="56"/>
          <w:szCs w:val="56"/>
        </w:rPr>
        <w:t xml:space="preserve"> will find me.</w:t>
      </w:r>
    </w:p>
    <w:p w14:paraId="4BA864A1" w14:textId="1F718218" w:rsidR="008C6F4D" w:rsidRDefault="008C6F4D" w:rsidP="008C6F4D">
      <w:pPr>
        <w:rPr>
          <w:sz w:val="56"/>
          <w:szCs w:val="56"/>
        </w:rPr>
      </w:pPr>
      <w:proofErr w:type="spellStart"/>
      <w:r>
        <w:rPr>
          <w:sz w:val="56"/>
          <w:szCs w:val="56"/>
        </w:rPr>
        <w:t>Jer</w:t>
      </w:r>
      <w:proofErr w:type="spellEnd"/>
      <w:r>
        <w:rPr>
          <w:sz w:val="56"/>
          <w:szCs w:val="56"/>
        </w:rPr>
        <w:t xml:space="preserve"> 29:13 </w:t>
      </w:r>
      <w:r w:rsidRPr="008C6F4D">
        <w:rPr>
          <w:sz w:val="56"/>
          <w:szCs w:val="56"/>
        </w:rPr>
        <w:t xml:space="preserve">You will seek Me and find Me </w:t>
      </w:r>
      <w:r w:rsidRPr="00ED3AAE">
        <w:rPr>
          <w:b/>
          <w:bCs/>
          <w:sz w:val="56"/>
          <w:szCs w:val="56"/>
          <w:u w:val="single"/>
        </w:rPr>
        <w:t>when you search for Me with all your heart</w:t>
      </w:r>
      <w:r w:rsidRPr="008C6F4D">
        <w:rPr>
          <w:sz w:val="56"/>
          <w:szCs w:val="56"/>
        </w:rPr>
        <w:t>.</w:t>
      </w:r>
      <w:r w:rsidR="00ED3AAE">
        <w:rPr>
          <w:sz w:val="56"/>
          <w:szCs w:val="56"/>
        </w:rPr>
        <w:t>\</w:t>
      </w:r>
    </w:p>
    <w:p w14:paraId="60988CB6" w14:textId="508F4CDB" w:rsidR="00CC5CB2" w:rsidRDefault="00CC5CB2" w:rsidP="008C6F4D">
      <w:pPr>
        <w:rPr>
          <w:sz w:val="56"/>
          <w:szCs w:val="56"/>
        </w:rPr>
      </w:pPr>
      <w:r>
        <w:rPr>
          <w:sz w:val="56"/>
          <w:szCs w:val="56"/>
        </w:rPr>
        <w:t>Notice the call for Bels after salvation.</w:t>
      </w:r>
    </w:p>
    <w:p w14:paraId="24844873" w14:textId="01DC23EC" w:rsidR="00CC5CB2" w:rsidRDefault="00CC5CB2" w:rsidP="008C6F4D">
      <w:pPr>
        <w:rPr>
          <w:sz w:val="56"/>
          <w:szCs w:val="56"/>
        </w:rPr>
      </w:pPr>
    </w:p>
    <w:p w14:paraId="755AB46D" w14:textId="507579E3" w:rsidR="00CC5CB2" w:rsidRPr="008C6F4D" w:rsidRDefault="00CC5CB2" w:rsidP="008C6F4D">
      <w:pPr>
        <w:rPr>
          <w:sz w:val="56"/>
          <w:szCs w:val="56"/>
        </w:rPr>
      </w:pPr>
      <w:r>
        <w:rPr>
          <w:sz w:val="56"/>
          <w:szCs w:val="56"/>
        </w:rPr>
        <w:t>Search and diligently seek out a relationship with the Lord.</w:t>
      </w:r>
    </w:p>
    <w:p w14:paraId="141C89D7" w14:textId="45D1D0E8" w:rsidR="008C6F4D" w:rsidRPr="008C6F4D" w:rsidRDefault="00CC5CB2" w:rsidP="008C6F4D">
      <w:pPr>
        <w:rPr>
          <w:sz w:val="56"/>
          <w:szCs w:val="56"/>
        </w:rPr>
      </w:pPr>
      <w:r>
        <w:rPr>
          <w:sz w:val="56"/>
          <w:szCs w:val="56"/>
        </w:rPr>
        <w:lastRenderedPageBreak/>
        <w:t>/</w:t>
      </w:r>
      <w:r w:rsidR="008C6F4D">
        <w:rPr>
          <w:sz w:val="56"/>
          <w:szCs w:val="56"/>
        </w:rPr>
        <w:t xml:space="preserve">2Chron 7:14 </w:t>
      </w:r>
      <w:r w:rsidR="008C6F4D" w:rsidRPr="008C6F4D">
        <w:rPr>
          <w:sz w:val="56"/>
          <w:szCs w:val="56"/>
        </w:rPr>
        <w:t xml:space="preserve">and My people who are called by My name </w:t>
      </w:r>
      <w:r w:rsidR="008C6F4D" w:rsidRPr="00CC5CB2">
        <w:rPr>
          <w:b/>
          <w:bCs/>
          <w:sz w:val="56"/>
          <w:szCs w:val="56"/>
          <w:u w:val="single"/>
        </w:rPr>
        <w:t>humble themselves and pray and seek My face and turn from their wicked ways</w:t>
      </w:r>
      <w:r w:rsidR="008C6F4D" w:rsidRPr="008C6F4D">
        <w:rPr>
          <w:sz w:val="56"/>
          <w:szCs w:val="56"/>
        </w:rPr>
        <w:t>, then I will hear from heaven, will forgive their sin and will heal their land.</w:t>
      </w:r>
    </w:p>
    <w:p w14:paraId="0CC7A6C8" w14:textId="081B45A4" w:rsidR="008C6F4D" w:rsidRPr="008C6F4D" w:rsidRDefault="008C6F4D" w:rsidP="008C6F4D">
      <w:pPr>
        <w:rPr>
          <w:sz w:val="56"/>
          <w:szCs w:val="56"/>
        </w:rPr>
      </w:pPr>
      <w:proofErr w:type="spellStart"/>
      <w:r>
        <w:rPr>
          <w:sz w:val="56"/>
          <w:szCs w:val="56"/>
        </w:rPr>
        <w:t>Psa</w:t>
      </w:r>
      <w:proofErr w:type="spellEnd"/>
      <w:r>
        <w:rPr>
          <w:sz w:val="56"/>
          <w:szCs w:val="56"/>
        </w:rPr>
        <w:t xml:space="preserve"> 119:2 </w:t>
      </w:r>
      <w:r w:rsidRPr="008C6F4D">
        <w:rPr>
          <w:sz w:val="56"/>
          <w:szCs w:val="56"/>
        </w:rPr>
        <w:t xml:space="preserve">How blessed are those who </w:t>
      </w:r>
      <w:r w:rsidRPr="00CC5CB2">
        <w:rPr>
          <w:b/>
          <w:bCs/>
          <w:sz w:val="56"/>
          <w:szCs w:val="56"/>
          <w:u w:val="single"/>
        </w:rPr>
        <w:t>observe His testimonies,</w:t>
      </w:r>
      <w:r w:rsidR="00526531" w:rsidRPr="00CC5CB2">
        <w:rPr>
          <w:b/>
          <w:bCs/>
          <w:sz w:val="56"/>
          <w:szCs w:val="56"/>
          <w:u w:val="single"/>
        </w:rPr>
        <w:t xml:space="preserve"> </w:t>
      </w:r>
      <w:r w:rsidR="00CC5CB2">
        <w:rPr>
          <w:b/>
          <w:bCs/>
          <w:sz w:val="56"/>
          <w:szCs w:val="56"/>
          <w:u w:val="single"/>
        </w:rPr>
        <w:t>w</w:t>
      </w:r>
      <w:r w:rsidRPr="00CC5CB2">
        <w:rPr>
          <w:b/>
          <w:bCs/>
          <w:sz w:val="56"/>
          <w:szCs w:val="56"/>
          <w:u w:val="single"/>
        </w:rPr>
        <w:t>ho seek Him</w:t>
      </w:r>
      <w:r w:rsidRPr="008C6F4D">
        <w:rPr>
          <w:sz w:val="56"/>
          <w:szCs w:val="56"/>
        </w:rPr>
        <w:t xml:space="preserve"> with all their heart.</w:t>
      </w:r>
      <w:r w:rsidR="00CC5CB2">
        <w:rPr>
          <w:sz w:val="56"/>
          <w:szCs w:val="56"/>
        </w:rPr>
        <w:t>\</w:t>
      </w:r>
    </w:p>
    <w:p w14:paraId="625600B9" w14:textId="356DE550" w:rsidR="008C6F4D" w:rsidRDefault="00CC5CB2" w:rsidP="008C6F4D">
      <w:pPr>
        <w:rPr>
          <w:sz w:val="56"/>
          <w:szCs w:val="56"/>
        </w:rPr>
      </w:pPr>
      <w:r>
        <w:rPr>
          <w:sz w:val="56"/>
          <w:szCs w:val="56"/>
        </w:rPr>
        <w:t>I guess some would call that a works program?</w:t>
      </w:r>
    </w:p>
    <w:p w14:paraId="5402F206" w14:textId="5BCEEF4B" w:rsidR="00CC5CB2" w:rsidRDefault="00CC5CB2" w:rsidP="008C6F4D">
      <w:pPr>
        <w:rPr>
          <w:sz w:val="56"/>
          <w:szCs w:val="56"/>
        </w:rPr>
      </w:pPr>
      <w:r>
        <w:rPr>
          <w:sz w:val="56"/>
          <w:szCs w:val="56"/>
        </w:rPr>
        <w:t>Which is inaccurate and really falls under arrogance because the Bible is clear that after salvation God will work with greater grace and strength in your life when you SEEK HIM FIRST!</w:t>
      </w:r>
    </w:p>
    <w:p w14:paraId="2CBF0270" w14:textId="279E916B" w:rsidR="00CC5CB2" w:rsidRDefault="00CC5CB2" w:rsidP="008C6F4D">
      <w:pPr>
        <w:rPr>
          <w:sz w:val="56"/>
          <w:szCs w:val="56"/>
        </w:rPr>
      </w:pPr>
      <w:r>
        <w:rPr>
          <w:sz w:val="56"/>
          <w:szCs w:val="56"/>
        </w:rPr>
        <w:lastRenderedPageBreak/>
        <w:t>This lesson for the Apostles and the Canaanite woman is about unity of the faith and letting go of preconceived notions as well as accepting and pursuing a serious relationship with Christ.</w:t>
      </w:r>
    </w:p>
    <w:p w14:paraId="7B3A24E1" w14:textId="093D76B0" w:rsidR="00526531" w:rsidRDefault="00CC5CB2" w:rsidP="008C6F4D">
      <w:pPr>
        <w:rPr>
          <w:sz w:val="56"/>
          <w:szCs w:val="56"/>
        </w:rPr>
      </w:pPr>
      <w:r>
        <w:rPr>
          <w:sz w:val="56"/>
          <w:szCs w:val="56"/>
        </w:rPr>
        <w:t>/</w:t>
      </w:r>
      <w:r w:rsidR="00526531">
        <w:rPr>
          <w:sz w:val="56"/>
          <w:szCs w:val="56"/>
        </w:rPr>
        <w:t xml:space="preserve">True unity </w:t>
      </w:r>
      <w:r w:rsidR="00FA2D86">
        <w:rPr>
          <w:sz w:val="56"/>
          <w:szCs w:val="56"/>
        </w:rPr>
        <w:t>demands decisive choices and within that true unity, free will is honored as always because it is a mandate inside the plan of God. This inevitably will lead to a division before unity is achieved. Because in a flawed system some will always choose the counterfeit over the real.</w:t>
      </w:r>
      <w:r>
        <w:rPr>
          <w:sz w:val="56"/>
          <w:szCs w:val="56"/>
        </w:rPr>
        <w:t>\</w:t>
      </w:r>
    </w:p>
    <w:p w14:paraId="43F820B4" w14:textId="1F84435B" w:rsidR="00FA2D86" w:rsidRDefault="00CC5CB2" w:rsidP="008C6F4D">
      <w:pPr>
        <w:rPr>
          <w:sz w:val="56"/>
          <w:szCs w:val="56"/>
        </w:rPr>
      </w:pPr>
      <w:r>
        <w:rPr>
          <w:sz w:val="56"/>
          <w:szCs w:val="56"/>
        </w:rPr>
        <w:t>So</w:t>
      </w:r>
      <w:r w:rsidR="00D61F43">
        <w:rPr>
          <w:sz w:val="56"/>
          <w:szCs w:val="56"/>
        </w:rPr>
        <w:t>,</w:t>
      </w:r>
      <w:r>
        <w:rPr>
          <w:sz w:val="56"/>
          <w:szCs w:val="56"/>
        </w:rPr>
        <w:t xml:space="preserve"> division does play a role on the path to true unity. Unfortu</w:t>
      </w:r>
      <w:r w:rsidR="00D61F43">
        <w:rPr>
          <w:sz w:val="56"/>
          <w:szCs w:val="56"/>
        </w:rPr>
        <w:t>na</w:t>
      </w:r>
      <w:r>
        <w:rPr>
          <w:sz w:val="56"/>
          <w:szCs w:val="56"/>
        </w:rPr>
        <w:t xml:space="preserve">te but true. </w:t>
      </w:r>
    </w:p>
    <w:p w14:paraId="4F984CDF" w14:textId="551254E5" w:rsidR="00FA2D86" w:rsidRDefault="00FA2D86" w:rsidP="008C6F4D">
      <w:pPr>
        <w:rPr>
          <w:sz w:val="56"/>
          <w:szCs w:val="56"/>
        </w:rPr>
      </w:pPr>
      <w:r>
        <w:rPr>
          <w:sz w:val="56"/>
          <w:szCs w:val="56"/>
        </w:rPr>
        <w:lastRenderedPageBreak/>
        <w:t xml:space="preserve">You can not be on the fence and fluctuating and achieve spiritual unity that God ordains. It is grown from and driven from one source – the mind of Christ. </w:t>
      </w:r>
    </w:p>
    <w:p w14:paraId="3B4FACEF" w14:textId="42B139CC" w:rsidR="00ED3AAE" w:rsidRDefault="00ED3AAE" w:rsidP="008C6F4D">
      <w:pPr>
        <w:rPr>
          <w:sz w:val="56"/>
          <w:szCs w:val="56"/>
        </w:rPr>
      </w:pPr>
      <w:r>
        <w:rPr>
          <w:sz w:val="56"/>
          <w:szCs w:val="56"/>
        </w:rPr>
        <w:t>Therefore</w:t>
      </w:r>
      <w:r w:rsidR="00D61F43">
        <w:rPr>
          <w:sz w:val="56"/>
          <w:szCs w:val="56"/>
        </w:rPr>
        <w:t>,</w:t>
      </w:r>
      <w:r>
        <w:rPr>
          <w:sz w:val="56"/>
          <w:szCs w:val="56"/>
        </w:rPr>
        <w:t xml:space="preserve"> your faith and spiritual growth matter when it comes to unity and having an active relationship with the Lord.</w:t>
      </w:r>
    </w:p>
    <w:p w14:paraId="24031E8D" w14:textId="2F907337" w:rsidR="00D61F43" w:rsidRPr="008C6F4D" w:rsidRDefault="00D61F43" w:rsidP="008C6F4D">
      <w:pPr>
        <w:rPr>
          <w:sz w:val="56"/>
          <w:szCs w:val="56"/>
        </w:rPr>
      </w:pPr>
      <w:r>
        <w:rPr>
          <w:sz w:val="56"/>
          <w:szCs w:val="56"/>
        </w:rPr>
        <w:t>Because in your faith, if it is operational there will be a serious effort toward an intimate relationship with TLJC. When that develops your unity within the body of Christ happens naturally because you are of the same mind as all positive Bels, pettiness &amp; judgment goes right out the window!       REPEAT</w:t>
      </w:r>
    </w:p>
    <w:sectPr w:rsidR="00D61F43" w:rsidRPr="008C6F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E38"/>
    <w:rsid w:val="000B5E38"/>
    <w:rsid w:val="00125651"/>
    <w:rsid w:val="0013030C"/>
    <w:rsid w:val="001A7D3D"/>
    <w:rsid w:val="00231B96"/>
    <w:rsid w:val="00234506"/>
    <w:rsid w:val="003C7E29"/>
    <w:rsid w:val="00434276"/>
    <w:rsid w:val="00526531"/>
    <w:rsid w:val="005319EF"/>
    <w:rsid w:val="005D5328"/>
    <w:rsid w:val="00737123"/>
    <w:rsid w:val="00785399"/>
    <w:rsid w:val="007E7BE2"/>
    <w:rsid w:val="00801C5B"/>
    <w:rsid w:val="00822418"/>
    <w:rsid w:val="00897C01"/>
    <w:rsid w:val="008C6F4D"/>
    <w:rsid w:val="009B6C1D"/>
    <w:rsid w:val="00A06087"/>
    <w:rsid w:val="00A62CBB"/>
    <w:rsid w:val="00AB0AC1"/>
    <w:rsid w:val="00B75982"/>
    <w:rsid w:val="00C3726F"/>
    <w:rsid w:val="00CC5CB2"/>
    <w:rsid w:val="00CE6710"/>
    <w:rsid w:val="00D61F43"/>
    <w:rsid w:val="00E74BB5"/>
    <w:rsid w:val="00ED3AAE"/>
    <w:rsid w:val="00F50283"/>
    <w:rsid w:val="00FA2D86"/>
    <w:rsid w:val="00FC06C9"/>
    <w:rsid w:val="00FC0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88399"/>
  <w15:chartTrackingRefBased/>
  <w15:docId w15:val="{6BCD9A63-99E8-4F67-8916-9B5294535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A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5E38"/>
    <w:rPr>
      <w:color w:val="0563C1" w:themeColor="hyperlink"/>
      <w:u w:val="single"/>
    </w:rPr>
  </w:style>
  <w:style w:type="character" w:styleId="UnresolvedMention">
    <w:name w:val="Unresolved Mention"/>
    <w:basedOn w:val="DefaultParagraphFont"/>
    <w:uiPriority w:val="99"/>
    <w:semiHidden/>
    <w:unhideWhenUsed/>
    <w:rsid w:val="000B5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799486">
      <w:bodyDiv w:val="1"/>
      <w:marLeft w:val="0"/>
      <w:marRight w:val="0"/>
      <w:marTop w:val="0"/>
      <w:marBottom w:val="0"/>
      <w:divBdr>
        <w:top w:val="none" w:sz="0" w:space="0" w:color="auto"/>
        <w:left w:val="none" w:sz="0" w:space="0" w:color="auto"/>
        <w:bottom w:val="none" w:sz="0" w:space="0" w:color="auto"/>
        <w:right w:val="none" w:sz="0" w:space="0" w:color="auto"/>
      </w:divBdr>
      <w:divsChild>
        <w:div w:id="1423986782">
          <w:marLeft w:val="0"/>
          <w:marRight w:val="0"/>
          <w:marTop w:val="0"/>
          <w:marBottom w:val="0"/>
          <w:divBdr>
            <w:top w:val="single" w:sz="2" w:space="5" w:color="000000"/>
            <w:left w:val="single" w:sz="2" w:space="0" w:color="000000"/>
            <w:bottom w:val="single" w:sz="2" w:space="5" w:color="000000"/>
            <w:right w:val="single" w:sz="2" w:space="0" w:color="000000"/>
          </w:divBdr>
          <w:divsChild>
            <w:div w:id="1421829369">
              <w:marLeft w:val="0"/>
              <w:marRight w:val="0"/>
              <w:marTop w:val="0"/>
              <w:marBottom w:val="0"/>
              <w:divBdr>
                <w:top w:val="single" w:sz="2" w:space="0" w:color="000000"/>
                <w:left w:val="single" w:sz="2" w:space="0" w:color="000000"/>
                <w:bottom w:val="single" w:sz="2" w:space="0" w:color="000000"/>
                <w:right w:val="single" w:sz="2" w:space="0" w:color="000000"/>
              </w:divBdr>
              <w:divsChild>
                <w:div w:id="18129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94079">
          <w:marLeft w:val="0"/>
          <w:marRight w:val="0"/>
          <w:marTop w:val="0"/>
          <w:marBottom w:val="0"/>
          <w:divBdr>
            <w:top w:val="single" w:sz="2" w:space="5" w:color="000000"/>
            <w:left w:val="single" w:sz="2" w:space="0" w:color="000000"/>
            <w:bottom w:val="single" w:sz="2" w:space="5" w:color="000000"/>
            <w:right w:val="single" w:sz="2" w:space="0" w:color="000000"/>
          </w:divBdr>
          <w:divsChild>
            <w:div w:id="1242787308">
              <w:marLeft w:val="0"/>
              <w:marRight w:val="0"/>
              <w:marTop w:val="0"/>
              <w:marBottom w:val="0"/>
              <w:divBdr>
                <w:top w:val="single" w:sz="2" w:space="0" w:color="000000"/>
                <w:left w:val="single" w:sz="2" w:space="8" w:color="000000"/>
                <w:bottom w:val="single" w:sz="2" w:space="0" w:color="000000"/>
                <w:right w:val="single" w:sz="2" w:space="8" w:color="000000"/>
              </w:divBdr>
            </w:div>
            <w:div w:id="345444204">
              <w:marLeft w:val="0"/>
              <w:marRight w:val="0"/>
              <w:marTop w:val="0"/>
              <w:marBottom w:val="0"/>
              <w:divBdr>
                <w:top w:val="single" w:sz="2" w:space="0" w:color="000000"/>
                <w:left w:val="single" w:sz="2" w:space="0" w:color="000000"/>
                <w:bottom w:val="single" w:sz="2" w:space="0" w:color="000000"/>
                <w:right w:val="single" w:sz="2" w:space="4" w:color="000000"/>
              </w:divBdr>
            </w:div>
            <w:div w:id="1135760495">
              <w:marLeft w:val="0"/>
              <w:marRight w:val="0"/>
              <w:marTop w:val="0"/>
              <w:marBottom w:val="0"/>
              <w:divBdr>
                <w:top w:val="single" w:sz="2" w:space="0" w:color="000000"/>
                <w:left w:val="single" w:sz="2" w:space="0" w:color="000000"/>
                <w:bottom w:val="single" w:sz="2" w:space="0" w:color="000000"/>
                <w:right w:val="single" w:sz="2" w:space="0" w:color="000000"/>
              </w:divBdr>
              <w:divsChild>
                <w:div w:id="64232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14015">
          <w:marLeft w:val="0"/>
          <w:marRight w:val="0"/>
          <w:marTop w:val="0"/>
          <w:marBottom w:val="0"/>
          <w:divBdr>
            <w:top w:val="single" w:sz="2" w:space="5" w:color="000000"/>
            <w:left w:val="single" w:sz="2" w:space="0" w:color="000000"/>
            <w:bottom w:val="single" w:sz="2" w:space="5" w:color="000000"/>
            <w:right w:val="single" w:sz="2" w:space="0" w:color="000000"/>
          </w:divBdr>
          <w:divsChild>
            <w:div w:id="1384480119">
              <w:marLeft w:val="0"/>
              <w:marRight w:val="0"/>
              <w:marTop w:val="0"/>
              <w:marBottom w:val="0"/>
              <w:divBdr>
                <w:top w:val="single" w:sz="2" w:space="0" w:color="000000"/>
                <w:left w:val="single" w:sz="2" w:space="8" w:color="000000"/>
                <w:bottom w:val="single" w:sz="2" w:space="0" w:color="000000"/>
                <w:right w:val="single" w:sz="2" w:space="8" w:color="000000"/>
              </w:divBdr>
            </w:div>
            <w:div w:id="1804301442">
              <w:marLeft w:val="0"/>
              <w:marRight w:val="0"/>
              <w:marTop w:val="0"/>
              <w:marBottom w:val="0"/>
              <w:divBdr>
                <w:top w:val="single" w:sz="2" w:space="0" w:color="000000"/>
                <w:left w:val="single" w:sz="2" w:space="0" w:color="000000"/>
                <w:bottom w:val="single" w:sz="2" w:space="0" w:color="000000"/>
                <w:right w:val="single" w:sz="2" w:space="4" w:color="000000"/>
              </w:divBdr>
            </w:div>
            <w:div w:id="83960747">
              <w:marLeft w:val="0"/>
              <w:marRight w:val="0"/>
              <w:marTop w:val="0"/>
              <w:marBottom w:val="0"/>
              <w:divBdr>
                <w:top w:val="single" w:sz="2" w:space="0" w:color="000000"/>
                <w:left w:val="single" w:sz="2" w:space="0" w:color="000000"/>
                <w:bottom w:val="single" w:sz="2" w:space="0" w:color="000000"/>
                <w:right w:val="single" w:sz="2" w:space="0" w:color="000000"/>
              </w:divBdr>
              <w:divsChild>
                <w:div w:id="146153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216443">
          <w:marLeft w:val="0"/>
          <w:marRight w:val="0"/>
          <w:marTop w:val="0"/>
          <w:marBottom w:val="0"/>
          <w:divBdr>
            <w:top w:val="single" w:sz="2" w:space="5" w:color="000000"/>
            <w:left w:val="single" w:sz="2" w:space="0" w:color="000000"/>
            <w:bottom w:val="single" w:sz="2" w:space="5" w:color="000000"/>
            <w:right w:val="single" w:sz="2" w:space="0" w:color="000000"/>
          </w:divBdr>
          <w:divsChild>
            <w:div w:id="443580039">
              <w:marLeft w:val="0"/>
              <w:marRight w:val="0"/>
              <w:marTop w:val="0"/>
              <w:marBottom w:val="0"/>
              <w:divBdr>
                <w:top w:val="single" w:sz="2" w:space="0" w:color="000000"/>
                <w:left w:val="single" w:sz="2" w:space="8" w:color="000000"/>
                <w:bottom w:val="single" w:sz="2" w:space="0" w:color="000000"/>
                <w:right w:val="single" w:sz="2" w:space="8" w:color="000000"/>
              </w:divBdr>
            </w:div>
            <w:div w:id="605581174">
              <w:marLeft w:val="0"/>
              <w:marRight w:val="0"/>
              <w:marTop w:val="0"/>
              <w:marBottom w:val="0"/>
              <w:divBdr>
                <w:top w:val="single" w:sz="2" w:space="0" w:color="000000"/>
                <w:left w:val="single" w:sz="2" w:space="0" w:color="000000"/>
                <w:bottom w:val="single" w:sz="2" w:space="0" w:color="000000"/>
                <w:right w:val="single" w:sz="2" w:space="4" w:color="000000"/>
              </w:divBdr>
            </w:div>
            <w:div w:id="1448542767">
              <w:marLeft w:val="0"/>
              <w:marRight w:val="0"/>
              <w:marTop w:val="0"/>
              <w:marBottom w:val="0"/>
              <w:divBdr>
                <w:top w:val="single" w:sz="2" w:space="0" w:color="000000"/>
                <w:left w:val="single" w:sz="2" w:space="0" w:color="000000"/>
                <w:bottom w:val="single" w:sz="2" w:space="0" w:color="000000"/>
                <w:right w:val="single" w:sz="2" w:space="0" w:color="000000"/>
              </w:divBdr>
              <w:divsChild>
                <w:div w:id="96072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960574">
          <w:marLeft w:val="0"/>
          <w:marRight w:val="0"/>
          <w:marTop w:val="0"/>
          <w:marBottom w:val="0"/>
          <w:divBdr>
            <w:top w:val="single" w:sz="2" w:space="5" w:color="000000"/>
            <w:left w:val="single" w:sz="2" w:space="0" w:color="000000"/>
            <w:bottom w:val="single" w:sz="2" w:space="5" w:color="000000"/>
            <w:right w:val="single" w:sz="2" w:space="0" w:color="000000"/>
          </w:divBdr>
          <w:divsChild>
            <w:div w:id="201332380">
              <w:marLeft w:val="0"/>
              <w:marRight w:val="0"/>
              <w:marTop w:val="0"/>
              <w:marBottom w:val="0"/>
              <w:divBdr>
                <w:top w:val="single" w:sz="2" w:space="0" w:color="000000"/>
                <w:left w:val="single" w:sz="2" w:space="8" w:color="000000"/>
                <w:bottom w:val="single" w:sz="2" w:space="0" w:color="000000"/>
                <w:right w:val="single" w:sz="2" w:space="8" w:color="000000"/>
              </w:divBdr>
            </w:div>
            <w:div w:id="1999994210">
              <w:marLeft w:val="0"/>
              <w:marRight w:val="0"/>
              <w:marTop w:val="0"/>
              <w:marBottom w:val="0"/>
              <w:divBdr>
                <w:top w:val="single" w:sz="2" w:space="0" w:color="000000"/>
                <w:left w:val="single" w:sz="2" w:space="0" w:color="000000"/>
                <w:bottom w:val="single" w:sz="2" w:space="0" w:color="000000"/>
                <w:right w:val="single" w:sz="2" w:space="4" w:color="000000"/>
              </w:divBdr>
            </w:div>
            <w:div w:id="606929137">
              <w:marLeft w:val="0"/>
              <w:marRight w:val="0"/>
              <w:marTop w:val="0"/>
              <w:marBottom w:val="0"/>
              <w:divBdr>
                <w:top w:val="single" w:sz="2" w:space="0" w:color="000000"/>
                <w:left w:val="single" w:sz="2" w:space="0" w:color="000000"/>
                <w:bottom w:val="single" w:sz="2" w:space="0" w:color="000000"/>
                <w:right w:val="single" w:sz="2" w:space="0" w:color="000000"/>
              </w:divBdr>
              <w:divsChild>
                <w:div w:id="108908282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93921225">
          <w:marLeft w:val="0"/>
          <w:marRight w:val="0"/>
          <w:marTop w:val="0"/>
          <w:marBottom w:val="0"/>
          <w:divBdr>
            <w:top w:val="single" w:sz="2" w:space="5" w:color="000000"/>
            <w:left w:val="single" w:sz="2" w:space="0" w:color="000000"/>
            <w:bottom w:val="single" w:sz="2" w:space="5" w:color="000000"/>
            <w:right w:val="single" w:sz="2" w:space="0" w:color="000000"/>
          </w:divBdr>
          <w:divsChild>
            <w:div w:id="591742902">
              <w:marLeft w:val="0"/>
              <w:marRight w:val="0"/>
              <w:marTop w:val="0"/>
              <w:marBottom w:val="0"/>
              <w:divBdr>
                <w:top w:val="single" w:sz="2" w:space="0" w:color="000000"/>
                <w:left w:val="single" w:sz="2" w:space="8" w:color="000000"/>
                <w:bottom w:val="single" w:sz="2" w:space="0" w:color="000000"/>
                <w:right w:val="single" w:sz="2" w:space="8" w:color="000000"/>
              </w:divBdr>
            </w:div>
            <w:div w:id="506212583">
              <w:marLeft w:val="0"/>
              <w:marRight w:val="0"/>
              <w:marTop w:val="0"/>
              <w:marBottom w:val="0"/>
              <w:divBdr>
                <w:top w:val="single" w:sz="2" w:space="0" w:color="000000"/>
                <w:left w:val="single" w:sz="2" w:space="0" w:color="000000"/>
                <w:bottom w:val="single" w:sz="2" w:space="0" w:color="000000"/>
                <w:right w:val="single" w:sz="2" w:space="4" w:color="000000"/>
              </w:divBdr>
            </w:div>
            <w:div w:id="201794321">
              <w:marLeft w:val="0"/>
              <w:marRight w:val="0"/>
              <w:marTop w:val="0"/>
              <w:marBottom w:val="0"/>
              <w:divBdr>
                <w:top w:val="single" w:sz="2" w:space="0" w:color="000000"/>
                <w:left w:val="single" w:sz="2" w:space="0" w:color="000000"/>
                <w:bottom w:val="single" w:sz="2" w:space="0" w:color="000000"/>
                <w:right w:val="single" w:sz="2" w:space="0" w:color="000000"/>
              </w:divBdr>
              <w:divsChild>
                <w:div w:id="86771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5029">
          <w:marLeft w:val="0"/>
          <w:marRight w:val="0"/>
          <w:marTop w:val="0"/>
          <w:marBottom w:val="0"/>
          <w:divBdr>
            <w:top w:val="single" w:sz="2" w:space="5" w:color="000000"/>
            <w:left w:val="single" w:sz="2" w:space="0" w:color="000000"/>
            <w:bottom w:val="single" w:sz="2" w:space="5" w:color="000000"/>
            <w:right w:val="single" w:sz="2" w:space="0" w:color="000000"/>
          </w:divBdr>
          <w:divsChild>
            <w:div w:id="1470787278">
              <w:marLeft w:val="0"/>
              <w:marRight w:val="0"/>
              <w:marTop w:val="0"/>
              <w:marBottom w:val="0"/>
              <w:divBdr>
                <w:top w:val="single" w:sz="2" w:space="0" w:color="000000"/>
                <w:left w:val="single" w:sz="2" w:space="8" w:color="000000"/>
                <w:bottom w:val="single" w:sz="2" w:space="0" w:color="000000"/>
                <w:right w:val="single" w:sz="2" w:space="8" w:color="000000"/>
              </w:divBdr>
            </w:div>
            <w:div w:id="2121148437">
              <w:marLeft w:val="0"/>
              <w:marRight w:val="0"/>
              <w:marTop w:val="0"/>
              <w:marBottom w:val="0"/>
              <w:divBdr>
                <w:top w:val="single" w:sz="2" w:space="0" w:color="000000"/>
                <w:left w:val="single" w:sz="2" w:space="0" w:color="000000"/>
                <w:bottom w:val="single" w:sz="2" w:space="0" w:color="000000"/>
                <w:right w:val="single" w:sz="2" w:space="4" w:color="000000"/>
              </w:divBdr>
            </w:div>
            <w:div w:id="1440906675">
              <w:marLeft w:val="0"/>
              <w:marRight w:val="0"/>
              <w:marTop w:val="0"/>
              <w:marBottom w:val="0"/>
              <w:divBdr>
                <w:top w:val="single" w:sz="2" w:space="0" w:color="000000"/>
                <w:left w:val="single" w:sz="2" w:space="0" w:color="000000"/>
                <w:bottom w:val="single" w:sz="2" w:space="0" w:color="000000"/>
                <w:right w:val="single" w:sz="2" w:space="0" w:color="000000"/>
              </w:divBdr>
              <w:divsChild>
                <w:div w:id="96523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1928">
          <w:marLeft w:val="0"/>
          <w:marRight w:val="0"/>
          <w:marTop w:val="0"/>
          <w:marBottom w:val="0"/>
          <w:divBdr>
            <w:top w:val="single" w:sz="2" w:space="5" w:color="000000"/>
            <w:left w:val="single" w:sz="2" w:space="0" w:color="000000"/>
            <w:bottom w:val="single" w:sz="2" w:space="5" w:color="000000"/>
            <w:right w:val="single" w:sz="2" w:space="0" w:color="000000"/>
          </w:divBdr>
          <w:divsChild>
            <w:div w:id="1850560268">
              <w:marLeft w:val="0"/>
              <w:marRight w:val="0"/>
              <w:marTop w:val="0"/>
              <w:marBottom w:val="0"/>
              <w:divBdr>
                <w:top w:val="single" w:sz="2" w:space="0" w:color="000000"/>
                <w:left w:val="single" w:sz="2" w:space="8" w:color="000000"/>
                <w:bottom w:val="single" w:sz="2" w:space="0" w:color="000000"/>
                <w:right w:val="single" w:sz="2" w:space="8" w:color="000000"/>
              </w:divBdr>
            </w:div>
            <w:div w:id="730226316">
              <w:marLeft w:val="0"/>
              <w:marRight w:val="0"/>
              <w:marTop w:val="0"/>
              <w:marBottom w:val="0"/>
              <w:divBdr>
                <w:top w:val="single" w:sz="2" w:space="0" w:color="000000"/>
                <w:left w:val="single" w:sz="2" w:space="0" w:color="000000"/>
                <w:bottom w:val="single" w:sz="2" w:space="0" w:color="000000"/>
                <w:right w:val="single" w:sz="2" w:space="4" w:color="000000"/>
              </w:divBdr>
            </w:div>
            <w:div w:id="923688327">
              <w:marLeft w:val="0"/>
              <w:marRight w:val="0"/>
              <w:marTop w:val="0"/>
              <w:marBottom w:val="0"/>
              <w:divBdr>
                <w:top w:val="single" w:sz="2" w:space="0" w:color="000000"/>
                <w:left w:val="single" w:sz="2" w:space="0" w:color="000000"/>
                <w:bottom w:val="single" w:sz="2" w:space="0" w:color="000000"/>
                <w:right w:val="single" w:sz="2" w:space="0" w:color="000000"/>
              </w:divBdr>
              <w:divsChild>
                <w:div w:id="88659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272122">
          <w:marLeft w:val="0"/>
          <w:marRight w:val="0"/>
          <w:marTop w:val="0"/>
          <w:marBottom w:val="0"/>
          <w:divBdr>
            <w:top w:val="single" w:sz="2" w:space="5" w:color="000000"/>
            <w:left w:val="single" w:sz="2" w:space="0" w:color="000000"/>
            <w:bottom w:val="single" w:sz="2" w:space="5" w:color="000000"/>
            <w:right w:val="single" w:sz="2" w:space="0" w:color="000000"/>
          </w:divBdr>
          <w:divsChild>
            <w:div w:id="149365721">
              <w:marLeft w:val="0"/>
              <w:marRight w:val="0"/>
              <w:marTop w:val="0"/>
              <w:marBottom w:val="0"/>
              <w:divBdr>
                <w:top w:val="single" w:sz="2" w:space="0" w:color="000000"/>
                <w:left w:val="single" w:sz="2" w:space="8" w:color="000000"/>
                <w:bottom w:val="single" w:sz="2" w:space="0" w:color="000000"/>
                <w:right w:val="single" w:sz="2" w:space="8" w:color="000000"/>
              </w:divBdr>
            </w:div>
            <w:div w:id="1109475358">
              <w:marLeft w:val="0"/>
              <w:marRight w:val="0"/>
              <w:marTop w:val="0"/>
              <w:marBottom w:val="0"/>
              <w:divBdr>
                <w:top w:val="single" w:sz="2" w:space="0" w:color="000000"/>
                <w:left w:val="single" w:sz="2" w:space="0" w:color="000000"/>
                <w:bottom w:val="single" w:sz="2" w:space="0" w:color="000000"/>
                <w:right w:val="single" w:sz="2" w:space="4" w:color="000000"/>
              </w:divBdr>
            </w:div>
            <w:div w:id="1364093353">
              <w:marLeft w:val="0"/>
              <w:marRight w:val="0"/>
              <w:marTop w:val="0"/>
              <w:marBottom w:val="0"/>
              <w:divBdr>
                <w:top w:val="single" w:sz="2" w:space="0" w:color="000000"/>
                <w:left w:val="single" w:sz="2" w:space="0" w:color="000000"/>
                <w:bottom w:val="single" w:sz="2" w:space="0" w:color="000000"/>
                <w:right w:val="single" w:sz="2" w:space="0" w:color="000000"/>
              </w:divBdr>
              <w:divsChild>
                <w:div w:id="143374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07949">
          <w:marLeft w:val="0"/>
          <w:marRight w:val="0"/>
          <w:marTop w:val="0"/>
          <w:marBottom w:val="0"/>
          <w:divBdr>
            <w:top w:val="single" w:sz="2" w:space="5" w:color="000000"/>
            <w:left w:val="single" w:sz="2" w:space="0" w:color="000000"/>
            <w:bottom w:val="single" w:sz="2" w:space="5" w:color="000000"/>
            <w:right w:val="single" w:sz="2" w:space="0" w:color="000000"/>
          </w:divBdr>
          <w:divsChild>
            <w:div w:id="1005940160">
              <w:marLeft w:val="0"/>
              <w:marRight w:val="0"/>
              <w:marTop w:val="0"/>
              <w:marBottom w:val="0"/>
              <w:divBdr>
                <w:top w:val="single" w:sz="2" w:space="0" w:color="000000"/>
                <w:left w:val="single" w:sz="2" w:space="8" w:color="000000"/>
                <w:bottom w:val="single" w:sz="2" w:space="0" w:color="000000"/>
                <w:right w:val="single" w:sz="2" w:space="8" w:color="000000"/>
              </w:divBdr>
            </w:div>
            <w:div w:id="20977297">
              <w:marLeft w:val="0"/>
              <w:marRight w:val="0"/>
              <w:marTop w:val="0"/>
              <w:marBottom w:val="0"/>
              <w:divBdr>
                <w:top w:val="single" w:sz="2" w:space="0" w:color="000000"/>
                <w:left w:val="single" w:sz="2" w:space="0" w:color="000000"/>
                <w:bottom w:val="single" w:sz="2" w:space="0" w:color="000000"/>
                <w:right w:val="single" w:sz="2" w:space="4" w:color="000000"/>
              </w:divBdr>
            </w:div>
            <w:div w:id="1154099766">
              <w:marLeft w:val="0"/>
              <w:marRight w:val="0"/>
              <w:marTop w:val="0"/>
              <w:marBottom w:val="0"/>
              <w:divBdr>
                <w:top w:val="single" w:sz="2" w:space="0" w:color="000000"/>
                <w:left w:val="single" w:sz="2" w:space="0" w:color="000000"/>
                <w:bottom w:val="single" w:sz="2" w:space="0" w:color="000000"/>
                <w:right w:val="single" w:sz="2" w:space="0" w:color="000000"/>
              </w:divBdr>
              <w:divsChild>
                <w:div w:id="88206209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10745951">
      <w:bodyDiv w:val="1"/>
      <w:marLeft w:val="0"/>
      <w:marRight w:val="0"/>
      <w:marTop w:val="0"/>
      <w:marBottom w:val="0"/>
      <w:divBdr>
        <w:top w:val="none" w:sz="0" w:space="0" w:color="auto"/>
        <w:left w:val="none" w:sz="0" w:space="0" w:color="auto"/>
        <w:bottom w:val="none" w:sz="0" w:space="0" w:color="auto"/>
        <w:right w:val="none" w:sz="0" w:space="0" w:color="auto"/>
      </w:divBdr>
      <w:divsChild>
        <w:div w:id="943925258">
          <w:marLeft w:val="0"/>
          <w:marRight w:val="0"/>
          <w:marTop w:val="0"/>
          <w:marBottom w:val="0"/>
          <w:divBdr>
            <w:top w:val="single" w:sz="2" w:space="5" w:color="000000"/>
            <w:left w:val="single" w:sz="2" w:space="0" w:color="000000"/>
            <w:bottom w:val="single" w:sz="2" w:space="5" w:color="000000"/>
            <w:right w:val="single" w:sz="2" w:space="0" w:color="000000"/>
          </w:divBdr>
          <w:divsChild>
            <w:div w:id="260262712">
              <w:marLeft w:val="0"/>
              <w:marRight w:val="0"/>
              <w:marTop w:val="0"/>
              <w:marBottom w:val="0"/>
              <w:divBdr>
                <w:top w:val="single" w:sz="2" w:space="0" w:color="000000"/>
                <w:left w:val="single" w:sz="2" w:space="0" w:color="000000"/>
                <w:bottom w:val="single" w:sz="2" w:space="0" w:color="000000"/>
                <w:right w:val="single" w:sz="2" w:space="0" w:color="000000"/>
              </w:divBdr>
              <w:divsChild>
                <w:div w:id="65668523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73742803">
          <w:marLeft w:val="0"/>
          <w:marRight w:val="0"/>
          <w:marTop w:val="0"/>
          <w:marBottom w:val="0"/>
          <w:divBdr>
            <w:top w:val="single" w:sz="2" w:space="5" w:color="000000"/>
            <w:left w:val="single" w:sz="2" w:space="0" w:color="000000"/>
            <w:bottom w:val="single" w:sz="2" w:space="5" w:color="000000"/>
            <w:right w:val="single" w:sz="2" w:space="0" w:color="000000"/>
          </w:divBdr>
          <w:divsChild>
            <w:div w:id="505753350">
              <w:marLeft w:val="0"/>
              <w:marRight w:val="0"/>
              <w:marTop w:val="0"/>
              <w:marBottom w:val="0"/>
              <w:divBdr>
                <w:top w:val="single" w:sz="2" w:space="0" w:color="000000"/>
                <w:left w:val="single" w:sz="2" w:space="8" w:color="000000"/>
                <w:bottom w:val="single" w:sz="2" w:space="0" w:color="000000"/>
                <w:right w:val="single" w:sz="2" w:space="8" w:color="000000"/>
              </w:divBdr>
            </w:div>
            <w:div w:id="204830878">
              <w:marLeft w:val="0"/>
              <w:marRight w:val="0"/>
              <w:marTop w:val="0"/>
              <w:marBottom w:val="0"/>
              <w:divBdr>
                <w:top w:val="single" w:sz="2" w:space="0" w:color="000000"/>
                <w:left w:val="single" w:sz="2" w:space="0" w:color="000000"/>
                <w:bottom w:val="single" w:sz="2" w:space="0" w:color="000000"/>
                <w:right w:val="single" w:sz="2" w:space="4" w:color="000000"/>
              </w:divBdr>
            </w:div>
            <w:div w:id="74521893">
              <w:marLeft w:val="0"/>
              <w:marRight w:val="0"/>
              <w:marTop w:val="0"/>
              <w:marBottom w:val="0"/>
              <w:divBdr>
                <w:top w:val="single" w:sz="2" w:space="0" w:color="000000"/>
                <w:left w:val="single" w:sz="2" w:space="0" w:color="000000"/>
                <w:bottom w:val="single" w:sz="2" w:space="0" w:color="000000"/>
                <w:right w:val="single" w:sz="2" w:space="0" w:color="000000"/>
              </w:divBdr>
              <w:divsChild>
                <w:div w:id="158487207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45686351">
      <w:bodyDiv w:val="1"/>
      <w:marLeft w:val="0"/>
      <w:marRight w:val="0"/>
      <w:marTop w:val="0"/>
      <w:marBottom w:val="0"/>
      <w:divBdr>
        <w:top w:val="none" w:sz="0" w:space="0" w:color="auto"/>
        <w:left w:val="none" w:sz="0" w:space="0" w:color="auto"/>
        <w:bottom w:val="none" w:sz="0" w:space="0" w:color="auto"/>
        <w:right w:val="none" w:sz="0" w:space="0" w:color="auto"/>
      </w:divBdr>
      <w:divsChild>
        <w:div w:id="1029185143">
          <w:marLeft w:val="0"/>
          <w:marRight w:val="0"/>
          <w:marTop w:val="0"/>
          <w:marBottom w:val="0"/>
          <w:divBdr>
            <w:top w:val="single" w:sz="2" w:space="5" w:color="000000"/>
            <w:left w:val="single" w:sz="2" w:space="0" w:color="000000"/>
            <w:bottom w:val="single" w:sz="2" w:space="5" w:color="000000"/>
            <w:right w:val="single" w:sz="2" w:space="0" w:color="000000"/>
          </w:divBdr>
          <w:divsChild>
            <w:div w:id="1335566593">
              <w:marLeft w:val="0"/>
              <w:marRight w:val="0"/>
              <w:marTop w:val="0"/>
              <w:marBottom w:val="0"/>
              <w:divBdr>
                <w:top w:val="single" w:sz="2" w:space="0" w:color="000000"/>
                <w:left w:val="single" w:sz="2" w:space="0" w:color="000000"/>
                <w:bottom w:val="single" w:sz="2" w:space="0" w:color="000000"/>
                <w:right w:val="single" w:sz="2" w:space="0" w:color="000000"/>
              </w:divBdr>
              <w:divsChild>
                <w:div w:id="138359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617447">
          <w:marLeft w:val="0"/>
          <w:marRight w:val="0"/>
          <w:marTop w:val="0"/>
          <w:marBottom w:val="0"/>
          <w:divBdr>
            <w:top w:val="single" w:sz="2" w:space="5" w:color="000000"/>
            <w:left w:val="single" w:sz="2" w:space="0" w:color="000000"/>
            <w:bottom w:val="single" w:sz="2" w:space="5" w:color="000000"/>
            <w:right w:val="single" w:sz="2" w:space="0" w:color="000000"/>
          </w:divBdr>
          <w:divsChild>
            <w:div w:id="1448086936">
              <w:marLeft w:val="0"/>
              <w:marRight w:val="0"/>
              <w:marTop w:val="0"/>
              <w:marBottom w:val="0"/>
              <w:divBdr>
                <w:top w:val="single" w:sz="2" w:space="0" w:color="000000"/>
                <w:left w:val="single" w:sz="2" w:space="8" w:color="000000"/>
                <w:bottom w:val="single" w:sz="2" w:space="0" w:color="000000"/>
                <w:right w:val="single" w:sz="2" w:space="8" w:color="000000"/>
              </w:divBdr>
            </w:div>
            <w:div w:id="93135244">
              <w:marLeft w:val="0"/>
              <w:marRight w:val="0"/>
              <w:marTop w:val="0"/>
              <w:marBottom w:val="0"/>
              <w:divBdr>
                <w:top w:val="single" w:sz="2" w:space="0" w:color="000000"/>
                <w:left w:val="single" w:sz="2" w:space="0" w:color="000000"/>
                <w:bottom w:val="single" w:sz="2" w:space="0" w:color="000000"/>
                <w:right w:val="single" w:sz="2" w:space="4" w:color="000000"/>
              </w:divBdr>
            </w:div>
            <w:div w:id="282276080">
              <w:marLeft w:val="0"/>
              <w:marRight w:val="0"/>
              <w:marTop w:val="0"/>
              <w:marBottom w:val="0"/>
              <w:divBdr>
                <w:top w:val="single" w:sz="2" w:space="0" w:color="000000"/>
                <w:left w:val="single" w:sz="2" w:space="0" w:color="000000"/>
                <w:bottom w:val="single" w:sz="2" w:space="0" w:color="000000"/>
                <w:right w:val="single" w:sz="2" w:space="0" w:color="000000"/>
              </w:divBdr>
              <w:divsChild>
                <w:div w:id="38784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77435">
          <w:marLeft w:val="0"/>
          <w:marRight w:val="0"/>
          <w:marTop w:val="0"/>
          <w:marBottom w:val="0"/>
          <w:divBdr>
            <w:top w:val="single" w:sz="2" w:space="5" w:color="000000"/>
            <w:left w:val="single" w:sz="2" w:space="0" w:color="000000"/>
            <w:bottom w:val="single" w:sz="2" w:space="5" w:color="000000"/>
            <w:right w:val="single" w:sz="2" w:space="0" w:color="000000"/>
          </w:divBdr>
          <w:divsChild>
            <w:div w:id="1963731600">
              <w:marLeft w:val="0"/>
              <w:marRight w:val="0"/>
              <w:marTop w:val="0"/>
              <w:marBottom w:val="0"/>
              <w:divBdr>
                <w:top w:val="single" w:sz="2" w:space="0" w:color="000000"/>
                <w:left w:val="single" w:sz="2" w:space="8" w:color="000000"/>
                <w:bottom w:val="single" w:sz="2" w:space="0" w:color="000000"/>
                <w:right w:val="single" w:sz="2" w:space="8" w:color="000000"/>
              </w:divBdr>
            </w:div>
            <w:div w:id="1791974856">
              <w:marLeft w:val="0"/>
              <w:marRight w:val="0"/>
              <w:marTop w:val="0"/>
              <w:marBottom w:val="0"/>
              <w:divBdr>
                <w:top w:val="single" w:sz="2" w:space="0" w:color="000000"/>
                <w:left w:val="single" w:sz="2" w:space="0" w:color="000000"/>
                <w:bottom w:val="single" w:sz="2" w:space="0" w:color="000000"/>
                <w:right w:val="single" w:sz="2" w:space="4" w:color="000000"/>
              </w:divBdr>
            </w:div>
            <w:div w:id="1592662594">
              <w:marLeft w:val="0"/>
              <w:marRight w:val="0"/>
              <w:marTop w:val="0"/>
              <w:marBottom w:val="0"/>
              <w:divBdr>
                <w:top w:val="single" w:sz="2" w:space="0" w:color="000000"/>
                <w:left w:val="single" w:sz="2" w:space="0" w:color="000000"/>
                <w:bottom w:val="single" w:sz="2" w:space="0" w:color="000000"/>
                <w:right w:val="single" w:sz="2" w:space="0" w:color="000000"/>
              </w:divBdr>
              <w:divsChild>
                <w:div w:id="197659823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50006749">
      <w:bodyDiv w:val="1"/>
      <w:marLeft w:val="0"/>
      <w:marRight w:val="0"/>
      <w:marTop w:val="0"/>
      <w:marBottom w:val="0"/>
      <w:divBdr>
        <w:top w:val="none" w:sz="0" w:space="0" w:color="auto"/>
        <w:left w:val="none" w:sz="0" w:space="0" w:color="auto"/>
        <w:bottom w:val="none" w:sz="0" w:space="0" w:color="auto"/>
        <w:right w:val="none" w:sz="0" w:space="0" w:color="auto"/>
      </w:divBdr>
      <w:divsChild>
        <w:div w:id="390885011">
          <w:marLeft w:val="0"/>
          <w:marRight w:val="0"/>
          <w:marTop w:val="0"/>
          <w:marBottom w:val="0"/>
          <w:divBdr>
            <w:top w:val="single" w:sz="2" w:space="5" w:color="000000"/>
            <w:left w:val="single" w:sz="2" w:space="0" w:color="000000"/>
            <w:bottom w:val="single" w:sz="2" w:space="5" w:color="000000"/>
            <w:right w:val="single" w:sz="2" w:space="0" w:color="000000"/>
          </w:divBdr>
          <w:divsChild>
            <w:div w:id="621884473">
              <w:marLeft w:val="0"/>
              <w:marRight w:val="0"/>
              <w:marTop w:val="0"/>
              <w:marBottom w:val="0"/>
              <w:divBdr>
                <w:top w:val="single" w:sz="2" w:space="0" w:color="000000"/>
                <w:left w:val="single" w:sz="2" w:space="0" w:color="000000"/>
                <w:bottom w:val="single" w:sz="2" w:space="0" w:color="000000"/>
                <w:right w:val="single" w:sz="2" w:space="0" w:color="000000"/>
              </w:divBdr>
              <w:divsChild>
                <w:div w:id="101955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11215">
          <w:marLeft w:val="0"/>
          <w:marRight w:val="0"/>
          <w:marTop w:val="0"/>
          <w:marBottom w:val="0"/>
          <w:divBdr>
            <w:top w:val="single" w:sz="2" w:space="5" w:color="000000"/>
            <w:left w:val="single" w:sz="2" w:space="0" w:color="000000"/>
            <w:bottom w:val="single" w:sz="2" w:space="5" w:color="000000"/>
            <w:right w:val="single" w:sz="2" w:space="0" w:color="000000"/>
          </w:divBdr>
          <w:divsChild>
            <w:div w:id="891039392">
              <w:marLeft w:val="0"/>
              <w:marRight w:val="0"/>
              <w:marTop w:val="0"/>
              <w:marBottom w:val="0"/>
              <w:divBdr>
                <w:top w:val="single" w:sz="2" w:space="0" w:color="000000"/>
                <w:left w:val="single" w:sz="2" w:space="8" w:color="000000"/>
                <w:bottom w:val="single" w:sz="2" w:space="0" w:color="000000"/>
                <w:right w:val="single" w:sz="2" w:space="8" w:color="000000"/>
              </w:divBdr>
            </w:div>
            <w:div w:id="861624918">
              <w:marLeft w:val="0"/>
              <w:marRight w:val="0"/>
              <w:marTop w:val="0"/>
              <w:marBottom w:val="0"/>
              <w:divBdr>
                <w:top w:val="single" w:sz="2" w:space="0" w:color="000000"/>
                <w:left w:val="single" w:sz="2" w:space="0" w:color="000000"/>
                <w:bottom w:val="single" w:sz="2" w:space="0" w:color="000000"/>
                <w:right w:val="single" w:sz="2" w:space="4" w:color="000000"/>
              </w:divBdr>
            </w:div>
            <w:div w:id="1311402952">
              <w:marLeft w:val="0"/>
              <w:marRight w:val="0"/>
              <w:marTop w:val="0"/>
              <w:marBottom w:val="0"/>
              <w:divBdr>
                <w:top w:val="single" w:sz="2" w:space="0" w:color="000000"/>
                <w:left w:val="single" w:sz="2" w:space="0" w:color="000000"/>
                <w:bottom w:val="single" w:sz="2" w:space="0" w:color="000000"/>
                <w:right w:val="single" w:sz="2" w:space="0" w:color="000000"/>
              </w:divBdr>
              <w:divsChild>
                <w:div w:id="106910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5130">
          <w:marLeft w:val="0"/>
          <w:marRight w:val="0"/>
          <w:marTop w:val="0"/>
          <w:marBottom w:val="0"/>
          <w:divBdr>
            <w:top w:val="single" w:sz="2" w:space="5" w:color="000000"/>
            <w:left w:val="single" w:sz="2" w:space="0" w:color="000000"/>
            <w:bottom w:val="single" w:sz="2" w:space="5" w:color="000000"/>
            <w:right w:val="single" w:sz="2" w:space="0" w:color="000000"/>
          </w:divBdr>
          <w:divsChild>
            <w:div w:id="355428131">
              <w:marLeft w:val="0"/>
              <w:marRight w:val="0"/>
              <w:marTop w:val="0"/>
              <w:marBottom w:val="0"/>
              <w:divBdr>
                <w:top w:val="single" w:sz="2" w:space="0" w:color="000000"/>
                <w:left w:val="single" w:sz="2" w:space="8" w:color="000000"/>
                <w:bottom w:val="single" w:sz="2" w:space="0" w:color="000000"/>
                <w:right w:val="single" w:sz="2" w:space="8" w:color="000000"/>
              </w:divBdr>
            </w:div>
            <w:div w:id="1500806738">
              <w:marLeft w:val="0"/>
              <w:marRight w:val="0"/>
              <w:marTop w:val="0"/>
              <w:marBottom w:val="0"/>
              <w:divBdr>
                <w:top w:val="single" w:sz="2" w:space="0" w:color="000000"/>
                <w:left w:val="single" w:sz="2" w:space="0" w:color="000000"/>
                <w:bottom w:val="single" w:sz="2" w:space="0" w:color="000000"/>
                <w:right w:val="single" w:sz="2" w:space="4" w:color="000000"/>
              </w:divBdr>
            </w:div>
            <w:div w:id="813915571">
              <w:marLeft w:val="0"/>
              <w:marRight w:val="0"/>
              <w:marTop w:val="0"/>
              <w:marBottom w:val="0"/>
              <w:divBdr>
                <w:top w:val="single" w:sz="2" w:space="0" w:color="000000"/>
                <w:left w:val="single" w:sz="2" w:space="0" w:color="000000"/>
                <w:bottom w:val="single" w:sz="2" w:space="0" w:color="000000"/>
                <w:right w:val="single" w:sz="2" w:space="0" w:color="000000"/>
              </w:divBdr>
              <w:divsChild>
                <w:div w:id="9640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2109">
          <w:marLeft w:val="0"/>
          <w:marRight w:val="0"/>
          <w:marTop w:val="0"/>
          <w:marBottom w:val="0"/>
          <w:divBdr>
            <w:top w:val="single" w:sz="2" w:space="5" w:color="000000"/>
            <w:left w:val="single" w:sz="2" w:space="0" w:color="000000"/>
            <w:bottom w:val="single" w:sz="2" w:space="5" w:color="000000"/>
            <w:right w:val="single" w:sz="2" w:space="0" w:color="000000"/>
          </w:divBdr>
          <w:divsChild>
            <w:div w:id="268045534">
              <w:marLeft w:val="0"/>
              <w:marRight w:val="0"/>
              <w:marTop w:val="0"/>
              <w:marBottom w:val="0"/>
              <w:divBdr>
                <w:top w:val="single" w:sz="2" w:space="0" w:color="000000"/>
                <w:left w:val="single" w:sz="2" w:space="8" w:color="000000"/>
                <w:bottom w:val="single" w:sz="2" w:space="0" w:color="000000"/>
                <w:right w:val="single" w:sz="2" w:space="8" w:color="000000"/>
              </w:divBdr>
            </w:div>
            <w:div w:id="640158919">
              <w:marLeft w:val="0"/>
              <w:marRight w:val="0"/>
              <w:marTop w:val="0"/>
              <w:marBottom w:val="0"/>
              <w:divBdr>
                <w:top w:val="single" w:sz="2" w:space="0" w:color="000000"/>
                <w:left w:val="single" w:sz="2" w:space="0" w:color="000000"/>
                <w:bottom w:val="single" w:sz="2" w:space="0" w:color="000000"/>
                <w:right w:val="single" w:sz="2" w:space="4" w:color="000000"/>
              </w:divBdr>
            </w:div>
            <w:div w:id="412512329">
              <w:marLeft w:val="0"/>
              <w:marRight w:val="0"/>
              <w:marTop w:val="0"/>
              <w:marBottom w:val="0"/>
              <w:divBdr>
                <w:top w:val="single" w:sz="2" w:space="0" w:color="000000"/>
                <w:left w:val="single" w:sz="2" w:space="0" w:color="000000"/>
                <w:bottom w:val="single" w:sz="2" w:space="0" w:color="000000"/>
                <w:right w:val="single" w:sz="2" w:space="0" w:color="000000"/>
              </w:divBdr>
              <w:divsChild>
                <w:div w:id="11845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50402">
          <w:marLeft w:val="0"/>
          <w:marRight w:val="0"/>
          <w:marTop w:val="0"/>
          <w:marBottom w:val="0"/>
          <w:divBdr>
            <w:top w:val="single" w:sz="2" w:space="5" w:color="000000"/>
            <w:left w:val="single" w:sz="2" w:space="0" w:color="000000"/>
            <w:bottom w:val="single" w:sz="2" w:space="5" w:color="000000"/>
            <w:right w:val="single" w:sz="2" w:space="0" w:color="000000"/>
          </w:divBdr>
          <w:divsChild>
            <w:div w:id="1292248476">
              <w:marLeft w:val="0"/>
              <w:marRight w:val="0"/>
              <w:marTop w:val="0"/>
              <w:marBottom w:val="0"/>
              <w:divBdr>
                <w:top w:val="single" w:sz="2" w:space="0" w:color="000000"/>
                <w:left w:val="single" w:sz="2" w:space="8" w:color="000000"/>
                <w:bottom w:val="single" w:sz="2" w:space="0" w:color="000000"/>
                <w:right w:val="single" w:sz="2" w:space="8" w:color="000000"/>
              </w:divBdr>
            </w:div>
            <w:div w:id="1376002178">
              <w:marLeft w:val="0"/>
              <w:marRight w:val="0"/>
              <w:marTop w:val="0"/>
              <w:marBottom w:val="0"/>
              <w:divBdr>
                <w:top w:val="single" w:sz="2" w:space="0" w:color="000000"/>
                <w:left w:val="single" w:sz="2" w:space="0" w:color="000000"/>
                <w:bottom w:val="single" w:sz="2" w:space="0" w:color="000000"/>
                <w:right w:val="single" w:sz="2" w:space="4" w:color="000000"/>
              </w:divBdr>
            </w:div>
            <w:div w:id="1083063607">
              <w:marLeft w:val="0"/>
              <w:marRight w:val="0"/>
              <w:marTop w:val="0"/>
              <w:marBottom w:val="0"/>
              <w:divBdr>
                <w:top w:val="single" w:sz="2" w:space="0" w:color="000000"/>
                <w:left w:val="single" w:sz="2" w:space="0" w:color="000000"/>
                <w:bottom w:val="single" w:sz="2" w:space="0" w:color="000000"/>
                <w:right w:val="single" w:sz="2" w:space="0" w:color="000000"/>
              </w:divBdr>
              <w:divsChild>
                <w:div w:id="64547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69979">
          <w:marLeft w:val="0"/>
          <w:marRight w:val="0"/>
          <w:marTop w:val="0"/>
          <w:marBottom w:val="0"/>
          <w:divBdr>
            <w:top w:val="single" w:sz="2" w:space="5" w:color="000000"/>
            <w:left w:val="single" w:sz="2" w:space="0" w:color="000000"/>
            <w:bottom w:val="single" w:sz="2" w:space="5" w:color="000000"/>
            <w:right w:val="single" w:sz="2" w:space="0" w:color="000000"/>
          </w:divBdr>
          <w:divsChild>
            <w:div w:id="930509870">
              <w:marLeft w:val="0"/>
              <w:marRight w:val="0"/>
              <w:marTop w:val="0"/>
              <w:marBottom w:val="0"/>
              <w:divBdr>
                <w:top w:val="single" w:sz="2" w:space="0" w:color="000000"/>
                <w:left w:val="single" w:sz="2" w:space="8" w:color="000000"/>
                <w:bottom w:val="single" w:sz="2" w:space="0" w:color="000000"/>
                <w:right w:val="single" w:sz="2" w:space="8" w:color="000000"/>
              </w:divBdr>
            </w:div>
            <w:div w:id="968242474">
              <w:marLeft w:val="0"/>
              <w:marRight w:val="0"/>
              <w:marTop w:val="0"/>
              <w:marBottom w:val="0"/>
              <w:divBdr>
                <w:top w:val="single" w:sz="2" w:space="0" w:color="000000"/>
                <w:left w:val="single" w:sz="2" w:space="0" w:color="000000"/>
                <w:bottom w:val="single" w:sz="2" w:space="0" w:color="000000"/>
                <w:right w:val="single" w:sz="2" w:space="4" w:color="000000"/>
              </w:divBdr>
            </w:div>
            <w:div w:id="940378314">
              <w:marLeft w:val="0"/>
              <w:marRight w:val="0"/>
              <w:marTop w:val="0"/>
              <w:marBottom w:val="0"/>
              <w:divBdr>
                <w:top w:val="single" w:sz="2" w:space="0" w:color="000000"/>
                <w:left w:val="single" w:sz="2" w:space="0" w:color="000000"/>
                <w:bottom w:val="single" w:sz="2" w:space="0" w:color="000000"/>
                <w:right w:val="single" w:sz="2" w:space="0" w:color="000000"/>
              </w:divBdr>
              <w:divsChild>
                <w:div w:id="32246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11738">
          <w:marLeft w:val="0"/>
          <w:marRight w:val="0"/>
          <w:marTop w:val="0"/>
          <w:marBottom w:val="0"/>
          <w:divBdr>
            <w:top w:val="single" w:sz="2" w:space="5" w:color="000000"/>
            <w:left w:val="single" w:sz="2" w:space="0" w:color="000000"/>
            <w:bottom w:val="single" w:sz="2" w:space="5" w:color="000000"/>
            <w:right w:val="single" w:sz="2" w:space="0" w:color="000000"/>
          </w:divBdr>
          <w:divsChild>
            <w:div w:id="1913615750">
              <w:marLeft w:val="0"/>
              <w:marRight w:val="0"/>
              <w:marTop w:val="0"/>
              <w:marBottom w:val="0"/>
              <w:divBdr>
                <w:top w:val="single" w:sz="2" w:space="0" w:color="000000"/>
                <w:left w:val="single" w:sz="2" w:space="8" w:color="000000"/>
                <w:bottom w:val="single" w:sz="2" w:space="0" w:color="000000"/>
                <w:right w:val="single" w:sz="2" w:space="8" w:color="000000"/>
              </w:divBdr>
            </w:div>
            <w:div w:id="868834622">
              <w:marLeft w:val="0"/>
              <w:marRight w:val="0"/>
              <w:marTop w:val="0"/>
              <w:marBottom w:val="0"/>
              <w:divBdr>
                <w:top w:val="single" w:sz="2" w:space="0" w:color="000000"/>
                <w:left w:val="single" w:sz="2" w:space="0" w:color="000000"/>
                <w:bottom w:val="single" w:sz="2" w:space="0" w:color="000000"/>
                <w:right w:val="single" w:sz="2" w:space="4" w:color="000000"/>
              </w:divBdr>
            </w:div>
            <w:div w:id="609163120">
              <w:marLeft w:val="0"/>
              <w:marRight w:val="0"/>
              <w:marTop w:val="0"/>
              <w:marBottom w:val="0"/>
              <w:divBdr>
                <w:top w:val="single" w:sz="2" w:space="0" w:color="000000"/>
                <w:left w:val="single" w:sz="2" w:space="0" w:color="000000"/>
                <w:bottom w:val="single" w:sz="2" w:space="0" w:color="000000"/>
                <w:right w:val="single" w:sz="2" w:space="0" w:color="000000"/>
              </w:divBdr>
              <w:divsChild>
                <w:div w:id="117861917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28/s_944028" TargetMode="External"/><Relationship Id="rId13" Type="http://schemas.openxmlformats.org/officeDocument/2006/relationships/hyperlink" Target="https://www.blueletterbible.org/nasb/rom/15/9/s_1061009" TargetMode="External"/><Relationship Id="rId18" Type="http://schemas.openxmlformats.org/officeDocument/2006/relationships/hyperlink" Target="https://www.blueletterbible.org/nasb/mat/15/27/s_944027" TargetMode="External"/><Relationship Id="rId3" Type="http://schemas.openxmlformats.org/officeDocument/2006/relationships/webSettings" Target="webSettings.xml"/><Relationship Id="rId7" Type="http://schemas.openxmlformats.org/officeDocument/2006/relationships/hyperlink" Target="https://www.blueletterbible.org/nasb/mat/15/26/s_944026" TargetMode="External"/><Relationship Id="rId12" Type="http://schemas.openxmlformats.org/officeDocument/2006/relationships/hyperlink" Target="https://www.blueletterbible.org/nasb/rom/15/8/s_1061008" TargetMode="External"/><Relationship Id="rId17" Type="http://schemas.openxmlformats.org/officeDocument/2006/relationships/hyperlink" Target="https://www.blueletterbible.org/nasb/rom/9/3/s_1055003" TargetMode="External"/><Relationship Id="rId2" Type="http://schemas.openxmlformats.org/officeDocument/2006/relationships/settings" Target="settings.xml"/><Relationship Id="rId16" Type="http://schemas.openxmlformats.org/officeDocument/2006/relationships/hyperlink" Target="https://www.blueletterbible.org/nasb/rom/15/13/s_1061013"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5/25/s_944025" TargetMode="External"/><Relationship Id="rId11" Type="http://schemas.openxmlformats.org/officeDocument/2006/relationships/hyperlink" Target="https://www.blueletterbible.org/nasb/rom/15/7/s_1061007" TargetMode="External"/><Relationship Id="rId5" Type="http://schemas.openxmlformats.org/officeDocument/2006/relationships/hyperlink" Target="https://www.blueletterbible.org/nasb/mat/15/24/s_944024" TargetMode="External"/><Relationship Id="rId15" Type="http://schemas.openxmlformats.org/officeDocument/2006/relationships/hyperlink" Target="https://www.blueletterbible.org/nasb/rom/15/12/s_1061012" TargetMode="External"/><Relationship Id="rId10" Type="http://schemas.openxmlformats.org/officeDocument/2006/relationships/hyperlink" Target="https://www.blueletterbible.org/nasb/rom/15/6/s_1061006" TargetMode="External"/><Relationship Id="rId19" Type="http://schemas.openxmlformats.org/officeDocument/2006/relationships/fontTable" Target="fontTable.xml"/><Relationship Id="rId4" Type="http://schemas.openxmlformats.org/officeDocument/2006/relationships/hyperlink" Target="https://www.blueletterbible.org/nasb/mat/15/23/s_944023" TargetMode="External"/><Relationship Id="rId9" Type="http://schemas.openxmlformats.org/officeDocument/2006/relationships/hyperlink" Target="https://www.blueletterbible.org/nasb/rom/15/5/s_1061005" TargetMode="External"/><Relationship Id="rId14" Type="http://schemas.openxmlformats.org/officeDocument/2006/relationships/hyperlink" Target="https://www.blueletterbible.org/nasb/rom/15/11/s_1061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1</Pages>
  <Words>2663</Words>
  <Characters>15183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2020-08-17T14:36:00Z</dcterms:created>
  <dcterms:modified xsi:type="dcterms:W3CDTF">2020-08-17T22:59:00Z</dcterms:modified>
</cp:coreProperties>
</file>