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307AC" w14:textId="3DE8348A" w:rsidR="009F652A" w:rsidRDefault="004F3EA0">
      <w:pPr>
        <w:rPr>
          <w:sz w:val="56"/>
          <w:szCs w:val="56"/>
        </w:rPr>
      </w:pPr>
      <w:r>
        <w:rPr>
          <w:sz w:val="56"/>
          <w:szCs w:val="56"/>
        </w:rPr>
        <w:t>James #77</w:t>
      </w:r>
    </w:p>
    <w:p w14:paraId="29B9ED29" w14:textId="0C908B8A" w:rsidR="00895D3E" w:rsidRDefault="009765A5">
      <w:pPr>
        <w:rPr>
          <w:sz w:val="56"/>
          <w:szCs w:val="56"/>
        </w:rPr>
      </w:pPr>
      <w:r>
        <w:rPr>
          <w:sz w:val="56"/>
          <w:szCs w:val="56"/>
        </w:rPr>
        <w:t>Understand the mystery of God’s plan.</w:t>
      </w:r>
    </w:p>
    <w:p w14:paraId="34142EDA" w14:textId="77777777" w:rsidR="009765A5" w:rsidRDefault="009765A5">
      <w:pPr>
        <w:rPr>
          <w:sz w:val="56"/>
          <w:szCs w:val="56"/>
        </w:rPr>
      </w:pPr>
    </w:p>
    <w:p w14:paraId="0C667C0B" w14:textId="34E063D1" w:rsidR="009765A5" w:rsidRDefault="009765A5">
      <w:pPr>
        <w:rPr>
          <w:sz w:val="56"/>
          <w:szCs w:val="56"/>
        </w:rPr>
      </w:pPr>
      <w:r>
        <w:rPr>
          <w:sz w:val="56"/>
          <w:szCs w:val="56"/>
        </w:rPr>
        <w:t>Let us keep Michele in prayer (Rod &amp; Michele</w:t>
      </w:r>
      <w:r w:rsidR="00326752">
        <w:rPr>
          <w:sz w:val="56"/>
          <w:szCs w:val="56"/>
        </w:rPr>
        <w:t xml:space="preserve"> faithful members</w:t>
      </w:r>
      <w:r>
        <w:rPr>
          <w:sz w:val="56"/>
          <w:szCs w:val="56"/>
        </w:rPr>
        <w:t xml:space="preserve">) she is dealing with some </w:t>
      </w:r>
      <w:r w:rsidR="00326752">
        <w:rPr>
          <w:sz w:val="56"/>
          <w:szCs w:val="56"/>
        </w:rPr>
        <w:t xml:space="preserve">very </w:t>
      </w:r>
      <w:r>
        <w:rPr>
          <w:sz w:val="56"/>
          <w:szCs w:val="56"/>
        </w:rPr>
        <w:t>serious medical issues.</w:t>
      </w:r>
    </w:p>
    <w:p w14:paraId="7D4EE4F1" w14:textId="77777777" w:rsidR="009765A5" w:rsidRDefault="009765A5">
      <w:pPr>
        <w:rPr>
          <w:sz w:val="56"/>
          <w:szCs w:val="56"/>
        </w:rPr>
      </w:pPr>
    </w:p>
    <w:p w14:paraId="58A4F41F" w14:textId="11D9D684" w:rsidR="009765A5" w:rsidRDefault="009765A5">
      <w:pPr>
        <w:rPr>
          <w:sz w:val="56"/>
          <w:szCs w:val="56"/>
        </w:rPr>
      </w:pPr>
      <w:r>
        <w:rPr>
          <w:sz w:val="56"/>
          <w:szCs w:val="56"/>
        </w:rPr>
        <w:t>Also</w:t>
      </w:r>
      <w:r w:rsidR="00326752">
        <w:rPr>
          <w:sz w:val="56"/>
          <w:szCs w:val="56"/>
        </w:rPr>
        <w:t>,</w:t>
      </w:r>
      <w:r>
        <w:rPr>
          <w:sz w:val="56"/>
          <w:szCs w:val="56"/>
        </w:rPr>
        <w:t xml:space="preserve"> let us keep Pastor Jason in prayer, he is ready to open his new church in Massachusetts</w:t>
      </w:r>
      <w:r w:rsidR="00326752">
        <w:rPr>
          <w:sz w:val="56"/>
          <w:szCs w:val="56"/>
        </w:rPr>
        <w:t>,</w:t>
      </w:r>
      <w:r>
        <w:rPr>
          <w:sz w:val="56"/>
          <w:szCs w:val="56"/>
        </w:rPr>
        <w:t xml:space="preserve"> it is </w:t>
      </w:r>
      <w:proofErr w:type="gramStart"/>
      <w:r>
        <w:rPr>
          <w:sz w:val="56"/>
          <w:szCs w:val="56"/>
        </w:rPr>
        <w:t xml:space="preserve">called  </w:t>
      </w:r>
      <w:r w:rsidR="00326752">
        <w:rPr>
          <w:sz w:val="56"/>
          <w:szCs w:val="56"/>
        </w:rPr>
        <w:t>-</w:t>
      </w:r>
      <w:proofErr w:type="gramEnd"/>
      <w:r w:rsidR="00326752">
        <w:rPr>
          <w:sz w:val="56"/>
          <w:szCs w:val="56"/>
        </w:rPr>
        <w:t xml:space="preserve"> Salt and Light ministry. </w:t>
      </w:r>
    </w:p>
    <w:p w14:paraId="4CF8D72E" w14:textId="77777777" w:rsidR="00326752" w:rsidRDefault="00326752">
      <w:pPr>
        <w:rPr>
          <w:sz w:val="56"/>
          <w:szCs w:val="56"/>
        </w:rPr>
      </w:pPr>
    </w:p>
    <w:p w14:paraId="186A6A81" w14:textId="6722F211" w:rsidR="00895D3E" w:rsidRDefault="00895D3E">
      <w:pPr>
        <w:rPr>
          <w:sz w:val="56"/>
          <w:szCs w:val="56"/>
        </w:rPr>
      </w:pPr>
      <w:r>
        <w:rPr>
          <w:sz w:val="56"/>
          <w:szCs w:val="56"/>
        </w:rPr>
        <w:t>Pick it back up in Ephesians chapter one where we left off RF.</w:t>
      </w:r>
    </w:p>
    <w:p w14:paraId="42E35792" w14:textId="1DA5F522" w:rsidR="009765A5" w:rsidRDefault="009765A5">
      <w:pPr>
        <w:rPr>
          <w:sz w:val="56"/>
          <w:szCs w:val="56"/>
        </w:rPr>
      </w:pPr>
      <w:r>
        <w:rPr>
          <w:sz w:val="56"/>
          <w:szCs w:val="56"/>
        </w:rPr>
        <w:lastRenderedPageBreak/>
        <w:t>As I mentioned last lesson, this letter was sent out to all congregations under the Apostle Paul’s authority. It speaks to the plan of GOD and the calling into SM.</w:t>
      </w:r>
    </w:p>
    <w:p w14:paraId="18470B9B" w14:textId="77777777" w:rsidR="009765A5" w:rsidRDefault="009765A5">
      <w:pPr>
        <w:rPr>
          <w:sz w:val="56"/>
          <w:szCs w:val="56"/>
        </w:rPr>
      </w:pPr>
    </w:p>
    <w:p w14:paraId="2249B644" w14:textId="2673C08B" w:rsidR="00895D3E" w:rsidRDefault="00895D3E" w:rsidP="00895D3E">
      <w:pPr>
        <w:rPr>
          <w:sz w:val="56"/>
          <w:szCs w:val="56"/>
        </w:rPr>
      </w:pPr>
      <w:r>
        <w:rPr>
          <w:sz w:val="56"/>
          <w:szCs w:val="56"/>
        </w:rPr>
        <w:t>Eph 1:9</w:t>
      </w:r>
      <w:r w:rsidRPr="00895D3E">
        <w:rPr>
          <w:rFonts w:ascii="Arial" w:eastAsia="Times New Roman" w:hAnsi="Arial" w:cs="Arial"/>
          <w:color w:val="01103A"/>
          <w:kern w:val="0"/>
          <w14:ligatures w14:val="none"/>
        </w:rPr>
        <w:t xml:space="preserve"> </w:t>
      </w:r>
      <w:r w:rsidRPr="00895D3E">
        <w:rPr>
          <w:sz w:val="56"/>
          <w:szCs w:val="56"/>
        </w:rPr>
        <w:t>He made known to us the mystery of His will, according to His good pleasure which He set forth in Him,</w:t>
      </w:r>
    </w:p>
    <w:p w14:paraId="6E084E9E" w14:textId="77777777" w:rsidR="00326752" w:rsidRDefault="00326752" w:rsidP="00895D3E">
      <w:pPr>
        <w:rPr>
          <w:sz w:val="56"/>
          <w:szCs w:val="56"/>
        </w:rPr>
      </w:pPr>
    </w:p>
    <w:p w14:paraId="5795BB69" w14:textId="1405098E" w:rsidR="00895D3E" w:rsidRDefault="00895D3E" w:rsidP="00895D3E">
      <w:pPr>
        <w:rPr>
          <w:sz w:val="56"/>
          <w:szCs w:val="56"/>
        </w:rPr>
      </w:pPr>
      <w:r>
        <w:rPr>
          <w:sz w:val="56"/>
          <w:szCs w:val="56"/>
        </w:rPr>
        <w:t>/Mystery Doctrine is woven into the foundation of the PLAN of GOD. Mystery is used dozens of times in NT teaching</w:t>
      </w:r>
      <w:r w:rsidR="00107FD3">
        <w:rPr>
          <w:sz w:val="56"/>
          <w:szCs w:val="56"/>
        </w:rPr>
        <w:t>, meaning a concept or precept that was never fully revealed or fully understood.</w:t>
      </w:r>
      <w:r w:rsidR="009765A5">
        <w:rPr>
          <w:sz w:val="56"/>
          <w:szCs w:val="56"/>
        </w:rPr>
        <w:t xml:space="preserve"> The hint of secrets unknown, or yet to be </w:t>
      </w:r>
      <w:r w:rsidR="009765A5">
        <w:rPr>
          <w:sz w:val="56"/>
          <w:szCs w:val="56"/>
        </w:rPr>
        <w:lastRenderedPageBreak/>
        <w:t>revealed can be found in OT scripture, yet a word to denote mystery in this fashion, is not found in the OT.\</w:t>
      </w:r>
    </w:p>
    <w:p w14:paraId="6D394F9B" w14:textId="69BBE24D" w:rsidR="00107FD3" w:rsidRDefault="009765A5" w:rsidP="00895D3E">
      <w:pPr>
        <w:rPr>
          <w:sz w:val="56"/>
          <w:szCs w:val="56"/>
        </w:rPr>
      </w:pPr>
      <w:r>
        <w:rPr>
          <w:sz w:val="56"/>
          <w:szCs w:val="56"/>
        </w:rPr>
        <w:t xml:space="preserve">The book of Daniel is an excellent reference to this topic. In fact, specifically </w:t>
      </w:r>
      <w:r w:rsidR="00107FD3">
        <w:rPr>
          <w:sz w:val="56"/>
          <w:szCs w:val="56"/>
        </w:rPr>
        <w:t>Dan</w:t>
      </w:r>
      <w:r>
        <w:rPr>
          <w:sz w:val="56"/>
          <w:szCs w:val="56"/>
        </w:rPr>
        <w:t>iel</w:t>
      </w:r>
      <w:r w:rsidR="00107FD3">
        <w:rPr>
          <w:sz w:val="56"/>
          <w:szCs w:val="56"/>
        </w:rPr>
        <w:t xml:space="preserve"> 2:19</w:t>
      </w:r>
      <w:r>
        <w:rPr>
          <w:sz w:val="56"/>
          <w:szCs w:val="56"/>
        </w:rPr>
        <w:t xml:space="preserve"> and Daniel chapter 12.</w:t>
      </w:r>
    </w:p>
    <w:p w14:paraId="6B959E6A" w14:textId="1BE6F8E5" w:rsidR="00107FD3" w:rsidRDefault="00326752" w:rsidP="00895D3E">
      <w:pPr>
        <w:rPr>
          <w:sz w:val="56"/>
          <w:szCs w:val="56"/>
        </w:rPr>
      </w:pPr>
      <w:r>
        <w:rPr>
          <w:sz w:val="56"/>
          <w:szCs w:val="56"/>
        </w:rPr>
        <w:t>We may touch on these scriptures, in the very near future.</w:t>
      </w:r>
    </w:p>
    <w:p w14:paraId="0D5A0AFD" w14:textId="77777777" w:rsidR="00107FD3" w:rsidRPr="00895D3E" w:rsidRDefault="00107FD3" w:rsidP="00895D3E">
      <w:pPr>
        <w:rPr>
          <w:sz w:val="56"/>
          <w:szCs w:val="56"/>
        </w:rPr>
      </w:pPr>
    </w:p>
    <w:p w14:paraId="6C49527A" w14:textId="2FA0C000" w:rsidR="00895D3E" w:rsidRDefault="00895D3E" w:rsidP="00895D3E">
      <w:pPr>
        <w:rPr>
          <w:sz w:val="56"/>
          <w:szCs w:val="56"/>
        </w:rPr>
      </w:pPr>
      <w:hyperlink r:id="rId5" w:history="1">
        <w:r w:rsidRPr="00895D3E">
          <w:rPr>
            <w:rStyle w:val="Hyperlink"/>
            <w:color w:val="000000" w:themeColor="text1"/>
            <w:sz w:val="56"/>
            <w:szCs w:val="56"/>
            <w:u w:val="none"/>
          </w:rPr>
          <w:t>Eph 1:10</w:t>
        </w:r>
      </w:hyperlink>
      <w:r w:rsidR="00326752">
        <w:rPr>
          <w:color w:val="000000" w:themeColor="text1"/>
          <w:sz w:val="56"/>
          <w:szCs w:val="56"/>
        </w:rPr>
        <w:t xml:space="preserve"> </w:t>
      </w:r>
      <w:r w:rsidRPr="00895D3E">
        <w:rPr>
          <w:sz w:val="56"/>
          <w:szCs w:val="56"/>
        </w:rPr>
        <w:t>regarding </w:t>
      </w:r>
      <w:r w:rsidRPr="00895D3E">
        <w:rPr>
          <w:i/>
          <w:iCs/>
          <w:sz w:val="56"/>
          <w:szCs w:val="56"/>
        </w:rPr>
        <w:t>His</w:t>
      </w:r>
      <w:r w:rsidRPr="00895D3E">
        <w:rPr>
          <w:sz w:val="56"/>
          <w:szCs w:val="56"/>
        </w:rPr>
        <w:t> plan of the fullness of the times, to</w:t>
      </w:r>
      <w:r w:rsidR="00326752">
        <w:rPr>
          <w:sz w:val="56"/>
          <w:szCs w:val="56"/>
        </w:rPr>
        <w:t xml:space="preserve"> bring all things</w:t>
      </w:r>
      <w:r w:rsidRPr="00895D3E">
        <w:rPr>
          <w:sz w:val="56"/>
          <w:szCs w:val="56"/>
        </w:rPr>
        <w:t xml:space="preserve"> together in Christ, things in the heavens and things on the earth.</w:t>
      </w:r>
    </w:p>
    <w:p w14:paraId="277DDBE1" w14:textId="61841E2B" w:rsidR="00326752" w:rsidRPr="00895D3E" w:rsidRDefault="00326752" w:rsidP="00895D3E">
      <w:pPr>
        <w:rPr>
          <w:b/>
          <w:bCs/>
          <w:sz w:val="56"/>
          <w:szCs w:val="56"/>
        </w:rPr>
      </w:pPr>
      <w:r>
        <w:rPr>
          <w:sz w:val="56"/>
          <w:szCs w:val="56"/>
        </w:rPr>
        <w:lastRenderedPageBreak/>
        <w:t>The mystery of HIS plan only comes together IN CHRIST and reveals the fullness of the times.</w:t>
      </w:r>
    </w:p>
    <w:p w14:paraId="2BC80A8A" w14:textId="53EDFFCA" w:rsidR="00895D3E" w:rsidRDefault="00895D3E">
      <w:pPr>
        <w:rPr>
          <w:sz w:val="56"/>
          <w:szCs w:val="56"/>
        </w:rPr>
      </w:pPr>
    </w:p>
    <w:p w14:paraId="4770BC6A" w14:textId="4C56A25B" w:rsidR="00895D3E" w:rsidRPr="00895D3E" w:rsidRDefault="00326752" w:rsidP="00895D3E">
      <w:pPr>
        <w:rPr>
          <w:sz w:val="56"/>
          <w:szCs w:val="56"/>
        </w:rPr>
      </w:pPr>
      <w:r>
        <w:rPr>
          <w:sz w:val="56"/>
          <w:szCs w:val="56"/>
        </w:rPr>
        <w:t>Mystery doctrine</w:t>
      </w:r>
      <w:r w:rsidR="00895D3E" w:rsidRPr="00895D3E">
        <w:rPr>
          <w:sz w:val="56"/>
          <w:szCs w:val="56"/>
        </w:rPr>
        <w:t xml:space="preserve"> was first introduced by TLJC;</w:t>
      </w:r>
    </w:p>
    <w:p w14:paraId="4AF91250" w14:textId="77777777" w:rsidR="00895D3E" w:rsidRPr="00895D3E" w:rsidRDefault="00895D3E" w:rsidP="00895D3E">
      <w:pPr>
        <w:rPr>
          <w:sz w:val="56"/>
          <w:szCs w:val="56"/>
        </w:rPr>
      </w:pPr>
      <w:r w:rsidRPr="00895D3E">
        <w:rPr>
          <w:sz w:val="56"/>
          <w:szCs w:val="56"/>
        </w:rPr>
        <w:t>/Mat 13:11 And Jesus answered them, “</w:t>
      </w:r>
      <w:r w:rsidRPr="00895D3E">
        <w:rPr>
          <w:b/>
          <w:bCs/>
          <w:sz w:val="56"/>
          <w:szCs w:val="56"/>
          <w:u w:val="single"/>
        </w:rPr>
        <w:t>To you it has been granted to know the mysteries</w:t>
      </w:r>
      <w:r w:rsidRPr="00895D3E">
        <w:rPr>
          <w:b/>
          <w:bCs/>
          <w:sz w:val="56"/>
          <w:szCs w:val="56"/>
          <w:u w:val="single"/>
          <w:vertAlign w:val="superscript"/>
        </w:rPr>
        <w:t> </w:t>
      </w:r>
      <w:r w:rsidRPr="00895D3E">
        <w:rPr>
          <w:b/>
          <w:bCs/>
          <w:sz w:val="56"/>
          <w:szCs w:val="56"/>
          <w:u w:val="single"/>
        </w:rPr>
        <w:t>of the kingdom of heaven</w:t>
      </w:r>
      <w:r w:rsidRPr="00895D3E">
        <w:rPr>
          <w:sz w:val="56"/>
          <w:szCs w:val="56"/>
        </w:rPr>
        <w:t>, but to them it has not been granted.</w:t>
      </w:r>
    </w:p>
    <w:p w14:paraId="50405ECE" w14:textId="77777777" w:rsidR="00895D3E" w:rsidRPr="00895D3E" w:rsidRDefault="00895D3E" w:rsidP="00895D3E">
      <w:pPr>
        <w:rPr>
          <w:sz w:val="56"/>
          <w:szCs w:val="56"/>
        </w:rPr>
      </w:pPr>
    </w:p>
    <w:p w14:paraId="5081D336" w14:textId="77777777" w:rsidR="00895D3E" w:rsidRPr="00895D3E" w:rsidRDefault="00895D3E" w:rsidP="00895D3E">
      <w:pPr>
        <w:rPr>
          <w:sz w:val="56"/>
          <w:szCs w:val="56"/>
        </w:rPr>
      </w:pPr>
      <w:r w:rsidRPr="00895D3E">
        <w:rPr>
          <w:sz w:val="56"/>
          <w:szCs w:val="56"/>
        </w:rPr>
        <w:t xml:space="preserve">The style of parables and stories Jesus used in teaching HIS followers was the introduction into Mystery Doctrine for the Church Age.\ </w:t>
      </w:r>
    </w:p>
    <w:p w14:paraId="1F90984F" w14:textId="77777777" w:rsidR="00895D3E" w:rsidRDefault="00895D3E" w:rsidP="00895D3E">
      <w:pPr>
        <w:rPr>
          <w:sz w:val="56"/>
          <w:szCs w:val="56"/>
        </w:rPr>
      </w:pPr>
      <w:r w:rsidRPr="00895D3E">
        <w:rPr>
          <w:sz w:val="56"/>
          <w:szCs w:val="56"/>
        </w:rPr>
        <w:lastRenderedPageBreak/>
        <w:t>The word MUS-TERION, is very divisive and yet it is the exact word used over 2 dozen times by the apostles as well.</w:t>
      </w:r>
    </w:p>
    <w:p w14:paraId="1B00C483" w14:textId="20A43098" w:rsidR="007F6883" w:rsidRPr="00895D3E" w:rsidRDefault="007F6883" w:rsidP="00895D3E">
      <w:pPr>
        <w:rPr>
          <w:sz w:val="56"/>
          <w:szCs w:val="56"/>
        </w:rPr>
      </w:pPr>
      <w:r>
        <w:rPr>
          <w:sz w:val="56"/>
          <w:szCs w:val="56"/>
        </w:rPr>
        <w:t xml:space="preserve">It was often used for a cloaked narrative or a secret club, such as a fraternity.  </w:t>
      </w:r>
    </w:p>
    <w:p w14:paraId="092FD270" w14:textId="77777777" w:rsidR="00895D3E" w:rsidRPr="00895D3E" w:rsidRDefault="00895D3E" w:rsidP="00895D3E">
      <w:pPr>
        <w:rPr>
          <w:sz w:val="56"/>
          <w:szCs w:val="56"/>
        </w:rPr>
      </w:pPr>
      <w:r w:rsidRPr="00895D3E">
        <w:rPr>
          <w:sz w:val="56"/>
          <w:szCs w:val="56"/>
        </w:rPr>
        <w:t>There is a reason that word is used.</w:t>
      </w:r>
    </w:p>
    <w:p w14:paraId="0AA8CDF6" w14:textId="555F06CA" w:rsidR="00895D3E" w:rsidRDefault="00895D3E" w:rsidP="00895D3E">
      <w:pPr>
        <w:rPr>
          <w:sz w:val="56"/>
          <w:szCs w:val="56"/>
        </w:rPr>
      </w:pPr>
      <w:r w:rsidRPr="00895D3E">
        <w:rPr>
          <w:sz w:val="56"/>
          <w:szCs w:val="56"/>
        </w:rPr>
        <w:t>The deeper meanings of those parables and stories were lost even on the legalistic, intellectual leaders of the day.</w:t>
      </w:r>
    </w:p>
    <w:p w14:paraId="2850CAA6" w14:textId="77777777" w:rsidR="00326752" w:rsidRPr="00895D3E" w:rsidRDefault="00326752" w:rsidP="00895D3E">
      <w:pPr>
        <w:rPr>
          <w:sz w:val="56"/>
          <w:szCs w:val="56"/>
        </w:rPr>
      </w:pPr>
    </w:p>
    <w:p w14:paraId="08F1FD7C" w14:textId="77777777" w:rsidR="00895D3E" w:rsidRPr="00895D3E" w:rsidRDefault="00895D3E" w:rsidP="00895D3E">
      <w:pPr>
        <w:rPr>
          <w:sz w:val="56"/>
          <w:szCs w:val="56"/>
        </w:rPr>
      </w:pPr>
      <w:r w:rsidRPr="00895D3E">
        <w:rPr>
          <w:sz w:val="56"/>
          <w:szCs w:val="56"/>
        </w:rPr>
        <w:t>Because the flesh is opposed to the truth of Jesus Christ.</w:t>
      </w:r>
    </w:p>
    <w:p w14:paraId="09E87F83" w14:textId="77777777" w:rsidR="00895D3E" w:rsidRPr="00895D3E" w:rsidRDefault="00895D3E" w:rsidP="00895D3E">
      <w:pPr>
        <w:rPr>
          <w:sz w:val="56"/>
          <w:szCs w:val="56"/>
        </w:rPr>
      </w:pPr>
      <w:r w:rsidRPr="00895D3E">
        <w:rPr>
          <w:sz w:val="56"/>
          <w:szCs w:val="56"/>
        </w:rPr>
        <w:t>/1Cor 2:14 But </w:t>
      </w:r>
      <w:r w:rsidRPr="00895D3E">
        <w:rPr>
          <w:b/>
          <w:bCs/>
          <w:sz w:val="56"/>
          <w:szCs w:val="56"/>
          <w:u w:val="single"/>
        </w:rPr>
        <w:t>a natural person does not accept the things of the Spirit of God, for they are foolishness</w:t>
      </w:r>
      <w:r w:rsidRPr="00895D3E">
        <w:rPr>
          <w:sz w:val="56"/>
          <w:szCs w:val="56"/>
        </w:rPr>
        <w:t xml:space="preserve"> to him; </w:t>
      </w:r>
      <w:r w:rsidRPr="00895D3E">
        <w:rPr>
          <w:sz w:val="56"/>
          <w:szCs w:val="56"/>
        </w:rPr>
        <w:lastRenderedPageBreak/>
        <w:t xml:space="preserve">and </w:t>
      </w:r>
      <w:r w:rsidRPr="00895D3E">
        <w:rPr>
          <w:b/>
          <w:bCs/>
          <w:sz w:val="56"/>
          <w:szCs w:val="56"/>
          <w:u w:val="single"/>
        </w:rPr>
        <w:t>he cannot understand them</w:t>
      </w:r>
      <w:r w:rsidRPr="00895D3E">
        <w:rPr>
          <w:sz w:val="56"/>
          <w:szCs w:val="56"/>
        </w:rPr>
        <w:t>, because </w:t>
      </w:r>
      <w:r w:rsidRPr="00895D3E">
        <w:rPr>
          <w:b/>
          <w:bCs/>
          <w:sz w:val="56"/>
          <w:szCs w:val="56"/>
          <w:u w:val="single"/>
        </w:rPr>
        <w:t>they are spiritually discerned</w:t>
      </w:r>
      <w:r w:rsidRPr="00895D3E">
        <w:rPr>
          <w:sz w:val="56"/>
          <w:szCs w:val="56"/>
        </w:rPr>
        <w:t>.\</w:t>
      </w:r>
    </w:p>
    <w:p w14:paraId="37707B5D" w14:textId="77777777" w:rsidR="00895D3E" w:rsidRPr="00895D3E" w:rsidRDefault="00895D3E" w:rsidP="00895D3E">
      <w:pPr>
        <w:rPr>
          <w:sz w:val="56"/>
          <w:szCs w:val="56"/>
        </w:rPr>
      </w:pPr>
      <w:r w:rsidRPr="00895D3E">
        <w:rPr>
          <w:sz w:val="56"/>
          <w:szCs w:val="56"/>
        </w:rPr>
        <w:t xml:space="preserve">Without our union with Christ and the active power of that union, which is through the filling power of God the HS, BD is not easily digested. </w:t>
      </w:r>
    </w:p>
    <w:p w14:paraId="71397028" w14:textId="77777777" w:rsidR="00895D3E" w:rsidRPr="00895D3E" w:rsidRDefault="00895D3E" w:rsidP="00895D3E">
      <w:pPr>
        <w:rPr>
          <w:sz w:val="56"/>
          <w:szCs w:val="56"/>
        </w:rPr>
      </w:pPr>
      <w:r w:rsidRPr="00895D3E">
        <w:rPr>
          <w:sz w:val="56"/>
          <w:szCs w:val="56"/>
        </w:rPr>
        <w:t>We are always and forever in union with Christ, yet in time…we must walk inside that union by means of the HS.</w:t>
      </w:r>
    </w:p>
    <w:p w14:paraId="43909269" w14:textId="77777777" w:rsidR="00895D3E" w:rsidRPr="00895D3E" w:rsidRDefault="00895D3E" w:rsidP="00895D3E">
      <w:pPr>
        <w:rPr>
          <w:sz w:val="56"/>
          <w:szCs w:val="56"/>
        </w:rPr>
      </w:pPr>
      <w:r w:rsidRPr="00895D3E">
        <w:rPr>
          <w:sz w:val="56"/>
          <w:szCs w:val="56"/>
        </w:rPr>
        <w:t xml:space="preserve">                              REPEAT</w:t>
      </w:r>
    </w:p>
    <w:p w14:paraId="1C4DA4EE" w14:textId="77777777" w:rsidR="00895D3E" w:rsidRPr="00895D3E" w:rsidRDefault="00895D3E" w:rsidP="00895D3E">
      <w:pPr>
        <w:rPr>
          <w:sz w:val="56"/>
          <w:szCs w:val="56"/>
        </w:rPr>
      </w:pPr>
      <w:r w:rsidRPr="00895D3E">
        <w:rPr>
          <w:sz w:val="56"/>
          <w:szCs w:val="56"/>
        </w:rPr>
        <w:t>Jesus used parables and stories to open up mystery doctrine.</w:t>
      </w:r>
    </w:p>
    <w:p w14:paraId="4CA495FE" w14:textId="611B0005" w:rsidR="00326752" w:rsidRDefault="00326752" w:rsidP="00895D3E">
      <w:pPr>
        <w:rPr>
          <w:sz w:val="56"/>
          <w:szCs w:val="56"/>
        </w:rPr>
      </w:pPr>
      <w:r>
        <w:rPr>
          <w:sz w:val="56"/>
          <w:szCs w:val="56"/>
        </w:rPr>
        <w:t xml:space="preserve">We will look at </w:t>
      </w:r>
      <w:r w:rsidR="00895D3E" w:rsidRPr="00895D3E">
        <w:rPr>
          <w:sz w:val="56"/>
          <w:szCs w:val="56"/>
        </w:rPr>
        <w:t xml:space="preserve">examples of mystery doctrine woven in the basic parables most people know about. </w:t>
      </w:r>
    </w:p>
    <w:p w14:paraId="62D3C13B" w14:textId="5A80D569" w:rsidR="00326752" w:rsidRPr="00895D3E" w:rsidRDefault="00326752" w:rsidP="00895D3E">
      <w:pPr>
        <w:rPr>
          <w:sz w:val="56"/>
          <w:szCs w:val="56"/>
        </w:rPr>
      </w:pPr>
      <w:r>
        <w:rPr>
          <w:sz w:val="56"/>
          <w:szCs w:val="56"/>
        </w:rPr>
        <w:lastRenderedPageBreak/>
        <w:t>Along with how the word mystery is used in NT teaching.</w:t>
      </w:r>
    </w:p>
    <w:p w14:paraId="150F8285" w14:textId="488142AD" w:rsidR="00895D3E" w:rsidRPr="00895D3E" w:rsidRDefault="00326752" w:rsidP="00895D3E">
      <w:pPr>
        <w:rPr>
          <w:sz w:val="56"/>
          <w:szCs w:val="56"/>
        </w:rPr>
      </w:pPr>
      <w:r>
        <w:rPr>
          <w:sz w:val="56"/>
          <w:szCs w:val="56"/>
        </w:rPr>
        <w:t xml:space="preserve">The mystery the Apostle Paul speaks of is a foundational </w:t>
      </w:r>
      <w:r w:rsidR="00895D3E" w:rsidRPr="00895D3E">
        <w:rPr>
          <w:sz w:val="56"/>
          <w:szCs w:val="56"/>
        </w:rPr>
        <w:t>building block of understanding the full plan of God.</w:t>
      </w:r>
    </w:p>
    <w:p w14:paraId="5C307714" w14:textId="055F9188" w:rsidR="00895D3E" w:rsidRPr="00895D3E" w:rsidRDefault="00895D3E" w:rsidP="00895D3E">
      <w:pPr>
        <w:rPr>
          <w:sz w:val="56"/>
          <w:szCs w:val="56"/>
        </w:rPr>
      </w:pPr>
      <w:hyperlink r:id="rId6" w:history="1">
        <w:r w:rsidRPr="00895D3E">
          <w:rPr>
            <w:rStyle w:val="Hyperlink"/>
            <w:color w:val="000000" w:themeColor="text1"/>
            <w:sz w:val="56"/>
            <w:szCs w:val="56"/>
          </w:rPr>
          <w:t>/Eph 1:10</w:t>
        </w:r>
      </w:hyperlink>
      <w:r w:rsidRPr="00895D3E">
        <w:rPr>
          <w:sz w:val="56"/>
          <w:szCs w:val="56"/>
        </w:rPr>
        <w:t xml:space="preserve"> </w:t>
      </w:r>
      <w:r w:rsidRPr="00895D3E">
        <w:rPr>
          <w:b/>
          <w:bCs/>
          <w:sz w:val="56"/>
          <w:szCs w:val="56"/>
          <w:u w:val="single"/>
        </w:rPr>
        <w:t>regarding </w:t>
      </w:r>
      <w:r w:rsidRPr="00895D3E">
        <w:rPr>
          <w:b/>
          <w:bCs/>
          <w:i/>
          <w:iCs/>
          <w:sz w:val="56"/>
          <w:szCs w:val="56"/>
          <w:u w:val="single"/>
        </w:rPr>
        <w:t>His</w:t>
      </w:r>
      <w:r w:rsidRPr="00895D3E">
        <w:rPr>
          <w:b/>
          <w:bCs/>
          <w:sz w:val="56"/>
          <w:szCs w:val="56"/>
          <w:u w:val="single"/>
        </w:rPr>
        <w:t> plan </w:t>
      </w:r>
      <w:r w:rsidR="00DD1652" w:rsidRPr="00DD1652">
        <w:rPr>
          <w:sz w:val="56"/>
          <w:szCs w:val="56"/>
          <w:u w:val="single"/>
        </w:rPr>
        <w:t>(</w:t>
      </w:r>
      <w:proofErr w:type="spellStart"/>
      <w:r w:rsidR="00DD1652" w:rsidRPr="00DD1652">
        <w:rPr>
          <w:i/>
          <w:iCs/>
          <w:sz w:val="56"/>
          <w:szCs w:val="56"/>
          <w:u w:val="single"/>
        </w:rPr>
        <w:t>oikonomia</w:t>
      </w:r>
      <w:proofErr w:type="spellEnd"/>
      <w:r w:rsidR="00DD1652" w:rsidRPr="00DD1652">
        <w:rPr>
          <w:i/>
          <w:iCs/>
          <w:sz w:val="56"/>
          <w:szCs w:val="56"/>
          <w:u w:val="single"/>
        </w:rPr>
        <w:t>)</w:t>
      </w:r>
      <w:r w:rsidR="00DD1652">
        <w:rPr>
          <w:b/>
          <w:bCs/>
          <w:i/>
          <w:iCs/>
          <w:sz w:val="56"/>
          <w:szCs w:val="56"/>
          <w:u w:val="single"/>
        </w:rPr>
        <w:t xml:space="preserve"> </w:t>
      </w:r>
      <w:r w:rsidRPr="00895D3E">
        <w:rPr>
          <w:b/>
          <w:bCs/>
          <w:sz w:val="56"/>
          <w:szCs w:val="56"/>
          <w:u w:val="single"/>
        </w:rPr>
        <w:t>of the fullness of the times,</w:t>
      </w:r>
      <w:r w:rsidRPr="00895D3E">
        <w:rPr>
          <w:sz w:val="56"/>
          <w:szCs w:val="56"/>
        </w:rPr>
        <w:t xml:space="preserve"> to bring all things together </w:t>
      </w:r>
      <w:r w:rsidRPr="00895D3E">
        <w:rPr>
          <w:b/>
          <w:bCs/>
          <w:sz w:val="56"/>
          <w:szCs w:val="56"/>
          <w:u w:val="single"/>
        </w:rPr>
        <w:t>in Christ</w:t>
      </w:r>
      <w:r w:rsidRPr="00895D3E">
        <w:rPr>
          <w:sz w:val="56"/>
          <w:szCs w:val="56"/>
        </w:rPr>
        <w:t>, things in the heavens and things on the earth.</w:t>
      </w:r>
    </w:p>
    <w:p w14:paraId="4A553303" w14:textId="77777777" w:rsidR="00895D3E" w:rsidRPr="00895D3E" w:rsidRDefault="00895D3E" w:rsidP="00895D3E">
      <w:pPr>
        <w:rPr>
          <w:b/>
          <w:bCs/>
          <w:sz w:val="56"/>
          <w:szCs w:val="56"/>
        </w:rPr>
      </w:pPr>
    </w:p>
    <w:p w14:paraId="4192DC19" w14:textId="77777777" w:rsidR="00895D3E" w:rsidRPr="00895D3E" w:rsidRDefault="00895D3E" w:rsidP="00895D3E">
      <w:pPr>
        <w:rPr>
          <w:sz w:val="56"/>
          <w:szCs w:val="56"/>
        </w:rPr>
      </w:pPr>
      <w:r w:rsidRPr="00895D3E">
        <w:rPr>
          <w:sz w:val="56"/>
          <w:szCs w:val="56"/>
        </w:rPr>
        <w:t xml:space="preserve"> </w:t>
      </w:r>
      <w:r w:rsidRPr="00895D3E">
        <w:rPr>
          <w:i/>
          <w:iCs/>
          <w:sz w:val="56"/>
          <w:szCs w:val="56"/>
        </w:rPr>
        <w:t>With a view to an administration (dispensation) suitable to the fullness of the times, the summing up of all things in Christ, things in the heavens and things on the earth. In HIM</w:t>
      </w:r>
      <w:r w:rsidRPr="00895D3E">
        <w:rPr>
          <w:sz w:val="56"/>
          <w:szCs w:val="56"/>
        </w:rPr>
        <w:t>.\</w:t>
      </w:r>
    </w:p>
    <w:p w14:paraId="3A127509" w14:textId="58CA7AF6" w:rsidR="00895D3E" w:rsidRDefault="00895D3E" w:rsidP="00895D3E">
      <w:pPr>
        <w:rPr>
          <w:sz w:val="56"/>
          <w:szCs w:val="56"/>
        </w:rPr>
      </w:pPr>
      <w:r w:rsidRPr="00895D3E">
        <w:rPr>
          <w:sz w:val="56"/>
          <w:szCs w:val="56"/>
        </w:rPr>
        <w:lastRenderedPageBreak/>
        <w:t>The original Greek context is much closer to th</w:t>
      </w:r>
      <w:r w:rsidR="00326752">
        <w:rPr>
          <w:sz w:val="56"/>
          <w:szCs w:val="56"/>
        </w:rPr>
        <w:t>at</w:t>
      </w:r>
      <w:r w:rsidRPr="00895D3E">
        <w:rPr>
          <w:sz w:val="56"/>
          <w:szCs w:val="56"/>
        </w:rPr>
        <w:t>.</w:t>
      </w:r>
    </w:p>
    <w:p w14:paraId="04847666" w14:textId="32A5761A" w:rsidR="007F6883" w:rsidRDefault="007F6883" w:rsidP="00895D3E">
      <w:pPr>
        <w:rPr>
          <w:sz w:val="56"/>
          <w:szCs w:val="56"/>
        </w:rPr>
      </w:pPr>
      <w:r>
        <w:rPr>
          <w:sz w:val="56"/>
          <w:szCs w:val="56"/>
        </w:rPr>
        <w:t xml:space="preserve">The spiritual and natural come together in the doctrine of the Hypostatic union. </w:t>
      </w:r>
    </w:p>
    <w:p w14:paraId="153F12DA" w14:textId="77777777" w:rsidR="00DD1652" w:rsidRDefault="00DD1652" w:rsidP="00895D3E">
      <w:pPr>
        <w:rPr>
          <w:sz w:val="56"/>
          <w:szCs w:val="56"/>
        </w:rPr>
      </w:pPr>
      <w:r>
        <w:rPr>
          <w:sz w:val="56"/>
          <w:szCs w:val="56"/>
        </w:rPr>
        <w:t xml:space="preserve">We will dive deeper into that word dispensation which is – </w:t>
      </w:r>
    </w:p>
    <w:p w14:paraId="564ED51B" w14:textId="5F7587E4" w:rsidR="00DD1652" w:rsidRPr="00895D3E" w:rsidRDefault="00DD1652" w:rsidP="00895D3E">
      <w:pPr>
        <w:rPr>
          <w:sz w:val="56"/>
          <w:szCs w:val="56"/>
        </w:rPr>
      </w:pPr>
      <w:r>
        <w:rPr>
          <w:sz w:val="56"/>
          <w:szCs w:val="56"/>
        </w:rPr>
        <w:t>OH-CON-DAH-ME-A in the Greek, in this series</w:t>
      </w:r>
      <w:r w:rsidR="007F6883">
        <w:rPr>
          <w:sz w:val="56"/>
          <w:szCs w:val="56"/>
        </w:rPr>
        <w:t xml:space="preserve"> we are now in</w:t>
      </w:r>
      <w:r>
        <w:rPr>
          <w:sz w:val="56"/>
          <w:szCs w:val="56"/>
        </w:rPr>
        <w:t>.</w:t>
      </w:r>
    </w:p>
    <w:p w14:paraId="7120BED2" w14:textId="77777777" w:rsidR="00895D3E" w:rsidRPr="00895D3E" w:rsidRDefault="00895D3E" w:rsidP="00895D3E">
      <w:pPr>
        <w:rPr>
          <w:sz w:val="56"/>
          <w:szCs w:val="56"/>
        </w:rPr>
      </w:pPr>
      <w:r w:rsidRPr="00895D3E">
        <w:rPr>
          <w:sz w:val="56"/>
          <w:szCs w:val="56"/>
        </w:rPr>
        <w:t>The view of the mystery of God’s plan is being highlighted here from verse 9.</w:t>
      </w:r>
    </w:p>
    <w:p w14:paraId="40D1FD12" w14:textId="77777777" w:rsidR="00DD1652" w:rsidRDefault="00895D3E" w:rsidP="00895D3E">
      <w:pPr>
        <w:rPr>
          <w:sz w:val="56"/>
          <w:szCs w:val="56"/>
        </w:rPr>
      </w:pPr>
      <w:r w:rsidRPr="00895D3E">
        <w:rPr>
          <w:sz w:val="56"/>
          <w:szCs w:val="56"/>
        </w:rPr>
        <w:t>The fullness of the times (plural) speaks to the times from now (CA),</w:t>
      </w:r>
      <w:r>
        <w:rPr>
          <w:sz w:val="56"/>
          <w:szCs w:val="56"/>
        </w:rPr>
        <w:t xml:space="preserve"> which is the fullness of the Gentiles, </w:t>
      </w:r>
      <w:r w:rsidRPr="00895D3E">
        <w:rPr>
          <w:sz w:val="56"/>
          <w:szCs w:val="56"/>
        </w:rPr>
        <w:t xml:space="preserve">into the Tribulation and then the 1,000 years of </w:t>
      </w:r>
      <w:r w:rsidRPr="00895D3E">
        <w:rPr>
          <w:sz w:val="56"/>
          <w:szCs w:val="56"/>
        </w:rPr>
        <w:lastRenderedPageBreak/>
        <w:t>Christ on earth that starts at the 2</w:t>
      </w:r>
      <w:r w:rsidRPr="00895D3E">
        <w:rPr>
          <w:sz w:val="56"/>
          <w:szCs w:val="56"/>
          <w:vertAlign w:val="superscript"/>
        </w:rPr>
        <w:t>nd</w:t>
      </w:r>
      <w:r w:rsidRPr="00895D3E">
        <w:rPr>
          <w:sz w:val="56"/>
          <w:szCs w:val="56"/>
        </w:rPr>
        <w:t xml:space="preserve"> Advent.</w:t>
      </w:r>
      <w:r>
        <w:rPr>
          <w:sz w:val="56"/>
          <w:szCs w:val="56"/>
        </w:rPr>
        <w:t xml:space="preserve"> </w:t>
      </w:r>
    </w:p>
    <w:p w14:paraId="1045755A" w14:textId="0DE7EFB2" w:rsidR="00895D3E" w:rsidRDefault="00895D3E" w:rsidP="00895D3E">
      <w:pPr>
        <w:rPr>
          <w:sz w:val="56"/>
          <w:szCs w:val="56"/>
        </w:rPr>
      </w:pPr>
      <w:r>
        <w:rPr>
          <w:sz w:val="56"/>
          <w:szCs w:val="56"/>
        </w:rPr>
        <w:t>That is the fullness of</w:t>
      </w:r>
      <w:r w:rsidR="003873FA">
        <w:rPr>
          <w:sz w:val="56"/>
          <w:szCs w:val="56"/>
        </w:rPr>
        <w:t xml:space="preserve"> the</w:t>
      </w:r>
      <w:r>
        <w:rPr>
          <w:sz w:val="56"/>
          <w:szCs w:val="56"/>
        </w:rPr>
        <w:t xml:space="preserve"> times</w:t>
      </w:r>
      <w:r w:rsidR="00DD1652">
        <w:rPr>
          <w:sz w:val="56"/>
          <w:szCs w:val="56"/>
        </w:rPr>
        <w:t xml:space="preserve"> -</w:t>
      </w:r>
      <w:r>
        <w:rPr>
          <w:sz w:val="56"/>
          <w:szCs w:val="56"/>
        </w:rPr>
        <w:t xml:space="preserve"> plural</w:t>
      </w:r>
    </w:p>
    <w:p w14:paraId="69C45DE6" w14:textId="1FF9C2A4" w:rsidR="00895D3E" w:rsidRPr="00895D3E" w:rsidRDefault="00895D3E" w:rsidP="00895D3E">
      <w:pPr>
        <w:rPr>
          <w:sz w:val="56"/>
          <w:szCs w:val="56"/>
        </w:rPr>
      </w:pPr>
      <w:r>
        <w:rPr>
          <w:sz w:val="56"/>
          <w:szCs w:val="56"/>
        </w:rPr>
        <w:t xml:space="preserve">                      REPEAT</w:t>
      </w:r>
    </w:p>
    <w:p w14:paraId="53B3C94C" w14:textId="77777777" w:rsidR="00895D3E" w:rsidRPr="00895D3E" w:rsidRDefault="00895D3E" w:rsidP="00895D3E">
      <w:pPr>
        <w:rPr>
          <w:sz w:val="56"/>
          <w:szCs w:val="56"/>
        </w:rPr>
      </w:pPr>
      <w:r w:rsidRPr="00895D3E">
        <w:rPr>
          <w:sz w:val="56"/>
          <w:szCs w:val="56"/>
        </w:rPr>
        <w:t>Understand the subject matter.</w:t>
      </w:r>
    </w:p>
    <w:p w14:paraId="333E4D04" w14:textId="77777777" w:rsidR="00895D3E" w:rsidRPr="00895D3E" w:rsidRDefault="00895D3E" w:rsidP="00895D3E">
      <w:pPr>
        <w:rPr>
          <w:sz w:val="56"/>
          <w:szCs w:val="56"/>
        </w:rPr>
      </w:pPr>
      <w:r w:rsidRPr="00895D3E">
        <w:rPr>
          <w:sz w:val="56"/>
          <w:szCs w:val="56"/>
        </w:rPr>
        <w:t>The full context of what is being taught matters!</w:t>
      </w:r>
    </w:p>
    <w:p w14:paraId="781D5536" w14:textId="77777777" w:rsidR="00895D3E" w:rsidRPr="00895D3E" w:rsidRDefault="00895D3E" w:rsidP="00895D3E">
      <w:pPr>
        <w:rPr>
          <w:sz w:val="56"/>
          <w:szCs w:val="56"/>
        </w:rPr>
      </w:pPr>
      <w:r w:rsidRPr="00895D3E">
        <w:rPr>
          <w:sz w:val="56"/>
          <w:szCs w:val="56"/>
        </w:rPr>
        <w:t xml:space="preserve">/The Bible was not completed in the Torah (first 5 books of the OT), nor was it done in Malachi (last book of OT). There </w:t>
      </w:r>
      <w:proofErr w:type="gramStart"/>
      <w:r w:rsidRPr="00895D3E">
        <w:rPr>
          <w:sz w:val="56"/>
          <w:szCs w:val="56"/>
        </w:rPr>
        <w:t>was</w:t>
      </w:r>
      <w:proofErr w:type="gramEnd"/>
      <w:r w:rsidRPr="00895D3E">
        <w:rPr>
          <w:sz w:val="56"/>
          <w:szCs w:val="56"/>
        </w:rPr>
        <w:t xml:space="preserve"> great details of analogies, typologies and shadows of what was coming, yet it was not complete until the book of Revelation. Therefore, the whole plan of </w:t>
      </w:r>
      <w:r w:rsidRPr="00895D3E">
        <w:rPr>
          <w:sz w:val="56"/>
          <w:szCs w:val="56"/>
        </w:rPr>
        <w:lastRenderedPageBreak/>
        <w:t>God must be seen and interpreted by the full canon of scripture.\</w:t>
      </w:r>
    </w:p>
    <w:p w14:paraId="185AF2C1" w14:textId="77777777" w:rsidR="00895D3E" w:rsidRPr="00895D3E" w:rsidRDefault="00895D3E" w:rsidP="00895D3E">
      <w:pPr>
        <w:rPr>
          <w:sz w:val="56"/>
          <w:szCs w:val="56"/>
        </w:rPr>
      </w:pPr>
      <w:r w:rsidRPr="00895D3E">
        <w:rPr>
          <w:sz w:val="56"/>
          <w:szCs w:val="56"/>
        </w:rPr>
        <w:t xml:space="preserve">The mystery spoke to that which may have been hidden or is yet to come. There may be hints of a mystery, but it remains a mystery until something or someone reveals it! </w:t>
      </w:r>
    </w:p>
    <w:p w14:paraId="741F8C95" w14:textId="77777777" w:rsidR="00895D3E" w:rsidRPr="00895D3E" w:rsidRDefault="00895D3E" w:rsidP="00895D3E">
      <w:pPr>
        <w:rPr>
          <w:sz w:val="56"/>
          <w:szCs w:val="56"/>
        </w:rPr>
      </w:pPr>
      <w:r w:rsidRPr="00895D3E">
        <w:rPr>
          <w:sz w:val="56"/>
          <w:szCs w:val="56"/>
        </w:rPr>
        <w:t>A mystery is sometimes seen in partial, or clues, yet you cannot remove the term mystery until it is fully known.</w:t>
      </w:r>
    </w:p>
    <w:p w14:paraId="7961325A" w14:textId="77777777" w:rsidR="00895D3E" w:rsidRPr="00895D3E" w:rsidRDefault="00895D3E" w:rsidP="00895D3E">
      <w:pPr>
        <w:rPr>
          <w:sz w:val="56"/>
          <w:szCs w:val="56"/>
        </w:rPr>
      </w:pPr>
      <w:r w:rsidRPr="00895D3E">
        <w:rPr>
          <w:sz w:val="56"/>
          <w:szCs w:val="56"/>
        </w:rPr>
        <w:t xml:space="preserve">                           REPEAT</w:t>
      </w:r>
    </w:p>
    <w:p w14:paraId="20D59B36" w14:textId="77777777" w:rsidR="00895D3E" w:rsidRPr="00895D3E" w:rsidRDefault="00895D3E" w:rsidP="00895D3E">
      <w:pPr>
        <w:rPr>
          <w:sz w:val="56"/>
          <w:szCs w:val="56"/>
        </w:rPr>
      </w:pPr>
      <w:r w:rsidRPr="00895D3E">
        <w:rPr>
          <w:sz w:val="56"/>
          <w:szCs w:val="56"/>
        </w:rPr>
        <w:t>Jesus and the apostles were specifically using this word mystery for a greater purpose.</w:t>
      </w:r>
    </w:p>
    <w:p w14:paraId="3DB02B7A" w14:textId="5E69EC74" w:rsidR="00895D3E" w:rsidRDefault="00DD1652" w:rsidP="00895D3E">
      <w:pPr>
        <w:rPr>
          <w:b/>
          <w:bCs/>
          <w:sz w:val="56"/>
          <w:szCs w:val="56"/>
          <w:u w:val="single"/>
        </w:rPr>
      </w:pPr>
      <w:r>
        <w:rPr>
          <w:color w:val="000000" w:themeColor="text1"/>
          <w:sz w:val="56"/>
          <w:szCs w:val="56"/>
        </w:rPr>
        <w:lastRenderedPageBreak/>
        <w:t>/</w:t>
      </w:r>
      <w:hyperlink r:id="rId7" w:history="1">
        <w:r w:rsidR="00895D3E" w:rsidRPr="00895D3E">
          <w:rPr>
            <w:rStyle w:val="Hyperlink"/>
            <w:color w:val="000000" w:themeColor="text1"/>
            <w:sz w:val="56"/>
            <w:szCs w:val="56"/>
            <w:u w:val="none"/>
          </w:rPr>
          <w:t>Eph 1:11</w:t>
        </w:r>
      </w:hyperlink>
      <w:r w:rsidR="00895D3E" w:rsidRPr="00895D3E">
        <w:rPr>
          <w:sz w:val="56"/>
          <w:szCs w:val="56"/>
        </w:rPr>
        <w:t xml:space="preserve"> In Him we also have obtained an inheritance, </w:t>
      </w:r>
      <w:r w:rsidR="00895D3E" w:rsidRPr="00895D3E">
        <w:rPr>
          <w:b/>
          <w:bCs/>
          <w:sz w:val="56"/>
          <w:szCs w:val="56"/>
          <w:u w:val="single"/>
        </w:rPr>
        <w:t>having been predestined according to the purpose of Him</w:t>
      </w:r>
      <w:r w:rsidR="00895D3E" w:rsidRPr="00895D3E">
        <w:rPr>
          <w:sz w:val="56"/>
          <w:szCs w:val="56"/>
        </w:rPr>
        <w:t xml:space="preserve"> who works </w:t>
      </w:r>
      <w:r w:rsidR="00895D3E" w:rsidRPr="00895D3E">
        <w:rPr>
          <w:b/>
          <w:bCs/>
          <w:sz w:val="56"/>
          <w:szCs w:val="56"/>
          <w:u w:val="single"/>
        </w:rPr>
        <w:t>all things in accordance with the plan </w:t>
      </w:r>
      <w:r w:rsidRPr="00DD1652">
        <w:rPr>
          <w:sz w:val="56"/>
          <w:szCs w:val="56"/>
          <w:u w:val="single"/>
        </w:rPr>
        <w:t>(</w:t>
      </w:r>
      <w:r w:rsidRPr="00DD1652">
        <w:rPr>
          <w:i/>
          <w:iCs/>
          <w:sz w:val="56"/>
          <w:szCs w:val="56"/>
          <w:u w:val="single"/>
        </w:rPr>
        <w:t>prothesis</w:t>
      </w:r>
      <w:r w:rsidRPr="00DD1652">
        <w:rPr>
          <w:sz w:val="56"/>
          <w:szCs w:val="56"/>
          <w:u w:val="single"/>
        </w:rPr>
        <w:t>)</w:t>
      </w:r>
      <w:r>
        <w:rPr>
          <w:b/>
          <w:bCs/>
          <w:i/>
          <w:iCs/>
          <w:sz w:val="56"/>
          <w:szCs w:val="56"/>
          <w:u w:val="single"/>
        </w:rPr>
        <w:t xml:space="preserve"> </w:t>
      </w:r>
      <w:r w:rsidR="00895D3E" w:rsidRPr="00895D3E">
        <w:rPr>
          <w:b/>
          <w:bCs/>
          <w:sz w:val="56"/>
          <w:szCs w:val="56"/>
          <w:u w:val="single"/>
        </w:rPr>
        <w:t>of His will,</w:t>
      </w:r>
    </w:p>
    <w:p w14:paraId="5BB1FA35" w14:textId="77777777" w:rsidR="00DD1652" w:rsidRDefault="00DD1652" w:rsidP="00895D3E">
      <w:pPr>
        <w:rPr>
          <w:b/>
          <w:bCs/>
          <w:sz w:val="56"/>
          <w:szCs w:val="56"/>
          <w:u w:val="single"/>
        </w:rPr>
      </w:pPr>
    </w:p>
    <w:p w14:paraId="0E4CF44E" w14:textId="365E305A" w:rsidR="00DD1652" w:rsidRPr="00DD1652" w:rsidRDefault="00DD1652" w:rsidP="00895D3E">
      <w:pPr>
        <w:rPr>
          <w:sz w:val="56"/>
          <w:szCs w:val="56"/>
        </w:rPr>
      </w:pPr>
      <w:r w:rsidRPr="00DD1652">
        <w:rPr>
          <w:sz w:val="56"/>
          <w:szCs w:val="56"/>
        </w:rPr>
        <w:t>Notice the predestined (predesigned plan)</w:t>
      </w:r>
      <w:r>
        <w:rPr>
          <w:sz w:val="56"/>
          <w:szCs w:val="56"/>
        </w:rPr>
        <w:t xml:space="preserve"> purpose is only found IN CHRIST.</w:t>
      </w:r>
      <w:r w:rsidR="00620C12">
        <w:rPr>
          <w:sz w:val="56"/>
          <w:szCs w:val="56"/>
        </w:rPr>
        <w:t xml:space="preserve"> When our MESSIAH was revealed on the cross this mystery opened up.\</w:t>
      </w:r>
    </w:p>
    <w:p w14:paraId="72011409" w14:textId="0C2249C6" w:rsidR="00DD1652" w:rsidRDefault="00DD1652" w:rsidP="00895D3E">
      <w:pPr>
        <w:rPr>
          <w:sz w:val="56"/>
          <w:szCs w:val="56"/>
        </w:rPr>
      </w:pPr>
      <w:r w:rsidRPr="00DD1652">
        <w:rPr>
          <w:sz w:val="56"/>
          <w:szCs w:val="56"/>
        </w:rPr>
        <w:t>PROTH-A-SIS,</w:t>
      </w:r>
      <w:r w:rsidR="00620C12">
        <w:rPr>
          <w:sz w:val="56"/>
          <w:szCs w:val="56"/>
        </w:rPr>
        <w:t xml:space="preserve"> is used for the word plan.</w:t>
      </w:r>
    </w:p>
    <w:p w14:paraId="10A7C440" w14:textId="334403B6" w:rsidR="00620C12" w:rsidRDefault="00620C12" w:rsidP="00895D3E">
      <w:pPr>
        <w:rPr>
          <w:sz w:val="56"/>
          <w:szCs w:val="56"/>
        </w:rPr>
      </w:pPr>
      <w:r>
        <w:rPr>
          <w:sz w:val="56"/>
          <w:szCs w:val="56"/>
        </w:rPr>
        <w:t>Because it means to be opened up on full display, not covered or hidden.</w:t>
      </w:r>
    </w:p>
    <w:p w14:paraId="210A8608" w14:textId="60F529A0" w:rsidR="00620C12" w:rsidRDefault="00620C12" w:rsidP="00895D3E">
      <w:pPr>
        <w:rPr>
          <w:sz w:val="56"/>
          <w:szCs w:val="56"/>
        </w:rPr>
      </w:pPr>
      <w:r>
        <w:rPr>
          <w:sz w:val="56"/>
          <w:szCs w:val="56"/>
        </w:rPr>
        <w:lastRenderedPageBreak/>
        <w:t>It was done by the very power and effective work of the person and work of Jesus Christ.</w:t>
      </w:r>
    </w:p>
    <w:p w14:paraId="32154766" w14:textId="2FC252F8" w:rsidR="00620C12" w:rsidRPr="00895D3E" w:rsidRDefault="00620C12" w:rsidP="00895D3E">
      <w:pPr>
        <w:rPr>
          <w:sz w:val="56"/>
          <w:szCs w:val="56"/>
        </w:rPr>
      </w:pPr>
      <w:r>
        <w:rPr>
          <w:sz w:val="56"/>
          <w:szCs w:val="56"/>
        </w:rPr>
        <w:t xml:space="preserve">/Eph 1:11 – </w:t>
      </w:r>
      <w:r w:rsidRPr="00620C12">
        <w:rPr>
          <w:i/>
          <w:iCs/>
          <w:sz w:val="56"/>
          <w:szCs w:val="56"/>
        </w:rPr>
        <w:t>we have obtained an inheritance which was predestined according to HIS purpose (</w:t>
      </w:r>
      <w:r w:rsidRPr="00620C12">
        <w:rPr>
          <w:i/>
          <w:iCs/>
          <w:sz w:val="56"/>
          <w:szCs w:val="56"/>
          <w:u w:val="single"/>
        </w:rPr>
        <w:t>prothesis</w:t>
      </w:r>
      <w:r>
        <w:rPr>
          <w:i/>
          <w:iCs/>
          <w:sz w:val="56"/>
          <w:szCs w:val="56"/>
          <w:u w:val="single"/>
        </w:rPr>
        <w:t>)</w:t>
      </w:r>
      <w:r>
        <w:rPr>
          <w:sz w:val="56"/>
          <w:szCs w:val="56"/>
        </w:rPr>
        <w:t xml:space="preserve"> </w:t>
      </w:r>
      <w:r w:rsidRPr="00620C12">
        <w:rPr>
          <w:i/>
          <w:iCs/>
          <w:sz w:val="56"/>
          <w:szCs w:val="56"/>
        </w:rPr>
        <w:t>who works</w:t>
      </w:r>
      <w:r>
        <w:rPr>
          <w:sz w:val="56"/>
          <w:szCs w:val="56"/>
        </w:rPr>
        <w:t xml:space="preserve"> (</w:t>
      </w:r>
      <w:proofErr w:type="spellStart"/>
      <w:r w:rsidRPr="00620C12">
        <w:rPr>
          <w:i/>
          <w:iCs/>
          <w:sz w:val="56"/>
          <w:szCs w:val="56"/>
        </w:rPr>
        <w:t>energeō</w:t>
      </w:r>
      <w:proofErr w:type="spellEnd"/>
      <w:r>
        <w:rPr>
          <w:i/>
          <w:iCs/>
          <w:sz w:val="56"/>
          <w:szCs w:val="56"/>
        </w:rPr>
        <w:t>) all things</w:t>
      </w:r>
      <w:r w:rsidR="00EE7158">
        <w:rPr>
          <w:i/>
          <w:iCs/>
          <w:sz w:val="56"/>
          <w:szCs w:val="56"/>
        </w:rPr>
        <w:t>;</w:t>
      </w:r>
    </w:p>
    <w:p w14:paraId="57F82D8A" w14:textId="11FCF150" w:rsidR="00DD1652" w:rsidRDefault="00EE7158">
      <w:pPr>
        <w:rPr>
          <w:sz w:val="56"/>
          <w:szCs w:val="56"/>
        </w:rPr>
      </w:pPr>
      <w:r>
        <w:rPr>
          <w:sz w:val="56"/>
          <w:szCs w:val="56"/>
        </w:rPr>
        <w:t xml:space="preserve">To be on display for a purpose </w:t>
      </w:r>
      <w:r w:rsidRPr="00EE7158">
        <w:rPr>
          <w:i/>
          <w:iCs/>
          <w:sz w:val="56"/>
          <w:szCs w:val="56"/>
        </w:rPr>
        <w:t>(</w:t>
      </w:r>
      <w:r w:rsidRPr="00EE7158">
        <w:rPr>
          <w:i/>
          <w:iCs/>
          <w:sz w:val="56"/>
          <w:szCs w:val="56"/>
          <w:u w:val="single"/>
        </w:rPr>
        <w:t>prothesis)</w:t>
      </w:r>
      <w:r>
        <w:rPr>
          <w:sz w:val="56"/>
          <w:szCs w:val="56"/>
        </w:rPr>
        <w:t xml:space="preserve">, often used to describe the 12 </w:t>
      </w:r>
      <w:r w:rsidR="00DD1652" w:rsidRPr="00DD1652">
        <w:rPr>
          <w:sz w:val="56"/>
          <w:szCs w:val="56"/>
        </w:rPr>
        <w:t xml:space="preserve">loaves of </w:t>
      </w:r>
      <w:r>
        <w:rPr>
          <w:sz w:val="56"/>
          <w:szCs w:val="56"/>
        </w:rPr>
        <w:t xml:space="preserve">unleavened </w:t>
      </w:r>
      <w:r w:rsidR="00DD1652" w:rsidRPr="00DD1652">
        <w:rPr>
          <w:sz w:val="56"/>
          <w:szCs w:val="56"/>
        </w:rPr>
        <w:t>bread</w:t>
      </w:r>
      <w:r>
        <w:rPr>
          <w:sz w:val="56"/>
          <w:szCs w:val="56"/>
        </w:rPr>
        <w:t xml:space="preserve"> (shewbread)</w:t>
      </w:r>
      <w:r w:rsidR="00DD1652" w:rsidRPr="00DD1652">
        <w:rPr>
          <w:sz w:val="56"/>
          <w:szCs w:val="56"/>
        </w:rPr>
        <w:t xml:space="preserve">, corresponding to the tribes of Israel, loaves </w:t>
      </w:r>
      <w:r>
        <w:rPr>
          <w:sz w:val="56"/>
          <w:szCs w:val="56"/>
        </w:rPr>
        <w:t xml:space="preserve">which </w:t>
      </w:r>
      <w:r w:rsidR="00DD1652" w:rsidRPr="00DD1652">
        <w:rPr>
          <w:sz w:val="56"/>
          <w:szCs w:val="56"/>
        </w:rPr>
        <w:t>were offered to God every Sabbath</w:t>
      </w:r>
      <w:r>
        <w:rPr>
          <w:sz w:val="56"/>
          <w:szCs w:val="56"/>
        </w:rPr>
        <w:t>.</w:t>
      </w:r>
      <w:r w:rsidR="00DD1652" w:rsidRPr="00DD1652">
        <w:rPr>
          <w:sz w:val="56"/>
          <w:szCs w:val="56"/>
        </w:rPr>
        <w:t xml:space="preserve"> </w:t>
      </w:r>
      <w:r>
        <w:rPr>
          <w:sz w:val="56"/>
          <w:szCs w:val="56"/>
        </w:rPr>
        <w:t xml:space="preserve">Openly displayed, </w:t>
      </w:r>
      <w:r w:rsidR="00DD1652" w:rsidRPr="00DD1652">
        <w:rPr>
          <w:sz w:val="56"/>
          <w:szCs w:val="56"/>
        </w:rPr>
        <w:t xml:space="preserve">separated into two rows, for seven days upon a table placed in the sanctuary </w:t>
      </w:r>
      <w:r>
        <w:rPr>
          <w:sz w:val="56"/>
          <w:szCs w:val="56"/>
        </w:rPr>
        <w:t>(</w:t>
      </w:r>
      <w:r w:rsidR="00DD1652" w:rsidRPr="00DD1652">
        <w:rPr>
          <w:sz w:val="56"/>
          <w:szCs w:val="56"/>
        </w:rPr>
        <w:t>front portion</w:t>
      </w:r>
      <w:r>
        <w:rPr>
          <w:sz w:val="56"/>
          <w:szCs w:val="56"/>
        </w:rPr>
        <w:t>)</w:t>
      </w:r>
      <w:r w:rsidR="00DD1652" w:rsidRPr="00DD1652">
        <w:rPr>
          <w:sz w:val="56"/>
          <w:szCs w:val="56"/>
        </w:rPr>
        <w:t xml:space="preserve"> of the tabernacle</w:t>
      </w:r>
      <w:r>
        <w:rPr>
          <w:sz w:val="56"/>
          <w:szCs w:val="56"/>
        </w:rPr>
        <w:t>.\</w:t>
      </w:r>
    </w:p>
    <w:p w14:paraId="0311F26B" w14:textId="676B9BEA" w:rsidR="00EE7158" w:rsidRDefault="00EE7158">
      <w:pPr>
        <w:rPr>
          <w:sz w:val="56"/>
          <w:szCs w:val="56"/>
        </w:rPr>
      </w:pPr>
      <w:r>
        <w:rPr>
          <w:sz w:val="56"/>
          <w:szCs w:val="56"/>
        </w:rPr>
        <w:lastRenderedPageBreak/>
        <w:t>EN-ER-GAYO, is where we get our English word energy from. It means effective power. Christ brings the effective power and spiritual energy for th</w:t>
      </w:r>
      <w:r w:rsidR="00957D4F">
        <w:rPr>
          <w:sz w:val="56"/>
          <w:szCs w:val="56"/>
        </w:rPr>
        <w:t>is</w:t>
      </w:r>
      <w:r>
        <w:rPr>
          <w:sz w:val="56"/>
          <w:szCs w:val="56"/>
        </w:rPr>
        <w:t xml:space="preserve"> plan.</w:t>
      </w:r>
    </w:p>
    <w:p w14:paraId="0F1765AB" w14:textId="1ADC6F7B" w:rsidR="00EE7158" w:rsidRDefault="00957D4F">
      <w:pPr>
        <w:rPr>
          <w:sz w:val="56"/>
          <w:szCs w:val="56"/>
        </w:rPr>
      </w:pPr>
      <w:r>
        <w:rPr>
          <w:sz w:val="56"/>
          <w:szCs w:val="56"/>
        </w:rPr>
        <w:t>The ancient Hebrew spoke of this as the BREAD OF PRESENCE - always on display or always in our presence.</w:t>
      </w:r>
    </w:p>
    <w:p w14:paraId="3B3ACEA5" w14:textId="2AB62F4E" w:rsidR="00957D4F" w:rsidRDefault="00957D4F">
      <w:pPr>
        <w:rPr>
          <w:sz w:val="56"/>
          <w:szCs w:val="56"/>
        </w:rPr>
      </w:pPr>
      <w:r>
        <w:rPr>
          <w:sz w:val="56"/>
          <w:szCs w:val="56"/>
        </w:rPr>
        <w:t>The full plan of GOD is found IN CHRIST who is always present for us.</w:t>
      </w:r>
    </w:p>
    <w:p w14:paraId="1C522D7D" w14:textId="55791F33" w:rsidR="003873FA" w:rsidRDefault="003873FA">
      <w:pPr>
        <w:rPr>
          <w:sz w:val="56"/>
          <w:szCs w:val="56"/>
        </w:rPr>
      </w:pPr>
      <w:r>
        <w:rPr>
          <w:sz w:val="56"/>
          <w:szCs w:val="56"/>
        </w:rPr>
        <w:t xml:space="preserve">                          REPEAT</w:t>
      </w:r>
    </w:p>
    <w:p w14:paraId="6C6B7E69" w14:textId="77777777" w:rsidR="00A64E2A" w:rsidRDefault="00EE7158">
      <w:pPr>
        <w:rPr>
          <w:sz w:val="56"/>
          <w:szCs w:val="56"/>
        </w:rPr>
      </w:pPr>
      <w:r>
        <w:rPr>
          <w:sz w:val="56"/>
          <w:szCs w:val="56"/>
        </w:rPr>
        <w:t xml:space="preserve">/The plan of GOD could not come to fruition until CHRIST was not only put on display as the </w:t>
      </w:r>
      <w:r w:rsidR="00A64E2A">
        <w:rPr>
          <w:sz w:val="56"/>
          <w:szCs w:val="56"/>
        </w:rPr>
        <w:t xml:space="preserve">sacrifice </w:t>
      </w:r>
      <w:r>
        <w:rPr>
          <w:sz w:val="56"/>
          <w:szCs w:val="56"/>
        </w:rPr>
        <w:t xml:space="preserve">for a lost and </w:t>
      </w:r>
      <w:r w:rsidR="00A64E2A">
        <w:rPr>
          <w:sz w:val="56"/>
          <w:szCs w:val="56"/>
        </w:rPr>
        <w:t>dy</w:t>
      </w:r>
      <w:r>
        <w:rPr>
          <w:sz w:val="56"/>
          <w:szCs w:val="56"/>
        </w:rPr>
        <w:t>ing world.</w:t>
      </w:r>
      <w:r w:rsidR="00A64E2A">
        <w:rPr>
          <w:sz w:val="56"/>
          <w:szCs w:val="56"/>
        </w:rPr>
        <w:t xml:space="preserve"> The timing for the mystery of the plan had to be revealed after the </w:t>
      </w:r>
      <w:r w:rsidR="00A64E2A">
        <w:rPr>
          <w:sz w:val="56"/>
          <w:szCs w:val="56"/>
        </w:rPr>
        <w:lastRenderedPageBreak/>
        <w:t>death, burial, resurrection and ascension of Christ. Through HIS power and HIS work, we were given the Holy Spirit in a unique fashion (indwelling) which began the foundation of the Church age. The completed canon of scripture was the end of that foundation we now live in.\</w:t>
      </w:r>
    </w:p>
    <w:p w14:paraId="364A3E99" w14:textId="5FB42BA8" w:rsidR="00957D4F" w:rsidRDefault="003873FA">
      <w:pPr>
        <w:rPr>
          <w:sz w:val="56"/>
          <w:szCs w:val="56"/>
        </w:rPr>
      </w:pPr>
      <w:r>
        <w:rPr>
          <w:sz w:val="56"/>
          <w:szCs w:val="56"/>
        </w:rPr>
        <w:t xml:space="preserve">The interruption of the CA at the Cross of Christ is a key component under the umbrella of mystery doctrine. </w:t>
      </w:r>
    </w:p>
    <w:p w14:paraId="56060ADD" w14:textId="2A417EC1" w:rsidR="004F3EA0" w:rsidRPr="00957D4F" w:rsidRDefault="00A64E2A" w:rsidP="00957D4F">
      <w:pPr>
        <w:rPr>
          <w:sz w:val="56"/>
          <w:szCs w:val="56"/>
        </w:rPr>
      </w:pPr>
      <w:r>
        <w:rPr>
          <w:sz w:val="56"/>
          <w:szCs w:val="56"/>
        </w:rPr>
        <w:t xml:space="preserve"> </w:t>
      </w:r>
      <w:hyperlink r:id="rId8" w:history="1">
        <w:r w:rsidR="004F3EA0" w:rsidRPr="00895D3E">
          <w:rPr>
            <w:rFonts w:ascii="Calibri" w:eastAsia="Calibri" w:hAnsi="Calibri" w:cs="Times New Roman"/>
            <w:color w:val="000000" w:themeColor="text1"/>
            <w:sz w:val="56"/>
            <w:szCs w:val="56"/>
          </w:rPr>
          <w:t>Eph 1:12</w:t>
        </w:r>
      </w:hyperlink>
      <w:r w:rsidR="00895D3E">
        <w:rPr>
          <w:rFonts w:ascii="Calibri" w:eastAsia="Calibri" w:hAnsi="Calibri" w:cs="Times New Roman"/>
          <w:sz w:val="56"/>
          <w:szCs w:val="56"/>
        </w:rPr>
        <w:t xml:space="preserve"> </w:t>
      </w:r>
      <w:r w:rsidR="004F3EA0" w:rsidRPr="004F3EA0">
        <w:rPr>
          <w:rFonts w:ascii="Calibri" w:eastAsia="Calibri" w:hAnsi="Calibri" w:cs="Times New Roman"/>
          <w:sz w:val="56"/>
          <w:szCs w:val="56"/>
        </w:rPr>
        <w:t>to the end that we who were the first to hope in the Christ would be to the praise of His glory.</w:t>
      </w:r>
    </w:p>
    <w:p w14:paraId="790C9563" w14:textId="1AEF67A7" w:rsidR="00A64E2A" w:rsidRDefault="00A64E2A"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Why are we the first </w:t>
      </w:r>
      <w:r w:rsidR="00957D4F">
        <w:rPr>
          <w:rFonts w:ascii="Calibri" w:eastAsia="Calibri" w:hAnsi="Calibri" w:cs="Times New Roman"/>
          <w:sz w:val="56"/>
          <w:szCs w:val="56"/>
        </w:rPr>
        <w:t xml:space="preserve">to </w:t>
      </w:r>
      <w:r>
        <w:rPr>
          <w:rFonts w:ascii="Calibri" w:eastAsia="Calibri" w:hAnsi="Calibri" w:cs="Times New Roman"/>
          <w:sz w:val="56"/>
          <w:szCs w:val="56"/>
        </w:rPr>
        <w:t>HOPE in Christ?</w:t>
      </w:r>
    </w:p>
    <w:p w14:paraId="34B517C3" w14:textId="3BCA8685" w:rsidR="00A64E2A" w:rsidRDefault="00A64E2A" w:rsidP="004F3EA0">
      <w:pPr>
        <w:spacing w:line="276" w:lineRule="auto"/>
        <w:rPr>
          <w:rFonts w:ascii="Calibri" w:eastAsia="Calibri" w:hAnsi="Calibri" w:cs="Times New Roman"/>
          <w:sz w:val="56"/>
          <w:szCs w:val="56"/>
        </w:rPr>
      </w:pPr>
      <w:r>
        <w:rPr>
          <w:rFonts w:ascii="Calibri" w:eastAsia="Calibri" w:hAnsi="Calibri" w:cs="Times New Roman"/>
          <w:sz w:val="56"/>
          <w:szCs w:val="56"/>
        </w:rPr>
        <w:t>What about the OT saints?</w:t>
      </w:r>
    </w:p>
    <w:p w14:paraId="4599A2D3" w14:textId="78670F6D" w:rsidR="00A64E2A" w:rsidRDefault="003873FA" w:rsidP="004F3EA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It has always been faith alone in Christ alone.</w:t>
      </w:r>
    </w:p>
    <w:p w14:paraId="01A55C3B" w14:textId="6E552F11" w:rsidR="00A64E2A" w:rsidRDefault="00A64E2A" w:rsidP="004F3EA0">
      <w:pPr>
        <w:spacing w:line="276" w:lineRule="auto"/>
        <w:rPr>
          <w:rFonts w:ascii="Calibri" w:eastAsia="Calibri" w:hAnsi="Calibri" w:cs="Times New Roman"/>
          <w:sz w:val="56"/>
          <w:szCs w:val="56"/>
        </w:rPr>
      </w:pPr>
      <w:r>
        <w:rPr>
          <w:rFonts w:ascii="Calibri" w:eastAsia="Calibri" w:hAnsi="Calibri" w:cs="Times New Roman"/>
          <w:sz w:val="56"/>
          <w:szCs w:val="56"/>
        </w:rPr>
        <w:t>We are the first hope of a new generation, a new dispensation which interrupted the Dispensation of Israel – which was a mystery to those OT saints.</w:t>
      </w:r>
    </w:p>
    <w:p w14:paraId="532CA8D9" w14:textId="55F5A20F" w:rsidR="00A64E2A" w:rsidRDefault="00A64E2A"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5176B651" w14:textId="5B8DDC34" w:rsidR="00957D4F" w:rsidRDefault="00957D4F"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It is no longer a mystery, because we now have TLJC on full display – we also have the completed canon of scripture, HIS very mind. </w:t>
      </w:r>
    </w:p>
    <w:p w14:paraId="0C23079C" w14:textId="05640213" w:rsidR="00957D4F" w:rsidRDefault="00957D4F" w:rsidP="004F3EA0">
      <w:pPr>
        <w:spacing w:line="276" w:lineRule="auto"/>
        <w:rPr>
          <w:rFonts w:ascii="Calibri" w:eastAsia="Calibri" w:hAnsi="Calibri" w:cs="Times New Roman"/>
          <w:sz w:val="56"/>
          <w:szCs w:val="56"/>
        </w:rPr>
      </w:pPr>
      <w:r>
        <w:rPr>
          <w:rFonts w:ascii="Calibri" w:eastAsia="Calibri" w:hAnsi="Calibri" w:cs="Times New Roman"/>
          <w:sz w:val="56"/>
          <w:szCs w:val="56"/>
        </w:rPr>
        <w:t>This means part of the doctrines under the umbrella of mystery doctrine is the fact that dispensations are foundational in understanding your Bible.</w:t>
      </w:r>
    </w:p>
    <w:p w14:paraId="320746D3" w14:textId="6C7E8AAA" w:rsidR="00895D3E" w:rsidRDefault="00A64E2A" w:rsidP="00895D3E">
      <w:pPr>
        <w:spacing w:line="276" w:lineRule="auto"/>
        <w:rPr>
          <w:rFonts w:ascii="Calibri" w:eastAsia="Calibri" w:hAnsi="Calibri" w:cs="Times New Roman"/>
          <w:sz w:val="56"/>
          <w:szCs w:val="56"/>
        </w:rPr>
      </w:pPr>
      <w:r w:rsidRPr="00957D4F">
        <w:rPr>
          <w:rFonts w:ascii="Calibri" w:eastAsia="Calibri" w:hAnsi="Calibri" w:cs="Times New Roman"/>
          <w:sz w:val="56"/>
          <w:szCs w:val="56"/>
        </w:rPr>
        <w:lastRenderedPageBreak/>
        <w:t xml:space="preserve">Eph 1:13 </w:t>
      </w:r>
      <w:r w:rsidR="00895D3E" w:rsidRPr="00895D3E">
        <w:rPr>
          <w:rFonts w:ascii="Calibri" w:eastAsia="Calibri" w:hAnsi="Calibri" w:cs="Times New Roman"/>
          <w:sz w:val="56"/>
          <w:szCs w:val="56"/>
        </w:rPr>
        <w:t>In Him, you also, after listening to the message of truth, the gospel of your salvation—having</w:t>
      </w:r>
      <w:r w:rsidR="00957D4F">
        <w:rPr>
          <w:rFonts w:ascii="Calibri" w:eastAsia="Calibri" w:hAnsi="Calibri" w:cs="Times New Roman"/>
          <w:sz w:val="56"/>
          <w:szCs w:val="56"/>
        </w:rPr>
        <w:t xml:space="preserve"> also</w:t>
      </w:r>
      <w:r w:rsidR="00895D3E" w:rsidRPr="00895D3E">
        <w:rPr>
          <w:rFonts w:ascii="Calibri" w:eastAsia="Calibri" w:hAnsi="Calibri" w:cs="Times New Roman"/>
          <w:sz w:val="56"/>
          <w:szCs w:val="56"/>
        </w:rPr>
        <w:t xml:space="preserve"> believed, you were sealed in Him with the Holy Spirit of the promise,</w:t>
      </w:r>
    </w:p>
    <w:p w14:paraId="4BDCDA78" w14:textId="2D3455D1" w:rsidR="00957D4F" w:rsidRDefault="00957D4F" w:rsidP="00895D3E">
      <w:pPr>
        <w:spacing w:line="276" w:lineRule="auto"/>
        <w:rPr>
          <w:rFonts w:ascii="Calibri" w:eastAsia="Calibri" w:hAnsi="Calibri" w:cs="Times New Roman"/>
          <w:sz w:val="56"/>
          <w:szCs w:val="56"/>
        </w:rPr>
      </w:pPr>
      <w:r>
        <w:rPr>
          <w:rFonts w:ascii="Calibri" w:eastAsia="Calibri" w:hAnsi="Calibri" w:cs="Times New Roman"/>
          <w:sz w:val="56"/>
          <w:szCs w:val="56"/>
        </w:rPr>
        <w:t>IN HIM….IN HIM.</w:t>
      </w:r>
    </w:p>
    <w:p w14:paraId="124D6573" w14:textId="77777777" w:rsidR="00957D4F" w:rsidRPr="00895D3E" w:rsidRDefault="00957D4F" w:rsidP="00895D3E">
      <w:pPr>
        <w:spacing w:line="276" w:lineRule="auto"/>
        <w:rPr>
          <w:rFonts w:ascii="Calibri" w:eastAsia="Calibri" w:hAnsi="Calibri" w:cs="Times New Roman"/>
          <w:sz w:val="56"/>
          <w:szCs w:val="56"/>
        </w:rPr>
      </w:pPr>
    </w:p>
    <w:p w14:paraId="6598324D" w14:textId="6C0A818B" w:rsidR="00895D3E" w:rsidRDefault="00706525" w:rsidP="00895D3E">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9" w:history="1">
        <w:r w:rsidR="00895D3E" w:rsidRPr="00895D3E">
          <w:rPr>
            <w:rStyle w:val="Hyperlink"/>
            <w:rFonts w:ascii="Calibri" w:eastAsia="Calibri" w:hAnsi="Calibri" w:cs="Times New Roman"/>
            <w:color w:val="000000" w:themeColor="text1"/>
            <w:sz w:val="56"/>
            <w:szCs w:val="56"/>
            <w:u w:val="none"/>
          </w:rPr>
          <w:t>Eph 1:14</w:t>
        </w:r>
      </w:hyperlink>
      <w:r w:rsidR="00957D4F">
        <w:rPr>
          <w:rFonts w:ascii="Calibri" w:eastAsia="Calibri" w:hAnsi="Calibri" w:cs="Times New Roman"/>
          <w:color w:val="000000" w:themeColor="text1"/>
          <w:sz w:val="56"/>
          <w:szCs w:val="56"/>
        </w:rPr>
        <w:t xml:space="preserve"> </w:t>
      </w:r>
      <w:r w:rsidR="00895D3E" w:rsidRPr="00895D3E">
        <w:rPr>
          <w:rFonts w:ascii="Calibri" w:eastAsia="Calibri" w:hAnsi="Calibri" w:cs="Times New Roman"/>
          <w:b/>
          <w:bCs/>
          <w:sz w:val="56"/>
          <w:szCs w:val="56"/>
          <w:u w:val="single"/>
        </w:rPr>
        <w:t>who is a first installment of our inheritance</w:t>
      </w:r>
      <w:r w:rsidR="00895D3E" w:rsidRPr="00895D3E">
        <w:rPr>
          <w:rFonts w:ascii="Calibri" w:eastAsia="Calibri" w:hAnsi="Calibri" w:cs="Times New Roman"/>
          <w:sz w:val="56"/>
          <w:szCs w:val="56"/>
        </w:rPr>
        <w:t>, in regard to the</w:t>
      </w:r>
      <w:r w:rsidR="00957D4F">
        <w:rPr>
          <w:rFonts w:ascii="Calibri" w:eastAsia="Calibri" w:hAnsi="Calibri" w:cs="Times New Roman"/>
          <w:sz w:val="56"/>
          <w:szCs w:val="56"/>
        </w:rPr>
        <w:t xml:space="preserve"> redemption</w:t>
      </w:r>
      <w:r w:rsidR="00895D3E" w:rsidRPr="00895D3E">
        <w:rPr>
          <w:rFonts w:ascii="Calibri" w:eastAsia="Calibri" w:hAnsi="Calibri" w:cs="Times New Roman"/>
          <w:sz w:val="56"/>
          <w:szCs w:val="56"/>
        </w:rPr>
        <w:t xml:space="preserve"> of </w:t>
      </w:r>
      <w:r w:rsidR="00895D3E" w:rsidRPr="00895D3E">
        <w:rPr>
          <w:rFonts w:ascii="Calibri" w:eastAsia="Calibri" w:hAnsi="Calibri" w:cs="Times New Roman"/>
          <w:i/>
          <w:iCs/>
          <w:sz w:val="56"/>
          <w:szCs w:val="56"/>
        </w:rPr>
        <w:t>God’s own</w:t>
      </w:r>
      <w:r w:rsidR="00895D3E" w:rsidRPr="00895D3E">
        <w:rPr>
          <w:rFonts w:ascii="Calibri" w:eastAsia="Calibri" w:hAnsi="Calibri" w:cs="Times New Roman"/>
          <w:sz w:val="56"/>
          <w:szCs w:val="56"/>
        </w:rPr>
        <w:t> possession, to the praise of His glory.</w:t>
      </w:r>
    </w:p>
    <w:p w14:paraId="4EA865BE" w14:textId="77777777" w:rsidR="00706525" w:rsidRDefault="00706525" w:rsidP="00895D3E">
      <w:pPr>
        <w:spacing w:line="276" w:lineRule="auto"/>
        <w:rPr>
          <w:rFonts w:ascii="Calibri" w:eastAsia="Calibri" w:hAnsi="Calibri" w:cs="Times New Roman"/>
          <w:sz w:val="56"/>
          <w:szCs w:val="56"/>
        </w:rPr>
      </w:pPr>
    </w:p>
    <w:p w14:paraId="0ED0FCAC" w14:textId="1F3FF504" w:rsidR="00706525" w:rsidRDefault="00706525" w:rsidP="00895D3E">
      <w:pPr>
        <w:spacing w:line="276" w:lineRule="auto"/>
        <w:rPr>
          <w:rFonts w:ascii="Calibri" w:eastAsia="Calibri" w:hAnsi="Calibri" w:cs="Times New Roman"/>
          <w:sz w:val="56"/>
          <w:szCs w:val="56"/>
        </w:rPr>
      </w:pPr>
      <w:r>
        <w:rPr>
          <w:rFonts w:ascii="Calibri" w:eastAsia="Calibri" w:hAnsi="Calibri" w:cs="Times New Roman"/>
          <w:sz w:val="56"/>
          <w:szCs w:val="56"/>
        </w:rPr>
        <w:t>The Baptism of the HS at salvation means you are sealed and indwelt by the Trinity.</w:t>
      </w:r>
      <w:r w:rsidR="008C5100">
        <w:rPr>
          <w:rFonts w:ascii="Calibri" w:eastAsia="Calibri" w:hAnsi="Calibri" w:cs="Times New Roman"/>
          <w:sz w:val="56"/>
          <w:szCs w:val="56"/>
        </w:rPr>
        <w:t xml:space="preserve"> This is the 1</w:t>
      </w:r>
      <w:r w:rsidR="008C5100" w:rsidRPr="008C5100">
        <w:rPr>
          <w:rFonts w:ascii="Calibri" w:eastAsia="Calibri" w:hAnsi="Calibri" w:cs="Times New Roman"/>
          <w:sz w:val="56"/>
          <w:szCs w:val="56"/>
          <w:vertAlign w:val="superscript"/>
        </w:rPr>
        <w:t>st</w:t>
      </w:r>
      <w:r w:rsidR="008C5100">
        <w:rPr>
          <w:rFonts w:ascii="Calibri" w:eastAsia="Calibri" w:hAnsi="Calibri" w:cs="Times New Roman"/>
          <w:sz w:val="56"/>
          <w:szCs w:val="56"/>
        </w:rPr>
        <w:t xml:space="preserve"> installment of the </w:t>
      </w:r>
      <w:r w:rsidR="008C5100">
        <w:rPr>
          <w:rFonts w:ascii="Calibri" w:eastAsia="Calibri" w:hAnsi="Calibri" w:cs="Times New Roman"/>
          <w:sz w:val="56"/>
          <w:szCs w:val="56"/>
        </w:rPr>
        <w:lastRenderedPageBreak/>
        <w:t xml:space="preserve">plan, never before has the whole body of Believers been indwelt (mystery doctrine).\ </w:t>
      </w:r>
    </w:p>
    <w:p w14:paraId="759BE72A" w14:textId="42C1EECC" w:rsidR="008C5100" w:rsidRDefault="008C5100" w:rsidP="00895D3E">
      <w:pPr>
        <w:spacing w:line="276" w:lineRule="auto"/>
        <w:rPr>
          <w:rFonts w:ascii="Calibri" w:eastAsia="Calibri" w:hAnsi="Calibri" w:cs="Times New Roman"/>
          <w:sz w:val="56"/>
          <w:szCs w:val="56"/>
        </w:rPr>
      </w:pPr>
      <w:r>
        <w:rPr>
          <w:rFonts w:ascii="Calibri" w:eastAsia="Calibri" w:hAnsi="Calibri" w:cs="Times New Roman"/>
          <w:sz w:val="56"/>
          <w:szCs w:val="56"/>
        </w:rPr>
        <w:t>CA Bel you are sealed and given the first installment of the promise of the plan of God.</w:t>
      </w:r>
    </w:p>
    <w:p w14:paraId="16AD01EF" w14:textId="047887B7" w:rsidR="008C5100" w:rsidRDefault="008C5100" w:rsidP="00895D3E">
      <w:pPr>
        <w:spacing w:line="276" w:lineRule="auto"/>
        <w:rPr>
          <w:rFonts w:ascii="Calibri" w:eastAsia="Calibri" w:hAnsi="Calibri" w:cs="Times New Roman"/>
          <w:sz w:val="56"/>
          <w:szCs w:val="56"/>
        </w:rPr>
      </w:pPr>
      <w:r>
        <w:rPr>
          <w:rFonts w:ascii="Calibri" w:eastAsia="Calibri" w:hAnsi="Calibri" w:cs="Times New Roman"/>
          <w:sz w:val="56"/>
          <w:szCs w:val="56"/>
        </w:rPr>
        <w:t>Now there is a difference between the indwelling and the filling power – so you best know the difference.</w:t>
      </w:r>
    </w:p>
    <w:p w14:paraId="35881E99" w14:textId="77777777" w:rsidR="003873FA" w:rsidRDefault="003873FA" w:rsidP="00895D3E">
      <w:pPr>
        <w:spacing w:line="276" w:lineRule="auto"/>
        <w:rPr>
          <w:rFonts w:ascii="Calibri" w:eastAsia="Calibri" w:hAnsi="Calibri" w:cs="Times New Roman"/>
          <w:sz w:val="56"/>
          <w:szCs w:val="56"/>
        </w:rPr>
      </w:pPr>
    </w:p>
    <w:p w14:paraId="23C8B4E5" w14:textId="4FB17A27" w:rsidR="008C5100" w:rsidRDefault="008C5100" w:rsidP="00895D3E">
      <w:pPr>
        <w:spacing w:line="276" w:lineRule="auto"/>
        <w:rPr>
          <w:rFonts w:ascii="Calibri" w:eastAsia="Calibri" w:hAnsi="Calibri" w:cs="Times New Roman"/>
          <w:sz w:val="56"/>
          <w:szCs w:val="56"/>
        </w:rPr>
      </w:pPr>
      <w:r>
        <w:rPr>
          <w:rFonts w:ascii="Calibri" w:eastAsia="Calibri" w:hAnsi="Calibri" w:cs="Times New Roman"/>
          <w:sz w:val="56"/>
          <w:szCs w:val="56"/>
        </w:rPr>
        <w:t>Most Christians do not…because most Christians have no interest in mystery doctrine.</w:t>
      </w:r>
    </w:p>
    <w:p w14:paraId="2EAEB9C7" w14:textId="51688940" w:rsidR="003873FA" w:rsidRDefault="003873FA" w:rsidP="00895D3E">
      <w:pPr>
        <w:spacing w:line="276" w:lineRule="auto"/>
        <w:rPr>
          <w:rFonts w:ascii="Calibri" w:eastAsia="Calibri" w:hAnsi="Calibri" w:cs="Times New Roman"/>
          <w:sz w:val="56"/>
          <w:szCs w:val="56"/>
        </w:rPr>
      </w:pPr>
      <w:r>
        <w:rPr>
          <w:rFonts w:ascii="Calibri" w:eastAsia="Calibri" w:hAnsi="Calibri" w:cs="Times New Roman"/>
          <w:sz w:val="56"/>
          <w:szCs w:val="56"/>
        </w:rPr>
        <w:t xml:space="preserve">                             REPEAT</w:t>
      </w:r>
    </w:p>
    <w:p w14:paraId="28550C18" w14:textId="0555358B" w:rsidR="00895D3E" w:rsidRDefault="00895D3E" w:rsidP="00895D3E">
      <w:pPr>
        <w:spacing w:line="276" w:lineRule="auto"/>
        <w:rPr>
          <w:rFonts w:ascii="Calibri" w:eastAsia="Calibri" w:hAnsi="Calibri" w:cs="Times New Roman"/>
          <w:sz w:val="56"/>
          <w:szCs w:val="56"/>
        </w:rPr>
      </w:pPr>
      <w:hyperlink r:id="rId10" w:history="1">
        <w:r w:rsidRPr="00895D3E">
          <w:rPr>
            <w:rStyle w:val="Hyperlink"/>
            <w:rFonts w:ascii="Calibri" w:eastAsia="Calibri" w:hAnsi="Calibri" w:cs="Times New Roman"/>
            <w:color w:val="000000" w:themeColor="text1"/>
            <w:sz w:val="56"/>
            <w:szCs w:val="56"/>
            <w:u w:val="none"/>
          </w:rPr>
          <w:t>Eph 1:15</w:t>
        </w:r>
      </w:hyperlink>
      <w:r w:rsidR="008C5100">
        <w:rPr>
          <w:rFonts w:ascii="Calibri" w:eastAsia="Calibri" w:hAnsi="Calibri" w:cs="Times New Roman"/>
          <w:b/>
          <w:bCs/>
          <w:sz w:val="56"/>
          <w:szCs w:val="56"/>
        </w:rPr>
        <w:t xml:space="preserve"> </w:t>
      </w:r>
      <w:r w:rsidRPr="00895D3E">
        <w:rPr>
          <w:rFonts w:ascii="Calibri" w:eastAsia="Calibri" w:hAnsi="Calibri" w:cs="Times New Roman"/>
          <w:sz w:val="56"/>
          <w:szCs w:val="56"/>
        </w:rPr>
        <w:t>For this reason I too, having heard of the faith in the</w:t>
      </w:r>
      <w:r w:rsidR="008C5100">
        <w:rPr>
          <w:rFonts w:ascii="Calibri" w:eastAsia="Calibri" w:hAnsi="Calibri" w:cs="Times New Roman"/>
          <w:sz w:val="56"/>
          <w:szCs w:val="56"/>
        </w:rPr>
        <w:t xml:space="preserve"> Lord Jesus</w:t>
      </w:r>
      <w:r w:rsidRPr="00895D3E">
        <w:rPr>
          <w:rFonts w:ascii="Calibri" w:eastAsia="Calibri" w:hAnsi="Calibri" w:cs="Times New Roman"/>
          <w:sz w:val="56"/>
          <w:szCs w:val="56"/>
        </w:rPr>
        <w:t xml:space="preserve"> which </w:t>
      </w:r>
      <w:r w:rsidRPr="00895D3E">
        <w:rPr>
          <w:rFonts w:ascii="Calibri" w:eastAsia="Calibri" w:hAnsi="Calibri" w:cs="Times New Roman"/>
          <w:i/>
          <w:iCs/>
          <w:sz w:val="56"/>
          <w:szCs w:val="56"/>
        </w:rPr>
        <w:t>exists</w:t>
      </w:r>
      <w:r w:rsidRPr="00895D3E">
        <w:rPr>
          <w:rFonts w:ascii="Calibri" w:eastAsia="Calibri" w:hAnsi="Calibri" w:cs="Times New Roman"/>
          <w:sz w:val="56"/>
          <w:szCs w:val="56"/>
        </w:rPr>
        <w:t> among you and your love for all the saints,</w:t>
      </w:r>
    </w:p>
    <w:p w14:paraId="16C87B6F" w14:textId="0DC8F8FE" w:rsidR="003873FA" w:rsidRPr="00895D3E" w:rsidRDefault="003873FA" w:rsidP="00895D3E">
      <w:pPr>
        <w:spacing w:line="276" w:lineRule="auto"/>
        <w:rPr>
          <w:rFonts w:ascii="Calibri" w:eastAsia="Calibri" w:hAnsi="Calibri" w:cs="Times New Roman"/>
          <w:sz w:val="56"/>
          <w:szCs w:val="56"/>
        </w:rPr>
      </w:pPr>
      <w:r>
        <w:rPr>
          <w:rFonts w:ascii="Calibri" w:eastAsia="Calibri" w:hAnsi="Calibri" w:cs="Times New Roman"/>
          <w:sz w:val="56"/>
          <w:szCs w:val="56"/>
        </w:rPr>
        <w:t xml:space="preserve">Paul is addressing this to several congregations. </w:t>
      </w:r>
    </w:p>
    <w:p w14:paraId="646F1B04" w14:textId="2FA7F2DC" w:rsidR="00895D3E" w:rsidRDefault="00895D3E" w:rsidP="00895D3E">
      <w:pPr>
        <w:spacing w:line="276" w:lineRule="auto"/>
        <w:rPr>
          <w:rFonts w:ascii="Calibri" w:eastAsia="Calibri" w:hAnsi="Calibri" w:cs="Times New Roman"/>
          <w:sz w:val="56"/>
          <w:szCs w:val="56"/>
        </w:rPr>
      </w:pPr>
      <w:hyperlink r:id="rId11" w:history="1">
        <w:r w:rsidRPr="00895D3E">
          <w:rPr>
            <w:rStyle w:val="Hyperlink"/>
            <w:rFonts w:ascii="Calibri" w:eastAsia="Calibri" w:hAnsi="Calibri" w:cs="Times New Roman"/>
            <w:color w:val="000000" w:themeColor="text1"/>
            <w:sz w:val="56"/>
            <w:szCs w:val="56"/>
            <w:u w:val="none"/>
          </w:rPr>
          <w:t>Eph 1:16</w:t>
        </w:r>
      </w:hyperlink>
      <w:r w:rsidR="008C5100">
        <w:rPr>
          <w:rFonts w:ascii="Calibri" w:eastAsia="Calibri" w:hAnsi="Calibri" w:cs="Times New Roman"/>
          <w:sz w:val="56"/>
          <w:szCs w:val="56"/>
        </w:rPr>
        <w:t xml:space="preserve"> </w:t>
      </w:r>
      <w:r w:rsidRPr="00895D3E">
        <w:rPr>
          <w:rFonts w:ascii="Calibri" w:eastAsia="Calibri" w:hAnsi="Calibri" w:cs="Times New Roman"/>
          <w:sz w:val="56"/>
          <w:szCs w:val="56"/>
        </w:rPr>
        <w:t>do not cease giving thanks for you, while making mention </w:t>
      </w:r>
      <w:r w:rsidRPr="00895D3E">
        <w:rPr>
          <w:rFonts w:ascii="Calibri" w:eastAsia="Calibri" w:hAnsi="Calibri" w:cs="Times New Roman"/>
          <w:i/>
          <w:iCs/>
          <w:sz w:val="56"/>
          <w:szCs w:val="56"/>
        </w:rPr>
        <w:t>of you</w:t>
      </w:r>
      <w:r w:rsidRPr="00895D3E">
        <w:rPr>
          <w:rFonts w:ascii="Calibri" w:eastAsia="Calibri" w:hAnsi="Calibri" w:cs="Times New Roman"/>
          <w:sz w:val="56"/>
          <w:szCs w:val="56"/>
        </w:rPr>
        <w:t> in my prayers;</w:t>
      </w:r>
    </w:p>
    <w:p w14:paraId="343F2869" w14:textId="77777777" w:rsidR="00C975A1" w:rsidRPr="00895D3E" w:rsidRDefault="00C975A1" w:rsidP="00895D3E">
      <w:pPr>
        <w:spacing w:line="276" w:lineRule="auto"/>
        <w:rPr>
          <w:rFonts w:ascii="Calibri" w:eastAsia="Calibri" w:hAnsi="Calibri" w:cs="Times New Roman"/>
          <w:b/>
          <w:bCs/>
          <w:sz w:val="56"/>
          <w:szCs w:val="56"/>
        </w:rPr>
      </w:pPr>
    </w:p>
    <w:p w14:paraId="48823417" w14:textId="5825F5B1" w:rsidR="00895D3E" w:rsidRDefault="008C5100" w:rsidP="00895D3E">
      <w:pPr>
        <w:spacing w:line="276" w:lineRule="auto"/>
        <w:rPr>
          <w:rFonts w:ascii="Calibri" w:eastAsia="Calibri" w:hAnsi="Calibri" w:cs="Times New Roman"/>
          <w:sz w:val="56"/>
          <w:szCs w:val="56"/>
        </w:rPr>
      </w:pPr>
      <w:r>
        <w:rPr>
          <w:rFonts w:ascii="Calibri" w:eastAsia="Calibri" w:hAnsi="Calibri" w:cs="Times New Roman"/>
          <w:color w:val="000000" w:themeColor="text1"/>
          <w:sz w:val="56"/>
          <w:szCs w:val="56"/>
        </w:rPr>
        <w:t>/</w:t>
      </w:r>
      <w:hyperlink r:id="rId12" w:history="1">
        <w:r w:rsidR="00895D3E" w:rsidRPr="00895D3E">
          <w:rPr>
            <w:rStyle w:val="Hyperlink"/>
            <w:rFonts w:ascii="Calibri" w:eastAsia="Calibri" w:hAnsi="Calibri" w:cs="Times New Roman"/>
            <w:color w:val="000000" w:themeColor="text1"/>
            <w:sz w:val="56"/>
            <w:szCs w:val="56"/>
            <w:u w:val="none"/>
          </w:rPr>
          <w:t>Eph 1:17</w:t>
        </w:r>
      </w:hyperlink>
      <w:r>
        <w:rPr>
          <w:rFonts w:ascii="Calibri" w:eastAsia="Calibri" w:hAnsi="Calibri" w:cs="Times New Roman"/>
          <w:b/>
          <w:bCs/>
          <w:sz w:val="56"/>
          <w:szCs w:val="56"/>
        </w:rPr>
        <w:t xml:space="preserve"> </w:t>
      </w:r>
      <w:r w:rsidR="00895D3E" w:rsidRPr="00895D3E">
        <w:rPr>
          <w:rFonts w:ascii="Calibri" w:eastAsia="Calibri" w:hAnsi="Calibri" w:cs="Times New Roman"/>
          <w:sz w:val="56"/>
          <w:szCs w:val="56"/>
        </w:rPr>
        <w:t xml:space="preserve">that the God of our </w:t>
      </w:r>
      <w:r>
        <w:rPr>
          <w:rFonts w:ascii="Calibri" w:eastAsia="Calibri" w:hAnsi="Calibri" w:cs="Times New Roman"/>
          <w:sz w:val="56"/>
          <w:szCs w:val="56"/>
        </w:rPr>
        <w:t xml:space="preserve">Lord </w:t>
      </w:r>
      <w:r w:rsidR="00895D3E" w:rsidRPr="00895D3E">
        <w:rPr>
          <w:rFonts w:ascii="Calibri" w:eastAsia="Calibri" w:hAnsi="Calibri" w:cs="Times New Roman"/>
          <w:sz w:val="56"/>
          <w:szCs w:val="56"/>
        </w:rPr>
        <w:t xml:space="preserve">Jesus Christ, the Father of glory, may give you </w:t>
      </w:r>
      <w:r w:rsidR="00895D3E" w:rsidRPr="00895D3E">
        <w:rPr>
          <w:rFonts w:ascii="Calibri" w:eastAsia="Calibri" w:hAnsi="Calibri" w:cs="Times New Roman"/>
          <w:b/>
          <w:bCs/>
          <w:sz w:val="56"/>
          <w:szCs w:val="56"/>
          <w:u w:val="single"/>
        </w:rPr>
        <w:t>a spirit of wisdom and of revelation in the knowledge of Him</w:t>
      </w:r>
      <w:r w:rsidR="00895D3E" w:rsidRPr="00895D3E">
        <w:rPr>
          <w:rFonts w:ascii="Calibri" w:eastAsia="Calibri" w:hAnsi="Calibri" w:cs="Times New Roman"/>
          <w:sz w:val="56"/>
          <w:szCs w:val="56"/>
        </w:rPr>
        <w:t>.</w:t>
      </w:r>
    </w:p>
    <w:p w14:paraId="44F20C8F" w14:textId="77777777" w:rsidR="008772BE" w:rsidRDefault="008772BE" w:rsidP="00895D3E">
      <w:pPr>
        <w:spacing w:line="276" w:lineRule="auto"/>
        <w:rPr>
          <w:rFonts w:ascii="Calibri" w:eastAsia="Calibri" w:hAnsi="Calibri" w:cs="Times New Roman"/>
          <w:sz w:val="56"/>
          <w:szCs w:val="56"/>
        </w:rPr>
      </w:pPr>
    </w:p>
    <w:p w14:paraId="55C87149" w14:textId="1D9422BC" w:rsidR="008772BE" w:rsidRPr="00895D3E" w:rsidRDefault="008772BE" w:rsidP="00895D3E">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Your free will matters – because </w:t>
      </w:r>
      <w:r w:rsidRPr="008772BE">
        <w:rPr>
          <w:rFonts w:ascii="Calibri" w:eastAsia="Calibri" w:hAnsi="Calibri" w:cs="Times New Roman"/>
          <w:i/>
          <w:iCs/>
          <w:sz w:val="56"/>
          <w:szCs w:val="56"/>
          <w:u w:val="single"/>
        </w:rPr>
        <w:t>GOD may give you</w:t>
      </w:r>
      <w:r>
        <w:rPr>
          <w:rFonts w:ascii="Calibri" w:eastAsia="Calibri" w:hAnsi="Calibri" w:cs="Times New Roman"/>
          <w:sz w:val="56"/>
          <w:szCs w:val="56"/>
        </w:rPr>
        <w:t xml:space="preserve"> deeper insight and knowledge, if YOU pursue a serious relationship with the WORD – Jesus Christ.\</w:t>
      </w:r>
    </w:p>
    <w:p w14:paraId="3A832239" w14:textId="5641BCA6" w:rsidR="00895D3E" w:rsidRDefault="008772BE" w:rsidP="004F3EA0">
      <w:pPr>
        <w:spacing w:line="276" w:lineRule="auto"/>
        <w:rPr>
          <w:rFonts w:ascii="Calibri" w:eastAsia="Calibri" w:hAnsi="Calibri" w:cs="Times New Roman"/>
          <w:sz w:val="56"/>
          <w:szCs w:val="56"/>
        </w:rPr>
      </w:pPr>
      <w:r w:rsidRPr="008772BE">
        <w:rPr>
          <w:rFonts w:ascii="Calibri" w:eastAsia="Calibri" w:hAnsi="Calibri" w:cs="Times New Roman"/>
          <w:sz w:val="56"/>
          <w:szCs w:val="56"/>
        </w:rPr>
        <w:t>We recognize God’s plan is perfect</w:t>
      </w:r>
      <w:r>
        <w:rPr>
          <w:rFonts w:ascii="Calibri" w:eastAsia="Calibri" w:hAnsi="Calibri" w:cs="Times New Roman"/>
          <w:sz w:val="56"/>
          <w:szCs w:val="56"/>
        </w:rPr>
        <w:t>,</w:t>
      </w:r>
      <w:r w:rsidRPr="008772BE">
        <w:rPr>
          <w:rFonts w:ascii="Calibri" w:eastAsia="Calibri" w:hAnsi="Calibri" w:cs="Times New Roman"/>
          <w:sz w:val="56"/>
          <w:szCs w:val="56"/>
        </w:rPr>
        <w:t xml:space="preserve"> it took into account all details…negative or positive and then HE open</w:t>
      </w:r>
      <w:r>
        <w:rPr>
          <w:rFonts w:ascii="Calibri" w:eastAsia="Calibri" w:hAnsi="Calibri" w:cs="Times New Roman"/>
          <w:sz w:val="56"/>
          <w:szCs w:val="56"/>
        </w:rPr>
        <w:t>e</w:t>
      </w:r>
      <w:r w:rsidRPr="008772BE">
        <w:rPr>
          <w:rFonts w:ascii="Calibri" w:eastAsia="Calibri" w:hAnsi="Calibri" w:cs="Times New Roman"/>
          <w:sz w:val="56"/>
          <w:szCs w:val="56"/>
        </w:rPr>
        <w:t>d it up for all of us to benefit from.</w:t>
      </w:r>
    </w:p>
    <w:p w14:paraId="1621F2BF" w14:textId="62F57079" w:rsidR="008772BE" w:rsidRDefault="008772BE" w:rsidP="004F3EA0">
      <w:pPr>
        <w:spacing w:line="276" w:lineRule="auto"/>
        <w:rPr>
          <w:rFonts w:ascii="Calibri" w:eastAsia="Calibri" w:hAnsi="Calibri" w:cs="Times New Roman"/>
          <w:sz w:val="56"/>
          <w:szCs w:val="56"/>
        </w:rPr>
      </w:pPr>
      <w:r>
        <w:rPr>
          <w:rFonts w:ascii="Calibri" w:eastAsia="Calibri" w:hAnsi="Calibri" w:cs="Times New Roman"/>
          <w:sz w:val="56"/>
          <w:szCs w:val="56"/>
        </w:rPr>
        <w:t>Yet the emphasis is IN CHRIST.</w:t>
      </w:r>
    </w:p>
    <w:p w14:paraId="07388A15" w14:textId="77777777" w:rsidR="008772BE" w:rsidRDefault="008772BE" w:rsidP="004F3EA0">
      <w:pPr>
        <w:spacing w:line="276" w:lineRule="auto"/>
        <w:rPr>
          <w:rFonts w:ascii="Calibri" w:eastAsia="Calibri" w:hAnsi="Calibri" w:cs="Times New Roman"/>
          <w:sz w:val="56"/>
          <w:szCs w:val="56"/>
        </w:rPr>
      </w:pPr>
    </w:p>
    <w:p w14:paraId="2C06AD2F" w14:textId="14384B2D" w:rsidR="008772BE" w:rsidRDefault="008772BE" w:rsidP="004F3EA0">
      <w:pPr>
        <w:spacing w:line="276" w:lineRule="auto"/>
        <w:rPr>
          <w:rFonts w:ascii="Calibri" w:eastAsia="Calibri" w:hAnsi="Calibri" w:cs="Times New Roman"/>
          <w:sz w:val="56"/>
          <w:szCs w:val="56"/>
        </w:rPr>
      </w:pPr>
      <w:r>
        <w:rPr>
          <w:rFonts w:ascii="Calibri" w:eastAsia="Calibri" w:hAnsi="Calibri" w:cs="Times New Roman"/>
          <w:sz w:val="56"/>
          <w:szCs w:val="56"/>
        </w:rPr>
        <w:t>/The source of blessings happens in the plan of God (Eph 1:3).</w:t>
      </w:r>
    </w:p>
    <w:p w14:paraId="37526ECF" w14:textId="6C6058F4" w:rsidR="008772BE" w:rsidRDefault="008772BE" w:rsidP="004F3EA0">
      <w:pPr>
        <w:spacing w:line="276" w:lineRule="auto"/>
        <w:rPr>
          <w:rFonts w:ascii="Calibri" w:eastAsia="Calibri" w:hAnsi="Calibri" w:cs="Times New Roman"/>
          <w:sz w:val="56"/>
          <w:szCs w:val="56"/>
        </w:rPr>
      </w:pPr>
      <w:r>
        <w:rPr>
          <w:rFonts w:ascii="Calibri" w:eastAsia="Calibri" w:hAnsi="Calibri" w:cs="Times New Roman"/>
          <w:sz w:val="56"/>
          <w:szCs w:val="56"/>
        </w:rPr>
        <w:t>The power for the plan is only found IN CHRIST;</w:t>
      </w:r>
    </w:p>
    <w:p w14:paraId="35B8F469" w14:textId="59AECBFC" w:rsidR="008772BE" w:rsidRPr="008772BE" w:rsidRDefault="008772BE" w:rsidP="004F3EA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Eph 1:20 </w:t>
      </w:r>
      <w:r w:rsidRPr="008772BE">
        <w:rPr>
          <w:rFonts w:ascii="Calibri" w:eastAsia="Calibri" w:hAnsi="Calibri" w:cs="Times New Roman"/>
          <w:sz w:val="56"/>
          <w:szCs w:val="56"/>
        </w:rPr>
        <w:t>which </w:t>
      </w:r>
      <w:r w:rsidRPr="008772BE">
        <w:rPr>
          <w:rFonts w:ascii="Calibri" w:eastAsia="Calibri" w:hAnsi="Calibri" w:cs="Times New Roman"/>
          <w:b/>
          <w:bCs/>
          <w:sz w:val="56"/>
          <w:szCs w:val="56"/>
          <w:u w:val="single"/>
        </w:rPr>
        <w:t>He brought about in Christ</w:t>
      </w:r>
      <w:r w:rsidRPr="008772BE">
        <w:rPr>
          <w:rFonts w:ascii="Calibri" w:eastAsia="Calibri" w:hAnsi="Calibri" w:cs="Times New Roman"/>
          <w:sz w:val="56"/>
          <w:szCs w:val="56"/>
        </w:rPr>
        <w:t xml:space="preserve">, when </w:t>
      </w:r>
      <w:r w:rsidRPr="008772BE">
        <w:rPr>
          <w:rFonts w:ascii="Calibri" w:eastAsia="Calibri" w:hAnsi="Calibri" w:cs="Times New Roman"/>
          <w:b/>
          <w:bCs/>
          <w:sz w:val="56"/>
          <w:szCs w:val="56"/>
          <w:u w:val="single"/>
        </w:rPr>
        <w:t>He raised Him</w:t>
      </w:r>
      <w:r w:rsidRPr="008772BE">
        <w:rPr>
          <w:rFonts w:ascii="Calibri" w:eastAsia="Calibri" w:hAnsi="Calibri" w:cs="Times New Roman"/>
          <w:sz w:val="56"/>
          <w:szCs w:val="56"/>
        </w:rPr>
        <w:t xml:space="preserve"> from the dead and </w:t>
      </w:r>
      <w:r w:rsidRPr="008772BE">
        <w:rPr>
          <w:rFonts w:ascii="Calibri" w:eastAsia="Calibri" w:hAnsi="Calibri" w:cs="Times New Roman"/>
          <w:b/>
          <w:bCs/>
          <w:sz w:val="56"/>
          <w:szCs w:val="56"/>
          <w:u w:val="single"/>
        </w:rPr>
        <w:t>seated Him at His right hand</w:t>
      </w:r>
      <w:r w:rsidRPr="008772BE">
        <w:rPr>
          <w:rFonts w:ascii="Calibri" w:eastAsia="Calibri" w:hAnsi="Calibri" w:cs="Times New Roman"/>
          <w:sz w:val="56"/>
          <w:szCs w:val="56"/>
        </w:rPr>
        <w:t> in the heavenly </w:t>
      </w:r>
      <w:proofErr w:type="gramStart"/>
      <w:r w:rsidRPr="008772BE">
        <w:rPr>
          <w:rFonts w:ascii="Calibri" w:eastAsia="Calibri" w:hAnsi="Calibri" w:cs="Times New Roman"/>
          <w:i/>
          <w:iCs/>
          <w:sz w:val="56"/>
          <w:szCs w:val="56"/>
        </w:rPr>
        <w:t>places,</w:t>
      </w:r>
      <w:r>
        <w:rPr>
          <w:rFonts w:ascii="Calibri" w:eastAsia="Calibri" w:hAnsi="Calibri" w:cs="Times New Roman"/>
          <w:i/>
          <w:iCs/>
          <w:sz w:val="56"/>
          <w:szCs w:val="56"/>
        </w:rPr>
        <w:t>\</w:t>
      </w:r>
      <w:proofErr w:type="gramEnd"/>
    </w:p>
    <w:p w14:paraId="40DB93AE" w14:textId="6D1F928F" w:rsidR="004F3EA0" w:rsidRDefault="00D608C1" w:rsidP="004F3EA0">
      <w:pPr>
        <w:spacing w:line="276" w:lineRule="auto"/>
        <w:rPr>
          <w:rFonts w:ascii="Calibri" w:eastAsia="Calibri" w:hAnsi="Calibri" w:cs="Times New Roman"/>
          <w:sz w:val="56"/>
          <w:szCs w:val="56"/>
        </w:rPr>
      </w:pPr>
      <w:r>
        <w:rPr>
          <w:rFonts w:ascii="Calibri" w:eastAsia="Calibri" w:hAnsi="Calibri" w:cs="Times New Roman"/>
          <w:sz w:val="56"/>
          <w:szCs w:val="56"/>
        </w:rPr>
        <w:t>We know the plan of God was established in eternity past, it was sealed by the justice system of God through a Divine decree.</w:t>
      </w:r>
    </w:p>
    <w:p w14:paraId="7DEC5CF1" w14:textId="213D9E2D" w:rsidR="00D608C1" w:rsidRDefault="006D7CB8"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Meaning it cannot change. </w:t>
      </w:r>
    </w:p>
    <w:p w14:paraId="49C0F7FF" w14:textId="70A94E23" w:rsidR="00D608C1" w:rsidRDefault="00D608C1" w:rsidP="004F3EA0">
      <w:pPr>
        <w:spacing w:line="276" w:lineRule="auto"/>
        <w:rPr>
          <w:rFonts w:ascii="Calibri" w:eastAsia="Calibri" w:hAnsi="Calibri" w:cs="Times New Roman"/>
          <w:sz w:val="56"/>
          <w:szCs w:val="56"/>
        </w:rPr>
      </w:pPr>
      <w:r>
        <w:rPr>
          <w:rFonts w:ascii="Calibri" w:eastAsia="Calibri" w:hAnsi="Calibri" w:cs="Times New Roman"/>
          <w:sz w:val="56"/>
          <w:szCs w:val="56"/>
        </w:rPr>
        <w:t>/The abundant grace of GOD is the foundational concept behind the plan.</w:t>
      </w:r>
    </w:p>
    <w:p w14:paraId="4B4F4FB4" w14:textId="77777777" w:rsidR="00D608C1" w:rsidRDefault="00D608C1" w:rsidP="004F3EA0">
      <w:pPr>
        <w:spacing w:line="276" w:lineRule="auto"/>
        <w:rPr>
          <w:rFonts w:ascii="Calibri" w:eastAsia="Calibri" w:hAnsi="Calibri" w:cs="Times New Roman"/>
          <w:sz w:val="56"/>
          <w:szCs w:val="56"/>
        </w:rPr>
      </w:pPr>
    </w:p>
    <w:p w14:paraId="20D70BC3" w14:textId="7A97E35B" w:rsidR="00D608C1" w:rsidRDefault="00D608C1" w:rsidP="00D608C1">
      <w:pPr>
        <w:spacing w:line="276" w:lineRule="auto"/>
        <w:rPr>
          <w:rFonts w:ascii="Calibri" w:eastAsia="Calibri" w:hAnsi="Calibri" w:cs="Times New Roman"/>
          <w:sz w:val="56"/>
          <w:szCs w:val="56"/>
        </w:rPr>
      </w:pPr>
      <w:r>
        <w:rPr>
          <w:rFonts w:ascii="Calibri" w:eastAsia="Calibri" w:hAnsi="Calibri" w:cs="Times New Roman"/>
          <w:sz w:val="56"/>
          <w:szCs w:val="56"/>
        </w:rPr>
        <w:t xml:space="preserve">Eph 2:8 </w:t>
      </w:r>
      <w:r w:rsidRPr="00D608C1">
        <w:rPr>
          <w:rFonts w:ascii="Calibri" w:eastAsia="Calibri" w:hAnsi="Calibri" w:cs="Times New Roman"/>
          <w:sz w:val="56"/>
          <w:szCs w:val="56"/>
        </w:rPr>
        <w:t xml:space="preserve">For </w:t>
      </w:r>
      <w:r w:rsidRPr="00550271">
        <w:rPr>
          <w:rFonts w:ascii="Calibri" w:eastAsia="Calibri" w:hAnsi="Calibri" w:cs="Times New Roman"/>
          <w:b/>
          <w:bCs/>
          <w:sz w:val="56"/>
          <w:szCs w:val="56"/>
          <w:u w:val="single"/>
        </w:rPr>
        <w:t>by grace you have been saved through faith;</w:t>
      </w:r>
      <w:r w:rsidRPr="00D608C1">
        <w:rPr>
          <w:rFonts w:ascii="Calibri" w:eastAsia="Calibri" w:hAnsi="Calibri" w:cs="Times New Roman"/>
          <w:sz w:val="56"/>
          <w:szCs w:val="56"/>
        </w:rPr>
        <w:t xml:space="preserve"> and this </w:t>
      </w:r>
      <w:r w:rsidRPr="00D608C1">
        <w:rPr>
          <w:rFonts w:ascii="Calibri" w:eastAsia="Calibri" w:hAnsi="Calibri" w:cs="Times New Roman"/>
          <w:i/>
          <w:iCs/>
          <w:sz w:val="56"/>
          <w:szCs w:val="56"/>
        </w:rPr>
        <w:t>is</w:t>
      </w:r>
      <w:r w:rsidRPr="00D608C1">
        <w:rPr>
          <w:rFonts w:ascii="Calibri" w:eastAsia="Calibri" w:hAnsi="Calibri" w:cs="Times New Roman"/>
          <w:sz w:val="56"/>
          <w:szCs w:val="56"/>
        </w:rPr>
        <w:t> not of yourselves, </w:t>
      </w:r>
      <w:r w:rsidRPr="00D608C1">
        <w:rPr>
          <w:rFonts w:ascii="Calibri" w:eastAsia="Calibri" w:hAnsi="Calibri" w:cs="Times New Roman"/>
          <w:i/>
          <w:iCs/>
          <w:sz w:val="56"/>
          <w:szCs w:val="56"/>
        </w:rPr>
        <w:t>it is</w:t>
      </w:r>
      <w:r w:rsidRPr="00D608C1">
        <w:rPr>
          <w:rFonts w:ascii="Calibri" w:eastAsia="Calibri" w:hAnsi="Calibri" w:cs="Times New Roman"/>
          <w:sz w:val="56"/>
          <w:szCs w:val="56"/>
        </w:rPr>
        <w:t> </w:t>
      </w:r>
      <w:r w:rsidRPr="00550271">
        <w:rPr>
          <w:rFonts w:ascii="Calibri" w:eastAsia="Calibri" w:hAnsi="Calibri" w:cs="Times New Roman"/>
          <w:b/>
          <w:bCs/>
          <w:sz w:val="56"/>
          <w:szCs w:val="56"/>
          <w:u w:val="single"/>
        </w:rPr>
        <w:t>the gift of God</w:t>
      </w:r>
      <w:r w:rsidRPr="00D608C1">
        <w:rPr>
          <w:rFonts w:ascii="Calibri" w:eastAsia="Calibri" w:hAnsi="Calibri" w:cs="Times New Roman"/>
          <w:sz w:val="56"/>
          <w:szCs w:val="56"/>
        </w:rPr>
        <w:t>;</w:t>
      </w:r>
      <w:r>
        <w:rPr>
          <w:rFonts w:ascii="Calibri" w:eastAsia="Calibri" w:hAnsi="Calibri" w:cs="Times New Roman"/>
          <w:sz w:val="56"/>
          <w:szCs w:val="56"/>
        </w:rPr>
        <w:t xml:space="preserve"> 9 </w:t>
      </w:r>
      <w:r w:rsidRPr="00550271">
        <w:rPr>
          <w:rFonts w:ascii="Calibri" w:eastAsia="Calibri" w:hAnsi="Calibri" w:cs="Times New Roman"/>
          <w:b/>
          <w:bCs/>
          <w:sz w:val="56"/>
          <w:szCs w:val="56"/>
          <w:u w:val="single"/>
        </w:rPr>
        <w:t xml:space="preserve">not a </w:t>
      </w:r>
      <w:r w:rsidRPr="00550271">
        <w:rPr>
          <w:rFonts w:ascii="Calibri" w:eastAsia="Calibri" w:hAnsi="Calibri" w:cs="Times New Roman"/>
          <w:b/>
          <w:bCs/>
          <w:sz w:val="56"/>
          <w:szCs w:val="56"/>
          <w:u w:val="single"/>
        </w:rPr>
        <w:lastRenderedPageBreak/>
        <w:t>result of works,</w:t>
      </w:r>
      <w:r w:rsidRPr="00D608C1">
        <w:rPr>
          <w:rFonts w:ascii="Calibri" w:eastAsia="Calibri" w:hAnsi="Calibri" w:cs="Times New Roman"/>
          <w:sz w:val="56"/>
          <w:szCs w:val="56"/>
        </w:rPr>
        <w:t xml:space="preserve"> so that no one may boast.</w:t>
      </w:r>
    </w:p>
    <w:p w14:paraId="4E4BBA2B" w14:textId="3F3B889C" w:rsidR="00D608C1" w:rsidRPr="00D608C1" w:rsidRDefault="00D608C1" w:rsidP="00D608C1">
      <w:pPr>
        <w:spacing w:line="276" w:lineRule="auto"/>
        <w:rPr>
          <w:rFonts w:ascii="Calibri" w:eastAsia="Calibri" w:hAnsi="Calibri" w:cs="Times New Roman"/>
          <w:sz w:val="56"/>
          <w:szCs w:val="56"/>
        </w:rPr>
      </w:pPr>
      <w:r>
        <w:rPr>
          <w:rFonts w:ascii="Calibri" w:eastAsia="Calibri" w:hAnsi="Calibri" w:cs="Times New Roman"/>
          <w:sz w:val="56"/>
          <w:szCs w:val="56"/>
        </w:rPr>
        <w:t>(2Pet 3:18, 2Cor 12:9-10, Heb 12:28, 1Cor 15:</w:t>
      </w:r>
      <w:proofErr w:type="gramStart"/>
      <w:r>
        <w:rPr>
          <w:rFonts w:ascii="Calibri" w:eastAsia="Calibri" w:hAnsi="Calibri" w:cs="Times New Roman"/>
          <w:sz w:val="56"/>
          <w:szCs w:val="56"/>
        </w:rPr>
        <w:t>10</w:t>
      </w:r>
      <w:r w:rsidR="006D7CB8">
        <w:rPr>
          <w:rFonts w:ascii="Calibri" w:eastAsia="Calibri" w:hAnsi="Calibri" w:cs="Times New Roman"/>
          <w:sz w:val="56"/>
          <w:szCs w:val="56"/>
        </w:rPr>
        <w:t>)\</w:t>
      </w:r>
      <w:proofErr w:type="gramEnd"/>
    </w:p>
    <w:p w14:paraId="034BE208" w14:textId="0C69CACD" w:rsidR="00D608C1" w:rsidRDefault="00550271" w:rsidP="004F3EA0">
      <w:pPr>
        <w:spacing w:line="276" w:lineRule="auto"/>
        <w:rPr>
          <w:rFonts w:ascii="Calibri" w:eastAsia="Calibri" w:hAnsi="Calibri" w:cs="Times New Roman"/>
          <w:sz w:val="56"/>
          <w:szCs w:val="56"/>
        </w:rPr>
      </w:pPr>
      <w:r>
        <w:rPr>
          <w:rFonts w:ascii="Calibri" w:eastAsia="Calibri" w:hAnsi="Calibri" w:cs="Times New Roman"/>
          <w:sz w:val="56"/>
          <w:szCs w:val="56"/>
        </w:rPr>
        <w:t>The Angelic Conflict is fully addressed in this perfect plan from eternity past.</w:t>
      </w:r>
    </w:p>
    <w:p w14:paraId="79C5E38F" w14:textId="41BC5766" w:rsidR="00550271" w:rsidRDefault="00550271"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One of the main reasons we were created was to participate in this spiritual warfare. </w:t>
      </w:r>
    </w:p>
    <w:p w14:paraId="3471E1A6" w14:textId="77777777" w:rsidR="00550271" w:rsidRDefault="00550271" w:rsidP="004F3EA0">
      <w:pPr>
        <w:spacing w:line="276" w:lineRule="auto"/>
        <w:rPr>
          <w:rFonts w:ascii="Calibri" w:eastAsia="Calibri" w:hAnsi="Calibri" w:cs="Times New Roman"/>
          <w:sz w:val="56"/>
          <w:szCs w:val="56"/>
        </w:rPr>
      </w:pPr>
    </w:p>
    <w:p w14:paraId="2E0F78F7" w14:textId="42FDA607" w:rsidR="00550271" w:rsidRDefault="00550271" w:rsidP="004F3EA0">
      <w:pPr>
        <w:spacing w:line="276" w:lineRule="auto"/>
        <w:rPr>
          <w:rFonts w:ascii="Calibri" w:eastAsia="Calibri" w:hAnsi="Calibri" w:cs="Times New Roman"/>
          <w:sz w:val="56"/>
          <w:szCs w:val="56"/>
        </w:rPr>
      </w:pPr>
      <w:r>
        <w:rPr>
          <w:rFonts w:ascii="Calibri" w:eastAsia="Calibri" w:hAnsi="Calibri" w:cs="Times New Roman"/>
          <w:sz w:val="56"/>
          <w:szCs w:val="56"/>
        </w:rPr>
        <w:t>The battle against Satan and his army has always been highlighted in scripture starting in Genesis chapter 3.</w:t>
      </w:r>
    </w:p>
    <w:p w14:paraId="37B9317D" w14:textId="68194747" w:rsidR="00550271" w:rsidRDefault="00550271" w:rsidP="004F3EA0">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 xml:space="preserve">The depth and finality of the angelic conflict is fully revealed in the CA Mystery doctrine. </w:t>
      </w:r>
    </w:p>
    <w:p w14:paraId="1FED09F2" w14:textId="77777777" w:rsidR="00550271" w:rsidRPr="004F3EA0" w:rsidRDefault="00550271" w:rsidP="004F3EA0">
      <w:pPr>
        <w:spacing w:line="276" w:lineRule="auto"/>
        <w:rPr>
          <w:rFonts w:ascii="Calibri" w:eastAsia="Calibri" w:hAnsi="Calibri" w:cs="Times New Roman"/>
          <w:sz w:val="56"/>
          <w:szCs w:val="56"/>
        </w:rPr>
      </w:pPr>
    </w:p>
    <w:p w14:paraId="6EB24AC7" w14:textId="10FA4138" w:rsidR="00550271" w:rsidRDefault="00550271" w:rsidP="004F3EA0">
      <w:pPr>
        <w:spacing w:line="276" w:lineRule="auto"/>
        <w:rPr>
          <w:rFonts w:ascii="Calibri" w:eastAsia="Calibri" w:hAnsi="Calibri" w:cs="Times New Roman"/>
          <w:sz w:val="56"/>
          <w:szCs w:val="56"/>
        </w:rPr>
      </w:pPr>
      <w:r>
        <w:rPr>
          <w:rFonts w:ascii="Calibri" w:eastAsia="Calibri" w:hAnsi="Calibri" w:cs="Times New Roman"/>
          <w:sz w:val="56"/>
          <w:szCs w:val="56"/>
        </w:rPr>
        <w:t>/</w:t>
      </w:r>
      <w:r w:rsidR="004F3EA0" w:rsidRPr="004F3EA0">
        <w:rPr>
          <w:rFonts w:ascii="Calibri" w:eastAsia="Calibri" w:hAnsi="Calibri" w:cs="Times New Roman"/>
          <w:sz w:val="56"/>
          <w:szCs w:val="56"/>
        </w:rPr>
        <w:t xml:space="preserve">The </w:t>
      </w:r>
      <w:r>
        <w:rPr>
          <w:rFonts w:ascii="Calibri" w:eastAsia="Calibri" w:hAnsi="Calibri" w:cs="Times New Roman"/>
          <w:sz w:val="56"/>
          <w:szCs w:val="56"/>
        </w:rPr>
        <w:t xml:space="preserve">vast </w:t>
      </w:r>
      <w:r w:rsidR="004F3EA0" w:rsidRPr="004F3EA0">
        <w:rPr>
          <w:rFonts w:ascii="Calibri" w:eastAsia="Calibri" w:hAnsi="Calibri" w:cs="Times New Roman"/>
          <w:sz w:val="56"/>
          <w:szCs w:val="56"/>
        </w:rPr>
        <w:t xml:space="preserve">sphere of </w:t>
      </w:r>
      <w:r>
        <w:rPr>
          <w:rFonts w:ascii="Calibri" w:eastAsia="Calibri" w:hAnsi="Calibri" w:cs="Times New Roman"/>
          <w:sz w:val="56"/>
          <w:szCs w:val="56"/>
        </w:rPr>
        <w:t xml:space="preserve">the </w:t>
      </w:r>
      <w:r w:rsidR="004F3EA0" w:rsidRPr="004F3EA0">
        <w:rPr>
          <w:rFonts w:ascii="Calibri" w:eastAsia="Calibri" w:hAnsi="Calibri" w:cs="Times New Roman"/>
          <w:sz w:val="56"/>
          <w:szCs w:val="56"/>
        </w:rPr>
        <w:t xml:space="preserve">spiritual conflict </w:t>
      </w:r>
      <w:r>
        <w:rPr>
          <w:rFonts w:ascii="Calibri" w:eastAsia="Calibri" w:hAnsi="Calibri" w:cs="Times New Roman"/>
          <w:sz w:val="56"/>
          <w:szCs w:val="56"/>
        </w:rPr>
        <w:t xml:space="preserve">is fully opened and resolved in NT teachings </w:t>
      </w:r>
      <w:r w:rsidR="004F3EA0" w:rsidRPr="004F3EA0">
        <w:rPr>
          <w:rFonts w:ascii="Calibri" w:eastAsia="Calibri" w:hAnsi="Calibri" w:cs="Times New Roman"/>
          <w:sz w:val="56"/>
          <w:szCs w:val="56"/>
        </w:rPr>
        <w:t xml:space="preserve">— </w:t>
      </w:r>
    </w:p>
    <w:p w14:paraId="7DA1547A" w14:textId="77777777" w:rsidR="00C975A1" w:rsidRDefault="00C975A1" w:rsidP="004F3EA0">
      <w:pPr>
        <w:spacing w:line="276" w:lineRule="auto"/>
        <w:rPr>
          <w:rFonts w:ascii="Calibri" w:eastAsia="Calibri" w:hAnsi="Calibri" w:cs="Times New Roman"/>
          <w:sz w:val="56"/>
          <w:szCs w:val="56"/>
        </w:rPr>
      </w:pPr>
    </w:p>
    <w:p w14:paraId="42BD5A6B" w14:textId="0C08FB18" w:rsidR="004F3EA0" w:rsidRPr="00550271" w:rsidRDefault="004F3EA0" w:rsidP="004F3EA0">
      <w:pPr>
        <w:spacing w:line="276" w:lineRule="auto"/>
        <w:rPr>
          <w:rFonts w:ascii="Calibri" w:eastAsia="Calibri" w:hAnsi="Calibri" w:cs="Times New Roman"/>
          <w:sz w:val="56"/>
          <w:szCs w:val="56"/>
        </w:rPr>
      </w:pPr>
      <w:r w:rsidRPr="004F3EA0">
        <w:rPr>
          <w:rFonts w:ascii="Calibri" w:eastAsia="Calibri" w:hAnsi="Calibri" w:cs="Times New Roman"/>
          <w:sz w:val="56"/>
          <w:szCs w:val="56"/>
        </w:rPr>
        <w:t>Eph</w:t>
      </w:r>
      <w:r w:rsidR="00550271">
        <w:rPr>
          <w:rFonts w:ascii="Calibri" w:eastAsia="Calibri" w:hAnsi="Calibri" w:cs="Times New Roman"/>
          <w:sz w:val="56"/>
          <w:szCs w:val="56"/>
        </w:rPr>
        <w:t xml:space="preserve"> </w:t>
      </w:r>
      <w:r w:rsidRPr="004F3EA0">
        <w:rPr>
          <w:rFonts w:ascii="Calibri" w:eastAsia="Calibri" w:hAnsi="Calibri" w:cs="Times New Roman"/>
          <w:sz w:val="56"/>
          <w:szCs w:val="56"/>
        </w:rPr>
        <w:t>6:12</w:t>
      </w:r>
      <w:r w:rsidR="00550271">
        <w:rPr>
          <w:rFonts w:ascii="Calibri" w:eastAsia="Calibri" w:hAnsi="Calibri" w:cs="Times New Roman"/>
          <w:sz w:val="56"/>
          <w:szCs w:val="56"/>
        </w:rPr>
        <w:t xml:space="preserve"> </w:t>
      </w:r>
      <w:r w:rsidR="00550271" w:rsidRPr="00550271">
        <w:rPr>
          <w:rFonts w:ascii="Calibri" w:eastAsia="Calibri" w:hAnsi="Calibri" w:cs="Times New Roman"/>
          <w:b/>
          <w:bCs/>
          <w:sz w:val="56"/>
          <w:szCs w:val="56"/>
          <w:u w:val="single"/>
        </w:rPr>
        <w:t>For our struggle is not against flesh and blood</w:t>
      </w:r>
      <w:r w:rsidR="00550271" w:rsidRPr="00550271">
        <w:rPr>
          <w:rFonts w:ascii="Calibri" w:eastAsia="Calibri" w:hAnsi="Calibri" w:cs="Times New Roman"/>
          <w:sz w:val="56"/>
          <w:szCs w:val="56"/>
        </w:rPr>
        <w:t xml:space="preserve">, but against the rulers, against the powers, against the </w:t>
      </w:r>
      <w:r w:rsidR="00550271" w:rsidRPr="00550271">
        <w:rPr>
          <w:rFonts w:ascii="Calibri" w:eastAsia="Calibri" w:hAnsi="Calibri" w:cs="Times New Roman"/>
          <w:b/>
          <w:bCs/>
          <w:sz w:val="56"/>
          <w:szCs w:val="56"/>
          <w:u w:val="single"/>
        </w:rPr>
        <w:t>world forces of this darkness</w:t>
      </w:r>
      <w:r w:rsidR="00550271" w:rsidRPr="00550271">
        <w:rPr>
          <w:rFonts w:ascii="Calibri" w:eastAsia="Calibri" w:hAnsi="Calibri" w:cs="Times New Roman"/>
          <w:sz w:val="56"/>
          <w:szCs w:val="56"/>
        </w:rPr>
        <w:t>,</w:t>
      </w:r>
      <w:r w:rsidR="00550271">
        <w:rPr>
          <w:rFonts w:ascii="Calibri" w:eastAsia="Calibri" w:hAnsi="Calibri" w:cs="Times New Roman"/>
          <w:sz w:val="56"/>
          <w:szCs w:val="56"/>
        </w:rPr>
        <w:t xml:space="preserve"> against </w:t>
      </w:r>
      <w:r w:rsidR="00550271" w:rsidRPr="00550271">
        <w:rPr>
          <w:rFonts w:ascii="Calibri" w:eastAsia="Calibri" w:hAnsi="Calibri" w:cs="Times New Roman"/>
          <w:b/>
          <w:bCs/>
          <w:sz w:val="56"/>
          <w:szCs w:val="56"/>
          <w:u w:val="single"/>
        </w:rPr>
        <w:t>the spiritual </w:t>
      </w:r>
      <w:r w:rsidR="00550271" w:rsidRPr="00550271">
        <w:rPr>
          <w:rFonts w:ascii="Calibri" w:eastAsia="Calibri" w:hAnsi="Calibri" w:cs="Times New Roman"/>
          <w:b/>
          <w:bCs/>
          <w:i/>
          <w:iCs/>
          <w:sz w:val="56"/>
          <w:szCs w:val="56"/>
          <w:u w:val="single"/>
        </w:rPr>
        <w:t>forces</w:t>
      </w:r>
      <w:r w:rsidR="00550271" w:rsidRPr="00550271">
        <w:rPr>
          <w:rFonts w:ascii="Calibri" w:eastAsia="Calibri" w:hAnsi="Calibri" w:cs="Times New Roman"/>
          <w:b/>
          <w:bCs/>
          <w:sz w:val="56"/>
          <w:szCs w:val="56"/>
          <w:u w:val="single"/>
        </w:rPr>
        <w:t> of wickedness</w:t>
      </w:r>
      <w:r w:rsidR="00550271" w:rsidRPr="00550271">
        <w:rPr>
          <w:rFonts w:ascii="Calibri" w:eastAsia="Calibri" w:hAnsi="Calibri" w:cs="Times New Roman"/>
          <w:sz w:val="56"/>
          <w:szCs w:val="56"/>
        </w:rPr>
        <w:t> in the heavenly </w:t>
      </w:r>
      <w:r w:rsidR="00550271" w:rsidRPr="00550271">
        <w:rPr>
          <w:rFonts w:ascii="Calibri" w:eastAsia="Calibri" w:hAnsi="Calibri" w:cs="Times New Roman"/>
          <w:i/>
          <w:iCs/>
          <w:sz w:val="56"/>
          <w:szCs w:val="56"/>
        </w:rPr>
        <w:t>places.</w:t>
      </w:r>
      <w:r w:rsidR="00550271">
        <w:rPr>
          <w:rFonts w:ascii="Calibri" w:eastAsia="Calibri" w:hAnsi="Calibri" w:cs="Times New Roman"/>
          <w:i/>
          <w:iCs/>
          <w:sz w:val="56"/>
          <w:szCs w:val="56"/>
        </w:rPr>
        <w:t xml:space="preserve">     </w:t>
      </w:r>
      <w:r w:rsidR="00550271">
        <w:rPr>
          <w:rFonts w:ascii="Calibri" w:eastAsia="Calibri" w:hAnsi="Calibri" w:cs="Times New Roman"/>
          <w:sz w:val="56"/>
          <w:szCs w:val="56"/>
        </w:rPr>
        <w:t>(Eph 3:10) \</w:t>
      </w:r>
    </w:p>
    <w:p w14:paraId="179D4CCA" w14:textId="69F494F2" w:rsidR="004F3EA0" w:rsidRPr="004F3EA0" w:rsidRDefault="004F3EA0" w:rsidP="004F3EA0">
      <w:pPr>
        <w:spacing w:line="276" w:lineRule="auto"/>
        <w:rPr>
          <w:rFonts w:ascii="Calibri" w:eastAsia="Calibri" w:hAnsi="Calibri" w:cs="Times New Roman"/>
          <w:sz w:val="56"/>
          <w:szCs w:val="56"/>
        </w:rPr>
      </w:pPr>
      <w:r w:rsidRPr="004F3EA0">
        <w:rPr>
          <w:rFonts w:ascii="Calibri" w:eastAsia="Calibri" w:hAnsi="Calibri" w:cs="Times New Roman"/>
          <w:sz w:val="56"/>
          <w:szCs w:val="56"/>
        </w:rPr>
        <w:t>            </w:t>
      </w:r>
    </w:p>
    <w:p w14:paraId="0897A93E" w14:textId="376A9685" w:rsidR="004F3EA0" w:rsidRDefault="004F3EA0" w:rsidP="004F3EA0">
      <w:pPr>
        <w:spacing w:line="276" w:lineRule="auto"/>
        <w:rPr>
          <w:rFonts w:ascii="Calibri" w:eastAsia="Calibri" w:hAnsi="Calibri" w:cs="Times New Roman"/>
          <w:sz w:val="56"/>
          <w:szCs w:val="56"/>
        </w:rPr>
      </w:pPr>
      <w:r w:rsidRPr="004F3EA0">
        <w:rPr>
          <w:rFonts w:ascii="Calibri" w:eastAsia="Calibri" w:hAnsi="Calibri" w:cs="Times New Roman"/>
          <w:sz w:val="56"/>
          <w:szCs w:val="56"/>
        </w:rPr>
        <w:lastRenderedPageBreak/>
        <w:t xml:space="preserve">The beneficiary of the plan of God is </w:t>
      </w:r>
      <w:r w:rsidR="00550271">
        <w:rPr>
          <w:rFonts w:ascii="Calibri" w:eastAsia="Calibri" w:hAnsi="Calibri" w:cs="Times New Roman"/>
          <w:sz w:val="56"/>
          <w:szCs w:val="56"/>
        </w:rPr>
        <w:t xml:space="preserve">always </w:t>
      </w:r>
      <w:r w:rsidRPr="004F3EA0">
        <w:rPr>
          <w:rFonts w:ascii="Calibri" w:eastAsia="Calibri" w:hAnsi="Calibri" w:cs="Times New Roman"/>
          <w:sz w:val="56"/>
          <w:szCs w:val="56"/>
        </w:rPr>
        <w:t xml:space="preserve">the </w:t>
      </w:r>
      <w:r w:rsidR="00550271">
        <w:rPr>
          <w:rFonts w:ascii="Calibri" w:eastAsia="Calibri" w:hAnsi="Calibri" w:cs="Times New Roman"/>
          <w:sz w:val="56"/>
          <w:szCs w:val="56"/>
        </w:rPr>
        <w:t>B</w:t>
      </w:r>
      <w:r w:rsidRPr="004F3EA0">
        <w:rPr>
          <w:rFonts w:ascii="Calibri" w:eastAsia="Calibri" w:hAnsi="Calibri" w:cs="Times New Roman"/>
          <w:sz w:val="56"/>
          <w:szCs w:val="56"/>
        </w:rPr>
        <w:t>eliever in Jesus Christ</w:t>
      </w:r>
      <w:r w:rsidR="009F70FC">
        <w:rPr>
          <w:rFonts w:ascii="Calibri" w:eastAsia="Calibri" w:hAnsi="Calibri" w:cs="Times New Roman"/>
          <w:sz w:val="56"/>
          <w:szCs w:val="56"/>
        </w:rPr>
        <w:t>.</w:t>
      </w:r>
    </w:p>
    <w:p w14:paraId="6F057620" w14:textId="5F6BB2FE" w:rsidR="009F70FC" w:rsidRDefault="009F70FC" w:rsidP="004F3EA0">
      <w:pPr>
        <w:spacing w:line="276" w:lineRule="auto"/>
        <w:rPr>
          <w:rFonts w:ascii="Calibri" w:eastAsia="Calibri" w:hAnsi="Calibri" w:cs="Times New Roman"/>
          <w:sz w:val="56"/>
          <w:szCs w:val="56"/>
        </w:rPr>
      </w:pPr>
      <w:r>
        <w:rPr>
          <w:rFonts w:ascii="Calibri" w:eastAsia="Calibri" w:hAnsi="Calibri" w:cs="Times New Roman"/>
          <w:sz w:val="56"/>
          <w:szCs w:val="56"/>
        </w:rPr>
        <w:t>Though we must account for free will.</w:t>
      </w:r>
    </w:p>
    <w:p w14:paraId="487B603D" w14:textId="77777777" w:rsidR="009F70FC" w:rsidRDefault="009F70FC" w:rsidP="004F3EA0">
      <w:pPr>
        <w:spacing w:line="276" w:lineRule="auto"/>
        <w:rPr>
          <w:rFonts w:ascii="Calibri" w:eastAsia="Calibri" w:hAnsi="Calibri" w:cs="Times New Roman"/>
          <w:sz w:val="56"/>
          <w:szCs w:val="56"/>
        </w:rPr>
      </w:pPr>
    </w:p>
    <w:p w14:paraId="5D2FDED8" w14:textId="77777777" w:rsidR="009F70FC" w:rsidRDefault="009F70FC" w:rsidP="004F3EA0">
      <w:pPr>
        <w:spacing w:line="276" w:lineRule="auto"/>
        <w:rPr>
          <w:rFonts w:ascii="Calibri" w:eastAsia="Calibri" w:hAnsi="Calibri" w:cs="Times New Roman"/>
          <w:sz w:val="56"/>
          <w:szCs w:val="56"/>
        </w:rPr>
      </w:pPr>
      <w:r>
        <w:rPr>
          <w:rFonts w:ascii="Calibri" w:eastAsia="Calibri" w:hAnsi="Calibri" w:cs="Times New Roman"/>
          <w:sz w:val="56"/>
          <w:szCs w:val="56"/>
        </w:rPr>
        <w:t>Every Christian is responsible for their own walk with GOD.</w:t>
      </w:r>
    </w:p>
    <w:p w14:paraId="2D9C86E3" w14:textId="4A2E73FA" w:rsidR="009F70FC" w:rsidRDefault="009F70FC" w:rsidP="004F3EA0">
      <w:pPr>
        <w:spacing w:line="276" w:lineRule="auto"/>
        <w:rPr>
          <w:rFonts w:ascii="Calibri" w:eastAsia="Calibri" w:hAnsi="Calibri" w:cs="Times New Roman"/>
          <w:sz w:val="56"/>
          <w:szCs w:val="56"/>
        </w:rPr>
      </w:pPr>
      <w:r>
        <w:rPr>
          <w:rFonts w:ascii="Calibri" w:eastAsia="Calibri" w:hAnsi="Calibri" w:cs="Times New Roman"/>
          <w:sz w:val="56"/>
          <w:szCs w:val="56"/>
        </w:rPr>
        <w:t>/</w:t>
      </w:r>
      <w:r w:rsidR="004F3EA0" w:rsidRPr="004F3EA0">
        <w:rPr>
          <w:rFonts w:ascii="Calibri" w:eastAsia="Calibri" w:hAnsi="Calibri" w:cs="Times New Roman"/>
          <w:sz w:val="56"/>
          <w:szCs w:val="56"/>
        </w:rPr>
        <w:t xml:space="preserve">The plan of God is </w:t>
      </w:r>
      <w:r>
        <w:rPr>
          <w:rFonts w:ascii="Calibri" w:eastAsia="Calibri" w:hAnsi="Calibri" w:cs="Times New Roman"/>
          <w:sz w:val="56"/>
          <w:szCs w:val="56"/>
        </w:rPr>
        <w:t xml:space="preserve">only </w:t>
      </w:r>
      <w:r w:rsidR="004F3EA0" w:rsidRPr="004F3EA0">
        <w:rPr>
          <w:rFonts w:ascii="Calibri" w:eastAsia="Calibri" w:hAnsi="Calibri" w:cs="Times New Roman"/>
          <w:sz w:val="56"/>
          <w:szCs w:val="56"/>
        </w:rPr>
        <w:t>revealed through Bible doctrine</w:t>
      </w:r>
      <w:r>
        <w:rPr>
          <w:rFonts w:ascii="Calibri" w:eastAsia="Calibri" w:hAnsi="Calibri" w:cs="Times New Roman"/>
          <w:sz w:val="56"/>
          <w:szCs w:val="56"/>
        </w:rPr>
        <w:t xml:space="preserve"> for the Bel filled by GOD the HS;</w:t>
      </w:r>
    </w:p>
    <w:p w14:paraId="2F000C98" w14:textId="73240A78" w:rsidR="009F70FC" w:rsidRDefault="009F70FC" w:rsidP="009F70FC">
      <w:pPr>
        <w:spacing w:line="276" w:lineRule="auto"/>
        <w:rPr>
          <w:rFonts w:ascii="Calibri" w:eastAsia="Calibri" w:hAnsi="Calibri" w:cs="Times New Roman"/>
          <w:sz w:val="56"/>
          <w:szCs w:val="56"/>
        </w:rPr>
      </w:pPr>
      <w:r>
        <w:rPr>
          <w:rFonts w:ascii="Calibri" w:eastAsia="Calibri" w:hAnsi="Calibri" w:cs="Times New Roman"/>
          <w:sz w:val="56"/>
          <w:szCs w:val="56"/>
        </w:rPr>
        <w:t xml:space="preserve">Jer 15:16 </w:t>
      </w:r>
      <w:r w:rsidRPr="009F70FC">
        <w:rPr>
          <w:rFonts w:ascii="Calibri" w:eastAsia="Calibri" w:hAnsi="Calibri" w:cs="Times New Roman"/>
          <w:b/>
          <w:bCs/>
          <w:sz w:val="56"/>
          <w:szCs w:val="56"/>
          <w:u w:val="single"/>
        </w:rPr>
        <w:t>Your words were found and I ate them</w:t>
      </w:r>
      <w:r w:rsidRPr="009F70FC">
        <w:rPr>
          <w:rFonts w:ascii="Calibri" w:eastAsia="Calibri" w:hAnsi="Calibri" w:cs="Times New Roman"/>
          <w:sz w:val="56"/>
          <w:szCs w:val="56"/>
        </w:rPr>
        <w:t>,</w:t>
      </w:r>
      <w:r>
        <w:rPr>
          <w:rFonts w:ascii="Calibri" w:eastAsia="Calibri" w:hAnsi="Calibri" w:cs="Times New Roman"/>
          <w:sz w:val="56"/>
          <w:szCs w:val="56"/>
        </w:rPr>
        <w:t xml:space="preserve"> </w:t>
      </w:r>
      <w:r w:rsidRPr="009F70FC">
        <w:rPr>
          <w:rFonts w:ascii="Calibri" w:eastAsia="Calibri" w:hAnsi="Calibri" w:cs="Times New Roman"/>
          <w:sz w:val="56"/>
          <w:szCs w:val="56"/>
        </w:rPr>
        <w:t>And Your words became a</w:t>
      </w:r>
      <w:r>
        <w:rPr>
          <w:rFonts w:ascii="Calibri" w:eastAsia="Calibri" w:hAnsi="Calibri" w:cs="Times New Roman"/>
          <w:sz w:val="56"/>
          <w:szCs w:val="56"/>
        </w:rPr>
        <w:t xml:space="preserve"> </w:t>
      </w:r>
      <w:r w:rsidRPr="009F70FC">
        <w:rPr>
          <w:rFonts w:ascii="Calibri" w:eastAsia="Calibri" w:hAnsi="Calibri" w:cs="Times New Roman"/>
          <w:sz w:val="56"/>
          <w:szCs w:val="56"/>
        </w:rPr>
        <w:t>joy to me and the delight of my heart;</w:t>
      </w:r>
      <w:r>
        <w:rPr>
          <w:rFonts w:ascii="Calibri" w:eastAsia="Calibri" w:hAnsi="Calibri" w:cs="Times New Roman"/>
          <w:sz w:val="56"/>
          <w:szCs w:val="56"/>
        </w:rPr>
        <w:t xml:space="preserve"> </w:t>
      </w:r>
      <w:r w:rsidRPr="009F70FC">
        <w:rPr>
          <w:rFonts w:ascii="Calibri" w:eastAsia="Calibri" w:hAnsi="Calibri" w:cs="Times New Roman"/>
          <w:sz w:val="56"/>
          <w:szCs w:val="56"/>
        </w:rPr>
        <w:t>For I have been called by Your name</w:t>
      </w:r>
      <w:r>
        <w:rPr>
          <w:rFonts w:ascii="Calibri" w:eastAsia="Calibri" w:hAnsi="Calibri" w:cs="Times New Roman"/>
          <w:sz w:val="56"/>
          <w:szCs w:val="56"/>
        </w:rPr>
        <w:t xml:space="preserve">; </w:t>
      </w:r>
      <w:r w:rsidRPr="009F70FC">
        <w:rPr>
          <w:rFonts w:ascii="Calibri" w:eastAsia="Calibri" w:hAnsi="Calibri" w:cs="Times New Roman"/>
          <w:sz w:val="56"/>
          <w:szCs w:val="56"/>
        </w:rPr>
        <w:t>LORD God of armies.</w:t>
      </w:r>
      <w:r>
        <w:rPr>
          <w:rFonts w:ascii="Calibri" w:eastAsia="Calibri" w:hAnsi="Calibri" w:cs="Times New Roman"/>
          <w:sz w:val="56"/>
          <w:szCs w:val="56"/>
        </w:rPr>
        <w:t>\</w:t>
      </w:r>
    </w:p>
    <w:p w14:paraId="6B717A96" w14:textId="77777777" w:rsidR="007D3467" w:rsidRDefault="007D3467" w:rsidP="009F70FC">
      <w:pPr>
        <w:spacing w:line="276" w:lineRule="auto"/>
        <w:rPr>
          <w:rFonts w:ascii="Calibri" w:eastAsia="Calibri" w:hAnsi="Calibri" w:cs="Times New Roman"/>
          <w:sz w:val="56"/>
          <w:szCs w:val="56"/>
        </w:rPr>
      </w:pPr>
    </w:p>
    <w:p w14:paraId="065118F6" w14:textId="2CEB8A9F" w:rsidR="009F70FC" w:rsidRDefault="009F70FC" w:rsidP="009F70FC">
      <w:pPr>
        <w:spacing w:line="276" w:lineRule="auto"/>
        <w:rPr>
          <w:rFonts w:ascii="Calibri" w:eastAsia="Calibri" w:hAnsi="Calibri" w:cs="Times New Roman"/>
          <w:sz w:val="56"/>
          <w:szCs w:val="56"/>
        </w:rPr>
      </w:pPr>
      <w:r>
        <w:rPr>
          <w:rFonts w:ascii="Calibri" w:eastAsia="Calibri" w:hAnsi="Calibri" w:cs="Times New Roman"/>
          <w:sz w:val="56"/>
          <w:szCs w:val="56"/>
        </w:rPr>
        <w:lastRenderedPageBreak/>
        <w:t>Upon HIS resurrection there was a new decree concerning the word of GOD.</w:t>
      </w:r>
    </w:p>
    <w:p w14:paraId="22807B22" w14:textId="670EB6F2" w:rsidR="007D3467" w:rsidRDefault="007D3467" w:rsidP="009F70FC">
      <w:pPr>
        <w:spacing w:line="276" w:lineRule="auto"/>
        <w:rPr>
          <w:rFonts w:ascii="Calibri" w:eastAsia="Calibri" w:hAnsi="Calibri" w:cs="Times New Roman"/>
          <w:sz w:val="56"/>
          <w:szCs w:val="56"/>
        </w:rPr>
      </w:pPr>
      <w:r>
        <w:rPr>
          <w:rFonts w:ascii="Calibri" w:eastAsia="Calibri" w:hAnsi="Calibri" w:cs="Times New Roman"/>
          <w:sz w:val="56"/>
          <w:szCs w:val="56"/>
        </w:rPr>
        <w:t>This was to establish the Church Age dispensation.</w:t>
      </w:r>
    </w:p>
    <w:p w14:paraId="1F32808B" w14:textId="642F2FDA" w:rsidR="009F70FC" w:rsidRDefault="009F70FC" w:rsidP="009F70FC">
      <w:pPr>
        <w:spacing w:line="276" w:lineRule="auto"/>
        <w:rPr>
          <w:rFonts w:ascii="Calibri" w:eastAsia="Calibri" w:hAnsi="Calibri" w:cs="Times New Roman"/>
          <w:sz w:val="56"/>
          <w:szCs w:val="56"/>
        </w:rPr>
      </w:pPr>
      <w:r w:rsidRPr="007D3467">
        <w:rPr>
          <w:rFonts w:ascii="Calibri" w:eastAsia="Calibri" w:hAnsi="Calibri" w:cs="Times New Roman"/>
          <w:sz w:val="56"/>
          <w:szCs w:val="56"/>
        </w:rPr>
        <w:t>Eph 4:11 And He gave some as apostles, some </w:t>
      </w:r>
      <w:r w:rsidRPr="007D3467">
        <w:rPr>
          <w:rFonts w:ascii="Calibri" w:eastAsia="Calibri" w:hAnsi="Calibri" w:cs="Times New Roman"/>
          <w:i/>
          <w:iCs/>
          <w:sz w:val="56"/>
          <w:szCs w:val="56"/>
        </w:rPr>
        <w:t>as</w:t>
      </w:r>
      <w:r w:rsidRPr="007D3467">
        <w:rPr>
          <w:rFonts w:ascii="Calibri" w:eastAsia="Calibri" w:hAnsi="Calibri" w:cs="Times New Roman"/>
          <w:sz w:val="56"/>
          <w:szCs w:val="56"/>
        </w:rPr>
        <w:t> prophets, some </w:t>
      </w:r>
      <w:r w:rsidRPr="007D3467">
        <w:rPr>
          <w:rFonts w:ascii="Calibri" w:eastAsia="Calibri" w:hAnsi="Calibri" w:cs="Times New Roman"/>
          <w:i/>
          <w:iCs/>
          <w:sz w:val="56"/>
          <w:szCs w:val="56"/>
        </w:rPr>
        <w:t>as</w:t>
      </w:r>
      <w:r w:rsidRPr="007D3467">
        <w:rPr>
          <w:rFonts w:ascii="Calibri" w:eastAsia="Calibri" w:hAnsi="Calibri" w:cs="Times New Roman"/>
          <w:sz w:val="56"/>
          <w:szCs w:val="56"/>
        </w:rPr>
        <w:t> evangelists,</w:t>
      </w:r>
      <w:r w:rsidR="007D3467">
        <w:rPr>
          <w:rFonts w:ascii="Calibri" w:eastAsia="Calibri" w:hAnsi="Calibri" w:cs="Times New Roman"/>
          <w:sz w:val="56"/>
          <w:szCs w:val="56"/>
        </w:rPr>
        <w:t xml:space="preserve"> </w:t>
      </w:r>
      <w:r w:rsidRPr="007D3467">
        <w:rPr>
          <w:rFonts w:ascii="Calibri" w:eastAsia="Calibri" w:hAnsi="Calibri" w:cs="Times New Roman"/>
          <w:sz w:val="56"/>
          <w:szCs w:val="56"/>
        </w:rPr>
        <w:t>some </w:t>
      </w:r>
      <w:r w:rsidRPr="007D3467">
        <w:rPr>
          <w:rFonts w:ascii="Calibri" w:eastAsia="Calibri" w:hAnsi="Calibri" w:cs="Times New Roman"/>
          <w:i/>
          <w:iCs/>
          <w:sz w:val="56"/>
          <w:szCs w:val="56"/>
        </w:rPr>
        <w:t>as</w:t>
      </w:r>
      <w:r w:rsidRPr="007D3467">
        <w:rPr>
          <w:rFonts w:ascii="Calibri" w:eastAsia="Calibri" w:hAnsi="Calibri" w:cs="Times New Roman"/>
          <w:sz w:val="56"/>
          <w:szCs w:val="56"/>
        </w:rPr>
        <w:t> pastors and teachers,</w:t>
      </w:r>
    </w:p>
    <w:p w14:paraId="5C67512A" w14:textId="495E9D85" w:rsidR="007D3467" w:rsidRDefault="007D3467" w:rsidP="009F70FC">
      <w:pPr>
        <w:spacing w:line="276" w:lineRule="auto"/>
        <w:rPr>
          <w:rFonts w:ascii="Calibri" w:eastAsia="Calibri" w:hAnsi="Calibri" w:cs="Times New Roman"/>
          <w:sz w:val="56"/>
          <w:szCs w:val="56"/>
        </w:rPr>
      </w:pPr>
      <w:r>
        <w:rPr>
          <w:rFonts w:ascii="Calibri" w:eastAsia="Calibri" w:hAnsi="Calibri" w:cs="Times New Roman"/>
          <w:sz w:val="56"/>
          <w:szCs w:val="56"/>
        </w:rPr>
        <w:t>Apostles and prophets were involved in the foundation period of the new CA.</w:t>
      </w:r>
    </w:p>
    <w:p w14:paraId="7913AA3A" w14:textId="77777777" w:rsidR="007D3467" w:rsidRDefault="007D3467" w:rsidP="009F70FC">
      <w:pPr>
        <w:spacing w:line="276" w:lineRule="auto"/>
        <w:rPr>
          <w:rFonts w:ascii="Calibri" w:eastAsia="Calibri" w:hAnsi="Calibri" w:cs="Times New Roman"/>
          <w:sz w:val="56"/>
          <w:szCs w:val="56"/>
        </w:rPr>
      </w:pPr>
      <w:r>
        <w:rPr>
          <w:rFonts w:ascii="Calibri" w:eastAsia="Calibri" w:hAnsi="Calibri" w:cs="Times New Roman"/>
          <w:sz w:val="56"/>
          <w:szCs w:val="56"/>
        </w:rPr>
        <w:t xml:space="preserve">Those offices were designed to expire shortly before the completed canon of scripture.  </w:t>
      </w:r>
    </w:p>
    <w:p w14:paraId="6AD2803B" w14:textId="2238D36C" w:rsidR="007D3467" w:rsidRDefault="007D3467" w:rsidP="009F70FC">
      <w:pPr>
        <w:spacing w:line="276" w:lineRule="auto"/>
        <w:rPr>
          <w:rFonts w:ascii="Calibri" w:eastAsia="Calibri" w:hAnsi="Calibri" w:cs="Times New Roman"/>
          <w:sz w:val="56"/>
          <w:szCs w:val="56"/>
        </w:rPr>
      </w:pPr>
      <w:r>
        <w:rPr>
          <w:rFonts w:ascii="Calibri" w:eastAsia="Calibri" w:hAnsi="Calibri" w:cs="Times New Roman"/>
          <w:sz w:val="56"/>
          <w:szCs w:val="56"/>
        </w:rPr>
        <w:t xml:space="preserve">Evangelists and pastor-teachers are to carry the load of teaching and preaching </w:t>
      </w:r>
      <w:r>
        <w:rPr>
          <w:rFonts w:ascii="Calibri" w:eastAsia="Calibri" w:hAnsi="Calibri" w:cs="Times New Roman"/>
          <w:sz w:val="56"/>
          <w:szCs w:val="56"/>
        </w:rPr>
        <w:lastRenderedPageBreak/>
        <w:t xml:space="preserve">the gospel of Jesus Christ and accurately handling the word for the body of Christ. </w:t>
      </w:r>
    </w:p>
    <w:p w14:paraId="0E1D9BD9" w14:textId="77777777" w:rsidR="007D3467" w:rsidRPr="007D3467" w:rsidRDefault="007D3467" w:rsidP="009F70FC">
      <w:pPr>
        <w:spacing w:line="276" w:lineRule="auto"/>
        <w:rPr>
          <w:rFonts w:ascii="Calibri" w:eastAsia="Calibri" w:hAnsi="Calibri" w:cs="Times New Roman"/>
          <w:sz w:val="56"/>
          <w:szCs w:val="56"/>
        </w:rPr>
      </w:pPr>
    </w:p>
    <w:p w14:paraId="0E99F8F0" w14:textId="3A297F24" w:rsidR="009F70FC" w:rsidRPr="009F70FC" w:rsidRDefault="009F70FC" w:rsidP="009F70FC">
      <w:pPr>
        <w:spacing w:line="276" w:lineRule="auto"/>
        <w:rPr>
          <w:rFonts w:ascii="Calibri" w:eastAsia="Calibri" w:hAnsi="Calibri" w:cs="Times New Roman"/>
          <w:sz w:val="56"/>
          <w:szCs w:val="56"/>
        </w:rPr>
      </w:pPr>
      <w:r>
        <w:rPr>
          <w:rFonts w:ascii="Calibri" w:eastAsia="Calibri" w:hAnsi="Calibri" w:cs="Times New Roman"/>
          <w:sz w:val="56"/>
          <w:szCs w:val="56"/>
        </w:rPr>
        <w:t xml:space="preserve">/2Tim 3:16 All scripture is inspired </w:t>
      </w:r>
      <w:r w:rsidRPr="009F70FC">
        <w:rPr>
          <w:rFonts w:ascii="Calibri" w:eastAsia="Calibri" w:hAnsi="Calibri" w:cs="Times New Roman"/>
          <w:sz w:val="56"/>
          <w:szCs w:val="56"/>
        </w:rPr>
        <w:t>by God and beneficial for teaching, for rebuke, for correction, for training in righteousness;</w:t>
      </w:r>
      <w:r>
        <w:rPr>
          <w:rFonts w:ascii="Calibri" w:eastAsia="Calibri" w:hAnsi="Calibri" w:cs="Times New Roman"/>
          <w:sz w:val="56"/>
          <w:szCs w:val="56"/>
        </w:rPr>
        <w:t xml:space="preserve"> 17 </w:t>
      </w:r>
      <w:r w:rsidRPr="009F70FC">
        <w:rPr>
          <w:rFonts w:ascii="Calibri" w:eastAsia="Calibri" w:hAnsi="Calibri" w:cs="Times New Roman"/>
          <w:sz w:val="56"/>
          <w:szCs w:val="56"/>
        </w:rPr>
        <w:t>so that the man </w:t>
      </w:r>
      <w:r w:rsidRPr="009F70FC">
        <w:rPr>
          <w:rFonts w:ascii="Calibri" w:eastAsia="Calibri" w:hAnsi="Calibri" w:cs="Times New Roman"/>
          <w:i/>
          <w:iCs/>
          <w:sz w:val="56"/>
          <w:szCs w:val="56"/>
        </w:rPr>
        <w:t>or woman</w:t>
      </w:r>
      <w:r w:rsidRPr="009F70FC">
        <w:rPr>
          <w:rFonts w:ascii="Calibri" w:eastAsia="Calibri" w:hAnsi="Calibri" w:cs="Times New Roman"/>
          <w:sz w:val="56"/>
          <w:szCs w:val="56"/>
        </w:rPr>
        <w:t> of God may be fully capable, equipped for every good work.</w:t>
      </w:r>
    </w:p>
    <w:p w14:paraId="15E96183" w14:textId="43EFBF71" w:rsidR="009F70FC" w:rsidRPr="009F70FC" w:rsidRDefault="009F70FC" w:rsidP="009F70FC">
      <w:pPr>
        <w:spacing w:line="276" w:lineRule="auto"/>
        <w:rPr>
          <w:rFonts w:ascii="Calibri" w:eastAsia="Calibri" w:hAnsi="Calibri" w:cs="Times New Roman"/>
          <w:sz w:val="56"/>
          <w:szCs w:val="56"/>
        </w:rPr>
      </w:pPr>
    </w:p>
    <w:p w14:paraId="4479D0F6" w14:textId="08909CBC" w:rsidR="009F70FC" w:rsidRDefault="009F70FC"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Heb 4:12 </w:t>
      </w:r>
      <w:r w:rsidRPr="009F70FC">
        <w:rPr>
          <w:rFonts w:ascii="Calibri" w:eastAsia="Calibri" w:hAnsi="Calibri" w:cs="Times New Roman"/>
          <w:sz w:val="56"/>
          <w:szCs w:val="56"/>
        </w:rPr>
        <w:t>For the word of God is living and active,</w:t>
      </w:r>
      <w:r>
        <w:rPr>
          <w:rFonts w:ascii="Calibri" w:eastAsia="Calibri" w:hAnsi="Calibri" w:cs="Times New Roman"/>
          <w:sz w:val="56"/>
          <w:szCs w:val="56"/>
        </w:rPr>
        <w:t xml:space="preserve"> and sharper than any</w:t>
      </w:r>
      <w:r w:rsidRPr="009F70FC">
        <w:rPr>
          <w:rFonts w:ascii="Calibri" w:eastAsia="Calibri" w:hAnsi="Calibri" w:cs="Times New Roman"/>
          <w:sz w:val="56"/>
          <w:szCs w:val="56"/>
        </w:rPr>
        <w:t xml:space="preserve"> two-edged sword, even penetrating as far as the division of soul and spirit, of both joints and marrow, and</w:t>
      </w:r>
      <w:r>
        <w:rPr>
          <w:rFonts w:ascii="Calibri" w:eastAsia="Calibri" w:hAnsi="Calibri" w:cs="Times New Roman"/>
          <w:sz w:val="56"/>
          <w:szCs w:val="56"/>
        </w:rPr>
        <w:t xml:space="preserve"> able to</w:t>
      </w:r>
      <w:r w:rsidRPr="009F70FC">
        <w:rPr>
          <w:rFonts w:ascii="Calibri" w:eastAsia="Calibri" w:hAnsi="Calibri" w:cs="Times New Roman"/>
          <w:sz w:val="56"/>
          <w:szCs w:val="56"/>
        </w:rPr>
        <w:t xml:space="preserve"> </w:t>
      </w:r>
      <w:r w:rsidRPr="009F70FC">
        <w:rPr>
          <w:rFonts w:ascii="Calibri" w:eastAsia="Calibri" w:hAnsi="Calibri" w:cs="Times New Roman"/>
          <w:sz w:val="56"/>
          <w:szCs w:val="56"/>
        </w:rPr>
        <w:lastRenderedPageBreak/>
        <w:t>judge the thoughts and intentions of the heart.</w:t>
      </w:r>
      <w:r>
        <w:rPr>
          <w:rFonts w:ascii="Calibri" w:eastAsia="Calibri" w:hAnsi="Calibri" w:cs="Times New Roman"/>
          <w:sz w:val="56"/>
          <w:szCs w:val="56"/>
        </w:rPr>
        <w:t>\</w:t>
      </w:r>
    </w:p>
    <w:p w14:paraId="13008F53" w14:textId="0D3775FF" w:rsidR="007D3467" w:rsidRDefault="007D3467" w:rsidP="004F3EA0">
      <w:pPr>
        <w:spacing w:line="276" w:lineRule="auto"/>
        <w:rPr>
          <w:rFonts w:ascii="Calibri" w:eastAsia="Calibri" w:hAnsi="Calibri" w:cs="Times New Roman"/>
          <w:sz w:val="56"/>
          <w:szCs w:val="56"/>
        </w:rPr>
      </w:pPr>
      <w:r>
        <w:rPr>
          <w:rFonts w:ascii="Calibri" w:eastAsia="Calibri" w:hAnsi="Calibri" w:cs="Times New Roman"/>
          <w:sz w:val="56"/>
          <w:szCs w:val="56"/>
        </w:rPr>
        <w:t>You can never grow spiritually nor fully understand your Bible outside of accurately handling the word.</w:t>
      </w:r>
    </w:p>
    <w:p w14:paraId="28C7C2BE" w14:textId="481A3517" w:rsidR="007D3467" w:rsidRDefault="007D3467" w:rsidP="004F3EA0">
      <w:pPr>
        <w:spacing w:line="276" w:lineRule="auto"/>
        <w:rPr>
          <w:rFonts w:ascii="Calibri" w:eastAsia="Calibri" w:hAnsi="Calibri" w:cs="Times New Roman"/>
          <w:sz w:val="56"/>
          <w:szCs w:val="56"/>
        </w:rPr>
      </w:pPr>
      <w:r>
        <w:rPr>
          <w:rFonts w:ascii="Calibri" w:eastAsia="Calibri" w:hAnsi="Calibri" w:cs="Times New Roman"/>
          <w:sz w:val="56"/>
          <w:szCs w:val="56"/>
        </w:rPr>
        <w:t>The majority of the OT saints had no idea there would be a NT to complement and complete the OT.</w:t>
      </w:r>
    </w:p>
    <w:p w14:paraId="5E1D405D" w14:textId="6C72DC2D" w:rsidR="007D3467" w:rsidRDefault="007D3467" w:rsidP="004F3EA0">
      <w:pPr>
        <w:spacing w:line="276" w:lineRule="auto"/>
        <w:rPr>
          <w:rFonts w:ascii="Calibri" w:eastAsia="Calibri" w:hAnsi="Calibri" w:cs="Times New Roman"/>
          <w:sz w:val="56"/>
          <w:szCs w:val="56"/>
        </w:rPr>
      </w:pPr>
      <w:r>
        <w:rPr>
          <w:rFonts w:ascii="Calibri" w:eastAsia="Calibri" w:hAnsi="Calibri" w:cs="Times New Roman"/>
          <w:sz w:val="56"/>
          <w:szCs w:val="56"/>
        </w:rPr>
        <w:t xml:space="preserve">All they knew was God’s word was to be upheld and handled with precision. </w:t>
      </w:r>
    </w:p>
    <w:p w14:paraId="3D446A6B" w14:textId="4FF1C5F7" w:rsidR="004F3EA0" w:rsidRDefault="007D3467" w:rsidP="004F3EA0">
      <w:pPr>
        <w:spacing w:line="276" w:lineRule="auto"/>
        <w:rPr>
          <w:rFonts w:ascii="Calibri" w:eastAsia="Calibri" w:hAnsi="Calibri" w:cs="Times New Roman"/>
          <w:sz w:val="56"/>
          <w:szCs w:val="56"/>
        </w:rPr>
      </w:pPr>
      <w:r>
        <w:rPr>
          <w:rFonts w:ascii="Calibri" w:eastAsia="Calibri" w:hAnsi="Calibri" w:cs="Times New Roman"/>
          <w:sz w:val="56"/>
          <w:szCs w:val="56"/>
        </w:rPr>
        <w:t>/</w:t>
      </w:r>
      <w:r w:rsidR="004F3EA0" w:rsidRPr="004F3EA0">
        <w:rPr>
          <w:rFonts w:ascii="Calibri" w:eastAsia="Calibri" w:hAnsi="Calibri" w:cs="Times New Roman"/>
          <w:sz w:val="56"/>
          <w:szCs w:val="56"/>
        </w:rPr>
        <w:t>Mat</w:t>
      </w:r>
      <w:r w:rsidR="009F70FC">
        <w:rPr>
          <w:rFonts w:ascii="Calibri" w:eastAsia="Calibri" w:hAnsi="Calibri" w:cs="Times New Roman"/>
          <w:sz w:val="56"/>
          <w:szCs w:val="56"/>
        </w:rPr>
        <w:t xml:space="preserve"> </w:t>
      </w:r>
      <w:r w:rsidR="004F3EA0" w:rsidRPr="004F3EA0">
        <w:rPr>
          <w:rFonts w:ascii="Calibri" w:eastAsia="Calibri" w:hAnsi="Calibri" w:cs="Times New Roman"/>
          <w:sz w:val="56"/>
          <w:szCs w:val="56"/>
        </w:rPr>
        <w:t>4:4</w:t>
      </w:r>
      <w:r w:rsidR="009F70FC">
        <w:rPr>
          <w:rFonts w:ascii="Calibri" w:eastAsia="Calibri" w:hAnsi="Calibri" w:cs="Times New Roman"/>
          <w:sz w:val="56"/>
          <w:szCs w:val="56"/>
        </w:rPr>
        <w:t xml:space="preserve"> </w:t>
      </w:r>
      <w:r w:rsidR="009F70FC" w:rsidRPr="009F70FC">
        <w:rPr>
          <w:rFonts w:ascii="Calibri" w:eastAsia="Calibri" w:hAnsi="Calibri" w:cs="Times New Roman"/>
          <w:sz w:val="56"/>
          <w:szCs w:val="56"/>
        </w:rPr>
        <w:t>But He answered and said, “It is written: ‘MAN SHALL NOT LIVE ON BREAD ALONE, BUT ON</w:t>
      </w:r>
      <w:r w:rsidR="009F70FC">
        <w:rPr>
          <w:rFonts w:ascii="Calibri" w:eastAsia="Calibri" w:hAnsi="Calibri" w:cs="Times New Roman"/>
          <w:sz w:val="56"/>
          <w:szCs w:val="56"/>
        </w:rPr>
        <w:t xml:space="preserve"> EVERY WORD</w:t>
      </w:r>
      <w:r w:rsidR="009F70FC" w:rsidRPr="009F70FC">
        <w:rPr>
          <w:rFonts w:ascii="Calibri" w:eastAsia="Calibri" w:hAnsi="Calibri" w:cs="Times New Roman"/>
          <w:sz w:val="56"/>
          <w:szCs w:val="56"/>
        </w:rPr>
        <w:t xml:space="preserve"> THAT COMES OUT OF THE</w:t>
      </w:r>
      <w:r w:rsidR="009F70FC">
        <w:rPr>
          <w:rFonts w:ascii="Calibri" w:eastAsia="Calibri" w:hAnsi="Calibri" w:cs="Times New Roman"/>
          <w:sz w:val="56"/>
          <w:szCs w:val="56"/>
        </w:rPr>
        <w:t xml:space="preserve"> MOUTH OF </w:t>
      </w:r>
      <w:r w:rsidR="009F70FC" w:rsidRPr="009F70FC">
        <w:rPr>
          <w:rFonts w:ascii="Calibri" w:eastAsia="Calibri" w:hAnsi="Calibri" w:cs="Times New Roman"/>
          <w:sz w:val="56"/>
          <w:szCs w:val="56"/>
        </w:rPr>
        <w:t>GOD.’”</w:t>
      </w:r>
    </w:p>
    <w:p w14:paraId="60DC592B" w14:textId="77777777" w:rsidR="007D3467" w:rsidRDefault="007D3467" w:rsidP="004F3EA0">
      <w:pPr>
        <w:spacing w:line="276" w:lineRule="auto"/>
        <w:rPr>
          <w:rFonts w:ascii="Calibri" w:eastAsia="Calibri" w:hAnsi="Calibri" w:cs="Times New Roman"/>
          <w:sz w:val="56"/>
          <w:szCs w:val="56"/>
        </w:rPr>
      </w:pPr>
    </w:p>
    <w:p w14:paraId="74CDA8ED" w14:textId="0C1D0266" w:rsidR="007D3467" w:rsidRDefault="007D3467" w:rsidP="004F3EA0">
      <w:pPr>
        <w:spacing w:line="276" w:lineRule="auto"/>
        <w:rPr>
          <w:rFonts w:ascii="Calibri" w:eastAsia="Calibri" w:hAnsi="Calibri" w:cs="Times New Roman"/>
          <w:sz w:val="56"/>
          <w:szCs w:val="56"/>
        </w:rPr>
      </w:pPr>
      <w:proofErr w:type="spellStart"/>
      <w:r w:rsidRPr="007D3467">
        <w:rPr>
          <w:rFonts w:ascii="Calibri" w:eastAsia="Calibri" w:hAnsi="Calibri" w:cs="Times New Roman"/>
          <w:sz w:val="56"/>
          <w:szCs w:val="56"/>
        </w:rPr>
        <w:t>Jhn</w:t>
      </w:r>
      <w:proofErr w:type="spellEnd"/>
      <w:r w:rsidRPr="007D3467">
        <w:rPr>
          <w:rFonts w:ascii="Calibri" w:eastAsia="Calibri" w:hAnsi="Calibri" w:cs="Times New Roman"/>
          <w:sz w:val="56"/>
          <w:szCs w:val="56"/>
        </w:rPr>
        <w:t xml:space="preserve"> 1:14 And the Word became flesh, and dwelt among us; and we saw His glory, glory as of the only </w:t>
      </w:r>
      <w:r w:rsidRPr="007D3467">
        <w:rPr>
          <w:rFonts w:ascii="Calibri" w:eastAsia="Calibri" w:hAnsi="Calibri" w:cs="Times New Roman"/>
          <w:i/>
          <w:iCs/>
          <w:sz w:val="56"/>
          <w:szCs w:val="56"/>
        </w:rPr>
        <w:t>Son</w:t>
      </w:r>
      <w:r w:rsidRPr="007D3467">
        <w:rPr>
          <w:rFonts w:ascii="Calibri" w:eastAsia="Calibri" w:hAnsi="Calibri" w:cs="Times New Roman"/>
          <w:sz w:val="56"/>
          <w:szCs w:val="56"/>
        </w:rPr>
        <w:t> from the Father, full of grace and truth.</w:t>
      </w:r>
      <w:r>
        <w:rPr>
          <w:rFonts w:ascii="Calibri" w:eastAsia="Calibri" w:hAnsi="Calibri" w:cs="Times New Roman"/>
          <w:sz w:val="56"/>
          <w:szCs w:val="56"/>
        </w:rPr>
        <w:t>\</w:t>
      </w:r>
    </w:p>
    <w:p w14:paraId="77B8EB04" w14:textId="77777777" w:rsidR="007D3467" w:rsidRDefault="007D3467" w:rsidP="004F3EA0">
      <w:pPr>
        <w:spacing w:line="276" w:lineRule="auto"/>
        <w:rPr>
          <w:rFonts w:ascii="Calibri" w:eastAsia="Calibri" w:hAnsi="Calibri" w:cs="Times New Roman"/>
          <w:sz w:val="56"/>
          <w:szCs w:val="56"/>
        </w:rPr>
      </w:pPr>
    </w:p>
    <w:sectPr w:rsidR="007D3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316427"/>
    <w:multiLevelType w:val="multilevel"/>
    <w:tmpl w:val="E9EED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5938691">
    <w:abstractNumId w:val="0"/>
    <w:lvlOverride w:ilvl="0">
      <w:lvl w:ilvl="0">
        <w:numFmt w:val="upperRoman"/>
        <w:lvlText w:val="%1."/>
        <w:lvlJc w:val="right"/>
      </w:lvl>
    </w:lvlOverride>
  </w:num>
  <w:num w:numId="2" w16cid:durableId="1201432963">
    <w:abstractNumId w:val="0"/>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EA0"/>
    <w:rsid w:val="00107FD3"/>
    <w:rsid w:val="00326752"/>
    <w:rsid w:val="003873FA"/>
    <w:rsid w:val="003B7501"/>
    <w:rsid w:val="004F3EA0"/>
    <w:rsid w:val="00541F90"/>
    <w:rsid w:val="00550271"/>
    <w:rsid w:val="00620C12"/>
    <w:rsid w:val="00630341"/>
    <w:rsid w:val="006D7CB8"/>
    <w:rsid w:val="00706525"/>
    <w:rsid w:val="007D3467"/>
    <w:rsid w:val="007F6883"/>
    <w:rsid w:val="008422F7"/>
    <w:rsid w:val="008772BE"/>
    <w:rsid w:val="00895D3E"/>
    <w:rsid w:val="008A003D"/>
    <w:rsid w:val="008C5100"/>
    <w:rsid w:val="00957D4F"/>
    <w:rsid w:val="009765A5"/>
    <w:rsid w:val="009F652A"/>
    <w:rsid w:val="009F70FC"/>
    <w:rsid w:val="00A64E2A"/>
    <w:rsid w:val="00C975A1"/>
    <w:rsid w:val="00D608C1"/>
    <w:rsid w:val="00DD1652"/>
    <w:rsid w:val="00E74D54"/>
    <w:rsid w:val="00EC535E"/>
    <w:rsid w:val="00EE7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9569A"/>
  <w15:chartTrackingRefBased/>
  <w15:docId w15:val="{0F9A8292-0B86-43E5-BDFB-6C940C11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3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3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3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3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3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3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3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3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3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3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3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3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3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3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3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3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3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3EA0"/>
    <w:rPr>
      <w:rFonts w:eastAsiaTheme="majorEastAsia" w:cstheme="majorBidi"/>
      <w:color w:val="272727" w:themeColor="text1" w:themeTint="D8"/>
    </w:rPr>
  </w:style>
  <w:style w:type="paragraph" w:styleId="Title">
    <w:name w:val="Title"/>
    <w:basedOn w:val="Normal"/>
    <w:next w:val="Normal"/>
    <w:link w:val="TitleChar"/>
    <w:uiPriority w:val="10"/>
    <w:qFormat/>
    <w:rsid w:val="004F3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3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3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3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3EA0"/>
    <w:pPr>
      <w:spacing w:before="160"/>
      <w:jc w:val="center"/>
    </w:pPr>
    <w:rPr>
      <w:i/>
      <w:iCs/>
      <w:color w:val="404040" w:themeColor="text1" w:themeTint="BF"/>
    </w:rPr>
  </w:style>
  <w:style w:type="character" w:customStyle="1" w:styleId="QuoteChar">
    <w:name w:val="Quote Char"/>
    <w:basedOn w:val="DefaultParagraphFont"/>
    <w:link w:val="Quote"/>
    <w:uiPriority w:val="29"/>
    <w:rsid w:val="004F3EA0"/>
    <w:rPr>
      <w:i/>
      <w:iCs/>
      <w:color w:val="404040" w:themeColor="text1" w:themeTint="BF"/>
    </w:rPr>
  </w:style>
  <w:style w:type="paragraph" w:styleId="ListParagraph">
    <w:name w:val="List Paragraph"/>
    <w:basedOn w:val="Normal"/>
    <w:uiPriority w:val="34"/>
    <w:qFormat/>
    <w:rsid w:val="004F3EA0"/>
    <w:pPr>
      <w:ind w:left="720"/>
      <w:contextualSpacing/>
    </w:pPr>
  </w:style>
  <w:style w:type="character" w:styleId="IntenseEmphasis">
    <w:name w:val="Intense Emphasis"/>
    <w:basedOn w:val="DefaultParagraphFont"/>
    <w:uiPriority w:val="21"/>
    <w:qFormat/>
    <w:rsid w:val="004F3EA0"/>
    <w:rPr>
      <w:i/>
      <w:iCs/>
      <w:color w:val="2F5496" w:themeColor="accent1" w:themeShade="BF"/>
    </w:rPr>
  </w:style>
  <w:style w:type="paragraph" w:styleId="IntenseQuote">
    <w:name w:val="Intense Quote"/>
    <w:basedOn w:val="Normal"/>
    <w:next w:val="Normal"/>
    <w:link w:val="IntenseQuoteChar"/>
    <w:uiPriority w:val="30"/>
    <w:qFormat/>
    <w:rsid w:val="004F3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3EA0"/>
    <w:rPr>
      <w:i/>
      <w:iCs/>
      <w:color w:val="2F5496" w:themeColor="accent1" w:themeShade="BF"/>
    </w:rPr>
  </w:style>
  <w:style w:type="character" w:styleId="IntenseReference">
    <w:name w:val="Intense Reference"/>
    <w:basedOn w:val="DefaultParagraphFont"/>
    <w:uiPriority w:val="32"/>
    <w:qFormat/>
    <w:rsid w:val="004F3EA0"/>
    <w:rPr>
      <w:b/>
      <w:bCs/>
      <w:smallCaps/>
      <w:color w:val="2F5496" w:themeColor="accent1" w:themeShade="BF"/>
      <w:spacing w:val="5"/>
    </w:rPr>
  </w:style>
  <w:style w:type="character" w:styleId="Hyperlink">
    <w:name w:val="Hyperlink"/>
    <w:basedOn w:val="DefaultParagraphFont"/>
    <w:uiPriority w:val="99"/>
    <w:unhideWhenUsed/>
    <w:rsid w:val="00895D3E"/>
    <w:rPr>
      <w:color w:val="0563C1" w:themeColor="hyperlink"/>
      <w:u w:val="single"/>
    </w:rPr>
  </w:style>
  <w:style w:type="character" w:styleId="UnresolvedMention">
    <w:name w:val="Unresolved Mention"/>
    <w:basedOn w:val="DefaultParagraphFont"/>
    <w:uiPriority w:val="99"/>
    <w:semiHidden/>
    <w:unhideWhenUsed/>
    <w:rsid w:val="00895D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ph/1/12/s_10980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ueletterbible.org/nasb20/eph/1/11/s_1098011" TargetMode="External"/><Relationship Id="rId12" Type="http://schemas.openxmlformats.org/officeDocument/2006/relationships/hyperlink" Target="https://www.blueletterbible.org/nasb20/eph/1/17/s_1098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ueletterbible.org/nasb20/eph/1/10/s_1098010" TargetMode="External"/><Relationship Id="rId11" Type="http://schemas.openxmlformats.org/officeDocument/2006/relationships/hyperlink" Target="https://www.blueletterbible.org/nasb20/eph/1/16/s_1098016" TargetMode="External"/><Relationship Id="rId5" Type="http://schemas.openxmlformats.org/officeDocument/2006/relationships/hyperlink" Target="https://www.blueletterbible.org/nasb20/eph/1/10/s_1098010" TargetMode="External"/><Relationship Id="rId10" Type="http://schemas.openxmlformats.org/officeDocument/2006/relationships/hyperlink" Target="https://www.blueletterbible.org/nasb20/eph/1/15/s_1098015" TargetMode="External"/><Relationship Id="rId4" Type="http://schemas.openxmlformats.org/officeDocument/2006/relationships/webSettings" Target="webSettings.xml"/><Relationship Id="rId9" Type="http://schemas.openxmlformats.org/officeDocument/2006/relationships/hyperlink" Target="https://www.blueletterbible.org/nasb20/eph/1/14/s_1098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6</cp:revision>
  <dcterms:created xsi:type="dcterms:W3CDTF">2025-09-17T16:07:00Z</dcterms:created>
  <dcterms:modified xsi:type="dcterms:W3CDTF">2025-09-17T18:35:00Z</dcterms:modified>
</cp:coreProperties>
</file>