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B8E32" w14:textId="1FFFA1E1" w:rsidR="009F652A" w:rsidRDefault="007D3432">
      <w:pPr>
        <w:rPr>
          <w:sz w:val="56"/>
          <w:szCs w:val="56"/>
        </w:rPr>
      </w:pPr>
      <w:r>
        <w:rPr>
          <w:sz w:val="56"/>
          <w:szCs w:val="56"/>
        </w:rPr>
        <w:t>James #135</w:t>
      </w:r>
    </w:p>
    <w:p w14:paraId="5757F84C" w14:textId="2AE2BD95" w:rsidR="007D3432" w:rsidRDefault="003451AA">
      <w:pPr>
        <w:rPr>
          <w:sz w:val="56"/>
          <w:szCs w:val="56"/>
        </w:rPr>
      </w:pPr>
      <w:r>
        <w:rPr>
          <w:sz w:val="56"/>
          <w:szCs w:val="56"/>
        </w:rPr>
        <w:t>Learn to bridle your tongue</w:t>
      </w:r>
    </w:p>
    <w:p w14:paraId="1D7026E2" w14:textId="77777777" w:rsidR="003451AA" w:rsidRDefault="003451AA">
      <w:pPr>
        <w:rPr>
          <w:sz w:val="56"/>
          <w:szCs w:val="56"/>
        </w:rPr>
      </w:pPr>
    </w:p>
    <w:p w14:paraId="5BD2C17A" w14:textId="7D703967" w:rsidR="00F26354" w:rsidRDefault="00F26354">
      <w:pPr>
        <w:rPr>
          <w:sz w:val="56"/>
          <w:szCs w:val="56"/>
        </w:rPr>
      </w:pPr>
      <w:r>
        <w:rPr>
          <w:sz w:val="56"/>
          <w:szCs w:val="56"/>
        </w:rPr>
        <w:t xml:space="preserve">I will read over the last few verses of James chapter one </w:t>
      </w:r>
      <w:r w:rsidR="00C73973">
        <w:rPr>
          <w:sz w:val="56"/>
          <w:szCs w:val="56"/>
        </w:rPr>
        <w:t xml:space="preserve">opening up today, </w:t>
      </w:r>
      <w:r>
        <w:rPr>
          <w:sz w:val="56"/>
          <w:szCs w:val="56"/>
        </w:rPr>
        <w:t>and you folks can open up in the OT – Psalms 34.</w:t>
      </w:r>
    </w:p>
    <w:p w14:paraId="6BE4B72D" w14:textId="1BA19F26" w:rsidR="00F26354" w:rsidRDefault="00F26354">
      <w:pPr>
        <w:rPr>
          <w:sz w:val="56"/>
          <w:szCs w:val="56"/>
        </w:rPr>
      </w:pPr>
      <w:r>
        <w:rPr>
          <w:sz w:val="56"/>
          <w:szCs w:val="56"/>
        </w:rPr>
        <w:t xml:space="preserve"> </w:t>
      </w:r>
      <w:r w:rsidR="00C73973">
        <w:rPr>
          <w:sz w:val="56"/>
          <w:szCs w:val="56"/>
        </w:rPr>
        <w:t xml:space="preserve">/Within the book of James, we see right from the beginning there appears to be an issue of strife and arrogance bubbling up within this congregation. They enjoy the appearance of righteousness, or what may fall under the category of human works and yet they are not truly moving toward Spiritual Maturity. </w:t>
      </w:r>
      <w:r w:rsidR="00974F62">
        <w:rPr>
          <w:sz w:val="56"/>
          <w:szCs w:val="56"/>
        </w:rPr>
        <w:t xml:space="preserve">By the </w:t>
      </w:r>
      <w:r w:rsidR="00974F62">
        <w:rPr>
          <w:sz w:val="56"/>
          <w:szCs w:val="56"/>
        </w:rPr>
        <w:lastRenderedPageBreak/>
        <w:t>end of chapter one we see</w:t>
      </w:r>
      <w:r w:rsidR="006A71A1">
        <w:rPr>
          <w:sz w:val="56"/>
          <w:szCs w:val="56"/>
        </w:rPr>
        <w:t xml:space="preserve"> what James is pointing out.\ </w:t>
      </w:r>
    </w:p>
    <w:p w14:paraId="292D1456" w14:textId="6EB960A6" w:rsidR="00D9359B" w:rsidRDefault="00D9359B" w:rsidP="00D9359B">
      <w:pPr>
        <w:rPr>
          <w:sz w:val="56"/>
          <w:szCs w:val="56"/>
        </w:rPr>
      </w:pPr>
      <w:r>
        <w:rPr>
          <w:sz w:val="56"/>
          <w:szCs w:val="56"/>
        </w:rPr>
        <w:t xml:space="preserve">Jam 1:25 </w:t>
      </w:r>
      <w:r w:rsidRPr="00D9359B">
        <w:rPr>
          <w:sz w:val="56"/>
          <w:szCs w:val="56"/>
        </w:rPr>
        <w:t>But one who has</w:t>
      </w:r>
      <w:r>
        <w:rPr>
          <w:sz w:val="56"/>
          <w:szCs w:val="56"/>
        </w:rPr>
        <w:t xml:space="preserve"> looked</w:t>
      </w:r>
      <w:r w:rsidRPr="00D9359B">
        <w:rPr>
          <w:sz w:val="56"/>
          <w:szCs w:val="56"/>
        </w:rPr>
        <w:t xml:space="preserve"> intently at the perfect law, the </w:t>
      </w:r>
      <w:r w:rsidRPr="00D9359B">
        <w:rPr>
          <w:i/>
          <w:iCs/>
          <w:sz w:val="56"/>
          <w:szCs w:val="56"/>
        </w:rPr>
        <w:t>law</w:t>
      </w:r>
      <w:r w:rsidRPr="00D9359B">
        <w:rPr>
          <w:sz w:val="56"/>
          <w:szCs w:val="56"/>
        </w:rPr>
        <w:t> of freedom, and has continued </w:t>
      </w:r>
      <w:r w:rsidRPr="00D9359B">
        <w:rPr>
          <w:i/>
          <w:iCs/>
          <w:sz w:val="56"/>
          <w:szCs w:val="56"/>
        </w:rPr>
        <w:t>in it,</w:t>
      </w:r>
      <w:r w:rsidRPr="00D9359B">
        <w:rPr>
          <w:sz w:val="56"/>
          <w:szCs w:val="56"/>
        </w:rPr>
        <w:t> not having become a</w:t>
      </w:r>
      <w:r>
        <w:rPr>
          <w:sz w:val="56"/>
          <w:szCs w:val="56"/>
        </w:rPr>
        <w:t xml:space="preserve"> forgetful hearer but</w:t>
      </w:r>
      <w:r w:rsidRPr="00D9359B">
        <w:rPr>
          <w:sz w:val="56"/>
          <w:szCs w:val="56"/>
        </w:rPr>
        <w:t xml:space="preserve"> an active doer, this person will be blessed in what he does.</w:t>
      </w:r>
    </w:p>
    <w:p w14:paraId="779336B8" w14:textId="7DD5D5F5" w:rsidR="00974F62" w:rsidRDefault="00974F62" w:rsidP="00D9359B">
      <w:pPr>
        <w:rPr>
          <w:sz w:val="56"/>
          <w:szCs w:val="56"/>
        </w:rPr>
      </w:pPr>
      <w:r>
        <w:rPr>
          <w:sz w:val="56"/>
          <w:szCs w:val="56"/>
        </w:rPr>
        <w:t xml:space="preserve">True divine happiness is found as we move toward SM. Because at the higher levels of maturity, application becomes a reality, fruit of the Spirit begins to manifest. </w:t>
      </w:r>
    </w:p>
    <w:p w14:paraId="716292CB" w14:textId="7BF21273" w:rsidR="00974F62" w:rsidRPr="00D9359B" w:rsidRDefault="00974F62" w:rsidP="00D9359B">
      <w:pPr>
        <w:rPr>
          <w:sz w:val="56"/>
          <w:szCs w:val="56"/>
        </w:rPr>
      </w:pPr>
      <w:r>
        <w:rPr>
          <w:sz w:val="56"/>
          <w:szCs w:val="56"/>
        </w:rPr>
        <w:t>Pastor James warns that some of his congregation</w:t>
      </w:r>
      <w:r w:rsidR="006A71A1">
        <w:rPr>
          <w:sz w:val="56"/>
          <w:szCs w:val="56"/>
        </w:rPr>
        <w:t>,</w:t>
      </w:r>
      <w:r>
        <w:rPr>
          <w:sz w:val="56"/>
          <w:szCs w:val="56"/>
        </w:rPr>
        <w:t xml:space="preserve"> are not headed in that </w:t>
      </w:r>
      <w:r>
        <w:rPr>
          <w:sz w:val="56"/>
          <w:szCs w:val="56"/>
        </w:rPr>
        <w:lastRenderedPageBreak/>
        <w:t>direction and are therefore, simply playing religious games.</w:t>
      </w:r>
    </w:p>
    <w:p w14:paraId="6AE76EAF" w14:textId="62ED1B10" w:rsidR="00D9359B" w:rsidRDefault="00D9359B" w:rsidP="00D9359B">
      <w:pPr>
        <w:rPr>
          <w:sz w:val="56"/>
          <w:szCs w:val="56"/>
        </w:rPr>
      </w:pPr>
      <w:r>
        <w:rPr>
          <w:color w:val="000000" w:themeColor="text1"/>
          <w:sz w:val="56"/>
          <w:szCs w:val="56"/>
        </w:rPr>
        <w:t>/</w:t>
      </w:r>
      <w:hyperlink r:id="rId4" w:history="1">
        <w:r w:rsidRPr="00D9359B">
          <w:rPr>
            <w:rStyle w:val="Hyperlink"/>
            <w:color w:val="000000" w:themeColor="text1"/>
            <w:sz w:val="56"/>
            <w:szCs w:val="56"/>
            <w:u w:val="none"/>
          </w:rPr>
          <w:t>Jas 1:26</w:t>
        </w:r>
      </w:hyperlink>
      <w:r>
        <w:rPr>
          <w:sz w:val="56"/>
          <w:szCs w:val="56"/>
        </w:rPr>
        <w:t xml:space="preserve"> </w:t>
      </w:r>
      <w:r w:rsidRPr="00D9359B">
        <w:rPr>
          <w:sz w:val="56"/>
          <w:szCs w:val="56"/>
        </w:rPr>
        <w:t xml:space="preserve">If anyone thinks himself to be religious, </w:t>
      </w:r>
      <w:r w:rsidRPr="00D9359B">
        <w:rPr>
          <w:b/>
          <w:bCs/>
          <w:sz w:val="56"/>
          <w:szCs w:val="56"/>
          <w:u w:val="single"/>
        </w:rPr>
        <w:t>yet does not bridle his tongue</w:t>
      </w:r>
      <w:r w:rsidRPr="00D9359B">
        <w:rPr>
          <w:sz w:val="56"/>
          <w:szCs w:val="56"/>
        </w:rPr>
        <w:t> but deceives his </w:t>
      </w:r>
      <w:r w:rsidRPr="00D9359B">
        <w:rPr>
          <w:i/>
          <w:iCs/>
          <w:sz w:val="56"/>
          <w:szCs w:val="56"/>
        </w:rPr>
        <w:t>own</w:t>
      </w:r>
      <w:r w:rsidRPr="00D9359B">
        <w:rPr>
          <w:sz w:val="56"/>
          <w:szCs w:val="56"/>
        </w:rPr>
        <w:t> heart, this person’s religion is worthless.</w:t>
      </w:r>
    </w:p>
    <w:p w14:paraId="63574E88" w14:textId="77777777" w:rsidR="00F26354" w:rsidRDefault="00F26354" w:rsidP="00D9359B">
      <w:pPr>
        <w:rPr>
          <w:sz w:val="56"/>
          <w:szCs w:val="56"/>
        </w:rPr>
      </w:pPr>
    </w:p>
    <w:p w14:paraId="0C65E00B" w14:textId="5A490988" w:rsidR="00F26354" w:rsidRPr="00F26354" w:rsidRDefault="00F26354" w:rsidP="00D9359B">
      <w:pPr>
        <w:rPr>
          <w:sz w:val="56"/>
          <w:szCs w:val="56"/>
        </w:rPr>
      </w:pPr>
      <w:r>
        <w:rPr>
          <w:sz w:val="56"/>
          <w:szCs w:val="56"/>
        </w:rPr>
        <w:t>To bridle - (</w:t>
      </w:r>
      <w:proofErr w:type="spellStart"/>
      <w:proofErr w:type="gramStart"/>
      <w:r>
        <w:rPr>
          <w:sz w:val="56"/>
          <w:szCs w:val="56"/>
        </w:rPr>
        <w:t>pres,act</w:t>
      </w:r>
      <w:proofErr w:type="spellEnd"/>
      <w:r>
        <w:rPr>
          <w:sz w:val="56"/>
          <w:szCs w:val="56"/>
        </w:rPr>
        <w:t xml:space="preserve">)  </w:t>
      </w:r>
      <w:proofErr w:type="spellStart"/>
      <w:r w:rsidRPr="00F26354">
        <w:rPr>
          <w:i/>
          <w:iCs/>
          <w:sz w:val="56"/>
          <w:szCs w:val="56"/>
        </w:rPr>
        <w:t>chalinagōgeō</w:t>
      </w:r>
      <w:proofErr w:type="spellEnd"/>
      <w:proofErr w:type="gramEnd"/>
      <w:r>
        <w:rPr>
          <w:i/>
          <w:iCs/>
          <w:sz w:val="56"/>
          <w:szCs w:val="56"/>
        </w:rPr>
        <w:t xml:space="preserve">, </w:t>
      </w:r>
      <w:r>
        <w:rPr>
          <w:sz w:val="56"/>
          <w:szCs w:val="56"/>
        </w:rPr>
        <w:t xml:space="preserve">The Bel is to keep on restraining and keeping their tongue in check. This is an equestrian term for guiding and controlling a horse.\ </w:t>
      </w:r>
    </w:p>
    <w:p w14:paraId="086BF1FD" w14:textId="1728481E" w:rsidR="00F26354" w:rsidRDefault="00F26354" w:rsidP="00D9359B">
      <w:pPr>
        <w:rPr>
          <w:sz w:val="56"/>
          <w:szCs w:val="56"/>
        </w:rPr>
      </w:pPr>
      <w:r>
        <w:rPr>
          <w:sz w:val="56"/>
          <w:szCs w:val="56"/>
        </w:rPr>
        <w:t xml:space="preserve">KHALI-NON-O-GAYO, this verb is used twice in the book of James, it is not a </w:t>
      </w:r>
      <w:r>
        <w:rPr>
          <w:sz w:val="56"/>
          <w:szCs w:val="56"/>
        </w:rPr>
        <w:lastRenderedPageBreak/>
        <w:t>popular word in NT teachings. It is focused on the tongue both times.</w:t>
      </w:r>
    </w:p>
    <w:p w14:paraId="075B4B2E" w14:textId="32FE8363" w:rsidR="00597C27" w:rsidRDefault="00597C27" w:rsidP="00D9359B">
      <w:pPr>
        <w:rPr>
          <w:sz w:val="56"/>
          <w:szCs w:val="56"/>
        </w:rPr>
      </w:pPr>
      <w:r>
        <w:rPr>
          <w:sz w:val="56"/>
          <w:szCs w:val="56"/>
        </w:rPr>
        <w:t>Sins of the tongue are often a sign of what is hidden deep within the soul structure.</w:t>
      </w:r>
    </w:p>
    <w:p w14:paraId="45416E61" w14:textId="6E6741A7" w:rsidR="006A71A1" w:rsidRDefault="006A71A1" w:rsidP="00D9359B">
      <w:pPr>
        <w:rPr>
          <w:sz w:val="56"/>
          <w:szCs w:val="56"/>
        </w:rPr>
      </w:pPr>
      <w:r>
        <w:rPr>
          <w:sz w:val="56"/>
          <w:szCs w:val="56"/>
        </w:rPr>
        <w:t xml:space="preserve">We are responsible to bridle and guide that tongue like riding a horse. </w:t>
      </w:r>
    </w:p>
    <w:p w14:paraId="3CF6E790" w14:textId="182F1A33" w:rsidR="00597C27" w:rsidRDefault="00597C27" w:rsidP="00D9359B">
      <w:pPr>
        <w:rPr>
          <w:sz w:val="56"/>
          <w:szCs w:val="56"/>
        </w:rPr>
      </w:pPr>
      <w:r>
        <w:rPr>
          <w:sz w:val="56"/>
          <w:szCs w:val="56"/>
        </w:rPr>
        <w:t>Sins of the tongue are extremely damaging for all parties involved – those being talked about or attacked and those with the venom on their tongue.</w:t>
      </w:r>
    </w:p>
    <w:p w14:paraId="1F04C1AB" w14:textId="40A95905" w:rsidR="00597C27" w:rsidRDefault="00597C27" w:rsidP="00D9359B">
      <w:pPr>
        <w:rPr>
          <w:sz w:val="56"/>
          <w:szCs w:val="56"/>
        </w:rPr>
      </w:pPr>
      <w:r>
        <w:rPr>
          <w:sz w:val="56"/>
          <w:szCs w:val="56"/>
        </w:rPr>
        <w:t>It is not a victimless crime… nor is it a minor sin to be glossed over.</w:t>
      </w:r>
    </w:p>
    <w:p w14:paraId="053F3BC8" w14:textId="348533BB" w:rsidR="006A71A1" w:rsidRDefault="006A71A1" w:rsidP="00D9359B">
      <w:pPr>
        <w:rPr>
          <w:sz w:val="56"/>
          <w:szCs w:val="56"/>
        </w:rPr>
      </w:pPr>
      <w:r>
        <w:rPr>
          <w:sz w:val="56"/>
          <w:szCs w:val="56"/>
        </w:rPr>
        <w:t xml:space="preserve">                      REPEAT</w:t>
      </w:r>
    </w:p>
    <w:p w14:paraId="78EE54F3" w14:textId="200ECB42" w:rsidR="00974F62" w:rsidRDefault="00974F62" w:rsidP="00D9359B">
      <w:pPr>
        <w:rPr>
          <w:sz w:val="56"/>
          <w:szCs w:val="56"/>
        </w:rPr>
      </w:pPr>
      <w:r>
        <w:rPr>
          <w:sz w:val="56"/>
          <w:szCs w:val="56"/>
        </w:rPr>
        <w:lastRenderedPageBreak/>
        <w:t>IF is that Greek first class condition – meaning this was an ongoing problem, many appeared to be religious yet were putting on a show.</w:t>
      </w:r>
    </w:p>
    <w:p w14:paraId="276709F9" w14:textId="16D96253" w:rsidR="00597C27" w:rsidRDefault="00597C27" w:rsidP="00D9359B">
      <w:pPr>
        <w:rPr>
          <w:sz w:val="56"/>
          <w:szCs w:val="56"/>
        </w:rPr>
      </w:pPr>
      <w:r>
        <w:rPr>
          <w:sz w:val="56"/>
          <w:szCs w:val="56"/>
        </w:rPr>
        <w:t xml:space="preserve">Many of them had issues with sins of the tongue which is like a cancer among families, friends, businesses and certainly congregations. </w:t>
      </w:r>
    </w:p>
    <w:p w14:paraId="3DFE92F1" w14:textId="199ECF2C" w:rsidR="00597C27" w:rsidRPr="00D9359B" w:rsidRDefault="00597C27" w:rsidP="00D9359B">
      <w:pPr>
        <w:rPr>
          <w:b/>
          <w:bCs/>
          <w:sz w:val="56"/>
          <w:szCs w:val="56"/>
        </w:rPr>
      </w:pPr>
      <w:r>
        <w:rPr>
          <w:sz w:val="56"/>
          <w:szCs w:val="56"/>
        </w:rPr>
        <w:t xml:space="preserve">                         REPEAT</w:t>
      </w:r>
    </w:p>
    <w:p w14:paraId="7307177D" w14:textId="342D4BB0" w:rsidR="00D9359B" w:rsidRDefault="00D9359B" w:rsidP="00D9359B">
      <w:pPr>
        <w:rPr>
          <w:sz w:val="56"/>
          <w:szCs w:val="56"/>
        </w:rPr>
      </w:pPr>
      <w:hyperlink r:id="rId5" w:history="1">
        <w:r w:rsidRPr="00D9359B">
          <w:rPr>
            <w:rStyle w:val="Hyperlink"/>
            <w:color w:val="000000" w:themeColor="text1"/>
            <w:sz w:val="56"/>
            <w:szCs w:val="56"/>
            <w:u w:val="none"/>
          </w:rPr>
          <w:t>Jas 1:27</w:t>
        </w:r>
      </w:hyperlink>
      <w:r>
        <w:rPr>
          <w:sz w:val="56"/>
          <w:szCs w:val="56"/>
        </w:rPr>
        <w:t xml:space="preserve"> </w:t>
      </w:r>
      <w:r w:rsidRPr="00D9359B">
        <w:rPr>
          <w:sz w:val="56"/>
          <w:szCs w:val="56"/>
        </w:rPr>
        <w:t>Pure and undefiled religion in the sight of </w:t>
      </w:r>
      <w:r w:rsidRPr="00D9359B">
        <w:rPr>
          <w:i/>
          <w:iCs/>
          <w:sz w:val="56"/>
          <w:szCs w:val="56"/>
        </w:rPr>
        <w:t>our</w:t>
      </w:r>
      <w:r w:rsidRPr="00D9359B">
        <w:rPr>
          <w:sz w:val="56"/>
          <w:szCs w:val="56"/>
        </w:rPr>
        <w:t> God and Father is this: to visit orphans and widows in their distress, </w:t>
      </w:r>
      <w:r w:rsidRPr="00D9359B">
        <w:rPr>
          <w:i/>
          <w:iCs/>
          <w:sz w:val="56"/>
          <w:szCs w:val="56"/>
        </w:rPr>
        <w:t>and</w:t>
      </w:r>
      <w:r w:rsidRPr="00D9359B">
        <w:rPr>
          <w:sz w:val="56"/>
          <w:szCs w:val="56"/>
        </w:rPr>
        <w:t> to</w:t>
      </w:r>
      <w:r w:rsidR="00974F62">
        <w:rPr>
          <w:sz w:val="56"/>
          <w:szCs w:val="56"/>
        </w:rPr>
        <w:t xml:space="preserve"> keep oneself unstained</w:t>
      </w:r>
      <w:r w:rsidRPr="00D9359B">
        <w:rPr>
          <w:sz w:val="56"/>
          <w:szCs w:val="56"/>
        </w:rPr>
        <w:t xml:space="preserve"> by the world.</w:t>
      </w:r>
    </w:p>
    <w:p w14:paraId="548633CA" w14:textId="77777777" w:rsidR="009A1026" w:rsidRDefault="00974F62" w:rsidP="00D9359B">
      <w:pPr>
        <w:rPr>
          <w:sz w:val="56"/>
          <w:szCs w:val="56"/>
        </w:rPr>
      </w:pPr>
      <w:r>
        <w:rPr>
          <w:sz w:val="56"/>
          <w:szCs w:val="56"/>
        </w:rPr>
        <w:lastRenderedPageBreak/>
        <w:t xml:space="preserve">Pastor James means </w:t>
      </w:r>
      <w:r w:rsidR="00B05C54">
        <w:rPr>
          <w:sz w:val="56"/>
          <w:szCs w:val="56"/>
        </w:rPr>
        <w:t>application;</w:t>
      </w:r>
      <w:r>
        <w:rPr>
          <w:sz w:val="56"/>
          <w:szCs w:val="56"/>
        </w:rPr>
        <w:t xml:space="preserve"> he is pointing to </w:t>
      </w:r>
      <w:r w:rsidR="009A1026">
        <w:rPr>
          <w:sz w:val="56"/>
          <w:szCs w:val="56"/>
        </w:rPr>
        <w:t xml:space="preserve">the </w:t>
      </w:r>
      <w:r>
        <w:rPr>
          <w:sz w:val="56"/>
          <w:szCs w:val="56"/>
        </w:rPr>
        <w:t>Fruit of the HS becoming evident.</w:t>
      </w:r>
      <w:r w:rsidR="00597C27">
        <w:rPr>
          <w:sz w:val="56"/>
          <w:szCs w:val="56"/>
        </w:rPr>
        <w:t xml:space="preserve"> </w:t>
      </w:r>
    </w:p>
    <w:p w14:paraId="24AA602E" w14:textId="2FC129BA" w:rsidR="00974F62" w:rsidRDefault="00597C27" w:rsidP="00D9359B">
      <w:pPr>
        <w:rPr>
          <w:sz w:val="56"/>
          <w:szCs w:val="56"/>
        </w:rPr>
      </w:pPr>
      <w:r>
        <w:rPr>
          <w:sz w:val="56"/>
          <w:szCs w:val="56"/>
        </w:rPr>
        <w:t>Th</w:t>
      </w:r>
      <w:r w:rsidR="002977EC">
        <w:rPr>
          <w:sz w:val="56"/>
          <w:szCs w:val="56"/>
        </w:rPr>
        <w:t>e</w:t>
      </w:r>
      <w:r>
        <w:rPr>
          <w:sz w:val="56"/>
          <w:szCs w:val="56"/>
        </w:rPr>
        <w:t xml:space="preserve"> eventual result of Spir</w:t>
      </w:r>
      <w:r w:rsidR="009A1026">
        <w:rPr>
          <w:sz w:val="56"/>
          <w:szCs w:val="56"/>
        </w:rPr>
        <w:t>i</w:t>
      </w:r>
      <w:r>
        <w:rPr>
          <w:sz w:val="56"/>
          <w:szCs w:val="56"/>
        </w:rPr>
        <w:t>tual growth is what James p</w:t>
      </w:r>
      <w:r w:rsidR="009A1026">
        <w:rPr>
          <w:sz w:val="56"/>
          <w:szCs w:val="56"/>
        </w:rPr>
        <w:t>o</w:t>
      </w:r>
      <w:r>
        <w:rPr>
          <w:sz w:val="56"/>
          <w:szCs w:val="56"/>
        </w:rPr>
        <w:t>ints out – it pr</w:t>
      </w:r>
      <w:r w:rsidR="009A1026">
        <w:rPr>
          <w:sz w:val="56"/>
          <w:szCs w:val="56"/>
        </w:rPr>
        <w:t>o</w:t>
      </w:r>
      <w:r>
        <w:rPr>
          <w:sz w:val="56"/>
          <w:szCs w:val="56"/>
        </w:rPr>
        <w:t>duces something</w:t>
      </w:r>
      <w:r w:rsidR="009A1026">
        <w:rPr>
          <w:sz w:val="56"/>
          <w:szCs w:val="56"/>
        </w:rPr>
        <w:t>.</w:t>
      </w:r>
    </w:p>
    <w:p w14:paraId="0C36C6C9" w14:textId="206A8D2E" w:rsidR="00B27398" w:rsidRDefault="00B27398" w:rsidP="00D9359B">
      <w:pPr>
        <w:rPr>
          <w:sz w:val="56"/>
          <w:szCs w:val="56"/>
        </w:rPr>
      </w:pPr>
      <w:r>
        <w:rPr>
          <w:sz w:val="56"/>
          <w:szCs w:val="56"/>
        </w:rPr>
        <w:t>This topic of sins of the tongue will become a strong set of lessons within the full study of the epistle from James. So</w:t>
      </w:r>
      <w:r w:rsidR="002977EC">
        <w:rPr>
          <w:sz w:val="56"/>
          <w:szCs w:val="56"/>
        </w:rPr>
        <w:t>,</w:t>
      </w:r>
      <w:r>
        <w:rPr>
          <w:sz w:val="56"/>
          <w:szCs w:val="56"/>
        </w:rPr>
        <w:t xml:space="preserve"> for today, we will use this a type of introduction.</w:t>
      </w:r>
    </w:p>
    <w:p w14:paraId="2A924F77" w14:textId="77777777" w:rsidR="002977EC" w:rsidRDefault="002977EC" w:rsidP="00D9359B">
      <w:pPr>
        <w:rPr>
          <w:sz w:val="56"/>
          <w:szCs w:val="56"/>
        </w:rPr>
      </w:pPr>
    </w:p>
    <w:p w14:paraId="623A628D" w14:textId="5347CDA6" w:rsidR="002977EC" w:rsidRDefault="002977EC" w:rsidP="00D9359B">
      <w:pPr>
        <w:rPr>
          <w:sz w:val="56"/>
          <w:szCs w:val="56"/>
        </w:rPr>
      </w:pPr>
      <w:r>
        <w:rPr>
          <w:sz w:val="56"/>
          <w:szCs w:val="56"/>
        </w:rPr>
        <w:t xml:space="preserve">In other </w:t>
      </w:r>
      <w:proofErr w:type="gramStart"/>
      <w:r>
        <w:rPr>
          <w:sz w:val="56"/>
          <w:szCs w:val="56"/>
        </w:rPr>
        <w:t>words</w:t>
      </w:r>
      <w:proofErr w:type="gramEnd"/>
      <w:r>
        <w:rPr>
          <w:sz w:val="56"/>
          <w:szCs w:val="56"/>
        </w:rPr>
        <w:t xml:space="preserve"> we will be covering this subject matter in the months ahead.</w:t>
      </w:r>
    </w:p>
    <w:p w14:paraId="61F0D3A7" w14:textId="27CC5413" w:rsidR="00D9359B" w:rsidRDefault="009A1026" w:rsidP="00D9359B">
      <w:pPr>
        <w:rPr>
          <w:sz w:val="56"/>
          <w:szCs w:val="56"/>
        </w:rPr>
      </w:pPr>
      <w:r>
        <w:rPr>
          <w:sz w:val="56"/>
          <w:szCs w:val="56"/>
        </w:rPr>
        <w:lastRenderedPageBreak/>
        <w:t>Now in Psalms 34 we see a song of David.</w:t>
      </w:r>
    </w:p>
    <w:p w14:paraId="5A36666E" w14:textId="595B0BF4" w:rsidR="00974F62" w:rsidRDefault="00974F62" w:rsidP="00D9359B">
      <w:pPr>
        <w:rPr>
          <w:sz w:val="56"/>
          <w:szCs w:val="56"/>
        </w:rPr>
      </w:pPr>
      <w:r>
        <w:rPr>
          <w:sz w:val="56"/>
          <w:szCs w:val="56"/>
        </w:rPr>
        <w:t>At this historic point in Psalms 34, David wrote a type of song as an acrostic Psalm while on the run from king Saul. An acrostic psalm</w:t>
      </w:r>
      <w:r w:rsidR="00B05C54">
        <w:rPr>
          <w:sz w:val="56"/>
          <w:szCs w:val="56"/>
        </w:rPr>
        <w:t>, means,</w:t>
      </w:r>
      <w:r>
        <w:rPr>
          <w:sz w:val="56"/>
          <w:szCs w:val="56"/>
        </w:rPr>
        <w:t xml:space="preserve"> </w:t>
      </w:r>
      <w:r w:rsidR="00B05C54">
        <w:rPr>
          <w:sz w:val="56"/>
          <w:szCs w:val="56"/>
        </w:rPr>
        <w:t>e</w:t>
      </w:r>
      <w:r w:rsidRPr="00974F62">
        <w:rPr>
          <w:sz w:val="56"/>
          <w:szCs w:val="56"/>
        </w:rPr>
        <w:t xml:space="preserve">ach verse begins with another letter of the Hebrew alphabet, </w:t>
      </w:r>
      <w:r w:rsidR="00B05C54">
        <w:rPr>
          <w:sz w:val="56"/>
          <w:szCs w:val="56"/>
        </w:rPr>
        <w:t xml:space="preserve">in this case the </w:t>
      </w:r>
      <w:r w:rsidR="00B05C54" w:rsidRPr="00974F62">
        <w:rPr>
          <w:sz w:val="56"/>
          <w:szCs w:val="56"/>
        </w:rPr>
        <w:t>ex</w:t>
      </w:r>
      <w:r w:rsidR="00B05C54">
        <w:rPr>
          <w:sz w:val="56"/>
          <w:szCs w:val="56"/>
        </w:rPr>
        <w:t>ception</w:t>
      </w:r>
      <w:r w:rsidRPr="00974F62">
        <w:rPr>
          <w:sz w:val="56"/>
          <w:szCs w:val="56"/>
        </w:rPr>
        <w:t xml:space="preserve"> </w:t>
      </w:r>
      <w:r w:rsidR="00B05C54">
        <w:rPr>
          <w:sz w:val="56"/>
          <w:szCs w:val="56"/>
        </w:rPr>
        <w:t xml:space="preserve">is </w:t>
      </w:r>
      <w:r w:rsidRPr="00974F62">
        <w:rPr>
          <w:sz w:val="56"/>
          <w:szCs w:val="56"/>
        </w:rPr>
        <w:t>for the letter waw</w:t>
      </w:r>
      <w:r w:rsidR="00B05C54">
        <w:rPr>
          <w:sz w:val="56"/>
          <w:szCs w:val="56"/>
        </w:rPr>
        <w:t xml:space="preserve"> (6</w:t>
      </w:r>
      <w:r w:rsidR="00B05C54" w:rsidRPr="00B05C54">
        <w:rPr>
          <w:sz w:val="56"/>
          <w:szCs w:val="56"/>
          <w:vertAlign w:val="superscript"/>
        </w:rPr>
        <w:t>th</w:t>
      </w:r>
      <w:r w:rsidR="00B05C54">
        <w:rPr>
          <w:sz w:val="56"/>
          <w:szCs w:val="56"/>
        </w:rPr>
        <w:t xml:space="preserve"> in </w:t>
      </w:r>
      <w:proofErr w:type="gramStart"/>
      <w:r w:rsidR="00B05C54">
        <w:rPr>
          <w:sz w:val="56"/>
          <w:szCs w:val="56"/>
        </w:rPr>
        <w:t>alphabet)  –</w:t>
      </w:r>
      <w:proofErr w:type="gramEnd"/>
      <w:r w:rsidR="00B05C54">
        <w:rPr>
          <w:sz w:val="56"/>
          <w:szCs w:val="56"/>
        </w:rPr>
        <w:t xml:space="preserve"> it is not written here.</w:t>
      </w:r>
    </w:p>
    <w:p w14:paraId="648E5EDC" w14:textId="0759841E" w:rsidR="00B05C54" w:rsidRDefault="00B05C54" w:rsidP="00D9359B">
      <w:pPr>
        <w:rPr>
          <w:sz w:val="56"/>
          <w:szCs w:val="56"/>
        </w:rPr>
      </w:pPr>
      <w:r>
        <w:rPr>
          <w:sz w:val="56"/>
          <w:szCs w:val="56"/>
        </w:rPr>
        <w:t xml:space="preserve">The story can be found in 1Samuel 21, when David was acting like a mad man to fool the king of the Philistines. He escapes that situation and hides out in Adullam in a cave with some of his men. </w:t>
      </w:r>
    </w:p>
    <w:p w14:paraId="250328CC" w14:textId="1551BD07" w:rsidR="00B05C54" w:rsidRDefault="00B05C54" w:rsidP="00D9359B">
      <w:pPr>
        <w:rPr>
          <w:sz w:val="56"/>
          <w:szCs w:val="56"/>
        </w:rPr>
      </w:pPr>
      <w:r>
        <w:rPr>
          <w:sz w:val="56"/>
          <w:szCs w:val="56"/>
        </w:rPr>
        <w:lastRenderedPageBreak/>
        <w:t xml:space="preserve">This is one of several songs or poems David wrote in time of great relief and appreciation for the providence and deliverance from YAHWEH. </w:t>
      </w:r>
    </w:p>
    <w:p w14:paraId="2AEF1924" w14:textId="686FD185" w:rsidR="009848A0" w:rsidRDefault="009848A0" w:rsidP="00D9359B">
      <w:pPr>
        <w:rPr>
          <w:sz w:val="56"/>
          <w:szCs w:val="56"/>
        </w:rPr>
      </w:pPr>
      <w:r>
        <w:rPr>
          <w:sz w:val="56"/>
          <w:szCs w:val="56"/>
        </w:rPr>
        <w:t>Notice what he warns about concerning having the protection and blessing of God for your life.</w:t>
      </w:r>
    </w:p>
    <w:p w14:paraId="6BEF839A" w14:textId="399D76BF" w:rsidR="00D9359B" w:rsidRDefault="009848A0" w:rsidP="00D9359B">
      <w:pPr>
        <w:rPr>
          <w:sz w:val="56"/>
          <w:szCs w:val="56"/>
        </w:rPr>
      </w:pPr>
      <w:r>
        <w:rPr>
          <w:sz w:val="56"/>
          <w:szCs w:val="56"/>
        </w:rPr>
        <w:t>/</w:t>
      </w:r>
      <w:proofErr w:type="spellStart"/>
      <w:r w:rsidR="00D9359B">
        <w:rPr>
          <w:sz w:val="56"/>
          <w:szCs w:val="56"/>
        </w:rPr>
        <w:t>Psa</w:t>
      </w:r>
      <w:proofErr w:type="spellEnd"/>
      <w:r w:rsidR="00D9359B">
        <w:rPr>
          <w:sz w:val="56"/>
          <w:szCs w:val="56"/>
        </w:rPr>
        <w:t xml:space="preserve"> 34:11</w:t>
      </w:r>
      <w:r w:rsidR="00D9359B" w:rsidRPr="00D9359B">
        <w:rPr>
          <w:rFonts w:ascii="Arial" w:eastAsia="Times New Roman" w:hAnsi="Arial" w:cs="Arial"/>
          <w:color w:val="000000"/>
          <w:kern w:val="0"/>
          <w14:ligatures w14:val="none"/>
        </w:rPr>
        <w:t xml:space="preserve"> </w:t>
      </w:r>
      <w:r w:rsidR="00D9359B" w:rsidRPr="00D9359B">
        <w:rPr>
          <w:sz w:val="56"/>
          <w:szCs w:val="56"/>
        </w:rPr>
        <w:t xml:space="preserve">Come, you children, </w:t>
      </w:r>
      <w:r w:rsidR="00D9359B" w:rsidRPr="009848A0">
        <w:rPr>
          <w:b/>
          <w:bCs/>
          <w:sz w:val="56"/>
          <w:szCs w:val="56"/>
          <w:u w:val="single"/>
        </w:rPr>
        <w:t>listen to me</w:t>
      </w:r>
      <w:r w:rsidR="00D9359B" w:rsidRPr="00D9359B">
        <w:rPr>
          <w:sz w:val="56"/>
          <w:szCs w:val="56"/>
        </w:rPr>
        <w:t>;</w:t>
      </w:r>
      <w:r w:rsidR="00D9359B">
        <w:rPr>
          <w:sz w:val="56"/>
          <w:szCs w:val="56"/>
        </w:rPr>
        <w:t xml:space="preserve"> </w:t>
      </w:r>
      <w:r w:rsidR="00D9359B" w:rsidRPr="00D9359B">
        <w:rPr>
          <w:sz w:val="56"/>
          <w:szCs w:val="56"/>
        </w:rPr>
        <w:t xml:space="preserve">I will teach you </w:t>
      </w:r>
      <w:r w:rsidR="00D9359B" w:rsidRPr="009848A0">
        <w:rPr>
          <w:b/>
          <w:bCs/>
          <w:sz w:val="56"/>
          <w:szCs w:val="56"/>
          <w:u w:val="single"/>
        </w:rPr>
        <w:t>the fear of the LORD</w:t>
      </w:r>
      <w:r w:rsidR="00D9359B" w:rsidRPr="00D9359B">
        <w:rPr>
          <w:sz w:val="56"/>
          <w:szCs w:val="56"/>
        </w:rPr>
        <w:t>.</w:t>
      </w:r>
    </w:p>
    <w:p w14:paraId="026EC4A3" w14:textId="77777777" w:rsidR="009848A0" w:rsidRDefault="009848A0" w:rsidP="00D9359B">
      <w:pPr>
        <w:rPr>
          <w:sz w:val="56"/>
          <w:szCs w:val="56"/>
        </w:rPr>
      </w:pPr>
    </w:p>
    <w:p w14:paraId="50768122" w14:textId="241C8F29" w:rsidR="009848A0" w:rsidRDefault="009848A0" w:rsidP="00D9359B">
      <w:pPr>
        <w:rPr>
          <w:sz w:val="56"/>
          <w:szCs w:val="56"/>
        </w:rPr>
      </w:pPr>
      <w:r>
        <w:rPr>
          <w:sz w:val="56"/>
          <w:szCs w:val="56"/>
        </w:rPr>
        <w:t xml:space="preserve">David instructs us to, </w:t>
      </w:r>
      <w:proofErr w:type="spellStart"/>
      <w:r w:rsidRPr="009848A0">
        <w:rPr>
          <w:i/>
          <w:iCs/>
          <w:sz w:val="56"/>
          <w:szCs w:val="56"/>
          <w:u w:val="single"/>
        </w:rPr>
        <w:t>šāma</w:t>
      </w:r>
      <w:r w:rsidRPr="009848A0">
        <w:rPr>
          <w:i/>
          <w:iCs/>
          <w:sz w:val="56"/>
          <w:szCs w:val="56"/>
        </w:rPr>
        <w:t>ʿ</w:t>
      </w:r>
      <w:proofErr w:type="spellEnd"/>
      <w:r>
        <w:rPr>
          <w:i/>
          <w:iCs/>
          <w:sz w:val="56"/>
          <w:szCs w:val="56"/>
        </w:rPr>
        <w:t xml:space="preserve">- </w:t>
      </w:r>
      <w:r>
        <w:rPr>
          <w:sz w:val="56"/>
          <w:szCs w:val="56"/>
        </w:rPr>
        <w:t>listen and obey! This speaks to respect and awe of the one true GOD.\</w:t>
      </w:r>
    </w:p>
    <w:p w14:paraId="632D28B2" w14:textId="0ED87865" w:rsidR="009848A0" w:rsidRDefault="009848A0" w:rsidP="00D9359B">
      <w:pPr>
        <w:rPr>
          <w:sz w:val="56"/>
          <w:szCs w:val="56"/>
        </w:rPr>
      </w:pPr>
      <w:r>
        <w:rPr>
          <w:sz w:val="56"/>
          <w:szCs w:val="56"/>
        </w:rPr>
        <w:lastRenderedPageBreak/>
        <w:t xml:space="preserve">SHA-MA means to pay close attention and to take great heed. </w:t>
      </w:r>
      <w:r w:rsidR="00AC4680">
        <w:rPr>
          <w:sz w:val="56"/>
          <w:szCs w:val="56"/>
        </w:rPr>
        <w:t>Obedience and diligent perception are used to describe this Hebrew verb</w:t>
      </w:r>
      <w:r w:rsidR="002977EC">
        <w:rPr>
          <w:sz w:val="56"/>
          <w:szCs w:val="56"/>
        </w:rPr>
        <w:t xml:space="preserve"> – listen!</w:t>
      </w:r>
    </w:p>
    <w:p w14:paraId="7F0806DF" w14:textId="0A7A2A89" w:rsidR="009848A0" w:rsidRDefault="009848A0" w:rsidP="00D9359B">
      <w:pPr>
        <w:rPr>
          <w:sz w:val="56"/>
          <w:szCs w:val="56"/>
        </w:rPr>
      </w:pPr>
      <w:r>
        <w:rPr>
          <w:sz w:val="56"/>
          <w:szCs w:val="56"/>
        </w:rPr>
        <w:t>I</w:t>
      </w:r>
      <w:r w:rsidRPr="009848A0">
        <w:rPr>
          <w:sz w:val="56"/>
          <w:szCs w:val="56"/>
        </w:rPr>
        <w:t>f you really experience God’s goodness, if you really experience the blessedness of trusting Him, you will also have an appropriate fear of the LORD.</w:t>
      </w:r>
    </w:p>
    <w:p w14:paraId="28C80A8A" w14:textId="110E1F3D" w:rsidR="00AC4680" w:rsidRDefault="00AC4680" w:rsidP="00D9359B">
      <w:pPr>
        <w:rPr>
          <w:sz w:val="56"/>
          <w:szCs w:val="56"/>
        </w:rPr>
      </w:pPr>
      <w:r>
        <w:rPr>
          <w:sz w:val="56"/>
          <w:szCs w:val="56"/>
        </w:rPr>
        <w:t>Not cowering in the corner fear…but a fear in a healthy and respectful sense of the word.</w:t>
      </w:r>
    </w:p>
    <w:p w14:paraId="26A9821F" w14:textId="77777777" w:rsidR="009848A0" w:rsidRPr="00D9359B" w:rsidRDefault="009848A0" w:rsidP="00D9359B">
      <w:pPr>
        <w:rPr>
          <w:sz w:val="56"/>
          <w:szCs w:val="56"/>
        </w:rPr>
      </w:pPr>
    </w:p>
    <w:p w14:paraId="325D2D32" w14:textId="4B164601" w:rsidR="00D9359B" w:rsidRDefault="00D9359B" w:rsidP="00D9359B">
      <w:pPr>
        <w:rPr>
          <w:sz w:val="56"/>
          <w:szCs w:val="56"/>
        </w:rPr>
      </w:pPr>
      <w:hyperlink r:id="rId6" w:history="1">
        <w:proofErr w:type="spellStart"/>
        <w:r w:rsidRPr="00D9359B">
          <w:rPr>
            <w:rStyle w:val="Hyperlink"/>
            <w:color w:val="000000" w:themeColor="text1"/>
            <w:sz w:val="56"/>
            <w:szCs w:val="56"/>
            <w:u w:val="none"/>
          </w:rPr>
          <w:t>Psa</w:t>
        </w:r>
        <w:proofErr w:type="spellEnd"/>
        <w:r w:rsidRPr="00D9359B">
          <w:rPr>
            <w:rStyle w:val="Hyperlink"/>
            <w:color w:val="000000" w:themeColor="text1"/>
            <w:sz w:val="56"/>
            <w:szCs w:val="56"/>
            <w:u w:val="none"/>
          </w:rPr>
          <w:t xml:space="preserve"> 34:12</w:t>
        </w:r>
      </w:hyperlink>
      <w:r>
        <w:rPr>
          <w:sz w:val="56"/>
          <w:szCs w:val="56"/>
        </w:rPr>
        <w:t xml:space="preserve"> </w:t>
      </w:r>
      <w:r w:rsidRPr="00D9359B">
        <w:rPr>
          <w:sz w:val="56"/>
          <w:szCs w:val="56"/>
        </w:rPr>
        <w:t>Who is the person who desires life</w:t>
      </w:r>
      <w:r>
        <w:rPr>
          <w:b/>
          <w:bCs/>
          <w:sz w:val="56"/>
          <w:szCs w:val="56"/>
        </w:rPr>
        <w:t xml:space="preserve"> </w:t>
      </w:r>
      <w:proofErr w:type="gramStart"/>
      <w:r w:rsidRPr="00D9359B">
        <w:rPr>
          <w:sz w:val="56"/>
          <w:szCs w:val="56"/>
        </w:rPr>
        <w:t>And</w:t>
      </w:r>
      <w:proofErr w:type="gramEnd"/>
      <w:r w:rsidRPr="00D9359B">
        <w:rPr>
          <w:sz w:val="56"/>
          <w:szCs w:val="56"/>
        </w:rPr>
        <w:t xml:space="preserve"> loves </w:t>
      </w:r>
      <w:r w:rsidRPr="00D9359B">
        <w:rPr>
          <w:i/>
          <w:iCs/>
          <w:sz w:val="56"/>
          <w:szCs w:val="56"/>
        </w:rPr>
        <w:t>length of</w:t>
      </w:r>
      <w:r w:rsidRPr="00D9359B">
        <w:rPr>
          <w:sz w:val="56"/>
          <w:szCs w:val="56"/>
        </w:rPr>
        <w:t> days, that he may see good?</w:t>
      </w:r>
    </w:p>
    <w:p w14:paraId="3BA1E440" w14:textId="444284C4" w:rsidR="00AC4680" w:rsidRDefault="00AC4680" w:rsidP="00D9359B">
      <w:pPr>
        <w:rPr>
          <w:sz w:val="56"/>
          <w:szCs w:val="56"/>
        </w:rPr>
      </w:pPr>
      <w:r>
        <w:rPr>
          <w:sz w:val="56"/>
          <w:szCs w:val="56"/>
        </w:rPr>
        <w:lastRenderedPageBreak/>
        <w:t>/To truly desire a good life, a person must understand the need for capacity in life. Many people do not have real capacity for blessings and therefore GOD has to withhold certain blessings. SM is the point of truly having a capacity for God’s blessings, a capacity for a life designed for impact in the angelic conflict. This occurs when we become truly occupied with Christ.\</w:t>
      </w:r>
    </w:p>
    <w:p w14:paraId="3D7B7984" w14:textId="77777777" w:rsidR="00AC4680" w:rsidRDefault="00AC4680" w:rsidP="00D9359B">
      <w:pPr>
        <w:rPr>
          <w:sz w:val="56"/>
          <w:szCs w:val="56"/>
        </w:rPr>
      </w:pPr>
    </w:p>
    <w:p w14:paraId="52580956" w14:textId="04BC89B4" w:rsidR="00AC4680" w:rsidRDefault="00AC4680" w:rsidP="00D9359B">
      <w:pPr>
        <w:rPr>
          <w:sz w:val="56"/>
          <w:szCs w:val="56"/>
        </w:rPr>
      </w:pPr>
      <w:r>
        <w:rPr>
          <w:sz w:val="56"/>
          <w:szCs w:val="56"/>
        </w:rPr>
        <w:t>This is the first thing that David, who is touched by God the HS teaches us;</w:t>
      </w:r>
    </w:p>
    <w:p w14:paraId="09AEF7D5" w14:textId="44F1A10F" w:rsidR="00D9359B" w:rsidRDefault="00AC4680" w:rsidP="00D9359B">
      <w:pPr>
        <w:rPr>
          <w:sz w:val="56"/>
          <w:szCs w:val="56"/>
        </w:rPr>
      </w:pPr>
      <w:r>
        <w:rPr>
          <w:sz w:val="56"/>
          <w:szCs w:val="56"/>
        </w:rPr>
        <w:lastRenderedPageBreak/>
        <w:t>/</w:t>
      </w:r>
      <w:proofErr w:type="spellStart"/>
      <w:r w:rsidR="00D9359B">
        <w:fldChar w:fldCharType="begin"/>
      </w:r>
      <w:r w:rsidR="00D9359B">
        <w:instrText>HYPERLINK "https://www.blueletterbible.org/nasb20/psa/34/13/s_512013"</w:instrText>
      </w:r>
      <w:r w:rsidR="00D9359B">
        <w:fldChar w:fldCharType="separate"/>
      </w:r>
      <w:r w:rsidR="00D9359B" w:rsidRPr="00D9359B">
        <w:rPr>
          <w:rStyle w:val="Hyperlink"/>
          <w:color w:val="000000" w:themeColor="text1"/>
          <w:sz w:val="56"/>
          <w:szCs w:val="56"/>
          <w:u w:val="none"/>
        </w:rPr>
        <w:t>Psa</w:t>
      </w:r>
      <w:proofErr w:type="spellEnd"/>
      <w:r w:rsidR="00D9359B" w:rsidRPr="00D9359B">
        <w:rPr>
          <w:rStyle w:val="Hyperlink"/>
          <w:color w:val="000000" w:themeColor="text1"/>
          <w:sz w:val="56"/>
          <w:szCs w:val="56"/>
          <w:u w:val="none"/>
        </w:rPr>
        <w:t xml:space="preserve"> 34:13</w:t>
      </w:r>
      <w:r w:rsidR="00D9359B">
        <w:fldChar w:fldCharType="end"/>
      </w:r>
      <w:r w:rsidR="00D9359B">
        <w:rPr>
          <w:sz w:val="56"/>
          <w:szCs w:val="56"/>
        </w:rPr>
        <w:t xml:space="preserve"> </w:t>
      </w:r>
      <w:r w:rsidR="00D9359B" w:rsidRPr="00D9359B">
        <w:rPr>
          <w:sz w:val="56"/>
          <w:szCs w:val="56"/>
        </w:rPr>
        <w:t>Keep </w:t>
      </w:r>
      <w:r w:rsidR="00D9359B" w:rsidRPr="00AC4680">
        <w:rPr>
          <w:b/>
          <w:bCs/>
          <w:sz w:val="56"/>
          <w:szCs w:val="56"/>
          <w:u w:val="single"/>
        </w:rPr>
        <w:t>your tongue from evil</w:t>
      </w:r>
      <w:r w:rsidR="00D9359B">
        <w:rPr>
          <w:b/>
          <w:bCs/>
          <w:sz w:val="56"/>
          <w:szCs w:val="56"/>
        </w:rPr>
        <w:t xml:space="preserve"> </w:t>
      </w:r>
      <w:proofErr w:type="gramStart"/>
      <w:r w:rsidR="00D9359B" w:rsidRPr="00D9359B">
        <w:rPr>
          <w:sz w:val="56"/>
          <w:szCs w:val="56"/>
        </w:rPr>
        <w:t>And</w:t>
      </w:r>
      <w:proofErr w:type="gramEnd"/>
      <w:r w:rsidR="00D9359B" w:rsidRPr="00D9359B">
        <w:rPr>
          <w:sz w:val="56"/>
          <w:szCs w:val="56"/>
        </w:rPr>
        <w:t xml:space="preserve"> your </w:t>
      </w:r>
      <w:r w:rsidR="00D9359B" w:rsidRPr="00AC4680">
        <w:rPr>
          <w:b/>
          <w:bCs/>
          <w:sz w:val="56"/>
          <w:szCs w:val="56"/>
          <w:u w:val="single"/>
        </w:rPr>
        <w:t>lips from speaking deceit</w:t>
      </w:r>
      <w:r w:rsidRPr="00AC4680">
        <w:rPr>
          <w:sz w:val="56"/>
          <w:szCs w:val="56"/>
          <w:u w:val="single"/>
        </w:rPr>
        <w:t xml:space="preserve"> (</w:t>
      </w:r>
      <w:proofErr w:type="spellStart"/>
      <w:r w:rsidRPr="00AC4680">
        <w:rPr>
          <w:i/>
          <w:iCs/>
          <w:sz w:val="56"/>
          <w:szCs w:val="56"/>
          <w:u w:val="single"/>
        </w:rPr>
        <w:t>mirmâ</w:t>
      </w:r>
      <w:proofErr w:type="spellEnd"/>
      <w:r>
        <w:rPr>
          <w:sz w:val="56"/>
          <w:szCs w:val="56"/>
        </w:rPr>
        <w:t>)</w:t>
      </w:r>
      <w:r w:rsidR="00D9359B" w:rsidRPr="00D9359B">
        <w:rPr>
          <w:sz w:val="56"/>
          <w:szCs w:val="56"/>
        </w:rPr>
        <w:t>.</w:t>
      </w:r>
    </w:p>
    <w:p w14:paraId="7DDBB157" w14:textId="77777777" w:rsidR="00AC4680" w:rsidRDefault="00AC4680" w:rsidP="00D9359B">
      <w:pPr>
        <w:rPr>
          <w:sz w:val="56"/>
          <w:szCs w:val="56"/>
        </w:rPr>
      </w:pPr>
    </w:p>
    <w:p w14:paraId="5435F4BC" w14:textId="7CF7F1D0" w:rsidR="0091651B" w:rsidRDefault="0091651B" w:rsidP="00D9359B">
      <w:pPr>
        <w:rPr>
          <w:sz w:val="56"/>
          <w:szCs w:val="56"/>
        </w:rPr>
      </w:pPr>
      <w:r>
        <w:rPr>
          <w:sz w:val="56"/>
          <w:szCs w:val="56"/>
        </w:rPr>
        <w:t xml:space="preserve">David lived by this type of code, his men following him, learned to respect him because he was never a hypocrite. He refused to indulge in sins of the tongue, even toward king Saul who hated him.\ </w:t>
      </w:r>
    </w:p>
    <w:p w14:paraId="6375711E" w14:textId="0852223B" w:rsidR="00AC4680" w:rsidRDefault="00AC4680" w:rsidP="00D9359B">
      <w:pPr>
        <w:rPr>
          <w:sz w:val="56"/>
          <w:szCs w:val="56"/>
        </w:rPr>
      </w:pPr>
      <w:r>
        <w:rPr>
          <w:sz w:val="56"/>
          <w:szCs w:val="56"/>
        </w:rPr>
        <w:t>MIRE-MA, means any form of treachery, lies, deceit</w:t>
      </w:r>
      <w:r w:rsidR="0091651B">
        <w:rPr>
          <w:sz w:val="56"/>
          <w:szCs w:val="56"/>
        </w:rPr>
        <w:t>,</w:t>
      </w:r>
      <w:r>
        <w:rPr>
          <w:sz w:val="56"/>
          <w:szCs w:val="56"/>
        </w:rPr>
        <w:t xml:space="preserve"> fraud and false witness. </w:t>
      </w:r>
    </w:p>
    <w:p w14:paraId="2F9F5E9A" w14:textId="2FFBBA9F" w:rsidR="0091651B" w:rsidRDefault="0091651B" w:rsidP="00D9359B">
      <w:pPr>
        <w:rPr>
          <w:sz w:val="56"/>
          <w:szCs w:val="56"/>
        </w:rPr>
      </w:pPr>
      <w:r>
        <w:rPr>
          <w:sz w:val="56"/>
          <w:szCs w:val="56"/>
        </w:rPr>
        <w:t>Sins of the tongue are a serious infraction because they speak to a sickness in the soul.</w:t>
      </w:r>
    </w:p>
    <w:p w14:paraId="34526629" w14:textId="5C007E53" w:rsidR="0091651B" w:rsidRDefault="0091651B" w:rsidP="00D9359B">
      <w:pPr>
        <w:rPr>
          <w:sz w:val="56"/>
          <w:szCs w:val="56"/>
        </w:rPr>
      </w:pPr>
      <w:r>
        <w:rPr>
          <w:sz w:val="56"/>
          <w:szCs w:val="56"/>
        </w:rPr>
        <w:lastRenderedPageBreak/>
        <w:t>Also</w:t>
      </w:r>
      <w:r w:rsidR="002977EC">
        <w:rPr>
          <w:sz w:val="56"/>
          <w:szCs w:val="56"/>
        </w:rPr>
        <w:t>,</w:t>
      </w:r>
      <w:r>
        <w:rPr>
          <w:sz w:val="56"/>
          <w:szCs w:val="56"/>
        </w:rPr>
        <w:t xml:space="preserve"> because the</w:t>
      </w:r>
      <w:r w:rsidR="002977EC">
        <w:rPr>
          <w:sz w:val="56"/>
          <w:szCs w:val="56"/>
        </w:rPr>
        <w:t>y</w:t>
      </w:r>
      <w:r>
        <w:rPr>
          <w:sz w:val="56"/>
          <w:szCs w:val="56"/>
        </w:rPr>
        <w:t xml:space="preserve"> spread like wildfire and bring forth more gossip and rebellion over time. </w:t>
      </w:r>
    </w:p>
    <w:p w14:paraId="76BCA7ED" w14:textId="65628D47" w:rsidR="0091651B" w:rsidRPr="0091651B" w:rsidRDefault="0091651B" w:rsidP="00D9359B">
      <w:pPr>
        <w:rPr>
          <w:sz w:val="56"/>
          <w:szCs w:val="56"/>
        </w:rPr>
      </w:pPr>
      <w:r>
        <w:rPr>
          <w:sz w:val="56"/>
          <w:szCs w:val="56"/>
        </w:rPr>
        <w:t>/</w:t>
      </w:r>
      <w:r w:rsidRPr="0091651B">
        <w:rPr>
          <w:sz w:val="56"/>
          <w:szCs w:val="56"/>
        </w:rPr>
        <w:t>David’s instruction of his men at the cave at Adullam was very much in l</w:t>
      </w:r>
      <w:r>
        <w:rPr>
          <w:sz w:val="56"/>
          <w:szCs w:val="56"/>
        </w:rPr>
        <w:t>ine</w:t>
      </w:r>
      <w:r w:rsidRPr="0091651B">
        <w:rPr>
          <w:sz w:val="56"/>
          <w:szCs w:val="56"/>
        </w:rPr>
        <w:t xml:space="preserve"> </w:t>
      </w:r>
      <w:r>
        <w:rPr>
          <w:sz w:val="56"/>
          <w:szCs w:val="56"/>
        </w:rPr>
        <w:t>with</w:t>
      </w:r>
      <w:r w:rsidRPr="0091651B">
        <w:rPr>
          <w:sz w:val="56"/>
          <w:szCs w:val="56"/>
        </w:rPr>
        <w:t xml:space="preserve"> the </w:t>
      </w:r>
      <w:r>
        <w:rPr>
          <w:sz w:val="56"/>
          <w:szCs w:val="56"/>
        </w:rPr>
        <w:t>Mosaic Law</w:t>
      </w:r>
      <w:r w:rsidRPr="0091651B">
        <w:rPr>
          <w:sz w:val="56"/>
          <w:szCs w:val="56"/>
        </w:rPr>
        <w:t xml:space="preserve">, by which he and the rest of Israel related to God. Under the New Covenant, God’s blessing is in Jesus Christ and </w:t>
      </w:r>
      <w:r>
        <w:rPr>
          <w:sz w:val="56"/>
          <w:szCs w:val="56"/>
        </w:rPr>
        <w:t xml:space="preserve">the application of </w:t>
      </w:r>
      <w:r w:rsidRPr="0091651B">
        <w:rPr>
          <w:sz w:val="56"/>
          <w:szCs w:val="56"/>
        </w:rPr>
        <w:t xml:space="preserve">faith, not only by our own </w:t>
      </w:r>
      <w:r>
        <w:rPr>
          <w:sz w:val="56"/>
          <w:szCs w:val="56"/>
        </w:rPr>
        <w:t xml:space="preserve">mental </w:t>
      </w:r>
      <w:r w:rsidRPr="0091651B">
        <w:rPr>
          <w:sz w:val="56"/>
          <w:szCs w:val="56"/>
        </w:rPr>
        <w:t>obedience</w:t>
      </w:r>
      <w:r>
        <w:rPr>
          <w:sz w:val="56"/>
          <w:szCs w:val="56"/>
        </w:rPr>
        <w:t>, yet also by walking in the SPIRIT habitually</w:t>
      </w:r>
      <w:r w:rsidRPr="0091651B">
        <w:rPr>
          <w:sz w:val="56"/>
          <w:szCs w:val="56"/>
        </w:rPr>
        <w:t>.</w:t>
      </w:r>
      <w:r>
        <w:rPr>
          <w:sz w:val="56"/>
          <w:szCs w:val="56"/>
        </w:rPr>
        <w:t>\</w:t>
      </w:r>
    </w:p>
    <w:p w14:paraId="73B8FAEC" w14:textId="14D4C573" w:rsidR="00D9359B" w:rsidRDefault="00D9359B" w:rsidP="00D9359B">
      <w:pPr>
        <w:rPr>
          <w:sz w:val="56"/>
          <w:szCs w:val="56"/>
        </w:rPr>
      </w:pPr>
      <w:hyperlink r:id="rId7" w:history="1">
        <w:proofErr w:type="spellStart"/>
        <w:r w:rsidRPr="00D9359B">
          <w:rPr>
            <w:rStyle w:val="Hyperlink"/>
            <w:color w:val="000000" w:themeColor="text1"/>
            <w:sz w:val="56"/>
            <w:szCs w:val="56"/>
            <w:u w:val="none"/>
          </w:rPr>
          <w:t>Psa</w:t>
        </w:r>
        <w:proofErr w:type="spellEnd"/>
        <w:r w:rsidRPr="00D9359B">
          <w:rPr>
            <w:rStyle w:val="Hyperlink"/>
            <w:color w:val="000000" w:themeColor="text1"/>
            <w:sz w:val="56"/>
            <w:szCs w:val="56"/>
            <w:u w:val="none"/>
          </w:rPr>
          <w:t xml:space="preserve"> 34:14</w:t>
        </w:r>
      </w:hyperlink>
      <w:r>
        <w:rPr>
          <w:sz w:val="56"/>
          <w:szCs w:val="56"/>
        </w:rPr>
        <w:t xml:space="preserve"> </w:t>
      </w:r>
      <w:r w:rsidRPr="00D9359B">
        <w:rPr>
          <w:sz w:val="56"/>
          <w:szCs w:val="56"/>
        </w:rPr>
        <w:t>Turn from evil and do good;</w:t>
      </w:r>
      <w:r>
        <w:rPr>
          <w:b/>
          <w:bCs/>
          <w:sz w:val="56"/>
          <w:szCs w:val="56"/>
        </w:rPr>
        <w:t xml:space="preserve"> </w:t>
      </w:r>
      <w:r w:rsidRPr="00D9359B">
        <w:rPr>
          <w:sz w:val="56"/>
          <w:szCs w:val="56"/>
        </w:rPr>
        <w:t>Seek peace and pursue it.</w:t>
      </w:r>
    </w:p>
    <w:p w14:paraId="7FD78975" w14:textId="1D289C07" w:rsidR="0091651B" w:rsidRDefault="0091651B" w:rsidP="00D9359B">
      <w:pPr>
        <w:rPr>
          <w:sz w:val="56"/>
          <w:szCs w:val="56"/>
        </w:rPr>
      </w:pPr>
      <w:r>
        <w:rPr>
          <w:sz w:val="56"/>
          <w:szCs w:val="56"/>
        </w:rPr>
        <w:lastRenderedPageBreak/>
        <w:t>Notice David is telling us our daily decisions and our consistent lifestyle, need to align with the WORD of God.</w:t>
      </w:r>
    </w:p>
    <w:p w14:paraId="4802AB8D" w14:textId="77777777" w:rsidR="0091651B" w:rsidRDefault="0091651B" w:rsidP="00D9359B">
      <w:pPr>
        <w:rPr>
          <w:sz w:val="56"/>
          <w:szCs w:val="56"/>
        </w:rPr>
      </w:pPr>
    </w:p>
    <w:p w14:paraId="19CCC04E" w14:textId="6640C978" w:rsidR="0091651B" w:rsidRPr="00D9359B" w:rsidRDefault="0091651B" w:rsidP="00D9359B">
      <w:pPr>
        <w:rPr>
          <w:b/>
          <w:bCs/>
          <w:sz w:val="56"/>
          <w:szCs w:val="56"/>
        </w:rPr>
      </w:pPr>
      <w:r>
        <w:rPr>
          <w:sz w:val="56"/>
          <w:szCs w:val="56"/>
        </w:rPr>
        <w:t xml:space="preserve">This only happens when it is washing over us consistently and the HS is active in our lives. </w:t>
      </w:r>
    </w:p>
    <w:p w14:paraId="3936793C" w14:textId="096345E8" w:rsidR="00D9359B" w:rsidRDefault="00D9359B" w:rsidP="00D9359B">
      <w:pPr>
        <w:rPr>
          <w:sz w:val="56"/>
          <w:szCs w:val="56"/>
        </w:rPr>
      </w:pPr>
      <w:hyperlink r:id="rId8" w:history="1">
        <w:r w:rsidR="00C90286">
          <w:rPr>
            <w:rStyle w:val="Hyperlink"/>
            <w:color w:val="000000" w:themeColor="text1"/>
            <w:sz w:val="56"/>
            <w:szCs w:val="56"/>
            <w:u w:val="none"/>
          </w:rPr>
          <w:t>/</w:t>
        </w:r>
        <w:proofErr w:type="spellStart"/>
        <w:r w:rsidR="00C90286">
          <w:rPr>
            <w:rStyle w:val="Hyperlink"/>
            <w:color w:val="000000" w:themeColor="text1"/>
            <w:sz w:val="56"/>
            <w:szCs w:val="56"/>
            <w:u w:val="none"/>
          </w:rPr>
          <w:t>P</w:t>
        </w:r>
        <w:r w:rsidRPr="00D9359B">
          <w:rPr>
            <w:rStyle w:val="Hyperlink"/>
            <w:color w:val="000000" w:themeColor="text1"/>
            <w:sz w:val="56"/>
            <w:szCs w:val="56"/>
            <w:u w:val="none"/>
          </w:rPr>
          <w:t>sa</w:t>
        </w:r>
        <w:proofErr w:type="spellEnd"/>
        <w:r w:rsidRPr="00D9359B">
          <w:rPr>
            <w:rStyle w:val="Hyperlink"/>
            <w:color w:val="000000" w:themeColor="text1"/>
            <w:sz w:val="56"/>
            <w:szCs w:val="56"/>
            <w:u w:val="none"/>
          </w:rPr>
          <w:t xml:space="preserve"> 34:15</w:t>
        </w:r>
      </w:hyperlink>
      <w:r>
        <w:rPr>
          <w:sz w:val="56"/>
          <w:szCs w:val="56"/>
        </w:rPr>
        <w:t xml:space="preserve"> </w:t>
      </w:r>
      <w:r w:rsidRPr="00C90286">
        <w:rPr>
          <w:b/>
          <w:bCs/>
          <w:sz w:val="56"/>
          <w:szCs w:val="56"/>
          <w:u w:val="single"/>
        </w:rPr>
        <w:t>The eyes of the LORD are toward the righteous</w:t>
      </w:r>
      <w:r w:rsidRPr="00D9359B">
        <w:rPr>
          <w:sz w:val="56"/>
          <w:szCs w:val="56"/>
        </w:rPr>
        <w:t>,</w:t>
      </w:r>
      <w:r w:rsidR="00AC4680">
        <w:rPr>
          <w:sz w:val="56"/>
          <w:szCs w:val="56"/>
        </w:rPr>
        <w:t xml:space="preserve"> And His ears are</w:t>
      </w:r>
      <w:r w:rsidR="00AC4680">
        <w:rPr>
          <w:b/>
          <w:bCs/>
          <w:sz w:val="56"/>
          <w:szCs w:val="56"/>
        </w:rPr>
        <w:t xml:space="preserve"> </w:t>
      </w:r>
      <w:r w:rsidRPr="00D9359B">
        <w:rPr>
          <w:sz w:val="56"/>
          <w:szCs w:val="56"/>
        </w:rPr>
        <w:t>toward their cry for help.</w:t>
      </w:r>
    </w:p>
    <w:p w14:paraId="2A67727D" w14:textId="77777777" w:rsidR="00C90286" w:rsidRDefault="00C90286" w:rsidP="00D9359B">
      <w:pPr>
        <w:rPr>
          <w:sz w:val="56"/>
          <w:szCs w:val="56"/>
        </w:rPr>
      </w:pPr>
    </w:p>
    <w:p w14:paraId="59C31D74" w14:textId="43C5E3FE" w:rsidR="00C90286" w:rsidRDefault="00C90286" w:rsidP="00D9359B">
      <w:pPr>
        <w:rPr>
          <w:sz w:val="56"/>
          <w:szCs w:val="56"/>
        </w:rPr>
      </w:pPr>
      <w:r>
        <w:rPr>
          <w:sz w:val="56"/>
          <w:szCs w:val="56"/>
        </w:rPr>
        <w:t xml:space="preserve">Even during times of great adversity, which we may have to endure for the sake of blessing, growth or fulfillment of </w:t>
      </w:r>
      <w:r>
        <w:rPr>
          <w:sz w:val="56"/>
          <w:szCs w:val="56"/>
        </w:rPr>
        <w:lastRenderedPageBreak/>
        <w:t>God’s plan as a witness. HE is there with you! \</w:t>
      </w:r>
    </w:p>
    <w:p w14:paraId="3FD843B0" w14:textId="5B3AF3AA" w:rsidR="00C90286" w:rsidRDefault="00C90286" w:rsidP="00D9359B">
      <w:pPr>
        <w:rPr>
          <w:sz w:val="56"/>
          <w:szCs w:val="56"/>
        </w:rPr>
      </w:pPr>
      <w:r>
        <w:rPr>
          <w:sz w:val="56"/>
          <w:szCs w:val="56"/>
        </w:rPr>
        <w:t>God does allow blessings to unfold for the positive Bel who keeps moving forward with HIM. God is always listening and watching HIS children.</w:t>
      </w:r>
    </w:p>
    <w:p w14:paraId="6D43D5CB" w14:textId="77777777" w:rsidR="00C90286" w:rsidRDefault="00C90286" w:rsidP="00D9359B">
      <w:pPr>
        <w:rPr>
          <w:sz w:val="56"/>
          <w:szCs w:val="56"/>
        </w:rPr>
      </w:pPr>
    </w:p>
    <w:p w14:paraId="39E8C8B0" w14:textId="14B978B3" w:rsidR="00C90286" w:rsidRDefault="00C90286" w:rsidP="00D9359B">
      <w:pPr>
        <w:rPr>
          <w:sz w:val="56"/>
          <w:szCs w:val="56"/>
        </w:rPr>
      </w:pPr>
      <w:r>
        <w:rPr>
          <w:sz w:val="56"/>
          <w:szCs w:val="56"/>
        </w:rPr>
        <w:t>Even when we are stuck in a situation that appears hopeless – David’s life is an incredible example of this.</w:t>
      </w:r>
    </w:p>
    <w:p w14:paraId="14D2E74B" w14:textId="20836A9A" w:rsidR="00C90286" w:rsidRPr="00AC4680" w:rsidRDefault="00C90286" w:rsidP="00D9359B">
      <w:pPr>
        <w:rPr>
          <w:b/>
          <w:bCs/>
          <w:sz w:val="56"/>
          <w:szCs w:val="56"/>
        </w:rPr>
      </w:pPr>
      <w:r>
        <w:rPr>
          <w:sz w:val="56"/>
          <w:szCs w:val="56"/>
        </w:rPr>
        <w:t xml:space="preserve">                            REPEAT</w:t>
      </w:r>
    </w:p>
    <w:p w14:paraId="5B542EE9" w14:textId="082639C0" w:rsidR="00D9359B" w:rsidRPr="00D9359B" w:rsidRDefault="00D9359B" w:rsidP="00D9359B">
      <w:pPr>
        <w:rPr>
          <w:b/>
          <w:bCs/>
          <w:sz w:val="56"/>
          <w:szCs w:val="56"/>
        </w:rPr>
      </w:pPr>
      <w:hyperlink r:id="rId9" w:history="1">
        <w:proofErr w:type="spellStart"/>
        <w:r w:rsidRPr="00D9359B">
          <w:rPr>
            <w:rStyle w:val="Hyperlink"/>
            <w:color w:val="000000" w:themeColor="text1"/>
            <w:sz w:val="56"/>
            <w:szCs w:val="56"/>
            <w:u w:val="none"/>
          </w:rPr>
          <w:t>Psa</w:t>
        </w:r>
        <w:proofErr w:type="spellEnd"/>
        <w:r w:rsidRPr="00D9359B">
          <w:rPr>
            <w:rStyle w:val="Hyperlink"/>
            <w:color w:val="000000" w:themeColor="text1"/>
            <w:sz w:val="56"/>
            <w:szCs w:val="56"/>
            <w:u w:val="none"/>
          </w:rPr>
          <w:t xml:space="preserve"> 34:16</w:t>
        </w:r>
      </w:hyperlink>
      <w:r>
        <w:rPr>
          <w:sz w:val="56"/>
          <w:szCs w:val="56"/>
        </w:rPr>
        <w:t xml:space="preserve"> </w:t>
      </w:r>
      <w:r w:rsidRPr="00D9359B">
        <w:rPr>
          <w:sz w:val="56"/>
          <w:szCs w:val="56"/>
        </w:rPr>
        <w:t>The face of the LORD is against evildoers</w:t>
      </w:r>
      <w:r>
        <w:rPr>
          <w:sz w:val="56"/>
          <w:szCs w:val="56"/>
        </w:rPr>
        <w:t xml:space="preserve">, </w:t>
      </w:r>
      <w:proofErr w:type="gramStart"/>
      <w:r w:rsidRPr="00D9359B">
        <w:rPr>
          <w:sz w:val="56"/>
          <w:szCs w:val="56"/>
        </w:rPr>
        <w:t>To</w:t>
      </w:r>
      <w:proofErr w:type="gramEnd"/>
      <w:r w:rsidRPr="00D9359B">
        <w:rPr>
          <w:sz w:val="56"/>
          <w:szCs w:val="56"/>
        </w:rPr>
        <w:t xml:space="preserve"> eliminate the memory of</w:t>
      </w:r>
      <w:r>
        <w:rPr>
          <w:sz w:val="56"/>
          <w:szCs w:val="56"/>
        </w:rPr>
        <w:t xml:space="preserve"> </w:t>
      </w:r>
      <w:r w:rsidRPr="00D9359B">
        <w:rPr>
          <w:sz w:val="56"/>
          <w:szCs w:val="56"/>
        </w:rPr>
        <w:t>them from the earth.</w:t>
      </w:r>
    </w:p>
    <w:p w14:paraId="1AF05743" w14:textId="5429008F" w:rsidR="00D9359B" w:rsidRDefault="00D9359B" w:rsidP="00D9359B">
      <w:pPr>
        <w:rPr>
          <w:sz w:val="56"/>
          <w:szCs w:val="56"/>
        </w:rPr>
      </w:pPr>
      <w:hyperlink r:id="rId10" w:history="1">
        <w:r w:rsidR="00020BC0">
          <w:rPr>
            <w:rStyle w:val="Hyperlink"/>
            <w:color w:val="000000" w:themeColor="text1"/>
            <w:sz w:val="56"/>
            <w:szCs w:val="56"/>
            <w:u w:val="none"/>
          </w:rPr>
          <w:t>/</w:t>
        </w:r>
        <w:proofErr w:type="spellStart"/>
        <w:r w:rsidR="00020BC0">
          <w:rPr>
            <w:rStyle w:val="Hyperlink"/>
            <w:color w:val="000000" w:themeColor="text1"/>
            <w:sz w:val="56"/>
            <w:szCs w:val="56"/>
            <w:u w:val="none"/>
          </w:rPr>
          <w:t>P</w:t>
        </w:r>
        <w:r w:rsidRPr="00D9359B">
          <w:rPr>
            <w:rStyle w:val="Hyperlink"/>
            <w:color w:val="000000" w:themeColor="text1"/>
            <w:sz w:val="56"/>
            <w:szCs w:val="56"/>
            <w:u w:val="none"/>
          </w:rPr>
          <w:t>sa</w:t>
        </w:r>
        <w:proofErr w:type="spellEnd"/>
        <w:r w:rsidRPr="00D9359B">
          <w:rPr>
            <w:rStyle w:val="Hyperlink"/>
            <w:color w:val="000000" w:themeColor="text1"/>
            <w:sz w:val="56"/>
            <w:szCs w:val="56"/>
            <w:u w:val="none"/>
          </w:rPr>
          <w:t xml:space="preserve"> 34:17</w:t>
        </w:r>
      </w:hyperlink>
      <w:r>
        <w:rPr>
          <w:i/>
          <w:iCs/>
          <w:sz w:val="56"/>
          <w:szCs w:val="56"/>
        </w:rPr>
        <w:t xml:space="preserve"> </w:t>
      </w:r>
      <w:r w:rsidRPr="00D9359B">
        <w:rPr>
          <w:i/>
          <w:iCs/>
          <w:sz w:val="56"/>
          <w:szCs w:val="56"/>
        </w:rPr>
        <w:t>The righteous</w:t>
      </w:r>
      <w:r w:rsidRPr="00D9359B">
        <w:rPr>
          <w:sz w:val="56"/>
          <w:szCs w:val="56"/>
        </w:rPr>
        <w:t xml:space="preserve"> cry out, and the </w:t>
      </w:r>
      <w:r w:rsidRPr="00020BC0">
        <w:rPr>
          <w:b/>
          <w:bCs/>
          <w:sz w:val="56"/>
          <w:szCs w:val="56"/>
          <w:u w:val="single"/>
        </w:rPr>
        <w:t xml:space="preserve">LORD hears </w:t>
      </w:r>
      <w:proofErr w:type="gramStart"/>
      <w:r w:rsidRPr="00020BC0">
        <w:rPr>
          <w:b/>
          <w:bCs/>
          <w:sz w:val="56"/>
          <w:szCs w:val="56"/>
          <w:u w:val="single"/>
        </w:rPr>
        <w:t>And</w:t>
      </w:r>
      <w:proofErr w:type="gramEnd"/>
      <w:r w:rsidRPr="00020BC0">
        <w:rPr>
          <w:b/>
          <w:bCs/>
          <w:sz w:val="56"/>
          <w:szCs w:val="56"/>
          <w:u w:val="single"/>
        </w:rPr>
        <w:t xml:space="preserve"> rescues</w:t>
      </w:r>
      <w:r w:rsidRPr="00D9359B">
        <w:rPr>
          <w:sz w:val="56"/>
          <w:szCs w:val="56"/>
        </w:rPr>
        <w:t> them from all their troubles.</w:t>
      </w:r>
    </w:p>
    <w:p w14:paraId="66684168" w14:textId="77777777" w:rsidR="00020BC0" w:rsidRDefault="00020BC0" w:rsidP="00D9359B">
      <w:pPr>
        <w:rPr>
          <w:sz w:val="56"/>
          <w:szCs w:val="56"/>
        </w:rPr>
      </w:pPr>
    </w:p>
    <w:p w14:paraId="0E630390" w14:textId="58721F96" w:rsidR="00020BC0" w:rsidRPr="00020BC0" w:rsidRDefault="00020BC0" w:rsidP="00D9359B">
      <w:pPr>
        <w:rPr>
          <w:sz w:val="56"/>
          <w:szCs w:val="56"/>
        </w:rPr>
      </w:pPr>
      <w:r w:rsidRPr="00020BC0">
        <w:rPr>
          <w:sz w:val="56"/>
          <w:szCs w:val="56"/>
        </w:rPr>
        <w:t>David spoke from his own experience to his men a</w:t>
      </w:r>
      <w:r>
        <w:rPr>
          <w:sz w:val="56"/>
          <w:szCs w:val="56"/>
        </w:rPr>
        <w:t>s well as all of us</w:t>
      </w:r>
      <w:r w:rsidRPr="00020BC0">
        <w:rPr>
          <w:sz w:val="56"/>
          <w:szCs w:val="56"/>
        </w:rPr>
        <w:t xml:space="preserve">. Though he was relatively young, he had still suffered many afflictions, even as </w:t>
      </w:r>
      <w:r>
        <w:rPr>
          <w:sz w:val="56"/>
          <w:szCs w:val="56"/>
        </w:rPr>
        <w:t xml:space="preserve">a righteous </w:t>
      </w:r>
      <w:r w:rsidRPr="00020BC0">
        <w:rPr>
          <w:sz w:val="56"/>
          <w:szCs w:val="56"/>
        </w:rPr>
        <w:t>man.</w:t>
      </w:r>
      <w:r>
        <w:rPr>
          <w:sz w:val="56"/>
          <w:szCs w:val="56"/>
        </w:rPr>
        <w:t xml:space="preserve"> Yet David was never caught up in sins of the tongue toward others and certainly not toward God.\ </w:t>
      </w:r>
    </w:p>
    <w:p w14:paraId="02E2D0B3" w14:textId="5878A20F" w:rsidR="00D9359B" w:rsidRPr="00D9359B" w:rsidRDefault="00D9359B" w:rsidP="00D9359B">
      <w:pPr>
        <w:rPr>
          <w:b/>
          <w:bCs/>
          <w:sz w:val="56"/>
          <w:szCs w:val="56"/>
        </w:rPr>
      </w:pPr>
      <w:hyperlink r:id="rId11" w:history="1">
        <w:proofErr w:type="spellStart"/>
        <w:r w:rsidRPr="00D9359B">
          <w:rPr>
            <w:rStyle w:val="Hyperlink"/>
            <w:color w:val="000000" w:themeColor="text1"/>
            <w:sz w:val="56"/>
            <w:szCs w:val="56"/>
            <w:u w:val="none"/>
          </w:rPr>
          <w:t>Psa</w:t>
        </w:r>
        <w:proofErr w:type="spellEnd"/>
        <w:r w:rsidRPr="00D9359B">
          <w:rPr>
            <w:rStyle w:val="Hyperlink"/>
            <w:color w:val="000000" w:themeColor="text1"/>
            <w:sz w:val="56"/>
            <w:szCs w:val="56"/>
            <w:u w:val="none"/>
          </w:rPr>
          <w:t xml:space="preserve"> 34:18</w:t>
        </w:r>
      </w:hyperlink>
      <w:r>
        <w:rPr>
          <w:sz w:val="56"/>
          <w:szCs w:val="56"/>
        </w:rPr>
        <w:t xml:space="preserve"> </w:t>
      </w:r>
      <w:r w:rsidRPr="00D9359B">
        <w:rPr>
          <w:sz w:val="56"/>
          <w:szCs w:val="56"/>
        </w:rPr>
        <w:t>The LORD is near to the brokenhearted</w:t>
      </w:r>
      <w:r>
        <w:rPr>
          <w:b/>
          <w:bCs/>
          <w:sz w:val="56"/>
          <w:szCs w:val="56"/>
        </w:rPr>
        <w:t xml:space="preserve"> </w:t>
      </w:r>
      <w:proofErr w:type="gramStart"/>
      <w:r w:rsidRPr="00D9359B">
        <w:rPr>
          <w:sz w:val="56"/>
          <w:szCs w:val="56"/>
        </w:rPr>
        <w:t>And</w:t>
      </w:r>
      <w:proofErr w:type="gramEnd"/>
      <w:r w:rsidRPr="00D9359B">
        <w:rPr>
          <w:sz w:val="56"/>
          <w:szCs w:val="56"/>
        </w:rPr>
        <w:t xml:space="preserve"> saves those who are crushed in spirit.</w:t>
      </w:r>
    </w:p>
    <w:p w14:paraId="046D714B" w14:textId="1517DF9D" w:rsidR="00D9359B" w:rsidRDefault="00D9359B" w:rsidP="00D9359B">
      <w:pPr>
        <w:rPr>
          <w:sz w:val="56"/>
          <w:szCs w:val="56"/>
        </w:rPr>
      </w:pPr>
      <w:hyperlink r:id="rId12" w:history="1">
        <w:proofErr w:type="spellStart"/>
        <w:r w:rsidRPr="00D9359B">
          <w:rPr>
            <w:rStyle w:val="Hyperlink"/>
            <w:color w:val="000000" w:themeColor="text1"/>
            <w:sz w:val="56"/>
            <w:szCs w:val="56"/>
            <w:u w:val="none"/>
          </w:rPr>
          <w:t>Psa</w:t>
        </w:r>
        <w:proofErr w:type="spellEnd"/>
        <w:r w:rsidRPr="00D9359B">
          <w:rPr>
            <w:rStyle w:val="Hyperlink"/>
            <w:color w:val="000000" w:themeColor="text1"/>
            <w:sz w:val="56"/>
            <w:szCs w:val="56"/>
            <w:u w:val="none"/>
          </w:rPr>
          <w:t xml:space="preserve"> 34:19</w:t>
        </w:r>
      </w:hyperlink>
      <w:r>
        <w:rPr>
          <w:sz w:val="56"/>
          <w:szCs w:val="56"/>
        </w:rPr>
        <w:t xml:space="preserve"> </w:t>
      </w:r>
      <w:r w:rsidRPr="00D9359B">
        <w:rPr>
          <w:sz w:val="56"/>
          <w:szCs w:val="56"/>
        </w:rPr>
        <w:t>The afflictions of the righteous are many,</w:t>
      </w:r>
      <w:r>
        <w:rPr>
          <w:b/>
          <w:bCs/>
          <w:sz w:val="56"/>
          <w:szCs w:val="56"/>
        </w:rPr>
        <w:t xml:space="preserve"> </w:t>
      </w:r>
      <w:r w:rsidRPr="00D9359B">
        <w:rPr>
          <w:sz w:val="56"/>
          <w:szCs w:val="56"/>
        </w:rPr>
        <w:t>But the</w:t>
      </w:r>
      <w:r>
        <w:rPr>
          <w:sz w:val="56"/>
          <w:szCs w:val="56"/>
        </w:rPr>
        <w:t xml:space="preserve"> </w:t>
      </w:r>
      <w:proofErr w:type="gramStart"/>
      <w:r>
        <w:rPr>
          <w:sz w:val="56"/>
          <w:szCs w:val="56"/>
        </w:rPr>
        <w:t xml:space="preserve">LORD </w:t>
      </w:r>
      <w:r w:rsidRPr="00D9359B">
        <w:rPr>
          <w:sz w:val="56"/>
          <w:szCs w:val="56"/>
        </w:rPr>
        <w:t xml:space="preserve"> rescues</w:t>
      </w:r>
      <w:proofErr w:type="gramEnd"/>
      <w:r w:rsidRPr="00D9359B">
        <w:rPr>
          <w:sz w:val="56"/>
          <w:szCs w:val="56"/>
        </w:rPr>
        <w:t> him from them all.</w:t>
      </w:r>
    </w:p>
    <w:p w14:paraId="07C7D65C" w14:textId="06B8C897" w:rsidR="00020BC0" w:rsidRDefault="00020BC0" w:rsidP="00D9359B">
      <w:pPr>
        <w:rPr>
          <w:sz w:val="56"/>
          <w:szCs w:val="56"/>
        </w:rPr>
      </w:pPr>
      <w:r>
        <w:rPr>
          <w:sz w:val="56"/>
          <w:szCs w:val="56"/>
        </w:rPr>
        <w:t>Jump back over to the NT – 2Timothy chapter two RF.</w:t>
      </w:r>
    </w:p>
    <w:p w14:paraId="2EF09430" w14:textId="18004784" w:rsidR="00020BC0" w:rsidRDefault="00020BC0" w:rsidP="00D9359B">
      <w:pPr>
        <w:rPr>
          <w:sz w:val="56"/>
          <w:szCs w:val="56"/>
        </w:rPr>
      </w:pPr>
      <w:r>
        <w:rPr>
          <w:sz w:val="56"/>
          <w:szCs w:val="56"/>
        </w:rPr>
        <w:t>/Sins of the tongue toward others, when left unchecked, often times turn into negative thoughts and words toward God at some point. Complaining and bitter words can become a habit and when that occurs it means there is a root of bitterness and arrogance within the soul. As soon as it is recognized</w:t>
      </w:r>
      <w:r w:rsidR="00A64565">
        <w:rPr>
          <w:sz w:val="56"/>
          <w:szCs w:val="56"/>
        </w:rPr>
        <w:t xml:space="preserve"> it has to be addressed.\</w:t>
      </w:r>
    </w:p>
    <w:p w14:paraId="4FC5C500" w14:textId="5C05A36C" w:rsidR="00A64565" w:rsidRPr="00D9359B" w:rsidRDefault="00A64565" w:rsidP="00D9359B">
      <w:pPr>
        <w:rPr>
          <w:b/>
          <w:bCs/>
          <w:sz w:val="56"/>
          <w:szCs w:val="56"/>
        </w:rPr>
      </w:pPr>
      <w:r>
        <w:rPr>
          <w:sz w:val="56"/>
          <w:szCs w:val="56"/>
        </w:rPr>
        <w:lastRenderedPageBreak/>
        <w:t xml:space="preserve">Believers can slip quickly into negativity toward GOD once they have become comfortable with negativity toward others. Remember the words that come out of your mouth often are a reflection of what is going on in your soul. </w:t>
      </w:r>
    </w:p>
    <w:p w14:paraId="36CB6EB8" w14:textId="759FF76D" w:rsidR="00D9359B" w:rsidRDefault="00D9359B" w:rsidP="00D9359B">
      <w:pPr>
        <w:rPr>
          <w:b/>
          <w:bCs/>
          <w:sz w:val="56"/>
          <w:szCs w:val="56"/>
        </w:rPr>
      </w:pPr>
    </w:p>
    <w:p w14:paraId="4A656E32" w14:textId="77D86ECE" w:rsidR="00A64565" w:rsidRPr="00A64565" w:rsidRDefault="00A64565" w:rsidP="00D9359B">
      <w:pPr>
        <w:rPr>
          <w:sz w:val="56"/>
          <w:szCs w:val="56"/>
        </w:rPr>
      </w:pPr>
      <w:r w:rsidRPr="00A64565">
        <w:rPr>
          <w:sz w:val="56"/>
          <w:szCs w:val="56"/>
        </w:rPr>
        <w:t>Look at what the Apostle Paul was teaching Timothy in refe</w:t>
      </w:r>
      <w:r>
        <w:rPr>
          <w:sz w:val="56"/>
          <w:szCs w:val="56"/>
        </w:rPr>
        <w:t>re</w:t>
      </w:r>
      <w:r w:rsidRPr="00A64565">
        <w:rPr>
          <w:sz w:val="56"/>
          <w:szCs w:val="56"/>
        </w:rPr>
        <w:t>nce to becoming a good leader;</w:t>
      </w:r>
    </w:p>
    <w:p w14:paraId="6B5B33F9" w14:textId="451FC946" w:rsidR="00D9359B" w:rsidRDefault="00A64565" w:rsidP="00D9359B">
      <w:pPr>
        <w:rPr>
          <w:b/>
          <w:bCs/>
          <w:sz w:val="56"/>
          <w:szCs w:val="56"/>
          <w:u w:val="single"/>
        </w:rPr>
      </w:pPr>
      <w:r>
        <w:rPr>
          <w:sz w:val="56"/>
          <w:szCs w:val="56"/>
        </w:rPr>
        <w:t>/</w:t>
      </w:r>
      <w:r w:rsidR="00D9359B" w:rsidRPr="00D9359B">
        <w:rPr>
          <w:sz w:val="56"/>
          <w:szCs w:val="56"/>
        </w:rPr>
        <w:t>2Tim 2:14 Remind </w:t>
      </w:r>
      <w:r w:rsidR="00D9359B" w:rsidRPr="00D9359B">
        <w:rPr>
          <w:i/>
          <w:iCs/>
          <w:sz w:val="56"/>
          <w:szCs w:val="56"/>
        </w:rPr>
        <w:t>them</w:t>
      </w:r>
      <w:r w:rsidR="00D9359B" w:rsidRPr="00D9359B">
        <w:rPr>
          <w:sz w:val="56"/>
          <w:szCs w:val="56"/>
        </w:rPr>
        <w:t> of these things, and</w:t>
      </w:r>
      <w:r w:rsidR="009A1026">
        <w:rPr>
          <w:sz w:val="56"/>
          <w:szCs w:val="56"/>
        </w:rPr>
        <w:t xml:space="preserve"> solemnly </w:t>
      </w:r>
      <w:r w:rsidR="009A1026" w:rsidRPr="00A64565">
        <w:rPr>
          <w:b/>
          <w:bCs/>
          <w:sz w:val="56"/>
          <w:szCs w:val="56"/>
          <w:u w:val="single"/>
        </w:rPr>
        <w:t xml:space="preserve">exhort </w:t>
      </w:r>
      <w:r w:rsidR="009A1026" w:rsidRPr="00A64565">
        <w:rPr>
          <w:b/>
          <w:bCs/>
          <w:i/>
          <w:iCs/>
          <w:sz w:val="56"/>
          <w:szCs w:val="56"/>
          <w:u w:val="single"/>
        </w:rPr>
        <w:t>them</w:t>
      </w:r>
      <w:r w:rsidR="009A1026" w:rsidRPr="00A64565">
        <w:rPr>
          <w:b/>
          <w:bCs/>
          <w:sz w:val="56"/>
          <w:szCs w:val="56"/>
          <w:u w:val="single"/>
        </w:rPr>
        <w:t xml:space="preserve"> in the </w:t>
      </w:r>
      <w:r w:rsidR="00D9359B" w:rsidRPr="00A64565">
        <w:rPr>
          <w:b/>
          <w:bCs/>
          <w:sz w:val="56"/>
          <w:szCs w:val="56"/>
          <w:u w:val="single"/>
        </w:rPr>
        <w:t>presence of God not to</w:t>
      </w:r>
      <w:r w:rsidR="009A1026" w:rsidRPr="00A64565">
        <w:rPr>
          <w:b/>
          <w:bCs/>
          <w:sz w:val="56"/>
          <w:szCs w:val="56"/>
          <w:u w:val="single"/>
        </w:rPr>
        <w:t xml:space="preserve"> dispute</w:t>
      </w:r>
      <w:r w:rsidR="009A1026">
        <w:rPr>
          <w:sz w:val="56"/>
          <w:szCs w:val="56"/>
        </w:rPr>
        <w:t xml:space="preserve"> about</w:t>
      </w:r>
      <w:r w:rsidR="00D9359B" w:rsidRPr="00D9359B">
        <w:rPr>
          <w:sz w:val="56"/>
          <w:szCs w:val="56"/>
        </w:rPr>
        <w:t xml:space="preserve"> words, which is useless </w:t>
      </w:r>
      <w:r w:rsidR="00D9359B" w:rsidRPr="00D9359B">
        <w:rPr>
          <w:i/>
          <w:iCs/>
          <w:sz w:val="56"/>
          <w:szCs w:val="56"/>
        </w:rPr>
        <w:t>and leads</w:t>
      </w:r>
      <w:r w:rsidR="00D9359B" w:rsidRPr="00D9359B">
        <w:rPr>
          <w:sz w:val="56"/>
          <w:szCs w:val="56"/>
        </w:rPr>
        <w:t xml:space="preserve"> to the </w:t>
      </w:r>
      <w:r w:rsidR="00D9359B" w:rsidRPr="00A64565">
        <w:rPr>
          <w:b/>
          <w:bCs/>
          <w:sz w:val="56"/>
          <w:szCs w:val="56"/>
          <w:u w:val="single"/>
        </w:rPr>
        <w:t>ruin of the listeners.</w:t>
      </w:r>
    </w:p>
    <w:p w14:paraId="1F6802A3" w14:textId="77777777" w:rsidR="00A64565" w:rsidRDefault="00A64565" w:rsidP="00D9359B">
      <w:pPr>
        <w:rPr>
          <w:b/>
          <w:bCs/>
          <w:sz w:val="56"/>
          <w:szCs w:val="56"/>
          <w:u w:val="single"/>
        </w:rPr>
      </w:pPr>
    </w:p>
    <w:p w14:paraId="144A19C9" w14:textId="77777777" w:rsidR="00701F47" w:rsidRDefault="00A64565" w:rsidP="00D9359B">
      <w:pPr>
        <w:rPr>
          <w:sz w:val="56"/>
          <w:szCs w:val="56"/>
        </w:rPr>
      </w:pPr>
      <w:r>
        <w:rPr>
          <w:sz w:val="56"/>
          <w:szCs w:val="56"/>
        </w:rPr>
        <w:t>Arguments or heated debates, rarely solve any issue</w:t>
      </w:r>
      <w:r w:rsidRPr="00A64565">
        <w:rPr>
          <w:sz w:val="56"/>
          <w:szCs w:val="56"/>
        </w:rPr>
        <w:t xml:space="preserve"> </w:t>
      </w:r>
      <w:r>
        <w:rPr>
          <w:sz w:val="56"/>
          <w:szCs w:val="56"/>
        </w:rPr>
        <w:t>and they bring division among Christians who lack maturity.</w:t>
      </w:r>
      <w:r w:rsidR="00701F47">
        <w:rPr>
          <w:sz w:val="56"/>
          <w:szCs w:val="56"/>
        </w:rPr>
        <w:t>\</w:t>
      </w:r>
    </w:p>
    <w:p w14:paraId="6A428D13" w14:textId="49B28EA7" w:rsidR="00A64565" w:rsidRDefault="00701F47" w:rsidP="00D9359B">
      <w:pPr>
        <w:rPr>
          <w:sz w:val="56"/>
          <w:szCs w:val="56"/>
        </w:rPr>
      </w:pPr>
      <w:r>
        <w:rPr>
          <w:sz w:val="56"/>
          <w:szCs w:val="56"/>
        </w:rPr>
        <w:t>Many times, we forget that other people are watching our lives, or listening to our conversations.</w:t>
      </w:r>
      <w:r w:rsidR="00A64565">
        <w:rPr>
          <w:sz w:val="56"/>
          <w:szCs w:val="56"/>
        </w:rPr>
        <w:t xml:space="preserve"> </w:t>
      </w:r>
    </w:p>
    <w:p w14:paraId="3B8B8F7B" w14:textId="3519472C" w:rsidR="00701F47" w:rsidRDefault="00701F47" w:rsidP="00D9359B">
      <w:pPr>
        <w:rPr>
          <w:sz w:val="56"/>
          <w:szCs w:val="56"/>
        </w:rPr>
      </w:pPr>
      <w:r>
        <w:rPr>
          <w:sz w:val="56"/>
          <w:szCs w:val="56"/>
        </w:rPr>
        <w:t>Once heated words are exchanged it is nearly impossible to pull them back.</w:t>
      </w:r>
    </w:p>
    <w:p w14:paraId="2540D39B" w14:textId="32C67C85" w:rsidR="00701F47" w:rsidRDefault="00701F47" w:rsidP="00D9359B">
      <w:pPr>
        <w:rPr>
          <w:sz w:val="56"/>
          <w:szCs w:val="56"/>
        </w:rPr>
      </w:pPr>
      <w:r>
        <w:rPr>
          <w:sz w:val="56"/>
          <w:szCs w:val="56"/>
        </w:rPr>
        <w:t>They are like feathers in the wind.</w:t>
      </w:r>
    </w:p>
    <w:p w14:paraId="49C44A6D" w14:textId="77777777" w:rsidR="008B6133" w:rsidRDefault="008B6133" w:rsidP="00D9359B">
      <w:pPr>
        <w:rPr>
          <w:sz w:val="56"/>
          <w:szCs w:val="56"/>
        </w:rPr>
      </w:pPr>
    </w:p>
    <w:p w14:paraId="3B547F24" w14:textId="3601C317" w:rsidR="00701F47" w:rsidRPr="00A64565" w:rsidRDefault="00701F47" w:rsidP="00D9359B">
      <w:pPr>
        <w:rPr>
          <w:sz w:val="56"/>
          <w:szCs w:val="56"/>
        </w:rPr>
      </w:pPr>
      <w:r>
        <w:rPr>
          <w:sz w:val="56"/>
          <w:szCs w:val="56"/>
        </w:rPr>
        <w:t>/</w:t>
      </w:r>
      <w:r w:rsidRPr="00701F47">
        <w:rPr>
          <w:sz w:val="56"/>
          <w:szCs w:val="56"/>
        </w:rPr>
        <w:t xml:space="preserve">The Bible </w:t>
      </w:r>
      <w:r>
        <w:rPr>
          <w:sz w:val="56"/>
          <w:szCs w:val="56"/>
        </w:rPr>
        <w:t>tells us</w:t>
      </w:r>
      <w:r w:rsidRPr="00701F47">
        <w:rPr>
          <w:sz w:val="56"/>
          <w:szCs w:val="56"/>
        </w:rPr>
        <w:t>, </w:t>
      </w:r>
      <w:r w:rsidRPr="00701F47">
        <w:rPr>
          <w:i/>
          <w:iCs/>
          <w:sz w:val="56"/>
          <w:szCs w:val="56"/>
          <w:u w:val="single"/>
        </w:rPr>
        <w:t>faith comes by hearing, and hearing by the word of God</w:t>
      </w:r>
      <w:r w:rsidRPr="00701F47">
        <w:rPr>
          <w:sz w:val="56"/>
          <w:szCs w:val="56"/>
        </w:rPr>
        <w:t> </w:t>
      </w:r>
      <w:r>
        <w:rPr>
          <w:sz w:val="56"/>
          <w:szCs w:val="56"/>
        </w:rPr>
        <w:t>(Rom 10:17)</w:t>
      </w:r>
      <w:r w:rsidRPr="00701F47">
        <w:rPr>
          <w:sz w:val="56"/>
          <w:szCs w:val="56"/>
        </w:rPr>
        <w:t>. Yet if people do not hear the word of God</w:t>
      </w:r>
      <w:r>
        <w:rPr>
          <w:sz w:val="56"/>
          <w:szCs w:val="56"/>
        </w:rPr>
        <w:t xml:space="preserve"> and see the faith </w:t>
      </w:r>
      <w:r>
        <w:rPr>
          <w:sz w:val="56"/>
          <w:szCs w:val="56"/>
        </w:rPr>
        <w:lastRenderedPageBreak/>
        <w:t>in action</w:t>
      </w:r>
      <w:r w:rsidR="00F06704">
        <w:rPr>
          <w:sz w:val="56"/>
          <w:szCs w:val="56"/>
        </w:rPr>
        <w:t>,</w:t>
      </w:r>
      <w:r>
        <w:rPr>
          <w:sz w:val="56"/>
          <w:szCs w:val="56"/>
        </w:rPr>
        <w:t xml:space="preserve"> especially from fellow Christians</w:t>
      </w:r>
      <w:r w:rsidRPr="00701F47">
        <w:rPr>
          <w:sz w:val="56"/>
          <w:szCs w:val="56"/>
        </w:rPr>
        <w:t>, then </w:t>
      </w:r>
      <w:r>
        <w:rPr>
          <w:sz w:val="56"/>
          <w:szCs w:val="56"/>
        </w:rPr>
        <w:t>strife easily finds a pathway in</w:t>
      </w:r>
      <w:r w:rsidR="00F06704">
        <w:rPr>
          <w:sz w:val="56"/>
          <w:szCs w:val="56"/>
        </w:rPr>
        <w:t>.</w:t>
      </w:r>
      <w:r>
        <w:rPr>
          <w:sz w:val="56"/>
          <w:szCs w:val="56"/>
        </w:rPr>
        <w:t xml:space="preserve"> </w:t>
      </w:r>
      <w:r w:rsidR="00F06704">
        <w:rPr>
          <w:sz w:val="56"/>
          <w:szCs w:val="56"/>
        </w:rPr>
        <w:t>O</w:t>
      </w:r>
      <w:r w:rsidRPr="00701F47">
        <w:rPr>
          <w:sz w:val="56"/>
          <w:szCs w:val="56"/>
        </w:rPr>
        <w:t>pinions</w:t>
      </w:r>
      <w:r w:rsidR="00F06704">
        <w:rPr>
          <w:sz w:val="56"/>
          <w:szCs w:val="56"/>
        </w:rPr>
        <w:t>, debates</w:t>
      </w:r>
      <w:r w:rsidRPr="00701F47">
        <w:rPr>
          <w:sz w:val="56"/>
          <w:szCs w:val="56"/>
        </w:rPr>
        <w:t xml:space="preserve"> and speculations a</w:t>
      </w:r>
      <w:r w:rsidR="00F06704">
        <w:rPr>
          <w:sz w:val="56"/>
          <w:szCs w:val="56"/>
        </w:rPr>
        <w:t xml:space="preserve">re useless </w:t>
      </w:r>
      <w:r w:rsidRPr="00701F47">
        <w:rPr>
          <w:sz w:val="56"/>
          <w:szCs w:val="56"/>
        </w:rPr>
        <w:t>entertainment</w:t>
      </w:r>
      <w:r w:rsidR="00F06704">
        <w:rPr>
          <w:sz w:val="56"/>
          <w:szCs w:val="56"/>
        </w:rPr>
        <w:t xml:space="preserve">. Harsh words or sins of the tongue can be as damaging as </w:t>
      </w:r>
      <w:r w:rsidR="008B6133">
        <w:rPr>
          <w:sz w:val="56"/>
          <w:szCs w:val="56"/>
        </w:rPr>
        <w:t xml:space="preserve">a </w:t>
      </w:r>
      <w:r w:rsidR="00F06704">
        <w:rPr>
          <w:sz w:val="56"/>
          <w:szCs w:val="56"/>
        </w:rPr>
        <w:t xml:space="preserve">forest </w:t>
      </w:r>
      <w:proofErr w:type="gramStart"/>
      <w:r w:rsidR="00F06704">
        <w:rPr>
          <w:sz w:val="56"/>
          <w:szCs w:val="56"/>
        </w:rPr>
        <w:t>fire!\</w:t>
      </w:r>
      <w:proofErr w:type="gramEnd"/>
      <w:r w:rsidR="00F06704">
        <w:rPr>
          <w:sz w:val="56"/>
          <w:szCs w:val="56"/>
        </w:rPr>
        <w:t xml:space="preserve"> </w:t>
      </w:r>
    </w:p>
    <w:p w14:paraId="0DBEE996" w14:textId="1526AEB3" w:rsidR="00D9359B" w:rsidRDefault="00D9359B" w:rsidP="00D9359B">
      <w:pPr>
        <w:rPr>
          <w:sz w:val="56"/>
          <w:szCs w:val="56"/>
        </w:rPr>
      </w:pPr>
      <w:hyperlink r:id="rId13" w:history="1">
        <w:r w:rsidRPr="00D9359B">
          <w:rPr>
            <w:rStyle w:val="Hyperlink"/>
            <w:color w:val="000000" w:themeColor="text1"/>
            <w:sz w:val="56"/>
            <w:szCs w:val="56"/>
            <w:u w:val="none"/>
          </w:rPr>
          <w:t>2Ti 2:15</w:t>
        </w:r>
      </w:hyperlink>
      <w:r w:rsidR="009A1026">
        <w:rPr>
          <w:sz w:val="56"/>
          <w:szCs w:val="56"/>
        </w:rPr>
        <w:t xml:space="preserve"> </w:t>
      </w:r>
      <w:r w:rsidRPr="00D9359B">
        <w:rPr>
          <w:sz w:val="56"/>
          <w:szCs w:val="56"/>
        </w:rPr>
        <w:t>Be diligent to</w:t>
      </w:r>
      <w:r w:rsidR="009A1026">
        <w:rPr>
          <w:sz w:val="56"/>
          <w:szCs w:val="56"/>
        </w:rPr>
        <w:t xml:space="preserve"> present yourself</w:t>
      </w:r>
      <w:r w:rsidRPr="00D9359B">
        <w:rPr>
          <w:sz w:val="56"/>
          <w:szCs w:val="56"/>
        </w:rPr>
        <w:t xml:space="preserve"> approved to God as a</w:t>
      </w:r>
      <w:r w:rsidR="009A1026">
        <w:rPr>
          <w:sz w:val="56"/>
          <w:szCs w:val="56"/>
        </w:rPr>
        <w:t xml:space="preserve"> worker who does</w:t>
      </w:r>
      <w:r w:rsidRPr="00D9359B">
        <w:rPr>
          <w:sz w:val="56"/>
          <w:szCs w:val="56"/>
        </w:rPr>
        <w:t xml:space="preserve"> not need to be ashamed,</w:t>
      </w:r>
      <w:r w:rsidR="009A1026">
        <w:rPr>
          <w:sz w:val="56"/>
          <w:szCs w:val="56"/>
        </w:rPr>
        <w:t xml:space="preserve"> accurately </w:t>
      </w:r>
      <w:r w:rsidRPr="00D9359B">
        <w:rPr>
          <w:sz w:val="56"/>
          <w:szCs w:val="56"/>
        </w:rPr>
        <w:t>handling the word of truth.</w:t>
      </w:r>
    </w:p>
    <w:p w14:paraId="2D00D68E" w14:textId="77777777" w:rsidR="00461150" w:rsidRDefault="00461150" w:rsidP="00D9359B">
      <w:pPr>
        <w:rPr>
          <w:sz w:val="56"/>
          <w:szCs w:val="56"/>
        </w:rPr>
      </w:pPr>
    </w:p>
    <w:p w14:paraId="1F0C6363" w14:textId="6B21EC70" w:rsidR="00461150" w:rsidRPr="00D9359B" w:rsidRDefault="00461150" w:rsidP="00D9359B">
      <w:pPr>
        <w:rPr>
          <w:sz w:val="56"/>
          <w:szCs w:val="56"/>
        </w:rPr>
      </w:pPr>
      <w:r>
        <w:rPr>
          <w:sz w:val="56"/>
          <w:szCs w:val="56"/>
        </w:rPr>
        <w:t xml:space="preserve">/This was designed to remind Timothy of his calling as a Pastor-teacher, yet every Christian is responsible for what they digest and put faith in concerning the </w:t>
      </w:r>
      <w:r>
        <w:rPr>
          <w:sz w:val="56"/>
          <w:szCs w:val="56"/>
        </w:rPr>
        <w:lastRenderedPageBreak/>
        <w:t>WORD of God. They are also responsible for the condition and growth happening within their own soul structure. Negative thoughts, turn into negative words and eventually into negative actions.\</w:t>
      </w:r>
    </w:p>
    <w:p w14:paraId="2F92B97D" w14:textId="5B919C27" w:rsidR="00D9359B" w:rsidRDefault="00D9359B" w:rsidP="00D9359B">
      <w:pPr>
        <w:rPr>
          <w:sz w:val="56"/>
          <w:szCs w:val="56"/>
        </w:rPr>
      </w:pPr>
      <w:hyperlink r:id="rId14" w:history="1">
        <w:r w:rsidRPr="00D9359B">
          <w:rPr>
            <w:rStyle w:val="Hyperlink"/>
            <w:color w:val="000000" w:themeColor="text1"/>
            <w:sz w:val="56"/>
            <w:szCs w:val="56"/>
            <w:u w:val="none"/>
          </w:rPr>
          <w:t>2Ti 2:16</w:t>
        </w:r>
      </w:hyperlink>
      <w:r w:rsidR="009A1026">
        <w:rPr>
          <w:sz w:val="56"/>
          <w:szCs w:val="56"/>
        </w:rPr>
        <w:t xml:space="preserve"> </w:t>
      </w:r>
      <w:r w:rsidRPr="00D9359B">
        <w:rPr>
          <w:sz w:val="56"/>
          <w:szCs w:val="56"/>
        </w:rPr>
        <w:t xml:space="preserve">But </w:t>
      </w:r>
      <w:r w:rsidR="009A1026">
        <w:rPr>
          <w:sz w:val="56"/>
          <w:szCs w:val="56"/>
        </w:rPr>
        <w:t xml:space="preserve">avoid worldly and empty </w:t>
      </w:r>
      <w:r w:rsidRPr="00D9359B">
        <w:rPr>
          <w:sz w:val="56"/>
          <w:szCs w:val="56"/>
        </w:rPr>
        <w:t>chatter, for it will lead to</w:t>
      </w:r>
      <w:r w:rsidR="009A1026">
        <w:rPr>
          <w:sz w:val="56"/>
          <w:szCs w:val="56"/>
        </w:rPr>
        <w:t xml:space="preserve"> further</w:t>
      </w:r>
      <w:r w:rsidRPr="00D9359B">
        <w:rPr>
          <w:sz w:val="56"/>
          <w:szCs w:val="56"/>
        </w:rPr>
        <w:t xml:space="preserve"> ungodliness,</w:t>
      </w:r>
    </w:p>
    <w:p w14:paraId="3C0560BB" w14:textId="77777777" w:rsidR="008B6133" w:rsidRDefault="008B6133" w:rsidP="00D9359B">
      <w:pPr>
        <w:rPr>
          <w:sz w:val="56"/>
          <w:szCs w:val="56"/>
        </w:rPr>
      </w:pPr>
    </w:p>
    <w:p w14:paraId="1DED124B" w14:textId="40F6CEF5" w:rsidR="00461150" w:rsidRDefault="00461150" w:rsidP="00D9359B">
      <w:pPr>
        <w:rPr>
          <w:sz w:val="56"/>
          <w:szCs w:val="56"/>
        </w:rPr>
      </w:pPr>
      <w:r>
        <w:rPr>
          <w:sz w:val="56"/>
          <w:szCs w:val="56"/>
        </w:rPr>
        <w:t xml:space="preserve">Coming to the understanding that truth is singular </w:t>
      </w:r>
      <w:r w:rsidR="008B6133">
        <w:rPr>
          <w:sz w:val="56"/>
          <w:szCs w:val="56"/>
        </w:rPr>
        <w:t xml:space="preserve">- </w:t>
      </w:r>
      <w:r>
        <w:rPr>
          <w:sz w:val="56"/>
          <w:szCs w:val="56"/>
        </w:rPr>
        <w:t xml:space="preserve">and that the Bible is the only source of truth is the only way a Christian </w:t>
      </w:r>
      <w:r w:rsidR="006378CF">
        <w:rPr>
          <w:sz w:val="56"/>
          <w:szCs w:val="56"/>
        </w:rPr>
        <w:t xml:space="preserve">can </w:t>
      </w:r>
      <w:r>
        <w:rPr>
          <w:sz w:val="56"/>
          <w:szCs w:val="56"/>
        </w:rPr>
        <w:t>avoid the trickery and lies of the Cosmic System.</w:t>
      </w:r>
    </w:p>
    <w:p w14:paraId="799E5706" w14:textId="6C49F0F0" w:rsidR="00461150" w:rsidRPr="00D9359B" w:rsidRDefault="00461150" w:rsidP="00D9359B">
      <w:pPr>
        <w:rPr>
          <w:sz w:val="56"/>
          <w:szCs w:val="56"/>
        </w:rPr>
      </w:pPr>
      <w:r>
        <w:rPr>
          <w:sz w:val="56"/>
          <w:szCs w:val="56"/>
        </w:rPr>
        <w:lastRenderedPageBreak/>
        <w:t>It is also</w:t>
      </w:r>
      <w:r w:rsidR="006378CF">
        <w:rPr>
          <w:sz w:val="56"/>
          <w:szCs w:val="56"/>
        </w:rPr>
        <w:t>,</w:t>
      </w:r>
      <w:r>
        <w:rPr>
          <w:sz w:val="56"/>
          <w:szCs w:val="56"/>
        </w:rPr>
        <w:t xml:space="preserve"> one of the main</w:t>
      </w:r>
      <w:r w:rsidR="006378CF">
        <w:rPr>
          <w:sz w:val="56"/>
          <w:szCs w:val="56"/>
        </w:rPr>
        <w:t xml:space="preserve"> ingredients in keeping your soul in check and avoiding sins of the tongue.  </w:t>
      </w:r>
      <w:r>
        <w:rPr>
          <w:sz w:val="56"/>
          <w:szCs w:val="56"/>
        </w:rPr>
        <w:t xml:space="preserve"> </w:t>
      </w:r>
    </w:p>
    <w:p w14:paraId="5847627A" w14:textId="1CA356AA" w:rsidR="00D9359B" w:rsidRDefault="00D9359B" w:rsidP="00D9359B">
      <w:pPr>
        <w:rPr>
          <w:sz w:val="56"/>
          <w:szCs w:val="56"/>
        </w:rPr>
      </w:pPr>
      <w:hyperlink r:id="rId15" w:history="1">
        <w:r w:rsidR="006378CF">
          <w:rPr>
            <w:rStyle w:val="Hyperlink"/>
            <w:color w:val="000000" w:themeColor="text1"/>
            <w:sz w:val="56"/>
            <w:szCs w:val="56"/>
            <w:u w:val="none"/>
          </w:rPr>
          <w:t>/2</w:t>
        </w:r>
        <w:r w:rsidRPr="00D9359B">
          <w:rPr>
            <w:rStyle w:val="Hyperlink"/>
            <w:color w:val="000000" w:themeColor="text1"/>
            <w:sz w:val="56"/>
            <w:szCs w:val="56"/>
            <w:u w:val="none"/>
          </w:rPr>
          <w:t>Ti 2:17</w:t>
        </w:r>
      </w:hyperlink>
      <w:r w:rsidR="009A1026">
        <w:rPr>
          <w:sz w:val="56"/>
          <w:szCs w:val="56"/>
        </w:rPr>
        <w:t xml:space="preserve"> </w:t>
      </w:r>
      <w:r w:rsidRPr="00D9359B">
        <w:rPr>
          <w:sz w:val="56"/>
          <w:szCs w:val="56"/>
        </w:rPr>
        <w:t>and their talk will</w:t>
      </w:r>
      <w:r w:rsidR="009A1026">
        <w:rPr>
          <w:sz w:val="56"/>
          <w:szCs w:val="56"/>
        </w:rPr>
        <w:t xml:space="preserve"> spread like</w:t>
      </w:r>
      <w:r w:rsidRPr="00D9359B">
        <w:rPr>
          <w:sz w:val="56"/>
          <w:szCs w:val="56"/>
        </w:rPr>
        <w:t xml:space="preserve"> gangrene. </w:t>
      </w:r>
      <w:r w:rsidRPr="006378CF">
        <w:rPr>
          <w:b/>
          <w:bCs/>
          <w:sz w:val="56"/>
          <w:szCs w:val="56"/>
          <w:u w:val="single"/>
        </w:rPr>
        <w:t>Among them are</w:t>
      </w:r>
      <w:r w:rsidR="009A1026" w:rsidRPr="006378CF">
        <w:rPr>
          <w:b/>
          <w:bCs/>
          <w:sz w:val="56"/>
          <w:szCs w:val="56"/>
          <w:u w:val="single"/>
        </w:rPr>
        <w:t xml:space="preserve"> Hymenaeus</w:t>
      </w:r>
      <w:r w:rsidRPr="006378CF">
        <w:rPr>
          <w:b/>
          <w:bCs/>
          <w:sz w:val="56"/>
          <w:szCs w:val="56"/>
          <w:u w:val="single"/>
        </w:rPr>
        <w:t xml:space="preserve"> and Philetus</w:t>
      </w:r>
      <w:r w:rsidRPr="00D9359B">
        <w:rPr>
          <w:sz w:val="56"/>
          <w:szCs w:val="56"/>
        </w:rPr>
        <w:t>,</w:t>
      </w:r>
    </w:p>
    <w:p w14:paraId="5EC65552" w14:textId="77777777" w:rsidR="006378CF" w:rsidRDefault="006378CF" w:rsidP="00D9359B">
      <w:pPr>
        <w:rPr>
          <w:sz w:val="56"/>
          <w:szCs w:val="56"/>
        </w:rPr>
      </w:pPr>
    </w:p>
    <w:p w14:paraId="73DD9906" w14:textId="0C187449" w:rsidR="006378CF" w:rsidRDefault="006378CF" w:rsidP="00D9359B">
      <w:pPr>
        <w:rPr>
          <w:sz w:val="56"/>
          <w:szCs w:val="56"/>
        </w:rPr>
      </w:pPr>
      <w:r>
        <w:rPr>
          <w:sz w:val="56"/>
          <w:szCs w:val="56"/>
        </w:rPr>
        <w:t>False teachers or those who spread confusion among brethren should be identified by leaders in the church. This is a delicate matter, yet very important and is actually not a sin of the tongue.\</w:t>
      </w:r>
    </w:p>
    <w:p w14:paraId="0DA45562" w14:textId="3CA5FA95" w:rsidR="006378CF" w:rsidRDefault="006378CF" w:rsidP="00D9359B">
      <w:pPr>
        <w:rPr>
          <w:sz w:val="56"/>
          <w:szCs w:val="56"/>
        </w:rPr>
      </w:pPr>
      <w:r>
        <w:rPr>
          <w:sz w:val="56"/>
          <w:szCs w:val="56"/>
        </w:rPr>
        <w:t xml:space="preserve">When the Pastor or Deacon has the proof and solid evidence, it is their duty </w:t>
      </w:r>
      <w:r>
        <w:rPr>
          <w:sz w:val="56"/>
          <w:szCs w:val="56"/>
        </w:rPr>
        <w:lastRenderedPageBreak/>
        <w:t>to warn others, not begin a campaign of anger and hate toward them.</w:t>
      </w:r>
    </w:p>
    <w:p w14:paraId="58BC950A" w14:textId="35A34149" w:rsidR="008B6133" w:rsidRDefault="008B6133" w:rsidP="00D9359B">
      <w:pPr>
        <w:rPr>
          <w:sz w:val="56"/>
          <w:szCs w:val="56"/>
        </w:rPr>
      </w:pPr>
      <w:r>
        <w:rPr>
          <w:sz w:val="56"/>
          <w:szCs w:val="56"/>
        </w:rPr>
        <w:t>Notice the lies, the sins of the tongue are like gangrene. It starts out as a minor issue and then brings forth an infection that can kill you!</w:t>
      </w:r>
    </w:p>
    <w:p w14:paraId="1AE0C8E3" w14:textId="702F0F6A" w:rsidR="008B6133" w:rsidRPr="00D9359B" w:rsidRDefault="008B6133" w:rsidP="00D9359B">
      <w:pPr>
        <w:rPr>
          <w:sz w:val="56"/>
          <w:szCs w:val="56"/>
        </w:rPr>
      </w:pPr>
      <w:r>
        <w:rPr>
          <w:sz w:val="56"/>
          <w:szCs w:val="56"/>
        </w:rPr>
        <w:t xml:space="preserve">The Apostle Paul was correct in calling out these teachers. </w:t>
      </w:r>
    </w:p>
    <w:p w14:paraId="46A3EFD1" w14:textId="1F6E2CD0" w:rsidR="00D9359B" w:rsidRPr="00D9359B" w:rsidRDefault="00D9359B" w:rsidP="00D9359B">
      <w:pPr>
        <w:rPr>
          <w:sz w:val="56"/>
          <w:szCs w:val="56"/>
        </w:rPr>
      </w:pPr>
      <w:hyperlink r:id="rId16" w:history="1">
        <w:r w:rsidRPr="00D9359B">
          <w:rPr>
            <w:rStyle w:val="Hyperlink"/>
            <w:color w:val="000000" w:themeColor="text1"/>
            <w:sz w:val="56"/>
            <w:szCs w:val="56"/>
            <w:u w:val="none"/>
          </w:rPr>
          <w:t>2Ti 2:18</w:t>
        </w:r>
      </w:hyperlink>
      <w:r w:rsidR="009A1026">
        <w:rPr>
          <w:i/>
          <w:iCs/>
          <w:sz w:val="56"/>
          <w:szCs w:val="56"/>
        </w:rPr>
        <w:t xml:space="preserve"> </w:t>
      </w:r>
      <w:r w:rsidRPr="00D9359B">
        <w:rPr>
          <w:i/>
          <w:iCs/>
          <w:sz w:val="56"/>
          <w:szCs w:val="56"/>
        </w:rPr>
        <w:t>men</w:t>
      </w:r>
      <w:r w:rsidRPr="00D9359B">
        <w:rPr>
          <w:sz w:val="56"/>
          <w:szCs w:val="56"/>
        </w:rPr>
        <w:t> who have gone astray from the truth, claiming that the</w:t>
      </w:r>
      <w:r w:rsidR="009A1026">
        <w:rPr>
          <w:sz w:val="56"/>
          <w:szCs w:val="56"/>
        </w:rPr>
        <w:t xml:space="preserve"> resurrection</w:t>
      </w:r>
      <w:r w:rsidRPr="00D9359B">
        <w:rPr>
          <w:sz w:val="56"/>
          <w:szCs w:val="56"/>
        </w:rPr>
        <w:t xml:space="preserve"> has already taken place; and they</w:t>
      </w:r>
      <w:r w:rsidR="009A1026">
        <w:rPr>
          <w:sz w:val="56"/>
          <w:szCs w:val="56"/>
        </w:rPr>
        <w:t xml:space="preserve"> are</w:t>
      </w:r>
      <w:r w:rsidRPr="00D9359B">
        <w:rPr>
          <w:sz w:val="56"/>
          <w:szCs w:val="56"/>
        </w:rPr>
        <w:t xml:space="preserve"> jeopardizing the faith of some.</w:t>
      </w:r>
    </w:p>
    <w:p w14:paraId="6A128791" w14:textId="7199C149" w:rsidR="00D9359B" w:rsidRDefault="006378CF" w:rsidP="00D9359B">
      <w:pPr>
        <w:rPr>
          <w:sz w:val="56"/>
          <w:szCs w:val="56"/>
        </w:rPr>
      </w:pPr>
      <w:r>
        <w:rPr>
          <w:sz w:val="56"/>
          <w:szCs w:val="56"/>
        </w:rPr>
        <w:t xml:space="preserve">This is why church leadership are called shepherds. </w:t>
      </w:r>
    </w:p>
    <w:p w14:paraId="34122AFE" w14:textId="77777777" w:rsidR="006378CF" w:rsidRDefault="006378CF" w:rsidP="00D9359B">
      <w:pPr>
        <w:rPr>
          <w:sz w:val="56"/>
          <w:szCs w:val="56"/>
        </w:rPr>
      </w:pPr>
    </w:p>
    <w:p w14:paraId="0A98303C" w14:textId="197DBEBF" w:rsidR="00F06704" w:rsidRPr="00D9359B" w:rsidRDefault="00F06704" w:rsidP="00D9359B">
      <w:pPr>
        <w:rPr>
          <w:sz w:val="56"/>
          <w:szCs w:val="56"/>
        </w:rPr>
      </w:pPr>
      <w:r>
        <w:rPr>
          <w:sz w:val="56"/>
          <w:szCs w:val="56"/>
        </w:rPr>
        <w:lastRenderedPageBreak/>
        <w:t>In closing today please take note of these important principles;</w:t>
      </w:r>
    </w:p>
    <w:p w14:paraId="61798FBD" w14:textId="77777777" w:rsidR="00F06704" w:rsidRDefault="00B27398" w:rsidP="00B27398">
      <w:pPr>
        <w:rPr>
          <w:sz w:val="56"/>
          <w:szCs w:val="56"/>
        </w:rPr>
      </w:pPr>
      <w:r w:rsidRPr="00B27398">
        <w:rPr>
          <w:sz w:val="56"/>
          <w:szCs w:val="56"/>
        </w:rPr>
        <w:t>Th</w:t>
      </w:r>
      <w:r w:rsidR="00F06704">
        <w:rPr>
          <w:sz w:val="56"/>
          <w:szCs w:val="56"/>
        </w:rPr>
        <w:t>e</w:t>
      </w:r>
      <w:r w:rsidRPr="00B27398">
        <w:rPr>
          <w:sz w:val="56"/>
          <w:szCs w:val="56"/>
        </w:rPr>
        <w:t>re</w:t>
      </w:r>
      <w:r w:rsidR="00F06704">
        <w:rPr>
          <w:sz w:val="56"/>
          <w:szCs w:val="56"/>
        </w:rPr>
        <w:t xml:space="preserve"> ar</w:t>
      </w:r>
      <w:r w:rsidRPr="00B27398">
        <w:rPr>
          <w:sz w:val="56"/>
          <w:szCs w:val="56"/>
        </w:rPr>
        <w:t xml:space="preserve">e </w:t>
      </w:r>
      <w:r w:rsidR="00F06704">
        <w:rPr>
          <w:sz w:val="56"/>
          <w:szCs w:val="56"/>
        </w:rPr>
        <w:t xml:space="preserve">3 </w:t>
      </w:r>
      <w:r w:rsidRPr="00B27398">
        <w:rPr>
          <w:sz w:val="56"/>
          <w:szCs w:val="56"/>
        </w:rPr>
        <w:t>categories of sin</w:t>
      </w:r>
      <w:r w:rsidR="00F06704">
        <w:rPr>
          <w:sz w:val="56"/>
          <w:szCs w:val="56"/>
        </w:rPr>
        <w:t xml:space="preserve"> that</w:t>
      </w:r>
      <w:r w:rsidRPr="00B27398">
        <w:rPr>
          <w:sz w:val="56"/>
          <w:szCs w:val="56"/>
        </w:rPr>
        <w:t xml:space="preserve"> exist in the human race:</w:t>
      </w:r>
      <w:r w:rsidR="00F06704">
        <w:rPr>
          <w:sz w:val="56"/>
          <w:szCs w:val="56"/>
        </w:rPr>
        <w:t xml:space="preserve"> </w:t>
      </w:r>
    </w:p>
    <w:p w14:paraId="68438941" w14:textId="68A5B204" w:rsidR="00B27398" w:rsidRPr="00B27398" w:rsidRDefault="00F06704" w:rsidP="00B27398">
      <w:pPr>
        <w:rPr>
          <w:sz w:val="56"/>
          <w:szCs w:val="56"/>
        </w:rPr>
      </w:pPr>
      <w:r>
        <w:rPr>
          <w:sz w:val="56"/>
          <w:szCs w:val="56"/>
        </w:rPr>
        <w:t xml:space="preserve">/1) </w:t>
      </w:r>
      <w:r w:rsidR="00B27398" w:rsidRPr="00B27398">
        <w:rPr>
          <w:sz w:val="56"/>
          <w:szCs w:val="56"/>
        </w:rPr>
        <w:t xml:space="preserve">The imputation of Adam’s sin to </w:t>
      </w:r>
      <w:r>
        <w:rPr>
          <w:sz w:val="56"/>
          <w:szCs w:val="56"/>
        </w:rPr>
        <w:t xml:space="preserve">all of </w:t>
      </w:r>
      <w:r w:rsidR="00461150">
        <w:rPr>
          <w:sz w:val="56"/>
          <w:szCs w:val="56"/>
        </w:rPr>
        <w:t>humanity (no one except Christ was exempt)</w:t>
      </w:r>
      <w:r>
        <w:rPr>
          <w:sz w:val="56"/>
          <w:szCs w:val="56"/>
        </w:rPr>
        <w:t>.</w:t>
      </w:r>
    </w:p>
    <w:p w14:paraId="01F573FC" w14:textId="402437A5" w:rsidR="00B27398" w:rsidRPr="00B27398" w:rsidRDefault="00F06704" w:rsidP="00B27398">
      <w:pPr>
        <w:rPr>
          <w:sz w:val="56"/>
          <w:szCs w:val="56"/>
        </w:rPr>
      </w:pPr>
      <w:r>
        <w:rPr>
          <w:sz w:val="56"/>
          <w:szCs w:val="56"/>
        </w:rPr>
        <w:t xml:space="preserve">2) </w:t>
      </w:r>
      <w:r w:rsidR="00B27398" w:rsidRPr="00B27398">
        <w:rPr>
          <w:sz w:val="56"/>
          <w:szCs w:val="56"/>
        </w:rPr>
        <w:t xml:space="preserve">The </w:t>
      </w:r>
      <w:r w:rsidRPr="00B27398">
        <w:rPr>
          <w:sz w:val="56"/>
          <w:szCs w:val="56"/>
        </w:rPr>
        <w:t>endurance</w:t>
      </w:r>
      <w:r w:rsidR="00B27398" w:rsidRPr="00B27398">
        <w:rPr>
          <w:sz w:val="56"/>
          <w:szCs w:val="56"/>
        </w:rPr>
        <w:t xml:space="preserve"> of the </w:t>
      </w:r>
      <w:r>
        <w:rPr>
          <w:sz w:val="56"/>
          <w:szCs w:val="56"/>
        </w:rPr>
        <w:t>OSN</w:t>
      </w:r>
      <w:r w:rsidR="00B27398" w:rsidRPr="00B27398">
        <w:rPr>
          <w:sz w:val="56"/>
          <w:szCs w:val="56"/>
        </w:rPr>
        <w:t xml:space="preserve"> through physical birth, </w:t>
      </w:r>
      <w:r>
        <w:rPr>
          <w:sz w:val="56"/>
          <w:szCs w:val="56"/>
        </w:rPr>
        <w:t>meaning</w:t>
      </w:r>
      <w:r w:rsidR="00461150">
        <w:rPr>
          <w:sz w:val="56"/>
          <w:szCs w:val="56"/>
        </w:rPr>
        <w:t xml:space="preserve"> -</w:t>
      </w:r>
      <w:r>
        <w:rPr>
          <w:sz w:val="56"/>
          <w:szCs w:val="56"/>
        </w:rPr>
        <w:t xml:space="preserve"> we are all</w:t>
      </w:r>
      <w:r w:rsidR="00B27398" w:rsidRPr="00B27398">
        <w:rPr>
          <w:sz w:val="56"/>
          <w:szCs w:val="56"/>
        </w:rPr>
        <w:t xml:space="preserve"> physically alive at birth and</w:t>
      </w:r>
      <w:r>
        <w:rPr>
          <w:sz w:val="56"/>
          <w:szCs w:val="56"/>
        </w:rPr>
        <w:t xml:space="preserve"> yet</w:t>
      </w:r>
      <w:r w:rsidR="00B27398" w:rsidRPr="00B27398">
        <w:rPr>
          <w:sz w:val="56"/>
          <w:szCs w:val="56"/>
        </w:rPr>
        <w:t xml:space="preserve"> simultaneously spiritually dead.</w:t>
      </w:r>
    </w:p>
    <w:p w14:paraId="590E4FA7" w14:textId="77777777" w:rsidR="00461150" w:rsidRDefault="00F06704" w:rsidP="00B27398">
      <w:pPr>
        <w:rPr>
          <w:sz w:val="56"/>
          <w:szCs w:val="56"/>
        </w:rPr>
      </w:pPr>
      <w:r>
        <w:rPr>
          <w:sz w:val="56"/>
          <w:szCs w:val="56"/>
        </w:rPr>
        <w:t xml:space="preserve">3) </w:t>
      </w:r>
      <w:r w:rsidR="00B27398" w:rsidRPr="00B27398">
        <w:rPr>
          <w:sz w:val="56"/>
          <w:szCs w:val="56"/>
        </w:rPr>
        <w:t xml:space="preserve">Personal sin which occurs after birth and </w:t>
      </w:r>
      <w:r w:rsidR="00461150">
        <w:rPr>
          <w:sz w:val="56"/>
          <w:szCs w:val="56"/>
        </w:rPr>
        <w:t>carries on right into</w:t>
      </w:r>
      <w:r w:rsidR="00B27398" w:rsidRPr="00B27398">
        <w:rPr>
          <w:sz w:val="56"/>
          <w:szCs w:val="56"/>
        </w:rPr>
        <w:t xml:space="preserve"> physical death.</w:t>
      </w:r>
      <w:r w:rsidR="00461150">
        <w:rPr>
          <w:sz w:val="56"/>
          <w:szCs w:val="56"/>
        </w:rPr>
        <w:t>\</w:t>
      </w:r>
    </w:p>
    <w:p w14:paraId="4D49B53D" w14:textId="77777777" w:rsidR="008B6133" w:rsidRDefault="006378CF" w:rsidP="00B27398">
      <w:pPr>
        <w:rPr>
          <w:sz w:val="56"/>
          <w:szCs w:val="56"/>
        </w:rPr>
      </w:pPr>
      <w:r>
        <w:rPr>
          <w:sz w:val="56"/>
          <w:szCs w:val="56"/>
        </w:rPr>
        <w:t xml:space="preserve">No one can avoid these three categories of sin. </w:t>
      </w:r>
    </w:p>
    <w:p w14:paraId="063B822F" w14:textId="0E0E1509" w:rsidR="00461150" w:rsidRDefault="006378CF" w:rsidP="00B27398">
      <w:pPr>
        <w:rPr>
          <w:sz w:val="56"/>
          <w:szCs w:val="56"/>
        </w:rPr>
      </w:pPr>
      <w:r>
        <w:rPr>
          <w:sz w:val="56"/>
          <w:szCs w:val="56"/>
        </w:rPr>
        <w:lastRenderedPageBreak/>
        <w:t>What we do have is a NEW NATURE given to us at salvation – this new nature cannot sin.</w:t>
      </w:r>
    </w:p>
    <w:p w14:paraId="1C9905AA" w14:textId="4D7D5FAD" w:rsidR="00F2306F" w:rsidRDefault="00F2306F" w:rsidP="00B27398">
      <w:pPr>
        <w:rPr>
          <w:sz w:val="56"/>
          <w:szCs w:val="56"/>
        </w:rPr>
      </w:pPr>
      <w:r>
        <w:rPr>
          <w:sz w:val="56"/>
          <w:szCs w:val="56"/>
        </w:rPr>
        <w:t>In the temporal life we walk in right now, we have been given the filling power of God the HS to help us combat the sin issue. Your OSN is dead flesh that is nailed to the Cross of Christ and it will never go beyond physical death.</w:t>
      </w:r>
    </w:p>
    <w:p w14:paraId="7F0EAF4F" w14:textId="5462E4AB" w:rsidR="00F2306F" w:rsidRDefault="00F2306F" w:rsidP="00B27398">
      <w:pPr>
        <w:rPr>
          <w:sz w:val="56"/>
          <w:szCs w:val="56"/>
        </w:rPr>
      </w:pPr>
      <w:r>
        <w:rPr>
          <w:sz w:val="56"/>
          <w:szCs w:val="56"/>
        </w:rPr>
        <w:t>IT IS ALREADY positionally considered dead.</w:t>
      </w:r>
    </w:p>
    <w:p w14:paraId="76B5068E" w14:textId="533101FE" w:rsidR="00F2306F" w:rsidRDefault="003E1D37" w:rsidP="00B27398">
      <w:pPr>
        <w:rPr>
          <w:sz w:val="56"/>
          <w:szCs w:val="56"/>
        </w:rPr>
      </w:pPr>
      <w:r>
        <w:rPr>
          <w:sz w:val="56"/>
          <w:szCs w:val="56"/>
        </w:rPr>
        <w:t xml:space="preserve">                         REPEAT</w:t>
      </w:r>
    </w:p>
    <w:p w14:paraId="47022128" w14:textId="77777777" w:rsidR="00461150" w:rsidRDefault="00B27398" w:rsidP="00B27398">
      <w:pPr>
        <w:rPr>
          <w:sz w:val="56"/>
          <w:szCs w:val="56"/>
        </w:rPr>
      </w:pPr>
      <w:r w:rsidRPr="00B27398">
        <w:rPr>
          <w:sz w:val="56"/>
          <w:szCs w:val="56"/>
        </w:rPr>
        <w:t>There are three categories of personal sin:</w:t>
      </w:r>
    </w:p>
    <w:p w14:paraId="3F69208A" w14:textId="3E2509BF" w:rsidR="00B27398" w:rsidRPr="00B27398" w:rsidRDefault="00461150" w:rsidP="00B27398">
      <w:pPr>
        <w:rPr>
          <w:sz w:val="56"/>
          <w:szCs w:val="56"/>
        </w:rPr>
      </w:pPr>
      <w:r>
        <w:rPr>
          <w:sz w:val="56"/>
          <w:szCs w:val="56"/>
        </w:rPr>
        <w:lastRenderedPageBreak/>
        <w:t xml:space="preserve">/1) </w:t>
      </w:r>
      <w:r w:rsidR="00B27398" w:rsidRPr="00B27398">
        <w:rPr>
          <w:sz w:val="56"/>
          <w:szCs w:val="56"/>
        </w:rPr>
        <w:t xml:space="preserve">Mental sins such as envy, pride, arrogance, jealousy, bitterness, vindictiveness, </w:t>
      </w:r>
      <w:r>
        <w:rPr>
          <w:sz w:val="56"/>
          <w:szCs w:val="56"/>
        </w:rPr>
        <w:t>greed</w:t>
      </w:r>
      <w:r w:rsidR="00B27398" w:rsidRPr="00B27398">
        <w:rPr>
          <w:sz w:val="56"/>
          <w:szCs w:val="56"/>
        </w:rPr>
        <w:t>, etc.</w:t>
      </w:r>
    </w:p>
    <w:p w14:paraId="3F121790" w14:textId="3F915694" w:rsidR="00B27398" w:rsidRPr="00B27398" w:rsidRDefault="00461150" w:rsidP="00B27398">
      <w:pPr>
        <w:rPr>
          <w:sz w:val="56"/>
          <w:szCs w:val="56"/>
        </w:rPr>
      </w:pPr>
      <w:r>
        <w:rPr>
          <w:sz w:val="56"/>
          <w:szCs w:val="56"/>
        </w:rPr>
        <w:t xml:space="preserve"> 2)</w:t>
      </w:r>
      <w:r w:rsidR="00B27398" w:rsidRPr="00B27398">
        <w:rPr>
          <w:sz w:val="56"/>
          <w:szCs w:val="56"/>
        </w:rPr>
        <w:t xml:space="preserve"> Verbal sins such as gossip, slander, maligning, judging, lying.</w:t>
      </w:r>
    </w:p>
    <w:p w14:paraId="72409E40" w14:textId="77777777" w:rsidR="00F2306F" w:rsidRDefault="00461150" w:rsidP="00B27398">
      <w:pPr>
        <w:rPr>
          <w:sz w:val="56"/>
          <w:szCs w:val="56"/>
        </w:rPr>
      </w:pPr>
      <w:r>
        <w:rPr>
          <w:sz w:val="56"/>
          <w:szCs w:val="56"/>
        </w:rPr>
        <w:t xml:space="preserve">3) </w:t>
      </w:r>
      <w:r w:rsidR="00B27398" w:rsidRPr="00B27398">
        <w:rPr>
          <w:sz w:val="56"/>
          <w:szCs w:val="56"/>
        </w:rPr>
        <w:t xml:space="preserve">Overt sins such as adultery, murder, stealing, drunkenness, </w:t>
      </w:r>
      <w:r>
        <w:rPr>
          <w:sz w:val="56"/>
          <w:szCs w:val="56"/>
        </w:rPr>
        <w:t>etc.</w:t>
      </w:r>
    </w:p>
    <w:p w14:paraId="341EC974" w14:textId="3F1D75EF" w:rsidR="00B27398" w:rsidRPr="00B27398" w:rsidRDefault="00F2306F" w:rsidP="00B27398">
      <w:pPr>
        <w:rPr>
          <w:sz w:val="56"/>
          <w:szCs w:val="56"/>
        </w:rPr>
      </w:pPr>
      <w:r>
        <w:rPr>
          <w:sz w:val="56"/>
          <w:szCs w:val="56"/>
        </w:rPr>
        <w:t>All Bels are capable of personal sin, yet they are also capable of abstaining and cleansing that sin when it arises.</w:t>
      </w:r>
      <w:r w:rsidR="00461150">
        <w:rPr>
          <w:sz w:val="56"/>
          <w:szCs w:val="56"/>
        </w:rPr>
        <w:t>\</w:t>
      </w:r>
    </w:p>
    <w:p w14:paraId="4CF35E6A" w14:textId="77D40038" w:rsidR="00F2306F" w:rsidRDefault="003E1D37" w:rsidP="00B27398">
      <w:pPr>
        <w:rPr>
          <w:sz w:val="56"/>
          <w:szCs w:val="56"/>
        </w:rPr>
      </w:pPr>
      <w:r>
        <w:rPr>
          <w:sz w:val="56"/>
          <w:szCs w:val="56"/>
        </w:rPr>
        <w:t xml:space="preserve">The humanity of Jesus Christ was capable of sin – HE never did so…HE is the only impeccable one. </w:t>
      </w:r>
    </w:p>
    <w:p w14:paraId="1443E22D" w14:textId="168F6119" w:rsidR="00B27398" w:rsidRDefault="00F2306F" w:rsidP="00B27398">
      <w:pPr>
        <w:rPr>
          <w:sz w:val="56"/>
          <w:szCs w:val="56"/>
        </w:rPr>
      </w:pPr>
      <w:r>
        <w:rPr>
          <w:sz w:val="56"/>
          <w:szCs w:val="56"/>
        </w:rPr>
        <w:t>/</w:t>
      </w:r>
      <w:r w:rsidR="00B27398" w:rsidRPr="00B27398">
        <w:rPr>
          <w:sz w:val="56"/>
          <w:szCs w:val="56"/>
        </w:rPr>
        <w:t>All personal sins originate from the old sin nature involving the human volition.</w:t>
      </w:r>
      <w:r>
        <w:rPr>
          <w:sz w:val="56"/>
          <w:szCs w:val="56"/>
        </w:rPr>
        <w:t xml:space="preserve"> </w:t>
      </w:r>
      <w:r w:rsidR="00B27398" w:rsidRPr="00B27398">
        <w:rPr>
          <w:sz w:val="56"/>
          <w:szCs w:val="56"/>
        </w:rPr>
        <w:lastRenderedPageBreak/>
        <w:t xml:space="preserve">This means that verbal sins </w:t>
      </w:r>
      <w:r>
        <w:rPr>
          <w:sz w:val="56"/>
          <w:szCs w:val="56"/>
        </w:rPr>
        <w:t xml:space="preserve">like all personal sins, </w:t>
      </w:r>
      <w:r w:rsidR="00B27398" w:rsidRPr="00B27398">
        <w:rPr>
          <w:sz w:val="56"/>
          <w:szCs w:val="56"/>
        </w:rPr>
        <w:t xml:space="preserve">originate from the old sin nature and are activated by </w:t>
      </w:r>
      <w:r>
        <w:rPr>
          <w:sz w:val="56"/>
          <w:szCs w:val="56"/>
        </w:rPr>
        <w:t>free will</w:t>
      </w:r>
      <w:r w:rsidR="00B27398" w:rsidRPr="00B27398">
        <w:rPr>
          <w:sz w:val="56"/>
          <w:szCs w:val="56"/>
        </w:rPr>
        <w:t>.</w:t>
      </w:r>
      <w:r>
        <w:rPr>
          <w:sz w:val="56"/>
          <w:szCs w:val="56"/>
        </w:rPr>
        <w:t xml:space="preserve"> </w:t>
      </w:r>
      <w:r w:rsidR="00B27398" w:rsidRPr="00B27398">
        <w:rPr>
          <w:sz w:val="56"/>
          <w:szCs w:val="56"/>
        </w:rPr>
        <w:t>Human volition is involved in all sins.</w:t>
      </w:r>
      <w:r>
        <w:rPr>
          <w:sz w:val="56"/>
          <w:szCs w:val="56"/>
        </w:rPr>
        <w:t xml:space="preserve"> Sins we are actively performing and those done in ignorance, all come down to our own personal responsibility.\  </w:t>
      </w:r>
    </w:p>
    <w:p w14:paraId="00A65D95" w14:textId="77777777" w:rsidR="003E1D37" w:rsidRDefault="003E1D37" w:rsidP="00B27398">
      <w:pPr>
        <w:rPr>
          <w:sz w:val="56"/>
          <w:szCs w:val="56"/>
        </w:rPr>
      </w:pPr>
    </w:p>
    <w:p w14:paraId="64FAF53E" w14:textId="396985E5" w:rsidR="0034488A" w:rsidRDefault="00F2306F" w:rsidP="00B27398">
      <w:pPr>
        <w:rPr>
          <w:sz w:val="56"/>
          <w:szCs w:val="56"/>
        </w:rPr>
      </w:pPr>
      <w:r>
        <w:rPr>
          <w:sz w:val="56"/>
          <w:szCs w:val="56"/>
        </w:rPr>
        <w:t>/Sins of the tongue – are damaging for those partaking in it and even more so to those they are directed at. Sins of the tongue bring a curse on those who refuse to bridle them.</w:t>
      </w:r>
      <w:r w:rsidR="0034488A">
        <w:rPr>
          <w:sz w:val="56"/>
          <w:szCs w:val="56"/>
        </w:rPr>
        <w:t xml:space="preserve"> God will bring back upon those who consistently engage in sins of the tongue, a very similar consequence to what they spoke </w:t>
      </w:r>
      <w:r w:rsidR="0034488A">
        <w:rPr>
          <w:sz w:val="56"/>
          <w:szCs w:val="56"/>
        </w:rPr>
        <w:lastRenderedPageBreak/>
        <w:t xml:space="preserve">out against others. King Saul, Haman (Esther), Balaam and Absalom are prime examples among others.\ </w:t>
      </w:r>
    </w:p>
    <w:p w14:paraId="4C8D1645" w14:textId="77777777" w:rsidR="0034488A" w:rsidRDefault="0034488A" w:rsidP="00B27398">
      <w:pPr>
        <w:rPr>
          <w:sz w:val="56"/>
          <w:szCs w:val="56"/>
        </w:rPr>
      </w:pPr>
    </w:p>
    <w:p w14:paraId="11BD6C16" w14:textId="777F3319" w:rsidR="0034488A" w:rsidRDefault="0034488A" w:rsidP="00B27398">
      <w:pPr>
        <w:rPr>
          <w:sz w:val="56"/>
          <w:szCs w:val="56"/>
        </w:rPr>
      </w:pPr>
      <w:r>
        <w:rPr>
          <w:sz w:val="56"/>
          <w:szCs w:val="56"/>
        </w:rPr>
        <w:t>Sins of the tongue when left unchecked will come back to haunt you!</w:t>
      </w:r>
    </w:p>
    <w:p w14:paraId="4FED587F" w14:textId="6FD02F08" w:rsidR="00F2306F" w:rsidRDefault="0034488A" w:rsidP="00B27398">
      <w:pPr>
        <w:rPr>
          <w:sz w:val="56"/>
          <w:szCs w:val="56"/>
        </w:rPr>
      </w:pPr>
      <w:r>
        <w:rPr>
          <w:sz w:val="56"/>
          <w:szCs w:val="56"/>
        </w:rPr>
        <w:t xml:space="preserve">/Rom 16:17 </w:t>
      </w:r>
      <w:r w:rsidRPr="0034488A">
        <w:rPr>
          <w:sz w:val="56"/>
          <w:szCs w:val="56"/>
        </w:rPr>
        <w:t>Now I urge you,</w:t>
      </w:r>
      <w:r>
        <w:rPr>
          <w:sz w:val="56"/>
          <w:szCs w:val="56"/>
        </w:rPr>
        <w:t xml:space="preserve"> brothers</w:t>
      </w:r>
      <w:r w:rsidRPr="0034488A">
        <w:rPr>
          <w:sz w:val="56"/>
          <w:szCs w:val="56"/>
        </w:rPr>
        <w:t xml:space="preserve"> </w:t>
      </w:r>
      <w:r w:rsidRPr="0034488A">
        <w:rPr>
          <w:i/>
          <w:iCs/>
          <w:sz w:val="56"/>
          <w:szCs w:val="56"/>
        </w:rPr>
        <w:t>and sisters,</w:t>
      </w:r>
      <w:r w:rsidRPr="0034488A">
        <w:rPr>
          <w:sz w:val="56"/>
          <w:szCs w:val="56"/>
        </w:rPr>
        <w:t> </w:t>
      </w:r>
      <w:r w:rsidRPr="0034488A">
        <w:rPr>
          <w:b/>
          <w:bCs/>
          <w:sz w:val="56"/>
          <w:szCs w:val="56"/>
          <w:u w:val="single"/>
        </w:rPr>
        <w:t>keep your eye on those </w:t>
      </w:r>
      <w:r w:rsidR="00E80981">
        <w:rPr>
          <w:b/>
          <w:bCs/>
          <w:sz w:val="56"/>
          <w:szCs w:val="56"/>
          <w:u w:val="single"/>
        </w:rPr>
        <w:t xml:space="preserve">who </w:t>
      </w:r>
      <w:r w:rsidRPr="0034488A">
        <w:rPr>
          <w:b/>
          <w:bCs/>
          <w:sz w:val="56"/>
          <w:szCs w:val="56"/>
          <w:u w:val="single"/>
        </w:rPr>
        <w:t>cause dissensions and hindrances</w:t>
      </w:r>
      <w:r w:rsidRPr="0034488A">
        <w:rPr>
          <w:sz w:val="56"/>
          <w:szCs w:val="56"/>
        </w:rPr>
        <w:t> </w:t>
      </w:r>
      <w:r>
        <w:rPr>
          <w:sz w:val="56"/>
          <w:szCs w:val="56"/>
        </w:rPr>
        <w:t xml:space="preserve">         </w:t>
      </w:r>
      <w:r w:rsidR="00E80981">
        <w:rPr>
          <w:sz w:val="56"/>
          <w:szCs w:val="56"/>
        </w:rPr>
        <w:t xml:space="preserve"> </w:t>
      </w:r>
      <w:r>
        <w:rPr>
          <w:sz w:val="56"/>
          <w:szCs w:val="56"/>
        </w:rPr>
        <w:t>contra</w:t>
      </w:r>
      <w:r w:rsidRPr="0034488A">
        <w:rPr>
          <w:sz w:val="56"/>
          <w:szCs w:val="56"/>
        </w:rPr>
        <w:t>ry to the teaching which you learned,</w:t>
      </w:r>
      <w:r w:rsidR="00E80981">
        <w:rPr>
          <w:sz w:val="56"/>
          <w:szCs w:val="56"/>
        </w:rPr>
        <w:t xml:space="preserve"> </w:t>
      </w:r>
      <w:r w:rsidRPr="0034488A">
        <w:rPr>
          <w:sz w:val="56"/>
          <w:szCs w:val="56"/>
        </w:rPr>
        <w:t>and turn away from them.</w:t>
      </w:r>
    </w:p>
    <w:p w14:paraId="31139E0D" w14:textId="77777777" w:rsidR="0034488A" w:rsidRDefault="0034488A" w:rsidP="00B27398">
      <w:pPr>
        <w:rPr>
          <w:sz w:val="56"/>
          <w:szCs w:val="56"/>
        </w:rPr>
      </w:pPr>
    </w:p>
    <w:p w14:paraId="033A2524" w14:textId="67FA4905" w:rsidR="0034488A" w:rsidRDefault="0034488A" w:rsidP="00B27398">
      <w:pPr>
        <w:rPr>
          <w:sz w:val="56"/>
          <w:szCs w:val="56"/>
        </w:rPr>
      </w:pPr>
      <w:r>
        <w:rPr>
          <w:sz w:val="56"/>
          <w:szCs w:val="56"/>
        </w:rPr>
        <w:t>The doctrine of separation is in order when Bels refuse to stop the sins of the tongue.\</w:t>
      </w:r>
    </w:p>
    <w:p w14:paraId="1089ED6F" w14:textId="645E732D" w:rsidR="00E80981" w:rsidRPr="00B27398" w:rsidRDefault="00E80981" w:rsidP="00B27398">
      <w:pPr>
        <w:rPr>
          <w:sz w:val="56"/>
          <w:szCs w:val="56"/>
        </w:rPr>
      </w:pPr>
      <w:r>
        <w:rPr>
          <w:sz w:val="56"/>
          <w:szCs w:val="56"/>
        </w:rPr>
        <w:lastRenderedPageBreak/>
        <w:t xml:space="preserve">/False witness falls under the same category as spreading a lie about another, it is a serious infraction. Repeating the failures and problems of other people, is an attack on privacy and is in direct violation of the RFHC. Even the gossip or maligning of the </w:t>
      </w:r>
      <w:proofErr w:type="spellStart"/>
      <w:r>
        <w:rPr>
          <w:sz w:val="56"/>
          <w:szCs w:val="56"/>
        </w:rPr>
        <w:t>Unbel</w:t>
      </w:r>
      <w:proofErr w:type="spellEnd"/>
      <w:r>
        <w:rPr>
          <w:sz w:val="56"/>
          <w:szCs w:val="56"/>
        </w:rPr>
        <w:t>, will eventually bring forth discipline in your life</w:t>
      </w:r>
      <w:r w:rsidR="006A71A1">
        <w:rPr>
          <w:sz w:val="56"/>
          <w:szCs w:val="56"/>
        </w:rPr>
        <w:t>.</w:t>
      </w:r>
      <w:r>
        <w:rPr>
          <w:sz w:val="56"/>
          <w:szCs w:val="56"/>
        </w:rPr>
        <w:t xml:space="preserve"> </w:t>
      </w:r>
      <w:r w:rsidR="006A71A1">
        <w:rPr>
          <w:sz w:val="56"/>
          <w:szCs w:val="56"/>
        </w:rPr>
        <w:t>B</w:t>
      </w:r>
      <w:r>
        <w:rPr>
          <w:sz w:val="56"/>
          <w:szCs w:val="56"/>
        </w:rPr>
        <w:t xml:space="preserve">ecause you are an </w:t>
      </w:r>
      <w:r w:rsidR="006A71A1">
        <w:rPr>
          <w:sz w:val="56"/>
          <w:szCs w:val="56"/>
        </w:rPr>
        <w:t>ambassador</w:t>
      </w:r>
      <w:r>
        <w:rPr>
          <w:sz w:val="56"/>
          <w:szCs w:val="56"/>
        </w:rPr>
        <w:t xml:space="preserve"> f</w:t>
      </w:r>
      <w:r w:rsidR="006A71A1">
        <w:rPr>
          <w:sz w:val="56"/>
          <w:szCs w:val="56"/>
        </w:rPr>
        <w:t>o</w:t>
      </w:r>
      <w:r>
        <w:rPr>
          <w:sz w:val="56"/>
          <w:szCs w:val="56"/>
        </w:rPr>
        <w:t xml:space="preserve">r heaven and it also impedes on your Believer priesthood.\ </w:t>
      </w:r>
    </w:p>
    <w:p w14:paraId="1D292BAA" w14:textId="77777777" w:rsidR="007D3432" w:rsidRPr="007D3432" w:rsidRDefault="007D3432">
      <w:pPr>
        <w:rPr>
          <w:sz w:val="56"/>
          <w:szCs w:val="56"/>
        </w:rPr>
      </w:pPr>
    </w:p>
    <w:sectPr w:rsidR="007D3432" w:rsidRPr="007D3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32"/>
    <w:rsid w:val="00020BC0"/>
    <w:rsid w:val="002977EC"/>
    <w:rsid w:val="0034488A"/>
    <w:rsid w:val="003451AA"/>
    <w:rsid w:val="003E1D37"/>
    <w:rsid w:val="00461150"/>
    <w:rsid w:val="005332AB"/>
    <w:rsid w:val="00597C27"/>
    <w:rsid w:val="005B7916"/>
    <w:rsid w:val="00630341"/>
    <w:rsid w:val="006378CF"/>
    <w:rsid w:val="006A71A1"/>
    <w:rsid w:val="00701F47"/>
    <w:rsid w:val="007D3432"/>
    <w:rsid w:val="008A003D"/>
    <w:rsid w:val="008B6133"/>
    <w:rsid w:val="0091651B"/>
    <w:rsid w:val="00974F62"/>
    <w:rsid w:val="009848A0"/>
    <w:rsid w:val="009A1026"/>
    <w:rsid w:val="009F652A"/>
    <w:rsid w:val="00A64565"/>
    <w:rsid w:val="00AC4680"/>
    <w:rsid w:val="00B05C54"/>
    <w:rsid w:val="00B27398"/>
    <w:rsid w:val="00C73973"/>
    <w:rsid w:val="00C90286"/>
    <w:rsid w:val="00CF05A2"/>
    <w:rsid w:val="00D9359B"/>
    <w:rsid w:val="00E74D54"/>
    <w:rsid w:val="00E80981"/>
    <w:rsid w:val="00F06704"/>
    <w:rsid w:val="00F2306F"/>
    <w:rsid w:val="00F2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38F9"/>
  <w15:chartTrackingRefBased/>
  <w15:docId w15:val="{DB750AFD-8762-4914-81B8-EBE8DDF8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4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34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34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34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34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3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4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34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34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34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34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3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432"/>
    <w:rPr>
      <w:rFonts w:eastAsiaTheme="majorEastAsia" w:cstheme="majorBidi"/>
      <w:color w:val="272727" w:themeColor="text1" w:themeTint="D8"/>
    </w:rPr>
  </w:style>
  <w:style w:type="paragraph" w:styleId="Title">
    <w:name w:val="Title"/>
    <w:basedOn w:val="Normal"/>
    <w:next w:val="Normal"/>
    <w:link w:val="TitleChar"/>
    <w:uiPriority w:val="10"/>
    <w:qFormat/>
    <w:rsid w:val="007D3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432"/>
    <w:pPr>
      <w:spacing w:before="160"/>
      <w:jc w:val="center"/>
    </w:pPr>
    <w:rPr>
      <w:i/>
      <w:iCs/>
      <w:color w:val="404040" w:themeColor="text1" w:themeTint="BF"/>
    </w:rPr>
  </w:style>
  <w:style w:type="character" w:customStyle="1" w:styleId="QuoteChar">
    <w:name w:val="Quote Char"/>
    <w:basedOn w:val="DefaultParagraphFont"/>
    <w:link w:val="Quote"/>
    <w:uiPriority w:val="29"/>
    <w:rsid w:val="007D3432"/>
    <w:rPr>
      <w:i/>
      <w:iCs/>
      <w:color w:val="404040" w:themeColor="text1" w:themeTint="BF"/>
    </w:rPr>
  </w:style>
  <w:style w:type="paragraph" w:styleId="ListParagraph">
    <w:name w:val="List Paragraph"/>
    <w:basedOn w:val="Normal"/>
    <w:uiPriority w:val="34"/>
    <w:qFormat/>
    <w:rsid w:val="007D3432"/>
    <w:pPr>
      <w:ind w:left="720"/>
      <w:contextualSpacing/>
    </w:pPr>
  </w:style>
  <w:style w:type="character" w:styleId="IntenseEmphasis">
    <w:name w:val="Intense Emphasis"/>
    <w:basedOn w:val="DefaultParagraphFont"/>
    <w:uiPriority w:val="21"/>
    <w:qFormat/>
    <w:rsid w:val="007D3432"/>
    <w:rPr>
      <w:i/>
      <w:iCs/>
      <w:color w:val="2F5496" w:themeColor="accent1" w:themeShade="BF"/>
    </w:rPr>
  </w:style>
  <w:style w:type="paragraph" w:styleId="IntenseQuote">
    <w:name w:val="Intense Quote"/>
    <w:basedOn w:val="Normal"/>
    <w:next w:val="Normal"/>
    <w:link w:val="IntenseQuoteChar"/>
    <w:uiPriority w:val="30"/>
    <w:qFormat/>
    <w:rsid w:val="007D34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3432"/>
    <w:rPr>
      <w:i/>
      <w:iCs/>
      <w:color w:val="2F5496" w:themeColor="accent1" w:themeShade="BF"/>
    </w:rPr>
  </w:style>
  <w:style w:type="character" w:styleId="IntenseReference">
    <w:name w:val="Intense Reference"/>
    <w:basedOn w:val="DefaultParagraphFont"/>
    <w:uiPriority w:val="32"/>
    <w:qFormat/>
    <w:rsid w:val="007D3432"/>
    <w:rPr>
      <w:b/>
      <w:bCs/>
      <w:smallCaps/>
      <w:color w:val="2F5496" w:themeColor="accent1" w:themeShade="BF"/>
      <w:spacing w:val="5"/>
    </w:rPr>
  </w:style>
  <w:style w:type="character" w:styleId="Hyperlink">
    <w:name w:val="Hyperlink"/>
    <w:basedOn w:val="DefaultParagraphFont"/>
    <w:uiPriority w:val="99"/>
    <w:unhideWhenUsed/>
    <w:rsid w:val="00D9359B"/>
    <w:rPr>
      <w:color w:val="0563C1" w:themeColor="hyperlink"/>
      <w:u w:val="single"/>
    </w:rPr>
  </w:style>
  <w:style w:type="character" w:styleId="UnresolvedMention">
    <w:name w:val="Unresolved Mention"/>
    <w:basedOn w:val="DefaultParagraphFont"/>
    <w:uiPriority w:val="99"/>
    <w:semiHidden/>
    <w:unhideWhenUsed/>
    <w:rsid w:val="00D93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psa/34/15/s_512015" TargetMode="External"/><Relationship Id="rId13" Type="http://schemas.openxmlformats.org/officeDocument/2006/relationships/hyperlink" Target="https://www.blueletterbible.org/nasb20/2ti/2/15/s_112701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psa/34/14/s_512014" TargetMode="External"/><Relationship Id="rId12" Type="http://schemas.openxmlformats.org/officeDocument/2006/relationships/hyperlink" Target="https://www.blueletterbible.org/nasb20/psa/34/19/s_51201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lueletterbible.org/nasb20/2ti/2/18/s_1127018" TargetMode="External"/><Relationship Id="rId1" Type="http://schemas.openxmlformats.org/officeDocument/2006/relationships/styles" Target="styles.xml"/><Relationship Id="rId6" Type="http://schemas.openxmlformats.org/officeDocument/2006/relationships/hyperlink" Target="https://www.blueletterbible.org/nasb20/psa/34/12/s_512012" TargetMode="External"/><Relationship Id="rId11" Type="http://schemas.openxmlformats.org/officeDocument/2006/relationships/hyperlink" Target="https://www.blueletterbible.org/nasb20/psa/34/18/s_512018" TargetMode="External"/><Relationship Id="rId5" Type="http://schemas.openxmlformats.org/officeDocument/2006/relationships/hyperlink" Target="https://www.blueletterbible.org/nasb20/jas/1/27/s_1147027" TargetMode="External"/><Relationship Id="rId15" Type="http://schemas.openxmlformats.org/officeDocument/2006/relationships/hyperlink" Target="https://www.blueletterbible.org/nasb20/2ti/2/17/s_1127017" TargetMode="External"/><Relationship Id="rId10" Type="http://schemas.openxmlformats.org/officeDocument/2006/relationships/hyperlink" Target="https://www.blueletterbible.org/nasb20/psa/34/17/s_512017" TargetMode="External"/><Relationship Id="rId4" Type="http://schemas.openxmlformats.org/officeDocument/2006/relationships/hyperlink" Target="https://www.blueletterbible.org/nasb20/jas/1/26/s_1147026" TargetMode="External"/><Relationship Id="rId9" Type="http://schemas.openxmlformats.org/officeDocument/2006/relationships/hyperlink" Target="https://www.blueletterbible.org/nasb20/psa/34/16/s_512016" TargetMode="External"/><Relationship Id="rId14" Type="http://schemas.openxmlformats.org/officeDocument/2006/relationships/hyperlink" Target="https://www.blueletterbible.org/nasb20/2ti/2/16/s_1127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2026-03-04T14:29:00Z</dcterms:created>
  <dcterms:modified xsi:type="dcterms:W3CDTF">2026-03-04T21:43:00Z</dcterms:modified>
</cp:coreProperties>
</file>