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7F21F4">
      <w:pPr>
        <w:rPr>
          <w:sz w:val="56"/>
          <w:szCs w:val="56"/>
        </w:rPr>
      </w:pPr>
      <w:r>
        <w:rPr>
          <w:sz w:val="56"/>
          <w:szCs w:val="56"/>
        </w:rPr>
        <w:t>Mat #75</w:t>
      </w:r>
    </w:p>
    <w:p w:rsidR="00851E65" w:rsidRDefault="00714227">
      <w:pPr>
        <w:rPr>
          <w:sz w:val="56"/>
          <w:szCs w:val="56"/>
        </w:rPr>
      </w:pPr>
      <w:r>
        <w:rPr>
          <w:sz w:val="56"/>
          <w:szCs w:val="56"/>
        </w:rPr>
        <w:t>Only one race will walk in</w:t>
      </w:r>
      <w:r w:rsidR="00851E65">
        <w:rPr>
          <w:sz w:val="56"/>
          <w:szCs w:val="56"/>
        </w:rPr>
        <w:t xml:space="preserve"> eternal security, Born Again Believers!</w:t>
      </w:r>
    </w:p>
    <w:p w:rsidR="00851E65" w:rsidRDefault="00851E65">
      <w:pPr>
        <w:rPr>
          <w:sz w:val="56"/>
          <w:szCs w:val="56"/>
        </w:rPr>
      </w:pPr>
    </w:p>
    <w:p w:rsidR="00EE2A04" w:rsidRDefault="007F21F4">
      <w:pPr>
        <w:rPr>
          <w:sz w:val="56"/>
          <w:szCs w:val="56"/>
        </w:rPr>
      </w:pPr>
      <w:r>
        <w:rPr>
          <w:sz w:val="56"/>
          <w:szCs w:val="56"/>
        </w:rPr>
        <w:t>What we looked at last lesson was TLJC and this Roman solider</w:t>
      </w:r>
      <w:r w:rsidR="00EE2A04">
        <w:rPr>
          <w:sz w:val="56"/>
          <w:szCs w:val="56"/>
        </w:rPr>
        <w:t xml:space="preserve"> handling a delicate situation with great faith and grace on both sides.</w:t>
      </w:r>
    </w:p>
    <w:p w:rsidR="007F21F4" w:rsidRDefault="00EE2A04">
      <w:pPr>
        <w:rPr>
          <w:sz w:val="56"/>
          <w:szCs w:val="56"/>
        </w:rPr>
      </w:pPr>
      <w:r>
        <w:rPr>
          <w:sz w:val="56"/>
          <w:szCs w:val="56"/>
        </w:rPr>
        <w:t>Protocol was respected in the way the Lord handled the leper who He healed and then the approach of the centurion was also impressive.</w:t>
      </w:r>
    </w:p>
    <w:p w:rsidR="00C85F28" w:rsidRDefault="00EE2A04">
      <w:pPr>
        <w:rPr>
          <w:sz w:val="56"/>
          <w:szCs w:val="56"/>
        </w:rPr>
      </w:pPr>
      <w:r>
        <w:rPr>
          <w:sz w:val="56"/>
          <w:szCs w:val="56"/>
        </w:rPr>
        <w:t>As I mentioned there was adversity that would come to both men for what they were doing in public.</w:t>
      </w:r>
    </w:p>
    <w:p w:rsidR="00EE2A04" w:rsidRDefault="00EE2A04">
      <w:pPr>
        <w:rPr>
          <w:sz w:val="56"/>
          <w:szCs w:val="56"/>
        </w:rPr>
      </w:pPr>
      <w:r>
        <w:rPr>
          <w:sz w:val="56"/>
          <w:szCs w:val="56"/>
        </w:rPr>
        <w:lastRenderedPageBreak/>
        <w:t>So let’s pick it up where we see TLJC tell everyone surrounding Him that the faith of this Gentile military officer was beyond anyone at this moment in time.</w:t>
      </w:r>
    </w:p>
    <w:p w:rsidR="007F21F4" w:rsidRDefault="00EE2A04" w:rsidP="007F21F4">
      <w:pPr>
        <w:rPr>
          <w:b/>
          <w:sz w:val="56"/>
          <w:szCs w:val="56"/>
          <w:u w:val="single"/>
        </w:rPr>
      </w:pPr>
      <w:r>
        <w:rPr>
          <w:bCs/>
          <w:sz w:val="56"/>
          <w:szCs w:val="56"/>
        </w:rPr>
        <w:t>/</w:t>
      </w:r>
      <w:r w:rsidR="007F21F4" w:rsidRPr="007F21F4">
        <w:rPr>
          <w:bCs/>
          <w:sz w:val="56"/>
          <w:szCs w:val="56"/>
        </w:rPr>
        <w:t>Mat 8:10</w:t>
      </w:r>
      <w:r w:rsidR="007F21F4">
        <w:rPr>
          <w:sz w:val="56"/>
          <w:szCs w:val="56"/>
        </w:rPr>
        <w:t xml:space="preserve"> </w:t>
      </w:r>
      <w:proofErr w:type="gramStart"/>
      <w:r w:rsidR="007F21F4" w:rsidRPr="007F21F4">
        <w:rPr>
          <w:sz w:val="56"/>
          <w:szCs w:val="56"/>
        </w:rPr>
        <w:t>Now</w:t>
      </w:r>
      <w:proofErr w:type="gramEnd"/>
      <w:r w:rsidR="007F21F4" w:rsidRPr="007F21F4">
        <w:rPr>
          <w:sz w:val="56"/>
          <w:szCs w:val="56"/>
        </w:rPr>
        <w:t xml:space="preserve"> when Jesus heard </w:t>
      </w:r>
      <w:r w:rsidR="007F21F4" w:rsidRPr="007F21F4">
        <w:rPr>
          <w:i/>
          <w:iCs/>
          <w:sz w:val="56"/>
          <w:szCs w:val="56"/>
        </w:rPr>
        <w:t>this,</w:t>
      </w:r>
      <w:r w:rsidR="007F21F4" w:rsidRPr="007F21F4">
        <w:rPr>
          <w:sz w:val="56"/>
          <w:szCs w:val="56"/>
        </w:rPr>
        <w:t xml:space="preserve"> He </w:t>
      </w:r>
      <w:r w:rsidR="007F21F4" w:rsidRPr="00383E4F">
        <w:rPr>
          <w:b/>
          <w:sz w:val="56"/>
          <w:szCs w:val="56"/>
          <w:u w:val="single"/>
        </w:rPr>
        <w:t>marveled</w:t>
      </w:r>
      <w:r w:rsidR="007F21F4" w:rsidRPr="007F21F4">
        <w:rPr>
          <w:sz w:val="56"/>
          <w:szCs w:val="56"/>
        </w:rPr>
        <w:t xml:space="preserve"> </w:t>
      </w:r>
      <w:r w:rsidR="00383E4F">
        <w:rPr>
          <w:sz w:val="56"/>
          <w:szCs w:val="56"/>
        </w:rPr>
        <w:t>(</w:t>
      </w:r>
      <w:proofErr w:type="spellStart"/>
      <w:r w:rsidR="00383E4F" w:rsidRPr="00383E4F">
        <w:rPr>
          <w:i/>
          <w:iCs/>
          <w:sz w:val="56"/>
          <w:szCs w:val="56"/>
        </w:rPr>
        <w:t>thaumazō</w:t>
      </w:r>
      <w:proofErr w:type="spellEnd"/>
      <w:r w:rsidR="00383E4F">
        <w:rPr>
          <w:iCs/>
          <w:sz w:val="56"/>
          <w:szCs w:val="56"/>
        </w:rPr>
        <w:t>)</w:t>
      </w:r>
      <w:r w:rsidR="00383E4F">
        <w:rPr>
          <w:sz w:val="56"/>
          <w:szCs w:val="56"/>
        </w:rPr>
        <w:t xml:space="preserve"> </w:t>
      </w:r>
      <w:r w:rsidR="007F21F4" w:rsidRPr="007F21F4">
        <w:rPr>
          <w:sz w:val="56"/>
          <w:szCs w:val="56"/>
        </w:rPr>
        <w:t xml:space="preserve">and said to those who were following, “Truly I say to you, </w:t>
      </w:r>
      <w:r w:rsidR="007F21F4" w:rsidRPr="00EE2A04">
        <w:rPr>
          <w:b/>
          <w:sz w:val="56"/>
          <w:szCs w:val="56"/>
          <w:u w:val="single"/>
        </w:rPr>
        <w:t>I have not found such great faith with anyone in Israel.</w:t>
      </w:r>
      <w:r>
        <w:rPr>
          <w:b/>
          <w:sz w:val="56"/>
          <w:szCs w:val="56"/>
          <w:u w:val="single"/>
        </w:rPr>
        <w:t>\</w:t>
      </w:r>
    </w:p>
    <w:p w:rsidR="00383E4F" w:rsidRDefault="00383E4F" w:rsidP="007F21F4">
      <w:pPr>
        <w:rPr>
          <w:sz w:val="56"/>
          <w:szCs w:val="56"/>
        </w:rPr>
      </w:pPr>
      <w:r>
        <w:rPr>
          <w:sz w:val="56"/>
          <w:szCs w:val="56"/>
        </w:rPr>
        <w:t xml:space="preserve">THAR-MAT-Z0…is often used for admiration as much as amazement. </w:t>
      </w:r>
    </w:p>
    <w:p w:rsidR="001612AC" w:rsidRDefault="001612AC" w:rsidP="007F21F4">
      <w:pPr>
        <w:rPr>
          <w:sz w:val="56"/>
          <w:szCs w:val="56"/>
        </w:rPr>
      </w:pPr>
      <w:r>
        <w:rPr>
          <w:sz w:val="56"/>
          <w:szCs w:val="56"/>
        </w:rPr>
        <w:t>TLJC was telling those in the area that He had an admiration for this Roman soldier!</w:t>
      </w:r>
    </w:p>
    <w:p w:rsidR="001612AC" w:rsidRPr="00383E4F" w:rsidRDefault="001612AC" w:rsidP="007F21F4">
      <w:pPr>
        <w:rPr>
          <w:bCs/>
          <w:sz w:val="56"/>
          <w:szCs w:val="56"/>
        </w:rPr>
      </w:pPr>
      <w:r>
        <w:rPr>
          <w:sz w:val="56"/>
          <w:szCs w:val="56"/>
        </w:rPr>
        <w:lastRenderedPageBreak/>
        <w:t>This would certainly upset some legalistic Jews.</w:t>
      </w:r>
    </w:p>
    <w:p w:rsidR="007F21F4" w:rsidRPr="007F21F4" w:rsidRDefault="007F21F4" w:rsidP="007F21F4">
      <w:pPr>
        <w:rPr>
          <w:b/>
          <w:bCs/>
          <w:sz w:val="56"/>
          <w:szCs w:val="56"/>
        </w:rPr>
      </w:pPr>
      <w:r w:rsidRPr="007F21F4">
        <w:rPr>
          <w:bCs/>
          <w:sz w:val="56"/>
          <w:szCs w:val="56"/>
        </w:rPr>
        <w:t>Mat 8:11</w:t>
      </w:r>
      <w:r>
        <w:rPr>
          <w:sz w:val="56"/>
          <w:szCs w:val="56"/>
        </w:rPr>
        <w:t xml:space="preserve"> </w:t>
      </w:r>
      <w:r w:rsidRPr="007F21F4">
        <w:rPr>
          <w:sz w:val="56"/>
          <w:szCs w:val="56"/>
        </w:rPr>
        <w:t>“I say to you that many will c</w:t>
      </w:r>
      <w:r>
        <w:rPr>
          <w:sz w:val="56"/>
          <w:szCs w:val="56"/>
        </w:rPr>
        <w:t>ome from east and west, and </w:t>
      </w:r>
      <w:r w:rsidRPr="007F21F4">
        <w:rPr>
          <w:sz w:val="56"/>
          <w:szCs w:val="56"/>
        </w:rPr>
        <w:t>recline </w:t>
      </w:r>
      <w:r w:rsidRPr="007F21F4">
        <w:rPr>
          <w:i/>
          <w:iCs/>
          <w:sz w:val="56"/>
          <w:szCs w:val="56"/>
        </w:rPr>
        <w:t>at the table</w:t>
      </w:r>
      <w:r w:rsidRPr="007F21F4">
        <w:rPr>
          <w:sz w:val="56"/>
          <w:szCs w:val="56"/>
        </w:rPr>
        <w:t> with Abraham, Isaac and Jacob in the kingdom of heaven;</w:t>
      </w:r>
    </w:p>
    <w:p w:rsidR="007F21F4" w:rsidRPr="007F21F4" w:rsidRDefault="007F21F4" w:rsidP="007F21F4">
      <w:pPr>
        <w:rPr>
          <w:b/>
          <w:bCs/>
          <w:sz w:val="56"/>
          <w:szCs w:val="56"/>
        </w:rPr>
      </w:pPr>
      <w:r w:rsidRPr="007F21F4">
        <w:rPr>
          <w:bCs/>
          <w:sz w:val="56"/>
          <w:szCs w:val="56"/>
        </w:rPr>
        <w:t>Mat 8:12</w:t>
      </w:r>
      <w:r>
        <w:rPr>
          <w:sz w:val="56"/>
          <w:szCs w:val="56"/>
        </w:rPr>
        <w:t xml:space="preserve"> </w:t>
      </w:r>
      <w:r w:rsidRPr="007F21F4">
        <w:rPr>
          <w:sz w:val="56"/>
          <w:szCs w:val="56"/>
        </w:rPr>
        <w:t>but the sons of the kingdom will be cast out into the outer darkness; in that place there will be weeping and gnashing of teeth.”</w:t>
      </w:r>
    </w:p>
    <w:p w:rsidR="007F21F4" w:rsidRDefault="007F21F4" w:rsidP="007F21F4">
      <w:pPr>
        <w:rPr>
          <w:sz w:val="56"/>
          <w:szCs w:val="56"/>
        </w:rPr>
      </w:pPr>
      <w:r w:rsidRPr="007F21F4">
        <w:rPr>
          <w:bCs/>
          <w:sz w:val="56"/>
          <w:szCs w:val="56"/>
        </w:rPr>
        <w:t>Mat 8:13</w:t>
      </w:r>
      <w:r>
        <w:rPr>
          <w:sz w:val="56"/>
          <w:szCs w:val="56"/>
        </w:rPr>
        <w:t xml:space="preserve"> </w:t>
      </w:r>
      <w:r w:rsidRPr="007F21F4">
        <w:rPr>
          <w:sz w:val="56"/>
          <w:szCs w:val="56"/>
        </w:rPr>
        <w:t xml:space="preserve">And Jesus </w:t>
      </w:r>
      <w:r>
        <w:rPr>
          <w:sz w:val="56"/>
          <w:szCs w:val="56"/>
        </w:rPr>
        <w:t>said to the centurion, “Go; </w:t>
      </w:r>
      <w:r w:rsidRPr="007F21F4">
        <w:rPr>
          <w:sz w:val="56"/>
          <w:szCs w:val="56"/>
        </w:rPr>
        <w:t xml:space="preserve">it shall be done for you as </w:t>
      </w:r>
      <w:r>
        <w:rPr>
          <w:sz w:val="56"/>
          <w:szCs w:val="56"/>
        </w:rPr>
        <w:t>you have believed.” And the </w:t>
      </w:r>
      <w:r w:rsidRPr="007F21F4">
        <w:rPr>
          <w:sz w:val="56"/>
          <w:szCs w:val="56"/>
        </w:rPr>
        <w:t>servant was healed that </w:t>
      </w:r>
      <w:r w:rsidRPr="007F21F4">
        <w:rPr>
          <w:i/>
          <w:iCs/>
          <w:sz w:val="56"/>
          <w:szCs w:val="56"/>
        </w:rPr>
        <w:t>very</w:t>
      </w:r>
      <w:r>
        <w:rPr>
          <w:sz w:val="56"/>
          <w:szCs w:val="56"/>
        </w:rPr>
        <w:t> </w:t>
      </w:r>
      <w:r w:rsidRPr="007F21F4">
        <w:rPr>
          <w:sz w:val="56"/>
          <w:szCs w:val="56"/>
        </w:rPr>
        <w:t>moment.</w:t>
      </w:r>
    </w:p>
    <w:p w:rsidR="00EE2A04" w:rsidRDefault="00EE2A04" w:rsidP="007F21F4">
      <w:pPr>
        <w:rPr>
          <w:sz w:val="56"/>
          <w:szCs w:val="56"/>
        </w:rPr>
      </w:pPr>
    </w:p>
    <w:p w:rsidR="00EE2A04" w:rsidRPr="007F21F4" w:rsidRDefault="00EE2A04" w:rsidP="007F21F4">
      <w:pPr>
        <w:rPr>
          <w:b/>
          <w:bCs/>
          <w:sz w:val="56"/>
          <w:szCs w:val="56"/>
        </w:rPr>
      </w:pPr>
      <w:r>
        <w:rPr>
          <w:sz w:val="56"/>
          <w:szCs w:val="56"/>
        </w:rPr>
        <w:lastRenderedPageBreak/>
        <w:t>Now as I had already addressed the positive Bel</w:t>
      </w:r>
      <w:r w:rsidR="00383E4F">
        <w:rPr>
          <w:sz w:val="56"/>
          <w:szCs w:val="56"/>
        </w:rPr>
        <w:t>…</w:t>
      </w:r>
      <w:r>
        <w:rPr>
          <w:sz w:val="56"/>
          <w:szCs w:val="56"/>
        </w:rPr>
        <w:t xml:space="preserve"> in this case the centurion</w:t>
      </w:r>
      <w:r w:rsidR="00383E4F">
        <w:rPr>
          <w:sz w:val="56"/>
          <w:szCs w:val="56"/>
        </w:rPr>
        <w:t>, approached the Lord correctly and had the faith required, therefore there was no hesitation or need to question if this is a true Bel or not.</w:t>
      </w:r>
    </w:p>
    <w:p w:rsidR="00383E4F" w:rsidRDefault="00383E4F" w:rsidP="00383E4F">
      <w:pPr>
        <w:rPr>
          <w:i/>
          <w:sz w:val="56"/>
          <w:szCs w:val="56"/>
          <w:u w:val="single"/>
        </w:rPr>
      </w:pPr>
      <w:r w:rsidRPr="00383E4F">
        <w:rPr>
          <w:i/>
          <w:sz w:val="56"/>
          <w:szCs w:val="56"/>
          <w:u w:val="single"/>
        </w:rPr>
        <w:t>And the servant was healed that </w:t>
      </w:r>
      <w:r w:rsidRPr="00383E4F">
        <w:rPr>
          <w:i/>
          <w:iCs/>
          <w:sz w:val="56"/>
          <w:szCs w:val="56"/>
          <w:u w:val="single"/>
        </w:rPr>
        <w:t>very</w:t>
      </w:r>
      <w:r w:rsidRPr="00383E4F">
        <w:rPr>
          <w:i/>
          <w:sz w:val="56"/>
          <w:szCs w:val="56"/>
          <w:u w:val="single"/>
        </w:rPr>
        <w:t> moment.</w:t>
      </w:r>
    </w:p>
    <w:p w:rsidR="00383E4F" w:rsidRDefault="00383E4F" w:rsidP="00383E4F">
      <w:pPr>
        <w:rPr>
          <w:sz w:val="56"/>
          <w:szCs w:val="56"/>
        </w:rPr>
      </w:pPr>
    </w:p>
    <w:p w:rsidR="00383E4F" w:rsidRDefault="00383E4F" w:rsidP="00383E4F">
      <w:pPr>
        <w:rPr>
          <w:sz w:val="56"/>
          <w:szCs w:val="56"/>
        </w:rPr>
      </w:pPr>
      <w:r>
        <w:rPr>
          <w:sz w:val="56"/>
          <w:szCs w:val="56"/>
        </w:rPr>
        <w:t>/The Bel who has a strong faith and learns to live in that faith will often find answers and insight as well as prayer requests delivered quicker and with great</w:t>
      </w:r>
      <w:r w:rsidR="00DF3E4D">
        <w:rPr>
          <w:sz w:val="56"/>
          <w:szCs w:val="56"/>
        </w:rPr>
        <w:t>er</w:t>
      </w:r>
      <w:r>
        <w:rPr>
          <w:sz w:val="56"/>
          <w:szCs w:val="56"/>
        </w:rPr>
        <w:t xml:space="preserve"> clarity than the Bel who has neglected their relationship with God.\</w:t>
      </w:r>
    </w:p>
    <w:p w:rsidR="00FE23CB" w:rsidRDefault="00FE23CB" w:rsidP="00383E4F">
      <w:pPr>
        <w:rPr>
          <w:sz w:val="56"/>
          <w:szCs w:val="56"/>
        </w:rPr>
      </w:pPr>
    </w:p>
    <w:p w:rsidR="00383E4F" w:rsidRDefault="00383E4F" w:rsidP="00383E4F">
      <w:pPr>
        <w:rPr>
          <w:sz w:val="56"/>
          <w:szCs w:val="56"/>
        </w:rPr>
      </w:pPr>
      <w:r>
        <w:rPr>
          <w:sz w:val="56"/>
          <w:szCs w:val="56"/>
        </w:rPr>
        <w:t>It is not God being punitive but the fact that Bels need to stay razor sharp and connected to the word of God so that their senses aren’t dulled and manipulated by cosmic viewpoint.</w:t>
      </w:r>
    </w:p>
    <w:p w:rsidR="00383E4F" w:rsidRDefault="00383E4F" w:rsidP="00383E4F">
      <w:pPr>
        <w:rPr>
          <w:sz w:val="56"/>
          <w:szCs w:val="56"/>
        </w:rPr>
      </w:pPr>
    </w:p>
    <w:p w:rsidR="00383E4F" w:rsidRDefault="00383E4F" w:rsidP="00383E4F">
      <w:pPr>
        <w:rPr>
          <w:sz w:val="56"/>
          <w:szCs w:val="56"/>
        </w:rPr>
      </w:pPr>
      <w:r>
        <w:rPr>
          <w:sz w:val="56"/>
          <w:szCs w:val="56"/>
        </w:rPr>
        <w:t>When a Bel ignores God’s word and neglects fellowship with the Lord it actually dulls the spiritual senses and destroys capacity for blessing</w:t>
      </w:r>
      <w:r w:rsidR="00FE23CB">
        <w:rPr>
          <w:sz w:val="56"/>
          <w:szCs w:val="56"/>
        </w:rPr>
        <w:t>,</w:t>
      </w:r>
      <w:r>
        <w:rPr>
          <w:sz w:val="56"/>
          <w:szCs w:val="56"/>
        </w:rPr>
        <w:t xml:space="preserve"> therefore God </w:t>
      </w:r>
      <w:r w:rsidR="00FE23CB">
        <w:rPr>
          <w:sz w:val="56"/>
          <w:szCs w:val="56"/>
        </w:rPr>
        <w:t>is not inclined to give negative Bels greater insight and divine wisdom as He will do for those who diligently seek Him.</w:t>
      </w:r>
    </w:p>
    <w:p w:rsidR="00714227" w:rsidRDefault="00714227" w:rsidP="00383E4F">
      <w:pPr>
        <w:rPr>
          <w:sz w:val="56"/>
          <w:szCs w:val="56"/>
        </w:rPr>
      </w:pPr>
      <w:r>
        <w:rPr>
          <w:sz w:val="56"/>
          <w:szCs w:val="56"/>
        </w:rPr>
        <w:lastRenderedPageBreak/>
        <w:t>/</w:t>
      </w:r>
      <w:proofErr w:type="spellStart"/>
      <w:r>
        <w:rPr>
          <w:sz w:val="56"/>
          <w:szCs w:val="56"/>
        </w:rPr>
        <w:t>Heb</w:t>
      </w:r>
      <w:proofErr w:type="spellEnd"/>
      <w:r>
        <w:rPr>
          <w:sz w:val="56"/>
          <w:szCs w:val="56"/>
        </w:rPr>
        <w:t xml:space="preserve"> 11:6</w:t>
      </w:r>
      <w:r w:rsidRPr="00714227">
        <w:rPr>
          <w:rFonts w:ascii="Arial" w:hAnsi="Arial" w:cs="Arial"/>
          <w:color w:val="01103A"/>
          <w:shd w:val="clear" w:color="auto" w:fill="F8F8DA"/>
        </w:rPr>
        <w:t xml:space="preserve"> </w:t>
      </w:r>
      <w:r w:rsidRPr="00714227">
        <w:rPr>
          <w:sz w:val="56"/>
          <w:szCs w:val="56"/>
        </w:rPr>
        <w:t xml:space="preserve">And </w:t>
      </w:r>
      <w:r w:rsidRPr="00714227">
        <w:rPr>
          <w:b/>
          <w:sz w:val="56"/>
          <w:szCs w:val="56"/>
          <w:u w:val="single"/>
        </w:rPr>
        <w:t>without faith it is impossible to please </w:t>
      </w:r>
      <w:r w:rsidRPr="00714227">
        <w:rPr>
          <w:b/>
          <w:iCs/>
          <w:sz w:val="56"/>
          <w:szCs w:val="56"/>
          <w:u w:val="single"/>
        </w:rPr>
        <w:t>Him</w:t>
      </w:r>
      <w:r w:rsidRPr="00714227">
        <w:rPr>
          <w:i/>
          <w:iCs/>
          <w:sz w:val="56"/>
          <w:szCs w:val="56"/>
        </w:rPr>
        <w:t>,</w:t>
      </w:r>
      <w:r w:rsidRPr="00714227">
        <w:rPr>
          <w:sz w:val="56"/>
          <w:szCs w:val="56"/>
        </w:rPr>
        <w:t> for he </w:t>
      </w:r>
      <w:r w:rsidRPr="00714227">
        <w:rPr>
          <w:bCs/>
          <w:sz w:val="56"/>
          <w:szCs w:val="56"/>
        </w:rPr>
        <w:t>who</w:t>
      </w:r>
      <w:r w:rsidRPr="00714227">
        <w:rPr>
          <w:sz w:val="56"/>
          <w:szCs w:val="56"/>
        </w:rPr>
        <w:t> comes</w:t>
      </w:r>
      <w:r>
        <w:rPr>
          <w:sz w:val="56"/>
          <w:szCs w:val="56"/>
        </w:rPr>
        <w:t xml:space="preserve"> to God must believe that He is and that </w:t>
      </w:r>
      <w:r w:rsidRPr="00714227">
        <w:rPr>
          <w:b/>
          <w:sz w:val="56"/>
          <w:szCs w:val="56"/>
          <w:u w:val="single"/>
        </w:rPr>
        <w:t>He is a rewarder</w:t>
      </w:r>
      <w:r>
        <w:rPr>
          <w:sz w:val="56"/>
          <w:szCs w:val="56"/>
        </w:rPr>
        <w:t xml:space="preserve"> of those </w:t>
      </w:r>
      <w:r w:rsidRPr="00714227">
        <w:rPr>
          <w:b/>
          <w:sz w:val="56"/>
          <w:szCs w:val="56"/>
          <w:u w:val="single"/>
        </w:rPr>
        <w:t>who seek Him</w:t>
      </w:r>
      <w:r>
        <w:rPr>
          <w:sz w:val="56"/>
          <w:szCs w:val="56"/>
        </w:rPr>
        <w:t>.\</w:t>
      </w:r>
    </w:p>
    <w:p w:rsidR="00FE23CB" w:rsidRDefault="00FE23CB" w:rsidP="00383E4F">
      <w:pPr>
        <w:rPr>
          <w:sz w:val="56"/>
          <w:szCs w:val="56"/>
        </w:rPr>
      </w:pPr>
    </w:p>
    <w:p w:rsidR="00FE23CB" w:rsidRPr="00383E4F" w:rsidRDefault="00FE23CB" w:rsidP="00383E4F">
      <w:pPr>
        <w:rPr>
          <w:sz w:val="56"/>
          <w:szCs w:val="56"/>
        </w:rPr>
      </w:pPr>
      <w:r>
        <w:rPr>
          <w:sz w:val="56"/>
          <w:szCs w:val="56"/>
        </w:rPr>
        <w:t>Same thing with prayer… the negative Bel who uses prayer only when they want something</w:t>
      </w:r>
      <w:r w:rsidR="00DF3E4D">
        <w:rPr>
          <w:sz w:val="56"/>
          <w:szCs w:val="56"/>
        </w:rPr>
        <w:t>, like God is the great Santa Clause in the sky…</w:t>
      </w:r>
      <w:r>
        <w:rPr>
          <w:sz w:val="56"/>
          <w:szCs w:val="56"/>
        </w:rPr>
        <w:t xml:space="preserve"> or </w:t>
      </w:r>
      <w:r w:rsidR="00A822A0">
        <w:rPr>
          <w:sz w:val="56"/>
          <w:szCs w:val="56"/>
        </w:rPr>
        <w:t xml:space="preserve">they </w:t>
      </w:r>
      <w:r w:rsidR="00DF3E4D">
        <w:rPr>
          <w:sz w:val="56"/>
          <w:szCs w:val="56"/>
        </w:rPr>
        <w:t xml:space="preserve">only pray when they </w:t>
      </w:r>
      <w:r>
        <w:rPr>
          <w:sz w:val="56"/>
          <w:szCs w:val="56"/>
        </w:rPr>
        <w:t>get in a jam is basically telling God by words and actions that they do not desire an intimate relationship with Him.</w:t>
      </w:r>
      <w:r w:rsidR="00A822A0">
        <w:rPr>
          <w:sz w:val="56"/>
          <w:szCs w:val="56"/>
        </w:rPr>
        <w:t xml:space="preserve">    REPEAT!!</w:t>
      </w:r>
    </w:p>
    <w:p w:rsidR="00FE23CB" w:rsidRDefault="00FE23CB" w:rsidP="00FE23CB">
      <w:pPr>
        <w:rPr>
          <w:sz w:val="56"/>
          <w:szCs w:val="56"/>
        </w:rPr>
      </w:pPr>
      <w:r>
        <w:rPr>
          <w:bCs/>
          <w:sz w:val="56"/>
          <w:szCs w:val="56"/>
        </w:rPr>
        <w:lastRenderedPageBreak/>
        <w:t>/</w:t>
      </w:r>
      <w:r w:rsidRPr="00FE23CB">
        <w:rPr>
          <w:bCs/>
          <w:sz w:val="56"/>
          <w:szCs w:val="56"/>
        </w:rPr>
        <w:t>Mat 8:11</w:t>
      </w:r>
      <w:r w:rsidRPr="00FE23CB">
        <w:rPr>
          <w:sz w:val="56"/>
          <w:szCs w:val="56"/>
        </w:rPr>
        <w:t xml:space="preserve"> “I say to you that </w:t>
      </w:r>
      <w:r w:rsidRPr="00FE23CB">
        <w:rPr>
          <w:b/>
          <w:sz w:val="56"/>
          <w:szCs w:val="56"/>
          <w:u w:val="single"/>
        </w:rPr>
        <w:t>many will come from east and west</w:t>
      </w:r>
      <w:r w:rsidRPr="00FE23CB">
        <w:rPr>
          <w:sz w:val="56"/>
          <w:szCs w:val="56"/>
        </w:rPr>
        <w:t>, and recline </w:t>
      </w:r>
      <w:r w:rsidRPr="00FE23CB">
        <w:rPr>
          <w:i/>
          <w:iCs/>
          <w:sz w:val="56"/>
          <w:szCs w:val="56"/>
        </w:rPr>
        <w:t>at the table</w:t>
      </w:r>
      <w:r w:rsidRPr="00FE23CB">
        <w:rPr>
          <w:sz w:val="56"/>
          <w:szCs w:val="56"/>
        </w:rPr>
        <w:t> with Abraham, Isaac and Jacob in the kingdom of heaven;</w:t>
      </w:r>
    </w:p>
    <w:p w:rsidR="00FE23CB" w:rsidRDefault="00FE23CB" w:rsidP="00FE23CB">
      <w:pPr>
        <w:rPr>
          <w:sz w:val="56"/>
          <w:szCs w:val="56"/>
        </w:rPr>
      </w:pPr>
      <w:r>
        <w:rPr>
          <w:sz w:val="56"/>
          <w:szCs w:val="56"/>
        </w:rPr>
        <w:t>This is a reference to Gentiles.\</w:t>
      </w:r>
    </w:p>
    <w:p w:rsidR="00FE23CB" w:rsidRDefault="00FE23CB" w:rsidP="00FE23CB">
      <w:pPr>
        <w:rPr>
          <w:sz w:val="56"/>
          <w:szCs w:val="56"/>
        </w:rPr>
      </w:pPr>
    </w:p>
    <w:p w:rsidR="008C3045" w:rsidRDefault="00FE23CB" w:rsidP="00FE23CB">
      <w:pPr>
        <w:rPr>
          <w:bCs/>
          <w:sz w:val="56"/>
          <w:szCs w:val="56"/>
        </w:rPr>
      </w:pPr>
      <w:r w:rsidRPr="00FE23CB">
        <w:rPr>
          <w:b/>
          <w:bCs/>
          <w:sz w:val="56"/>
          <w:szCs w:val="56"/>
        </w:rPr>
        <w:t> </w:t>
      </w:r>
      <w:r w:rsidRPr="008C3045">
        <w:rPr>
          <w:bCs/>
          <w:sz w:val="56"/>
          <w:szCs w:val="56"/>
        </w:rPr>
        <w:t>Gentiles were not req</w:t>
      </w:r>
      <w:r w:rsidR="008C3045">
        <w:rPr>
          <w:bCs/>
          <w:sz w:val="56"/>
          <w:szCs w:val="56"/>
        </w:rPr>
        <w:t>uired, but had the privilege of joining the nation of Israel and becoming accepted into their fold as fellow Bels…this concept has always been there in scripture.</w:t>
      </w:r>
    </w:p>
    <w:p w:rsidR="008C3045" w:rsidRDefault="008C3045" w:rsidP="00FE23CB">
      <w:pPr>
        <w:rPr>
          <w:bCs/>
          <w:sz w:val="56"/>
          <w:szCs w:val="56"/>
        </w:rPr>
      </w:pPr>
    </w:p>
    <w:p w:rsidR="008C3045" w:rsidRDefault="008C3045" w:rsidP="00FE23CB">
      <w:pPr>
        <w:rPr>
          <w:bCs/>
          <w:sz w:val="56"/>
          <w:szCs w:val="56"/>
        </w:rPr>
      </w:pPr>
      <w:proofErr w:type="gramStart"/>
      <w:r>
        <w:rPr>
          <w:bCs/>
          <w:sz w:val="56"/>
          <w:szCs w:val="56"/>
        </w:rPr>
        <w:t>/(</w:t>
      </w:r>
      <w:proofErr w:type="gramEnd"/>
      <w:r>
        <w:rPr>
          <w:bCs/>
          <w:sz w:val="56"/>
          <w:szCs w:val="56"/>
        </w:rPr>
        <w:t>Acts 2:10)</w:t>
      </w:r>
      <w:r w:rsidR="00FE23CB" w:rsidRPr="008C3045">
        <w:rPr>
          <w:bCs/>
          <w:sz w:val="56"/>
          <w:szCs w:val="56"/>
        </w:rPr>
        <w:t xml:space="preserve"> </w:t>
      </w:r>
      <w:r>
        <w:rPr>
          <w:bCs/>
          <w:sz w:val="56"/>
          <w:szCs w:val="56"/>
        </w:rPr>
        <w:t>The Apostles and followers of Christ used the gift of tongues and opened up the gospel to everyone!</w:t>
      </w:r>
    </w:p>
    <w:p w:rsidR="008C3045" w:rsidRDefault="00FE23CB" w:rsidP="00FE23CB">
      <w:pPr>
        <w:rPr>
          <w:bCs/>
          <w:sz w:val="56"/>
          <w:szCs w:val="56"/>
        </w:rPr>
      </w:pPr>
      <w:r w:rsidRPr="008C3045">
        <w:rPr>
          <w:bCs/>
          <w:sz w:val="56"/>
          <w:szCs w:val="56"/>
        </w:rPr>
        <w:lastRenderedPageBreak/>
        <w:t xml:space="preserve">Additionally, there were </w:t>
      </w:r>
      <w:r w:rsidR="008C3045">
        <w:rPr>
          <w:bCs/>
          <w:sz w:val="56"/>
          <w:szCs w:val="56"/>
        </w:rPr>
        <w:t xml:space="preserve">many instructions in the Mosaic Law designed to offer salvation to </w:t>
      </w:r>
      <w:r w:rsidRPr="008C3045">
        <w:rPr>
          <w:bCs/>
          <w:sz w:val="56"/>
          <w:szCs w:val="56"/>
        </w:rPr>
        <w:t>“</w:t>
      </w:r>
      <w:r w:rsidRPr="008C3045">
        <w:rPr>
          <w:bCs/>
          <w:i/>
          <w:sz w:val="56"/>
          <w:szCs w:val="56"/>
          <w:u w:val="single"/>
        </w:rPr>
        <w:t>strangers</w:t>
      </w:r>
      <w:r w:rsidRPr="008C3045">
        <w:rPr>
          <w:bCs/>
          <w:sz w:val="56"/>
          <w:szCs w:val="56"/>
        </w:rPr>
        <w:t>” (Gentiles)</w:t>
      </w:r>
      <w:r w:rsidR="008C3045">
        <w:rPr>
          <w:bCs/>
          <w:sz w:val="56"/>
          <w:szCs w:val="56"/>
        </w:rPr>
        <w:t>.\</w:t>
      </w:r>
      <w:r w:rsidRPr="008C3045">
        <w:rPr>
          <w:bCs/>
          <w:sz w:val="56"/>
          <w:szCs w:val="56"/>
        </w:rPr>
        <w:t xml:space="preserve"> </w:t>
      </w:r>
    </w:p>
    <w:p w:rsidR="008C3045" w:rsidRDefault="008C3045" w:rsidP="00FE23CB">
      <w:pPr>
        <w:rPr>
          <w:bCs/>
          <w:sz w:val="56"/>
          <w:szCs w:val="56"/>
        </w:rPr>
      </w:pPr>
      <w:r>
        <w:rPr>
          <w:bCs/>
          <w:sz w:val="56"/>
          <w:szCs w:val="56"/>
        </w:rPr>
        <w:t>God has always wanted EVERYONE to come to know Him…not just a chosen group…contrary to some false teaching out in the world.</w:t>
      </w:r>
    </w:p>
    <w:p w:rsidR="008C3045" w:rsidRDefault="008C3045" w:rsidP="008C3045">
      <w:pPr>
        <w:rPr>
          <w:bCs/>
          <w:sz w:val="56"/>
          <w:szCs w:val="56"/>
        </w:rPr>
      </w:pPr>
      <w:r>
        <w:rPr>
          <w:bCs/>
          <w:sz w:val="56"/>
          <w:szCs w:val="56"/>
        </w:rPr>
        <w:t xml:space="preserve">/Lev 19:33 </w:t>
      </w:r>
      <w:r w:rsidRPr="008C3045">
        <w:rPr>
          <w:bCs/>
          <w:sz w:val="56"/>
          <w:szCs w:val="56"/>
        </w:rPr>
        <w:t>‘</w:t>
      </w:r>
      <w:r w:rsidRPr="008C3045">
        <w:rPr>
          <w:b/>
          <w:bCs/>
          <w:sz w:val="56"/>
          <w:szCs w:val="56"/>
          <w:u w:val="single"/>
        </w:rPr>
        <w:t>When a stranger resides</w:t>
      </w:r>
      <w:r w:rsidRPr="008C3045">
        <w:rPr>
          <w:bCs/>
          <w:sz w:val="56"/>
          <w:szCs w:val="56"/>
        </w:rPr>
        <w:t xml:space="preserve"> with you in your land, you shall not do him wrong.</w:t>
      </w:r>
      <w:r>
        <w:rPr>
          <w:bCs/>
          <w:sz w:val="56"/>
          <w:szCs w:val="56"/>
        </w:rPr>
        <w:t xml:space="preserve"> 34 </w:t>
      </w:r>
      <w:r w:rsidRPr="008C3045">
        <w:rPr>
          <w:bCs/>
          <w:sz w:val="56"/>
          <w:szCs w:val="56"/>
        </w:rPr>
        <w:t>‘</w:t>
      </w:r>
      <w:r w:rsidRPr="008C3045">
        <w:rPr>
          <w:b/>
          <w:bCs/>
          <w:sz w:val="56"/>
          <w:szCs w:val="56"/>
          <w:u w:val="single"/>
        </w:rPr>
        <w:t>The stranger</w:t>
      </w:r>
      <w:r w:rsidRPr="008C3045">
        <w:rPr>
          <w:bCs/>
          <w:sz w:val="56"/>
          <w:szCs w:val="56"/>
        </w:rPr>
        <w:t xml:space="preserve"> who resides with you </w:t>
      </w:r>
      <w:r w:rsidRPr="008C3045">
        <w:rPr>
          <w:b/>
          <w:bCs/>
          <w:sz w:val="56"/>
          <w:szCs w:val="56"/>
          <w:u w:val="single"/>
        </w:rPr>
        <w:t>shall be to you as the native</w:t>
      </w:r>
      <w:r w:rsidRPr="008C3045">
        <w:rPr>
          <w:bCs/>
          <w:sz w:val="56"/>
          <w:szCs w:val="56"/>
        </w:rPr>
        <w:t xml:space="preserve"> among you, and you shall love him as yourself, for you were aliens in the land of Egypt; I am the LORD your God.</w:t>
      </w:r>
    </w:p>
    <w:p w:rsidR="008C3045" w:rsidRPr="008C3045" w:rsidRDefault="008C3045" w:rsidP="008C3045">
      <w:pPr>
        <w:rPr>
          <w:bCs/>
          <w:sz w:val="56"/>
          <w:szCs w:val="56"/>
        </w:rPr>
      </w:pPr>
      <w:r>
        <w:rPr>
          <w:bCs/>
          <w:sz w:val="56"/>
          <w:szCs w:val="56"/>
        </w:rPr>
        <w:lastRenderedPageBreak/>
        <w:t xml:space="preserve">(Exo 12, </w:t>
      </w:r>
      <w:proofErr w:type="spellStart"/>
      <w:r>
        <w:rPr>
          <w:bCs/>
          <w:sz w:val="56"/>
          <w:szCs w:val="56"/>
        </w:rPr>
        <w:t>Deu</w:t>
      </w:r>
      <w:proofErr w:type="spellEnd"/>
      <w:r>
        <w:rPr>
          <w:bCs/>
          <w:sz w:val="56"/>
          <w:szCs w:val="56"/>
        </w:rPr>
        <w:t xml:space="preserve"> 10)\</w:t>
      </w:r>
    </w:p>
    <w:p w:rsidR="008C3045" w:rsidRDefault="008C3045" w:rsidP="00FE23CB">
      <w:pPr>
        <w:rPr>
          <w:bCs/>
          <w:sz w:val="56"/>
          <w:szCs w:val="56"/>
        </w:rPr>
      </w:pPr>
    </w:p>
    <w:p w:rsidR="005B36A3" w:rsidRDefault="008C3045" w:rsidP="00FE23CB">
      <w:pPr>
        <w:rPr>
          <w:bCs/>
          <w:sz w:val="56"/>
          <w:szCs w:val="56"/>
        </w:rPr>
      </w:pPr>
      <w:r w:rsidRPr="00FE23CB">
        <w:rPr>
          <w:b/>
          <w:bCs/>
          <w:sz w:val="56"/>
          <w:szCs w:val="56"/>
        </w:rPr>
        <w:t xml:space="preserve"> </w:t>
      </w:r>
      <w:r w:rsidR="00FE23CB" w:rsidRPr="00FE23CB">
        <w:rPr>
          <w:b/>
          <w:bCs/>
          <w:sz w:val="56"/>
          <w:szCs w:val="56"/>
        </w:rPr>
        <w:t xml:space="preserve"> </w:t>
      </w:r>
      <w:r w:rsidR="00FE23CB" w:rsidRPr="008C3045">
        <w:rPr>
          <w:bCs/>
          <w:sz w:val="56"/>
          <w:szCs w:val="56"/>
        </w:rPr>
        <w:t>The Lord sent Jonah to the Gentiles of Nineveh (Jonah 3</w:t>
      </w:r>
      <w:r>
        <w:rPr>
          <w:bCs/>
          <w:sz w:val="56"/>
          <w:szCs w:val="56"/>
        </w:rPr>
        <w:t xml:space="preserve">). </w:t>
      </w:r>
      <w:r w:rsidR="00A822A0">
        <w:rPr>
          <w:bCs/>
          <w:sz w:val="56"/>
          <w:szCs w:val="56"/>
        </w:rPr>
        <w:t>ELABORATE</w:t>
      </w:r>
    </w:p>
    <w:p w:rsidR="005B36A3" w:rsidRDefault="005B36A3" w:rsidP="00FE23CB">
      <w:pPr>
        <w:rPr>
          <w:bCs/>
          <w:sz w:val="56"/>
          <w:szCs w:val="56"/>
        </w:rPr>
      </w:pPr>
      <w:r>
        <w:rPr>
          <w:bCs/>
          <w:sz w:val="56"/>
          <w:szCs w:val="56"/>
        </w:rPr>
        <w:t>(Belly of the beast Jonah)</w:t>
      </w:r>
    </w:p>
    <w:p w:rsidR="00A822A0" w:rsidRDefault="00A822A0" w:rsidP="00FE23CB">
      <w:pPr>
        <w:rPr>
          <w:bCs/>
          <w:sz w:val="56"/>
          <w:szCs w:val="56"/>
        </w:rPr>
      </w:pPr>
      <w:r>
        <w:rPr>
          <w:bCs/>
          <w:sz w:val="56"/>
          <w:szCs w:val="56"/>
        </w:rPr>
        <w:t>Jonah hated the idea of helping the heathens who had opposed the Jews.</w:t>
      </w:r>
    </w:p>
    <w:p w:rsidR="00FE23CB" w:rsidRPr="005B36A3" w:rsidRDefault="00FE23CB" w:rsidP="00FE23CB">
      <w:pPr>
        <w:rPr>
          <w:bCs/>
          <w:i/>
          <w:sz w:val="56"/>
          <w:szCs w:val="56"/>
          <w:u w:val="single"/>
        </w:rPr>
      </w:pPr>
      <w:r w:rsidRPr="008C3045">
        <w:rPr>
          <w:bCs/>
          <w:sz w:val="56"/>
          <w:szCs w:val="56"/>
        </w:rPr>
        <w:t>God’s mercy and compassion extend even to the</w:t>
      </w:r>
      <w:r w:rsidR="008C3045">
        <w:rPr>
          <w:bCs/>
          <w:sz w:val="56"/>
          <w:szCs w:val="56"/>
        </w:rPr>
        <w:t xml:space="preserve"> heathen </w:t>
      </w:r>
      <w:proofErr w:type="gramStart"/>
      <w:r w:rsidR="008C3045">
        <w:rPr>
          <w:bCs/>
          <w:sz w:val="56"/>
          <w:szCs w:val="56"/>
        </w:rPr>
        <w:t>nation</w:t>
      </w:r>
      <w:r w:rsidR="005B36A3">
        <w:rPr>
          <w:bCs/>
          <w:sz w:val="56"/>
          <w:szCs w:val="56"/>
        </w:rPr>
        <w:t>s</w:t>
      </w:r>
      <w:r w:rsidR="008C3045">
        <w:rPr>
          <w:bCs/>
          <w:sz w:val="56"/>
          <w:szCs w:val="56"/>
        </w:rPr>
        <w:t>,</w:t>
      </w:r>
      <w:proofErr w:type="gramEnd"/>
      <w:r w:rsidR="008C3045">
        <w:rPr>
          <w:bCs/>
          <w:sz w:val="56"/>
          <w:szCs w:val="56"/>
        </w:rPr>
        <w:t xml:space="preserve"> </w:t>
      </w:r>
      <w:r w:rsidRPr="008C3045">
        <w:rPr>
          <w:bCs/>
          <w:sz w:val="56"/>
          <w:szCs w:val="56"/>
        </w:rPr>
        <w:t xml:space="preserve">Jonah is sometimes called </w:t>
      </w:r>
      <w:r w:rsidRPr="005B36A3">
        <w:rPr>
          <w:bCs/>
          <w:i/>
          <w:sz w:val="56"/>
          <w:szCs w:val="56"/>
          <w:u w:val="single"/>
        </w:rPr>
        <w:t>“the first apostle to the Gentiles.”</w:t>
      </w:r>
    </w:p>
    <w:p w:rsidR="00FE23CB" w:rsidRDefault="008C3045" w:rsidP="00FE23CB">
      <w:pPr>
        <w:rPr>
          <w:bCs/>
          <w:sz w:val="56"/>
          <w:szCs w:val="56"/>
        </w:rPr>
      </w:pPr>
      <w:r>
        <w:rPr>
          <w:bCs/>
          <w:sz w:val="56"/>
          <w:szCs w:val="56"/>
        </w:rPr>
        <w:t>/</w:t>
      </w:r>
      <w:r w:rsidR="00FE23CB" w:rsidRPr="008C3045">
        <w:rPr>
          <w:bCs/>
          <w:sz w:val="56"/>
          <w:szCs w:val="56"/>
        </w:rPr>
        <w:t xml:space="preserve">Four Gentile women were woven into the genealogical fabric of the Messiah—Tamar, Rahab, Ruth, and Bathsheba—in </w:t>
      </w:r>
      <w:r w:rsidR="00FE23CB" w:rsidRPr="008C3045">
        <w:rPr>
          <w:bCs/>
          <w:sz w:val="56"/>
          <w:szCs w:val="56"/>
        </w:rPr>
        <w:lastRenderedPageBreak/>
        <w:t>both legal and biological senses (Matthew 1:5-6; Luke 3:31-32).</w:t>
      </w:r>
      <w:r>
        <w:rPr>
          <w:bCs/>
          <w:sz w:val="56"/>
          <w:szCs w:val="56"/>
        </w:rPr>
        <w:t>\</w:t>
      </w:r>
    </w:p>
    <w:p w:rsidR="00851E65" w:rsidRPr="008C3045" w:rsidRDefault="00851E65" w:rsidP="00FE23CB">
      <w:pPr>
        <w:rPr>
          <w:bCs/>
          <w:sz w:val="56"/>
          <w:szCs w:val="56"/>
        </w:rPr>
      </w:pPr>
    </w:p>
    <w:p w:rsidR="00851E65" w:rsidRDefault="00851E65" w:rsidP="00FE23CB">
      <w:pPr>
        <w:rPr>
          <w:bCs/>
          <w:sz w:val="56"/>
          <w:szCs w:val="56"/>
        </w:rPr>
      </w:pPr>
      <w:r>
        <w:rPr>
          <w:bCs/>
          <w:sz w:val="56"/>
          <w:szCs w:val="56"/>
        </w:rPr>
        <w:t>T</w:t>
      </w:r>
      <w:r w:rsidR="00FE23CB" w:rsidRPr="00851E65">
        <w:rPr>
          <w:bCs/>
          <w:sz w:val="56"/>
          <w:szCs w:val="56"/>
        </w:rPr>
        <w:t>he prophets clearly revealed Jehovah’s redemptive concern for the Gentiles, who were to be grafted into the New Testament church on an equal basis with the Jews</w:t>
      </w:r>
      <w:r>
        <w:rPr>
          <w:bCs/>
          <w:sz w:val="56"/>
          <w:szCs w:val="56"/>
        </w:rPr>
        <w:t>.</w:t>
      </w:r>
    </w:p>
    <w:p w:rsidR="00851E65" w:rsidRDefault="00851E65" w:rsidP="00FE23CB">
      <w:pPr>
        <w:rPr>
          <w:bCs/>
          <w:sz w:val="56"/>
          <w:szCs w:val="56"/>
        </w:rPr>
      </w:pPr>
      <w:r>
        <w:rPr>
          <w:bCs/>
          <w:sz w:val="56"/>
          <w:szCs w:val="56"/>
        </w:rPr>
        <w:t xml:space="preserve">There has never been a time when Gentiles would be excluded from salvation just because of </w:t>
      </w:r>
      <w:r w:rsidR="000D4D43">
        <w:rPr>
          <w:bCs/>
          <w:sz w:val="56"/>
          <w:szCs w:val="56"/>
        </w:rPr>
        <w:t xml:space="preserve">their </w:t>
      </w:r>
      <w:r>
        <w:rPr>
          <w:bCs/>
          <w:sz w:val="56"/>
          <w:szCs w:val="56"/>
        </w:rPr>
        <w:t>race or bloodline…the human relations concerning blood ties means nothing!</w:t>
      </w:r>
    </w:p>
    <w:p w:rsidR="00FE23CB" w:rsidRDefault="000D4D43" w:rsidP="00FE23CB">
      <w:pPr>
        <w:rPr>
          <w:bCs/>
          <w:sz w:val="56"/>
          <w:szCs w:val="56"/>
        </w:rPr>
      </w:pPr>
      <w:r w:rsidRPr="000D4D43">
        <w:rPr>
          <w:bCs/>
          <w:sz w:val="56"/>
          <w:szCs w:val="56"/>
        </w:rPr>
        <w:t>/</w:t>
      </w:r>
      <w:r w:rsidR="00851E65" w:rsidRPr="000D4D43">
        <w:rPr>
          <w:bCs/>
          <w:sz w:val="56"/>
          <w:szCs w:val="56"/>
        </w:rPr>
        <w:t xml:space="preserve"> </w:t>
      </w:r>
      <w:r w:rsidRPr="000D4D43">
        <w:rPr>
          <w:bCs/>
          <w:sz w:val="56"/>
          <w:szCs w:val="56"/>
        </w:rPr>
        <w:t>Everyone h</w:t>
      </w:r>
      <w:r>
        <w:rPr>
          <w:bCs/>
          <w:sz w:val="56"/>
          <w:szCs w:val="56"/>
        </w:rPr>
        <w:t>as been invited to join in the R</w:t>
      </w:r>
      <w:r w:rsidRPr="000D4D43">
        <w:rPr>
          <w:bCs/>
          <w:sz w:val="56"/>
          <w:szCs w:val="56"/>
        </w:rPr>
        <w:t>oyal Family of God</w:t>
      </w:r>
      <w:r>
        <w:rPr>
          <w:bCs/>
          <w:sz w:val="56"/>
          <w:szCs w:val="56"/>
        </w:rPr>
        <w:t xml:space="preserve">; there never has </w:t>
      </w:r>
      <w:r>
        <w:rPr>
          <w:bCs/>
          <w:sz w:val="56"/>
          <w:szCs w:val="56"/>
        </w:rPr>
        <w:lastRenderedPageBreak/>
        <w:t>been a blockade to salvation in the realm of bloodlines</w:t>
      </w:r>
      <w:r w:rsidR="00C75CD7">
        <w:rPr>
          <w:bCs/>
          <w:sz w:val="56"/>
          <w:szCs w:val="56"/>
        </w:rPr>
        <w:t>,</w:t>
      </w:r>
      <w:r>
        <w:rPr>
          <w:bCs/>
          <w:sz w:val="56"/>
          <w:szCs w:val="56"/>
        </w:rPr>
        <w:t xml:space="preserve"> only in faith! </w:t>
      </w:r>
      <w:r w:rsidR="00851E65" w:rsidRPr="000D4D43">
        <w:rPr>
          <w:bCs/>
          <w:sz w:val="56"/>
          <w:szCs w:val="56"/>
        </w:rPr>
        <w:t xml:space="preserve">(Gen </w:t>
      </w:r>
      <w:r w:rsidR="00FE23CB" w:rsidRPr="000D4D43">
        <w:rPr>
          <w:bCs/>
          <w:sz w:val="56"/>
          <w:szCs w:val="56"/>
        </w:rPr>
        <w:t xml:space="preserve">17:4; </w:t>
      </w:r>
      <w:r w:rsidR="00851E65" w:rsidRPr="000D4D43">
        <w:rPr>
          <w:bCs/>
          <w:sz w:val="56"/>
          <w:szCs w:val="56"/>
        </w:rPr>
        <w:t xml:space="preserve">22:18; Psa 2:8; Isa 42:1-6, Isa 49:6; Gal 3:28; </w:t>
      </w:r>
      <w:proofErr w:type="spellStart"/>
      <w:r w:rsidR="00851E65" w:rsidRPr="000D4D43">
        <w:rPr>
          <w:bCs/>
          <w:sz w:val="56"/>
          <w:szCs w:val="56"/>
        </w:rPr>
        <w:t>Eph</w:t>
      </w:r>
      <w:proofErr w:type="spellEnd"/>
      <w:r w:rsidR="00851E65" w:rsidRPr="000D4D43">
        <w:rPr>
          <w:bCs/>
          <w:sz w:val="56"/>
          <w:szCs w:val="56"/>
        </w:rPr>
        <w:t xml:space="preserve"> 2:11-14</w:t>
      </w:r>
      <w:r w:rsidR="00FE23CB" w:rsidRPr="000D4D43">
        <w:rPr>
          <w:bCs/>
          <w:sz w:val="56"/>
          <w:szCs w:val="56"/>
        </w:rPr>
        <w:t>).</w:t>
      </w:r>
      <w:r>
        <w:rPr>
          <w:bCs/>
          <w:sz w:val="56"/>
          <w:szCs w:val="56"/>
        </w:rPr>
        <w:t>\</w:t>
      </w:r>
    </w:p>
    <w:p w:rsidR="000D4D43" w:rsidRDefault="000D4D43" w:rsidP="00FE23CB">
      <w:pPr>
        <w:rPr>
          <w:bCs/>
          <w:sz w:val="56"/>
          <w:szCs w:val="56"/>
        </w:rPr>
      </w:pPr>
      <w:r>
        <w:rPr>
          <w:bCs/>
          <w:sz w:val="56"/>
          <w:szCs w:val="56"/>
        </w:rPr>
        <w:t>Father Abraham is the Father of all who come to Believe on TLJC.</w:t>
      </w:r>
    </w:p>
    <w:p w:rsidR="000D4D43" w:rsidRDefault="000D4D43" w:rsidP="00FE23CB">
      <w:pPr>
        <w:rPr>
          <w:bCs/>
          <w:sz w:val="56"/>
          <w:szCs w:val="56"/>
        </w:rPr>
      </w:pPr>
    </w:p>
    <w:p w:rsidR="000D4D43" w:rsidRPr="000D4D43" w:rsidRDefault="000D4D43" w:rsidP="00FE23CB">
      <w:pPr>
        <w:rPr>
          <w:bCs/>
          <w:sz w:val="56"/>
          <w:szCs w:val="56"/>
        </w:rPr>
      </w:pPr>
      <w:r>
        <w:rPr>
          <w:bCs/>
          <w:sz w:val="56"/>
          <w:szCs w:val="56"/>
        </w:rPr>
        <w:t xml:space="preserve">The lie of some teaching is that only Jews are saved or that God has chosen a certain group of people in eternity past and your free will plays no role in that decision…again as I have pointed </w:t>
      </w:r>
      <w:r w:rsidR="005B36A3">
        <w:rPr>
          <w:bCs/>
          <w:sz w:val="56"/>
          <w:szCs w:val="56"/>
        </w:rPr>
        <w:t xml:space="preserve">out </w:t>
      </w:r>
      <w:r w:rsidR="00A822A0">
        <w:rPr>
          <w:bCs/>
          <w:sz w:val="56"/>
          <w:szCs w:val="56"/>
        </w:rPr>
        <w:t xml:space="preserve">that </w:t>
      </w:r>
      <w:r>
        <w:rPr>
          <w:bCs/>
          <w:sz w:val="56"/>
          <w:szCs w:val="56"/>
        </w:rPr>
        <w:t>before</w:t>
      </w:r>
      <w:r w:rsidR="005B36A3">
        <w:rPr>
          <w:bCs/>
          <w:sz w:val="56"/>
          <w:szCs w:val="56"/>
        </w:rPr>
        <w:t>…..</w:t>
      </w:r>
      <w:r>
        <w:rPr>
          <w:bCs/>
          <w:sz w:val="56"/>
          <w:szCs w:val="56"/>
        </w:rPr>
        <w:t xml:space="preserve"> </w:t>
      </w:r>
      <w:proofErr w:type="gramStart"/>
      <w:r>
        <w:rPr>
          <w:bCs/>
          <w:sz w:val="56"/>
          <w:szCs w:val="56"/>
        </w:rPr>
        <w:t>that</w:t>
      </w:r>
      <w:proofErr w:type="gramEnd"/>
      <w:r>
        <w:rPr>
          <w:bCs/>
          <w:sz w:val="56"/>
          <w:szCs w:val="56"/>
        </w:rPr>
        <w:t xml:space="preserve"> is a </w:t>
      </w:r>
      <w:r w:rsidR="00A822A0">
        <w:rPr>
          <w:bCs/>
          <w:sz w:val="56"/>
          <w:szCs w:val="56"/>
        </w:rPr>
        <w:t xml:space="preserve">satanic </w:t>
      </w:r>
      <w:r>
        <w:rPr>
          <w:bCs/>
          <w:sz w:val="56"/>
          <w:szCs w:val="56"/>
        </w:rPr>
        <w:t>lie!</w:t>
      </w:r>
    </w:p>
    <w:p w:rsidR="00851E65" w:rsidRDefault="00851E65" w:rsidP="00FE23CB">
      <w:pPr>
        <w:rPr>
          <w:b/>
          <w:bCs/>
          <w:sz w:val="56"/>
          <w:szCs w:val="56"/>
          <w:u w:val="single"/>
        </w:rPr>
      </w:pPr>
      <w:r>
        <w:rPr>
          <w:bCs/>
          <w:sz w:val="56"/>
          <w:szCs w:val="56"/>
        </w:rPr>
        <w:t xml:space="preserve">/Gen 17:4 </w:t>
      </w:r>
      <w:r w:rsidRPr="00851E65">
        <w:rPr>
          <w:bCs/>
          <w:sz w:val="56"/>
          <w:szCs w:val="56"/>
        </w:rPr>
        <w:t xml:space="preserve">“As for </w:t>
      </w:r>
      <w:proofErr w:type="gramStart"/>
      <w:r w:rsidRPr="00851E65">
        <w:rPr>
          <w:bCs/>
          <w:sz w:val="56"/>
          <w:szCs w:val="56"/>
        </w:rPr>
        <w:t>Me</w:t>
      </w:r>
      <w:proofErr w:type="gramEnd"/>
      <w:r w:rsidRPr="00851E65">
        <w:rPr>
          <w:bCs/>
          <w:sz w:val="56"/>
          <w:szCs w:val="56"/>
        </w:rPr>
        <w:t>, behold, My covenant is with you</w:t>
      </w:r>
      <w:r>
        <w:rPr>
          <w:bCs/>
          <w:sz w:val="56"/>
          <w:szCs w:val="56"/>
        </w:rPr>
        <w:t xml:space="preserve"> (Abraham)</w:t>
      </w:r>
      <w:r w:rsidRPr="00851E65">
        <w:rPr>
          <w:bCs/>
          <w:sz w:val="56"/>
          <w:szCs w:val="56"/>
        </w:rPr>
        <w:t>,</w:t>
      </w:r>
      <w:r>
        <w:rPr>
          <w:bCs/>
          <w:sz w:val="56"/>
          <w:szCs w:val="56"/>
        </w:rPr>
        <w:t xml:space="preserve"> a</w:t>
      </w:r>
      <w:r w:rsidRPr="00851E65">
        <w:rPr>
          <w:bCs/>
          <w:sz w:val="56"/>
          <w:szCs w:val="56"/>
        </w:rPr>
        <w:t xml:space="preserve">nd </w:t>
      </w:r>
      <w:r w:rsidRPr="00851E65">
        <w:rPr>
          <w:b/>
          <w:bCs/>
          <w:sz w:val="56"/>
          <w:szCs w:val="56"/>
          <w:u w:val="single"/>
        </w:rPr>
        <w:lastRenderedPageBreak/>
        <w:t>you will be the father of a multitude of nations.</w:t>
      </w:r>
      <w:r>
        <w:rPr>
          <w:b/>
          <w:bCs/>
          <w:sz w:val="56"/>
          <w:szCs w:val="56"/>
          <w:u w:val="single"/>
        </w:rPr>
        <w:t>\</w:t>
      </w:r>
    </w:p>
    <w:p w:rsidR="00BD0873" w:rsidRDefault="00BD0873" w:rsidP="00FE23CB">
      <w:pPr>
        <w:rPr>
          <w:bCs/>
          <w:sz w:val="56"/>
          <w:szCs w:val="56"/>
        </w:rPr>
      </w:pPr>
      <w:r w:rsidRPr="00BD0873">
        <w:rPr>
          <w:bCs/>
          <w:sz w:val="56"/>
          <w:szCs w:val="56"/>
        </w:rPr>
        <w:t>Turn to Eph</w:t>
      </w:r>
      <w:r>
        <w:rPr>
          <w:bCs/>
          <w:sz w:val="56"/>
          <w:szCs w:val="56"/>
        </w:rPr>
        <w:t>esians</w:t>
      </w:r>
      <w:r w:rsidRPr="00BD0873">
        <w:rPr>
          <w:bCs/>
          <w:sz w:val="56"/>
          <w:szCs w:val="56"/>
        </w:rPr>
        <w:t xml:space="preserve"> chapter 2 with me.</w:t>
      </w:r>
    </w:p>
    <w:p w:rsidR="00BD0873" w:rsidRPr="00BD0873" w:rsidRDefault="00BD0873" w:rsidP="00FE23CB">
      <w:pPr>
        <w:rPr>
          <w:bCs/>
          <w:sz w:val="56"/>
          <w:szCs w:val="56"/>
        </w:rPr>
      </w:pPr>
    </w:p>
    <w:p w:rsidR="00BD0873" w:rsidRDefault="000D4D43" w:rsidP="00FE23CB">
      <w:pPr>
        <w:rPr>
          <w:bCs/>
          <w:sz w:val="56"/>
          <w:szCs w:val="56"/>
        </w:rPr>
      </w:pPr>
      <w:r w:rsidRPr="000D4D43">
        <w:rPr>
          <w:bCs/>
          <w:sz w:val="56"/>
          <w:szCs w:val="56"/>
        </w:rPr>
        <w:t xml:space="preserve">There is no difference in </w:t>
      </w:r>
      <w:r>
        <w:rPr>
          <w:bCs/>
          <w:sz w:val="56"/>
          <w:szCs w:val="56"/>
        </w:rPr>
        <w:t xml:space="preserve">the </w:t>
      </w:r>
      <w:r w:rsidRPr="000D4D43">
        <w:rPr>
          <w:bCs/>
          <w:sz w:val="56"/>
          <w:szCs w:val="56"/>
        </w:rPr>
        <w:t>PPOG</w:t>
      </w:r>
      <w:r>
        <w:rPr>
          <w:bCs/>
          <w:sz w:val="56"/>
          <w:szCs w:val="56"/>
        </w:rPr>
        <w:t xml:space="preserve"> between rich or poor…black or white…Jew </w:t>
      </w:r>
      <w:proofErr w:type="gramStart"/>
      <w:r>
        <w:rPr>
          <w:bCs/>
          <w:sz w:val="56"/>
          <w:szCs w:val="56"/>
        </w:rPr>
        <w:t>or</w:t>
      </w:r>
      <w:proofErr w:type="gramEnd"/>
      <w:r>
        <w:rPr>
          <w:bCs/>
          <w:sz w:val="56"/>
          <w:szCs w:val="56"/>
        </w:rPr>
        <w:t xml:space="preserve"> Gentile…that is the game of satanic deception out in the world! </w:t>
      </w:r>
    </w:p>
    <w:p w:rsidR="00C577FB" w:rsidRDefault="00C577FB" w:rsidP="00FE23CB">
      <w:pPr>
        <w:rPr>
          <w:bCs/>
          <w:sz w:val="56"/>
          <w:szCs w:val="56"/>
        </w:rPr>
      </w:pPr>
    </w:p>
    <w:p w:rsidR="00C577FB" w:rsidRDefault="00C577FB" w:rsidP="00FE23CB">
      <w:pPr>
        <w:rPr>
          <w:bCs/>
          <w:sz w:val="56"/>
          <w:szCs w:val="56"/>
        </w:rPr>
      </w:pPr>
      <w:r>
        <w:rPr>
          <w:bCs/>
          <w:sz w:val="56"/>
          <w:szCs w:val="56"/>
        </w:rPr>
        <w:t xml:space="preserve">In fact a true Christian should have no issue with race or blood ties or skin color because we are all from the same family in the natural realm….meaning Adam &amp; Eve and later the sons of Noah….and </w:t>
      </w:r>
      <w:r>
        <w:rPr>
          <w:bCs/>
          <w:sz w:val="56"/>
          <w:szCs w:val="56"/>
        </w:rPr>
        <w:lastRenderedPageBreak/>
        <w:t>spiritually anyone who is a believer is a royal Family member!</w:t>
      </w:r>
    </w:p>
    <w:p w:rsidR="00BD0873" w:rsidRDefault="00BD0873" w:rsidP="00FE23CB">
      <w:pPr>
        <w:rPr>
          <w:bCs/>
          <w:sz w:val="56"/>
          <w:szCs w:val="56"/>
        </w:rPr>
      </w:pPr>
    </w:p>
    <w:p w:rsidR="000D4D43" w:rsidRDefault="000D4D43" w:rsidP="00FE23CB">
      <w:pPr>
        <w:rPr>
          <w:bCs/>
          <w:sz w:val="56"/>
          <w:szCs w:val="56"/>
        </w:rPr>
      </w:pPr>
      <w:r>
        <w:rPr>
          <w:bCs/>
          <w:sz w:val="56"/>
          <w:szCs w:val="56"/>
        </w:rPr>
        <w:t xml:space="preserve">The truth is Satan is able to keep us confused and divided by things like class warfare…racism and </w:t>
      </w:r>
      <w:r w:rsidR="00BD0873">
        <w:rPr>
          <w:bCs/>
          <w:sz w:val="56"/>
          <w:szCs w:val="56"/>
        </w:rPr>
        <w:t xml:space="preserve">political agendas geared toward division. </w:t>
      </w:r>
      <w:r>
        <w:rPr>
          <w:bCs/>
          <w:sz w:val="56"/>
          <w:szCs w:val="56"/>
        </w:rPr>
        <w:t xml:space="preserve"> </w:t>
      </w:r>
    </w:p>
    <w:p w:rsidR="00BD0873" w:rsidRDefault="00BD0873" w:rsidP="00FE23CB">
      <w:pPr>
        <w:rPr>
          <w:bCs/>
          <w:sz w:val="56"/>
          <w:szCs w:val="56"/>
        </w:rPr>
      </w:pPr>
      <w:r>
        <w:rPr>
          <w:bCs/>
          <w:sz w:val="56"/>
          <w:szCs w:val="56"/>
        </w:rPr>
        <w:t xml:space="preserve">Who benefits by our divisions and confusion and anger toward one another? </w:t>
      </w:r>
    </w:p>
    <w:p w:rsidR="00BD0873" w:rsidRPr="000D4D43" w:rsidRDefault="00BD0873" w:rsidP="00FE23CB">
      <w:pPr>
        <w:rPr>
          <w:bCs/>
          <w:sz w:val="56"/>
          <w:szCs w:val="56"/>
        </w:rPr>
      </w:pPr>
      <w:r>
        <w:rPr>
          <w:bCs/>
          <w:sz w:val="56"/>
          <w:szCs w:val="56"/>
        </w:rPr>
        <w:t xml:space="preserve">Think in terms of military analogies…an army unit that is bickering amongst </w:t>
      </w:r>
      <w:proofErr w:type="gramStart"/>
      <w:r>
        <w:rPr>
          <w:bCs/>
          <w:sz w:val="56"/>
          <w:szCs w:val="56"/>
        </w:rPr>
        <w:t>itself</w:t>
      </w:r>
      <w:proofErr w:type="gramEnd"/>
      <w:r>
        <w:rPr>
          <w:bCs/>
          <w:sz w:val="56"/>
          <w:szCs w:val="56"/>
        </w:rPr>
        <w:t xml:space="preserve"> is already weakened and in a state of confusion, they won’t fight for each other…the enemy can easily maneuver </w:t>
      </w:r>
      <w:r>
        <w:rPr>
          <w:bCs/>
          <w:sz w:val="56"/>
          <w:szCs w:val="56"/>
        </w:rPr>
        <w:lastRenderedPageBreak/>
        <w:t>in and overthrow them right in their own base camp.</w:t>
      </w:r>
    </w:p>
    <w:p w:rsidR="00851E65" w:rsidRPr="00851E65" w:rsidRDefault="00851E65" w:rsidP="00FE23CB">
      <w:pPr>
        <w:rPr>
          <w:bCs/>
          <w:sz w:val="56"/>
          <w:szCs w:val="56"/>
        </w:rPr>
      </w:pPr>
      <w:r>
        <w:rPr>
          <w:bCs/>
          <w:sz w:val="56"/>
          <w:szCs w:val="56"/>
        </w:rPr>
        <w:t>/</w:t>
      </w:r>
      <w:r w:rsidRPr="00851E65">
        <w:rPr>
          <w:bCs/>
          <w:sz w:val="56"/>
          <w:szCs w:val="56"/>
        </w:rPr>
        <w:t>Gal 3:28</w:t>
      </w:r>
      <w:r>
        <w:rPr>
          <w:bCs/>
          <w:sz w:val="56"/>
          <w:szCs w:val="56"/>
        </w:rPr>
        <w:t xml:space="preserve"> </w:t>
      </w:r>
      <w:r w:rsidRPr="00851E65">
        <w:rPr>
          <w:b/>
          <w:bCs/>
          <w:sz w:val="56"/>
          <w:szCs w:val="56"/>
          <w:u w:val="single"/>
        </w:rPr>
        <w:t>There is neither Jew nor Greek</w:t>
      </w:r>
      <w:r w:rsidRPr="00851E65">
        <w:rPr>
          <w:bCs/>
          <w:sz w:val="56"/>
          <w:szCs w:val="56"/>
        </w:rPr>
        <w:t xml:space="preserve">, there is neither slave nor free man, there is neither male nor female; for </w:t>
      </w:r>
      <w:r w:rsidRPr="00851E65">
        <w:rPr>
          <w:b/>
          <w:bCs/>
          <w:sz w:val="56"/>
          <w:szCs w:val="56"/>
          <w:u w:val="single"/>
        </w:rPr>
        <w:t>you are all one</w:t>
      </w:r>
      <w:r w:rsidRPr="00851E65">
        <w:rPr>
          <w:bCs/>
          <w:sz w:val="56"/>
          <w:szCs w:val="56"/>
        </w:rPr>
        <w:t xml:space="preserve"> in Christ Jesus.</w:t>
      </w:r>
      <w:r>
        <w:rPr>
          <w:bCs/>
          <w:sz w:val="56"/>
          <w:szCs w:val="56"/>
        </w:rPr>
        <w:t>\</w:t>
      </w:r>
    </w:p>
    <w:p w:rsidR="00BD0873" w:rsidRDefault="00BD0873" w:rsidP="00BD0873">
      <w:pPr>
        <w:rPr>
          <w:bCs/>
          <w:sz w:val="56"/>
          <w:szCs w:val="56"/>
        </w:rPr>
      </w:pPr>
    </w:p>
    <w:p w:rsidR="00BD0873" w:rsidRPr="00BD0873" w:rsidRDefault="00BD0873" w:rsidP="00BD0873">
      <w:pPr>
        <w:rPr>
          <w:b/>
          <w:bCs/>
          <w:sz w:val="56"/>
          <w:szCs w:val="56"/>
        </w:rPr>
      </w:pPr>
      <w:proofErr w:type="spellStart"/>
      <w:r w:rsidRPr="00BD0873">
        <w:rPr>
          <w:bCs/>
          <w:sz w:val="56"/>
          <w:szCs w:val="56"/>
        </w:rPr>
        <w:t>Eph</w:t>
      </w:r>
      <w:proofErr w:type="spellEnd"/>
      <w:r w:rsidRPr="00BD0873">
        <w:rPr>
          <w:bCs/>
          <w:sz w:val="56"/>
          <w:szCs w:val="56"/>
        </w:rPr>
        <w:t xml:space="preserve"> 2:8</w:t>
      </w:r>
      <w:r>
        <w:rPr>
          <w:sz w:val="56"/>
          <w:szCs w:val="56"/>
        </w:rPr>
        <w:t xml:space="preserve"> </w:t>
      </w:r>
      <w:proofErr w:type="gramStart"/>
      <w:r w:rsidRPr="00BD0873">
        <w:rPr>
          <w:sz w:val="56"/>
          <w:szCs w:val="56"/>
        </w:rPr>
        <w:t>For</w:t>
      </w:r>
      <w:proofErr w:type="gramEnd"/>
      <w:r w:rsidRPr="00BD0873">
        <w:rPr>
          <w:sz w:val="56"/>
          <w:szCs w:val="56"/>
        </w:rPr>
        <w:t xml:space="preserve"> by grace you have be</w:t>
      </w:r>
      <w:r>
        <w:rPr>
          <w:sz w:val="56"/>
          <w:szCs w:val="56"/>
        </w:rPr>
        <w:t>en saved through faith; and </w:t>
      </w:r>
      <w:r w:rsidRPr="00BD0873">
        <w:rPr>
          <w:sz w:val="56"/>
          <w:szCs w:val="56"/>
        </w:rPr>
        <w:t>that not of yourselves, </w:t>
      </w:r>
      <w:r w:rsidRPr="00BD0873">
        <w:rPr>
          <w:i/>
          <w:iCs/>
          <w:sz w:val="56"/>
          <w:szCs w:val="56"/>
        </w:rPr>
        <w:t>it is</w:t>
      </w:r>
      <w:r w:rsidRPr="00BD0873">
        <w:rPr>
          <w:sz w:val="56"/>
          <w:szCs w:val="56"/>
        </w:rPr>
        <w:t> the gift of God;</w:t>
      </w:r>
    </w:p>
    <w:p w:rsidR="00BD0873" w:rsidRPr="00BD0873" w:rsidRDefault="00BD0873" w:rsidP="00BD0873">
      <w:pPr>
        <w:rPr>
          <w:b/>
          <w:bCs/>
          <w:sz w:val="56"/>
          <w:szCs w:val="56"/>
        </w:rPr>
      </w:pPr>
      <w:proofErr w:type="spellStart"/>
      <w:r w:rsidRPr="00BD0873">
        <w:rPr>
          <w:bCs/>
          <w:sz w:val="56"/>
          <w:szCs w:val="56"/>
        </w:rPr>
        <w:t>Eph</w:t>
      </w:r>
      <w:proofErr w:type="spellEnd"/>
      <w:r w:rsidRPr="00BD0873">
        <w:rPr>
          <w:bCs/>
          <w:sz w:val="56"/>
          <w:szCs w:val="56"/>
        </w:rPr>
        <w:t xml:space="preserve"> 2:9</w:t>
      </w:r>
      <w:r>
        <w:rPr>
          <w:sz w:val="56"/>
          <w:szCs w:val="56"/>
        </w:rPr>
        <w:t xml:space="preserve"> </w:t>
      </w:r>
      <w:r w:rsidRPr="00BD0873">
        <w:rPr>
          <w:sz w:val="56"/>
          <w:szCs w:val="56"/>
        </w:rPr>
        <w:t>not as a result of works, so that no one may boast.</w:t>
      </w:r>
    </w:p>
    <w:p w:rsidR="00BD0873" w:rsidRDefault="00BD0873" w:rsidP="00BD0873">
      <w:pPr>
        <w:rPr>
          <w:sz w:val="56"/>
          <w:szCs w:val="56"/>
        </w:rPr>
      </w:pPr>
      <w:proofErr w:type="spellStart"/>
      <w:r w:rsidRPr="00BD0873">
        <w:rPr>
          <w:bCs/>
          <w:sz w:val="56"/>
          <w:szCs w:val="56"/>
        </w:rPr>
        <w:t>Eph</w:t>
      </w:r>
      <w:proofErr w:type="spellEnd"/>
      <w:r w:rsidRPr="00BD0873">
        <w:rPr>
          <w:bCs/>
          <w:sz w:val="56"/>
          <w:szCs w:val="56"/>
        </w:rPr>
        <w:t xml:space="preserve"> 2:10</w:t>
      </w:r>
      <w:r>
        <w:rPr>
          <w:sz w:val="56"/>
          <w:szCs w:val="56"/>
        </w:rPr>
        <w:t xml:space="preserve"> </w:t>
      </w:r>
      <w:proofErr w:type="gramStart"/>
      <w:r w:rsidRPr="00BD0873">
        <w:rPr>
          <w:sz w:val="56"/>
          <w:szCs w:val="56"/>
        </w:rPr>
        <w:t>For</w:t>
      </w:r>
      <w:proofErr w:type="gramEnd"/>
      <w:r w:rsidRPr="00BD0873">
        <w:rPr>
          <w:sz w:val="56"/>
          <w:szCs w:val="56"/>
        </w:rPr>
        <w:t xml:space="preserve"> we are His workmanship, created in Christ Jesus for good works, </w:t>
      </w:r>
      <w:r w:rsidRPr="00BD0873">
        <w:rPr>
          <w:b/>
          <w:sz w:val="56"/>
          <w:szCs w:val="56"/>
          <w:u w:val="single"/>
        </w:rPr>
        <w:lastRenderedPageBreak/>
        <w:t>which God prepared beforehand</w:t>
      </w:r>
      <w:r w:rsidRPr="00BD0873">
        <w:rPr>
          <w:sz w:val="56"/>
          <w:szCs w:val="56"/>
        </w:rPr>
        <w:t xml:space="preserve"> so that we would walk in them.</w:t>
      </w:r>
    </w:p>
    <w:p w:rsidR="00BD0873" w:rsidRDefault="00BD0873" w:rsidP="00BD0873">
      <w:pPr>
        <w:rPr>
          <w:sz w:val="56"/>
          <w:szCs w:val="56"/>
        </w:rPr>
      </w:pPr>
      <w:r>
        <w:rPr>
          <w:sz w:val="56"/>
          <w:szCs w:val="56"/>
        </w:rPr>
        <w:t xml:space="preserve">Right here in </w:t>
      </w:r>
      <w:proofErr w:type="spellStart"/>
      <w:r>
        <w:rPr>
          <w:sz w:val="56"/>
          <w:szCs w:val="56"/>
        </w:rPr>
        <w:t>Eph</w:t>
      </w:r>
      <w:proofErr w:type="spellEnd"/>
      <w:r>
        <w:rPr>
          <w:sz w:val="56"/>
          <w:szCs w:val="56"/>
        </w:rPr>
        <w:t xml:space="preserve"> 2:10 is a clear</w:t>
      </w:r>
      <w:r w:rsidR="005B36A3">
        <w:rPr>
          <w:sz w:val="56"/>
          <w:szCs w:val="56"/>
        </w:rPr>
        <w:t xml:space="preserve"> statement that God established</w:t>
      </w:r>
      <w:r>
        <w:rPr>
          <w:sz w:val="56"/>
          <w:szCs w:val="56"/>
        </w:rPr>
        <w:t xml:space="preserve"> everything in eternity past</w:t>
      </w:r>
      <w:r w:rsidR="000A0A7A">
        <w:rPr>
          <w:sz w:val="56"/>
          <w:szCs w:val="56"/>
        </w:rPr>
        <w:t>.</w:t>
      </w:r>
    </w:p>
    <w:p w:rsidR="005B36A3" w:rsidRDefault="000A0A7A" w:rsidP="000A0A7A">
      <w:pPr>
        <w:rPr>
          <w:sz w:val="56"/>
          <w:szCs w:val="56"/>
        </w:rPr>
      </w:pPr>
      <w:proofErr w:type="gramStart"/>
      <w:r w:rsidRPr="000A0A7A">
        <w:rPr>
          <w:i/>
          <w:sz w:val="56"/>
          <w:szCs w:val="56"/>
          <w:u w:val="single"/>
        </w:rPr>
        <w:t>so</w:t>
      </w:r>
      <w:proofErr w:type="gramEnd"/>
      <w:r w:rsidRPr="000A0A7A">
        <w:rPr>
          <w:i/>
          <w:sz w:val="56"/>
          <w:szCs w:val="56"/>
          <w:u w:val="single"/>
        </w:rPr>
        <w:t xml:space="preserve"> that we would walk in them.</w:t>
      </w:r>
      <w:r>
        <w:rPr>
          <w:sz w:val="56"/>
          <w:szCs w:val="56"/>
        </w:rPr>
        <w:t xml:space="preserve"> </w:t>
      </w:r>
    </w:p>
    <w:p w:rsidR="005B36A3" w:rsidRDefault="005B36A3" w:rsidP="000A0A7A">
      <w:pPr>
        <w:rPr>
          <w:sz w:val="56"/>
          <w:szCs w:val="56"/>
        </w:rPr>
      </w:pPr>
      <w:r>
        <w:rPr>
          <w:sz w:val="56"/>
          <w:szCs w:val="56"/>
        </w:rPr>
        <w:t>(Verse 10)</w:t>
      </w:r>
    </w:p>
    <w:p w:rsidR="000A0A7A" w:rsidRDefault="000A0A7A" w:rsidP="000A0A7A">
      <w:pPr>
        <w:rPr>
          <w:sz w:val="56"/>
          <w:szCs w:val="56"/>
        </w:rPr>
      </w:pPr>
      <w:r>
        <w:rPr>
          <w:sz w:val="56"/>
          <w:szCs w:val="56"/>
        </w:rPr>
        <w:t>In the Greek it is a term HE-</w:t>
      </w:r>
      <w:proofErr w:type="gramStart"/>
      <w:r>
        <w:rPr>
          <w:sz w:val="56"/>
          <w:szCs w:val="56"/>
        </w:rPr>
        <w:t>NAH  PERRY</w:t>
      </w:r>
      <w:proofErr w:type="gramEnd"/>
      <w:r>
        <w:rPr>
          <w:sz w:val="56"/>
          <w:szCs w:val="56"/>
        </w:rPr>
        <w:t>-PET-TA-OH…which means that we have to do something…to move forward, to walk</w:t>
      </w:r>
      <w:r w:rsidR="00C577FB">
        <w:rPr>
          <w:sz w:val="56"/>
          <w:szCs w:val="56"/>
        </w:rPr>
        <w:t>…</w:t>
      </w:r>
      <w:r>
        <w:rPr>
          <w:sz w:val="56"/>
          <w:szCs w:val="56"/>
        </w:rPr>
        <w:t xml:space="preserve"> not because God makes us but on our own initiative. </w:t>
      </w:r>
    </w:p>
    <w:p w:rsidR="00C577FB" w:rsidRPr="000A0A7A" w:rsidRDefault="00C577FB" w:rsidP="000A0A7A">
      <w:pPr>
        <w:rPr>
          <w:sz w:val="56"/>
          <w:szCs w:val="56"/>
        </w:rPr>
      </w:pPr>
      <w:r>
        <w:rPr>
          <w:sz w:val="56"/>
          <w:szCs w:val="56"/>
        </w:rPr>
        <w:t>Free will counts for something!</w:t>
      </w:r>
    </w:p>
    <w:p w:rsidR="000A0A7A" w:rsidRPr="00BD0873" w:rsidRDefault="000A0A7A" w:rsidP="00BD0873">
      <w:pPr>
        <w:rPr>
          <w:b/>
          <w:bCs/>
          <w:sz w:val="56"/>
          <w:szCs w:val="56"/>
        </w:rPr>
      </w:pPr>
    </w:p>
    <w:p w:rsidR="00BD0873" w:rsidRPr="00BD0873" w:rsidRDefault="00BD0873" w:rsidP="00BD0873">
      <w:pPr>
        <w:rPr>
          <w:b/>
          <w:bCs/>
          <w:sz w:val="56"/>
          <w:szCs w:val="56"/>
        </w:rPr>
      </w:pPr>
      <w:proofErr w:type="spellStart"/>
      <w:r w:rsidRPr="00BD0873">
        <w:rPr>
          <w:bCs/>
          <w:sz w:val="56"/>
          <w:szCs w:val="56"/>
        </w:rPr>
        <w:lastRenderedPageBreak/>
        <w:t>Eph</w:t>
      </w:r>
      <w:proofErr w:type="spellEnd"/>
      <w:r w:rsidRPr="00BD0873">
        <w:rPr>
          <w:bCs/>
          <w:sz w:val="56"/>
          <w:szCs w:val="56"/>
        </w:rPr>
        <w:t xml:space="preserve"> 2:11</w:t>
      </w:r>
      <w:r>
        <w:rPr>
          <w:sz w:val="56"/>
          <w:szCs w:val="56"/>
        </w:rPr>
        <w:t xml:space="preserve"> </w:t>
      </w:r>
      <w:r w:rsidRPr="00BD0873">
        <w:rPr>
          <w:sz w:val="56"/>
          <w:szCs w:val="56"/>
        </w:rPr>
        <w:t>Therefore remember that formerly you, the Gentiles in the flesh, who are called “Uncircumcision” by the so-called “Circumcision,” </w:t>
      </w:r>
      <w:r w:rsidRPr="00BD0873">
        <w:rPr>
          <w:i/>
          <w:iCs/>
          <w:sz w:val="56"/>
          <w:szCs w:val="56"/>
        </w:rPr>
        <w:t>which is</w:t>
      </w:r>
      <w:r w:rsidRPr="00BD0873">
        <w:rPr>
          <w:sz w:val="56"/>
          <w:szCs w:val="56"/>
        </w:rPr>
        <w:t> performed in the flesh by human hands—</w:t>
      </w:r>
    </w:p>
    <w:p w:rsidR="00BD0873" w:rsidRPr="00BD0873" w:rsidRDefault="00BD0873" w:rsidP="00BD0873">
      <w:pPr>
        <w:rPr>
          <w:b/>
          <w:bCs/>
          <w:sz w:val="56"/>
          <w:szCs w:val="56"/>
        </w:rPr>
      </w:pPr>
      <w:proofErr w:type="spellStart"/>
      <w:r w:rsidRPr="00BD0873">
        <w:rPr>
          <w:bCs/>
          <w:sz w:val="56"/>
          <w:szCs w:val="56"/>
        </w:rPr>
        <w:t>Eph</w:t>
      </w:r>
      <w:proofErr w:type="spellEnd"/>
      <w:r w:rsidRPr="00BD0873">
        <w:rPr>
          <w:bCs/>
          <w:sz w:val="56"/>
          <w:szCs w:val="56"/>
        </w:rPr>
        <w:t xml:space="preserve"> 2:12</w:t>
      </w:r>
      <w:r>
        <w:rPr>
          <w:i/>
          <w:iCs/>
          <w:sz w:val="56"/>
          <w:szCs w:val="56"/>
        </w:rPr>
        <w:t xml:space="preserve"> </w:t>
      </w:r>
      <w:r w:rsidRPr="00BD0873">
        <w:rPr>
          <w:i/>
          <w:iCs/>
          <w:sz w:val="56"/>
          <w:szCs w:val="56"/>
        </w:rPr>
        <w:t>remember</w:t>
      </w:r>
      <w:r w:rsidRPr="00BD0873">
        <w:rPr>
          <w:sz w:val="56"/>
          <w:szCs w:val="56"/>
        </w:rPr>
        <w:t> that you were at that</w:t>
      </w:r>
      <w:r>
        <w:rPr>
          <w:sz w:val="56"/>
          <w:szCs w:val="56"/>
        </w:rPr>
        <w:t xml:space="preserve"> time separate from Christ, </w:t>
      </w:r>
      <w:r w:rsidRPr="00BD0873">
        <w:rPr>
          <w:sz w:val="56"/>
          <w:szCs w:val="56"/>
        </w:rPr>
        <w:t>excluded from the commonwealth of Israel, and strangers to the covenants of promise, having no hope and without God in the world.</w:t>
      </w:r>
    </w:p>
    <w:p w:rsidR="00BD0873" w:rsidRPr="00BD0873" w:rsidRDefault="000A0A7A" w:rsidP="00BD0873">
      <w:pPr>
        <w:rPr>
          <w:b/>
          <w:bCs/>
          <w:sz w:val="56"/>
          <w:szCs w:val="56"/>
        </w:rPr>
      </w:pPr>
      <w:r>
        <w:rPr>
          <w:bCs/>
          <w:sz w:val="56"/>
          <w:szCs w:val="56"/>
        </w:rPr>
        <w:t>/</w:t>
      </w:r>
      <w:proofErr w:type="spellStart"/>
      <w:r w:rsidR="00BD0873" w:rsidRPr="00BD0873">
        <w:rPr>
          <w:bCs/>
          <w:sz w:val="56"/>
          <w:szCs w:val="56"/>
        </w:rPr>
        <w:t>Eph</w:t>
      </w:r>
      <w:proofErr w:type="spellEnd"/>
      <w:r w:rsidR="00BD0873" w:rsidRPr="00BD0873">
        <w:rPr>
          <w:bCs/>
          <w:sz w:val="56"/>
          <w:szCs w:val="56"/>
        </w:rPr>
        <w:t xml:space="preserve"> 2:13</w:t>
      </w:r>
      <w:r w:rsidR="00BD0873">
        <w:rPr>
          <w:sz w:val="56"/>
          <w:szCs w:val="56"/>
        </w:rPr>
        <w:t xml:space="preserve"> </w:t>
      </w:r>
      <w:r w:rsidR="00BD0873" w:rsidRPr="00BD0873">
        <w:rPr>
          <w:sz w:val="56"/>
          <w:szCs w:val="56"/>
        </w:rPr>
        <w:t xml:space="preserve">But now </w:t>
      </w:r>
      <w:r w:rsidR="00BD0873" w:rsidRPr="000A0A7A">
        <w:rPr>
          <w:b/>
          <w:sz w:val="56"/>
          <w:szCs w:val="56"/>
          <w:u w:val="single"/>
        </w:rPr>
        <w:t>in Christ Jesus</w:t>
      </w:r>
      <w:r w:rsidR="00BD0873" w:rsidRPr="00BD0873">
        <w:rPr>
          <w:sz w:val="56"/>
          <w:szCs w:val="56"/>
        </w:rPr>
        <w:t xml:space="preserve"> you who formerly were far off</w:t>
      </w:r>
      <w:r w:rsidR="00BD0873">
        <w:rPr>
          <w:sz w:val="56"/>
          <w:szCs w:val="56"/>
        </w:rPr>
        <w:t xml:space="preserve"> have </w:t>
      </w:r>
      <w:r w:rsidR="00BD0873" w:rsidRPr="000A0A7A">
        <w:rPr>
          <w:b/>
          <w:sz w:val="56"/>
          <w:szCs w:val="56"/>
          <w:u w:val="single"/>
        </w:rPr>
        <w:t>been brought near</w:t>
      </w:r>
      <w:r w:rsidR="00BD0873">
        <w:rPr>
          <w:sz w:val="56"/>
          <w:szCs w:val="56"/>
        </w:rPr>
        <w:t> </w:t>
      </w:r>
      <w:r w:rsidR="00BD0873" w:rsidRPr="00BD0873">
        <w:rPr>
          <w:sz w:val="56"/>
          <w:szCs w:val="56"/>
        </w:rPr>
        <w:t>by the blood of Christ.</w:t>
      </w:r>
      <w:r>
        <w:rPr>
          <w:sz w:val="56"/>
          <w:szCs w:val="56"/>
        </w:rPr>
        <w:t>\</w:t>
      </w:r>
    </w:p>
    <w:p w:rsidR="00BD0873" w:rsidRDefault="00BD0873" w:rsidP="00BD0873">
      <w:pPr>
        <w:rPr>
          <w:sz w:val="56"/>
          <w:szCs w:val="56"/>
        </w:rPr>
      </w:pPr>
      <w:proofErr w:type="spellStart"/>
      <w:r w:rsidRPr="00BD0873">
        <w:rPr>
          <w:bCs/>
          <w:sz w:val="56"/>
          <w:szCs w:val="56"/>
        </w:rPr>
        <w:lastRenderedPageBreak/>
        <w:t>Eph</w:t>
      </w:r>
      <w:proofErr w:type="spellEnd"/>
      <w:r w:rsidRPr="00BD0873">
        <w:rPr>
          <w:bCs/>
          <w:sz w:val="56"/>
          <w:szCs w:val="56"/>
        </w:rPr>
        <w:t xml:space="preserve"> 2:14</w:t>
      </w:r>
      <w:r>
        <w:rPr>
          <w:sz w:val="56"/>
          <w:szCs w:val="56"/>
        </w:rPr>
        <w:t xml:space="preserve"> </w:t>
      </w:r>
      <w:r w:rsidRPr="00BD0873">
        <w:rPr>
          <w:sz w:val="56"/>
          <w:szCs w:val="56"/>
        </w:rPr>
        <w:t>For He Himself is our peace, who made both </w:t>
      </w:r>
      <w:r w:rsidRPr="00BD0873">
        <w:rPr>
          <w:i/>
          <w:iCs/>
          <w:sz w:val="56"/>
          <w:szCs w:val="56"/>
        </w:rPr>
        <w:t>groups into</w:t>
      </w:r>
      <w:r>
        <w:rPr>
          <w:i/>
          <w:iCs/>
          <w:sz w:val="56"/>
          <w:szCs w:val="56"/>
        </w:rPr>
        <w:t xml:space="preserve"> </w:t>
      </w:r>
      <w:r>
        <w:rPr>
          <w:sz w:val="56"/>
          <w:szCs w:val="56"/>
        </w:rPr>
        <w:t xml:space="preserve">one and </w:t>
      </w:r>
      <w:r w:rsidRPr="00C577FB">
        <w:rPr>
          <w:b/>
          <w:sz w:val="56"/>
          <w:szCs w:val="56"/>
          <w:u w:val="single"/>
        </w:rPr>
        <w:t>broke down the barrier</w:t>
      </w:r>
      <w:r w:rsidRPr="00BD0873">
        <w:rPr>
          <w:sz w:val="56"/>
          <w:szCs w:val="56"/>
        </w:rPr>
        <w:t xml:space="preserve"> of the dividing wall,</w:t>
      </w:r>
    </w:p>
    <w:p w:rsidR="00C577FB" w:rsidRPr="00BD0873" w:rsidRDefault="00C577FB" w:rsidP="00BD0873">
      <w:pPr>
        <w:rPr>
          <w:b/>
          <w:bCs/>
          <w:sz w:val="56"/>
          <w:szCs w:val="56"/>
        </w:rPr>
      </w:pPr>
      <w:proofErr w:type="spellStart"/>
      <w:r>
        <w:rPr>
          <w:sz w:val="56"/>
          <w:szCs w:val="56"/>
        </w:rPr>
        <w:t>Eph</w:t>
      </w:r>
      <w:proofErr w:type="spellEnd"/>
      <w:r>
        <w:rPr>
          <w:sz w:val="56"/>
          <w:szCs w:val="56"/>
        </w:rPr>
        <w:t xml:space="preserve"> 2:14 and 15 puts to rest any nonsense about special groups of people…it is Bel or </w:t>
      </w:r>
      <w:proofErr w:type="spellStart"/>
      <w:r>
        <w:rPr>
          <w:sz w:val="56"/>
          <w:szCs w:val="56"/>
        </w:rPr>
        <w:t>Unbel</w:t>
      </w:r>
      <w:proofErr w:type="spellEnd"/>
      <w:r>
        <w:rPr>
          <w:sz w:val="56"/>
          <w:szCs w:val="56"/>
        </w:rPr>
        <w:t xml:space="preserve"> … that is it folks!</w:t>
      </w:r>
    </w:p>
    <w:p w:rsidR="00BD0873" w:rsidRPr="00BD0873" w:rsidRDefault="00BD0873" w:rsidP="00BD0873">
      <w:pPr>
        <w:rPr>
          <w:b/>
          <w:bCs/>
          <w:sz w:val="56"/>
          <w:szCs w:val="56"/>
        </w:rPr>
      </w:pPr>
      <w:proofErr w:type="spellStart"/>
      <w:r w:rsidRPr="00BD0873">
        <w:rPr>
          <w:bCs/>
          <w:sz w:val="56"/>
          <w:szCs w:val="56"/>
        </w:rPr>
        <w:t>Eph</w:t>
      </w:r>
      <w:proofErr w:type="spellEnd"/>
      <w:r w:rsidRPr="00BD0873">
        <w:rPr>
          <w:bCs/>
          <w:sz w:val="56"/>
          <w:szCs w:val="56"/>
        </w:rPr>
        <w:t xml:space="preserve"> 2:15</w:t>
      </w:r>
      <w:r>
        <w:rPr>
          <w:sz w:val="56"/>
          <w:szCs w:val="56"/>
        </w:rPr>
        <w:t xml:space="preserve"> </w:t>
      </w:r>
      <w:r w:rsidRPr="00BD0873">
        <w:rPr>
          <w:sz w:val="56"/>
          <w:szCs w:val="56"/>
        </w:rPr>
        <w:t>by abolishing in His flesh the enmity, </w:t>
      </w:r>
      <w:r w:rsidRPr="00BD0873">
        <w:rPr>
          <w:i/>
          <w:iCs/>
          <w:sz w:val="56"/>
          <w:szCs w:val="56"/>
        </w:rPr>
        <w:t>which is</w:t>
      </w:r>
      <w:r w:rsidRPr="00BD0873">
        <w:rPr>
          <w:sz w:val="56"/>
          <w:szCs w:val="56"/>
        </w:rPr>
        <w:t> the Law of commandments </w:t>
      </w:r>
      <w:r w:rsidRPr="00BD0873">
        <w:rPr>
          <w:i/>
          <w:iCs/>
          <w:sz w:val="56"/>
          <w:szCs w:val="56"/>
        </w:rPr>
        <w:t>contained</w:t>
      </w:r>
      <w:r w:rsidRPr="00BD0873">
        <w:rPr>
          <w:sz w:val="56"/>
          <w:szCs w:val="56"/>
        </w:rPr>
        <w:t xml:space="preserve"> in ordinances, </w:t>
      </w:r>
      <w:r>
        <w:rPr>
          <w:sz w:val="56"/>
          <w:szCs w:val="56"/>
        </w:rPr>
        <w:t xml:space="preserve">so that in </w:t>
      </w:r>
      <w:r w:rsidRPr="00C577FB">
        <w:rPr>
          <w:b/>
          <w:sz w:val="56"/>
          <w:szCs w:val="56"/>
          <w:u w:val="single"/>
        </w:rPr>
        <w:t>Himself He might make the two into one new man</w:t>
      </w:r>
      <w:r w:rsidRPr="00BD0873">
        <w:rPr>
          <w:sz w:val="56"/>
          <w:szCs w:val="56"/>
        </w:rPr>
        <w:t>, </w:t>
      </w:r>
      <w:r w:rsidRPr="00BD0873">
        <w:rPr>
          <w:i/>
          <w:iCs/>
          <w:sz w:val="56"/>
          <w:szCs w:val="56"/>
        </w:rPr>
        <w:t>thus</w:t>
      </w:r>
      <w:r>
        <w:rPr>
          <w:i/>
          <w:iCs/>
          <w:sz w:val="56"/>
          <w:szCs w:val="56"/>
        </w:rPr>
        <w:t xml:space="preserve"> </w:t>
      </w:r>
      <w:r w:rsidRPr="00BD0873">
        <w:rPr>
          <w:sz w:val="56"/>
          <w:szCs w:val="56"/>
        </w:rPr>
        <w:t>establishing peace,</w:t>
      </w:r>
    </w:p>
    <w:p w:rsidR="00BD0873" w:rsidRDefault="00613F76" w:rsidP="00BD0873">
      <w:pPr>
        <w:rPr>
          <w:sz w:val="56"/>
          <w:szCs w:val="56"/>
        </w:rPr>
      </w:pPr>
      <w:r>
        <w:rPr>
          <w:bCs/>
          <w:sz w:val="56"/>
          <w:szCs w:val="56"/>
        </w:rPr>
        <w:lastRenderedPageBreak/>
        <w:t>/</w:t>
      </w:r>
      <w:proofErr w:type="spellStart"/>
      <w:r w:rsidR="00BD0873" w:rsidRPr="00BD0873">
        <w:rPr>
          <w:bCs/>
          <w:sz w:val="56"/>
          <w:szCs w:val="56"/>
        </w:rPr>
        <w:t>Eph</w:t>
      </w:r>
      <w:proofErr w:type="spellEnd"/>
      <w:r w:rsidR="00BD0873" w:rsidRPr="00BD0873">
        <w:rPr>
          <w:bCs/>
          <w:sz w:val="56"/>
          <w:szCs w:val="56"/>
        </w:rPr>
        <w:t xml:space="preserve"> 2:16</w:t>
      </w:r>
      <w:r w:rsidR="00BD0873">
        <w:rPr>
          <w:sz w:val="56"/>
          <w:szCs w:val="56"/>
        </w:rPr>
        <w:t xml:space="preserve"> </w:t>
      </w:r>
      <w:r w:rsidR="00BD0873" w:rsidRPr="00613F76">
        <w:rPr>
          <w:b/>
          <w:sz w:val="56"/>
          <w:szCs w:val="56"/>
          <w:u w:val="single"/>
        </w:rPr>
        <w:t>and might reconcile</w:t>
      </w:r>
      <w:r w:rsidR="00BD0873" w:rsidRPr="00BD0873">
        <w:rPr>
          <w:sz w:val="56"/>
          <w:szCs w:val="56"/>
        </w:rPr>
        <w:t xml:space="preserve"> </w:t>
      </w:r>
      <w:r w:rsidR="006F15AE">
        <w:rPr>
          <w:sz w:val="56"/>
          <w:szCs w:val="56"/>
        </w:rPr>
        <w:t>(</w:t>
      </w:r>
      <w:proofErr w:type="spellStart"/>
      <w:r w:rsidR="006F15AE" w:rsidRPr="006F15AE">
        <w:rPr>
          <w:iCs/>
          <w:sz w:val="56"/>
          <w:szCs w:val="56"/>
        </w:rPr>
        <w:t>apokatallassō</w:t>
      </w:r>
      <w:proofErr w:type="spellEnd"/>
      <w:r w:rsidR="006F15AE">
        <w:rPr>
          <w:iCs/>
          <w:sz w:val="56"/>
          <w:szCs w:val="56"/>
        </w:rPr>
        <w:t xml:space="preserve">) </w:t>
      </w:r>
      <w:r w:rsidR="00BD0873" w:rsidRPr="006F15AE">
        <w:rPr>
          <w:sz w:val="56"/>
          <w:szCs w:val="56"/>
        </w:rPr>
        <w:t>them</w:t>
      </w:r>
      <w:r w:rsidR="00BD0873" w:rsidRPr="00BD0873">
        <w:rPr>
          <w:sz w:val="56"/>
          <w:szCs w:val="56"/>
        </w:rPr>
        <w:t xml:space="preserve"> both in one body to God through the cross,</w:t>
      </w:r>
      <w:r w:rsidR="00BD0873">
        <w:rPr>
          <w:sz w:val="56"/>
          <w:szCs w:val="56"/>
        </w:rPr>
        <w:t> </w:t>
      </w:r>
      <w:r w:rsidR="00BD0873" w:rsidRPr="00BD0873">
        <w:rPr>
          <w:sz w:val="56"/>
          <w:szCs w:val="56"/>
        </w:rPr>
        <w:t>by it having put to death the enmity.</w:t>
      </w:r>
      <w:r>
        <w:rPr>
          <w:sz w:val="56"/>
          <w:szCs w:val="56"/>
        </w:rPr>
        <w:t>\</w:t>
      </w:r>
    </w:p>
    <w:p w:rsidR="006F15AE" w:rsidRDefault="006F15AE" w:rsidP="00BD0873">
      <w:pPr>
        <w:rPr>
          <w:sz w:val="56"/>
          <w:szCs w:val="56"/>
        </w:rPr>
      </w:pPr>
      <w:r>
        <w:rPr>
          <w:sz w:val="56"/>
          <w:szCs w:val="56"/>
        </w:rPr>
        <w:t>APOKA-TILL-LOSS-SO</w:t>
      </w:r>
    </w:p>
    <w:p w:rsidR="006F15AE" w:rsidRPr="00C577FB" w:rsidRDefault="006F15AE" w:rsidP="00BD0873">
      <w:pPr>
        <w:rPr>
          <w:i/>
          <w:sz w:val="56"/>
          <w:szCs w:val="56"/>
          <w:u w:val="single"/>
        </w:rPr>
      </w:pPr>
      <w:r>
        <w:rPr>
          <w:sz w:val="56"/>
          <w:szCs w:val="56"/>
        </w:rPr>
        <w:t xml:space="preserve">Is the verb for that phrase- </w:t>
      </w:r>
      <w:r w:rsidRPr="00C577FB">
        <w:rPr>
          <w:i/>
          <w:sz w:val="56"/>
          <w:szCs w:val="56"/>
          <w:u w:val="single"/>
        </w:rPr>
        <w:t>and might reconcile.</w:t>
      </w:r>
    </w:p>
    <w:p w:rsidR="00C577FB" w:rsidRDefault="00C577FB" w:rsidP="00BD0873">
      <w:pPr>
        <w:rPr>
          <w:sz w:val="56"/>
          <w:szCs w:val="56"/>
        </w:rPr>
      </w:pPr>
      <w:r>
        <w:rPr>
          <w:sz w:val="56"/>
          <w:szCs w:val="56"/>
        </w:rPr>
        <w:t xml:space="preserve">In fact it is used differently in verse 16 compared to verse 15 in the original </w:t>
      </w:r>
      <w:proofErr w:type="gramStart"/>
      <w:r>
        <w:rPr>
          <w:sz w:val="56"/>
          <w:szCs w:val="56"/>
        </w:rPr>
        <w:t>context</w:t>
      </w:r>
      <w:proofErr w:type="gramEnd"/>
      <w:r>
        <w:rPr>
          <w:sz w:val="56"/>
          <w:szCs w:val="56"/>
        </w:rPr>
        <w:t>.</w:t>
      </w:r>
    </w:p>
    <w:p w:rsidR="006F15AE" w:rsidRDefault="006F15AE" w:rsidP="00BD0873">
      <w:pPr>
        <w:rPr>
          <w:bCs/>
          <w:sz w:val="56"/>
          <w:szCs w:val="56"/>
        </w:rPr>
      </w:pPr>
      <w:r>
        <w:rPr>
          <w:bCs/>
          <w:sz w:val="56"/>
          <w:szCs w:val="56"/>
        </w:rPr>
        <w:t>Because of the subjunctive mood in how this is written in the original Greek…it is telling us TLJC has done the work</w:t>
      </w:r>
      <w:r w:rsidR="00C85F28">
        <w:rPr>
          <w:bCs/>
          <w:sz w:val="56"/>
          <w:szCs w:val="56"/>
        </w:rPr>
        <w:t xml:space="preserve"> and reconciliation is complete…IF WE do </w:t>
      </w:r>
      <w:r w:rsidR="00C85F28">
        <w:rPr>
          <w:bCs/>
          <w:sz w:val="56"/>
          <w:szCs w:val="56"/>
        </w:rPr>
        <w:lastRenderedPageBreak/>
        <w:t>something on our behalf. Depending on the individual to believe in TLJC!</w:t>
      </w:r>
    </w:p>
    <w:p w:rsidR="00C85F28" w:rsidRDefault="00C577FB" w:rsidP="00BD0873">
      <w:pPr>
        <w:rPr>
          <w:bCs/>
          <w:sz w:val="56"/>
          <w:szCs w:val="56"/>
        </w:rPr>
      </w:pPr>
      <w:r>
        <w:rPr>
          <w:bCs/>
          <w:sz w:val="56"/>
          <w:szCs w:val="56"/>
        </w:rPr>
        <w:t>REPEAT!!!!</w:t>
      </w:r>
    </w:p>
    <w:p w:rsidR="00C85F28" w:rsidRDefault="00C85F28" w:rsidP="00BD0873">
      <w:pPr>
        <w:rPr>
          <w:bCs/>
          <w:sz w:val="56"/>
          <w:szCs w:val="56"/>
        </w:rPr>
      </w:pPr>
      <w:r>
        <w:rPr>
          <w:bCs/>
          <w:sz w:val="56"/>
          <w:szCs w:val="56"/>
        </w:rPr>
        <w:t>Jew or Gentile it comes down to our own volition…our free will decision to believe on the Lord Jesus Christ as our savior.</w:t>
      </w:r>
    </w:p>
    <w:p w:rsidR="00C85F28" w:rsidRDefault="00C85F28" w:rsidP="00BD0873">
      <w:pPr>
        <w:rPr>
          <w:bCs/>
          <w:sz w:val="56"/>
          <w:szCs w:val="56"/>
        </w:rPr>
      </w:pPr>
    </w:p>
    <w:p w:rsidR="00C85F28" w:rsidRDefault="00C85F28" w:rsidP="00BD0873">
      <w:pPr>
        <w:rPr>
          <w:bCs/>
          <w:sz w:val="56"/>
          <w:szCs w:val="56"/>
        </w:rPr>
      </w:pPr>
      <w:proofErr w:type="gramStart"/>
      <w:r>
        <w:rPr>
          <w:bCs/>
          <w:sz w:val="56"/>
          <w:szCs w:val="56"/>
        </w:rPr>
        <w:t>So</w:t>
      </w:r>
      <w:proofErr w:type="gramEnd"/>
      <w:r>
        <w:rPr>
          <w:bCs/>
          <w:sz w:val="56"/>
          <w:szCs w:val="56"/>
        </w:rPr>
        <w:t xml:space="preserve"> </w:t>
      </w:r>
      <w:r w:rsidR="00C577FB">
        <w:rPr>
          <w:bCs/>
          <w:sz w:val="56"/>
          <w:szCs w:val="56"/>
        </w:rPr>
        <w:t xml:space="preserve">just </w:t>
      </w:r>
      <w:r>
        <w:rPr>
          <w:bCs/>
          <w:sz w:val="56"/>
          <w:szCs w:val="56"/>
        </w:rPr>
        <w:t>as the lesson began I will finish it with this principle pointed out in Matthew 8 verse 11.</w:t>
      </w:r>
    </w:p>
    <w:p w:rsidR="00C85F28" w:rsidRDefault="00C85F28" w:rsidP="00C85F28">
      <w:pPr>
        <w:rPr>
          <w:bCs/>
          <w:sz w:val="56"/>
          <w:szCs w:val="56"/>
        </w:rPr>
      </w:pPr>
      <w:r>
        <w:rPr>
          <w:bCs/>
          <w:sz w:val="56"/>
          <w:szCs w:val="56"/>
        </w:rPr>
        <w:t>/</w:t>
      </w:r>
      <w:r w:rsidRPr="00C85F28">
        <w:rPr>
          <w:bCs/>
          <w:sz w:val="56"/>
          <w:szCs w:val="56"/>
        </w:rPr>
        <w:t xml:space="preserve">Mat 8:11 “I say to you that </w:t>
      </w:r>
      <w:r w:rsidRPr="00C85F28">
        <w:rPr>
          <w:b/>
          <w:bCs/>
          <w:sz w:val="56"/>
          <w:szCs w:val="56"/>
          <w:u w:val="single"/>
        </w:rPr>
        <w:t>many will come from east and west</w:t>
      </w:r>
      <w:r w:rsidRPr="00C85F28">
        <w:rPr>
          <w:bCs/>
          <w:sz w:val="56"/>
          <w:szCs w:val="56"/>
        </w:rPr>
        <w:t>, and recline </w:t>
      </w:r>
      <w:r w:rsidRPr="00C85F28">
        <w:rPr>
          <w:bCs/>
          <w:i/>
          <w:iCs/>
          <w:sz w:val="56"/>
          <w:szCs w:val="56"/>
        </w:rPr>
        <w:t>at the table</w:t>
      </w:r>
      <w:r w:rsidRPr="00C85F28">
        <w:rPr>
          <w:bCs/>
          <w:sz w:val="56"/>
          <w:szCs w:val="56"/>
        </w:rPr>
        <w:t xml:space="preserve"> with Abraham, Isaac and Jacob </w:t>
      </w:r>
      <w:r w:rsidRPr="00C85F28">
        <w:rPr>
          <w:b/>
          <w:bCs/>
          <w:sz w:val="56"/>
          <w:szCs w:val="56"/>
          <w:u w:val="single"/>
        </w:rPr>
        <w:t>in the kingdom of heaven</w:t>
      </w:r>
      <w:proofErr w:type="gramStart"/>
      <w:r w:rsidRPr="00C85F28">
        <w:rPr>
          <w:bCs/>
          <w:sz w:val="56"/>
          <w:szCs w:val="56"/>
        </w:rPr>
        <w:t>;</w:t>
      </w:r>
      <w:r>
        <w:rPr>
          <w:bCs/>
          <w:sz w:val="56"/>
          <w:szCs w:val="56"/>
        </w:rPr>
        <w:t>\</w:t>
      </w:r>
      <w:proofErr w:type="gramEnd"/>
    </w:p>
    <w:p w:rsidR="00C577FB" w:rsidRDefault="00C577FB" w:rsidP="00C85F28">
      <w:pPr>
        <w:rPr>
          <w:bCs/>
          <w:sz w:val="56"/>
          <w:szCs w:val="56"/>
        </w:rPr>
      </w:pPr>
      <w:r>
        <w:rPr>
          <w:bCs/>
          <w:sz w:val="56"/>
          <w:szCs w:val="56"/>
        </w:rPr>
        <w:lastRenderedPageBreak/>
        <w:t>This is pointing directly at Gentiles being accepted into the kingdom of heaven.</w:t>
      </w:r>
    </w:p>
    <w:p w:rsidR="00C577FB" w:rsidRDefault="00C577FB" w:rsidP="00C85F28">
      <w:pPr>
        <w:rPr>
          <w:bCs/>
          <w:sz w:val="56"/>
          <w:szCs w:val="56"/>
        </w:rPr>
      </w:pPr>
      <w:r>
        <w:rPr>
          <w:bCs/>
          <w:sz w:val="56"/>
          <w:szCs w:val="56"/>
        </w:rPr>
        <w:t>The contact with the Roman centurion at this point gives our Lord an opportunity to tell those around Him</w:t>
      </w:r>
      <w:r w:rsidR="000B491B">
        <w:rPr>
          <w:bCs/>
          <w:sz w:val="56"/>
          <w:szCs w:val="56"/>
        </w:rPr>
        <w:t xml:space="preserve"> the teaching that only Jews are saved is nonsense! </w:t>
      </w:r>
    </w:p>
    <w:p w:rsidR="007C1C79" w:rsidRDefault="007C1C79" w:rsidP="00C85F28">
      <w:pPr>
        <w:rPr>
          <w:bCs/>
          <w:sz w:val="56"/>
          <w:szCs w:val="56"/>
        </w:rPr>
      </w:pPr>
    </w:p>
    <w:p w:rsidR="00C85F28" w:rsidRDefault="007C1C79" w:rsidP="00C85F28">
      <w:pPr>
        <w:rPr>
          <w:bCs/>
          <w:sz w:val="56"/>
          <w:szCs w:val="56"/>
        </w:rPr>
      </w:pPr>
      <w:r>
        <w:rPr>
          <w:bCs/>
          <w:sz w:val="56"/>
          <w:szCs w:val="56"/>
        </w:rPr>
        <w:t>/</w:t>
      </w:r>
      <w:r w:rsidR="00C85F28" w:rsidRPr="00C85F28">
        <w:rPr>
          <w:bCs/>
          <w:sz w:val="56"/>
          <w:szCs w:val="56"/>
        </w:rPr>
        <w:t xml:space="preserve">Mat 8:12 but </w:t>
      </w:r>
      <w:r w:rsidR="00C85F28" w:rsidRPr="007C1C79">
        <w:rPr>
          <w:b/>
          <w:bCs/>
          <w:sz w:val="56"/>
          <w:szCs w:val="56"/>
          <w:u w:val="single"/>
        </w:rPr>
        <w:t xml:space="preserve">the sons of the kingdom will be cast out </w:t>
      </w:r>
      <w:r w:rsidR="00C85F28" w:rsidRPr="00C85F28">
        <w:rPr>
          <w:bCs/>
          <w:sz w:val="56"/>
          <w:szCs w:val="56"/>
        </w:rPr>
        <w:t>into the outer darkness; in that place there will be weeping and gnashing of teeth.”</w:t>
      </w:r>
    </w:p>
    <w:p w:rsidR="007C1C79" w:rsidRDefault="007C1C79" w:rsidP="00C85F28">
      <w:pPr>
        <w:rPr>
          <w:bCs/>
          <w:sz w:val="56"/>
          <w:szCs w:val="56"/>
        </w:rPr>
      </w:pPr>
      <w:r>
        <w:rPr>
          <w:bCs/>
          <w:sz w:val="56"/>
          <w:szCs w:val="56"/>
        </w:rPr>
        <w:t>Jesus was pointing to the Jewish scholars who would reject Him, they knew the O.T. and had no excuses</w:t>
      </w:r>
      <w:proofErr w:type="gramStart"/>
      <w:r>
        <w:rPr>
          <w:bCs/>
          <w:sz w:val="56"/>
          <w:szCs w:val="56"/>
        </w:rPr>
        <w:t>!\</w:t>
      </w:r>
      <w:proofErr w:type="gramEnd"/>
    </w:p>
    <w:p w:rsidR="00EA71A8" w:rsidRDefault="00EA71A8" w:rsidP="00C85F28">
      <w:pPr>
        <w:rPr>
          <w:bCs/>
          <w:sz w:val="56"/>
          <w:szCs w:val="56"/>
        </w:rPr>
      </w:pPr>
    </w:p>
    <w:p w:rsidR="007C1C79" w:rsidRDefault="007C1C79" w:rsidP="00C85F28">
      <w:pPr>
        <w:rPr>
          <w:bCs/>
          <w:sz w:val="56"/>
          <w:szCs w:val="56"/>
        </w:rPr>
      </w:pPr>
      <w:r>
        <w:rPr>
          <w:bCs/>
          <w:sz w:val="56"/>
          <w:szCs w:val="56"/>
        </w:rPr>
        <w:lastRenderedPageBreak/>
        <w:t>They were already given all th</w:t>
      </w:r>
      <w:r w:rsidR="00EA71A8">
        <w:rPr>
          <w:bCs/>
          <w:sz w:val="56"/>
          <w:szCs w:val="56"/>
        </w:rPr>
        <w:t>e time and information, they had promises given for their future generations…. they simply needed the faith and yet they refused!</w:t>
      </w:r>
    </w:p>
    <w:p w:rsidR="00EA71A8" w:rsidRDefault="00EA71A8" w:rsidP="00C85F28">
      <w:pPr>
        <w:rPr>
          <w:bCs/>
          <w:sz w:val="56"/>
          <w:szCs w:val="56"/>
        </w:rPr>
      </w:pPr>
    </w:p>
    <w:p w:rsidR="00EA71A8" w:rsidRDefault="00EA71A8" w:rsidP="00C85F28">
      <w:pPr>
        <w:rPr>
          <w:bCs/>
          <w:sz w:val="56"/>
          <w:szCs w:val="56"/>
        </w:rPr>
      </w:pPr>
      <w:r>
        <w:rPr>
          <w:bCs/>
          <w:sz w:val="56"/>
          <w:szCs w:val="56"/>
        </w:rPr>
        <w:t xml:space="preserve">/Jesus having this encounter with a believing Roman soldier would be a lesson of great impact for the Jewish community who put </w:t>
      </w:r>
      <w:r w:rsidR="003A61D4">
        <w:rPr>
          <w:bCs/>
          <w:sz w:val="56"/>
          <w:szCs w:val="56"/>
        </w:rPr>
        <w:t>a high value upon the Mosaic Law as means of salvation.\</w:t>
      </w:r>
    </w:p>
    <w:p w:rsidR="003A61D4" w:rsidRDefault="003A61D4" w:rsidP="00C85F28">
      <w:pPr>
        <w:rPr>
          <w:bCs/>
          <w:sz w:val="56"/>
          <w:szCs w:val="56"/>
        </w:rPr>
      </w:pPr>
    </w:p>
    <w:p w:rsidR="003A61D4" w:rsidRDefault="003A61D4" w:rsidP="00C85F28">
      <w:pPr>
        <w:rPr>
          <w:bCs/>
          <w:sz w:val="56"/>
          <w:szCs w:val="56"/>
        </w:rPr>
      </w:pPr>
      <w:r>
        <w:rPr>
          <w:bCs/>
          <w:sz w:val="56"/>
          <w:szCs w:val="56"/>
        </w:rPr>
        <w:t>The Romans could care less about Jewish tradition and OT prophets yet they are welcomed into the Royal Family.</w:t>
      </w:r>
    </w:p>
    <w:p w:rsidR="000B491B" w:rsidRDefault="000B491B" w:rsidP="00C85F28">
      <w:pPr>
        <w:rPr>
          <w:bCs/>
          <w:sz w:val="56"/>
          <w:szCs w:val="56"/>
        </w:rPr>
      </w:pPr>
      <w:r>
        <w:rPr>
          <w:bCs/>
          <w:sz w:val="56"/>
          <w:szCs w:val="56"/>
        </w:rPr>
        <w:lastRenderedPageBreak/>
        <w:t>That had to strike a painful cord with legalistic Jews!</w:t>
      </w:r>
    </w:p>
    <w:p w:rsidR="000B491B" w:rsidRDefault="000B491B" w:rsidP="00C85F28">
      <w:pPr>
        <w:rPr>
          <w:bCs/>
          <w:sz w:val="56"/>
          <w:szCs w:val="56"/>
        </w:rPr>
      </w:pPr>
      <w:r>
        <w:rPr>
          <w:bCs/>
          <w:sz w:val="56"/>
          <w:szCs w:val="56"/>
        </w:rPr>
        <w:t>/Truth when properly presented will convict those ready to hear it and condemn those who continue to reject it. Sending the hearer into either frustration and self-justification or deep contemplation and change.\</w:t>
      </w:r>
    </w:p>
    <w:p w:rsidR="000B491B" w:rsidRDefault="000B491B" w:rsidP="00C85F28">
      <w:pPr>
        <w:rPr>
          <w:bCs/>
          <w:sz w:val="56"/>
          <w:szCs w:val="56"/>
        </w:rPr>
      </w:pPr>
      <w:r>
        <w:rPr>
          <w:bCs/>
          <w:sz w:val="56"/>
          <w:szCs w:val="56"/>
        </w:rPr>
        <w:t>You can bet several Jews walked away once the Lord made that statement…now moments earlier they were praising Him for His teaching on the Sermon on the Mount and amazed at the leper who was healed, ready to call Him the messiah.</w:t>
      </w:r>
    </w:p>
    <w:p w:rsidR="000B491B" w:rsidRDefault="000B491B" w:rsidP="00C85F28">
      <w:pPr>
        <w:rPr>
          <w:bCs/>
          <w:sz w:val="56"/>
          <w:szCs w:val="56"/>
        </w:rPr>
      </w:pPr>
      <w:r>
        <w:rPr>
          <w:bCs/>
          <w:sz w:val="56"/>
          <w:szCs w:val="56"/>
        </w:rPr>
        <w:lastRenderedPageBreak/>
        <w:t>Now they began to grumble and malign Him.</w:t>
      </w:r>
    </w:p>
    <w:p w:rsidR="003A61D4" w:rsidRDefault="00052A93" w:rsidP="00C85F28">
      <w:pPr>
        <w:rPr>
          <w:bCs/>
          <w:sz w:val="56"/>
          <w:szCs w:val="56"/>
        </w:rPr>
      </w:pPr>
      <w:r>
        <w:rPr>
          <w:bCs/>
          <w:sz w:val="56"/>
          <w:szCs w:val="56"/>
        </w:rPr>
        <w:t xml:space="preserve">The truth of what TLJC is pointing out about salvation is not complicated but it is controversial when held up against religion. </w:t>
      </w:r>
    </w:p>
    <w:p w:rsidR="003A61D4" w:rsidRPr="00C85F28" w:rsidRDefault="003A61D4" w:rsidP="00C85F28">
      <w:pPr>
        <w:rPr>
          <w:b/>
          <w:bCs/>
          <w:sz w:val="56"/>
          <w:szCs w:val="56"/>
        </w:rPr>
      </w:pPr>
      <w:r>
        <w:rPr>
          <w:bCs/>
          <w:sz w:val="56"/>
          <w:szCs w:val="56"/>
        </w:rPr>
        <w:t>/Faith alone in Christ alone does not require deep knowledge of proph</w:t>
      </w:r>
      <w:r w:rsidR="00DC5BF0">
        <w:rPr>
          <w:bCs/>
          <w:sz w:val="56"/>
          <w:szCs w:val="56"/>
        </w:rPr>
        <w:t xml:space="preserve">ecy or rituals from the O.T. </w:t>
      </w:r>
      <w:r>
        <w:rPr>
          <w:bCs/>
          <w:sz w:val="56"/>
          <w:szCs w:val="56"/>
        </w:rPr>
        <w:t>scriptures</w:t>
      </w:r>
      <w:r w:rsidR="00DC5BF0">
        <w:rPr>
          <w:bCs/>
          <w:sz w:val="56"/>
          <w:szCs w:val="56"/>
        </w:rPr>
        <w:t xml:space="preserve">. It is the focus on who and what Jesus Christ is, then believing </w:t>
      </w:r>
      <w:r w:rsidR="00DC5BF0" w:rsidRPr="00DC5BF0">
        <w:rPr>
          <w:bCs/>
          <w:sz w:val="56"/>
          <w:szCs w:val="56"/>
        </w:rPr>
        <w:t>unequivocally</w:t>
      </w:r>
      <w:r w:rsidR="00DC5BF0">
        <w:rPr>
          <w:bCs/>
          <w:sz w:val="56"/>
          <w:szCs w:val="56"/>
        </w:rPr>
        <w:t xml:space="preserve"> upon Him.\ </w:t>
      </w:r>
    </w:p>
    <w:p w:rsidR="00C85F28" w:rsidRDefault="00C85F28" w:rsidP="00BD0873">
      <w:pPr>
        <w:rPr>
          <w:bCs/>
          <w:sz w:val="56"/>
          <w:szCs w:val="56"/>
        </w:rPr>
      </w:pPr>
    </w:p>
    <w:p w:rsidR="00052A93" w:rsidRPr="006F15AE" w:rsidRDefault="00052A93" w:rsidP="00BD0873">
      <w:pPr>
        <w:rPr>
          <w:bCs/>
          <w:sz w:val="56"/>
          <w:szCs w:val="56"/>
        </w:rPr>
      </w:pPr>
      <w:r>
        <w:rPr>
          <w:bCs/>
          <w:sz w:val="56"/>
          <w:szCs w:val="56"/>
        </w:rPr>
        <w:t xml:space="preserve">At this point in history…The Jewish leadership had convinced the people that just by being a Jew and following </w:t>
      </w:r>
      <w:r>
        <w:rPr>
          <w:bCs/>
          <w:sz w:val="56"/>
          <w:szCs w:val="56"/>
        </w:rPr>
        <w:lastRenderedPageBreak/>
        <w:t xml:space="preserve">guidelines in the Torah they could save themselves. </w:t>
      </w:r>
    </w:p>
    <w:p w:rsidR="007F21F4" w:rsidRDefault="00052A93">
      <w:pPr>
        <w:rPr>
          <w:sz w:val="56"/>
          <w:szCs w:val="56"/>
        </w:rPr>
      </w:pPr>
      <w:r>
        <w:rPr>
          <w:sz w:val="56"/>
          <w:szCs w:val="56"/>
        </w:rPr>
        <w:t xml:space="preserve">That was never the way to heaven. Even in the Garden the original man and woman had faith in God…they trusted in the creator for everything and when they didn’t it became the fall of mankind and the OSN was exposed. </w:t>
      </w:r>
    </w:p>
    <w:p w:rsidR="00052A93" w:rsidRDefault="00052A93">
      <w:pPr>
        <w:rPr>
          <w:sz w:val="56"/>
          <w:szCs w:val="56"/>
        </w:rPr>
      </w:pPr>
    </w:p>
    <w:p w:rsidR="00052A93" w:rsidRDefault="00052A93">
      <w:pPr>
        <w:rPr>
          <w:sz w:val="56"/>
          <w:szCs w:val="56"/>
        </w:rPr>
      </w:pPr>
      <w:r>
        <w:rPr>
          <w:sz w:val="56"/>
          <w:szCs w:val="56"/>
        </w:rPr>
        <w:t xml:space="preserve">Even within the OT commandments…it is clear there is only one God…one savior and one truth…you shall have no other gods before me. </w:t>
      </w:r>
    </w:p>
    <w:p w:rsidR="00052A93" w:rsidRDefault="00052A93">
      <w:pPr>
        <w:rPr>
          <w:sz w:val="56"/>
          <w:szCs w:val="56"/>
        </w:rPr>
      </w:pPr>
    </w:p>
    <w:p w:rsidR="00052A93" w:rsidRDefault="00052A93">
      <w:pPr>
        <w:rPr>
          <w:sz w:val="56"/>
          <w:szCs w:val="56"/>
        </w:rPr>
      </w:pPr>
    </w:p>
    <w:p w:rsidR="00052A93" w:rsidRDefault="00052A93">
      <w:pPr>
        <w:rPr>
          <w:sz w:val="56"/>
          <w:szCs w:val="56"/>
        </w:rPr>
      </w:pPr>
      <w:r>
        <w:rPr>
          <w:sz w:val="56"/>
          <w:szCs w:val="56"/>
        </w:rPr>
        <w:lastRenderedPageBreak/>
        <w:t xml:space="preserve">/On the surface mankind appears to have many </w:t>
      </w:r>
      <w:proofErr w:type="gramStart"/>
      <w:r>
        <w:rPr>
          <w:sz w:val="56"/>
          <w:szCs w:val="56"/>
        </w:rPr>
        <w:t>shapes,</w:t>
      </w:r>
      <w:proofErr w:type="gramEnd"/>
      <w:r>
        <w:rPr>
          <w:sz w:val="56"/>
          <w:szCs w:val="56"/>
        </w:rPr>
        <w:t xml:space="preserve"> shades and variation yet there are only two distinctions that truly matter in God’s plan- Bel or </w:t>
      </w:r>
      <w:proofErr w:type="spellStart"/>
      <w:r>
        <w:rPr>
          <w:sz w:val="56"/>
          <w:szCs w:val="56"/>
        </w:rPr>
        <w:t>Unbel</w:t>
      </w:r>
      <w:proofErr w:type="spellEnd"/>
      <w:r>
        <w:rPr>
          <w:sz w:val="56"/>
          <w:szCs w:val="56"/>
        </w:rPr>
        <w:t xml:space="preserve">. It is only the Bel who walks in eternal </w:t>
      </w:r>
      <w:proofErr w:type="gramStart"/>
      <w:r>
        <w:rPr>
          <w:sz w:val="56"/>
          <w:szCs w:val="56"/>
        </w:rPr>
        <w:t>security,</w:t>
      </w:r>
      <w:proofErr w:type="gramEnd"/>
      <w:r>
        <w:rPr>
          <w:sz w:val="56"/>
          <w:szCs w:val="56"/>
        </w:rPr>
        <w:t xml:space="preserve"> everyone else has everlasting life that is described in Mat 8:</w:t>
      </w:r>
      <w:r w:rsidR="00BB4C94">
        <w:rPr>
          <w:sz w:val="56"/>
          <w:szCs w:val="56"/>
        </w:rPr>
        <w:t>12.\</w:t>
      </w:r>
      <w:bookmarkStart w:id="0" w:name="_GoBack"/>
      <w:bookmarkEnd w:id="0"/>
    </w:p>
    <w:p w:rsidR="00BB4C94" w:rsidRDefault="00BB4C94">
      <w:pPr>
        <w:rPr>
          <w:sz w:val="56"/>
          <w:szCs w:val="56"/>
        </w:rPr>
      </w:pPr>
    </w:p>
    <w:p w:rsidR="00BB4C94" w:rsidRPr="00BB4C94" w:rsidRDefault="00BB4C94" w:rsidP="00BB4C94">
      <w:pPr>
        <w:rPr>
          <w:b/>
          <w:bCs/>
          <w:sz w:val="56"/>
          <w:szCs w:val="56"/>
        </w:rPr>
      </w:pPr>
      <w:r w:rsidRPr="00BB4C94">
        <w:rPr>
          <w:bCs/>
          <w:sz w:val="56"/>
          <w:szCs w:val="56"/>
        </w:rPr>
        <w:t>Mat 8:12</w:t>
      </w:r>
      <w:r w:rsidRPr="00BB4C94">
        <w:rPr>
          <w:sz w:val="56"/>
          <w:szCs w:val="56"/>
        </w:rPr>
        <w:t xml:space="preserve"> but the sons of the kingdom will be cast out into the outer darkness; in that place there will be weeping and gnashing of teeth.”</w:t>
      </w:r>
    </w:p>
    <w:p w:rsidR="00BB4C94" w:rsidRDefault="00BB4C94">
      <w:pPr>
        <w:rPr>
          <w:sz w:val="56"/>
          <w:szCs w:val="56"/>
        </w:rPr>
      </w:pPr>
    </w:p>
    <w:sectPr w:rsidR="00BB4C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1F4"/>
    <w:rsid w:val="00052A93"/>
    <w:rsid w:val="000A0A7A"/>
    <w:rsid w:val="000B491B"/>
    <w:rsid w:val="000D4D43"/>
    <w:rsid w:val="001612AC"/>
    <w:rsid w:val="00383E4F"/>
    <w:rsid w:val="003A61D4"/>
    <w:rsid w:val="005B36A3"/>
    <w:rsid w:val="00613F76"/>
    <w:rsid w:val="006F15AE"/>
    <w:rsid w:val="00714227"/>
    <w:rsid w:val="007C1C79"/>
    <w:rsid w:val="007F21F4"/>
    <w:rsid w:val="00851E65"/>
    <w:rsid w:val="008C3045"/>
    <w:rsid w:val="00953ACE"/>
    <w:rsid w:val="00A822A0"/>
    <w:rsid w:val="00A8467C"/>
    <w:rsid w:val="00BB4C94"/>
    <w:rsid w:val="00BD0873"/>
    <w:rsid w:val="00C577FB"/>
    <w:rsid w:val="00C75CD7"/>
    <w:rsid w:val="00C85F28"/>
    <w:rsid w:val="00DC5BF0"/>
    <w:rsid w:val="00DF3E4D"/>
    <w:rsid w:val="00EA71A8"/>
    <w:rsid w:val="00EE2A04"/>
    <w:rsid w:val="00FE2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21F4"/>
    <w:rPr>
      <w:color w:val="0000FF" w:themeColor="hyperlink"/>
      <w:u w:val="single"/>
    </w:rPr>
  </w:style>
  <w:style w:type="paragraph" w:styleId="BalloonText">
    <w:name w:val="Balloon Text"/>
    <w:basedOn w:val="Normal"/>
    <w:link w:val="BalloonTextChar"/>
    <w:uiPriority w:val="99"/>
    <w:semiHidden/>
    <w:unhideWhenUsed/>
    <w:rsid w:val="007F21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21F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21F4"/>
    <w:rPr>
      <w:color w:val="0000FF" w:themeColor="hyperlink"/>
      <w:u w:val="single"/>
    </w:rPr>
  </w:style>
  <w:style w:type="paragraph" w:styleId="BalloonText">
    <w:name w:val="Balloon Text"/>
    <w:basedOn w:val="Normal"/>
    <w:link w:val="BalloonTextChar"/>
    <w:uiPriority w:val="99"/>
    <w:semiHidden/>
    <w:unhideWhenUsed/>
    <w:rsid w:val="007F21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21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666183">
      <w:bodyDiv w:val="1"/>
      <w:marLeft w:val="0"/>
      <w:marRight w:val="0"/>
      <w:marTop w:val="0"/>
      <w:marBottom w:val="0"/>
      <w:divBdr>
        <w:top w:val="none" w:sz="0" w:space="0" w:color="auto"/>
        <w:left w:val="none" w:sz="0" w:space="0" w:color="auto"/>
        <w:bottom w:val="none" w:sz="0" w:space="0" w:color="auto"/>
        <w:right w:val="none" w:sz="0" w:space="0" w:color="auto"/>
      </w:divBdr>
      <w:divsChild>
        <w:div w:id="1933081201">
          <w:marLeft w:val="0"/>
          <w:marRight w:val="0"/>
          <w:marTop w:val="0"/>
          <w:marBottom w:val="0"/>
          <w:divBdr>
            <w:top w:val="single" w:sz="2" w:space="5" w:color="000000"/>
            <w:left w:val="single" w:sz="2" w:space="0" w:color="000000"/>
            <w:bottom w:val="single" w:sz="2" w:space="5" w:color="000000"/>
            <w:right w:val="single" w:sz="2" w:space="0" w:color="000000"/>
          </w:divBdr>
          <w:divsChild>
            <w:div w:id="1684940233">
              <w:marLeft w:val="0"/>
              <w:marRight w:val="0"/>
              <w:marTop w:val="0"/>
              <w:marBottom w:val="0"/>
              <w:divBdr>
                <w:top w:val="single" w:sz="2" w:space="0" w:color="000000"/>
                <w:left w:val="single" w:sz="2" w:space="0" w:color="000000"/>
                <w:bottom w:val="single" w:sz="2" w:space="0" w:color="000000"/>
                <w:right w:val="single" w:sz="2" w:space="4" w:color="000000"/>
              </w:divBdr>
            </w:div>
            <w:div w:id="1311792201">
              <w:marLeft w:val="0"/>
              <w:marRight w:val="0"/>
              <w:marTop w:val="0"/>
              <w:marBottom w:val="0"/>
              <w:divBdr>
                <w:top w:val="single" w:sz="2" w:space="0" w:color="000000"/>
                <w:left w:val="single" w:sz="2" w:space="0" w:color="000000"/>
                <w:bottom w:val="single" w:sz="2" w:space="0" w:color="000000"/>
                <w:right w:val="single" w:sz="2" w:space="0" w:color="000000"/>
              </w:divBdr>
              <w:divsChild>
                <w:div w:id="30716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965502">
          <w:marLeft w:val="0"/>
          <w:marRight w:val="0"/>
          <w:marTop w:val="0"/>
          <w:marBottom w:val="0"/>
          <w:divBdr>
            <w:top w:val="single" w:sz="2" w:space="5" w:color="000000"/>
            <w:left w:val="single" w:sz="2" w:space="0" w:color="000000"/>
            <w:bottom w:val="single" w:sz="2" w:space="5" w:color="000000"/>
            <w:right w:val="single" w:sz="2" w:space="0" w:color="000000"/>
          </w:divBdr>
          <w:divsChild>
            <w:div w:id="1886216298">
              <w:marLeft w:val="0"/>
              <w:marRight w:val="0"/>
              <w:marTop w:val="0"/>
              <w:marBottom w:val="0"/>
              <w:divBdr>
                <w:top w:val="single" w:sz="2" w:space="0" w:color="000000"/>
                <w:left w:val="single" w:sz="2" w:space="0" w:color="000000"/>
                <w:bottom w:val="single" w:sz="2" w:space="0" w:color="000000"/>
                <w:right w:val="single" w:sz="2" w:space="4" w:color="000000"/>
              </w:divBdr>
            </w:div>
            <w:div w:id="536510312">
              <w:marLeft w:val="0"/>
              <w:marRight w:val="0"/>
              <w:marTop w:val="0"/>
              <w:marBottom w:val="0"/>
              <w:divBdr>
                <w:top w:val="single" w:sz="2" w:space="0" w:color="000000"/>
                <w:left w:val="single" w:sz="2" w:space="0" w:color="000000"/>
                <w:bottom w:val="single" w:sz="2" w:space="0" w:color="000000"/>
                <w:right w:val="single" w:sz="2" w:space="0" w:color="000000"/>
              </w:divBdr>
              <w:divsChild>
                <w:div w:id="182099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031616">
          <w:marLeft w:val="0"/>
          <w:marRight w:val="0"/>
          <w:marTop w:val="0"/>
          <w:marBottom w:val="0"/>
          <w:divBdr>
            <w:top w:val="single" w:sz="2" w:space="5" w:color="000000"/>
            <w:left w:val="single" w:sz="2" w:space="0" w:color="000000"/>
            <w:bottom w:val="single" w:sz="2" w:space="5" w:color="000000"/>
            <w:right w:val="single" w:sz="2" w:space="0" w:color="000000"/>
          </w:divBdr>
          <w:divsChild>
            <w:div w:id="734012823">
              <w:marLeft w:val="0"/>
              <w:marRight w:val="0"/>
              <w:marTop w:val="0"/>
              <w:marBottom w:val="0"/>
              <w:divBdr>
                <w:top w:val="single" w:sz="2" w:space="0" w:color="000000"/>
                <w:left w:val="single" w:sz="2" w:space="0" w:color="000000"/>
                <w:bottom w:val="single" w:sz="2" w:space="0" w:color="000000"/>
                <w:right w:val="single" w:sz="2" w:space="4" w:color="000000"/>
              </w:divBdr>
            </w:div>
            <w:div w:id="755591622">
              <w:marLeft w:val="0"/>
              <w:marRight w:val="0"/>
              <w:marTop w:val="0"/>
              <w:marBottom w:val="0"/>
              <w:divBdr>
                <w:top w:val="single" w:sz="2" w:space="0" w:color="000000"/>
                <w:left w:val="single" w:sz="2" w:space="0" w:color="000000"/>
                <w:bottom w:val="single" w:sz="2" w:space="0" w:color="000000"/>
                <w:right w:val="single" w:sz="2" w:space="0" w:color="000000"/>
              </w:divBdr>
              <w:divsChild>
                <w:div w:id="50000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278634">
          <w:marLeft w:val="0"/>
          <w:marRight w:val="0"/>
          <w:marTop w:val="0"/>
          <w:marBottom w:val="0"/>
          <w:divBdr>
            <w:top w:val="single" w:sz="2" w:space="5" w:color="000000"/>
            <w:left w:val="single" w:sz="2" w:space="0" w:color="000000"/>
            <w:bottom w:val="single" w:sz="2" w:space="5" w:color="000000"/>
            <w:right w:val="single" w:sz="2" w:space="0" w:color="000000"/>
          </w:divBdr>
          <w:divsChild>
            <w:div w:id="1603339771">
              <w:marLeft w:val="0"/>
              <w:marRight w:val="0"/>
              <w:marTop w:val="0"/>
              <w:marBottom w:val="0"/>
              <w:divBdr>
                <w:top w:val="single" w:sz="2" w:space="0" w:color="000000"/>
                <w:left w:val="single" w:sz="2" w:space="0" w:color="000000"/>
                <w:bottom w:val="single" w:sz="2" w:space="0" w:color="000000"/>
                <w:right w:val="single" w:sz="2" w:space="4" w:color="000000"/>
              </w:divBdr>
            </w:div>
            <w:div w:id="1704859718">
              <w:marLeft w:val="0"/>
              <w:marRight w:val="0"/>
              <w:marTop w:val="0"/>
              <w:marBottom w:val="0"/>
              <w:divBdr>
                <w:top w:val="single" w:sz="2" w:space="0" w:color="000000"/>
                <w:left w:val="single" w:sz="2" w:space="0" w:color="000000"/>
                <w:bottom w:val="single" w:sz="2" w:space="0" w:color="000000"/>
                <w:right w:val="single" w:sz="2" w:space="0" w:color="000000"/>
              </w:divBdr>
              <w:divsChild>
                <w:div w:id="15500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600912">
          <w:marLeft w:val="0"/>
          <w:marRight w:val="0"/>
          <w:marTop w:val="0"/>
          <w:marBottom w:val="0"/>
          <w:divBdr>
            <w:top w:val="single" w:sz="2" w:space="5" w:color="000000"/>
            <w:left w:val="single" w:sz="2" w:space="0" w:color="000000"/>
            <w:bottom w:val="single" w:sz="2" w:space="5" w:color="000000"/>
            <w:right w:val="single" w:sz="2" w:space="0" w:color="000000"/>
          </w:divBdr>
          <w:divsChild>
            <w:div w:id="687103230">
              <w:marLeft w:val="0"/>
              <w:marRight w:val="0"/>
              <w:marTop w:val="0"/>
              <w:marBottom w:val="0"/>
              <w:divBdr>
                <w:top w:val="single" w:sz="2" w:space="0" w:color="000000"/>
                <w:left w:val="single" w:sz="2" w:space="0" w:color="000000"/>
                <w:bottom w:val="single" w:sz="2" w:space="0" w:color="000000"/>
                <w:right w:val="single" w:sz="2" w:space="4" w:color="000000"/>
              </w:divBdr>
            </w:div>
            <w:div w:id="1545554911">
              <w:marLeft w:val="0"/>
              <w:marRight w:val="0"/>
              <w:marTop w:val="0"/>
              <w:marBottom w:val="0"/>
              <w:divBdr>
                <w:top w:val="single" w:sz="2" w:space="0" w:color="000000"/>
                <w:left w:val="single" w:sz="2" w:space="0" w:color="000000"/>
                <w:bottom w:val="single" w:sz="2" w:space="0" w:color="000000"/>
                <w:right w:val="single" w:sz="2" w:space="0" w:color="000000"/>
              </w:divBdr>
              <w:divsChild>
                <w:div w:id="42299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975687">
          <w:marLeft w:val="0"/>
          <w:marRight w:val="0"/>
          <w:marTop w:val="0"/>
          <w:marBottom w:val="0"/>
          <w:divBdr>
            <w:top w:val="single" w:sz="2" w:space="5" w:color="000000"/>
            <w:left w:val="single" w:sz="2" w:space="0" w:color="000000"/>
            <w:bottom w:val="single" w:sz="2" w:space="5" w:color="000000"/>
            <w:right w:val="single" w:sz="2" w:space="0" w:color="000000"/>
          </w:divBdr>
          <w:divsChild>
            <w:div w:id="1435126897">
              <w:marLeft w:val="0"/>
              <w:marRight w:val="0"/>
              <w:marTop w:val="0"/>
              <w:marBottom w:val="0"/>
              <w:divBdr>
                <w:top w:val="single" w:sz="2" w:space="0" w:color="000000"/>
                <w:left w:val="single" w:sz="2" w:space="0" w:color="000000"/>
                <w:bottom w:val="single" w:sz="2" w:space="0" w:color="000000"/>
                <w:right w:val="single" w:sz="2" w:space="4" w:color="000000"/>
              </w:divBdr>
            </w:div>
            <w:div w:id="875968141">
              <w:marLeft w:val="0"/>
              <w:marRight w:val="0"/>
              <w:marTop w:val="0"/>
              <w:marBottom w:val="0"/>
              <w:divBdr>
                <w:top w:val="single" w:sz="2" w:space="0" w:color="000000"/>
                <w:left w:val="single" w:sz="2" w:space="0" w:color="000000"/>
                <w:bottom w:val="single" w:sz="2" w:space="0" w:color="000000"/>
                <w:right w:val="single" w:sz="2" w:space="0" w:color="000000"/>
              </w:divBdr>
              <w:divsChild>
                <w:div w:id="59448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06917">
          <w:marLeft w:val="0"/>
          <w:marRight w:val="0"/>
          <w:marTop w:val="0"/>
          <w:marBottom w:val="0"/>
          <w:divBdr>
            <w:top w:val="single" w:sz="2" w:space="5" w:color="000000"/>
            <w:left w:val="single" w:sz="2" w:space="0" w:color="000000"/>
            <w:bottom w:val="single" w:sz="2" w:space="5" w:color="000000"/>
            <w:right w:val="single" w:sz="2" w:space="0" w:color="000000"/>
          </w:divBdr>
          <w:divsChild>
            <w:div w:id="1607158151">
              <w:marLeft w:val="0"/>
              <w:marRight w:val="0"/>
              <w:marTop w:val="0"/>
              <w:marBottom w:val="0"/>
              <w:divBdr>
                <w:top w:val="single" w:sz="2" w:space="0" w:color="000000"/>
                <w:left w:val="single" w:sz="2" w:space="0" w:color="000000"/>
                <w:bottom w:val="single" w:sz="2" w:space="0" w:color="000000"/>
                <w:right w:val="single" w:sz="2" w:space="4" w:color="000000"/>
              </w:divBdr>
            </w:div>
            <w:div w:id="1326125791">
              <w:marLeft w:val="0"/>
              <w:marRight w:val="0"/>
              <w:marTop w:val="0"/>
              <w:marBottom w:val="0"/>
              <w:divBdr>
                <w:top w:val="single" w:sz="2" w:space="0" w:color="000000"/>
                <w:left w:val="single" w:sz="2" w:space="0" w:color="000000"/>
                <w:bottom w:val="single" w:sz="2" w:space="0" w:color="000000"/>
                <w:right w:val="single" w:sz="2" w:space="0" w:color="000000"/>
              </w:divBdr>
              <w:divsChild>
                <w:div w:id="187506972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682979837">
      <w:bodyDiv w:val="1"/>
      <w:marLeft w:val="0"/>
      <w:marRight w:val="0"/>
      <w:marTop w:val="0"/>
      <w:marBottom w:val="0"/>
      <w:divBdr>
        <w:top w:val="none" w:sz="0" w:space="0" w:color="auto"/>
        <w:left w:val="none" w:sz="0" w:space="0" w:color="auto"/>
        <w:bottom w:val="none" w:sz="0" w:space="0" w:color="auto"/>
        <w:right w:val="none" w:sz="0" w:space="0" w:color="auto"/>
      </w:divBdr>
      <w:divsChild>
        <w:div w:id="889464844">
          <w:marLeft w:val="0"/>
          <w:marRight w:val="0"/>
          <w:marTop w:val="0"/>
          <w:marBottom w:val="0"/>
          <w:divBdr>
            <w:top w:val="single" w:sz="2" w:space="5" w:color="000000"/>
            <w:left w:val="single" w:sz="2" w:space="0" w:color="000000"/>
            <w:bottom w:val="single" w:sz="2" w:space="5" w:color="000000"/>
            <w:right w:val="single" w:sz="2" w:space="0" w:color="000000"/>
          </w:divBdr>
          <w:divsChild>
            <w:div w:id="776800086">
              <w:marLeft w:val="0"/>
              <w:marRight w:val="0"/>
              <w:marTop w:val="0"/>
              <w:marBottom w:val="0"/>
              <w:divBdr>
                <w:top w:val="single" w:sz="2" w:space="0" w:color="000000"/>
                <w:left w:val="single" w:sz="2" w:space="0" w:color="000000"/>
                <w:bottom w:val="single" w:sz="2" w:space="0" w:color="000000"/>
                <w:right w:val="single" w:sz="2" w:space="4" w:color="000000"/>
              </w:divBdr>
            </w:div>
            <w:div w:id="1174107519">
              <w:marLeft w:val="0"/>
              <w:marRight w:val="0"/>
              <w:marTop w:val="0"/>
              <w:marBottom w:val="0"/>
              <w:divBdr>
                <w:top w:val="single" w:sz="2" w:space="0" w:color="000000"/>
                <w:left w:val="single" w:sz="2" w:space="0" w:color="000000"/>
                <w:bottom w:val="single" w:sz="2" w:space="0" w:color="000000"/>
                <w:right w:val="single" w:sz="2" w:space="0" w:color="000000"/>
              </w:divBdr>
              <w:divsChild>
                <w:div w:id="186463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43731">
          <w:marLeft w:val="0"/>
          <w:marRight w:val="0"/>
          <w:marTop w:val="0"/>
          <w:marBottom w:val="0"/>
          <w:divBdr>
            <w:top w:val="single" w:sz="2" w:space="5" w:color="000000"/>
            <w:left w:val="single" w:sz="2" w:space="0" w:color="000000"/>
            <w:bottom w:val="single" w:sz="2" w:space="5" w:color="000000"/>
            <w:right w:val="single" w:sz="2" w:space="0" w:color="000000"/>
          </w:divBdr>
          <w:divsChild>
            <w:div w:id="1950234936">
              <w:marLeft w:val="0"/>
              <w:marRight w:val="0"/>
              <w:marTop w:val="0"/>
              <w:marBottom w:val="0"/>
              <w:divBdr>
                <w:top w:val="single" w:sz="2" w:space="0" w:color="000000"/>
                <w:left w:val="single" w:sz="2" w:space="0" w:color="000000"/>
                <w:bottom w:val="single" w:sz="2" w:space="0" w:color="000000"/>
                <w:right w:val="single" w:sz="2" w:space="4" w:color="000000"/>
              </w:divBdr>
            </w:div>
            <w:div w:id="957874977">
              <w:marLeft w:val="0"/>
              <w:marRight w:val="0"/>
              <w:marTop w:val="0"/>
              <w:marBottom w:val="0"/>
              <w:divBdr>
                <w:top w:val="single" w:sz="2" w:space="0" w:color="000000"/>
                <w:left w:val="single" w:sz="2" w:space="0" w:color="000000"/>
                <w:bottom w:val="single" w:sz="2" w:space="0" w:color="000000"/>
                <w:right w:val="single" w:sz="2" w:space="0" w:color="000000"/>
              </w:divBdr>
              <w:divsChild>
                <w:div w:id="58179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342123">
          <w:marLeft w:val="0"/>
          <w:marRight w:val="0"/>
          <w:marTop w:val="0"/>
          <w:marBottom w:val="0"/>
          <w:divBdr>
            <w:top w:val="single" w:sz="2" w:space="5" w:color="000000"/>
            <w:left w:val="single" w:sz="2" w:space="0" w:color="000000"/>
            <w:bottom w:val="single" w:sz="2" w:space="5" w:color="000000"/>
            <w:right w:val="single" w:sz="2" w:space="0" w:color="000000"/>
          </w:divBdr>
          <w:divsChild>
            <w:div w:id="953561134">
              <w:marLeft w:val="0"/>
              <w:marRight w:val="0"/>
              <w:marTop w:val="0"/>
              <w:marBottom w:val="0"/>
              <w:divBdr>
                <w:top w:val="single" w:sz="2" w:space="0" w:color="000000"/>
                <w:left w:val="single" w:sz="2" w:space="0" w:color="000000"/>
                <w:bottom w:val="single" w:sz="2" w:space="0" w:color="000000"/>
                <w:right w:val="single" w:sz="2" w:space="4" w:color="000000"/>
              </w:divBdr>
            </w:div>
            <w:div w:id="971834752">
              <w:marLeft w:val="0"/>
              <w:marRight w:val="0"/>
              <w:marTop w:val="0"/>
              <w:marBottom w:val="0"/>
              <w:divBdr>
                <w:top w:val="single" w:sz="2" w:space="0" w:color="000000"/>
                <w:left w:val="single" w:sz="2" w:space="0" w:color="000000"/>
                <w:bottom w:val="single" w:sz="2" w:space="0" w:color="000000"/>
                <w:right w:val="single" w:sz="2" w:space="0" w:color="000000"/>
              </w:divBdr>
              <w:divsChild>
                <w:div w:id="179012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136170">
          <w:marLeft w:val="0"/>
          <w:marRight w:val="0"/>
          <w:marTop w:val="0"/>
          <w:marBottom w:val="0"/>
          <w:divBdr>
            <w:top w:val="single" w:sz="2" w:space="5" w:color="000000"/>
            <w:left w:val="single" w:sz="2" w:space="0" w:color="000000"/>
            <w:bottom w:val="single" w:sz="2" w:space="5" w:color="000000"/>
            <w:right w:val="single" w:sz="2" w:space="0" w:color="000000"/>
          </w:divBdr>
          <w:divsChild>
            <w:div w:id="587931046">
              <w:marLeft w:val="0"/>
              <w:marRight w:val="0"/>
              <w:marTop w:val="0"/>
              <w:marBottom w:val="0"/>
              <w:divBdr>
                <w:top w:val="single" w:sz="2" w:space="0" w:color="000000"/>
                <w:left w:val="single" w:sz="2" w:space="0" w:color="000000"/>
                <w:bottom w:val="single" w:sz="2" w:space="0" w:color="000000"/>
                <w:right w:val="single" w:sz="2" w:space="4" w:color="000000"/>
              </w:divBdr>
            </w:div>
            <w:div w:id="242566064">
              <w:marLeft w:val="0"/>
              <w:marRight w:val="0"/>
              <w:marTop w:val="0"/>
              <w:marBottom w:val="0"/>
              <w:divBdr>
                <w:top w:val="single" w:sz="2" w:space="0" w:color="000000"/>
                <w:left w:val="single" w:sz="2" w:space="0" w:color="000000"/>
                <w:bottom w:val="single" w:sz="2" w:space="0" w:color="000000"/>
                <w:right w:val="single" w:sz="2" w:space="0" w:color="000000"/>
              </w:divBdr>
              <w:divsChild>
                <w:div w:id="21616736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71001088">
      <w:bodyDiv w:val="1"/>
      <w:marLeft w:val="0"/>
      <w:marRight w:val="0"/>
      <w:marTop w:val="0"/>
      <w:marBottom w:val="0"/>
      <w:divBdr>
        <w:top w:val="none" w:sz="0" w:space="0" w:color="auto"/>
        <w:left w:val="none" w:sz="0" w:space="0" w:color="auto"/>
        <w:bottom w:val="none" w:sz="0" w:space="0" w:color="auto"/>
        <w:right w:val="none" w:sz="0" w:space="0" w:color="auto"/>
      </w:divBdr>
      <w:divsChild>
        <w:div w:id="1636333811">
          <w:marLeft w:val="0"/>
          <w:marRight w:val="0"/>
          <w:marTop w:val="0"/>
          <w:marBottom w:val="0"/>
          <w:divBdr>
            <w:top w:val="single" w:sz="2" w:space="5" w:color="000000"/>
            <w:left w:val="single" w:sz="2" w:space="0" w:color="000000"/>
            <w:bottom w:val="single" w:sz="2" w:space="5" w:color="000000"/>
            <w:right w:val="single" w:sz="2" w:space="0" w:color="000000"/>
          </w:divBdr>
          <w:divsChild>
            <w:div w:id="2018262723">
              <w:marLeft w:val="0"/>
              <w:marRight w:val="0"/>
              <w:marTop w:val="0"/>
              <w:marBottom w:val="0"/>
              <w:divBdr>
                <w:top w:val="single" w:sz="2" w:space="0" w:color="000000"/>
                <w:left w:val="single" w:sz="2" w:space="0" w:color="000000"/>
                <w:bottom w:val="single" w:sz="2" w:space="0" w:color="000000"/>
                <w:right w:val="single" w:sz="2" w:space="4" w:color="000000"/>
              </w:divBdr>
            </w:div>
            <w:div w:id="1267153416">
              <w:marLeft w:val="0"/>
              <w:marRight w:val="0"/>
              <w:marTop w:val="0"/>
              <w:marBottom w:val="0"/>
              <w:divBdr>
                <w:top w:val="single" w:sz="2" w:space="0" w:color="000000"/>
                <w:left w:val="single" w:sz="2" w:space="0" w:color="000000"/>
                <w:bottom w:val="single" w:sz="2" w:space="0" w:color="000000"/>
                <w:right w:val="single" w:sz="2" w:space="0" w:color="000000"/>
              </w:divBdr>
              <w:divsChild>
                <w:div w:id="179505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149134">
          <w:marLeft w:val="0"/>
          <w:marRight w:val="0"/>
          <w:marTop w:val="0"/>
          <w:marBottom w:val="0"/>
          <w:divBdr>
            <w:top w:val="single" w:sz="2" w:space="5" w:color="000000"/>
            <w:left w:val="single" w:sz="2" w:space="0" w:color="000000"/>
            <w:bottom w:val="single" w:sz="2" w:space="5" w:color="000000"/>
            <w:right w:val="single" w:sz="2" w:space="0" w:color="000000"/>
          </w:divBdr>
          <w:divsChild>
            <w:div w:id="768887062">
              <w:marLeft w:val="0"/>
              <w:marRight w:val="0"/>
              <w:marTop w:val="0"/>
              <w:marBottom w:val="0"/>
              <w:divBdr>
                <w:top w:val="single" w:sz="2" w:space="0" w:color="000000"/>
                <w:left w:val="single" w:sz="2" w:space="0" w:color="000000"/>
                <w:bottom w:val="single" w:sz="2" w:space="0" w:color="000000"/>
                <w:right w:val="single" w:sz="2" w:space="4" w:color="000000"/>
              </w:divBdr>
            </w:div>
            <w:div w:id="603853576">
              <w:marLeft w:val="0"/>
              <w:marRight w:val="0"/>
              <w:marTop w:val="0"/>
              <w:marBottom w:val="0"/>
              <w:divBdr>
                <w:top w:val="single" w:sz="2" w:space="0" w:color="000000"/>
                <w:left w:val="single" w:sz="2" w:space="0" w:color="000000"/>
                <w:bottom w:val="single" w:sz="2" w:space="0" w:color="000000"/>
                <w:right w:val="single" w:sz="2" w:space="0" w:color="000000"/>
              </w:divBdr>
              <w:divsChild>
                <w:div w:id="199807001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536654699">
      <w:bodyDiv w:val="1"/>
      <w:marLeft w:val="0"/>
      <w:marRight w:val="0"/>
      <w:marTop w:val="0"/>
      <w:marBottom w:val="0"/>
      <w:divBdr>
        <w:top w:val="none" w:sz="0" w:space="0" w:color="auto"/>
        <w:left w:val="none" w:sz="0" w:space="0" w:color="auto"/>
        <w:bottom w:val="none" w:sz="0" w:space="0" w:color="auto"/>
        <w:right w:val="none" w:sz="0" w:space="0" w:color="auto"/>
      </w:divBdr>
      <w:divsChild>
        <w:div w:id="860704815">
          <w:marLeft w:val="0"/>
          <w:marRight w:val="0"/>
          <w:marTop w:val="0"/>
          <w:marBottom w:val="0"/>
          <w:divBdr>
            <w:top w:val="single" w:sz="2" w:space="5" w:color="000000"/>
            <w:left w:val="single" w:sz="2" w:space="0" w:color="000000"/>
            <w:bottom w:val="single" w:sz="2" w:space="5" w:color="000000"/>
            <w:right w:val="single" w:sz="2" w:space="0" w:color="000000"/>
          </w:divBdr>
          <w:divsChild>
            <w:div w:id="561597640">
              <w:marLeft w:val="0"/>
              <w:marRight w:val="0"/>
              <w:marTop w:val="0"/>
              <w:marBottom w:val="0"/>
              <w:divBdr>
                <w:top w:val="single" w:sz="2" w:space="0" w:color="000000"/>
                <w:left w:val="single" w:sz="2" w:space="0" w:color="000000"/>
                <w:bottom w:val="single" w:sz="2" w:space="0" w:color="000000"/>
                <w:right w:val="single" w:sz="2" w:space="0" w:color="000000"/>
              </w:divBdr>
              <w:divsChild>
                <w:div w:id="145263061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593559644">
          <w:marLeft w:val="0"/>
          <w:marRight w:val="0"/>
          <w:marTop w:val="0"/>
          <w:marBottom w:val="0"/>
          <w:divBdr>
            <w:top w:val="single" w:sz="2" w:space="5" w:color="000000"/>
            <w:left w:val="single" w:sz="2" w:space="0" w:color="000000"/>
            <w:bottom w:val="single" w:sz="2" w:space="5" w:color="000000"/>
            <w:right w:val="single" w:sz="2" w:space="0" w:color="000000"/>
          </w:divBdr>
          <w:divsChild>
            <w:div w:id="792404637">
              <w:marLeft w:val="0"/>
              <w:marRight w:val="0"/>
              <w:marTop w:val="0"/>
              <w:marBottom w:val="0"/>
              <w:divBdr>
                <w:top w:val="single" w:sz="2" w:space="0" w:color="000000"/>
                <w:left w:val="single" w:sz="2" w:space="0" w:color="000000"/>
                <w:bottom w:val="single" w:sz="2" w:space="0" w:color="000000"/>
                <w:right w:val="single" w:sz="2" w:space="4" w:color="000000"/>
              </w:divBdr>
            </w:div>
            <w:div w:id="1390110161">
              <w:marLeft w:val="0"/>
              <w:marRight w:val="0"/>
              <w:marTop w:val="0"/>
              <w:marBottom w:val="0"/>
              <w:divBdr>
                <w:top w:val="single" w:sz="2" w:space="0" w:color="000000"/>
                <w:left w:val="single" w:sz="2" w:space="0" w:color="000000"/>
                <w:bottom w:val="single" w:sz="2" w:space="0" w:color="000000"/>
                <w:right w:val="single" w:sz="2" w:space="0" w:color="000000"/>
              </w:divBdr>
              <w:divsChild>
                <w:div w:id="5277883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58336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TotalTime>
  <Pages>1</Pages>
  <Words>1722</Words>
  <Characters>9818</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9</cp:revision>
  <dcterms:created xsi:type="dcterms:W3CDTF">2019-03-16T21:48:00Z</dcterms:created>
  <dcterms:modified xsi:type="dcterms:W3CDTF">2019-03-19T16:13:00Z</dcterms:modified>
</cp:coreProperties>
</file>