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741F6" w14:textId="0B001788" w:rsidR="009F652A" w:rsidRDefault="00E24D47">
      <w:pPr>
        <w:rPr>
          <w:sz w:val="56"/>
          <w:szCs w:val="56"/>
        </w:rPr>
      </w:pPr>
      <w:r>
        <w:rPr>
          <w:sz w:val="56"/>
          <w:szCs w:val="56"/>
        </w:rPr>
        <w:t>James #93</w:t>
      </w:r>
    </w:p>
    <w:p w14:paraId="3EFF7FEB" w14:textId="680350F8" w:rsidR="00580E27" w:rsidRDefault="00580E27">
      <w:pPr>
        <w:rPr>
          <w:sz w:val="56"/>
          <w:szCs w:val="56"/>
        </w:rPr>
      </w:pPr>
      <w:r>
        <w:rPr>
          <w:sz w:val="56"/>
          <w:szCs w:val="56"/>
        </w:rPr>
        <w:t>All in the family is the plan of God.</w:t>
      </w:r>
    </w:p>
    <w:p w14:paraId="36F0188E" w14:textId="77777777" w:rsidR="00580E27" w:rsidRDefault="00580E27">
      <w:pPr>
        <w:rPr>
          <w:sz w:val="56"/>
          <w:szCs w:val="56"/>
        </w:rPr>
      </w:pPr>
    </w:p>
    <w:p w14:paraId="24DB4267" w14:textId="090588EE" w:rsidR="00580E27" w:rsidRDefault="00580E27">
      <w:pPr>
        <w:rPr>
          <w:sz w:val="56"/>
          <w:szCs w:val="56"/>
        </w:rPr>
      </w:pPr>
      <w:r>
        <w:rPr>
          <w:sz w:val="56"/>
          <w:szCs w:val="56"/>
        </w:rPr>
        <w:t>Let us keep our brother and sister in Christ Tim and Christina in prayer.</w:t>
      </w:r>
    </w:p>
    <w:p w14:paraId="4BC38032" w14:textId="635E90F1" w:rsidR="00580E27" w:rsidRDefault="00580E27">
      <w:pPr>
        <w:rPr>
          <w:sz w:val="56"/>
          <w:szCs w:val="56"/>
        </w:rPr>
      </w:pPr>
      <w:r>
        <w:rPr>
          <w:sz w:val="56"/>
          <w:szCs w:val="56"/>
        </w:rPr>
        <w:t xml:space="preserve">They have suffered financial and personal struggles the past few years. Tim had to have emergency surgery to remove his appendix on </w:t>
      </w:r>
      <w:r w:rsidR="0020180E">
        <w:rPr>
          <w:sz w:val="56"/>
          <w:szCs w:val="56"/>
        </w:rPr>
        <w:t>Labor Day</w:t>
      </w:r>
      <w:r>
        <w:rPr>
          <w:sz w:val="56"/>
          <w:szCs w:val="56"/>
        </w:rPr>
        <w:t xml:space="preserve"> – which forced him to use vacation time so they cannot make the Bible Conference this year.</w:t>
      </w:r>
    </w:p>
    <w:p w14:paraId="062458BF" w14:textId="77777777" w:rsidR="0020180E" w:rsidRDefault="00E623CC">
      <w:pPr>
        <w:rPr>
          <w:sz w:val="56"/>
          <w:szCs w:val="56"/>
        </w:rPr>
      </w:pPr>
      <w:r>
        <w:rPr>
          <w:sz w:val="56"/>
          <w:szCs w:val="56"/>
        </w:rPr>
        <w:t>Please open back up in Genesis chapter 15.</w:t>
      </w:r>
    </w:p>
    <w:p w14:paraId="0DD4A6B5" w14:textId="63D95FAC" w:rsidR="003978D3" w:rsidRDefault="00E623CC">
      <w:pPr>
        <w:rPr>
          <w:sz w:val="56"/>
          <w:szCs w:val="56"/>
        </w:rPr>
      </w:pPr>
      <w:r>
        <w:rPr>
          <w:sz w:val="56"/>
          <w:szCs w:val="56"/>
        </w:rPr>
        <w:lastRenderedPageBreak/>
        <w:t>I need to go over some principles that many misconstrued, and it is imperative</w:t>
      </w:r>
      <w:r w:rsidR="00BF32AD">
        <w:rPr>
          <w:sz w:val="56"/>
          <w:szCs w:val="56"/>
        </w:rPr>
        <w:t xml:space="preserve"> for spiritual growth</w:t>
      </w:r>
      <w:r>
        <w:rPr>
          <w:sz w:val="56"/>
          <w:szCs w:val="56"/>
        </w:rPr>
        <w:t xml:space="preserve">. </w:t>
      </w:r>
    </w:p>
    <w:p w14:paraId="45D2B0F0" w14:textId="1554641D" w:rsidR="00E623CC" w:rsidRDefault="00E623CC">
      <w:pPr>
        <w:rPr>
          <w:sz w:val="56"/>
          <w:szCs w:val="56"/>
        </w:rPr>
      </w:pPr>
      <w:r>
        <w:rPr>
          <w:sz w:val="56"/>
          <w:szCs w:val="56"/>
        </w:rPr>
        <w:t xml:space="preserve">It is the difference between understanding the plan of God under </w:t>
      </w:r>
      <w:r w:rsidR="003978D3">
        <w:rPr>
          <w:sz w:val="56"/>
          <w:szCs w:val="56"/>
        </w:rPr>
        <w:t xml:space="preserve">solid </w:t>
      </w:r>
      <w:r>
        <w:rPr>
          <w:sz w:val="56"/>
          <w:szCs w:val="56"/>
        </w:rPr>
        <w:t>dispensational theology</w:t>
      </w:r>
      <w:r w:rsidR="003978D3">
        <w:rPr>
          <w:sz w:val="56"/>
          <w:szCs w:val="56"/>
        </w:rPr>
        <w:t>,</w:t>
      </w:r>
      <w:r>
        <w:rPr>
          <w:sz w:val="56"/>
          <w:szCs w:val="56"/>
        </w:rPr>
        <w:t xml:space="preserve"> or falling for a version of replacement theology.</w:t>
      </w:r>
    </w:p>
    <w:p w14:paraId="36BA0DD3" w14:textId="77777777" w:rsidR="003978D3" w:rsidRDefault="003978D3">
      <w:pPr>
        <w:rPr>
          <w:sz w:val="56"/>
          <w:szCs w:val="56"/>
        </w:rPr>
      </w:pPr>
    </w:p>
    <w:p w14:paraId="187FDA92" w14:textId="6D859194" w:rsidR="003978D3" w:rsidRDefault="003978D3">
      <w:pPr>
        <w:rPr>
          <w:sz w:val="56"/>
          <w:szCs w:val="56"/>
        </w:rPr>
      </w:pPr>
      <w:r>
        <w:rPr>
          <w:sz w:val="56"/>
          <w:szCs w:val="56"/>
        </w:rPr>
        <w:t xml:space="preserve">All BELIEVERS become part of the family of GOD, even though they fall under different forms of inheritance and circumstances as well as time periods. </w:t>
      </w:r>
    </w:p>
    <w:p w14:paraId="364F5B3D" w14:textId="77777777" w:rsidR="00E623CC" w:rsidRDefault="00E623CC">
      <w:pPr>
        <w:rPr>
          <w:sz w:val="56"/>
          <w:szCs w:val="56"/>
        </w:rPr>
      </w:pPr>
    </w:p>
    <w:p w14:paraId="787D944D" w14:textId="0F9B2A15" w:rsidR="00E623CC" w:rsidRDefault="00E623CC">
      <w:pPr>
        <w:rPr>
          <w:sz w:val="56"/>
          <w:szCs w:val="56"/>
        </w:rPr>
      </w:pPr>
      <w:r>
        <w:rPr>
          <w:sz w:val="56"/>
          <w:szCs w:val="56"/>
        </w:rPr>
        <w:t xml:space="preserve">/Rom 9:8 </w:t>
      </w:r>
      <w:r w:rsidRPr="00E623CC">
        <w:rPr>
          <w:sz w:val="56"/>
          <w:szCs w:val="56"/>
        </w:rPr>
        <w:t xml:space="preserve">That is, </w:t>
      </w:r>
      <w:r w:rsidRPr="00E623CC">
        <w:rPr>
          <w:b/>
          <w:bCs/>
          <w:sz w:val="56"/>
          <w:szCs w:val="56"/>
          <w:u w:val="single"/>
        </w:rPr>
        <w:t>it is not the children of the flesh who are children of God</w:t>
      </w:r>
      <w:r w:rsidRPr="00E623CC">
        <w:rPr>
          <w:sz w:val="56"/>
          <w:szCs w:val="56"/>
        </w:rPr>
        <w:t xml:space="preserve">, but </w:t>
      </w:r>
      <w:r w:rsidRPr="00E623CC">
        <w:rPr>
          <w:sz w:val="56"/>
          <w:szCs w:val="56"/>
        </w:rPr>
        <w:lastRenderedPageBreak/>
        <w:t xml:space="preserve">the </w:t>
      </w:r>
      <w:r w:rsidRPr="00E623CC">
        <w:rPr>
          <w:b/>
          <w:bCs/>
          <w:sz w:val="56"/>
          <w:szCs w:val="56"/>
          <w:u w:val="single"/>
        </w:rPr>
        <w:t>children of the promise are regarded as descendants</w:t>
      </w:r>
      <w:r w:rsidRPr="00E623CC">
        <w:rPr>
          <w:sz w:val="56"/>
          <w:szCs w:val="56"/>
        </w:rPr>
        <w:t>.</w:t>
      </w:r>
    </w:p>
    <w:p w14:paraId="09CCC516" w14:textId="77777777" w:rsidR="00E623CC" w:rsidRDefault="00E623CC">
      <w:pPr>
        <w:rPr>
          <w:sz w:val="56"/>
          <w:szCs w:val="56"/>
        </w:rPr>
      </w:pPr>
    </w:p>
    <w:p w14:paraId="1DF4AC1B" w14:textId="77777777" w:rsidR="00E623CC" w:rsidRDefault="00E623CC">
      <w:pPr>
        <w:rPr>
          <w:sz w:val="56"/>
          <w:szCs w:val="56"/>
        </w:rPr>
      </w:pPr>
      <w:r>
        <w:rPr>
          <w:sz w:val="56"/>
          <w:szCs w:val="56"/>
        </w:rPr>
        <w:t xml:space="preserve">Gal 4:28 </w:t>
      </w:r>
      <w:r w:rsidRPr="00E623CC">
        <w:rPr>
          <w:sz w:val="56"/>
          <w:szCs w:val="56"/>
        </w:rPr>
        <w:t>And you, brothers </w:t>
      </w:r>
      <w:r w:rsidRPr="00E623CC">
        <w:rPr>
          <w:i/>
          <w:iCs/>
          <w:sz w:val="56"/>
          <w:szCs w:val="56"/>
        </w:rPr>
        <w:t>and</w:t>
      </w:r>
      <w:r>
        <w:rPr>
          <w:i/>
          <w:iCs/>
          <w:sz w:val="56"/>
          <w:szCs w:val="56"/>
        </w:rPr>
        <w:t xml:space="preserve"> sisters,</w:t>
      </w:r>
      <w:r w:rsidRPr="00E623CC">
        <w:rPr>
          <w:i/>
          <w:iCs/>
          <w:sz w:val="56"/>
          <w:szCs w:val="56"/>
        </w:rPr>
        <w:t xml:space="preserve"> </w:t>
      </w:r>
      <w:r w:rsidRPr="00E623CC">
        <w:rPr>
          <w:sz w:val="56"/>
          <w:szCs w:val="56"/>
        </w:rPr>
        <w:t xml:space="preserve">like Isaac, </w:t>
      </w:r>
      <w:r w:rsidRPr="00E623CC">
        <w:rPr>
          <w:b/>
          <w:bCs/>
          <w:sz w:val="56"/>
          <w:szCs w:val="56"/>
          <w:u w:val="single"/>
        </w:rPr>
        <w:t>are children of promise</w:t>
      </w:r>
      <w:r w:rsidRPr="00E623CC">
        <w:rPr>
          <w:sz w:val="56"/>
          <w:szCs w:val="56"/>
        </w:rPr>
        <w:t>.</w:t>
      </w:r>
      <w:r>
        <w:rPr>
          <w:sz w:val="56"/>
          <w:szCs w:val="56"/>
        </w:rPr>
        <w:t xml:space="preserve">  </w:t>
      </w:r>
    </w:p>
    <w:p w14:paraId="488E41EC" w14:textId="686DAE32" w:rsidR="00E623CC" w:rsidRDefault="00E623CC">
      <w:pPr>
        <w:rPr>
          <w:sz w:val="56"/>
          <w:szCs w:val="56"/>
        </w:rPr>
      </w:pPr>
      <w:r>
        <w:rPr>
          <w:sz w:val="56"/>
          <w:szCs w:val="56"/>
        </w:rPr>
        <w:t xml:space="preserve">                                            (Gal 4:22-</w:t>
      </w:r>
      <w:proofErr w:type="gramStart"/>
      <w:r>
        <w:rPr>
          <w:sz w:val="56"/>
          <w:szCs w:val="56"/>
        </w:rPr>
        <w:t>31)\</w:t>
      </w:r>
      <w:proofErr w:type="gramEnd"/>
    </w:p>
    <w:p w14:paraId="07ADB7C9" w14:textId="338F8D53" w:rsidR="003978D3" w:rsidRDefault="00E623CC">
      <w:pPr>
        <w:rPr>
          <w:sz w:val="56"/>
          <w:szCs w:val="56"/>
        </w:rPr>
      </w:pPr>
      <w:r>
        <w:rPr>
          <w:sz w:val="56"/>
          <w:szCs w:val="56"/>
        </w:rPr>
        <w:t xml:space="preserve">The original promise to Abram </w:t>
      </w:r>
      <w:r w:rsidR="003978D3">
        <w:rPr>
          <w:sz w:val="56"/>
          <w:szCs w:val="56"/>
        </w:rPr>
        <w:t>f</w:t>
      </w:r>
      <w:r w:rsidR="00580E27">
        <w:rPr>
          <w:sz w:val="56"/>
          <w:szCs w:val="56"/>
        </w:rPr>
        <w:t>ro</w:t>
      </w:r>
      <w:r w:rsidR="003978D3">
        <w:rPr>
          <w:sz w:val="56"/>
          <w:szCs w:val="56"/>
        </w:rPr>
        <w:t xml:space="preserve">m our LORD </w:t>
      </w:r>
      <w:r>
        <w:rPr>
          <w:sz w:val="56"/>
          <w:szCs w:val="56"/>
        </w:rPr>
        <w:t xml:space="preserve">was </w:t>
      </w:r>
      <w:r w:rsidR="00580E27">
        <w:rPr>
          <w:sz w:val="56"/>
          <w:szCs w:val="56"/>
        </w:rPr>
        <w:t xml:space="preserve">to </w:t>
      </w:r>
      <w:r>
        <w:rPr>
          <w:sz w:val="56"/>
          <w:szCs w:val="56"/>
        </w:rPr>
        <w:t>have faith in ME and follow ME</w:t>
      </w:r>
      <w:r w:rsidR="003978D3">
        <w:rPr>
          <w:sz w:val="56"/>
          <w:szCs w:val="56"/>
        </w:rPr>
        <w:t xml:space="preserve">! In fact, in Romans chapter 4 it clearly states Abram became saved long before he was circumcised. </w:t>
      </w:r>
    </w:p>
    <w:p w14:paraId="40A72771" w14:textId="0911D3A7" w:rsidR="00E623CC" w:rsidRDefault="003978D3">
      <w:pPr>
        <w:rPr>
          <w:sz w:val="56"/>
          <w:szCs w:val="56"/>
        </w:rPr>
      </w:pPr>
      <w:r>
        <w:rPr>
          <w:sz w:val="56"/>
          <w:szCs w:val="56"/>
        </w:rPr>
        <w:t xml:space="preserve">Abram became saved at the moment of </w:t>
      </w:r>
      <w:r w:rsidR="00580E27">
        <w:rPr>
          <w:sz w:val="56"/>
          <w:szCs w:val="56"/>
        </w:rPr>
        <w:t xml:space="preserve">the </w:t>
      </w:r>
      <w:r>
        <w:rPr>
          <w:sz w:val="56"/>
          <w:szCs w:val="56"/>
        </w:rPr>
        <w:t xml:space="preserve">faith in the first promise; </w:t>
      </w:r>
    </w:p>
    <w:p w14:paraId="3ECF6CD3" w14:textId="05889F2A" w:rsidR="00E623CC" w:rsidRDefault="00E623CC" w:rsidP="00E623CC">
      <w:pPr>
        <w:rPr>
          <w:sz w:val="56"/>
          <w:szCs w:val="56"/>
        </w:rPr>
      </w:pPr>
      <w:r>
        <w:rPr>
          <w:sz w:val="56"/>
          <w:szCs w:val="56"/>
        </w:rPr>
        <w:t>/Gen 12:</w:t>
      </w:r>
      <w:r w:rsidR="003978D3">
        <w:rPr>
          <w:sz w:val="56"/>
          <w:szCs w:val="56"/>
        </w:rPr>
        <w:t>3</w:t>
      </w:r>
      <w:r w:rsidRPr="00E623CC">
        <w:rPr>
          <w:rFonts w:ascii="Arial" w:eastAsia="Times New Roman" w:hAnsi="Arial" w:cs="Arial"/>
          <w:color w:val="01103A"/>
          <w:kern w:val="0"/>
          <w14:ligatures w14:val="none"/>
        </w:rPr>
        <w:t xml:space="preserve"> </w:t>
      </w:r>
      <w:r w:rsidRPr="00E623CC">
        <w:rPr>
          <w:sz w:val="56"/>
          <w:szCs w:val="56"/>
        </w:rPr>
        <w:t>And I will bless those who bless you,</w:t>
      </w:r>
      <w:r>
        <w:rPr>
          <w:sz w:val="56"/>
          <w:szCs w:val="56"/>
        </w:rPr>
        <w:t xml:space="preserve"> And the one who curses you</w:t>
      </w:r>
      <w:r w:rsidR="003978D3">
        <w:rPr>
          <w:sz w:val="56"/>
          <w:szCs w:val="56"/>
        </w:rPr>
        <w:t xml:space="preserve"> </w:t>
      </w:r>
      <w:r w:rsidRPr="00E623CC">
        <w:rPr>
          <w:sz w:val="56"/>
          <w:szCs w:val="56"/>
        </w:rPr>
        <w:t xml:space="preserve">I </w:t>
      </w:r>
      <w:r w:rsidRPr="00E623CC">
        <w:rPr>
          <w:sz w:val="56"/>
          <w:szCs w:val="56"/>
        </w:rPr>
        <w:lastRenderedPageBreak/>
        <w:t>will curse.</w:t>
      </w:r>
      <w:r>
        <w:rPr>
          <w:sz w:val="56"/>
          <w:szCs w:val="56"/>
        </w:rPr>
        <w:t xml:space="preserve"> </w:t>
      </w:r>
      <w:r w:rsidRPr="00E623CC">
        <w:rPr>
          <w:sz w:val="56"/>
          <w:szCs w:val="56"/>
        </w:rPr>
        <w:t xml:space="preserve">And </w:t>
      </w:r>
      <w:r w:rsidRPr="00E623CC">
        <w:rPr>
          <w:b/>
          <w:bCs/>
          <w:sz w:val="56"/>
          <w:szCs w:val="56"/>
          <w:u w:val="single"/>
        </w:rPr>
        <w:t>in you all the families of the earth will be blessed</w:t>
      </w:r>
      <w:r w:rsidRPr="00E623CC">
        <w:rPr>
          <w:sz w:val="56"/>
          <w:szCs w:val="56"/>
        </w:rPr>
        <w:t>.”</w:t>
      </w:r>
    </w:p>
    <w:p w14:paraId="202E8F7F" w14:textId="77777777" w:rsidR="003978D3" w:rsidRDefault="003978D3" w:rsidP="00E623CC">
      <w:pPr>
        <w:rPr>
          <w:sz w:val="56"/>
          <w:szCs w:val="56"/>
        </w:rPr>
      </w:pPr>
    </w:p>
    <w:p w14:paraId="05C172D5" w14:textId="7A5C6C04" w:rsidR="003978D3" w:rsidRPr="00E623CC" w:rsidRDefault="003978D3" w:rsidP="00E623CC">
      <w:pPr>
        <w:rPr>
          <w:sz w:val="56"/>
          <w:szCs w:val="56"/>
        </w:rPr>
      </w:pPr>
      <w:r>
        <w:rPr>
          <w:sz w:val="56"/>
          <w:szCs w:val="56"/>
        </w:rPr>
        <w:t xml:space="preserve">Rom 4:16 </w:t>
      </w:r>
      <w:r w:rsidRPr="003978D3">
        <w:rPr>
          <w:sz w:val="56"/>
          <w:szCs w:val="56"/>
        </w:rPr>
        <w:t>For this reason </w:t>
      </w:r>
      <w:r w:rsidRPr="003978D3">
        <w:rPr>
          <w:i/>
          <w:iCs/>
          <w:sz w:val="56"/>
          <w:szCs w:val="56"/>
        </w:rPr>
        <w:t>it is</w:t>
      </w:r>
      <w:r w:rsidRPr="003978D3">
        <w:rPr>
          <w:sz w:val="56"/>
          <w:szCs w:val="56"/>
        </w:rPr>
        <w:t> </w:t>
      </w:r>
      <w:r w:rsidRPr="003978D3">
        <w:rPr>
          <w:b/>
          <w:bCs/>
          <w:sz w:val="56"/>
          <w:szCs w:val="56"/>
          <w:u w:val="single"/>
        </w:rPr>
        <w:t>by faith, in order that </w:t>
      </w:r>
      <w:r w:rsidRPr="003978D3">
        <w:rPr>
          <w:b/>
          <w:bCs/>
          <w:i/>
          <w:iCs/>
          <w:sz w:val="56"/>
          <w:szCs w:val="56"/>
          <w:u w:val="single"/>
        </w:rPr>
        <w:t>it may be</w:t>
      </w:r>
      <w:r w:rsidRPr="003978D3">
        <w:rPr>
          <w:b/>
          <w:bCs/>
          <w:sz w:val="56"/>
          <w:szCs w:val="56"/>
          <w:u w:val="single"/>
        </w:rPr>
        <w:t xml:space="preserve"> in accordance</w:t>
      </w:r>
      <w:r w:rsidRPr="003978D3">
        <w:rPr>
          <w:b/>
          <w:bCs/>
          <w:i/>
          <w:iCs/>
          <w:sz w:val="56"/>
          <w:szCs w:val="56"/>
          <w:u w:val="single"/>
        </w:rPr>
        <w:t xml:space="preserve"> </w:t>
      </w:r>
      <w:r w:rsidRPr="003978D3">
        <w:rPr>
          <w:b/>
          <w:bCs/>
          <w:sz w:val="56"/>
          <w:szCs w:val="56"/>
          <w:u w:val="single"/>
        </w:rPr>
        <w:t>with grace</w:t>
      </w:r>
      <w:r w:rsidRPr="003978D3">
        <w:rPr>
          <w:sz w:val="56"/>
          <w:szCs w:val="56"/>
        </w:rPr>
        <w:t>, so that </w:t>
      </w:r>
      <w:r w:rsidRPr="003978D3">
        <w:rPr>
          <w:b/>
          <w:bCs/>
          <w:sz w:val="56"/>
          <w:szCs w:val="56"/>
          <w:u w:val="single"/>
        </w:rPr>
        <w:t>the promise will be guaranteed to all the descendants</w:t>
      </w:r>
      <w:r w:rsidRPr="003978D3">
        <w:rPr>
          <w:sz w:val="56"/>
          <w:szCs w:val="56"/>
        </w:rPr>
        <w:t xml:space="preserve">, not only to those who are of the Law, but </w:t>
      </w:r>
      <w:r w:rsidRPr="003978D3">
        <w:rPr>
          <w:b/>
          <w:bCs/>
          <w:sz w:val="56"/>
          <w:szCs w:val="56"/>
          <w:u w:val="single"/>
        </w:rPr>
        <w:t>also to those who are of the faith</w:t>
      </w:r>
      <w:r w:rsidRPr="003978D3">
        <w:rPr>
          <w:sz w:val="56"/>
          <w:szCs w:val="56"/>
        </w:rPr>
        <w:t xml:space="preserve"> of Abraham, who is </w:t>
      </w:r>
      <w:r w:rsidRPr="003978D3">
        <w:rPr>
          <w:b/>
          <w:bCs/>
          <w:sz w:val="56"/>
          <w:szCs w:val="56"/>
          <w:u w:val="single"/>
        </w:rPr>
        <w:t xml:space="preserve">the father of us </w:t>
      </w:r>
      <w:proofErr w:type="gramStart"/>
      <w:r w:rsidRPr="003978D3">
        <w:rPr>
          <w:b/>
          <w:bCs/>
          <w:sz w:val="56"/>
          <w:szCs w:val="56"/>
          <w:u w:val="single"/>
        </w:rPr>
        <w:t>all,</w:t>
      </w:r>
      <w:r>
        <w:rPr>
          <w:sz w:val="56"/>
          <w:szCs w:val="56"/>
        </w:rPr>
        <w:t xml:space="preserve">   </w:t>
      </w:r>
      <w:proofErr w:type="gramEnd"/>
      <w:r>
        <w:rPr>
          <w:sz w:val="56"/>
          <w:szCs w:val="56"/>
        </w:rPr>
        <w:t xml:space="preserve">  (Rom 4:9-18) \</w:t>
      </w:r>
    </w:p>
    <w:p w14:paraId="364308FF" w14:textId="417D0703" w:rsidR="00E623CC" w:rsidRDefault="008D1BE5">
      <w:pPr>
        <w:rPr>
          <w:sz w:val="56"/>
          <w:szCs w:val="56"/>
        </w:rPr>
      </w:pPr>
      <w:r>
        <w:rPr>
          <w:sz w:val="56"/>
          <w:szCs w:val="56"/>
        </w:rPr>
        <w:t xml:space="preserve">Now there </w:t>
      </w:r>
      <w:r w:rsidR="00580E27">
        <w:rPr>
          <w:sz w:val="56"/>
          <w:szCs w:val="56"/>
        </w:rPr>
        <w:t>are</w:t>
      </w:r>
      <w:r>
        <w:rPr>
          <w:sz w:val="56"/>
          <w:szCs w:val="56"/>
        </w:rPr>
        <w:t xml:space="preserve"> spiritual and natural analogies for the children of Abraham and this is where people twist the truth.</w:t>
      </w:r>
    </w:p>
    <w:p w14:paraId="614B45B1" w14:textId="21E8F874" w:rsidR="008D1BE5" w:rsidRDefault="008D1BE5">
      <w:pPr>
        <w:rPr>
          <w:sz w:val="56"/>
          <w:szCs w:val="56"/>
        </w:rPr>
      </w:pPr>
      <w:r>
        <w:rPr>
          <w:sz w:val="56"/>
          <w:szCs w:val="56"/>
        </w:rPr>
        <w:t>Do not fall for it.</w:t>
      </w:r>
      <w:r w:rsidR="00580E27">
        <w:rPr>
          <w:sz w:val="56"/>
          <w:szCs w:val="56"/>
        </w:rPr>
        <w:t xml:space="preserve">         REPEAT</w:t>
      </w:r>
    </w:p>
    <w:p w14:paraId="7681CF61" w14:textId="6AD3C88A" w:rsidR="00BF32AD" w:rsidRDefault="00BF32AD">
      <w:pPr>
        <w:rPr>
          <w:sz w:val="56"/>
          <w:szCs w:val="56"/>
        </w:rPr>
      </w:pPr>
      <w:r>
        <w:rPr>
          <w:sz w:val="56"/>
          <w:szCs w:val="56"/>
        </w:rPr>
        <w:lastRenderedPageBreak/>
        <w:t>This is a one of several key reasons to understand dispensations.</w:t>
      </w:r>
    </w:p>
    <w:p w14:paraId="507FDF16" w14:textId="4E1A27CC" w:rsidR="008D1BE5" w:rsidRDefault="008D1BE5">
      <w:pPr>
        <w:rPr>
          <w:sz w:val="56"/>
          <w:szCs w:val="56"/>
        </w:rPr>
      </w:pPr>
      <w:r>
        <w:rPr>
          <w:sz w:val="56"/>
          <w:szCs w:val="56"/>
        </w:rPr>
        <w:t xml:space="preserve">IN Gen 15 - Abram is deeply </w:t>
      </w:r>
      <w:r w:rsidR="00715CAB">
        <w:rPr>
          <w:sz w:val="56"/>
          <w:szCs w:val="56"/>
        </w:rPr>
        <w:t>troubled</w:t>
      </w:r>
      <w:r>
        <w:rPr>
          <w:sz w:val="56"/>
          <w:szCs w:val="56"/>
        </w:rPr>
        <w:t xml:space="preserve"> that so far</w:t>
      </w:r>
      <w:r w:rsidR="00715CAB">
        <w:rPr>
          <w:sz w:val="56"/>
          <w:szCs w:val="56"/>
        </w:rPr>
        <w:t>,</w:t>
      </w:r>
      <w:r>
        <w:rPr>
          <w:sz w:val="56"/>
          <w:szCs w:val="56"/>
        </w:rPr>
        <w:t xml:space="preserve"> the descendants have not been given to him. He is greatly concerned about a natural family…it was a staple in the ancient world to have children and certainly a male heir to your namesake.</w:t>
      </w:r>
    </w:p>
    <w:p w14:paraId="655F9DEC" w14:textId="77777777" w:rsidR="00BF32AD" w:rsidRDefault="00BF32AD">
      <w:pPr>
        <w:rPr>
          <w:sz w:val="56"/>
          <w:szCs w:val="56"/>
        </w:rPr>
      </w:pPr>
    </w:p>
    <w:p w14:paraId="78BBC355" w14:textId="1C821409" w:rsidR="008D1BE5" w:rsidRDefault="008D1BE5">
      <w:pPr>
        <w:rPr>
          <w:sz w:val="56"/>
          <w:szCs w:val="56"/>
        </w:rPr>
      </w:pPr>
      <w:r>
        <w:rPr>
          <w:sz w:val="56"/>
          <w:szCs w:val="56"/>
        </w:rPr>
        <w:t>Abram had been born again and saved, travelling across the land, following God’s plan for about ten years at this point. He would have been 85 yrs old in chapter 15;</w:t>
      </w:r>
    </w:p>
    <w:p w14:paraId="790E1A04" w14:textId="533EAA13" w:rsidR="00535962" w:rsidRPr="00535962" w:rsidRDefault="00535962" w:rsidP="00535962">
      <w:pPr>
        <w:rPr>
          <w:sz w:val="56"/>
          <w:szCs w:val="56"/>
        </w:rPr>
      </w:pPr>
      <w:r>
        <w:rPr>
          <w:sz w:val="56"/>
          <w:szCs w:val="56"/>
        </w:rPr>
        <w:lastRenderedPageBreak/>
        <w:t xml:space="preserve">Gen 15:3 </w:t>
      </w:r>
      <w:r w:rsidRPr="00535962">
        <w:rPr>
          <w:sz w:val="56"/>
          <w:szCs w:val="56"/>
        </w:rPr>
        <w:t>Abram also said, “Since You have given me no son, one who has been born in my house is my heir.”</w:t>
      </w:r>
    </w:p>
    <w:p w14:paraId="447C5A85" w14:textId="454767E6" w:rsidR="00535962" w:rsidRDefault="008D1BE5" w:rsidP="00535962">
      <w:pPr>
        <w:rPr>
          <w:b/>
          <w:bCs/>
          <w:sz w:val="56"/>
          <w:szCs w:val="56"/>
          <w:u w:val="single"/>
        </w:rPr>
      </w:pPr>
      <w:r>
        <w:rPr>
          <w:color w:val="000000" w:themeColor="text1"/>
          <w:sz w:val="56"/>
          <w:szCs w:val="56"/>
        </w:rPr>
        <w:t>/</w:t>
      </w:r>
      <w:hyperlink r:id="rId4" w:history="1">
        <w:r w:rsidR="00535962" w:rsidRPr="00535962">
          <w:rPr>
            <w:rStyle w:val="Hyperlink"/>
            <w:color w:val="000000" w:themeColor="text1"/>
            <w:sz w:val="56"/>
            <w:szCs w:val="56"/>
            <w:u w:val="none"/>
          </w:rPr>
          <w:t>Gen 15:4</w:t>
        </w:r>
      </w:hyperlink>
      <w:r w:rsidR="00535962">
        <w:rPr>
          <w:sz w:val="56"/>
          <w:szCs w:val="56"/>
        </w:rPr>
        <w:t xml:space="preserve"> </w:t>
      </w:r>
      <w:r w:rsidR="00535962" w:rsidRPr="00535962">
        <w:rPr>
          <w:sz w:val="56"/>
          <w:szCs w:val="56"/>
        </w:rPr>
        <w:t>Then behold, the word of the LORD came to him, saying, “</w:t>
      </w:r>
      <w:r w:rsidR="00535962" w:rsidRPr="00535962">
        <w:rPr>
          <w:b/>
          <w:bCs/>
          <w:sz w:val="56"/>
          <w:szCs w:val="56"/>
          <w:u w:val="single"/>
        </w:rPr>
        <w:t>This man will not be your heir; but one who will come from your own body shall be your heir.”</w:t>
      </w:r>
    </w:p>
    <w:p w14:paraId="75EEC60D" w14:textId="77777777" w:rsidR="008D1BE5" w:rsidRDefault="008D1BE5" w:rsidP="00535962">
      <w:pPr>
        <w:rPr>
          <w:b/>
          <w:bCs/>
          <w:sz w:val="56"/>
          <w:szCs w:val="56"/>
          <w:u w:val="single"/>
        </w:rPr>
      </w:pPr>
    </w:p>
    <w:p w14:paraId="408E08BA" w14:textId="4DA92BA9" w:rsidR="008D1BE5" w:rsidRDefault="008D1BE5" w:rsidP="00535962">
      <w:pPr>
        <w:rPr>
          <w:sz w:val="56"/>
          <w:szCs w:val="56"/>
        </w:rPr>
      </w:pPr>
      <w:r w:rsidRPr="008D1BE5">
        <w:rPr>
          <w:sz w:val="56"/>
          <w:szCs w:val="56"/>
        </w:rPr>
        <w:t>The LORD was focusing on the natural lineage of Abram, even though the spiritual consequence was still a reality.\</w:t>
      </w:r>
    </w:p>
    <w:p w14:paraId="285D40BB" w14:textId="77777777" w:rsidR="00715CAB" w:rsidRPr="00535962" w:rsidRDefault="00715CAB" w:rsidP="00535962">
      <w:pPr>
        <w:rPr>
          <w:sz w:val="56"/>
          <w:szCs w:val="56"/>
        </w:rPr>
      </w:pPr>
    </w:p>
    <w:p w14:paraId="57C86BA1" w14:textId="56DD05D8" w:rsidR="00535962" w:rsidRPr="00535962" w:rsidRDefault="00535962" w:rsidP="00535962">
      <w:pPr>
        <w:rPr>
          <w:b/>
          <w:bCs/>
          <w:sz w:val="56"/>
          <w:szCs w:val="56"/>
        </w:rPr>
      </w:pPr>
      <w:hyperlink r:id="rId5" w:history="1">
        <w:r w:rsidRPr="00535962">
          <w:rPr>
            <w:rStyle w:val="Hyperlink"/>
            <w:color w:val="000000" w:themeColor="text1"/>
            <w:sz w:val="56"/>
            <w:szCs w:val="56"/>
            <w:u w:val="none"/>
          </w:rPr>
          <w:t>Gen 15:5</w:t>
        </w:r>
      </w:hyperlink>
      <w:r>
        <w:rPr>
          <w:sz w:val="56"/>
          <w:szCs w:val="56"/>
        </w:rPr>
        <w:t xml:space="preserve"> </w:t>
      </w:r>
      <w:r w:rsidRPr="00535962">
        <w:rPr>
          <w:sz w:val="56"/>
          <w:szCs w:val="56"/>
        </w:rPr>
        <w:t xml:space="preserve">And He took him outside and said, “Now look toward the heavens and </w:t>
      </w:r>
      <w:r w:rsidRPr="00535962">
        <w:rPr>
          <w:sz w:val="56"/>
          <w:szCs w:val="56"/>
        </w:rPr>
        <w:lastRenderedPageBreak/>
        <w:t>count the stars, if you are able to</w:t>
      </w:r>
      <w:r>
        <w:rPr>
          <w:sz w:val="56"/>
          <w:szCs w:val="56"/>
        </w:rPr>
        <w:t xml:space="preserve"> count</w:t>
      </w:r>
      <w:r w:rsidRPr="00535962">
        <w:rPr>
          <w:sz w:val="56"/>
          <w:szCs w:val="56"/>
        </w:rPr>
        <w:t xml:space="preserve"> them.” And He said to him, “So shall your descendants be.”</w:t>
      </w:r>
    </w:p>
    <w:p w14:paraId="422DCC60" w14:textId="10F8E4EF" w:rsidR="00535962" w:rsidRDefault="008D1BE5">
      <w:pPr>
        <w:rPr>
          <w:sz w:val="56"/>
          <w:szCs w:val="56"/>
        </w:rPr>
      </w:pPr>
      <w:r>
        <w:rPr>
          <w:sz w:val="56"/>
          <w:szCs w:val="56"/>
        </w:rPr>
        <w:t>Our LORD knows the two consequences that HE has laid out for the plan…a natural lineage and a spiritual lineage.</w:t>
      </w:r>
    </w:p>
    <w:p w14:paraId="5E8279FB" w14:textId="77777777" w:rsidR="008D1BE5" w:rsidRDefault="008D1BE5">
      <w:pPr>
        <w:rPr>
          <w:sz w:val="56"/>
          <w:szCs w:val="56"/>
        </w:rPr>
      </w:pPr>
    </w:p>
    <w:p w14:paraId="2F5E89AA" w14:textId="4088674B" w:rsidR="00715CAB" w:rsidRDefault="00715CAB">
      <w:pPr>
        <w:rPr>
          <w:sz w:val="56"/>
          <w:szCs w:val="56"/>
        </w:rPr>
      </w:pPr>
      <w:r>
        <w:rPr>
          <w:sz w:val="56"/>
          <w:szCs w:val="56"/>
        </w:rPr>
        <w:t>/</w:t>
      </w:r>
      <w:r w:rsidR="00C46645">
        <w:rPr>
          <w:sz w:val="56"/>
          <w:szCs w:val="56"/>
        </w:rPr>
        <w:t>We know the reference is now a focus on ISRAEL</w:t>
      </w:r>
      <w:r>
        <w:rPr>
          <w:sz w:val="56"/>
          <w:szCs w:val="56"/>
        </w:rPr>
        <w:t xml:space="preserve"> (Gen 15)</w:t>
      </w:r>
      <w:r w:rsidR="00C46645">
        <w:rPr>
          <w:sz w:val="56"/>
          <w:szCs w:val="56"/>
        </w:rPr>
        <w:t xml:space="preserve"> because of the concern </w:t>
      </w:r>
      <w:r w:rsidR="00535962">
        <w:rPr>
          <w:sz w:val="56"/>
          <w:szCs w:val="56"/>
        </w:rPr>
        <w:t xml:space="preserve">of </w:t>
      </w:r>
      <w:r w:rsidR="00C46645">
        <w:rPr>
          <w:sz w:val="56"/>
          <w:szCs w:val="56"/>
        </w:rPr>
        <w:t xml:space="preserve">Abram </w:t>
      </w:r>
      <w:r w:rsidR="00535962">
        <w:rPr>
          <w:sz w:val="56"/>
          <w:szCs w:val="56"/>
        </w:rPr>
        <w:t xml:space="preserve">to </w:t>
      </w:r>
      <w:r>
        <w:rPr>
          <w:sz w:val="56"/>
          <w:szCs w:val="56"/>
        </w:rPr>
        <w:t>start</w:t>
      </w:r>
      <w:r w:rsidR="00535962">
        <w:rPr>
          <w:sz w:val="56"/>
          <w:szCs w:val="56"/>
        </w:rPr>
        <w:t xml:space="preserve"> a family. We also see </w:t>
      </w:r>
      <w:r w:rsidR="00C46645">
        <w:rPr>
          <w:sz w:val="56"/>
          <w:szCs w:val="56"/>
        </w:rPr>
        <w:t>OUR LORD prophesizes about slavery in Egypt</w:t>
      </w:r>
      <w:r w:rsidR="00535962">
        <w:rPr>
          <w:sz w:val="56"/>
          <w:szCs w:val="56"/>
        </w:rPr>
        <w:t>, which happened to Israel.</w:t>
      </w:r>
      <w:r>
        <w:rPr>
          <w:sz w:val="56"/>
          <w:szCs w:val="56"/>
        </w:rPr>
        <w:t xml:space="preserve"> God’s plan from eternity past works in </w:t>
      </w:r>
      <w:r w:rsidR="00B61A4B">
        <w:rPr>
          <w:sz w:val="56"/>
          <w:szCs w:val="56"/>
        </w:rPr>
        <w:t>multiple</w:t>
      </w:r>
      <w:r>
        <w:rPr>
          <w:sz w:val="56"/>
          <w:szCs w:val="56"/>
        </w:rPr>
        <w:t xml:space="preserve"> fashions and layers during the course of one event – blessing </w:t>
      </w:r>
      <w:r>
        <w:rPr>
          <w:sz w:val="56"/>
          <w:szCs w:val="56"/>
        </w:rPr>
        <w:lastRenderedPageBreak/>
        <w:t xml:space="preserve">or a curse, in failure and success. The spiritual and natural blessing of the descendants of Abraham is an incredible example of God’s </w:t>
      </w:r>
      <w:r w:rsidR="00B61A4B">
        <w:rPr>
          <w:sz w:val="56"/>
          <w:szCs w:val="56"/>
        </w:rPr>
        <w:t xml:space="preserve">diverse </w:t>
      </w:r>
      <w:r>
        <w:rPr>
          <w:sz w:val="56"/>
          <w:szCs w:val="56"/>
        </w:rPr>
        <w:t xml:space="preserve">tapestry working behind the scenes while man is focused on the singular.\ </w:t>
      </w:r>
    </w:p>
    <w:p w14:paraId="255F5D67" w14:textId="37C9E184" w:rsidR="00B61A4B" w:rsidRDefault="00B61A4B">
      <w:pPr>
        <w:rPr>
          <w:sz w:val="56"/>
          <w:szCs w:val="56"/>
        </w:rPr>
      </w:pPr>
      <w:r>
        <w:rPr>
          <w:sz w:val="56"/>
          <w:szCs w:val="56"/>
        </w:rPr>
        <w:t>God accomplishes 100 different goals during one period of time in our life.</w:t>
      </w:r>
    </w:p>
    <w:p w14:paraId="04009524" w14:textId="77777777" w:rsidR="00B61A4B" w:rsidRDefault="00B61A4B">
      <w:pPr>
        <w:rPr>
          <w:sz w:val="56"/>
          <w:szCs w:val="56"/>
        </w:rPr>
      </w:pPr>
    </w:p>
    <w:p w14:paraId="2C5F1142" w14:textId="7C5041F5" w:rsidR="00535962" w:rsidRDefault="00B61A4B">
      <w:pPr>
        <w:rPr>
          <w:sz w:val="56"/>
          <w:szCs w:val="56"/>
        </w:rPr>
      </w:pPr>
      <w:r>
        <w:rPr>
          <w:sz w:val="56"/>
          <w:szCs w:val="56"/>
        </w:rPr>
        <w:t>We definitively know that our LORD is assuring Abram about his blood linage because of the scripture is pointing in that direction;</w:t>
      </w:r>
    </w:p>
    <w:p w14:paraId="4B6C14BE" w14:textId="06975225" w:rsidR="00535962" w:rsidRDefault="00535962">
      <w:pPr>
        <w:rPr>
          <w:sz w:val="56"/>
          <w:szCs w:val="56"/>
        </w:rPr>
      </w:pPr>
      <w:r>
        <w:rPr>
          <w:sz w:val="56"/>
          <w:szCs w:val="56"/>
        </w:rPr>
        <w:t xml:space="preserve">/Gen 15:13 </w:t>
      </w:r>
      <w:r w:rsidRPr="00535962">
        <w:rPr>
          <w:sz w:val="56"/>
          <w:szCs w:val="56"/>
        </w:rPr>
        <w:t>Then </w:t>
      </w:r>
      <w:r w:rsidRPr="00535962">
        <w:rPr>
          <w:i/>
          <w:iCs/>
          <w:sz w:val="56"/>
          <w:szCs w:val="56"/>
        </w:rPr>
        <w:t>God</w:t>
      </w:r>
      <w:r w:rsidRPr="00535962">
        <w:rPr>
          <w:sz w:val="56"/>
          <w:szCs w:val="56"/>
        </w:rPr>
        <w:t> said to Abram, “</w:t>
      </w:r>
      <w:r w:rsidRPr="00535962">
        <w:rPr>
          <w:b/>
          <w:bCs/>
          <w:sz w:val="56"/>
          <w:szCs w:val="56"/>
          <w:u w:val="single"/>
        </w:rPr>
        <w:t xml:space="preserve">Know for certain that your </w:t>
      </w:r>
      <w:r w:rsidRPr="00535962">
        <w:rPr>
          <w:b/>
          <w:bCs/>
          <w:sz w:val="56"/>
          <w:szCs w:val="56"/>
          <w:u w:val="single"/>
        </w:rPr>
        <w:lastRenderedPageBreak/>
        <w:t>descendants will be strangers in a land</w:t>
      </w:r>
      <w:r w:rsidRPr="00535962">
        <w:rPr>
          <w:sz w:val="56"/>
          <w:szCs w:val="56"/>
        </w:rPr>
        <w:t xml:space="preserve"> that is not theirs, where </w:t>
      </w:r>
      <w:r w:rsidRPr="00535962">
        <w:rPr>
          <w:b/>
          <w:bCs/>
          <w:sz w:val="56"/>
          <w:szCs w:val="56"/>
          <w:u w:val="single"/>
        </w:rPr>
        <w:t>they will be enslaved and oppressed for four hundred years</w:t>
      </w:r>
      <w:r w:rsidRPr="00535962">
        <w:rPr>
          <w:sz w:val="56"/>
          <w:szCs w:val="56"/>
        </w:rPr>
        <w:t>.</w:t>
      </w:r>
      <w:r>
        <w:rPr>
          <w:sz w:val="56"/>
          <w:szCs w:val="56"/>
        </w:rPr>
        <w:t>\</w:t>
      </w:r>
    </w:p>
    <w:p w14:paraId="0956EB50" w14:textId="68EBCD5E" w:rsidR="00C46645" w:rsidRDefault="00B61A4B">
      <w:pPr>
        <w:rPr>
          <w:sz w:val="56"/>
          <w:szCs w:val="56"/>
        </w:rPr>
      </w:pPr>
      <w:r>
        <w:rPr>
          <w:sz w:val="56"/>
          <w:szCs w:val="56"/>
        </w:rPr>
        <w:t>Therefore, we can be assured that Israel as a nation…true believers of Isreal, ha</w:t>
      </w:r>
      <w:r w:rsidR="00F87BA2">
        <w:rPr>
          <w:sz w:val="56"/>
          <w:szCs w:val="56"/>
        </w:rPr>
        <w:t>d</w:t>
      </w:r>
      <w:r>
        <w:rPr>
          <w:sz w:val="56"/>
          <w:szCs w:val="56"/>
        </w:rPr>
        <w:t xml:space="preserve"> certain prophetic blessings in time and </w:t>
      </w:r>
      <w:r w:rsidR="00F87BA2">
        <w:rPr>
          <w:sz w:val="56"/>
          <w:szCs w:val="56"/>
        </w:rPr>
        <w:t xml:space="preserve">then </w:t>
      </w:r>
      <w:r>
        <w:rPr>
          <w:sz w:val="56"/>
          <w:szCs w:val="56"/>
        </w:rPr>
        <w:t>into the future Millennial reign of Jesus Christ;</w:t>
      </w:r>
    </w:p>
    <w:p w14:paraId="152793BE" w14:textId="76C9F73D" w:rsidR="00C46645" w:rsidRPr="00C46645" w:rsidRDefault="00F87BA2" w:rsidP="00C46645">
      <w:pPr>
        <w:rPr>
          <w:sz w:val="56"/>
          <w:szCs w:val="56"/>
        </w:rPr>
      </w:pPr>
      <w:r>
        <w:rPr>
          <w:sz w:val="56"/>
          <w:szCs w:val="56"/>
        </w:rPr>
        <w:t xml:space="preserve">Now we </w:t>
      </w:r>
      <w:r w:rsidR="00C46645" w:rsidRPr="00C46645">
        <w:rPr>
          <w:sz w:val="56"/>
          <w:szCs w:val="56"/>
        </w:rPr>
        <w:t>see one of several covenants;</w:t>
      </w:r>
    </w:p>
    <w:p w14:paraId="2A5B972C" w14:textId="77777777" w:rsidR="00C46645" w:rsidRPr="00C46645" w:rsidRDefault="00C46645" w:rsidP="00C46645">
      <w:pPr>
        <w:rPr>
          <w:sz w:val="56"/>
          <w:szCs w:val="56"/>
        </w:rPr>
      </w:pPr>
      <w:r w:rsidRPr="00C46645">
        <w:rPr>
          <w:sz w:val="56"/>
          <w:szCs w:val="56"/>
        </w:rPr>
        <w:t xml:space="preserve">/Gen 15:18 </w:t>
      </w:r>
      <w:r w:rsidRPr="00C46645">
        <w:rPr>
          <w:b/>
          <w:bCs/>
          <w:sz w:val="56"/>
          <w:szCs w:val="56"/>
          <w:u w:val="single"/>
        </w:rPr>
        <w:t>On that day the LORD made a covenant with Abram,</w:t>
      </w:r>
      <w:r w:rsidRPr="00C46645">
        <w:rPr>
          <w:sz w:val="56"/>
          <w:szCs w:val="56"/>
        </w:rPr>
        <w:t xml:space="preserve"> saying, “To your descendants </w:t>
      </w:r>
      <w:r w:rsidRPr="00C46645">
        <w:rPr>
          <w:b/>
          <w:bCs/>
          <w:sz w:val="56"/>
          <w:szCs w:val="56"/>
          <w:u w:val="single"/>
        </w:rPr>
        <w:t>I have given this land, From the river of Egypt as far as the great river, the river Euphrates</w:t>
      </w:r>
      <w:r w:rsidRPr="00C46645">
        <w:rPr>
          <w:sz w:val="56"/>
          <w:szCs w:val="56"/>
        </w:rPr>
        <w:t>:</w:t>
      </w:r>
    </w:p>
    <w:p w14:paraId="16C340D6" w14:textId="77777777" w:rsidR="00C46645" w:rsidRPr="00C46645" w:rsidRDefault="00C46645" w:rsidP="00C46645">
      <w:pPr>
        <w:rPr>
          <w:sz w:val="56"/>
          <w:szCs w:val="56"/>
        </w:rPr>
      </w:pPr>
    </w:p>
    <w:p w14:paraId="5B9B2104" w14:textId="77777777" w:rsidR="00C46645" w:rsidRPr="00C46645" w:rsidRDefault="00C46645" w:rsidP="00C46645">
      <w:pPr>
        <w:rPr>
          <w:sz w:val="56"/>
          <w:szCs w:val="56"/>
        </w:rPr>
      </w:pPr>
      <w:r w:rsidRPr="00C46645">
        <w:rPr>
          <w:sz w:val="56"/>
          <w:szCs w:val="56"/>
        </w:rPr>
        <w:t xml:space="preserve">This chapter covers the Abrahamic Covenant (12 tribes) and the Palestinian Covenant (real estate). These are UNCONDITIONAL, and the land covenant is not a strip of land the size of NJ – it is vast! (Jer 32:36-44, </w:t>
      </w:r>
      <w:proofErr w:type="spellStart"/>
      <w:r w:rsidRPr="00C46645">
        <w:rPr>
          <w:sz w:val="56"/>
          <w:szCs w:val="56"/>
        </w:rPr>
        <w:t>Ezk</w:t>
      </w:r>
      <w:proofErr w:type="spellEnd"/>
      <w:r w:rsidRPr="00C46645">
        <w:rPr>
          <w:sz w:val="56"/>
          <w:szCs w:val="56"/>
        </w:rPr>
        <w:t xml:space="preserve"> 11:14-18, </w:t>
      </w:r>
      <w:proofErr w:type="spellStart"/>
      <w:r w:rsidRPr="00C46645">
        <w:rPr>
          <w:sz w:val="56"/>
          <w:szCs w:val="56"/>
        </w:rPr>
        <w:t>Ezk</w:t>
      </w:r>
      <w:proofErr w:type="spellEnd"/>
      <w:r w:rsidRPr="00C46645">
        <w:rPr>
          <w:sz w:val="56"/>
          <w:szCs w:val="56"/>
        </w:rPr>
        <w:t xml:space="preserve"> 36:21-29, Isa 65 – 66 points us into the blessing of the 2</w:t>
      </w:r>
      <w:r w:rsidRPr="00C46645">
        <w:rPr>
          <w:sz w:val="56"/>
          <w:szCs w:val="56"/>
          <w:vertAlign w:val="superscript"/>
        </w:rPr>
        <w:t>nd</w:t>
      </w:r>
      <w:r w:rsidRPr="00C46645">
        <w:rPr>
          <w:sz w:val="56"/>
          <w:szCs w:val="56"/>
        </w:rPr>
        <w:t xml:space="preserve"> Advent for Israel.\</w:t>
      </w:r>
    </w:p>
    <w:p w14:paraId="5D34664B" w14:textId="77777777" w:rsidR="00B61A4B" w:rsidRDefault="00C46645" w:rsidP="00C46645">
      <w:pPr>
        <w:rPr>
          <w:sz w:val="56"/>
          <w:szCs w:val="56"/>
        </w:rPr>
      </w:pPr>
      <w:r w:rsidRPr="00C46645">
        <w:rPr>
          <w:sz w:val="56"/>
          <w:szCs w:val="56"/>
        </w:rPr>
        <w:t>This all happens at the 2</w:t>
      </w:r>
      <w:r w:rsidRPr="00C46645">
        <w:rPr>
          <w:sz w:val="56"/>
          <w:szCs w:val="56"/>
          <w:vertAlign w:val="superscript"/>
        </w:rPr>
        <w:t>nd</w:t>
      </w:r>
      <w:r w:rsidRPr="00C46645">
        <w:rPr>
          <w:sz w:val="56"/>
          <w:szCs w:val="56"/>
        </w:rPr>
        <w:t xml:space="preserve"> Advent – not before then. </w:t>
      </w:r>
    </w:p>
    <w:p w14:paraId="694E7709" w14:textId="49A51571" w:rsidR="00C46645" w:rsidRPr="00C46645" w:rsidRDefault="00C46645" w:rsidP="00C46645">
      <w:pPr>
        <w:rPr>
          <w:sz w:val="56"/>
          <w:szCs w:val="56"/>
        </w:rPr>
      </w:pPr>
      <w:r w:rsidRPr="00C46645">
        <w:rPr>
          <w:sz w:val="56"/>
          <w:szCs w:val="56"/>
        </w:rPr>
        <w:t xml:space="preserve">The millennial fulfillment of the land covenant is taught in Jer 32:36-44; </w:t>
      </w:r>
      <w:proofErr w:type="spellStart"/>
      <w:r w:rsidRPr="00C46645">
        <w:rPr>
          <w:sz w:val="56"/>
          <w:szCs w:val="56"/>
        </w:rPr>
        <w:t>Ezek</w:t>
      </w:r>
      <w:proofErr w:type="spellEnd"/>
      <w:r w:rsidRPr="00C46645">
        <w:rPr>
          <w:sz w:val="56"/>
          <w:szCs w:val="56"/>
        </w:rPr>
        <w:t xml:space="preserve"> 11:14-18, </w:t>
      </w:r>
      <w:proofErr w:type="spellStart"/>
      <w:r w:rsidRPr="00C46645">
        <w:rPr>
          <w:sz w:val="56"/>
          <w:szCs w:val="56"/>
        </w:rPr>
        <w:t>Ezk</w:t>
      </w:r>
      <w:proofErr w:type="spellEnd"/>
      <w:r w:rsidRPr="00C46645">
        <w:rPr>
          <w:sz w:val="56"/>
          <w:szCs w:val="56"/>
        </w:rPr>
        <w:t xml:space="preserve"> 36:21-29.</w:t>
      </w:r>
    </w:p>
    <w:p w14:paraId="02397348" w14:textId="77777777" w:rsidR="00C46645" w:rsidRPr="00C46645" w:rsidRDefault="00C46645" w:rsidP="00C46645">
      <w:pPr>
        <w:rPr>
          <w:sz w:val="56"/>
          <w:szCs w:val="56"/>
        </w:rPr>
      </w:pPr>
      <w:r w:rsidRPr="00C46645">
        <w:rPr>
          <w:sz w:val="56"/>
          <w:szCs w:val="56"/>
        </w:rPr>
        <w:lastRenderedPageBreak/>
        <w:t>Blessings of the 2</w:t>
      </w:r>
      <w:r w:rsidRPr="00C46645">
        <w:rPr>
          <w:sz w:val="56"/>
          <w:szCs w:val="56"/>
          <w:vertAlign w:val="superscript"/>
        </w:rPr>
        <w:t>nd</w:t>
      </w:r>
      <w:r w:rsidRPr="00C46645">
        <w:rPr>
          <w:sz w:val="56"/>
          <w:szCs w:val="56"/>
        </w:rPr>
        <w:t xml:space="preserve"> Advent of Christ for Israel are also highlighted in Isaiah chapters 65 into 66;</w:t>
      </w:r>
    </w:p>
    <w:p w14:paraId="710850EB" w14:textId="77777777" w:rsidR="00C46645" w:rsidRPr="00C46645" w:rsidRDefault="00C46645" w:rsidP="00C46645">
      <w:pPr>
        <w:rPr>
          <w:sz w:val="56"/>
          <w:szCs w:val="56"/>
        </w:rPr>
      </w:pPr>
      <w:r w:rsidRPr="00C46645">
        <w:rPr>
          <w:sz w:val="56"/>
          <w:szCs w:val="56"/>
        </w:rPr>
        <w:t xml:space="preserve">/Isa 66:8 “Who has heard such a thing? Who has seen such things? </w:t>
      </w:r>
      <w:r w:rsidRPr="00C46645">
        <w:rPr>
          <w:b/>
          <w:bCs/>
          <w:sz w:val="56"/>
          <w:szCs w:val="56"/>
          <w:u w:val="single"/>
        </w:rPr>
        <w:t>Can a land be born in one day? Can a nation be given birth all at once?</w:t>
      </w:r>
      <w:r w:rsidRPr="00C46645">
        <w:rPr>
          <w:sz w:val="56"/>
          <w:szCs w:val="56"/>
        </w:rPr>
        <w:t xml:space="preserve"> As soon as </w:t>
      </w:r>
      <w:r w:rsidRPr="00C46645">
        <w:rPr>
          <w:b/>
          <w:bCs/>
          <w:sz w:val="56"/>
          <w:szCs w:val="56"/>
          <w:u w:val="single"/>
        </w:rPr>
        <w:t>Zion was in labor, she also delivered her sons</w:t>
      </w:r>
      <w:r w:rsidRPr="00C46645">
        <w:rPr>
          <w:sz w:val="56"/>
          <w:szCs w:val="56"/>
        </w:rPr>
        <w:t>.</w:t>
      </w:r>
    </w:p>
    <w:p w14:paraId="67153750" w14:textId="77777777" w:rsidR="00C46645" w:rsidRPr="00C46645" w:rsidRDefault="00C46645" w:rsidP="00C46645">
      <w:pPr>
        <w:rPr>
          <w:sz w:val="56"/>
          <w:szCs w:val="56"/>
        </w:rPr>
      </w:pPr>
    </w:p>
    <w:p w14:paraId="33F7F738" w14:textId="77777777" w:rsidR="00C46645" w:rsidRPr="00C46645" w:rsidRDefault="00C46645" w:rsidP="00C46645">
      <w:pPr>
        <w:rPr>
          <w:sz w:val="56"/>
          <w:szCs w:val="56"/>
        </w:rPr>
      </w:pPr>
      <w:r w:rsidRPr="00C46645">
        <w:rPr>
          <w:sz w:val="56"/>
          <w:szCs w:val="56"/>
        </w:rPr>
        <w:t>The birth PAINS of the Tribulation bring forth TRUE Israel by the baptism of Fire at the 2</w:t>
      </w:r>
      <w:r w:rsidRPr="00C46645">
        <w:rPr>
          <w:sz w:val="56"/>
          <w:szCs w:val="56"/>
          <w:vertAlign w:val="superscript"/>
        </w:rPr>
        <w:t>nd</w:t>
      </w:r>
      <w:r w:rsidRPr="00C46645">
        <w:rPr>
          <w:sz w:val="56"/>
          <w:szCs w:val="56"/>
        </w:rPr>
        <w:t xml:space="preserve"> Advent.\ </w:t>
      </w:r>
    </w:p>
    <w:p w14:paraId="4AD3DC2F" w14:textId="77777777" w:rsidR="00C46645" w:rsidRDefault="00C46645" w:rsidP="00C46645">
      <w:pPr>
        <w:rPr>
          <w:sz w:val="56"/>
          <w:szCs w:val="56"/>
        </w:rPr>
      </w:pPr>
      <w:r w:rsidRPr="00C46645">
        <w:rPr>
          <w:sz w:val="56"/>
          <w:szCs w:val="56"/>
        </w:rPr>
        <w:t xml:space="preserve">Any one teaching Israel is already regathered as a nation, or that the </w:t>
      </w:r>
      <w:r w:rsidRPr="00C46645">
        <w:rPr>
          <w:sz w:val="56"/>
          <w:szCs w:val="56"/>
        </w:rPr>
        <w:lastRenderedPageBreak/>
        <w:t>church replaces Israel is teaching a false doctrine.</w:t>
      </w:r>
    </w:p>
    <w:p w14:paraId="638E6E90" w14:textId="0B10B6A2" w:rsidR="00F87BA2" w:rsidRDefault="00F87BA2" w:rsidP="00C46645">
      <w:pPr>
        <w:rPr>
          <w:sz w:val="56"/>
          <w:szCs w:val="56"/>
        </w:rPr>
      </w:pPr>
      <w:r>
        <w:rPr>
          <w:sz w:val="56"/>
          <w:szCs w:val="56"/>
        </w:rPr>
        <w:t>The Antichrist in the Tribulation is recognized by many, as the messiah and many Israeli people will want to gather into the new temple that he will construct.</w:t>
      </w:r>
    </w:p>
    <w:p w14:paraId="466311B4" w14:textId="7351914F" w:rsidR="00F87BA2" w:rsidRDefault="00F87BA2" w:rsidP="00C46645">
      <w:pPr>
        <w:rPr>
          <w:sz w:val="56"/>
          <w:szCs w:val="56"/>
        </w:rPr>
      </w:pPr>
      <w:r>
        <w:rPr>
          <w:sz w:val="56"/>
          <w:szCs w:val="56"/>
        </w:rPr>
        <w:t>There will be a type of gathering into Jerusalem, yet it is not the birth in one day that is highlighted in prophecy like Isaiah 66:8.</w:t>
      </w:r>
    </w:p>
    <w:p w14:paraId="73968E6A" w14:textId="531EAE31" w:rsidR="00F87BA2" w:rsidRPr="00C46645" w:rsidRDefault="00F87BA2" w:rsidP="00C46645">
      <w:pPr>
        <w:rPr>
          <w:sz w:val="56"/>
          <w:szCs w:val="56"/>
        </w:rPr>
      </w:pPr>
      <w:r>
        <w:rPr>
          <w:sz w:val="56"/>
          <w:szCs w:val="56"/>
        </w:rPr>
        <w:t xml:space="preserve">                           REPEAT</w:t>
      </w:r>
    </w:p>
    <w:p w14:paraId="3CB2E3CC" w14:textId="14218324" w:rsidR="00C46645" w:rsidRPr="00C46645" w:rsidRDefault="00C46645" w:rsidP="00C46645">
      <w:pPr>
        <w:rPr>
          <w:sz w:val="56"/>
          <w:szCs w:val="56"/>
        </w:rPr>
      </w:pPr>
      <w:r w:rsidRPr="00C46645">
        <w:rPr>
          <w:sz w:val="56"/>
          <w:szCs w:val="56"/>
        </w:rPr>
        <w:t>/During this 2</w:t>
      </w:r>
      <w:r w:rsidRPr="00C46645">
        <w:rPr>
          <w:sz w:val="56"/>
          <w:szCs w:val="56"/>
          <w:vertAlign w:val="superscript"/>
        </w:rPr>
        <w:t>nd</w:t>
      </w:r>
      <w:r w:rsidRPr="00C46645">
        <w:rPr>
          <w:sz w:val="56"/>
          <w:szCs w:val="56"/>
        </w:rPr>
        <w:t xml:space="preserve"> dispensation</w:t>
      </w:r>
      <w:r w:rsidR="00B61A4B">
        <w:rPr>
          <w:sz w:val="56"/>
          <w:szCs w:val="56"/>
        </w:rPr>
        <w:t xml:space="preserve"> (Israel)</w:t>
      </w:r>
      <w:r w:rsidRPr="00C46645">
        <w:rPr>
          <w:sz w:val="56"/>
          <w:szCs w:val="56"/>
        </w:rPr>
        <w:t xml:space="preserve"> there are many languages and races. The agency of Israel holds responsibility of </w:t>
      </w:r>
      <w:r w:rsidRPr="00C46645">
        <w:rPr>
          <w:sz w:val="56"/>
          <w:szCs w:val="56"/>
        </w:rPr>
        <w:lastRenderedPageBreak/>
        <w:t>the WORD until it was interrupted (Cross). Security for Israel was found under four unconditional covenants: Abrahamic, Palestinian, Davidic, and New Covenants designated to true Israel. Though Isreal brings forth seasons of both prosperity and blessings they also suffer</w:t>
      </w:r>
      <w:r w:rsidR="00B61A4B">
        <w:rPr>
          <w:sz w:val="56"/>
          <w:szCs w:val="56"/>
        </w:rPr>
        <w:t>ed</w:t>
      </w:r>
      <w:r w:rsidRPr="00C46645">
        <w:rPr>
          <w:sz w:val="56"/>
          <w:szCs w:val="56"/>
        </w:rPr>
        <w:t xml:space="preserve"> self-induced misery and cycles of discipline.\</w:t>
      </w:r>
    </w:p>
    <w:p w14:paraId="7A9781D9" w14:textId="77777777" w:rsidR="00BF32AD" w:rsidRDefault="00B61A4B" w:rsidP="00C46645">
      <w:pPr>
        <w:rPr>
          <w:sz w:val="56"/>
          <w:szCs w:val="56"/>
        </w:rPr>
      </w:pPr>
      <w:r>
        <w:rPr>
          <w:sz w:val="56"/>
          <w:szCs w:val="56"/>
        </w:rPr>
        <w:t>Israel became</w:t>
      </w:r>
      <w:r w:rsidR="00C46645" w:rsidRPr="00C46645">
        <w:rPr>
          <w:sz w:val="56"/>
          <w:szCs w:val="56"/>
        </w:rPr>
        <w:t xml:space="preserve"> divided into different sections because of this and they ha</w:t>
      </w:r>
      <w:r>
        <w:rPr>
          <w:sz w:val="56"/>
          <w:szCs w:val="56"/>
        </w:rPr>
        <w:t>d</w:t>
      </w:r>
      <w:r w:rsidR="00C46645" w:rsidRPr="00C46645">
        <w:rPr>
          <w:sz w:val="56"/>
          <w:szCs w:val="56"/>
        </w:rPr>
        <w:t xml:space="preserve"> animosity toward one another – Northern Tribe against Southern Tribe. Both tribes face</w:t>
      </w:r>
      <w:r>
        <w:rPr>
          <w:sz w:val="56"/>
          <w:szCs w:val="56"/>
        </w:rPr>
        <w:t>d</w:t>
      </w:r>
      <w:r w:rsidR="00C46645" w:rsidRPr="00C46645">
        <w:rPr>
          <w:sz w:val="56"/>
          <w:szCs w:val="56"/>
        </w:rPr>
        <w:t xml:space="preserve"> cycles of decline, misery and discipline. </w:t>
      </w:r>
      <w:r>
        <w:rPr>
          <w:sz w:val="56"/>
          <w:szCs w:val="56"/>
        </w:rPr>
        <w:t xml:space="preserve">   </w:t>
      </w:r>
      <w:r w:rsidR="00C46645" w:rsidRPr="00C46645">
        <w:rPr>
          <w:sz w:val="56"/>
          <w:szCs w:val="56"/>
        </w:rPr>
        <w:t xml:space="preserve"> </w:t>
      </w:r>
    </w:p>
    <w:p w14:paraId="35D9D217" w14:textId="1211E69F" w:rsidR="00C46645" w:rsidRPr="00C46645" w:rsidRDefault="00BF32AD" w:rsidP="00C46645">
      <w:pPr>
        <w:rPr>
          <w:sz w:val="56"/>
          <w:szCs w:val="56"/>
        </w:rPr>
      </w:pPr>
      <w:r>
        <w:rPr>
          <w:sz w:val="56"/>
          <w:szCs w:val="56"/>
        </w:rPr>
        <w:t xml:space="preserve">                           </w:t>
      </w:r>
      <w:r w:rsidR="00B61A4B">
        <w:rPr>
          <w:sz w:val="56"/>
          <w:szCs w:val="56"/>
        </w:rPr>
        <w:t>REPEAT</w:t>
      </w:r>
    </w:p>
    <w:p w14:paraId="20DF1345" w14:textId="77777777" w:rsidR="00C46645" w:rsidRPr="00C46645" w:rsidRDefault="00C46645" w:rsidP="00C46645">
      <w:pPr>
        <w:rPr>
          <w:sz w:val="56"/>
          <w:szCs w:val="56"/>
        </w:rPr>
      </w:pPr>
      <w:r w:rsidRPr="00C46645">
        <w:rPr>
          <w:sz w:val="56"/>
          <w:szCs w:val="56"/>
        </w:rPr>
        <w:lastRenderedPageBreak/>
        <w:t>/Israel as the administrator of the dispensation of GOD had repeated failure — the fifth cycle of discipline was eventually introduced. God’s cycles of discipline were administered to the northern kingdom once, to the southern kingdom twice. The dispensation of Israel terminates with the second advent; it was interrupted by the cross of Jesus Christ – the Church Age mystery was revealed.\</w:t>
      </w:r>
    </w:p>
    <w:p w14:paraId="3FC1EA97" w14:textId="77777777" w:rsidR="00D61F8B" w:rsidRDefault="00D61F8B" w:rsidP="00C46645">
      <w:pPr>
        <w:rPr>
          <w:sz w:val="56"/>
          <w:szCs w:val="56"/>
        </w:rPr>
      </w:pPr>
      <w:r>
        <w:rPr>
          <w:sz w:val="56"/>
          <w:szCs w:val="56"/>
        </w:rPr>
        <w:t xml:space="preserve">Every person who has faith in the true Lord and Savior has crossed the salvation gate. </w:t>
      </w:r>
    </w:p>
    <w:p w14:paraId="0FBCDE99" w14:textId="55E8F877" w:rsidR="00D61F8B" w:rsidRDefault="00D61F8B" w:rsidP="00C46645">
      <w:pPr>
        <w:rPr>
          <w:sz w:val="56"/>
          <w:szCs w:val="56"/>
        </w:rPr>
      </w:pPr>
      <w:r>
        <w:rPr>
          <w:sz w:val="56"/>
          <w:szCs w:val="56"/>
        </w:rPr>
        <w:t xml:space="preserve">At the moment of faith alone in Christ alone, they have become a family </w:t>
      </w:r>
      <w:r>
        <w:rPr>
          <w:sz w:val="56"/>
          <w:szCs w:val="56"/>
        </w:rPr>
        <w:lastRenderedPageBreak/>
        <w:t xml:space="preserve">member of God… a child of the one true God. This is the foundation of the plan of God from the beginning. </w:t>
      </w:r>
    </w:p>
    <w:p w14:paraId="67EF6C69" w14:textId="77777777" w:rsidR="00BF32AD" w:rsidRPr="00C46645" w:rsidRDefault="00BF32AD" w:rsidP="00C46645">
      <w:pPr>
        <w:rPr>
          <w:sz w:val="56"/>
          <w:szCs w:val="56"/>
        </w:rPr>
      </w:pPr>
    </w:p>
    <w:p w14:paraId="5E9D6A45" w14:textId="280FF2E2" w:rsidR="00580E27" w:rsidRDefault="00D61F8B" w:rsidP="00580E27">
      <w:pPr>
        <w:rPr>
          <w:sz w:val="56"/>
          <w:szCs w:val="56"/>
        </w:rPr>
      </w:pPr>
      <w:r>
        <w:rPr>
          <w:sz w:val="56"/>
          <w:szCs w:val="56"/>
        </w:rPr>
        <w:t>/</w:t>
      </w:r>
      <w:r w:rsidR="00580E27">
        <w:rPr>
          <w:sz w:val="56"/>
          <w:szCs w:val="56"/>
        </w:rPr>
        <w:t xml:space="preserve">1Jhn 3:1 </w:t>
      </w:r>
      <w:r w:rsidR="00580E27" w:rsidRPr="00D61F8B">
        <w:rPr>
          <w:b/>
          <w:bCs/>
          <w:sz w:val="56"/>
          <w:szCs w:val="56"/>
          <w:u w:val="single"/>
        </w:rPr>
        <w:t>See how great a love the Father has given us, that we would be called children of God</w:t>
      </w:r>
      <w:r w:rsidR="00580E27" w:rsidRPr="00580E27">
        <w:rPr>
          <w:sz w:val="56"/>
          <w:szCs w:val="56"/>
        </w:rPr>
        <w:t>; and </w:t>
      </w:r>
      <w:r w:rsidR="00580E27" w:rsidRPr="00580E27">
        <w:rPr>
          <w:i/>
          <w:iCs/>
          <w:sz w:val="56"/>
          <w:szCs w:val="56"/>
        </w:rPr>
        <w:t xml:space="preserve">in </w:t>
      </w:r>
      <w:proofErr w:type="gramStart"/>
      <w:r w:rsidR="00580E27" w:rsidRPr="00580E27">
        <w:rPr>
          <w:i/>
          <w:iCs/>
          <w:sz w:val="56"/>
          <w:szCs w:val="56"/>
        </w:rPr>
        <w:t>fact</w:t>
      </w:r>
      <w:proofErr w:type="gramEnd"/>
      <w:r w:rsidR="00580E27" w:rsidRPr="00580E27">
        <w:rPr>
          <w:sz w:val="56"/>
          <w:szCs w:val="56"/>
        </w:rPr>
        <w:t> we are. For this </w:t>
      </w:r>
      <w:proofErr w:type="gramStart"/>
      <w:r w:rsidR="00580E27" w:rsidRPr="00580E27">
        <w:rPr>
          <w:sz w:val="56"/>
          <w:szCs w:val="56"/>
        </w:rPr>
        <w:t>reason</w:t>
      </w:r>
      <w:proofErr w:type="gramEnd"/>
      <w:r w:rsidR="00580E27" w:rsidRPr="00580E27">
        <w:rPr>
          <w:sz w:val="56"/>
          <w:szCs w:val="56"/>
        </w:rPr>
        <w:t> the world does not know us: because it did not know Him.</w:t>
      </w:r>
      <w:r>
        <w:rPr>
          <w:sz w:val="56"/>
          <w:szCs w:val="56"/>
        </w:rPr>
        <w:t xml:space="preserve"> 2 </w:t>
      </w:r>
      <w:r w:rsidR="00580E27" w:rsidRPr="00580E27">
        <w:rPr>
          <w:b/>
          <w:bCs/>
          <w:sz w:val="56"/>
          <w:szCs w:val="56"/>
          <w:u w:val="single"/>
        </w:rPr>
        <w:t>Beloved, now we are children of God</w:t>
      </w:r>
      <w:r w:rsidR="00580E27" w:rsidRPr="00580E27">
        <w:rPr>
          <w:sz w:val="56"/>
          <w:szCs w:val="56"/>
        </w:rPr>
        <w:t>, and it has not appeared as yet what we will be. We know that when He appears, we will be like Him, because we will see Him just as He is.</w:t>
      </w:r>
      <w:r>
        <w:rPr>
          <w:sz w:val="56"/>
          <w:szCs w:val="56"/>
        </w:rPr>
        <w:t>\</w:t>
      </w:r>
    </w:p>
    <w:p w14:paraId="28C0104D" w14:textId="77777777" w:rsidR="00BF32AD" w:rsidRDefault="00BF32AD" w:rsidP="00580E27">
      <w:pPr>
        <w:rPr>
          <w:sz w:val="56"/>
          <w:szCs w:val="56"/>
        </w:rPr>
      </w:pPr>
    </w:p>
    <w:p w14:paraId="499923CA" w14:textId="53BE9B69" w:rsidR="00BF32AD" w:rsidRDefault="00BF32AD" w:rsidP="00580E27">
      <w:pPr>
        <w:rPr>
          <w:sz w:val="56"/>
          <w:szCs w:val="56"/>
        </w:rPr>
      </w:pPr>
      <w:r>
        <w:rPr>
          <w:sz w:val="56"/>
          <w:szCs w:val="56"/>
        </w:rPr>
        <w:lastRenderedPageBreak/>
        <w:t xml:space="preserve">Many get </w:t>
      </w:r>
      <w:r w:rsidR="00766BB6">
        <w:rPr>
          <w:sz w:val="56"/>
          <w:szCs w:val="56"/>
        </w:rPr>
        <w:t>confused</w:t>
      </w:r>
      <w:r>
        <w:rPr>
          <w:sz w:val="56"/>
          <w:szCs w:val="56"/>
        </w:rPr>
        <w:t xml:space="preserve"> by the fact that Isreal and for that matter any OT saints are considered the family of GOD.</w:t>
      </w:r>
    </w:p>
    <w:p w14:paraId="5A31945A" w14:textId="41AC045A" w:rsidR="00BF32AD" w:rsidRDefault="00BF32AD" w:rsidP="00580E27">
      <w:pPr>
        <w:rPr>
          <w:sz w:val="56"/>
          <w:szCs w:val="56"/>
        </w:rPr>
      </w:pPr>
      <w:r>
        <w:rPr>
          <w:sz w:val="56"/>
          <w:szCs w:val="56"/>
        </w:rPr>
        <w:t xml:space="preserve">The fact is…all BELS are precious in the eyes of the heavenly Father, yet we all live in different ages! We have different responsibilities and we have different forms of inheritance. </w:t>
      </w:r>
    </w:p>
    <w:p w14:paraId="66D302F1" w14:textId="68C70013" w:rsidR="00BF32AD" w:rsidRDefault="00BF32AD" w:rsidP="00580E27">
      <w:pPr>
        <w:rPr>
          <w:sz w:val="56"/>
          <w:szCs w:val="56"/>
        </w:rPr>
      </w:pPr>
      <w:r>
        <w:rPr>
          <w:sz w:val="56"/>
          <w:szCs w:val="56"/>
        </w:rPr>
        <w:t>We all inherit eternal security at the point of salvation.</w:t>
      </w:r>
    </w:p>
    <w:p w14:paraId="76F4C440" w14:textId="63183BF6" w:rsidR="00BF32AD" w:rsidRDefault="00BF32AD" w:rsidP="00580E27">
      <w:pPr>
        <w:rPr>
          <w:sz w:val="56"/>
          <w:szCs w:val="56"/>
        </w:rPr>
      </w:pPr>
      <w:r>
        <w:rPr>
          <w:sz w:val="56"/>
          <w:szCs w:val="56"/>
        </w:rPr>
        <w:t xml:space="preserve">Yet we all do not inherit the exact same promises or replace any other child of GOD and receive their promises or </w:t>
      </w:r>
      <w:r w:rsidR="00766BB6">
        <w:rPr>
          <w:sz w:val="56"/>
          <w:szCs w:val="56"/>
        </w:rPr>
        <w:t xml:space="preserve">their </w:t>
      </w:r>
      <w:r>
        <w:rPr>
          <w:sz w:val="56"/>
          <w:szCs w:val="56"/>
        </w:rPr>
        <w:t>inheritance.</w:t>
      </w:r>
    </w:p>
    <w:p w14:paraId="7900ADD6" w14:textId="715B84A5" w:rsidR="00BF32AD" w:rsidRDefault="00BF32AD" w:rsidP="00580E27">
      <w:pPr>
        <w:rPr>
          <w:sz w:val="56"/>
          <w:szCs w:val="56"/>
        </w:rPr>
      </w:pPr>
      <w:r>
        <w:rPr>
          <w:sz w:val="56"/>
          <w:szCs w:val="56"/>
        </w:rPr>
        <w:t xml:space="preserve">                                REPEAT</w:t>
      </w:r>
    </w:p>
    <w:p w14:paraId="016972D7" w14:textId="0C023C98" w:rsidR="003F17CE" w:rsidRDefault="003F17CE" w:rsidP="00580E27">
      <w:pPr>
        <w:rPr>
          <w:sz w:val="56"/>
          <w:szCs w:val="56"/>
        </w:rPr>
      </w:pPr>
      <w:r>
        <w:rPr>
          <w:sz w:val="56"/>
          <w:szCs w:val="56"/>
        </w:rPr>
        <w:lastRenderedPageBreak/>
        <w:t xml:space="preserve">Jump </w:t>
      </w:r>
      <w:r w:rsidR="007A4309">
        <w:rPr>
          <w:sz w:val="56"/>
          <w:szCs w:val="56"/>
        </w:rPr>
        <w:t>ahead into the NT - Matthew chapter 3 RF</w:t>
      </w:r>
      <w:r>
        <w:rPr>
          <w:sz w:val="56"/>
          <w:szCs w:val="56"/>
        </w:rPr>
        <w:t>.</w:t>
      </w:r>
    </w:p>
    <w:p w14:paraId="520D2C7F" w14:textId="77777777" w:rsidR="0020180E" w:rsidRDefault="002900D2" w:rsidP="00580E27">
      <w:pPr>
        <w:rPr>
          <w:sz w:val="56"/>
          <w:szCs w:val="56"/>
        </w:rPr>
      </w:pPr>
      <w:r>
        <w:rPr>
          <w:sz w:val="56"/>
          <w:szCs w:val="56"/>
        </w:rPr>
        <w:t>/</w:t>
      </w:r>
      <w:r w:rsidR="00D61F8B">
        <w:rPr>
          <w:sz w:val="56"/>
          <w:szCs w:val="56"/>
        </w:rPr>
        <w:t xml:space="preserve">OT saints were called the children of GOD – the people of God. The chosen ones, there are even references of a type of </w:t>
      </w:r>
      <w:r w:rsidR="00441A10">
        <w:rPr>
          <w:sz w:val="56"/>
          <w:szCs w:val="56"/>
        </w:rPr>
        <w:t>marital</w:t>
      </w:r>
      <w:r w:rsidR="00D61F8B">
        <w:rPr>
          <w:sz w:val="56"/>
          <w:szCs w:val="56"/>
        </w:rPr>
        <w:t xml:space="preserve"> status </w:t>
      </w:r>
      <w:r w:rsidR="00441A10">
        <w:rPr>
          <w:sz w:val="56"/>
          <w:szCs w:val="56"/>
        </w:rPr>
        <w:t>between YAHWEH and</w:t>
      </w:r>
      <w:r w:rsidR="00D61F8B">
        <w:rPr>
          <w:sz w:val="56"/>
          <w:szCs w:val="56"/>
        </w:rPr>
        <w:t xml:space="preserve"> OT saints</w:t>
      </w:r>
      <w:r w:rsidR="00441A10">
        <w:rPr>
          <w:sz w:val="56"/>
          <w:szCs w:val="56"/>
        </w:rPr>
        <w:t xml:space="preserve"> (Deu 14:1</w:t>
      </w:r>
      <w:r>
        <w:rPr>
          <w:sz w:val="56"/>
          <w:szCs w:val="56"/>
        </w:rPr>
        <w:t>, Jer 2:2, Jer 3:14, Isa 54:5-8… etc.). The CA Bel is a future BRIDE of Christ (Eph 5:25-27, 2Cor 11:2, Rev 21:9)</w:t>
      </w:r>
      <w:r w:rsidR="0020180E">
        <w:rPr>
          <w:sz w:val="56"/>
          <w:szCs w:val="56"/>
        </w:rPr>
        <w:t>,</w:t>
      </w:r>
      <w:r>
        <w:rPr>
          <w:sz w:val="56"/>
          <w:szCs w:val="56"/>
        </w:rPr>
        <w:t xml:space="preserve"> we are also considered children of GOD</w:t>
      </w:r>
      <w:r w:rsidR="0020180E">
        <w:rPr>
          <w:sz w:val="56"/>
          <w:szCs w:val="56"/>
        </w:rPr>
        <w:t>. W</w:t>
      </w:r>
      <w:r>
        <w:rPr>
          <w:sz w:val="56"/>
          <w:szCs w:val="56"/>
        </w:rPr>
        <w:t>e are given titles of heavenly Royality</w:t>
      </w:r>
      <w:r w:rsidR="0020180E">
        <w:rPr>
          <w:sz w:val="56"/>
          <w:szCs w:val="56"/>
        </w:rPr>
        <w:t xml:space="preserve"> because of a unique union with Christ (Eph 1:5, Rom 8:16-17, 1Pet 2:9…etc.) \</w:t>
      </w:r>
    </w:p>
    <w:p w14:paraId="18391F02" w14:textId="77777777" w:rsidR="00766BB6" w:rsidRDefault="0020180E" w:rsidP="00580E27">
      <w:pPr>
        <w:rPr>
          <w:sz w:val="56"/>
          <w:szCs w:val="56"/>
        </w:rPr>
      </w:pPr>
      <w:r>
        <w:rPr>
          <w:sz w:val="56"/>
          <w:szCs w:val="56"/>
        </w:rPr>
        <w:t>This is important to digest so you are not fooled by lies and false doctrines</w:t>
      </w:r>
      <w:r w:rsidR="00BF32AD">
        <w:rPr>
          <w:sz w:val="56"/>
          <w:szCs w:val="56"/>
        </w:rPr>
        <w:t>.</w:t>
      </w:r>
      <w:r w:rsidR="00E5197B">
        <w:rPr>
          <w:sz w:val="56"/>
          <w:szCs w:val="56"/>
        </w:rPr>
        <w:t xml:space="preserve"> </w:t>
      </w:r>
    </w:p>
    <w:p w14:paraId="2FB98C4C" w14:textId="33C14321" w:rsidR="00D61F8B" w:rsidRDefault="00E5197B" w:rsidP="00580E27">
      <w:pPr>
        <w:rPr>
          <w:sz w:val="56"/>
          <w:szCs w:val="56"/>
        </w:rPr>
      </w:pPr>
      <w:r>
        <w:rPr>
          <w:sz w:val="56"/>
          <w:szCs w:val="56"/>
        </w:rPr>
        <w:lastRenderedPageBreak/>
        <w:t xml:space="preserve">As we transition into the overview of the Church Age this becomes a very pertinent </w:t>
      </w:r>
      <w:r w:rsidR="00A06913">
        <w:rPr>
          <w:sz w:val="56"/>
          <w:szCs w:val="56"/>
        </w:rPr>
        <w:t>point of biblical theology to grasp.</w:t>
      </w:r>
    </w:p>
    <w:p w14:paraId="120BD9A9" w14:textId="46112686" w:rsidR="007A4309" w:rsidRDefault="007A4309" w:rsidP="00580E27">
      <w:pPr>
        <w:rPr>
          <w:sz w:val="56"/>
          <w:szCs w:val="56"/>
        </w:rPr>
      </w:pPr>
      <w:r>
        <w:rPr>
          <w:sz w:val="56"/>
          <w:szCs w:val="56"/>
        </w:rPr>
        <w:t>Malachi is the last book of OT history and it was a scathing rebuke of Israel.</w:t>
      </w:r>
    </w:p>
    <w:p w14:paraId="61A21875" w14:textId="29FAB9C0" w:rsidR="007A4309" w:rsidRDefault="007A4309" w:rsidP="00580E27">
      <w:pPr>
        <w:rPr>
          <w:sz w:val="56"/>
          <w:szCs w:val="56"/>
        </w:rPr>
      </w:pPr>
      <w:r>
        <w:rPr>
          <w:sz w:val="56"/>
          <w:szCs w:val="56"/>
        </w:rPr>
        <w:t>They had once again drifted away from God after Nehemiah helped rebuild Jerusalem.</w:t>
      </w:r>
    </w:p>
    <w:p w14:paraId="79F45122" w14:textId="518E5EE8" w:rsidR="0040590B" w:rsidRDefault="007A4309" w:rsidP="00580E27">
      <w:pPr>
        <w:rPr>
          <w:sz w:val="56"/>
          <w:szCs w:val="56"/>
        </w:rPr>
      </w:pPr>
      <w:r>
        <w:rPr>
          <w:sz w:val="56"/>
          <w:szCs w:val="56"/>
        </w:rPr>
        <w:t xml:space="preserve">The people and priests were involved with BAAL worship derived from </w:t>
      </w:r>
      <w:r w:rsidR="0040590B">
        <w:rPr>
          <w:sz w:val="56"/>
          <w:szCs w:val="56"/>
        </w:rPr>
        <w:t xml:space="preserve">the </w:t>
      </w:r>
      <w:r>
        <w:rPr>
          <w:sz w:val="56"/>
          <w:szCs w:val="56"/>
        </w:rPr>
        <w:t>Babylonian culture – the warning that John the Baptist wou</w:t>
      </w:r>
      <w:r w:rsidR="0040590B">
        <w:rPr>
          <w:sz w:val="56"/>
          <w:szCs w:val="56"/>
        </w:rPr>
        <w:t>l</w:t>
      </w:r>
      <w:r>
        <w:rPr>
          <w:sz w:val="56"/>
          <w:szCs w:val="56"/>
        </w:rPr>
        <w:t>d be the last stop sign before</w:t>
      </w:r>
      <w:r w:rsidR="0040590B">
        <w:rPr>
          <w:sz w:val="56"/>
          <w:szCs w:val="56"/>
        </w:rPr>
        <w:t xml:space="preserve"> the true MESSIAH would </w:t>
      </w:r>
      <w:proofErr w:type="gramStart"/>
      <w:r w:rsidR="0040590B">
        <w:rPr>
          <w:sz w:val="56"/>
          <w:szCs w:val="56"/>
        </w:rPr>
        <w:t xml:space="preserve">arrive </w:t>
      </w:r>
      <w:r w:rsidR="00766BB6">
        <w:rPr>
          <w:sz w:val="56"/>
          <w:szCs w:val="56"/>
        </w:rPr>
        <w:t xml:space="preserve"> is</w:t>
      </w:r>
      <w:proofErr w:type="gramEnd"/>
      <w:r w:rsidR="00766BB6">
        <w:rPr>
          <w:sz w:val="56"/>
          <w:szCs w:val="56"/>
        </w:rPr>
        <w:t xml:space="preserve"> seen in </w:t>
      </w:r>
      <w:proofErr w:type="spellStart"/>
      <w:r w:rsidR="0040590B">
        <w:rPr>
          <w:sz w:val="56"/>
          <w:szCs w:val="56"/>
        </w:rPr>
        <w:t>Mal</w:t>
      </w:r>
      <w:proofErr w:type="spellEnd"/>
      <w:r w:rsidR="0040590B">
        <w:rPr>
          <w:sz w:val="56"/>
          <w:szCs w:val="56"/>
        </w:rPr>
        <w:t xml:space="preserve"> 3.</w:t>
      </w:r>
      <w:r>
        <w:rPr>
          <w:sz w:val="56"/>
          <w:szCs w:val="56"/>
        </w:rPr>
        <w:t xml:space="preserve"> </w:t>
      </w:r>
    </w:p>
    <w:p w14:paraId="3CD9A736" w14:textId="0FA9A295" w:rsidR="007A4309" w:rsidRDefault="0040590B" w:rsidP="00580E27">
      <w:pPr>
        <w:rPr>
          <w:sz w:val="56"/>
          <w:szCs w:val="56"/>
        </w:rPr>
      </w:pPr>
      <w:r>
        <w:rPr>
          <w:sz w:val="56"/>
          <w:szCs w:val="56"/>
        </w:rPr>
        <w:lastRenderedPageBreak/>
        <w:t>Malachi spoke of the coming Tribulation period as well.</w:t>
      </w:r>
    </w:p>
    <w:p w14:paraId="13BCC5F0" w14:textId="77777777" w:rsidR="0040590B" w:rsidRDefault="0040590B" w:rsidP="00580E27">
      <w:pPr>
        <w:rPr>
          <w:sz w:val="56"/>
          <w:szCs w:val="56"/>
        </w:rPr>
      </w:pPr>
    </w:p>
    <w:p w14:paraId="63093C9F" w14:textId="57051EBC" w:rsidR="003F17CE" w:rsidRDefault="003F17CE" w:rsidP="003F17CE">
      <w:pPr>
        <w:rPr>
          <w:sz w:val="56"/>
          <w:szCs w:val="56"/>
        </w:rPr>
      </w:pPr>
      <w:r>
        <w:rPr>
          <w:sz w:val="56"/>
          <w:szCs w:val="56"/>
        </w:rPr>
        <w:t xml:space="preserve">/Mat 3:1 </w:t>
      </w:r>
      <w:r w:rsidRPr="003F17CE">
        <w:rPr>
          <w:sz w:val="56"/>
          <w:szCs w:val="56"/>
        </w:rPr>
        <w:t>Now in those days </w:t>
      </w:r>
      <w:r w:rsidRPr="003F17CE">
        <w:rPr>
          <w:b/>
          <w:bCs/>
          <w:sz w:val="56"/>
          <w:szCs w:val="56"/>
          <w:u w:val="single"/>
        </w:rPr>
        <w:t>John the Baptist came, preaching in the wilderness</w:t>
      </w:r>
      <w:r w:rsidRPr="003F17CE">
        <w:rPr>
          <w:sz w:val="56"/>
          <w:szCs w:val="56"/>
        </w:rPr>
        <w:t> of Judea, saying,</w:t>
      </w:r>
      <w:r>
        <w:rPr>
          <w:sz w:val="56"/>
          <w:szCs w:val="56"/>
        </w:rPr>
        <w:t xml:space="preserve"> 2 </w:t>
      </w:r>
      <w:r w:rsidRPr="003F17CE">
        <w:rPr>
          <w:sz w:val="56"/>
          <w:szCs w:val="56"/>
        </w:rPr>
        <w:t xml:space="preserve">“Repent, for </w:t>
      </w:r>
      <w:r w:rsidRPr="003F17CE">
        <w:rPr>
          <w:b/>
          <w:bCs/>
          <w:sz w:val="56"/>
          <w:szCs w:val="56"/>
          <w:u w:val="single"/>
        </w:rPr>
        <w:t>the kingdom of heaven has come near</w:t>
      </w:r>
      <w:r w:rsidRPr="003F17CE">
        <w:rPr>
          <w:sz w:val="56"/>
          <w:szCs w:val="56"/>
        </w:rPr>
        <w:t>.”</w:t>
      </w:r>
    </w:p>
    <w:p w14:paraId="0E802FF0" w14:textId="77777777" w:rsidR="003F17CE" w:rsidRDefault="003F17CE" w:rsidP="003F17CE">
      <w:pPr>
        <w:rPr>
          <w:sz w:val="56"/>
          <w:szCs w:val="56"/>
        </w:rPr>
      </w:pPr>
    </w:p>
    <w:p w14:paraId="4D78DCA2" w14:textId="2A580102" w:rsidR="003F17CE" w:rsidRDefault="003F17CE" w:rsidP="003F17CE">
      <w:pPr>
        <w:rPr>
          <w:sz w:val="56"/>
          <w:szCs w:val="56"/>
        </w:rPr>
      </w:pPr>
      <w:r>
        <w:rPr>
          <w:sz w:val="56"/>
          <w:szCs w:val="56"/>
        </w:rPr>
        <w:t>The transition for the interruption of the age of Israel began with 400 yrs of silence</w:t>
      </w:r>
      <w:r w:rsidR="00D14B6F">
        <w:rPr>
          <w:sz w:val="56"/>
          <w:szCs w:val="56"/>
        </w:rPr>
        <w:t>,</w:t>
      </w:r>
      <w:r>
        <w:rPr>
          <w:sz w:val="56"/>
          <w:szCs w:val="56"/>
        </w:rPr>
        <w:t xml:space="preserve"> after the prophet Malachi gave his message.\</w:t>
      </w:r>
    </w:p>
    <w:p w14:paraId="0C058274" w14:textId="51FFD671" w:rsidR="0040590B" w:rsidRDefault="0040590B" w:rsidP="003F17CE">
      <w:pPr>
        <w:rPr>
          <w:sz w:val="56"/>
          <w:szCs w:val="56"/>
        </w:rPr>
      </w:pPr>
      <w:r>
        <w:rPr>
          <w:sz w:val="56"/>
          <w:szCs w:val="56"/>
        </w:rPr>
        <w:t xml:space="preserve">This was very similar to the 13 yrs of silence that Abraham and Sarah had </w:t>
      </w:r>
      <w:r>
        <w:rPr>
          <w:sz w:val="56"/>
          <w:szCs w:val="56"/>
        </w:rPr>
        <w:lastRenderedPageBreak/>
        <w:t>after the</w:t>
      </w:r>
      <w:r w:rsidR="00766BB6">
        <w:rPr>
          <w:sz w:val="56"/>
          <w:szCs w:val="56"/>
        </w:rPr>
        <w:t>ir</w:t>
      </w:r>
      <w:r>
        <w:rPr>
          <w:sz w:val="56"/>
          <w:szCs w:val="56"/>
        </w:rPr>
        <w:t xml:space="preserve"> debacle with Hagar, the Egyptian slave girl.</w:t>
      </w:r>
    </w:p>
    <w:p w14:paraId="5FC0163D" w14:textId="77777777" w:rsidR="00A57D5A" w:rsidRDefault="00A57D5A" w:rsidP="003F17CE">
      <w:pPr>
        <w:rPr>
          <w:sz w:val="56"/>
          <w:szCs w:val="56"/>
        </w:rPr>
      </w:pPr>
    </w:p>
    <w:p w14:paraId="753D7EF0" w14:textId="468C8775" w:rsidR="0040590B" w:rsidRDefault="00AF0621" w:rsidP="003F17CE">
      <w:pPr>
        <w:rPr>
          <w:sz w:val="56"/>
          <w:szCs w:val="56"/>
        </w:rPr>
      </w:pPr>
      <w:r>
        <w:rPr>
          <w:sz w:val="56"/>
          <w:szCs w:val="56"/>
        </w:rPr>
        <w:t xml:space="preserve">Part of the effects of the last few cycles of discipline, are that GOD withdraws HIMSELF, there is a silence because fellowship has been stone cold for a longer period of time. </w:t>
      </w:r>
    </w:p>
    <w:p w14:paraId="56430889" w14:textId="77777777" w:rsidR="00AF0621" w:rsidRDefault="003F17CE" w:rsidP="003F17CE">
      <w:pPr>
        <w:rPr>
          <w:sz w:val="56"/>
          <w:szCs w:val="56"/>
        </w:rPr>
      </w:pPr>
      <w:r>
        <w:rPr>
          <w:sz w:val="56"/>
          <w:szCs w:val="56"/>
        </w:rPr>
        <w:t>John the Baptist became the last OT prophet</w:t>
      </w:r>
      <w:r w:rsidR="0040590B">
        <w:rPr>
          <w:sz w:val="56"/>
          <w:szCs w:val="56"/>
        </w:rPr>
        <w:t>.</w:t>
      </w:r>
      <w:r>
        <w:rPr>
          <w:sz w:val="56"/>
          <w:szCs w:val="56"/>
        </w:rPr>
        <w:t xml:space="preserve"> </w:t>
      </w:r>
    </w:p>
    <w:p w14:paraId="28E0C4E1" w14:textId="183577D6" w:rsidR="00D14B6F" w:rsidRDefault="0040590B" w:rsidP="003F17CE">
      <w:pPr>
        <w:rPr>
          <w:sz w:val="56"/>
          <w:szCs w:val="56"/>
        </w:rPr>
      </w:pPr>
      <w:r>
        <w:rPr>
          <w:sz w:val="56"/>
          <w:szCs w:val="56"/>
        </w:rPr>
        <w:t xml:space="preserve">He also was </w:t>
      </w:r>
      <w:r w:rsidR="003F17CE">
        <w:rPr>
          <w:sz w:val="56"/>
          <w:szCs w:val="56"/>
        </w:rPr>
        <w:t xml:space="preserve">the </w:t>
      </w:r>
      <w:r>
        <w:rPr>
          <w:sz w:val="56"/>
          <w:szCs w:val="56"/>
        </w:rPr>
        <w:t xml:space="preserve">one to begin to pull open the curtain on the </w:t>
      </w:r>
      <w:r w:rsidR="00D14B6F">
        <w:rPr>
          <w:sz w:val="56"/>
          <w:szCs w:val="56"/>
        </w:rPr>
        <w:t xml:space="preserve">introduction to the mystery of the Church Age. </w:t>
      </w:r>
    </w:p>
    <w:p w14:paraId="219C54F7" w14:textId="3D852150" w:rsidR="003F17CE" w:rsidRDefault="00D14B6F" w:rsidP="003F17CE">
      <w:pPr>
        <w:rPr>
          <w:sz w:val="56"/>
          <w:szCs w:val="56"/>
        </w:rPr>
      </w:pPr>
      <w:r>
        <w:rPr>
          <w:sz w:val="56"/>
          <w:szCs w:val="56"/>
        </w:rPr>
        <w:t xml:space="preserve">Even though he did not fully understand the mystery, because his focus was on </w:t>
      </w:r>
      <w:r>
        <w:rPr>
          <w:sz w:val="56"/>
          <w:szCs w:val="56"/>
        </w:rPr>
        <w:lastRenderedPageBreak/>
        <w:t>the 2</w:t>
      </w:r>
      <w:r w:rsidRPr="00D14B6F">
        <w:rPr>
          <w:sz w:val="56"/>
          <w:szCs w:val="56"/>
          <w:vertAlign w:val="superscript"/>
        </w:rPr>
        <w:t>nd</w:t>
      </w:r>
      <w:r>
        <w:rPr>
          <w:sz w:val="56"/>
          <w:szCs w:val="56"/>
        </w:rPr>
        <w:t xml:space="preserve"> Advent as most Jews were focused upon</w:t>
      </w:r>
      <w:r w:rsidR="0040590B">
        <w:rPr>
          <w:sz w:val="56"/>
          <w:szCs w:val="56"/>
        </w:rPr>
        <w:t xml:space="preserve"> at that time</w:t>
      </w:r>
      <w:r>
        <w:rPr>
          <w:sz w:val="56"/>
          <w:szCs w:val="56"/>
        </w:rPr>
        <w:t xml:space="preserve">. </w:t>
      </w:r>
    </w:p>
    <w:p w14:paraId="19E8FAB5" w14:textId="77777777" w:rsidR="00AF0621" w:rsidRDefault="00AF0621" w:rsidP="003F17CE">
      <w:pPr>
        <w:rPr>
          <w:sz w:val="56"/>
          <w:szCs w:val="56"/>
        </w:rPr>
      </w:pPr>
    </w:p>
    <w:p w14:paraId="0FFBAB52" w14:textId="13789E43" w:rsidR="00D14B6F" w:rsidRDefault="00D14B6F" w:rsidP="00D14B6F">
      <w:pPr>
        <w:rPr>
          <w:sz w:val="56"/>
          <w:szCs w:val="56"/>
        </w:rPr>
      </w:pPr>
      <w:r>
        <w:rPr>
          <w:sz w:val="56"/>
          <w:szCs w:val="56"/>
        </w:rPr>
        <w:t>/Mat 3:7</w:t>
      </w:r>
      <w:r w:rsidRPr="00D14B6F">
        <w:rPr>
          <w:rFonts w:ascii="Arial" w:eastAsia="Times New Roman" w:hAnsi="Arial" w:cs="Arial"/>
          <w:color w:val="01103A"/>
          <w:kern w:val="0"/>
          <w14:ligatures w14:val="none"/>
        </w:rPr>
        <w:t xml:space="preserve"> </w:t>
      </w:r>
      <w:r w:rsidRPr="00D14B6F">
        <w:rPr>
          <w:sz w:val="56"/>
          <w:szCs w:val="56"/>
        </w:rPr>
        <w:t xml:space="preserve">But when </w:t>
      </w:r>
      <w:r w:rsidRPr="00D14B6F">
        <w:rPr>
          <w:b/>
          <w:bCs/>
          <w:sz w:val="56"/>
          <w:szCs w:val="56"/>
          <w:u w:val="single"/>
        </w:rPr>
        <w:t>he saw many of the Pharisees and Sadducees</w:t>
      </w:r>
      <w:r>
        <w:rPr>
          <w:sz w:val="56"/>
          <w:szCs w:val="56"/>
        </w:rPr>
        <w:t xml:space="preserve"> coming for</w:t>
      </w:r>
      <w:r w:rsidRPr="00D14B6F">
        <w:rPr>
          <w:sz w:val="56"/>
          <w:szCs w:val="56"/>
        </w:rPr>
        <w:t xml:space="preserve"> baptism, he said to them,</w:t>
      </w:r>
      <w:r>
        <w:rPr>
          <w:sz w:val="56"/>
          <w:szCs w:val="56"/>
        </w:rPr>
        <w:t xml:space="preserve"> “</w:t>
      </w:r>
      <w:r w:rsidRPr="00D14B6F">
        <w:rPr>
          <w:b/>
          <w:bCs/>
          <w:sz w:val="56"/>
          <w:szCs w:val="56"/>
          <w:u w:val="single"/>
        </w:rPr>
        <w:t>You offspring of vipers</w:t>
      </w:r>
      <w:r w:rsidRPr="00D14B6F">
        <w:rPr>
          <w:sz w:val="56"/>
          <w:szCs w:val="56"/>
        </w:rPr>
        <w:t>, who warned you to flee from the wrath to come?</w:t>
      </w:r>
    </w:p>
    <w:p w14:paraId="6DEE17A2" w14:textId="77777777" w:rsidR="00D14B6F" w:rsidRDefault="00D14B6F" w:rsidP="00D14B6F">
      <w:pPr>
        <w:rPr>
          <w:sz w:val="56"/>
          <w:szCs w:val="56"/>
        </w:rPr>
      </w:pPr>
    </w:p>
    <w:p w14:paraId="3F316EDE" w14:textId="6068E290" w:rsidR="00D14B6F" w:rsidRPr="00D14B6F" w:rsidRDefault="00D14B6F" w:rsidP="00D14B6F">
      <w:pPr>
        <w:rPr>
          <w:sz w:val="56"/>
          <w:szCs w:val="56"/>
        </w:rPr>
      </w:pPr>
      <w:r>
        <w:rPr>
          <w:sz w:val="56"/>
          <w:szCs w:val="56"/>
        </w:rPr>
        <w:t>The seeds of Satan and counterfeits had slowly infiltrated since the Babylonian captivity.</w:t>
      </w:r>
      <w:r w:rsidR="0040590B">
        <w:rPr>
          <w:sz w:val="56"/>
          <w:szCs w:val="56"/>
        </w:rPr>
        <w:t xml:space="preserve"> The infection was apparent when the minor prophets of the OT, like Malachi were warning Israel.</w:t>
      </w:r>
      <w:r>
        <w:rPr>
          <w:sz w:val="56"/>
          <w:szCs w:val="56"/>
        </w:rPr>
        <w:t xml:space="preserve">\   </w:t>
      </w:r>
    </w:p>
    <w:p w14:paraId="4326CC08" w14:textId="6243F068" w:rsidR="00D14B6F" w:rsidRDefault="00AF0621" w:rsidP="00D14B6F">
      <w:pPr>
        <w:rPr>
          <w:color w:val="000000" w:themeColor="text1"/>
          <w:sz w:val="56"/>
          <w:szCs w:val="56"/>
        </w:rPr>
      </w:pPr>
      <w:r>
        <w:rPr>
          <w:color w:val="000000" w:themeColor="text1"/>
          <w:sz w:val="56"/>
          <w:szCs w:val="56"/>
        </w:rPr>
        <w:lastRenderedPageBreak/>
        <w:t xml:space="preserve">In Biblical typology John the Baptist was a type of Elijah. </w:t>
      </w:r>
    </w:p>
    <w:p w14:paraId="69F09D61" w14:textId="77777777" w:rsidR="00AF0621" w:rsidRDefault="00AF0621" w:rsidP="00D14B6F">
      <w:pPr>
        <w:rPr>
          <w:color w:val="000000" w:themeColor="text1"/>
          <w:sz w:val="56"/>
          <w:szCs w:val="56"/>
        </w:rPr>
      </w:pPr>
      <w:r>
        <w:rPr>
          <w:color w:val="000000" w:themeColor="text1"/>
          <w:sz w:val="56"/>
          <w:szCs w:val="56"/>
        </w:rPr>
        <w:t xml:space="preserve">He stood loudly and visibly against the establishment. </w:t>
      </w:r>
    </w:p>
    <w:p w14:paraId="41A531E8" w14:textId="44D2E6E4" w:rsidR="00AF0621" w:rsidRDefault="00AF0621" w:rsidP="00D14B6F">
      <w:pPr>
        <w:rPr>
          <w:color w:val="000000" w:themeColor="text1"/>
          <w:sz w:val="56"/>
          <w:szCs w:val="56"/>
        </w:rPr>
      </w:pPr>
      <w:r>
        <w:rPr>
          <w:color w:val="000000" w:themeColor="text1"/>
          <w:sz w:val="56"/>
          <w:szCs w:val="56"/>
        </w:rPr>
        <w:t>Corruption and evil counterfeits were running rampant with King Herod and the Sanhedrin, just as it was when Jezebel ruled the land.</w:t>
      </w:r>
    </w:p>
    <w:p w14:paraId="44DB6660" w14:textId="4084E1B0" w:rsidR="00AF0621" w:rsidRDefault="00AF0621" w:rsidP="00D14B6F">
      <w:pPr>
        <w:rPr>
          <w:color w:val="000000" w:themeColor="text1"/>
          <w:sz w:val="56"/>
          <w:szCs w:val="56"/>
        </w:rPr>
      </w:pPr>
      <w:r>
        <w:rPr>
          <w:color w:val="000000" w:themeColor="text1"/>
          <w:sz w:val="56"/>
          <w:szCs w:val="56"/>
        </w:rPr>
        <w:t xml:space="preserve">                           REPEAT </w:t>
      </w:r>
    </w:p>
    <w:p w14:paraId="313CEA3C" w14:textId="572D3154" w:rsidR="00D14B6F" w:rsidRPr="00D14B6F" w:rsidRDefault="00D14B6F" w:rsidP="00D14B6F">
      <w:pPr>
        <w:rPr>
          <w:b/>
          <w:bCs/>
          <w:sz w:val="56"/>
          <w:szCs w:val="56"/>
        </w:rPr>
      </w:pPr>
      <w:r>
        <w:rPr>
          <w:color w:val="000000" w:themeColor="text1"/>
          <w:sz w:val="56"/>
          <w:szCs w:val="56"/>
        </w:rPr>
        <w:t xml:space="preserve">/Mat 3:8 “Therefore </w:t>
      </w:r>
      <w:r w:rsidRPr="00D14B6F">
        <w:rPr>
          <w:b/>
          <w:bCs/>
          <w:color w:val="000000" w:themeColor="text1"/>
          <w:sz w:val="56"/>
          <w:szCs w:val="56"/>
          <w:u w:val="single"/>
        </w:rPr>
        <w:t>produce fruit</w:t>
      </w:r>
      <w:r>
        <w:rPr>
          <w:color w:val="000000" w:themeColor="text1"/>
          <w:sz w:val="56"/>
          <w:szCs w:val="56"/>
        </w:rPr>
        <w:t xml:space="preserve"> </w:t>
      </w:r>
      <w:r w:rsidRPr="00D14B6F">
        <w:rPr>
          <w:sz w:val="56"/>
          <w:szCs w:val="56"/>
        </w:rPr>
        <w:t>consistent with repentance;</w:t>
      </w:r>
      <w:r>
        <w:rPr>
          <w:sz w:val="56"/>
          <w:szCs w:val="56"/>
        </w:rPr>
        <w:t xml:space="preserve"> 9 </w:t>
      </w:r>
      <w:r w:rsidRPr="00D14B6F">
        <w:rPr>
          <w:sz w:val="56"/>
          <w:szCs w:val="56"/>
        </w:rPr>
        <w:t xml:space="preserve">and </w:t>
      </w:r>
      <w:r w:rsidRPr="00D14B6F">
        <w:rPr>
          <w:b/>
          <w:bCs/>
          <w:sz w:val="56"/>
          <w:szCs w:val="56"/>
          <w:u w:val="single"/>
        </w:rPr>
        <w:t>do not assume that you can say to yourselves, ‘We have Abraham </w:t>
      </w:r>
      <w:r w:rsidRPr="00D14B6F">
        <w:rPr>
          <w:b/>
          <w:bCs/>
          <w:i/>
          <w:iCs/>
          <w:sz w:val="56"/>
          <w:szCs w:val="56"/>
          <w:u w:val="single"/>
        </w:rPr>
        <w:t>as our</w:t>
      </w:r>
      <w:r w:rsidRPr="00D14B6F">
        <w:rPr>
          <w:b/>
          <w:bCs/>
          <w:sz w:val="56"/>
          <w:szCs w:val="56"/>
          <w:u w:val="single"/>
        </w:rPr>
        <w:t> father’</w:t>
      </w:r>
      <w:r w:rsidRPr="00D14B6F">
        <w:rPr>
          <w:sz w:val="56"/>
          <w:szCs w:val="56"/>
        </w:rPr>
        <w:t xml:space="preserve">; for I tell you that God is able, </w:t>
      </w:r>
      <w:r w:rsidRPr="00D14B6F">
        <w:rPr>
          <w:sz w:val="56"/>
          <w:szCs w:val="56"/>
        </w:rPr>
        <w:lastRenderedPageBreak/>
        <w:t>from</w:t>
      </w:r>
      <w:r>
        <w:rPr>
          <w:sz w:val="56"/>
          <w:szCs w:val="56"/>
        </w:rPr>
        <w:t xml:space="preserve"> these</w:t>
      </w:r>
      <w:r w:rsidRPr="00D14B6F">
        <w:rPr>
          <w:sz w:val="56"/>
          <w:szCs w:val="56"/>
        </w:rPr>
        <w:t xml:space="preserve"> stones, </w:t>
      </w:r>
      <w:r w:rsidRPr="00D14B6F">
        <w:rPr>
          <w:b/>
          <w:bCs/>
          <w:sz w:val="56"/>
          <w:szCs w:val="56"/>
          <w:u w:val="single"/>
        </w:rPr>
        <w:t>to</w:t>
      </w:r>
      <w:r w:rsidRPr="00AF0621">
        <w:rPr>
          <w:b/>
          <w:bCs/>
          <w:sz w:val="56"/>
          <w:szCs w:val="56"/>
          <w:u w:val="single"/>
        </w:rPr>
        <w:t xml:space="preserve"> raise up children</w:t>
      </w:r>
      <w:r w:rsidRPr="00D14B6F">
        <w:rPr>
          <w:b/>
          <w:bCs/>
          <w:sz w:val="56"/>
          <w:szCs w:val="56"/>
          <w:u w:val="single"/>
        </w:rPr>
        <w:t xml:space="preserve"> for Abraham</w:t>
      </w:r>
      <w:r w:rsidRPr="00D14B6F">
        <w:rPr>
          <w:sz w:val="56"/>
          <w:szCs w:val="56"/>
        </w:rPr>
        <w:t>.</w:t>
      </w:r>
    </w:p>
    <w:p w14:paraId="54A33A0D" w14:textId="08F2C57C" w:rsidR="00D14B6F" w:rsidRDefault="00D14B6F" w:rsidP="003F17CE">
      <w:pPr>
        <w:rPr>
          <w:sz w:val="56"/>
          <w:szCs w:val="56"/>
        </w:rPr>
      </w:pPr>
    </w:p>
    <w:p w14:paraId="7DEA1A7F" w14:textId="50B56629" w:rsidR="00AF0621" w:rsidRPr="003F17CE" w:rsidRDefault="00AF0621" w:rsidP="003F17CE">
      <w:pPr>
        <w:rPr>
          <w:sz w:val="56"/>
          <w:szCs w:val="56"/>
        </w:rPr>
      </w:pPr>
      <w:r>
        <w:rPr>
          <w:sz w:val="56"/>
          <w:szCs w:val="56"/>
        </w:rPr>
        <w:t>The family of GOD is a family from faith in Christ, not DNA in a family tree.</w:t>
      </w:r>
      <w:r w:rsidR="00D83CE5">
        <w:rPr>
          <w:sz w:val="56"/>
          <w:szCs w:val="56"/>
        </w:rPr>
        <w:t xml:space="preserve"> It has never been a people chosen by blood-</w:t>
      </w:r>
      <w:r w:rsidR="00766BB6">
        <w:rPr>
          <w:sz w:val="56"/>
          <w:szCs w:val="56"/>
        </w:rPr>
        <w:t>ties;</w:t>
      </w:r>
      <w:r w:rsidR="00D83CE5">
        <w:rPr>
          <w:sz w:val="56"/>
          <w:szCs w:val="56"/>
        </w:rPr>
        <w:t xml:space="preserve"> it is a family washed by the blood of Jesus Christ! </w:t>
      </w:r>
      <w:r>
        <w:rPr>
          <w:sz w:val="56"/>
          <w:szCs w:val="56"/>
        </w:rPr>
        <w:t>\</w:t>
      </w:r>
    </w:p>
    <w:p w14:paraId="0E38CBE5" w14:textId="77777777" w:rsidR="00D83CE5" w:rsidRDefault="00AF0621" w:rsidP="007A4309">
      <w:pPr>
        <w:rPr>
          <w:sz w:val="56"/>
          <w:szCs w:val="56"/>
        </w:rPr>
      </w:pPr>
      <w:r>
        <w:rPr>
          <w:sz w:val="56"/>
          <w:szCs w:val="56"/>
        </w:rPr>
        <w:t>There are a few principles that need to be clarified as we dive into this next dispensation.</w:t>
      </w:r>
      <w:r w:rsidR="00D83CE5">
        <w:rPr>
          <w:sz w:val="56"/>
          <w:szCs w:val="56"/>
        </w:rPr>
        <w:t xml:space="preserve"> </w:t>
      </w:r>
    </w:p>
    <w:p w14:paraId="3D3C6054" w14:textId="77777777" w:rsidR="007D1210" w:rsidRDefault="007D1210" w:rsidP="007A4309">
      <w:pPr>
        <w:rPr>
          <w:sz w:val="56"/>
          <w:szCs w:val="56"/>
        </w:rPr>
      </w:pPr>
    </w:p>
    <w:p w14:paraId="7DF42EBC" w14:textId="3444D109" w:rsidR="00AF0621" w:rsidRDefault="00D83CE5" w:rsidP="007A4309">
      <w:pPr>
        <w:rPr>
          <w:sz w:val="56"/>
          <w:szCs w:val="56"/>
        </w:rPr>
      </w:pPr>
      <w:r>
        <w:rPr>
          <w:sz w:val="56"/>
          <w:szCs w:val="56"/>
        </w:rPr>
        <w:t xml:space="preserve">/The CA was a mystery because it would be graphed into the family tree. It was the age (dispensation) that would arise </w:t>
      </w:r>
      <w:r>
        <w:rPr>
          <w:sz w:val="56"/>
          <w:szCs w:val="56"/>
        </w:rPr>
        <w:lastRenderedPageBreak/>
        <w:t xml:space="preserve">with barely a shadow of the prophecies of old giving Israel no clue. The Church is the very body of </w:t>
      </w:r>
      <w:r w:rsidR="007D1210">
        <w:rPr>
          <w:sz w:val="56"/>
          <w:szCs w:val="56"/>
        </w:rPr>
        <w:t>Christ;</w:t>
      </w:r>
      <w:r>
        <w:rPr>
          <w:sz w:val="56"/>
          <w:szCs w:val="56"/>
        </w:rPr>
        <w:t xml:space="preserve"> therefore</w:t>
      </w:r>
      <w:r w:rsidR="007D1210">
        <w:rPr>
          <w:sz w:val="56"/>
          <w:szCs w:val="56"/>
        </w:rPr>
        <w:t>,</w:t>
      </w:r>
      <w:r>
        <w:rPr>
          <w:sz w:val="56"/>
          <w:szCs w:val="56"/>
        </w:rPr>
        <w:t xml:space="preserve"> we were hidden in the doctrine of the Hypostatic Union. Our uniqueness is similar to that of the life of Christ on earth. He </w:t>
      </w:r>
      <w:r w:rsidR="00012A43">
        <w:rPr>
          <w:sz w:val="56"/>
          <w:szCs w:val="56"/>
        </w:rPr>
        <w:t>came forth</w:t>
      </w:r>
      <w:r>
        <w:rPr>
          <w:sz w:val="56"/>
          <w:szCs w:val="56"/>
        </w:rPr>
        <w:t xml:space="preserve"> in </w:t>
      </w:r>
      <w:r w:rsidR="00012A43">
        <w:rPr>
          <w:sz w:val="56"/>
          <w:szCs w:val="56"/>
        </w:rPr>
        <w:t xml:space="preserve">a </w:t>
      </w:r>
      <w:r>
        <w:rPr>
          <w:sz w:val="56"/>
          <w:szCs w:val="56"/>
        </w:rPr>
        <w:t xml:space="preserve">shrouded birth and </w:t>
      </w:r>
      <w:r w:rsidR="00012A43">
        <w:rPr>
          <w:sz w:val="56"/>
          <w:szCs w:val="56"/>
        </w:rPr>
        <w:t xml:space="preserve">was </w:t>
      </w:r>
      <w:r>
        <w:rPr>
          <w:sz w:val="56"/>
          <w:szCs w:val="56"/>
        </w:rPr>
        <w:t>raised up near obscurity</w:t>
      </w:r>
      <w:r w:rsidR="00012A43">
        <w:rPr>
          <w:sz w:val="56"/>
          <w:szCs w:val="56"/>
        </w:rPr>
        <w:t>,</w:t>
      </w:r>
      <w:r>
        <w:rPr>
          <w:sz w:val="56"/>
          <w:szCs w:val="56"/>
        </w:rPr>
        <w:t xml:space="preserve"> until John the Baptist </w:t>
      </w:r>
      <w:r w:rsidR="00012A43">
        <w:rPr>
          <w:sz w:val="56"/>
          <w:szCs w:val="56"/>
        </w:rPr>
        <w:t>introduced HIM.\</w:t>
      </w:r>
    </w:p>
    <w:p w14:paraId="7A84DF6A" w14:textId="3E25DE69" w:rsidR="00012A43" w:rsidRDefault="00012A43" w:rsidP="007A4309">
      <w:pPr>
        <w:rPr>
          <w:sz w:val="56"/>
          <w:szCs w:val="56"/>
        </w:rPr>
      </w:pPr>
      <w:r>
        <w:rPr>
          <w:sz w:val="56"/>
          <w:szCs w:val="56"/>
        </w:rPr>
        <w:t>Jesus did not fit the mold of what Israel wanted, especially the legalistic crowd.</w:t>
      </w:r>
    </w:p>
    <w:p w14:paraId="1487ED67" w14:textId="0B75F2B2" w:rsidR="00012A43" w:rsidRDefault="00012A43" w:rsidP="007A4309">
      <w:pPr>
        <w:rPr>
          <w:sz w:val="56"/>
          <w:szCs w:val="56"/>
        </w:rPr>
      </w:pPr>
      <w:r>
        <w:rPr>
          <w:sz w:val="56"/>
          <w:szCs w:val="56"/>
        </w:rPr>
        <w:t>HE miraculously sprung up on the landscape and interrupted the religious lies and counterfeits. Though the prophecies about HIM were abundant, they were never fully understood.</w:t>
      </w:r>
    </w:p>
    <w:p w14:paraId="5DF06276" w14:textId="6CECD47A" w:rsidR="00A57D5A" w:rsidRDefault="00A57D5A" w:rsidP="007A4309">
      <w:pPr>
        <w:rPr>
          <w:sz w:val="56"/>
          <w:szCs w:val="56"/>
        </w:rPr>
      </w:pPr>
      <w:r>
        <w:rPr>
          <w:sz w:val="56"/>
          <w:szCs w:val="56"/>
        </w:rPr>
        <w:lastRenderedPageBreak/>
        <w:t>The doctrine of the Hypostatic Union was a type of mystery that they never fully grasped.</w:t>
      </w:r>
    </w:p>
    <w:p w14:paraId="23D86B89" w14:textId="6C39DEB3" w:rsidR="00A57D5A" w:rsidRDefault="00A57D5A" w:rsidP="007A4309">
      <w:pPr>
        <w:rPr>
          <w:sz w:val="56"/>
          <w:szCs w:val="56"/>
        </w:rPr>
      </w:pPr>
      <w:r>
        <w:rPr>
          <w:sz w:val="56"/>
          <w:szCs w:val="56"/>
        </w:rPr>
        <w:t xml:space="preserve">                            REPEAT</w:t>
      </w:r>
    </w:p>
    <w:p w14:paraId="27A68353" w14:textId="4FFE3C62" w:rsidR="00A968E4" w:rsidRDefault="00A968E4" w:rsidP="007A4309">
      <w:pPr>
        <w:rPr>
          <w:sz w:val="56"/>
          <w:szCs w:val="56"/>
        </w:rPr>
      </w:pPr>
      <w:r>
        <w:rPr>
          <w:sz w:val="56"/>
          <w:szCs w:val="56"/>
        </w:rPr>
        <w:t>They did not understand the suffering servant who had to take away the sins of the world…they did not want to recognize the one true Passover lamb.</w:t>
      </w:r>
    </w:p>
    <w:p w14:paraId="4E694CB7" w14:textId="7617CBDA" w:rsidR="00A968E4" w:rsidRDefault="00A968E4" w:rsidP="007A4309">
      <w:pPr>
        <w:rPr>
          <w:sz w:val="56"/>
          <w:szCs w:val="56"/>
        </w:rPr>
      </w:pPr>
      <w:r>
        <w:rPr>
          <w:sz w:val="56"/>
          <w:szCs w:val="56"/>
        </w:rPr>
        <w:t>They wanted the Military leader to overthrow the Romans.</w:t>
      </w:r>
    </w:p>
    <w:p w14:paraId="52CD1C15" w14:textId="77777777" w:rsidR="007D1210" w:rsidRDefault="007D1210" w:rsidP="007A4309">
      <w:pPr>
        <w:rPr>
          <w:sz w:val="56"/>
          <w:szCs w:val="56"/>
        </w:rPr>
      </w:pPr>
    </w:p>
    <w:p w14:paraId="7F1BAE63" w14:textId="00A5E31A" w:rsidR="00A968E4" w:rsidRDefault="00A968E4" w:rsidP="007A4309">
      <w:pPr>
        <w:rPr>
          <w:sz w:val="56"/>
          <w:szCs w:val="56"/>
        </w:rPr>
      </w:pPr>
      <w:r>
        <w:rPr>
          <w:sz w:val="56"/>
          <w:szCs w:val="56"/>
        </w:rPr>
        <w:t>They did not grasp the first advent and the coming cross because they were focused on the crown.</w:t>
      </w:r>
    </w:p>
    <w:p w14:paraId="54739448" w14:textId="746792A0" w:rsidR="003F17CE" w:rsidRDefault="003F17CE" w:rsidP="00580E27">
      <w:pPr>
        <w:rPr>
          <w:sz w:val="56"/>
          <w:szCs w:val="56"/>
        </w:rPr>
      </w:pPr>
    </w:p>
    <w:p w14:paraId="279E8851" w14:textId="4ADFBB90" w:rsidR="007D1210" w:rsidRDefault="007D1210" w:rsidP="00580E27">
      <w:pPr>
        <w:rPr>
          <w:sz w:val="56"/>
          <w:szCs w:val="56"/>
        </w:rPr>
      </w:pPr>
      <w:r>
        <w:rPr>
          <w:sz w:val="56"/>
          <w:szCs w:val="56"/>
        </w:rPr>
        <w:lastRenderedPageBreak/>
        <w:t xml:space="preserve">The carpenter instead of the king frustrated and confused the majority of the Jews. </w:t>
      </w:r>
    </w:p>
    <w:p w14:paraId="63ACB088" w14:textId="2AA11679" w:rsidR="00611D69" w:rsidRDefault="00611D69" w:rsidP="00580E27">
      <w:pPr>
        <w:rPr>
          <w:sz w:val="56"/>
          <w:szCs w:val="56"/>
        </w:rPr>
      </w:pPr>
      <w:r>
        <w:rPr>
          <w:sz w:val="56"/>
          <w:szCs w:val="56"/>
        </w:rPr>
        <w:t>Jump over to Matthew chapter 21 RF.</w:t>
      </w:r>
    </w:p>
    <w:p w14:paraId="5C83EE82" w14:textId="77777777" w:rsidR="00611D69" w:rsidRDefault="00611D69" w:rsidP="00580E27">
      <w:pPr>
        <w:rPr>
          <w:sz w:val="56"/>
          <w:szCs w:val="56"/>
        </w:rPr>
      </w:pPr>
    </w:p>
    <w:p w14:paraId="3B165B0C" w14:textId="4F614ADC" w:rsidR="00CF7933" w:rsidRDefault="00CF7933" w:rsidP="00580E27">
      <w:pPr>
        <w:rPr>
          <w:sz w:val="56"/>
          <w:szCs w:val="56"/>
        </w:rPr>
      </w:pPr>
      <w:r>
        <w:rPr>
          <w:sz w:val="56"/>
          <w:szCs w:val="56"/>
        </w:rPr>
        <w:t>Let us not forget the very words of Jesus;</w:t>
      </w:r>
    </w:p>
    <w:p w14:paraId="508558EE" w14:textId="146059CA" w:rsidR="00CF7933" w:rsidRDefault="00CF7933" w:rsidP="00CF7933">
      <w:pPr>
        <w:rPr>
          <w:b/>
          <w:bCs/>
          <w:sz w:val="56"/>
          <w:szCs w:val="56"/>
          <w:u w:val="single"/>
        </w:rPr>
      </w:pPr>
      <w:r>
        <w:rPr>
          <w:sz w:val="56"/>
          <w:szCs w:val="56"/>
        </w:rPr>
        <w:t xml:space="preserve">/Mat 11:13 </w:t>
      </w:r>
      <w:r w:rsidRPr="00CF7933">
        <w:rPr>
          <w:sz w:val="56"/>
          <w:szCs w:val="56"/>
        </w:rPr>
        <w:t>For all the Prophets and the Law </w:t>
      </w:r>
      <w:r w:rsidRPr="00CF7933">
        <w:rPr>
          <w:b/>
          <w:bCs/>
          <w:sz w:val="56"/>
          <w:szCs w:val="56"/>
          <w:u w:val="single"/>
        </w:rPr>
        <w:t>prophesied until John</w:t>
      </w:r>
      <w:r w:rsidRPr="00CF7933">
        <w:rPr>
          <w:sz w:val="56"/>
          <w:szCs w:val="56"/>
        </w:rPr>
        <w:t>.</w:t>
      </w:r>
      <w:r>
        <w:rPr>
          <w:sz w:val="56"/>
          <w:szCs w:val="56"/>
        </w:rPr>
        <w:t xml:space="preserve"> 14 </w:t>
      </w:r>
      <w:r w:rsidRPr="00CF7933">
        <w:rPr>
          <w:sz w:val="56"/>
          <w:szCs w:val="56"/>
        </w:rPr>
        <w:t>“And if you are willing to accept </w:t>
      </w:r>
      <w:r w:rsidRPr="00CF7933">
        <w:rPr>
          <w:i/>
          <w:iCs/>
          <w:sz w:val="56"/>
          <w:szCs w:val="56"/>
        </w:rPr>
        <w:t>it,</w:t>
      </w:r>
      <w:r>
        <w:rPr>
          <w:i/>
          <w:iCs/>
          <w:sz w:val="56"/>
          <w:szCs w:val="56"/>
        </w:rPr>
        <w:t xml:space="preserve"> </w:t>
      </w:r>
      <w:r w:rsidRPr="00CF7933">
        <w:rPr>
          <w:b/>
          <w:bCs/>
          <w:i/>
          <w:iCs/>
          <w:sz w:val="56"/>
          <w:szCs w:val="56"/>
          <w:u w:val="single"/>
        </w:rPr>
        <w:t xml:space="preserve">John </w:t>
      </w:r>
      <w:r w:rsidRPr="00CF7933">
        <w:rPr>
          <w:b/>
          <w:bCs/>
          <w:sz w:val="56"/>
          <w:szCs w:val="56"/>
          <w:u w:val="single"/>
        </w:rPr>
        <w:t>himself is Elijah who was to come.</w:t>
      </w:r>
    </w:p>
    <w:p w14:paraId="27D98EFC" w14:textId="77777777" w:rsidR="00CF7933" w:rsidRDefault="00CF7933" w:rsidP="00CF7933">
      <w:pPr>
        <w:rPr>
          <w:b/>
          <w:bCs/>
          <w:sz w:val="56"/>
          <w:szCs w:val="56"/>
          <w:u w:val="single"/>
        </w:rPr>
      </w:pPr>
    </w:p>
    <w:p w14:paraId="5576BC8C" w14:textId="4A001E83" w:rsidR="00CF7933" w:rsidRDefault="00CF7933" w:rsidP="00CF7933">
      <w:pPr>
        <w:rPr>
          <w:sz w:val="56"/>
          <w:szCs w:val="56"/>
        </w:rPr>
      </w:pPr>
      <w:r w:rsidRPr="00CF7933">
        <w:rPr>
          <w:sz w:val="56"/>
          <w:szCs w:val="56"/>
        </w:rPr>
        <w:t>When the doctrine of the Hypostatic Union was revealed by John,</w:t>
      </w:r>
      <w:r>
        <w:rPr>
          <w:sz w:val="56"/>
          <w:szCs w:val="56"/>
        </w:rPr>
        <w:t xml:space="preserve"> it was the final transition period before the CHURCH interrupted the age of Israel.\ </w:t>
      </w:r>
    </w:p>
    <w:p w14:paraId="7983BF4C" w14:textId="0899D3FF" w:rsidR="00CF7933" w:rsidRDefault="00CF7933" w:rsidP="00CF7933">
      <w:pPr>
        <w:rPr>
          <w:sz w:val="56"/>
          <w:szCs w:val="56"/>
        </w:rPr>
      </w:pPr>
      <w:r>
        <w:rPr>
          <w:sz w:val="56"/>
          <w:szCs w:val="56"/>
        </w:rPr>
        <w:lastRenderedPageBreak/>
        <w:t>Jesus would spend the first part of HIS earthly ministry attempting to gather the lost house of Israel</w:t>
      </w:r>
      <w:r w:rsidR="00611D69">
        <w:rPr>
          <w:sz w:val="56"/>
          <w:szCs w:val="56"/>
        </w:rPr>
        <w:t>, yet by the last year and especially those last days we see the cold hard fact that the majority of Israel rejected HIM.</w:t>
      </w:r>
    </w:p>
    <w:p w14:paraId="0DE5692C" w14:textId="4DEC6DC8" w:rsidR="00611D69" w:rsidRPr="00611D69" w:rsidRDefault="00611D69" w:rsidP="00611D69">
      <w:pPr>
        <w:rPr>
          <w:sz w:val="56"/>
          <w:szCs w:val="56"/>
        </w:rPr>
      </w:pPr>
      <w:r>
        <w:rPr>
          <w:sz w:val="56"/>
          <w:szCs w:val="56"/>
        </w:rPr>
        <w:t xml:space="preserve">Mat 21:18 </w:t>
      </w:r>
      <w:r w:rsidRPr="00611D69">
        <w:rPr>
          <w:sz w:val="56"/>
          <w:szCs w:val="56"/>
        </w:rPr>
        <w:t>Now in the early morning, when He was returning to the city, He became hungry.</w:t>
      </w:r>
    </w:p>
    <w:p w14:paraId="4EEAFFAA" w14:textId="46CD4669" w:rsidR="00611D69" w:rsidRPr="00611D69" w:rsidRDefault="00611D69" w:rsidP="00611D69">
      <w:pPr>
        <w:rPr>
          <w:b/>
          <w:bCs/>
          <w:sz w:val="56"/>
          <w:szCs w:val="56"/>
        </w:rPr>
      </w:pPr>
      <w:hyperlink r:id="rId6" w:history="1">
        <w:r w:rsidRPr="00611D69">
          <w:rPr>
            <w:rStyle w:val="Hyperlink"/>
            <w:color w:val="000000" w:themeColor="text1"/>
            <w:sz w:val="56"/>
            <w:szCs w:val="56"/>
            <w:u w:val="none"/>
          </w:rPr>
          <w:t>Mat 21:19</w:t>
        </w:r>
      </w:hyperlink>
      <w:r>
        <w:rPr>
          <w:sz w:val="56"/>
          <w:szCs w:val="56"/>
        </w:rPr>
        <w:t xml:space="preserve"> </w:t>
      </w:r>
      <w:r w:rsidRPr="00611D69">
        <w:rPr>
          <w:sz w:val="56"/>
          <w:szCs w:val="56"/>
        </w:rPr>
        <w:t>And seeing a lone fig tree by the road, He came to it and</w:t>
      </w:r>
      <w:r>
        <w:rPr>
          <w:sz w:val="56"/>
          <w:szCs w:val="56"/>
        </w:rPr>
        <w:t xml:space="preserve"> found</w:t>
      </w:r>
      <w:r w:rsidRPr="00611D69">
        <w:rPr>
          <w:sz w:val="56"/>
          <w:szCs w:val="56"/>
        </w:rPr>
        <w:t xml:space="preserve"> nothing on it except leaves alone; and He said to it, “No longer shall there</w:t>
      </w:r>
      <w:r>
        <w:rPr>
          <w:sz w:val="56"/>
          <w:szCs w:val="56"/>
        </w:rPr>
        <w:t xml:space="preserve"> ever</w:t>
      </w:r>
      <w:r w:rsidRPr="00611D69">
        <w:rPr>
          <w:sz w:val="56"/>
          <w:szCs w:val="56"/>
        </w:rPr>
        <w:t xml:space="preserve"> be </w:t>
      </w:r>
      <w:r w:rsidRPr="00611D69">
        <w:rPr>
          <w:i/>
          <w:iCs/>
          <w:sz w:val="56"/>
          <w:szCs w:val="56"/>
        </w:rPr>
        <w:t>any</w:t>
      </w:r>
      <w:r w:rsidRPr="00611D69">
        <w:rPr>
          <w:sz w:val="56"/>
          <w:szCs w:val="56"/>
        </w:rPr>
        <w:t> fruit from you.” And at once the fig tree withered.</w:t>
      </w:r>
    </w:p>
    <w:p w14:paraId="7FF9FB83" w14:textId="1A691800" w:rsidR="00611D69" w:rsidRPr="00611D69" w:rsidRDefault="00611D69" w:rsidP="00611D69">
      <w:pPr>
        <w:rPr>
          <w:b/>
          <w:bCs/>
          <w:sz w:val="56"/>
          <w:szCs w:val="56"/>
        </w:rPr>
      </w:pPr>
      <w:hyperlink r:id="rId7" w:history="1">
        <w:r w:rsidRPr="00611D69">
          <w:rPr>
            <w:rStyle w:val="Hyperlink"/>
            <w:color w:val="000000" w:themeColor="text1"/>
            <w:sz w:val="56"/>
            <w:szCs w:val="56"/>
            <w:u w:val="none"/>
          </w:rPr>
          <w:t>Mat 21:20</w:t>
        </w:r>
      </w:hyperlink>
      <w:r>
        <w:rPr>
          <w:sz w:val="56"/>
          <w:szCs w:val="56"/>
        </w:rPr>
        <w:t xml:space="preserve"> </w:t>
      </w:r>
      <w:r w:rsidRPr="00611D69">
        <w:rPr>
          <w:sz w:val="56"/>
          <w:szCs w:val="56"/>
        </w:rPr>
        <w:t>Seeing </w:t>
      </w:r>
      <w:r w:rsidRPr="00611D69">
        <w:rPr>
          <w:i/>
          <w:iCs/>
          <w:sz w:val="56"/>
          <w:szCs w:val="56"/>
        </w:rPr>
        <w:t>this,</w:t>
      </w:r>
      <w:r w:rsidRPr="00611D69">
        <w:rPr>
          <w:sz w:val="56"/>
          <w:szCs w:val="56"/>
        </w:rPr>
        <w:t> the</w:t>
      </w:r>
      <w:r>
        <w:rPr>
          <w:sz w:val="56"/>
          <w:szCs w:val="56"/>
        </w:rPr>
        <w:t xml:space="preserve"> disciples</w:t>
      </w:r>
      <w:r w:rsidRPr="00611D69">
        <w:rPr>
          <w:sz w:val="56"/>
          <w:szCs w:val="56"/>
        </w:rPr>
        <w:t xml:space="preserve"> were amazed and asked, “How did the fig tree wither </w:t>
      </w:r>
      <w:r w:rsidRPr="00611D69">
        <w:rPr>
          <w:i/>
          <w:iCs/>
          <w:sz w:val="56"/>
          <w:szCs w:val="56"/>
        </w:rPr>
        <w:t>all</w:t>
      </w:r>
      <w:r w:rsidRPr="00611D69">
        <w:rPr>
          <w:sz w:val="56"/>
          <w:szCs w:val="56"/>
        </w:rPr>
        <w:t> at once?”</w:t>
      </w:r>
    </w:p>
    <w:p w14:paraId="552F6FED" w14:textId="5F31D5A5" w:rsidR="00611D69" w:rsidRPr="00611D69" w:rsidRDefault="00611D69" w:rsidP="00611D69">
      <w:pPr>
        <w:rPr>
          <w:b/>
          <w:bCs/>
          <w:sz w:val="56"/>
          <w:szCs w:val="56"/>
        </w:rPr>
      </w:pPr>
      <w:hyperlink r:id="rId8" w:history="1">
        <w:r w:rsidRPr="00611D69">
          <w:rPr>
            <w:rStyle w:val="Hyperlink"/>
            <w:color w:val="000000" w:themeColor="text1"/>
            <w:sz w:val="56"/>
            <w:szCs w:val="56"/>
            <w:u w:val="none"/>
          </w:rPr>
          <w:t>Mat 21:21</w:t>
        </w:r>
      </w:hyperlink>
      <w:r>
        <w:rPr>
          <w:sz w:val="56"/>
          <w:szCs w:val="56"/>
        </w:rPr>
        <w:t xml:space="preserve"> </w:t>
      </w:r>
      <w:r w:rsidRPr="00611D69">
        <w:rPr>
          <w:sz w:val="56"/>
          <w:szCs w:val="56"/>
        </w:rPr>
        <w:t>And Jesus answered and said to them, “Truly I say to you, if you have faith and do not doubt, you will not only do what </w:t>
      </w:r>
      <w:r w:rsidRPr="00611D69">
        <w:rPr>
          <w:i/>
          <w:iCs/>
          <w:sz w:val="56"/>
          <w:szCs w:val="56"/>
        </w:rPr>
        <w:t>was done</w:t>
      </w:r>
      <w:r w:rsidRPr="00611D69">
        <w:rPr>
          <w:sz w:val="56"/>
          <w:szCs w:val="56"/>
        </w:rPr>
        <w:t> to the fig tree, but even if you say to this mountain, ‘Be taken up and cast into the sea,’ it will happen.</w:t>
      </w:r>
    </w:p>
    <w:p w14:paraId="7D1FB4E8" w14:textId="4367C1F6" w:rsidR="00611D69" w:rsidRPr="00611D69" w:rsidRDefault="00611D69" w:rsidP="00611D69">
      <w:pPr>
        <w:rPr>
          <w:b/>
          <w:bCs/>
          <w:sz w:val="56"/>
          <w:szCs w:val="56"/>
        </w:rPr>
      </w:pPr>
      <w:hyperlink r:id="rId9" w:history="1">
        <w:r w:rsidRPr="00611D69">
          <w:rPr>
            <w:rStyle w:val="Hyperlink"/>
            <w:color w:val="000000" w:themeColor="text1"/>
            <w:sz w:val="56"/>
            <w:szCs w:val="56"/>
            <w:u w:val="none"/>
          </w:rPr>
          <w:t>Mat 21:22</w:t>
        </w:r>
      </w:hyperlink>
      <w:r>
        <w:rPr>
          <w:sz w:val="56"/>
          <w:szCs w:val="56"/>
        </w:rPr>
        <w:t xml:space="preserve"> </w:t>
      </w:r>
      <w:r w:rsidRPr="00611D69">
        <w:rPr>
          <w:sz w:val="56"/>
          <w:szCs w:val="56"/>
        </w:rPr>
        <w:t>“And whatever you ask in prayer, believing, you will receive it all.”</w:t>
      </w:r>
    </w:p>
    <w:p w14:paraId="4B49C6A7" w14:textId="77777777" w:rsidR="00611D69" w:rsidRPr="00CF7933" w:rsidRDefault="00611D69" w:rsidP="00CF7933">
      <w:pPr>
        <w:rPr>
          <w:sz w:val="56"/>
          <w:szCs w:val="56"/>
        </w:rPr>
      </w:pPr>
    </w:p>
    <w:p w14:paraId="11AC6FCC" w14:textId="26B18272" w:rsidR="007D1210" w:rsidRDefault="007D1210" w:rsidP="00580E27">
      <w:pPr>
        <w:rPr>
          <w:sz w:val="56"/>
          <w:szCs w:val="56"/>
        </w:rPr>
      </w:pPr>
    </w:p>
    <w:sectPr w:rsidR="007D12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D47"/>
    <w:rsid w:val="00012A43"/>
    <w:rsid w:val="000E6449"/>
    <w:rsid w:val="001B5890"/>
    <w:rsid w:val="0020180E"/>
    <w:rsid w:val="002900D2"/>
    <w:rsid w:val="00316021"/>
    <w:rsid w:val="003978D3"/>
    <w:rsid w:val="003F17CE"/>
    <w:rsid w:val="0040590B"/>
    <w:rsid w:val="00441A10"/>
    <w:rsid w:val="00535962"/>
    <w:rsid w:val="00580E27"/>
    <w:rsid w:val="005F0577"/>
    <w:rsid w:val="00611D69"/>
    <w:rsid w:val="00630341"/>
    <w:rsid w:val="00715CAB"/>
    <w:rsid w:val="00766BB6"/>
    <w:rsid w:val="00785443"/>
    <w:rsid w:val="007A4309"/>
    <w:rsid w:val="007D1210"/>
    <w:rsid w:val="008A003D"/>
    <w:rsid w:val="008D1BE5"/>
    <w:rsid w:val="00961643"/>
    <w:rsid w:val="009F652A"/>
    <w:rsid w:val="00A06913"/>
    <w:rsid w:val="00A57D5A"/>
    <w:rsid w:val="00A77212"/>
    <w:rsid w:val="00A968E4"/>
    <w:rsid w:val="00AF0621"/>
    <w:rsid w:val="00B61A4B"/>
    <w:rsid w:val="00B90F2A"/>
    <w:rsid w:val="00BF32AD"/>
    <w:rsid w:val="00C46645"/>
    <w:rsid w:val="00CF7933"/>
    <w:rsid w:val="00D14B6F"/>
    <w:rsid w:val="00D61F8B"/>
    <w:rsid w:val="00D83CE5"/>
    <w:rsid w:val="00E24D47"/>
    <w:rsid w:val="00E5197B"/>
    <w:rsid w:val="00E623CC"/>
    <w:rsid w:val="00E65A90"/>
    <w:rsid w:val="00E74D54"/>
    <w:rsid w:val="00F87BA2"/>
    <w:rsid w:val="00FC2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FEDDF"/>
  <w15:chartTrackingRefBased/>
  <w15:docId w15:val="{AF840337-179E-4DB4-8EC5-AB75E776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D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4D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4D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4D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4D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4D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D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D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D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D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4D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4D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4D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4D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4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D47"/>
    <w:rPr>
      <w:rFonts w:eastAsiaTheme="majorEastAsia" w:cstheme="majorBidi"/>
      <w:color w:val="272727" w:themeColor="text1" w:themeTint="D8"/>
    </w:rPr>
  </w:style>
  <w:style w:type="paragraph" w:styleId="Title">
    <w:name w:val="Title"/>
    <w:basedOn w:val="Normal"/>
    <w:next w:val="Normal"/>
    <w:link w:val="TitleChar"/>
    <w:uiPriority w:val="10"/>
    <w:qFormat/>
    <w:rsid w:val="00E24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D47"/>
    <w:pPr>
      <w:spacing w:before="160"/>
      <w:jc w:val="center"/>
    </w:pPr>
    <w:rPr>
      <w:i/>
      <w:iCs/>
      <w:color w:val="404040" w:themeColor="text1" w:themeTint="BF"/>
    </w:rPr>
  </w:style>
  <w:style w:type="character" w:customStyle="1" w:styleId="QuoteChar">
    <w:name w:val="Quote Char"/>
    <w:basedOn w:val="DefaultParagraphFont"/>
    <w:link w:val="Quote"/>
    <w:uiPriority w:val="29"/>
    <w:rsid w:val="00E24D47"/>
    <w:rPr>
      <w:i/>
      <w:iCs/>
      <w:color w:val="404040" w:themeColor="text1" w:themeTint="BF"/>
    </w:rPr>
  </w:style>
  <w:style w:type="paragraph" w:styleId="ListParagraph">
    <w:name w:val="List Paragraph"/>
    <w:basedOn w:val="Normal"/>
    <w:uiPriority w:val="34"/>
    <w:qFormat/>
    <w:rsid w:val="00E24D47"/>
    <w:pPr>
      <w:ind w:left="720"/>
      <w:contextualSpacing/>
    </w:pPr>
  </w:style>
  <w:style w:type="character" w:styleId="IntenseEmphasis">
    <w:name w:val="Intense Emphasis"/>
    <w:basedOn w:val="DefaultParagraphFont"/>
    <w:uiPriority w:val="21"/>
    <w:qFormat/>
    <w:rsid w:val="00E24D47"/>
    <w:rPr>
      <w:i/>
      <w:iCs/>
      <w:color w:val="2F5496" w:themeColor="accent1" w:themeShade="BF"/>
    </w:rPr>
  </w:style>
  <w:style w:type="paragraph" w:styleId="IntenseQuote">
    <w:name w:val="Intense Quote"/>
    <w:basedOn w:val="Normal"/>
    <w:next w:val="Normal"/>
    <w:link w:val="IntenseQuoteChar"/>
    <w:uiPriority w:val="30"/>
    <w:qFormat/>
    <w:rsid w:val="00E24D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4D47"/>
    <w:rPr>
      <w:i/>
      <w:iCs/>
      <w:color w:val="2F5496" w:themeColor="accent1" w:themeShade="BF"/>
    </w:rPr>
  </w:style>
  <w:style w:type="character" w:styleId="IntenseReference">
    <w:name w:val="Intense Reference"/>
    <w:basedOn w:val="DefaultParagraphFont"/>
    <w:uiPriority w:val="32"/>
    <w:qFormat/>
    <w:rsid w:val="00E24D47"/>
    <w:rPr>
      <w:b/>
      <w:bCs/>
      <w:smallCaps/>
      <w:color w:val="2F5496" w:themeColor="accent1" w:themeShade="BF"/>
      <w:spacing w:val="5"/>
    </w:rPr>
  </w:style>
  <w:style w:type="character" w:styleId="Hyperlink">
    <w:name w:val="Hyperlink"/>
    <w:basedOn w:val="DefaultParagraphFont"/>
    <w:uiPriority w:val="99"/>
    <w:unhideWhenUsed/>
    <w:rsid w:val="00535962"/>
    <w:rPr>
      <w:color w:val="0563C1" w:themeColor="hyperlink"/>
      <w:u w:val="single"/>
    </w:rPr>
  </w:style>
  <w:style w:type="character" w:styleId="UnresolvedMention">
    <w:name w:val="Unresolved Mention"/>
    <w:basedOn w:val="DefaultParagraphFont"/>
    <w:uiPriority w:val="99"/>
    <w:semiHidden/>
    <w:unhideWhenUsed/>
    <w:rsid w:val="00535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mat/21/21/s_950021" TargetMode="External"/><Relationship Id="rId3" Type="http://schemas.openxmlformats.org/officeDocument/2006/relationships/webSettings" Target="webSettings.xml"/><Relationship Id="rId7" Type="http://schemas.openxmlformats.org/officeDocument/2006/relationships/hyperlink" Target="https://www.blueletterbible.org/nasb20/mat/21/20/s_9500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mat/21/19/s_950019" TargetMode="External"/><Relationship Id="rId11" Type="http://schemas.openxmlformats.org/officeDocument/2006/relationships/theme" Target="theme/theme1.xml"/><Relationship Id="rId5" Type="http://schemas.openxmlformats.org/officeDocument/2006/relationships/hyperlink" Target="https://www.blueletterbible.org/nasb20/gen/15/5/s_15005" TargetMode="External"/><Relationship Id="rId10" Type="http://schemas.openxmlformats.org/officeDocument/2006/relationships/fontTable" Target="fontTable.xml"/><Relationship Id="rId4" Type="http://schemas.openxmlformats.org/officeDocument/2006/relationships/hyperlink" Target="https://www.blueletterbible.org/nasb20/gen/15/4/s_15004" TargetMode="External"/><Relationship Id="rId9" Type="http://schemas.openxmlformats.org/officeDocument/2006/relationships/hyperlink" Target="https://www.blueletterbible.org/nasb20/mat/21/22/s_950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Pages>
  <Words>2110</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12</cp:revision>
  <dcterms:created xsi:type="dcterms:W3CDTF">2025-10-22T17:10:00Z</dcterms:created>
  <dcterms:modified xsi:type="dcterms:W3CDTF">2025-10-25T16:57:00Z</dcterms:modified>
</cp:coreProperties>
</file>