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5E97" w14:textId="3E94ED7B" w:rsidR="009F652A" w:rsidRDefault="001F6853">
      <w:pPr>
        <w:rPr>
          <w:sz w:val="56"/>
          <w:szCs w:val="56"/>
        </w:rPr>
      </w:pPr>
      <w:r>
        <w:rPr>
          <w:sz w:val="56"/>
          <w:szCs w:val="56"/>
        </w:rPr>
        <w:t>James #186</w:t>
      </w:r>
    </w:p>
    <w:p w14:paraId="144BC466" w14:textId="2FB50747" w:rsidR="0038291E" w:rsidRDefault="00360F1F">
      <w:pPr>
        <w:rPr>
          <w:sz w:val="56"/>
          <w:szCs w:val="56"/>
        </w:rPr>
      </w:pPr>
      <w:r>
        <w:rPr>
          <w:sz w:val="56"/>
          <w:szCs w:val="56"/>
        </w:rPr>
        <w:t xml:space="preserve">The demons believe in God and shudder in fear. </w:t>
      </w:r>
    </w:p>
    <w:p w14:paraId="427DAC8D" w14:textId="77777777" w:rsidR="00360F1F" w:rsidRDefault="00360F1F">
      <w:pPr>
        <w:rPr>
          <w:sz w:val="56"/>
          <w:szCs w:val="56"/>
        </w:rPr>
      </w:pPr>
    </w:p>
    <w:p w14:paraId="6A3A2163" w14:textId="4716A504" w:rsidR="0038291E" w:rsidRDefault="0038291E">
      <w:pPr>
        <w:rPr>
          <w:sz w:val="56"/>
          <w:szCs w:val="56"/>
        </w:rPr>
      </w:pPr>
      <w:r>
        <w:rPr>
          <w:sz w:val="56"/>
          <w:szCs w:val="56"/>
        </w:rPr>
        <w:t>Open up in Mark chapter 5 RF.</w:t>
      </w:r>
    </w:p>
    <w:p w14:paraId="30EDCB3F" w14:textId="70A09475" w:rsidR="00584803" w:rsidRDefault="00584803">
      <w:pPr>
        <w:rPr>
          <w:sz w:val="56"/>
          <w:szCs w:val="56"/>
        </w:rPr>
      </w:pPr>
      <w:r>
        <w:rPr>
          <w:sz w:val="56"/>
          <w:szCs w:val="56"/>
        </w:rPr>
        <w:t>Our current study is anchored in James 2, specifically verse 19.</w:t>
      </w:r>
    </w:p>
    <w:p w14:paraId="7728C65A" w14:textId="5B6C30AF" w:rsidR="00584803" w:rsidRDefault="00584803">
      <w:pPr>
        <w:rPr>
          <w:sz w:val="56"/>
          <w:szCs w:val="56"/>
        </w:rPr>
      </w:pPr>
      <w:r>
        <w:rPr>
          <w:sz w:val="56"/>
          <w:szCs w:val="56"/>
        </w:rPr>
        <w:t xml:space="preserve">/Jam 2:19 </w:t>
      </w:r>
      <w:r w:rsidRPr="00584803">
        <w:rPr>
          <w:sz w:val="56"/>
          <w:szCs w:val="56"/>
        </w:rPr>
        <w:t xml:space="preserve">You believe that God is one. You do well; </w:t>
      </w:r>
      <w:r w:rsidRPr="00584803">
        <w:rPr>
          <w:b/>
          <w:bCs/>
          <w:sz w:val="56"/>
          <w:szCs w:val="56"/>
          <w:u w:val="single"/>
        </w:rPr>
        <w:t>the demons also believe</w:t>
      </w:r>
      <w:r w:rsidRPr="00584803">
        <w:rPr>
          <w:sz w:val="56"/>
          <w:szCs w:val="56"/>
        </w:rPr>
        <w:t>, and shudder.</w:t>
      </w:r>
      <w:r>
        <w:rPr>
          <w:sz w:val="56"/>
          <w:szCs w:val="56"/>
        </w:rPr>
        <w:t>\</w:t>
      </w:r>
    </w:p>
    <w:p w14:paraId="3BAD94C0" w14:textId="6050CEF1" w:rsidR="00584803" w:rsidRDefault="00584803">
      <w:pPr>
        <w:rPr>
          <w:sz w:val="56"/>
          <w:szCs w:val="56"/>
        </w:rPr>
      </w:pPr>
      <w:r>
        <w:rPr>
          <w:sz w:val="56"/>
          <w:szCs w:val="56"/>
        </w:rPr>
        <w:t xml:space="preserve">We noted last lesson that believing in one God, or a type of god, is a false concept and counterfeit system under Satan’s ideology. </w:t>
      </w:r>
    </w:p>
    <w:p w14:paraId="3ECBB0D0" w14:textId="32BB7463" w:rsidR="00584803" w:rsidRDefault="00584803">
      <w:pPr>
        <w:rPr>
          <w:sz w:val="56"/>
          <w:szCs w:val="56"/>
        </w:rPr>
      </w:pPr>
      <w:r>
        <w:rPr>
          <w:sz w:val="56"/>
          <w:szCs w:val="56"/>
        </w:rPr>
        <w:lastRenderedPageBreak/>
        <w:t>There has always been the teaching of ONE true God, represented in 3 separate persons – Father, Son and Holy Spirit.</w:t>
      </w:r>
    </w:p>
    <w:p w14:paraId="5400EEC9" w14:textId="4885176B" w:rsidR="00584803" w:rsidRDefault="00584803">
      <w:pPr>
        <w:rPr>
          <w:sz w:val="56"/>
          <w:szCs w:val="56"/>
        </w:rPr>
      </w:pPr>
      <w:r>
        <w:rPr>
          <w:sz w:val="56"/>
          <w:szCs w:val="56"/>
        </w:rPr>
        <w:t>As is the case for most of what we know today, it was all built upon ages and stages, as the bible was being written and now we have a completed canon of scripture.</w:t>
      </w:r>
    </w:p>
    <w:p w14:paraId="1BABE9C6" w14:textId="63544C1A" w:rsidR="00584803" w:rsidRDefault="00584803">
      <w:pPr>
        <w:rPr>
          <w:sz w:val="56"/>
          <w:szCs w:val="56"/>
        </w:rPr>
      </w:pPr>
      <w:r>
        <w:rPr>
          <w:sz w:val="56"/>
          <w:szCs w:val="56"/>
        </w:rPr>
        <w:t xml:space="preserve">So, we have the full clarity on all of God’s plan from the angelic conflict into prophecies, commands, standards and accurate history to the finished work of Christ. </w:t>
      </w:r>
    </w:p>
    <w:p w14:paraId="6EB74366" w14:textId="7EC0E505" w:rsidR="00534261" w:rsidRDefault="00534261">
      <w:pPr>
        <w:rPr>
          <w:sz w:val="56"/>
          <w:szCs w:val="56"/>
        </w:rPr>
      </w:pPr>
      <w:r>
        <w:rPr>
          <w:sz w:val="56"/>
          <w:szCs w:val="56"/>
        </w:rPr>
        <w:t xml:space="preserve">                         REPEAT</w:t>
      </w:r>
    </w:p>
    <w:p w14:paraId="5A87E90B" w14:textId="0CD640C3" w:rsidR="00584803" w:rsidRDefault="00584803">
      <w:pPr>
        <w:rPr>
          <w:sz w:val="56"/>
          <w:szCs w:val="56"/>
        </w:rPr>
      </w:pPr>
      <w:r>
        <w:rPr>
          <w:sz w:val="56"/>
          <w:szCs w:val="56"/>
        </w:rPr>
        <w:lastRenderedPageBreak/>
        <w:t>We live the age o</w:t>
      </w:r>
      <w:r w:rsidR="000B2A6A">
        <w:rPr>
          <w:sz w:val="56"/>
          <w:szCs w:val="56"/>
        </w:rPr>
        <w:t>f</w:t>
      </w:r>
      <w:r>
        <w:rPr>
          <w:sz w:val="56"/>
          <w:szCs w:val="56"/>
        </w:rPr>
        <w:t xml:space="preserve"> the Dispensation of the Church – the body of Christ and we have all we need revealed in the mind of Christ – BD.</w:t>
      </w:r>
    </w:p>
    <w:p w14:paraId="43F9F403" w14:textId="77777777" w:rsidR="00534261" w:rsidRDefault="00534261">
      <w:pPr>
        <w:rPr>
          <w:sz w:val="56"/>
          <w:szCs w:val="56"/>
        </w:rPr>
      </w:pPr>
    </w:p>
    <w:p w14:paraId="33DF7095" w14:textId="491EF716" w:rsidR="000B2A6A" w:rsidRDefault="000B2A6A">
      <w:pPr>
        <w:rPr>
          <w:sz w:val="56"/>
          <w:szCs w:val="56"/>
        </w:rPr>
      </w:pPr>
      <w:r>
        <w:rPr>
          <w:sz w:val="56"/>
          <w:szCs w:val="56"/>
        </w:rPr>
        <w:t>We now fully understand the TRINITY and the role of the Trinity. The Dispensation of Israel and those in the age of the Gentiles, before Abraham, understood the basic concept of a plural GOD. They might not have grasp</w:t>
      </w:r>
      <w:r w:rsidR="007A2D1C">
        <w:rPr>
          <w:sz w:val="56"/>
          <w:szCs w:val="56"/>
        </w:rPr>
        <w:t>ed</w:t>
      </w:r>
      <w:r>
        <w:rPr>
          <w:sz w:val="56"/>
          <w:szCs w:val="56"/>
        </w:rPr>
        <w:t xml:space="preserve"> the full depth of the Trinity… but as I showed you last lesson it is in the original scriptures starting right off in Genesis. </w:t>
      </w:r>
    </w:p>
    <w:p w14:paraId="6E590304" w14:textId="72095480" w:rsidR="007A2D1C" w:rsidRDefault="007A2D1C">
      <w:pPr>
        <w:rPr>
          <w:sz w:val="56"/>
          <w:szCs w:val="56"/>
        </w:rPr>
      </w:pPr>
      <w:r>
        <w:rPr>
          <w:sz w:val="56"/>
          <w:szCs w:val="56"/>
        </w:rPr>
        <w:t xml:space="preserve">                          REPEAT</w:t>
      </w:r>
    </w:p>
    <w:p w14:paraId="0A20C337" w14:textId="4FAFFD44" w:rsidR="007A2D1C" w:rsidRDefault="007A2D1C">
      <w:pPr>
        <w:rPr>
          <w:sz w:val="56"/>
          <w:szCs w:val="56"/>
        </w:rPr>
      </w:pPr>
      <w:r>
        <w:rPr>
          <w:sz w:val="56"/>
          <w:szCs w:val="56"/>
        </w:rPr>
        <w:lastRenderedPageBreak/>
        <w:t xml:space="preserve">Pastor James is actually challenging the Jewish brethren at Jerusalem, because what was being taught at that time was inaccuracy concerning many biblical principles. Remember, after Babylonian captivity we see the blending of the Talmud into the original Mosaic Law and OT commands. </w:t>
      </w:r>
    </w:p>
    <w:p w14:paraId="23656578" w14:textId="3C2CB491" w:rsidR="007A2D1C" w:rsidRDefault="007A2D1C">
      <w:pPr>
        <w:rPr>
          <w:sz w:val="56"/>
          <w:szCs w:val="56"/>
        </w:rPr>
      </w:pPr>
      <w:r>
        <w:rPr>
          <w:sz w:val="56"/>
          <w:szCs w:val="56"/>
        </w:rPr>
        <w:t>/The fallen angels have been judged and now await their final destination or sentencing into the Lake of Fire.</w:t>
      </w:r>
      <w:r w:rsidR="00B41666">
        <w:rPr>
          <w:sz w:val="56"/>
          <w:szCs w:val="56"/>
        </w:rPr>
        <w:t xml:space="preserve"> The creation or re-creation of the earth (Gen 1:1-2) as we know it, was the end of the fallen angel’s opportunity for salvation. Therefore, James is saying the faith is lacking if the object of that faith is not </w:t>
      </w:r>
      <w:r w:rsidR="00B41666">
        <w:rPr>
          <w:sz w:val="56"/>
          <w:szCs w:val="56"/>
        </w:rPr>
        <w:lastRenderedPageBreak/>
        <w:t xml:space="preserve">the correct target. The fallen angels are an example of what happens when the rejection of Christ continues until physical death.\ </w:t>
      </w:r>
    </w:p>
    <w:p w14:paraId="24A2D1C2" w14:textId="097C1232" w:rsidR="00B41666" w:rsidRDefault="00B41666">
      <w:pPr>
        <w:rPr>
          <w:sz w:val="56"/>
          <w:szCs w:val="56"/>
        </w:rPr>
      </w:pPr>
      <w:r>
        <w:rPr>
          <w:sz w:val="56"/>
          <w:szCs w:val="56"/>
        </w:rPr>
        <w:t>Angels can never die…therefore, they had a time limit for salvation that we may never fully understand. It could have been millions of years, we do not know.</w:t>
      </w:r>
    </w:p>
    <w:p w14:paraId="6927E340" w14:textId="58ADFE1F" w:rsidR="00B41666" w:rsidRDefault="00B41666">
      <w:pPr>
        <w:rPr>
          <w:sz w:val="56"/>
          <w:szCs w:val="56"/>
        </w:rPr>
      </w:pPr>
      <w:r>
        <w:rPr>
          <w:sz w:val="56"/>
          <w:szCs w:val="56"/>
        </w:rPr>
        <w:t>Pastor James is stating that people need the right faith – because fallen angels ha</w:t>
      </w:r>
      <w:r w:rsidR="00513794">
        <w:rPr>
          <w:sz w:val="56"/>
          <w:szCs w:val="56"/>
        </w:rPr>
        <w:t>ve</w:t>
      </w:r>
      <w:r>
        <w:rPr>
          <w:sz w:val="56"/>
          <w:szCs w:val="56"/>
        </w:rPr>
        <w:t xml:space="preserve"> great fear of the power of God, they knew the Trinity</w:t>
      </w:r>
      <w:r w:rsidR="00513794">
        <w:rPr>
          <w:sz w:val="56"/>
          <w:szCs w:val="56"/>
        </w:rPr>
        <w:t>.</w:t>
      </w:r>
      <w:r>
        <w:rPr>
          <w:sz w:val="56"/>
          <w:szCs w:val="56"/>
        </w:rPr>
        <w:t xml:space="preserve"> </w:t>
      </w:r>
      <w:r w:rsidR="00513794">
        <w:rPr>
          <w:sz w:val="56"/>
          <w:szCs w:val="56"/>
        </w:rPr>
        <w:t>Y</w:t>
      </w:r>
      <w:r>
        <w:rPr>
          <w:sz w:val="56"/>
          <w:szCs w:val="56"/>
        </w:rPr>
        <w:t>et whatever form of salvation in Christ they were called into was rejected</w:t>
      </w:r>
      <w:r w:rsidR="00513794">
        <w:rPr>
          <w:sz w:val="56"/>
          <w:szCs w:val="56"/>
        </w:rPr>
        <w:t>, not only rejected but continually rejected and rebelled against</w:t>
      </w:r>
      <w:r>
        <w:rPr>
          <w:sz w:val="56"/>
          <w:szCs w:val="56"/>
        </w:rPr>
        <w:t>.</w:t>
      </w:r>
    </w:p>
    <w:p w14:paraId="52B15F73" w14:textId="36DDA291" w:rsidR="00513794" w:rsidRDefault="00524AE4">
      <w:pPr>
        <w:rPr>
          <w:sz w:val="56"/>
          <w:szCs w:val="56"/>
        </w:rPr>
      </w:pPr>
      <w:r>
        <w:rPr>
          <w:sz w:val="56"/>
          <w:szCs w:val="56"/>
        </w:rPr>
        <w:lastRenderedPageBreak/>
        <w:t>/</w:t>
      </w:r>
      <w:r w:rsidR="00513794">
        <w:rPr>
          <w:sz w:val="56"/>
          <w:szCs w:val="56"/>
        </w:rPr>
        <w:t>At this historic point Judaism had been blended and hijacked. Distorted to the point that having a blood-tie to Abraham, or following laws and commands meant more than true faith in Christ. They also preach a singular God as the eternal Father (mon</w:t>
      </w:r>
      <w:r>
        <w:rPr>
          <w:sz w:val="56"/>
          <w:szCs w:val="56"/>
        </w:rPr>
        <w:t>otheism) and reject the notion of the Trinity.\</w:t>
      </w:r>
    </w:p>
    <w:p w14:paraId="2C26C58A" w14:textId="43C7725B" w:rsidR="00524AE4" w:rsidRDefault="00524AE4">
      <w:pPr>
        <w:rPr>
          <w:sz w:val="56"/>
          <w:szCs w:val="56"/>
        </w:rPr>
      </w:pPr>
      <w:r>
        <w:rPr>
          <w:sz w:val="56"/>
          <w:szCs w:val="56"/>
        </w:rPr>
        <w:t>Pastor James is dropping a warning here in relation to not only salvation through Christ alone. He is also elaborating on operational death for the Bel.</w:t>
      </w:r>
    </w:p>
    <w:p w14:paraId="642477D1" w14:textId="77777777" w:rsidR="00524AE4" w:rsidRDefault="00524AE4">
      <w:pPr>
        <w:rPr>
          <w:sz w:val="56"/>
          <w:szCs w:val="56"/>
        </w:rPr>
      </w:pPr>
    </w:p>
    <w:p w14:paraId="241EADD9" w14:textId="77777777" w:rsidR="00524AE4" w:rsidRDefault="00524AE4">
      <w:pPr>
        <w:rPr>
          <w:sz w:val="56"/>
          <w:szCs w:val="56"/>
        </w:rPr>
      </w:pPr>
      <w:r>
        <w:rPr>
          <w:sz w:val="56"/>
          <w:szCs w:val="56"/>
        </w:rPr>
        <w:t>Again, there is more to this one scripture then meets the eye.</w:t>
      </w:r>
    </w:p>
    <w:p w14:paraId="5E6A7AFE" w14:textId="2E1C5F98" w:rsidR="00524AE4" w:rsidRDefault="00524AE4">
      <w:pPr>
        <w:rPr>
          <w:sz w:val="56"/>
          <w:szCs w:val="56"/>
        </w:rPr>
      </w:pPr>
      <w:r>
        <w:rPr>
          <w:sz w:val="56"/>
          <w:szCs w:val="56"/>
        </w:rPr>
        <w:lastRenderedPageBreak/>
        <w:t xml:space="preserve">The culmination of the prior scriptures leading into verse 19 now paint a broader picture. </w:t>
      </w:r>
    </w:p>
    <w:p w14:paraId="4FDABB0F" w14:textId="0D76BFEC" w:rsidR="00DB4019" w:rsidRDefault="00BE75A3">
      <w:pPr>
        <w:rPr>
          <w:sz w:val="56"/>
          <w:szCs w:val="56"/>
        </w:rPr>
      </w:pPr>
      <w:r>
        <w:rPr>
          <w:sz w:val="56"/>
          <w:szCs w:val="56"/>
        </w:rPr>
        <w:t>A</w:t>
      </w:r>
      <w:r w:rsidR="00DB4019">
        <w:rPr>
          <w:sz w:val="56"/>
          <w:szCs w:val="56"/>
        </w:rPr>
        <w:t>s you folks go into Mark chapter five keep in mind this is only one historic account of a demonic presence, there are several others.</w:t>
      </w:r>
    </w:p>
    <w:p w14:paraId="38AE0EE4" w14:textId="4212BFFF" w:rsidR="00DB4019" w:rsidRDefault="00DB4019">
      <w:pPr>
        <w:rPr>
          <w:sz w:val="56"/>
          <w:szCs w:val="56"/>
        </w:rPr>
      </w:pPr>
      <w:r>
        <w:rPr>
          <w:sz w:val="56"/>
          <w:szCs w:val="56"/>
        </w:rPr>
        <w:t>We are now in the age of intensified invisible warfare, so that we do not see as much demonic and fallen angel activity as older ages and dispensations.</w:t>
      </w:r>
    </w:p>
    <w:p w14:paraId="4A08FE04" w14:textId="77777777" w:rsidR="00DB4019" w:rsidRDefault="00DB4019">
      <w:pPr>
        <w:rPr>
          <w:sz w:val="56"/>
          <w:szCs w:val="56"/>
        </w:rPr>
      </w:pPr>
    </w:p>
    <w:p w14:paraId="379C01A6" w14:textId="2729E1C4" w:rsidR="00DB4019" w:rsidRDefault="00DB4019">
      <w:pPr>
        <w:rPr>
          <w:sz w:val="56"/>
          <w:szCs w:val="56"/>
        </w:rPr>
      </w:pPr>
      <w:r>
        <w:rPr>
          <w:sz w:val="56"/>
          <w:szCs w:val="56"/>
        </w:rPr>
        <w:t xml:space="preserve">Yet I tell you, it is alive and active today and as the end times get closer, that </w:t>
      </w:r>
      <w:r>
        <w:rPr>
          <w:sz w:val="56"/>
          <w:szCs w:val="56"/>
        </w:rPr>
        <w:lastRenderedPageBreak/>
        <w:t>activity will become more and more visible.</w:t>
      </w:r>
    </w:p>
    <w:p w14:paraId="05488A02" w14:textId="433F4AB1" w:rsidR="001F6853" w:rsidRDefault="00584803">
      <w:pPr>
        <w:rPr>
          <w:sz w:val="56"/>
          <w:szCs w:val="56"/>
        </w:rPr>
      </w:pPr>
      <w:r>
        <w:rPr>
          <w:sz w:val="56"/>
          <w:szCs w:val="56"/>
        </w:rPr>
        <w:t xml:space="preserve">The story in Mark 5, is the same one from Matthew 8 &amp; Luke 8. The discrepancy is whether it was one demon possessed man or two. Most scholars believe it was two and yet one was more </w:t>
      </w:r>
      <w:r w:rsidR="00DB4019">
        <w:rPr>
          <w:sz w:val="56"/>
          <w:szCs w:val="56"/>
        </w:rPr>
        <w:t>aggressive</w:t>
      </w:r>
      <w:r>
        <w:rPr>
          <w:sz w:val="56"/>
          <w:szCs w:val="56"/>
        </w:rPr>
        <w:t xml:space="preserve"> and confrontational and that is the one mentioned in scripture.</w:t>
      </w:r>
    </w:p>
    <w:p w14:paraId="60F6694A" w14:textId="77777777" w:rsidR="00DB4019" w:rsidRDefault="00DB4019">
      <w:pPr>
        <w:rPr>
          <w:sz w:val="56"/>
          <w:szCs w:val="56"/>
        </w:rPr>
      </w:pPr>
    </w:p>
    <w:p w14:paraId="642D6F3D" w14:textId="215F9A72" w:rsidR="00DB4019" w:rsidRDefault="00DB4019">
      <w:pPr>
        <w:rPr>
          <w:sz w:val="56"/>
          <w:szCs w:val="56"/>
        </w:rPr>
      </w:pPr>
      <w:r>
        <w:rPr>
          <w:sz w:val="56"/>
          <w:szCs w:val="56"/>
        </w:rPr>
        <w:t xml:space="preserve">The story takes place just after Jesus calmed the storm on the sea of Galilee. By the way, this large body of water is surrounded by hills and it is 680 ft below </w:t>
      </w:r>
      <w:r>
        <w:rPr>
          <w:sz w:val="56"/>
          <w:szCs w:val="56"/>
        </w:rPr>
        <w:lastRenderedPageBreak/>
        <w:t>sea level. So</w:t>
      </w:r>
      <w:r w:rsidR="004E5678">
        <w:rPr>
          <w:sz w:val="56"/>
          <w:szCs w:val="56"/>
        </w:rPr>
        <w:t>,</w:t>
      </w:r>
      <w:r>
        <w:rPr>
          <w:sz w:val="56"/>
          <w:szCs w:val="56"/>
        </w:rPr>
        <w:t xml:space="preserve"> it creates a storm pocket or wind tunnel pretty easily and it is more common than most people think. </w:t>
      </w:r>
    </w:p>
    <w:p w14:paraId="53B7D1D2" w14:textId="5673DF47" w:rsidR="00DB4019" w:rsidRDefault="00DB4019">
      <w:pPr>
        <w:rPr>
          <w:sz w:val="56"/>
          <w:szCs w:val="56"/>
        </w:rPr>
      </w:pPr>
      <w:r>
        <w:rPr>
          <w:sz w:val="56"/>
          <w:szCs w:val="56"/>
        </w:rPr>
        <w:t xml:space="preserve">Jesus spoke a word and the storm immediately ceased, which </w:t>
      </w:r>
      <w:r w:rsidR="004E5678">
        <w:rPr>
          <w:sz w:val="56"/>
          <w:szCs w:val="56"/>
        </w:rPr>
        <w:t xml:space="preserve">is </w:t>
      </w:r>
      <w:r>
        <w:rPr>
          <w:sz w:val="56"/>
          <w:szCs w:val="56"/>
        </w:rPr>
        <w:t xml:space="preserve">miraculously uncommon! </w:t>
      </w:r>
    </w:p>
    <w:p w14:paraId="3C659DB2" w14:textId="77777777" w:rsidR="004E5678" w:rsidRDefault="004E5678">
      <w:pPr>
        <w:rPr>
          <w:sz w:val="56"/>
          <w:szCs w:val="56"/>
        </w:rPr>
      </w:pPr>
    </w:p>
    <w:p w14:paraId="0D2DE85D" w14:textId="0D212EAF" w:rsidR="001F6853" w:rsidRDefault="001F6853" w:rsidP="001F6853">
      <w:pPr>
        <w:spacing w:line="276" w:lineRule="auto"/>
        <w:rPr>
          <w:rFonts w:ascii="Calibri" w:eastAsia="Calibri" w:hAnsi="Calibri" w:cs="Times New Roman"/>
          <w:sz w:val="56"/>
          <w:szCs w:val="56"/>
        </w:rPr>
      </w:pPr>
      <w:r w:rsidRPr="001F6853">
        <w:rPr>
          <w:rFonts w:ascii="Calibri" w:eastAsia="Calibri" w:hAnsi="Calibri" w:cs="Times New Roman"/>
          <w:sz w:val="56"/>
          <w:szCs w:val="56"/>
        </w:rPr>
        <w:t xml:space="preserve">Mar 5:1 They came to the other side of the sea, into the region of the </w:t>
      </w:r>
      <w:r w:rsidR="00DB4019" w:rsidRPr="001F6853">
        <w:rPr>
          <w:rFonts w:ascii="Calibri" w:eastAsia="Calibri" w:hAnsi="Calibri" w:cs="Times New Roman"/>
          <w:sz w:val="56"/>
          <w:szCs w:val="56"/>
        </w:rPr>
        <w:t>Gerasene</w:t>
      </w:r>
      <w:r w:rsidRPr="001F6853">
        <w:rPr>
          <w:rFonts w:ascii="Calibri" w:eastAsia="Calibri" w:hAnsi="Calibri" w:cs="Times New Roman"/>
          <w:sz w:val="56"/>
          <w:szCs w:val="56"/>
        </w:rPr>
        <w:t>.</w:t>
      </w:r>
    </w:p>
    <w:p w14:paraId="40A781BC" w14:textId="77777777" w:rsidR="004E5678" w:rsidRDefault="004E5678" w:rsidP="001F6853">
      <w:pPr>
        <w:spacing w:line="276" w:lineRule="auto"/>
        <w:rPr>
          <w:rFonts w:ascii="Calibri" w:eastAsia="Calibri" w:hAnsi="Calibri" w:cs="Times New Roman"/>
          <w:kern w:val="0"/>
          <w:sz w:val="56"/>
          <w:szCs w:val="56"/>
          <w14:ligatures w14:val="none"/>
        </w:rPr>
      </w:pPr>
      <w:r w:rsidRPr="004E5678">
        <w:rPr>
          <w:rFonts w:ascii="Calibri" w:eastAsia="Calibri" w:hAnsi="Calibri" w:cs="Times New Roman"/>
          <w:kern w:val="0"/>
          <w:sz w:val="56"/>
          <w:szCs w:val="56"/>
          <w14:ligatures w14:val="none"/>
        </w:rPr>
        <w:t>(GAD-AR-AH-NOSS</w:t>
      </w:r>
      <w:r>
        <w:rPr>
          <w:rFonts w:ascii="Calibri" w:eastAsia="Calibri" w:hAnsi="Calibri" w:cs="Times New Roman"/>
          <w:kern w:val="0"/>
          <w:sz w:val="56"/>
          <w:szCs w:val="56"/>
          <w14:ligatures w14:val="none"/>
        </w:rPr>
        <w:t>) is located on the southeastern side of the sea of Galilee and was not a Jewish community.</w:t>
      </w:r>
    </w:p>
    <w:p w14:paraId="61BF6E90" w14:textId="1FAD8B37" w:rsidR="004E5678" w:rsidRDefault="004E5678"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It was predominately Gentile and mostly Greek. It was a blended area of Hellenistic culture (Greek).</w:t>
      </w:r>
    </w:p>
    <w:p w14:paraId="4A37F8ED" w14:textId="1771518C" w:rsidR="00FD12D5" w:rsidRDefault="00FD12D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lastRenderedPageBreak/>
        <w:t xml:space="preserve">It was a small town known for pig farming – in fact, many Jews would partake of the swine thru a type of black-market dealer. Usually doing so in the dark of night… so as not to be recognized or caught by the Sanhedrin. </w:t>
      </w:r>
    </w:p>
    <w:p w14:paraId="78034BFC" w14:textId="77777777" w:rsidR="00FD12D5" w:rsidRDefault="00FD12D5" w:rsidP="001F6853">
      <w:pPr>
        <w:spacing w:line="276" w:lineRule="auto"/>
        <w:rPr>
          <w:rFonts w:ascii="Calibri" w:eastAsia="Calibri" w:hAnsi="Calibri" w:cs="Times New Roman"/>
          <w:kern w:val="0"/>
          <w:sz w:val="56"/>
          <w:szCs w:val="56"/>
          <w14:ligatures w14:val="none"/>
        </w:rPr>
      </w:pPr>
    </w:p>
    <w:p w14:paraId="627311C2" w14:textId="71522932" w:rsidR="004E5678" w:rsidRDefault="004E5678"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Again, proving that in the earthly ministry of Christ, HE did not solely focus on just the twelve tribes of Israel. Though that was HIS first mission and that is why the apostles were told to focus on their brethren first. </w:t>
      </w:r>
    </w:p>
    <w:p w14:paraId="242DC9BD" w14:textId="77777777" w:rsidR="00FD12D5" w:rsidRDefault="00FD12D5" w:rsidP="001F6853">
      <w:pPr>
        <w:spacing w:line="276" w:lineRule="auto"/>
        <w:rPr>
          <w:rFonts w:ascii="Calibri" w:eastAsia="Calibri" w:hAnsi="Calibri" w:cs="Times New Roman"/>
          <w:kern w:val="0"/>
          <w:sz w:val="56"/>
          <w:szCs w:val="56"/>
          <w14:ligatures w14:val="none"/>
        </w:rPr>
      </w:pPr>
    </w:p>
    <w:p w14:paraId="7C404FF2" w14:textId="05E9A304" w:rsidR="004E5678" w:rsidRDefault="004E5678"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Christ came to save the WHOLE world.</w:t>
      </w:r>
    </w:p>
    <w:p w14:paraId="27E9C991" w14:textId="4A3E3140" w:rsidR="004E5678" w:rsidRPr="001F6853" w:rsidRDefault="004E5678" w:rsidP="001F6853">
      <w:pPr>
        <w:spacing w:line="276" w:lineRule="auto"/>
        <w:rPr>
          <w:rFonts w:ascii="Calibri" w:eastAsia="Calibri" w:hAnsi="Calibri" w:cs="Times New Roman"/>
          <w:sz w:val="56"/>
          <w:szCs w:val="56"/>
        </w:rPr>
      </w:pPr>
      <w:r>
        <w:rPr>
          <w:rFonts w:ascii="Calibri" w:eastAsia="Calibri" w:hAnsi="Calibri" w:cs="Times New Roman"/>
          <w:kern w:val="0"/>
          <w:sz w:val="56"/>
          <w:szCs w:val="56"/>
          <w14:ligatures w14:val="none"/>
        </w:rPr>
        <w:lastRenderedPageBreak/>
        <w:t>Which is and was always the core plan of God.</w:t>
      </w:r>
    </w:p>
    <w:p w14:paraId="2D58CF39" w14:textId="03C987FE" w:rsidR="001F6853" w:rsidRDefault="001F6853" w:rsidP="001F6853">
      <w:pPr>
        <w:spacing w:line="276" w:lineRule="auto"/>
        <w:rPr>
          <w:rFonts w:ascii="Calibri" w:eastAsia="Calibri" w:hAnsi="Calibri" w:cs="Times New Roman"/>
          <w:sz w:val="56"/>
          <w:szCs w:val="56"/>
        </w:rPr>
      </w:pPr>
      <w:hyperlink r:id="rId4" w:history="1">
        <w:r w:rsidR="004E5678">
          <w:rPr>
            <w:rFonts w:ascii="Calibri" w:eastAsia="Calibri" w:hAnsi="Calibri" w:cs="Times New Roman"/>
            <w:color w:val="000000" w:themeColor="text1"/>
            <w:sz w:val="56"/>
            <w:szCs w:val="56"/>
          </w:rPr>
          <w:t>/M</w:t>
        </w:r>
        <w:r w:rsidRPr="000450D7">
          <w:rPr>
            <w:rFonts w:ascii="Calibri" w:eastAsia="Calibri" w:hAnsi="Calibri" w:cs="Times New Roman"/>
            <w:color w:val="000000" w:themeColor="text1"/>
            <w:sz w:val="56"/>
            <w:szCs w:val="56"/>
          </w:rPr>
          <w:t>ar 5:2</w:t>
        </w:r>
      </w:hyperlink>
      <w:r w:rsidR="000450D7">
        <w:rPr>
          <w:rFonts w:ascii="Calibri" w:eastAsia="Calibri" w:hAnsi="Calibri" w:cs="Times New Roman"/>
          <w:sz w:val="56"/>
          <w:szCs w:val="56"/>
        </w:rPr>
        <w:t xml:space="preserve"> </w:t>
      </w:r>
      <w:r w:rsidRPr="001F6853">
        <w:rPr>
          <w:rFonts w:ascii="Calibri" w:eastAsia="Calibri" w:hAnsi="Calibri" w:cs="Times New Roman"/>
          <w:sz w:val="56"/>
          <w:szCs w:val="56"/>
        </w:rPr>
        <w:t xml:space="preserve">When He got out of the boat, </w:t>
      </w:r>
      <w:r w:rsidRPr="004E5678">
        <w:rPr>
          <w:rFonts w:ascii="Calibri" w:eastAsia="Calibri" w:hAnsi="Calibri" w:cs="Times New Roman"/>
          <w:b/>
          <w:bCs/>
          <w:sz w:val="56"/>
          <w:szCs w:val="56"/>
          <w:u w:val="single"/>
        </w:rPr>
        <w:t>immediately</w:t>
      </w:r>
      <w:r w:rsidRPr="001F6853">
        <w:rPr>
          <w:rFonts w:ascii="Calibri" w:eastAsia="Calibri" w:hAnsi="Calibri" w:cs="Times New Roman"/>
          <w:sz w:val="56"/>
          <w:szCs w:val="56"/>
        </w:rPr>
        <w:t xml:space="preserve"> a man from the tombs with an </w:t>
      </w:r>
      <w:r w:rsidRPr="004E5678">
        <w:rPr>
          <w:rFonts w:ascii="Calibri" w:eastAsia="Calibri" w:hAnsi="Calibri" w:cs="Times New Roman"/>
          <w:b/>
          <w:bCs/>
          <w:sz w:val="56"/>
          <w:szCs w:val="56"/>
          <w:u w:val="single"/>
        </w:rPr>
        <w:t>unclean spirit</w:t>
      </w:r>
      <w:r w:rsidRPr="004E5678">
        <w:rPr>
          <w:rFonts w:ascii="Calibri" w:eastAsia="Calibri" w:hAnsi="Calibri" w:cs="Times New Roman"/>
          <w:sz w:val="56"/>
          <w:szCs w:val="56"/>
          <w:u w:val="single"/>
        </w:rPr>
        <w:t> </w:t>
      </w:r>
      <w:r w:rsidR="004E5678" w:rsidRPr="004E5678">
        <w:rPr>
          <w:rFonts w:ascii="Calibri" w:eastAsia="Calibri" w:hAnsi="Calibri" w:cs="Times New Roman"/>
          <w:sz w:val="56"/>
          <w:szCs w:val="56"/>
          <w:u w:val="single"/>
        </w:rPr>
        <w:t>(</w:t>
      </w:r>
      <w:proofErr w:type="spellStart"/>
      <w:r w:rsidR="004E5678" w:rsidRPr="004E5678">
        <w:rPr>
          <w:rFonts w:ascii="Calibri" w:eastAsia="Calibri" w:hAnsi="Calibri" w:cs="Times New Roman"/>
          <w:i/>
          <w:iCs/>
          <w:sz w:val="56"/>
          <w:szCs w:val="56"/>
          <w:u w:val="single"/>
        </w:rPr>
        <w:t>akathartos</w:t>
      </w:r>
      <w:proofErr w:type="spellEnd"/>
      <w:r w:rsidR="004E5678" w:rsidRPr="004E5678">
        <w:rPr>
          <w:rFonts w:ascii="Calibri" w:eastAsia="Calibri" w:hAnsi="Calibri" w:cs="Times New Roman"/>
          <w:sz w:val="56"/>
          <w:szCs w:val="56"/>
          <w:u w:val="single"/>
        </w:rPr>
        <w:t xml:space="preserve"> </w:t>
      </w:r>
      <w:r w:rsidR="004E5678" w:rsidRPr="004E5678">
        <w:rPr>
          <w:rFonts w:ascii="Calibri" w:eastAsia="Calibri" w:hAnsi="Calibri" w:cs="Times New Roman"/>
          <w:i/>
          <w:iCs/>
          <w:sz w:val="56"/>
          <w:szCs w:val="56"/>
          <w:u w:val="single"/>
        </w:rPr>
        <w:t>pneuma</w:t>
      </w:r>
      <w:r w:rsidR="004E5678">
        <w:rPr>
          <w:rFonts w:ascii="Calibri" w:eastAsia="Calibri" w:hAnsi="Calibri" w:cs="Times New Roman"/>
          <w:sz w:val="56"/>
          <w:szCs w:val="56"/>
        </w:rPr>
        <w:t>)</w:t>
      </w:r>
      <w:r w:rsidR="004E5678" w:rsidRPr="004E5678">
        <w:rPr>
          <w:rFonts w:ascii="Calibri" w:eastAsia="Calibri" w:hAnsi="Calibri" w:cs="Times New Roman"/>
          <w:sz w:val="56"/>
          <w:szCs w:val="56"/>
        </w:rPr>
        <w:t xml:space="preserve"> </w:t>
      </w:r>
      <w:r w:rsidRPr="001F6853">
        <w:rPr>
          <w:rFonts w:ascii="Calibri" w:eastAsia="Calibri" w:hAnsi="Calibri" w:cs="Times New Roman"/>
          <w:sz w:val="56"/>
          <w:szCs w:val="56"/>
        </w:rPr>
        <w:t>met Him.</w:t>
      </w:r>
    </w:p>
    <w:p w14:paraId="07F5FD0E" w14:textId="77777777" w:rsidR="004E5678" w:rsidRDefault="004E5678" w:rsidP="001F6853">
      <w:pPr>
        <w:spacing w:line="276" w:lineRule="auto"/>
        <w:rPr>
          <w:rFonts w:ascii="Calibri" w:eastAsia="Calibri" w:hAnsi="Calibri" w:cs="Times New Roman"/>
          <w:sz w:val="56"/>
          <w:szCs w:val="56"/>
        </w:rPr>
      </w:pPr>
    </w:p>
    <w:p w14:paraId="01F39C19" w14:textId="4BFCB033" w:rsidR="004E5678" w:rsidRDefault="004E5678"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There was immediate recognition of Christ. </w:t>
      </w:r>
      <w:r w:rsidR="00BE75A3" w:rsidRPr="00BE75A3">
        <w:rPr>
          <w:rFonts w:ascii="Calibri" w:eastAsia="Calibri" w:hAnsi="Calibri" w:cs="Times New Roman"/>
          <w:sz w:val="56"/>
          <w:szCs w:val="56"/>
        </w:rPr>
        <w:t xml:space="preserve">Unclean spirit </w:t>
      </w:r>
      <w:r w:rsidR="00BE75A3">
        <w:rPr>
          <w:rFonts w:ascii="Calibri" w:eastAsia="Calibri" w:hAnsi="Calibri" w:cs="Times New Roman"/>
          <w:sz w:val="56"/>
          <w:szCs w:val="56"/>
        </w:rPr>
        <w:t>-</w:t>
      </w:r>
      <w:r w:rsidR="00812701">
        <w:rPr>
          <w:rFonts w:ascii="Calibri" w:eastAsia="Calibri" w:hAnsi="Calibri" w:cs="Times New Roman"/>
          <w:sz w:val="56"/>
          <w:szCs w:val="56"/>
        </w:rPr>
        <w:t>A foul, dark and wicked spirit that has never been purged by the truth of Christ.</w:t>
      </w:r>
      <w:r w:rsidR="00BE75A3">
        <w:rPr>
          <w:rFonts w:ascii="Calibri" w:eastAsia="Calibri" w:hAnsi="Calibri" w:cs="Times New Roman"/>
          <w:sz w:val="56"/>
          <w:szCs w:val="56"/>
        </w:rPr>
        <w:t xml:space="preserve"> </w:t>
      </w:r>
      <w:r w:rsidR="00812701">
        <w:rPr>
          <w:rFonts w:ascii="Calibri" w:eastAsia="Calibri" w:hAnsi="Calibri" w:cs="Times New Roman"/>
          <w:sz w:val="56"/>
          <w:szCs w:val="56"/>
        </w:rPr>
        <w:t xml:space="preserve">Filthy, both in mentality and physicality.\ </w:t>
      </w:r>
    </w:p>
    <w:p w14:paraId="40528B83" w14:textId="6E191137" w:rsidR="004E5678" w:rsidRDefault="004E5678"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AR-CARTH-A-SUS  NEW-MA, </w:t>
      </w:r>
      <w:r w:rsidR="00812701">
        <w:rPr>
          <w:rFonts w:ascii="Calibri" w:eastAsia="Calibri" w:hAnsi="Calibri" w:cs="Times New Roman"/>
          <w:sz w:val="56"/>
          <w:szCs w:val="56"/>
        </w:rPr>
        <w:t xml:space="preserve">this term is used </w:t>
      </w:r>
      <w:r w:rsidR="00C504FE">
        <w:rPr>
          <w:rFonts w:ascii="Calibri" w:eastAsia="Calibri" w:hAnsi="Calibri" w:cs="Times New Roman"/>
          <w:sz w:val="56"/>
          <w:szCs w:val="56"/>
        </w:rPr>
        <w:t xml:space="preserve">over </w:t>
      </w:r>
      <w:r w:rsidR="00812701">
        <w:rPr>
          <w:rFonts w:ascii="Calibri" w:eastAsia="Calibri" w:hAnsi="Calibri" w:cs="Times New Roman"/>
          <w:sz w:val="56"/>
          <w:szCs w:val="56"/>
        </w:rPr>
        <w:t xml:space="preserve">30x in NT scriptures. It is always referenced as something foul, </w:t>
      </w:r>
      <w:r w:rsidR="00812701">
        <w:rPr>
          <w:rFonts w:ascii="Calibri" w:eastAsia="Calibri" w:hAnsi="Calibri" w:cs="Times New Roman"/>
          <w:sz w:val="56"/>
          <w:szCs w:val="56"/>
        </w:rPr>
        <w:lastRenderedPageBreak/>
        <w:t xml:space="preserve">both mentally and physically dirty. It is fully opposed to the cleansing truth of Christ. </w:t>
      </w:r>
    </w:p>
    <w:p w14:paraId="1C939C8A" w14:textId="6D5687E2" w:rsidR="000450D7" w:rsidRDefault="00812701" w:rsidP="001F6853">
      <w:pPr>
        <w:spacing w:line="276" w:lineRule="auto"/>
        <w:rPr>
          <w:rFonts w:ascii="Calibri" w:eastAsia="Calibri" w:hAnsi="Calibri" w:cs="Times New Roman"/>
          <w:sz w:val="56"/>
          <w:szCs w:val="56"/>
        </w:rPr>
      </w:pPr>
      <w:r w:rsidRPr="00812701">
        <w:rPr>
          <w:rFonts w:ascii="Calibri" w:eastAsia="Calibri" w:hAnsi="Calibri" w:cs="Times New Roman"/>
          <w:sz w:val="56"/>
          <w:szCs w:val="56"/>
        </w:rPr>
        <w:t>In Luke chapter 8 it gives the description of a wild animal</w:t>
      </w:r>
      <w:r>
        <w:rPr>
          <w:rFonts w:ascii="Calibri" w:eastAsia="Calibri" w:hAnsi="Calibri" w:cs="Times New Roman"/>
          <w:sz w:val="56"/>
          <w:szCs w:val="56"/>
        </w:rPr>
        <w:t>.</w:t>
      </w:r>
      <w:r w:rsidR="00C504FE">
        <w:rPr>
          <w:rFonts w:ascii="Calibri" w:eastAsia="Calibri" w:hAnsi="Calibri" w:cs="Times New Roman"/>
          <w:sz w:val="56"/>
          <w:szCs w:val="56"/>
        </w:rPr>
        <w:t xml:space="preserve"> Naked and filthy as well as extremely aggressive. </w:t>
      </w:r>
    </w:p>
    <w:p w14:paraId="1B03FC2E" w14:textId="0BAA76B8" w:rsidR="00812701" w:rsidRPr="00812701" w:rsidRDefault="00BE75A3" w:rsidP="001F6853">
      <w:pPr>
        <w:spacing w:line="276" w:lineRule="auto"/>
        <w:rPr>
          <w:rFonts w:ascii="Calibri" w:eastAsia="Calibri" w:hAnsi="Calibri" w:cs="Times New Roman"/>
          <w:sz w:val="56"/>
          <w:szCs w:val="56"/>
        </w:rPr>
      </w:pPr>
      <w:r>
        <w:rPr>
          <w:rFonts w:ascii="Calibri" w:eastAsia="Calibri" w:hAnsi="Calibri" w:cs="Times New Roman"/>
          <w:sz w:val="56"/>
          <w:szCs w:val="56"/>
        </w:rPr>
        <w:t>There is connotations of sexual perversion described in the fact that he preferred to naked.</w:t>
      </w:r>
    </w:p>
    <w:p w14:paraId="58259B68" w14:textId="7280FDD9" w:rsidR="001F6853" w:rsidRDefault="001F6853" w:rsidP="001F6853">
      <w:pPr>
        <w:spacing w:line="276" w:lineRule="auto"/>
        <w:rPr>
          <w:rFonts w:ascii="Calibri" w:eastAsia="Calibri" w:hAnsi="Calibri" w:cs="Times New Roman"/>
          <w:sz w:val="56"/>
          <w:szCs w:val="56"/>
        </w:rPr>
      </w:pPr>
      <w:hyperlink r:id="rId5" w:history="1">
        <w:r w:rsidR="00C504FE">
          <w:rPr>
            <w:rFonts w:ascii="Calibri" w:eastAsia="Calibri" w:hAnsi="Calibri" w:cs="Times New Roman"/>
            <w:color w:val="000000" w:themeColor="text1"/>
            <w:sz w:val="56"/>
            <w:szCs w:val="56"/>
          </w:rPr>
          <w:t>/M</w:t>
        </w:r>
        <w:r w:rsidRPr="000450D7">
          <w:rPr>
            <w:rFonts w:ascii="Calibri" w:eastAsia="Calibri" w:hAnsi="Calibri" w:cs="Times New Roman"/>
            <w:color w:val="000000" w:themeColor="text1"/>
            <w:sz w:val="56"/>
            <w:szCs w:val="56"/>
          </w:rPr>
          <w:t>ar 5:3</w:t>
        </w:r>
      </w:hyperlink>
      <w:r w:rsidR="000450D7">
        <w:rPr>
          <w:rFonts w:ascii="Calibri" w:eastAsia="Calibri" w:hAnsi="Calibri" w:cs="Times New Roman"/>
          <w:sz w:val="56"/>
          <w:szCs w:val="56"/>
        </w:rPr>
        <w:t xml:space="preserve"> </w:t>
      </w:r>
      <w:r w:rsidRPr="001F6853">
        <w:rPr>
          <w:rFonts w:ascii="Calibri" w:eastAsia="Calibri" w:hAnsi="Calibri" w:cs="Times New Roman"/>
          <w:sz w:val="56"/>
          <w:szCs w:val="56"/>
        </w:rPr>
        <w:t xml:space="preserve">He lived among the tombs; and </w:t>
      </w:r>
      <w:r w:rsidRPr="00C504FE">
        <w:rPr>
          <w:rFonts w:ascii="Calibri" w:eastAsia="Calibri" w:hAnsi="Calibri" w:cs="Times New Roman"/>
          <w:b/>
          <w:bCs/>
          <w:sz w:val="56"/>
          <w:szCs w:val="56"/>
          <w:u w:val="single"/>
        </w:rPr>
        <w:t>no one was able to bind him anymore</w:t>
      </w:r>
      <w:r w:rsidRPr="001F6853">
        <w:rPr>
          <w:rFonts w:ascii="Calibri" w:eastAsia="Calibri" w:hAnsi="Calibri" w:cs="Times New Roman"/>
          <w:sz w:val="56"/>
          <w:szCs w:val="56"/>
        </w:rPr>
        <w:t xml:space="preserve">, not even with a </w:t>
      </w:r>
      <w:r w:rsidRPr="00C504FE">
        <w:rPr>
          <w:rFonts w:ascii="Calibri" w:eastAsia="Calibri" w:hAnsi="Calibri" w:cs="Times New Roman"/>
          <w:b/>
          <w:bCs/>
          <w:sz w:val="56"/>
          <w:szCs w:val="56"/>
          <w:u w:val="single"/>
        </w:rPr>
        <w:t>chain</w:t>
      </w:r>
      <w:r w:rsidRPr="001F6853">
        <w:rPr>
          <w:rFonts w:ascii="Calibri" w:eastAsia="Calibri" w:hAnsi="Calibri" w:cs="Times New Roman"/>
          <w:sz w:val="56"/>
          <w:szCs w:val="56"/>
        </w:rPr>
        <w:t>,</w:t>
      </w:r>
    </w:p>
    <w:p w14:paraId="2176603E" w14:textId="77777777" w:rsidR="00C504FE" w:rsidRDefault="00C504FE" w:rsidP="001F6853">
      <w:pPr>
        <w:spacing w:line="276" w:lineRule="auto"/>
        <w:rPr>
          <w:rFonts w:ascii="Calibri" w:eastAsia="Calibri" w:hAnsi="Calibri" w:cs="Times New Roman"/>
          <w:sz w:val="56"/>
          <w:szCs w:val="56"/>
        </w:rPr>
      </w:pPr>
    </w:p>
    <w:p w14:paraId="0394B4E3" w14:textId="7D9DE2DA" w:rsidR="00C504FE" w:rsidRDefault="00C504FE" w:rsidP="001F685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At some point he was normal and over time, his possession and even his strength and aggressiveness grew.\ </w:t>
      </w:r>
    </w:p>
    <w:p w14:paraId="119503D7" w14:textId="6BDA17EF" w:rsidR="00C504FE" w:rsidRDefault="00C504FE"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is one of the most powerful stories of demon possession for several reasons. One is the </w:t>
      </w:r>
      <w:r w:rsidR="005E0391">
        <w:rPr>
          <w:rFonts w:ascii="Calibri" w:eastAsia="Calibri" w:hAnsi="Calibri" w:cs="Times New Roman"/>
          <w:sz w:val="56"/>
          <w:szCs w:val="56"/>
        </w:rPr>
        <w:t>strength</w:t>
      </w:r>
      <w:r>
        <w:rPr>
          <w:rFonts w:ascii="Calibri" w:eastAsia="Calibri" w:hAnsi="Calibri" w:cs="Times New Roman"/>
          <w:sz w:val="56"/>
          <w:szCs w:val="56"/>
        </w:rPr>
        <w:t xml:space="preserve"> and </w:t>
      </w:r>
      <w:r w:rsidR="005E0391">
        <w:rPr>
          <w:rFonts w:ascii="Calibri" w:eastAsia="Calibri" w:hAnsi="Calibri" w:cs="Times New Roman"/>
          <w:sz w:val="56"/>
          <w:szCs w:val="56"/>
        </w:rPr>
        <w:t xml:space="preserve">the </w:t>
      </w:r>
      <w:r>
        <w:rPr>
          <w:rFonts w:ascii="Calibri" w:eastAsia="Calibri" w:hAnsi="Calibri" w:cs="Times New Roman"/>
          <w:sz w:val="56"/>
          <w:szCs w:val="56"/>
        </w:rPr>
        <w:t>length of this demonic possession was long.</w:t>
      </w:r>
    </w:p>
    <w:p w14:paraId="271C8EA1" w14:textId="77777777" w:rsidR="00283503" w:rsidRDefault="00283503" w:rsidP="001F6853">
      <w:pPr>
        <w:spacing w:line="276" w:lineRule="auto"/>
        <w:rPr>
          <w:rFonts w:ascii="Calibri" w:eastAsia="Calibri" w:hAnsi="Calibri" w:cs="Times New Roman"/>
          <w:sz w:val="56"/>
          <w:szCs w:val="56"/>
        </w:rPr>
      </w:pPr>
    </w:p>
    <w:p w14:paraId="7E9506DF" w14:textId="08D86093" w:rsidR="00C504FE" w:rsidRDefault="00C504FE" w:rsidP="001F6853">
      <w:pPr>
        <w:spacing w:line="276" w:lineRule="auto"/>
        <w:rPr>
          <w:rFonts w:ascii="Calibri" w:eastAsia="Calibri" w:hAnsi="Calibri" w:cs="Times New Roman"/>
          <w:sz w:val="56"/>
          <w:szCs w:val="56"/>
        </w:rPr>
      </w:pPr>
      <w:r>
        <w:rPr>
          <w:rFonts w:ascii="Calibri" w:eastAsia="Calibri" w:hAnsi="Calibri" w:cs="Times New Roman"/>
          <w:sz w:val="56"/>
          <w:szCs w:val="56"/>
        </w:rPr>
        <w:t>So long, to the point that this man resembled a wild beast and had super-human strength.</w:t>
      </w:r>
    </w:p>
    <w:p w14:paraId="2EC0B0E4" w14:textId="4F5C84D7" w:rsidR="00283503" w:rsidRDefault="00283503" w:rsidP="001F6853">
      <w:pPr>
        <w:spacing w:line="276" w:lineRule="auto"/>
        <w:rPr>
          <w:rFonts w:ascii="Calibri" w:eastAsia="Calibri" w:hAnsi="Calibri" w:cs="Times New Roman"/>
          <w:sz w:val="56"/>
          <w:szCs w:val="56"/>
        </w:rPr>
      </w:pPr>
      <w:r>
        <w:rPr>
          <w:rFonts w:ascii="Calibri" w:eastAsia="Calibri" w:hAnsi="Calibri" w:cs="Times New Roman"/>
          <w:sz w:val="56"/>
          <w:szCs w:val="56"/>
        </w:rPr>
        <w:t>Teaching us that once under demon possession it will only increase in power and darkness over time, it will not naturally subside on its own.</w:t>
      </w:r>
    </w:p>
    <w:p w14:paraId="442826D8" w14:textId="0AD70346" w:rsidR="00283503" w:rsidRDefault="00283503" w:rsidP="001F685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It may have periods of camouflage, yet the possession increasingly gets stronger over time.</w:t>
      </w:r>
    </w:p>
    <w:p w14:paraId="1EC0EF3B" w14:textId="30AD7E67" w:rsidR="00283503" w:rsidRDefault="00283503"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F2F1330" w14:textId="41542693" w:rsidR="00283503" w:rsidRDefault="00283503"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is believed that for the Christian under demonic influence it has a similar effect. The huge differences are, the fact that they are still going to heaven in the end. The other difference is that GOD will bring discipline into their lives to attempt to turn them back toward a relationship with HIM. King Saul may well be a good example to look at.\ </w:t>
      </w:r>
    </w:p>
    <w:p w14:paraId="68421AF6" w14:textId="17A98104" w:rsidR="00283503" w:rsidRDefault="00283503" w:rsidP="001F6853">
      <w:pPr>
        <w:spacing w:line="276" w:lineRule="auto"/>
        <w:rPr>
          <w:rFonts w:ascii="Calibri" w:eastAsia="Calibri" w:hAnsi="Calibri" w:cs="Times New Roman"/>
          <w:sz w:val="56"/>
          <w:szCs w:val="56"/>
        </w:rPr>
      </w:pPr>
      <w:r>
        <w:rPr>
          <w:rFonts w:ascii="Calibri" w:eastAsia="Calibri" w:hAnsi="Calibri" w:cs="Times New Roman"/>
          <w:sz w:val="56"/>
          <w:szCs w:val="56"/>
        </w:rPr>
        <w:t>In the end it will mean a great loss of rewards and blessings, ending with the sin unto death.</w:t>
      </w:r>
    </w:p>
    <w:p w14:paraId="609B29CC" w14:textId="5A7B5BD2" w:rsidR="001F6853" w:rsidRDefault="001F6853" w:rsidP="001F6853">
      <w:pPr>
        <w:spacing w:line="276" w:lineRule="auto"/>
        <w:rPr>
          <w:rFonts w:ascii="Calibri" w:eastAsia="Calibri" w:hAnsi="Calibri" w:cs="Times New Roman"/>
          <w:sz w:val="56"/>
          <w:szCs w:val="56"/>
        </w:rPr>
      </w:pPr>
      <w:hyperlink r:id="rId6" w:history="1">
        <w:r w:rsidRPr="00157D9C">
          <w:rPr>
            <w:rFonts w:ascii="Calibri" w:eastAsia="Calibri" w:hAnsi="Calibri" w:cs="Times New Roman"/>
            <w:color w:val="000000" w:themeColor="text1"/>
            <w:sz w:val="56"/>
            <w:szCs w:val="56"/>
          </w:rPr>
          <w:t>Mar 5:4</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because he had often been bound with shackles and chains, and the chains had been torn apart by him and the shackles broken in pieces; and</w:t>
      </w:r>
      <w:r w:rsidR="00283503">
        <w:rPr>
          <w:rFonts w:ascii="Calibri" w:eastAsia="Calibri" w:hAnsi="Calibri" w:cs="Times New Roman"/>
          <w:sz w:val="56"/>
          <w:szCs w:val="56"/>
        </w:rPr>
        <w:t xml:space="preserve"> no</w:t>
      </w:r>
      <w:r w:rsidRPr="001F6853">
        <w:rPr>
          <w:rFonts w:ascii="Calibri" w:eastAsia="Calibri" w:hAnsi="Calibri" w:cs="Times New Roman"/>
          <w:sz w:val="56"/>
          <w:szCs w:val="56"/>
        </w:rPr>
        <w:t xml:space="preserve"> one was strong enough to subdue him.</w:t>
      </w:r>
    </w:p>
    <w:p w14:paraId="1F3D332D" w14:textId="13F0C945" w:rsidR="00D53D5F" w:rsidRDefault="00D53D5F" w:rsidP="001F6853">
      <w:pPr>
        <w:spacing w:line="276" w:lineRule="auto"/>
        <w:rPr>
          <w:rFonts w:ascii="Calibri" w:eastAsia="Calibri" w:hAnsi="Calibri" w:cs="Times New Roman"/>
          <w:sz w:val="56"/>
          <w:szCs w:val="56"/>
        </w:rPr>
      </w:pPr>
      <w:r>
        <w:rPr>
          <w:rFonts w:ascii="Calibri" w:eastAsia="Calibri" w:hAnsi="Calibri" w:cs="Times New Roman"/>
          <w:sz w:val="56"/>
          <w:szCs w:val="56"/>
        </w:rPr>
        <w:t>This is super-human strength to actually rip apart chains into pieces.</w:t>
      </w:r>
    </w:p>
    <w:p w14:paraId="01961C4D" w14:textId="77777777" w:rsidR="005E0391" w:rsidRDefault="005E0391" w:rsidP="001F6853">
      <w:pPr>
        <w:spacing w:line="276" w:lineRule="auto"/>
        <w:rPr>
          <w:rFonts w:ascii="Calibri" w:eastAsia="Calibri" w:hAnsi="Calibri" w:cs="Times New Roman"/>
          <w:sz w:val="56"/>
          <w:szCs w:val="56"/>
        </w:rPr>
      </w:pPr>
    </w:p>
    <w:p w14:paraId="42D38922" w14:textId="6E99F9E2" w:rsidR="00D53D5F" w:rsidRPr="000450D7" w:rsidRDefault="00D53D5F" w:rsidP="001F6853">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This also shows us a long history of these episodes. </w:t>
      </w:r>
    </w:p>
    <w:p w14:paraId="33716905" w14:textId="66843B8C" w:rsidR="001F6853" w:rsidRDefault="001F6853" w:rsidP="001F6853">
      <w:pPr>
        <w:spacing w:line="276" w:lineRule="auto"/>
        <w:rPr>
          <w:rFonts w:ascii="Calibri" w:eastAsia="Calibri" w:hAnsi="Calibri" w:cs="Times New Roman"/>
          <w:sz w:val="56"/>
          <w:szCs w:val="56"/>
        </w:rPr>
      </w:pPr>
      <w:hyperlink r:id="rId7" w:history="1">
        <w:r w:rsidR="000E7218">
          <w:rPr>
            <w:rFonts w:ascii="Calibri" w:eastAsia="Calibri" w:hAnsi="Calibri" w:cs="Times New Roman"/>
            <w:color w:val="000000" w:themeColor="text1"/>
            <w:sz w:val="56"/>
            <w:szCs w:val="56"/>
          </w:rPr>
          <w:t>/M</w:t>
        </w:r>
        <w:r w:rsidRPr="00157D9C">
          <w:rPr>
            <w:rFonts w:ascii="Calibri" w:eastAsia="Calibri" w:hAnsi="Calibri" w:cs="Times New Roman"/>
            <w:color w:val="000000" w:themeColor="text1"/>
            <w:sz w:val="56"/>
            <w:szCs w:val="56"/>
          </w:rPr>
          <w:t>ar 5:5</w:t>
        </w:r>
      </w:hyperlink>
      <w:r w:rsidR="00157D9C">
        <w:rPr>
          <w:color w:val="000000" w:themeColor="text1"/>
        </w:rPr>
        <w:t xml:space="preserve"> </w:t>
      </w:r>
      <w:r w:rsidRPr="001F6853">
        <w:rPr>
          <w:rFonts w:ascii="Calibri" w:eastAsia="Calibri" w:hAnsi="Calibri" w:cs="Times New Roman"/>
          <w:sz w:val="56"/>
          <w:szCs w:val="56"/>
        </w:rPr>
        <w:t xml:space="preserve">Constantly, night and day, he was </w:t>
      </w:r>
      <w:r w:rsidRPr="009672F2">
        <w:rPr>
          <w:rFonts w:ascii="Calibri" w:eastAsia="Calibri" w:hAnsi="Calibri" w:cs="Times New Roman"/>
          <w:b/>
          <w:bCs/>
          <w:sz w:val="56"/>
          <w:szCs w:val="56"/>
          <w:u w:val="single"/>
        </w:rPr>
        <w:t>screaming among the tombs</w:t>
      </w:r>
      <w:r w:rsidRPr="001F6853">
        <w:rPr>
          <w:rFonts w:ascii="Calibri" w:eastAsia="Calibri" w:hAnsi="Calibri" w:cs="Times New Roman"/>
          <w:sz w:val="56"/>
          <w:szCs w:val="56"/>
        </w:rPr>
        <w:t xml:space="preserve"> and in the mountains, and </w:t>
      </w:r>
      <w:r w:rsidRPr="009672F2">
        <w:rPr>
          <w:rFonts w:ascii="Calibri" w:eastAsia="Calibri" w:hAnsi="Calibri" w:cs="Times New Roman"/>
          <w:b/>
          <w:bCs/>
          <w:sz w:val="56"/>
          <w:szCs w:val="56"/>
          <w:u w:val="single"/>
        </w:rPr>
        <w:t>cutting himself</w:t>
      </w:r>
      <w:r w:rsidRPr="001F6853">
        <w:rPr>
          <w:rFonts w:ascii="Calibri" w:eastAsia="Calibri" w:hAnsi="Calibri" w:cs="Times New Roman"/>
          <w:sz w:val="56"/>
          <w:szCs w:val="56"/>
        </w:rPr>
        <w:t> with stones.</w:t>
      </w:r>
    </w:p>
    <w:p w14:paraId="434E995D" w14:textId="77777777" w:rsidR="009672F2" w:rsidRDefault="009672F2" w:rsidP="001F6853">
      <w:pPr>
        <w:spacing w:line="276" w:lineRule="auto"/>
        <w:rPr>
          <w:rFonts w:ascii="Calibri" w:eastAsia="Calibri" w:hAnsi="Calibri" w:cs="Times New Roman"/>
          <w:sz w:val="56"/>
          <w:szCs w:val="56"/>
        </w:rPr>
      </w:pPr>
    </w:p>
    <w:p w14:paraId="767799BD" w14:textId="63978347" w:rsidR="009672F2" w:rsidRDefault="009672F2" w:rsidP="001F685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Deeper levels of possession usually become revealed by consistent emotional outbursts. O</w:t>
      </w:r>
      <w:r w:rsidRPr="009672F2">
        <w:rPr>
          <w:rFonts w:ascii="Calibri" w:eastAsia="Calibri" w:hAnsi="Calibri" w:cs="Times New Roman"/>
          <w:sz w:val="56"/>
          <w:szCs w:val="56"/>
        </w:rPr>
        <w:t>ver long periods of time</w:t>
      </w:r>
      <w:r w:rsidRPr="009672F2">
        <w:rPr>
          <w:rFonts w:ascii="Calibri" w:eastAsia="Calibri" w:hAnsi="Calibri" w:cs="Times New Roman"/>
          <w:sz w:val="56"/>
          <w:szCs w:val="56"/>
        </w:rPr>
        <w:t xml:space="preserve"> </w:t>
      </w:r>
      <w:r>
        <w:rPr>
          <w:rFonts w:ascii="Calibri" w:eastAsia="Calibri" w:hAnsi="Calibri" w:cs="Times New Roman"/>
          <w:sz w:val="56"/>
          <w:szCs w:val="56"/>
        </w:rPr>
        <w:t xml:space="preserve">there is a loss of identity and rational thought dwindling.\  </w:t>
      </w:r>
    </w:p>
    <w:p w14:paraId="57C32C94" w14:textId="55535D85" w:rsidR="009672F2" w:rsidRDefault="009672F2"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Violence or the yearning toward aggressive or obscure, darker behaviors increases over time.  </w:t>
      </w:r>
    </w:p>
    <w:p w14:paraId="7A770682" w14:textId="77777777" w:rsidR="00FD12D5" w:rsidRDefault="00FD12D5" w:rsidP="001F6853">
      <w:pPr>
        <w:spacing w:line="276" w:lineRule="auto"/>
        <w:rPr>
          <w:rFonts w:ascii="Calibri" w:eastAsia="Calibri" w:hAnsi="Calibri" w:cs="Times New Roman"/>
          <w:sz w:val="56"/>
          <w:szCs w:val="56"/>
        </w:rPr>
      </w:pPr>
    </w:p>
    <w:p w14:paraId="43DEF9A3" w14:textId="1B803458" w:rsidR="009672F2" w:rsidRPr="00157D9C" w:rsidRDefault="009672F2" w:rsidP="001F6853">
      <w:pPr>
        <w:spacing w:line="276" w:lineRule="auto"/>
        <w:rPr>
          <w:rFonts w:ascii="Calibri" w:eastAsia="Calibri" w:hAnsi="Calibri" w:cs="Times New Roman"/>
          <w:b/>
          <w:bCs/>
          <w:sz w:val="56"/>
          <w:szCs w:val="56"/>
        </w:rPr>
      </w:pPr>
      <w:r>
        <w:rPr>
          <w:rFonts w:ascii="Calibri" w:eastAsia="Calibri" w:hAnsi="Calibri" w:cs="Times New Roman"/>
          <w:sz w:val="56"/>
          <w:szCs w:val="56"/>
        </w:rPr>
        <w:t xml:space="preserve">Not all, but many forms of psychotic and psychopathic disorders are demonic at their very core. Many people involved in a lifestyle of crime and violence, have an issue with demonic influence or possession on some level. </w:t>
      </w:r>
    </w:p>
    <w:p w14:paraId="34D48356" w14:textId="72B076C1" w:rsidR="001F6853" w:rsidRDefault="001F6853" w:rsidP="001F6853">
      <w:pPr>
        <w:spacing w:line="276" w:lineRule="auto"/>
        <w:rPr>
          <w:rFonts w:ascii="Calibri" w:eastAsia="Calibri" w:hAnsi="Calibri" w:cs="Times New Roman"/>
          <w:sz w:val="56"/>
          <w:szCs w:val="56"/>
        </w:rPr>
      </w:pPr>
      <w:hyperlink r:id="rId8" w:history="1">
        <w:r w:rsidR="009672F2">
          <w:rPr>
            <w:rFonts w:ascii="Calibri" w:eastAsia="Calibri" w:hAnsi="Calibri" w:cs="Times New Roman"/>
            <w:color w:val="000000" w:themeColor="text1"/>
            <w:sz w:val="56"/>
            <w:szCs w:val="56"/>
          </w:rPr>
          <w:t>/M</w:t>
        </w:r>
        <w:r w:rsidRPr="00157D9C">
          <w:rPr>
            <w:rFonts w:ascii="Calibri" w:eastAsia="Calibri" w:hAnsi="Calibri" w:cs="Times New Roman"/>
            <w:color w:val="000000" w:themeColor="text1"/>
            <w:sz w:val="56"/>
            <w:szCs w:val="56"/>
          </w:rPr>
          <w:t>ar 5:6</w:t>
        </w:r>
      </w:hyperlink>
      <w:r w:rsidR="00157D9C">
        <w:rPr>
          <w:rFonts w:ascii="Calibri" w:eastAsia="Calibri" w:hAnsi="Calibri" w:cs="Times New Roman"/>
          <w:sz w:val="56"/>
          <w:szCs w:val="56"/>
        </w:rPr>
        <w:t xml:space="preserve"> </w:t>
      </w:r>
      <w:r w:rsidRPr="009672F2">
        <w:rPr>
          <w:rFonts w:ascii="Calibri" w:eastAsia="Calibri" w:hAnsi="Calibri" w:cs="Times New Roman"/>
          <w:b/>
          <w:bCs/>
          <w:sz w:val="56"/>
          <w:szCs w:val="56"/>
          <w:u w:val="single"/>
        </w:rPr>
        <w:t>Seeing Jesus from a distance</w:t>
      </w:r>
      <w:r w:rsidRPr="001F6853">
        <w:rPr>
          <w:rFonts w:ascii="Calibri" w:eastAsia="Calibri" w:hAnsi="Calibri" w:cs="Times New Roman"/>
          <w:sz w:val="56"/>
          <w:szCs w:val="56"/>
        </w:rPr>
        <w:t xml:space="preserve">, he ran up and </w:t>
      </w:r>
      <w:r w:rsidRPr="009672F2">
        <w:rPr>
          <w:rFonts w:ascii="Calibri" w:eastAsia="Calibri" w:hAnsi="Calibri" w:cs="Times New Roman"/>
          <w:b/>
          <w:bCs/>
          <w:sz w:val="56"/>
          <w:szCs w:val="56"/>
          <w:u w:val="single"/>
        </w:rPr>
        <w:t>bowed down</w:t>
      </w:r>
      <w:r w:rsidRPr="001F6853">
        <w:rPr>
          <w:rFonts w:ascii="Calibri" w:eastAsia="Calibri" w:hAnsi="Calibri" w:cs="Times New Roman"/>
          <w:sz w:val="56"/>
          <w:szCs w:val="56"/>
        </w:rPr>
        <w:t> before Him;</w:t>
      </w:r>
    </w:p>
    <w:p w14:paraId="57B3F605" w14:textId="77777777" w:rsidR="009672F2" w:rsidRDefault="009672F2" w:rsidP="001F6853">
      <w:pPr>
        <w:spacing w:line="276" w:lineRule="auto"/>
        <w:rPr>
          <w:rFonts w:ascii="Calibri" w:eastAsia="Calibri" w:hAnsi="Calibri" w:cs="Times New Roman"/>
          <w:sz w:val="56"/>
          <w:szCs w:val="56"/>
        </w:rPr>
      </w:pPr>
    </w:p>
    <w:p w14:paraId="20D3AB74" w14:textId="77777777" w:rsidR="00BB0F8F" w:rsidRDefault="009672F2"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There was immediate recognition of Jesus Christ </w:t>
      </w:r>
      <w:r w:rsidR="00BB0F8F">
        <w:rPr>
          <w:rFonts w:ascii="Calibri" w:eastAsia="Calibri" w:hAnsi="Calibri" w:cs="Times New Roman"/>
          <w:sz w:val="56"/>
          <w:szCs w:val="56"/>
        </w:rPr>
        <w:t>–</w:t>
      </w:r>
      <w:r>
        <w:rPr>
          <w:rFonts w:ascii="Calibri" w:eastAsia="Calibri" w:hAnsi="Calibri" w:cs="Times New Roman"/>
          <w:sz w:val="56"/>
          <w:szCs w:val="56"/>
        </w:rPr>
        <w:t xml:space="preserve"> </w:t>
      </w:r>
      <w:r w:rsidR="00BB0F8F">
        <w:rPr>
          <w:rFonts w:ascii="Calibri" w:eastAsia="Calibri" w:hAnsi="Calibri" w:cs="Times New Roman"/>
          <w:sz w:val="56"/>
          <w:szCs w:val="56"/>
        </w:rPr>
        <w:t xml:space="preserve">there was an immediate response to bend the knee in HIS presence.\ </w:t>
      </w:r>
    </w:p>
    <w:p w14:paraId="469DEED9" w14:textId="77777777" w:rsidR="00FD12D5" w:rsidRDefault="00BB0F8F"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Acknowledging Jesus Christ or recognition of GOD, is not the same thing as surrendering in faith to the person and work of Christ. </w:t>
      </w:r>
    </w:p>
    <w:p w14:paraId="3A9C2CD4" w14:textId="4341992B" w:rsidR="009672F2" w:rsidRDefault="00BB0F8F" w:rsidP="001F6853">
      <w:pPr>
        <w:spacing w:line="276" w:lineRule="auto"/>
        <w:rPr>
          <w:rFonts w:ascii="Calibri" w:eastAsia="Calibri" w:hAnsi="Calibri" w:cs="Times New Roman"/>
          <w:sz w:val="56"/>
          <w:szCs w:val="56"/>
        </w:rPr>
      </w:pPr>
      <w:r>
        <w:rPr>
          <w:rFonts w:ascii="Calibri" w:eastAsia="Calibri" w:hAnsi="Calibri" w:cs="Times New Roman"/>
          <w:sz w:val="56"/>
          <w:szCs w:val="56"/>
        </w:rPr>
        <w:t>Never forget that!</w:t>
      </w:r>
    </w:p>
    <w:p w14:paraId="34149416" w14:textId="77777777" w:rsidR="005E0391" w:rsidRDefault="005E0391" w:rsidP="001F6853">
      <w:pPr>
        <w:spacing w:line="276" w:lineRule="auto"/>
        <w:rPr>
          <w:rFonts w:ascii="Calibri" w:eastAsia="Calibri" w:hAnsi="Calibri" w:cs="Times New Roman"/>
          <w:sz w:val="56"/>
          <w:szCs w:val="56"/>
        </w:rPr>
      </w:pPr>
    </w:p>
    <w:p w14:paraId="5C7FB431" w14:textId="5EBC12C4" w:rsidR="00BB0F8F" w:rsidRDefault="00BB0F8F" w:rsidP="001F6853">
      <w:pPr>
        <w:spacing w:line="276" w:lineRule="auto"/>
        <w:rPr>
          <w:rFonts w:ascii="Calibri" w:eastAsia="Calibri" w:hAnsi="Calibri" w:cs="Times New Roman"/>
          <w:sz w:val="56"/>
          <w:szCs w:val="56"/>
        </w:rPr>
      </w:pPr>
      <w:r>
        <w:rPr>
          <w:rFonts w:ascii="Calibri" w:eastAsia="Calibri" w:hAnsi="Calibri" w:cs="Times New Roman"/>
          <w:sz w:val="56"/>
          <w:szCs w:val="56"/>
        </w:rPr>
        <w:t>This demonic entity knew exactly who Jesus Christ was.</w:t>
      </w:r>
    </w:p>
    <w:p w14:paraId="0C6E808F" w14:textId="1EE98FE2" w:rsidR="009672F2" w:rsidRDefault="00BB0F8F" w:rsidP="001F685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The only one who can cast out a demonic spirit is Jesus Christ. That is why if you are ever in the presence of something or someone evil, do not be afraid to firmly speak out the name and </w:t>
      </w:r>
      <w:r w:rsidR="00FD12D5">
        <w:rPr>
          <w:rFonts w:ascii="Calibri" w:eastAsia="Calibri" w:hAnsi="Calibri" w:cs="Times New Roman"/>
          <w:sz w:val="56"/>
          <w:szCs w:val="56"/>
        </w:rPr>
        <w:t xml:space="preserve">the </w:t>
      </w:r>
      <w:r>
        <w:rPr>
          <w:rFonts w:ascii="Calibri" w:eastAsia="Calibri" w:hAnsi="Calibri" w:cs="Times New Roman"/>
          <w:sz w:val="56"/>
          <w:szCs w:val="56"/>
        </w:rPr>
        <w:t>power of the Lord Jesus Christ.</w:t>
      </w:r>
    </w:p>
    <w:p w14:paraId="3E5525F2" w14:textId="478BDACB" w:rsidR="00BB0F8F" w:rsidRDefault="00BB0F8F"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BD75ED3" w14:textId="1E9BE1A9" w:rsidR="00FD12D5" w:rsidRDefault="00FD12D5"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Obviously, be careful of preachers and teachers who are always casting out evil spirits because many are putting on a show. Some, may even be agents of Satan themselves. </w:t>
      </w:r>
    </w:p>
    <w:p w14:paraId="61D0800E" w14:textId="77777777" w:rsidR="009672F2" w:rsidRPr="00157D9C" w:rsidRDefault="009672F2" w:rsidP="001F6853">
      <w:pPr>
        <w:spacing w:line="276" w:lineRule="auto"/>
        <w:rPr>
          <w:rFonts w:ascii="Calibri" w:eastAsia="Calibri" w:hAnsi="Calibri" w:cs="Times New Roman"/>
          <w:b/>
          <w:bCs/>
          <w:sz w:val="56"/>
          <w:szCs w:val="56"/>
        </w:rPr>
      </w:pPr>
    </w:p>
    <w:p w14:paraId="0B44B421" w14:textId="76A1D251" w:rsidR="001F6853" w:rsidRDefault="001F6853" w:rsidP="001F6853">
      <w:pPr>
        <w:spacing w:line="276" w:lineRule="auto"/>
        <w:rPr>
          <w:rFonts w:ascii="Calibri" w:eastAsia="Calibri" w:hAnsi="Calibri" w:cs="Times New Roman"/>
          <w:sz w:val="56"/>
          <w:szCs w:val="56"/>
        </w:rPr>
      </w:pPr>
      <w:hyperlink r:id="rId9" w:history="1">
        <w:r w:rsidR="00FD12D5">
          <w:rPr>
            <w:rFonts w:ascii="Calibri" w:eastAsia="Calibri" w:hAnsi="Calibri" w:cs="Times New Roman"/>
            <w:color w:val="000000" w:themeColor="text1"/>
            <w:sz w:val="56"/>
            <w:szCs w:val="56"/>
          </w:rPr>
          <w:t>/M</w:t>
        </w:r>
        <w:r w:rsidRPr="00157D9C">
          <w:rPr>
            <w:rFonts w:ascii="Calibri" w:eastAsia="Calibri" w:hAnsi="Calibri" w:cs="Times New Roman"/>
            <w:color w:val="000000" w:themeColor="text1"/>
            <w:sz w:val="56"/>
            <w:szCs w:val="56"/>
          </w:rPr>
          <w:t>ar 5:7</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and shouting with a loud voice, he said, “</w:t>
      </w:r>
      <w:r w:rsidRPr="00FD12D5">
        <w:rPr>
          <w:rFonts w:ascii="Calibri" w:eastAsia="Calibri" w:hAnsi="Calibri" w:cs="Times New Roman"/>
          <w:b/>
          <w:bCs/>
          <w:sz w:val="56"/>
          <w:szCs w:val="56"/>
          <w:u w:val="single"/>
        </w:rPr>
        <w:t xml:space="preserve">What business do You have </w:t>
      </w:r>
      <w:r w:rsidRPr="00FD12D5">
        <w:rPr>
          <w:rFonts w:ascii="Calibri" w:eastAsia="Calibri" w:hAnsi="Calibri" w:cs="Times New Roman"/>
          <w:b/>
          <w:bCs/>
          <w:sz w:val="56"/>
          <w:szCs w:val="56"/>
          <w:u w:val="single"/>
        </w:rPr>
        <w:lastRenderedPageBreak/>
        <w:t>with me, Jesus, Son of the</w:t>
      </w:r>
      <w:r w:rsidR="00BB0F8F" w:rsidRPr="00FD12D5">
        <w:rPr>
          <w:rFonts w:ascii="Calibri" w:eastAsia="Calibri" w:hAnsi="Calibri" w:cs="Times New Roman"/>
          <w:b/>
          <w:bCs/>
          <w:sz w:val="56"/>
          <w:szCs w:val="56"/>
          <w:u w:val="single"/>
        </w:rPr>
        <w:t xml:space="preserve"> Most High</w:t>
      </w:r>
      <w:r w:rsidRPr="00FD12D5">
        <w:rPr>
          <w:rFonts w:ascii="Calibri" w:eastAsia="Calibri" w:hAnsi="Calibri" w:cs="Times New Roman"/>
          <w:b/>
          <w:bCs/>
          <w:sz w:val="56"/>
          <w:szCs w:val="56"/>
          <w:u w:val="single"/>
        </w:rPr>
        <w:t xml:space="preserve"> God?</w:t>
      </w:r>
      <w:r w:rsidRPr="001F6853">
        <w:rPr>
          <w:rFonts w:ascii="Calibri" w:eastAsia="Calibri" w:hAnsi="Calibri" w:cs="Times New Roman"/>
          <w:sz w:val="56"/>
          <w:szCs w:val="56"/>
        </w:rPr>
        <w:t xml:space="preserve"> I implore You </w:t>
      </w:r>
      <w:r w:rsidRPr="00FD12D5">
        <w:rPr>
          <w:rFonts w:ascii="Calibri" w:eastAsia="Calibri" w:hAnsi="Calibri" w:cs="Times New Roman"/>
          <w:b/>
          <w:bCs/>
          <w:sz w:val="56"/>
          <w:szCs w:val="56"/>
          <w:u w:val="single"/>
        </w:rPr>
        <w:t>by God</w:t>
      </w:r>
      <w:r w:rsidRPr="001F6853">
        <w:rPr>
          <w:rFonts w:ascii="Calibri" w:eastAsia="Calibri" w:hAnsi="Calibri" w:cs="Times New Roman"/>
          <w:sz w:val="56"/>
          <w:szCs w:val="56"/>
        </w:rPr>
        <w:t>, do not torment me!”</w:t>
      </w:r>
    </w:p>
    <w:p w14:paraId="342BDF4F" w14:textId="77777777" w:rsidR="00FD12D5" w:rsidRDefault="00FD12D5" w:rsidP="001F6853">
      <w:pPr>
        <w:spacing w:line="276" w:lineRule="auto"/>
        <w:rPr>
          <w:rFonts w:ascii="Calibri" w:eastAsia="Calibri" w:hAnsi="Calibri" w:cs="Times New Roman"/>
          <w:sz w:val="56"/>
          <w:szCs w:val="56"/>
        </w:rPr>
      </w:pPr>
    </w:p>
    <w:p w14:paraId="561B2027" w14:textId="69AD53A7" w:rsidR="00FD12D5" w:rsidRDefault="00FD12D5" w:rsidP="001F6853">
      <w:pPr>
        <w:spacing w:line="276" w:lineRule="auto"/>
        <w:rPr>
          <w:rFonts w:ascii="Calibri" w:eastAsia="Calibri" w:hAnsi="Calibri" w:cs="Times New Roman"/>
          <w:kern w:val="0"/>
          <w:sz w:val="56"/>
          <w:szCs w:val="56"/>
          <w14:ligatures w14:val="none"/>
        </w:rPr>
      </w:pPr>
      <w:r w:rsidRPr="00FD12D5">
        <w:rPr>
          <w:rFonts w:ascii="Calibri" w:eastAsia="Calibri" w:hAnsi="Calibri" w:cs="Times New Roman"/>
          <w:bCs/>
          <w:kern w:val="0"/>
          <w:sz w:val="56"/>
          <w:szCs w:val="56"/>
          <w14:ligatures w14:val="none"/>
        </w:rPr>
        <w:t>Mat 8:29</w:t>
      </w:r>
      <w:r w:rsidRPr="00FD12D5">
        <w:rPr>
          <w:rFonts w:ascii="Calibri" w:eastAsia="Calibri" w:hAnsi="Calibri" w:cs="Times New Roman"/>
          <w:kern w:val="0"/>
          <w:sz w:val="56"/>
          <w:szCs w:val="56"/>
          <w14:ligatures w14:val="none"/>
        </w:rPr>
        <w:t xml:space="preserve"> And </w:t>
      </w:r>
      <w:r w:rsidRPr="00FD12D5">
        <w:rPr>
          <w:rFonts w:ascii="Calibri" w:eastAsia="Calibri" w:hAnsi="Calibri" w:cs="Times New Roman"/>
          <w:b/>
          <w:bCs/>
          <w:kern w:val="0"/>
          <w:sz w:val="56"/>
          <w:szCs w:val="56"/>
          <w:u w:val="single"/>
          <w14:ligatures w14:val="none"/>
        </w:rPr>
        <w:t>they cried out</w:t>
      </w:r>
      <w:r w:rsidRPr="00FD12D5">
        <w:rPr>
          <w:rFonts w:ascii="Calibri" w:eastAsia="Calibri" w:hAnsi="Calibri" w:cs="Times New Roman"/>
          <w:kern w:val="0"/>
          <w:sz w:val="56"/>
          <w:szCs w:val="56"/>
          <w14:ligatures w14:val="none"/>
        </w:rPr>
        <w:t xml:space="preserve">, saying, “What business do we have with each other, </w:t>
      </w:r>
      <w:r w:rsidRPr="00FD12D5">
        <w:rPr>
          <w:rFonts w:ascii="Calibri" w:eastAsia="Calibri" w:hAnsi="Calibri" w:cs="Times New Roman"/>
          <w:b/>
          <w:kern w:val="0"/>
          <w:sz w:val="56"/>
          <w:szCs w:val="56"/>
          <w:u w:val="single"/>
          <w14:ligatures w14:val="none"/>
        </w:rPr>
        <w:t>Son of God</w:t>
      </w:r>
      <w:r w:rsidRPr="00FD12D5">
        <w:rPr>
          <w:rFonts w:ascii="Calibri" w:eastAsia="Calibri" w:hAnsi="Calibri" w:cs="Times New Roman"/>
          <w:kern w:val="0"/>
          <w:sz w:val="56"/>
          <w:szCs w:val="56"/>
          <w14:ligatures w14:val="none"/>
        </w:rPr>
        <w:t xml:space="preserve">? Have You come here to torment us </w:t>
      </w:r>
      <w:r w:rsidRPr="00FD12D5">
        <w:rPr>
          <w:rFonts w:ascii="Calibri" w:eastAsia="Calibri" w:hAnsi="Calibri" w:cs="Times New Roman"/>
          <w:b/>
          <w:kern w:val="0"/>
          <w:sz w:val="56"/>
          <w:szCs w:val="56"/>
          <w:u w:val="single"/>
          <w14:ligatures w14:val="none"/>
        </w:rPr>
        <w:t>before the time</w:t>
      </w:r>
      <w:r w:rsidRPr="00FD12D5">
        <w:rPr>
          <w:rFonts w:ascii="Calibri" w:eastAsia="Calibri" w:hAnsi="Calibri" w:cs="Times New Roman"/>
          <w:kern w:val="0"/>
          <w:sz w:val="56"/>
          <w:szCs w:val="56"/>
          <w14:ligatures w14:val="none"/>
        </w:rPr>
        <w:t>?”\</w:t>
      </w:r>
    </w:p>
    <w:p w14:paraId="73C1019E" w14:textId="51C12F03" w:rsidR="00FD12D5" w:rsidRDefault="00FD12D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 xml:space="preserve">Matthew may have been more articulate with his description, yet it is the very same event. </w:t>
      </w:r>
    </w:p>
    <w:p w14:paraId="108E5A41" w14:textId="25979DED" w:rsidR="001D2D65" w:rsidRDefault="001D2D6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There are several interesting principles wrapped up within this scripture.</w:t>
      </w:r>
    </w:p>
    <w:p w14:paraId="0256101A" w14:textId="0AC29EB1" w:rsidR="001D2D65" w:rsidRDefault="001D2D6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/First we see the demonic spirit easily recognize the Lord Jesus Christ</w:t>
      </w:r>
      <w:r w:rsidR="005E0391">
        <w:rPr>
          <w:rFonts w:ascii="Calibri" w:eastAsia="Calibri" w:hAnsi="Calibri" w:cs="Times New Roman"/>
          <w:kern w:val="0"/>
          <w:sz w:val="56"/>
          <w:szCs w:val="56"/>
          <w14:ligatures w14:val="none"/>
        </w:rPr>
        <w:t>.</w:t>
      </w:r>
      <w:r>
        <w:rPr>
          <w:rFonts w:ascii="Calibri" w:eastAsia="Calibri" w:hAnsi="Calibri" w:cs="Times New Roman"/>
          <w:kern w:val="0"/>
          <w:sz w:val="56"/>
          <w:szCs w:val="56"/>
          <w14:ligatures w14:val="none"/>
        </w:rPr>
        <w:t xml:space="preserve"> Secondly </w:t>
      </w:r>
      <w:r>
        <w:rPr>
          <w:rFonts w:ascii="Calibri" w:eastAsia="Calibri" w:hAnsi="Calibri" w:cs="Times New Roman"/>
          <w:kern w:val="0"/>
          <w:sz w:val="56"/>
          <w:szCs w:val="56"/>
          <w14:ligatures w14:val="none"/>
        </w:rPr>
        <w:lastRenderedPageBreak/>
        <w:t>the spirit is confused because they know it is not yet the time for permanent judgement (they know eschatology). Third, is the fact that some form of battlefield guidelines, or rules of engagement are in play.\</w:t>
      </w:r>
    </w:p>
    <w:p w14:paraId="1C9BE77F" w14:textId="77777777" w:rsidR="001D2D65" w:rsidRDefault="001D2D65" w:rsidP="001F6853">
      <w:pPr>
        <w:spacing w:line="276" w:lineRule="auto"/>
        <w:rPr>
          <w:rFonts w:ascii="Calibri" w:eastAsia="Calibri" w:hAnsi="Calibri" w:cs="Times New Roman"/>
          <w:kern w:val="0"/>
          <w:sz w:val="56"/>
          <w:szCs w:val="56"/>
          <w14:ligatures w14:val="none"/>
        </w:rPr>
      </w:pPr>
    </w:p>
    <w:p w14:paraId="3B9E63BC" w14:textId="5ACA87AC" w:rsidR="001D2D65" w:rsidRDefault="001D2D6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The final piece of this puzzle is the title that this demonic presence uses;</w:t>
      </w:r>
    </w:p>
    <w:p w14:paraId="16604FB1" w14:textId="22CD4915" w:rsidR="001D2D65" w:rsidRDefault="001D2D65"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/SON of GOD – speaks to Christ’s deity. SON of David</w:t>
      </w:r>
      <w:r w:rsidR="000260BA">
        <w:rPr>
          <w:rFonts w:ascii="Calibri" w:eastAsia="Calibri" w:hAnsi="Calibri" w:cs="Times New Roman"/>
          <w:kern w:val="0"/>
          <w:sz w:val="56"/>
          <w:szCs w:val="56"/>
          <w14:ligatures w14:val="none"/>
        </w:rPr>
        <w:t>,</w:t>
      </w:r>
      <w:r>
        <w:rPr>
          <w:rFonts w:ascii="Calibri" w:eastAsia="Calibri" w:hAnsi="Calibri" w:cs="Times New Roman"/>
          <w:kern w:val="0"/>
          <w:sz w:val="56"/>
          <w:szCs w:val="56"/>
          <w14:ligatures w14:val="none"/>
        </w:rPr>
        <w:t xml:space="preserve"> pointed to Christ’s Israeli inheritance of royalty.</w:t>
      </w:r>
      <w:r w:rsidR="000260BA">
        <w:rPr>
          <w:rFonts w:ascii="Calibri" w:eastAsia="Calibri" w:hAnsi="Calibri" w:cs="Times New Roman"/>
          <w:kern w:val="0"/>
          <w:sz w:val="56"/>
          <w:szCs w:val="56"/>
          <w14:ligatures w14:val="none"/>
        </w:rPr>
        <w:t xml:space="preserve"> SON of Man was HIS humanity as the suffering servant and savior (doctrine of Hypostatic Union).</w:t>
      </w:r>
      <w:r>
        <w:rPr>
          <w:rFonts w:ascii="Calibri" w:eastAsia="Calibri" w:hAnsi="Calibri" w:cs="Times New Roman"/>
          <w:kern w:val="0"/>
          <w:sz w:val="56"/>
          <w:szCs w:val="56"/>
          <w14:ligatures w14:val="none"/>
        </w:rPr>
        <w:t xml:space="preserve">  </w:t>
      </w:r>
      <w:r w:rsidR="000260BA">
        <w:rPr>
          <w:rFonts w:ascii="Calibri" w:eastAsia="Calibri" w:hAnsi="Calibri" w:cs="Times New Roman"/>
          <w:kern w:val="0"/>
          <w:sz w:val="56"/>
          <w:szCs w:val="56"/>
          <w14:ligatures w14:val="none"/>
        </w:rPr>
        <w:t xml:space="preserve">Son of Man who will return to </w:t>
      </w:r>
      <w:r w:rsidR="000260BA">
        <w:rPr>
          <w:rFonts w:ascii="Calibri" w:eastAsia="Calibri" w:hAnsi="Calibri" w:cs="Times New Roman"/>
          <w:kern w:val="0"/>
          <w:sz w:val="56"/>
          <w:szCs w:val="56"/>
          <w14:ligatures w14:val="none"/>
        </w:rPr>
        <w:lastRenderedPageBreak/>
        <w:t>rule over the whole world (Dan 7:13-14).\</w:t>
      </w:r>
    </w:p>
    <w:p w14:paraId="2640DF45" w14:textId="416D0EA2" w:rsidR="000260BA" w:rsidRDefault="000260BA"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His bloodline through David gives HIM authority as KING over the Jews. Yet HIS humanity, also gives HIM the authority to rule over the whole world at HIS 2</w:t>
      </w:r>
      <w:r w:rsidRPr="000260BA">
        <w:rPr>
          <w:rFonts w:ascii="Calibri" w:eastAsia="Calibri" w:hAnsi="Calibri" w:cs="Times New Roman"/>
          <w:kern w:val="0"/>
          <w:sz w:val="56"/>
          <w:szCs w:val="56"/>
          <w:vertAlign w:val="superscript"/>
          <w14:ligatures w14:val="none"/>
        </w:rPr>
        <w:t>nd</w:t>
      </w:r>
      <w:r>
        <w:rPr>
          <w:rFonts w:ascii="Calibri" w:eastAsia="Calibri" w:hAnsi="Calibri" w:cs="Times New Roman"/>
          <w:kern w:val="0"/>
          <w:sz w:val="56"/>
          <w:szCs w:val="56"/>
          <w14:ligatures w14:val="none"/>
        </w:rPr>
        <w:t xml:space="preserve"> Advent. </w:t>
      </w:r>
    </w:p>
    <w:p w14:paraId="750AAA57" w14:textId="77777777" w:rsidR="006573FC" w:rsidRDefault="006573FC" w:rsidP="001F6853">
      <w:pPr>
        <w:spacing w:line="276" w:lineRule="auto"/>
        <w:rPr>
          <w:rFonts w:ascii="Calibri" w:eastAsia="Calibri" w:hAnsi="Calibri" w:cs="Times New Roman"/>
          <w:kern w:val="0"/>
          <w:sz w:val="56"/>
          <w:szCs w:val="56"/>
          <w14:ligatures w14:val="none"/>
        </w:rPr>
      </w:pPr>
    </w:p>
    <w:p w14:paraId="4B7FD6D2" w14:textId="2ED9FF4E" w:rsidR="000260BA" w:rsidRDefault="000260BA" w:rsidP="001F6853">
      <w:pPr>
        <w:spacing w:line="276" w:lineRule="auto"/>
        <w:rPr>
          <w:rFonts w:ascii="Calibri" w:eastAsia="Calibri" w:hAnsi="Calibri" w:cs="Times New Roman"/>
          <w:kern w:val="0"/>
          <w:sz w:val="56"/>
          <w:szCs w:val="56"/>
          <w14:ligatures w14:val="none"/>
        </w:rPr>
      </w:pPr>
      <w:r>
        <w:rPr>
          <w:rFonts w:ascii="Calibri" w:eastAsia="Calibri" w:hAnsi="Calibri" w:cs="Times New Roman"/>
          <w:kern w:val="0"/>
          <w:sz w:val="56"/>
          <w:szCs w:val="56"/>
          <w14:ligatures w14:val="none"/>
        </w:rPr>
        <w:t>This demonic entity recognized Jesus Christ as GOD in the flesh.</w:t>
      </w:r>
    </w:p>
    <w:p w14:paraId="0E231FDB" w14:textId="307C5D45" w:rsidR="000260BA" w:rsidRPr="00157D9C" w:rsidRDefault="000260BA" w:rsidP="001F6853">
      <w:pPr>
        <w:spacing w:line="276" w:lineRule="auto"/>
        <w:rPr>
          <w:rFonts w:ascii="Calibri" w:eastAsia="Calibri" w:hAnsi="Calibri" w:cs="Times New Roman"/>
          <w:b/>
          <w:bCs/>
          <w:sz w:val="56"/>
          <w:szCs w:val="56"/>
        </w:rPr>
      </w:pPr>
      <w:r>
        <w:rPr>
          <w:rFonts w:ascii="Calibri" w:eastAsia="Calibri" w:hAnsi="Calibri" w:cs="Times New Roman"/>
          <w:kern w:val="0"/>
          <w:sz w:val="56"/>
          <w:szCs w:val="56"/>
          <w14:ligatures w14:val="none"/>
        </w:rPr>
        <w:t xml:space="preserve">/Demons are usually referenced as the disembodied spirits of the Nephilim who died in the flood. Yet high ranking fallen angels, obviously </w:t>
      </w:r>
      <w:r w:rsidR="004A6885">
        <w:rPr>
          <w:rFonts w:ascii="Calibri" w:eastAsia="Calibri" w:hAnsi="Calibri" w:cs="Times New Roman"/>
          <w:kern w:val="0"/>
          <w:sz w:val="56"/>
          <w:szCs w:val="56"/>
          <w14:ligatures w14:val="none"/>
        </w:rPr>
        <w:t xml:space="preserve">also </w:t>
      </w:r>
      <w:r>
        <w:rPr>
          <w:rFonts w:ascii="Calibri" w:eastAsia="Calibri" w:hAnsi="Calibri" w:cs="Times New Roman"/>
          <w:kern w:val="0"/>
          <w:sz w:val="56"/>
          <w:szCs w:val="56"/>
          <w14:ligatures w14:val="none"/>
        </w:rPr>
        <w:t>have the ability to possess a human body</w:t>
      </w:r>
      <w:r w:rsidR="004A6885">
        <w:rPr>
          <w:rFonts w:ascii="Calibri" w:eastAsia="Calibri" w:hAnsi="Calibri" w:cs="Times New Roman"/>
          <w:kern w:val="0"/>
          <w:sz w:val="56"/>
          <w:szCs w:val="56"/>
          <w14:ligatures w14:val="none"/>
        </w:rPr>
        <w:t>,</w:t>
      </w:r>
      <w:r>
        <w:rPr>
          <w:rFonts w:ascii="Calibri" w:eastAsia="Calibri" w:hAnsi="Calibri" w:cs="Times New Roman"/>
          <w:kern w:val="0"/>
          <w:sz w:val="56"/>
          <w:szCs w:val="56"/>
          <w14:ligatures w14:val="none"/>
        </w:rPr>
        <w:t xml:space="preserve"> or an animal and </w:t>
      </w:r>
      <w:r>
        <w:rPr>
          <w:rFonts w:ascii="Calibri" w:eastAsia="Calibri" w:hAnsi="Calibri" w:cs="Times New Roman"/>
          <w:kern w:val="0"/>
          <w:sz w:val="56"/>
          <w:szCs w:val="56"/>
          <w14:ligatures w14:val="none"/>
        </w:rPr>
        <w:lastRenderedPageBreak/>
        <w:t>even inanimate</w:t>
      </w:r>
      <w:r w:rsidR="004A6885">
        <w:rPr>
          <w:rFonts w:ascii="Calibri" w:eastAsia="Calibri" w:hAnsi="Calibri" w:cs="Times New Roman"/>
          <w:kern w:val="0"/>
          <w:sz w:val="56"/>
          <w:szCs w:val="56"/>
          <w14:ligatures w14:val="none"/>
        </w:rPr>
        <w:t xml:space="preserve"> objects. </w:t>
      </w:r>
      <w:r w:rsidR="004A6885" w:rsidRPr="004A6885">
        <w:rPr>
          <w:rFonts w:ascii="Calibri" w:eastAsia="Calibri" w:hAnsi="Calibri" w:cs="Times New Roman"/>
          <w:kern w:val="0"/>
          <w:sz w:val="56"/>
          <w:szCs w:val="56"/>
          <w14:ligatures w14:val="none"/>
        </w:rPr>
        <w:t>Even fallen angels</w:t>
      </w:r>
      <w:r w:rsidR="004A6885">
        <w:rPr>
          <w:rFonts w:ascii="Calibri" w:eastAsia="Calibri" w:hAnsi="Calibri" w:cs="Times New Roman"/>
          <w:kern w:val="0"/>
          <w:sz w:val="56"/>
          <w:szCs w:val="56"/>
          <w14:ligatures w14:val="none"/>
        </w:rPr>
        <w:t>/demons,</w:t>
      </w:r>
      <w:r w:rsidR="004A6885" w:rsidRPr="004A6885">
        <w:rPr>
          <w:rFonts w:ascii="Calibri" w:eastAsia="Calibri" w:hAnsi="Calibri" w:cs="Times New Roman"/>
          <w:kern w:val="0"/>
          <w:sz w:val="56"/>
          <w:szCs w:val="56"/>
          <w14:ligatures w14:val="none"/>
        </w:rPr>
        <w:t xml:space="preserve"> know there is only one true God, only one unique one of the universe and they recognize Jesus Christ and His power as well as the time they are living in.\</w:t>
      </w:r>
    </w:p>
    <w:p w14:paraId="0225AA18" w14:textId="1ED96E33" w:rsidR="001F6853" w:rsidRDefault="001F6853" w:rsidP="001F6853">
      <w:pPr>
        <w:spacing w:line="276" w:lineRule="auto"/>
        <w:rPr>
          <w:rFonts w:ascii="Calibri" w:eastAsia="Calibri" w:hAnsi="Calibri" w:cs="Times New Roman"/>
          <w:sz w:val="56"/>
          <w:szCs w:val="56"/>
        </w:rPr>
      </w:pPr>
      <w:hyperlink r:id="rId10" w:history="1">
        <w:r w:rsidRPr="00157D9C">
          <w:rPr>
            <w:rFonts w:ascii="Calibri" w:eastAsia="Calibri" w:hAnsi="Calibri" w:cs="Times New Roman"/>
            <w:color w:val="000000" w:themeColor="text1"/>
            <w:sz w:val="56"/>
            <w:szCs w:val="56"/>
          </w:rPr>
          <w:t>Mar 5:8</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For He had </w:t>
      </w:r>
      <w:r w:rsidRPr="001F6853">
        <w:rPr>
          <w:rFonts w:ascii="Calibri" w:eastAsia="Calibri" w:hAnsi="Calibri" w:cs="Times New Roman"/>
          <w:i/>
          <w:iCs/>
          <w:sz w:val="56"/>
          <w:szCs w:val="56"/>
        </w:rPr>
        <w:t>already</w:t>
      </w:r>
      <w:r w:rsidRPr="001F6853">
        <w:rPr>
          <w:rFonts w:ascii="Calibri" w:eastAsia="Calibri" w:hAnsi="Calibri" w:cs="Times New Roman"/>
          <w:sz w:val="56"/>
          <w:szCs w:val="56"/>
        </w:rPr>
        <w:t> been saying to him, “Come out of the man, you unclean spirit!”</w:t>
      </w:r>
    </w:p>
    <w:p w14:paraId="296EA66E" w14:textId="6106F4B4" w:rsidR="004A6885" w:rsidRDefault="00C0098A" w:rsidP="001F6853">
      <w:pPr>
        <w:spacing w:line="276" w:lineRule="auto"/>
        <w:rPr>
          <w:rFonts w:ascii="Calibri" w:eastAsia="Calibri" w:hAnsi="Calibri" w:cs="Times New Roman"/>
          <w:sz w:val="56"/>
          <w:szCs w:val="56"/>
        </w:rPr>
      </w:pPr>
      <w:r>
        <w:rPr>
          <w:rFonts w:ascii="Calibri" w:eastAsia="Calibri" w:hAnsi="Calibri" w:cs="Times New Roman"/>
          <w:sz w:val="56"/>
          <w:szCs w:val="56"/>
        </w:rPr>
        <w:t>There appears to be a conversation that unfolded. Jesus Christ repeatedly asks the same questions and also gives the command more than once.</w:t>
      </w:r>
    </w:p>
    <w:p w14:paraId="7EEF6FCA" w14:textId="77777777" w:rsidR="00AC2D7C" w:rsidRDefault="00C0098A"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My personal belief, is that the rules of engagement for this angelic warfare had to be respected. </w:t>
      </w:r>
    </w:p>
    <w:p w14:paraId="435E372F" w14:textId="1C1C2621" w:rsidR="00C0098A" w:rsidRPr="00157D9C" w:rsidRDefault="00C0098A" w:rsidP="001F6853">
      <w:pPr>
        <w:spacing w:line="276" w:lineRule="auto"/>
        <w:rPr>
          <w:rFonts w:ascii="Calibri" w:eastAsia="Calibri" w:hAnsi="Calibri" w:cs="Times New Roman"/>
          <w:b/>
          <w:bCs/>
          <w:sz w:val="56"/>
          <w:szCs w:val="56"/>
        </w:rPr>
      </w:pPr>
      <w:r>
        <w:rPr>
          <w:rFonts w:ascii="Calibri" w:eastAsia="Calibri" w:hAnsi="Calibri" w:cs="Times New Roman"/>
          <w:sz w:val="56"/>
          <w:szCs w:val="56"/>
        </w:rPr>
        <w:lastRenderedPageBreak/>
        <w:t xml:space="preserve">This was a large and powerful group of demonic spirits, possibly controlled by a high ranking fallen angel. </w:t>
      </w:r>
    </w:p>
    <w:p w14:paraId="7F2022F3" w14:textId="5493997D" w:rsidR="001F6853" w:rsidRDefault="001F6853" w:rsidP="001F6853">
      <w:pPr>
        <w:spacing w:line="276" w:lineRule="auto"/>
        <w:rPr>
          <w:rFonts w:ascii="Calibri" w:eastAsia="Calibri" w:hAnsi="Calibri" w:cs="Times New Roman"/>
          <w:sz w:val="56"/>
          <w:szCs w:val="56"/>
        </w:rPr>
      </w:pPr>
      <w:hyperlink r:id="rId11" w:history="1">
        <w:r w:rsidR="004A6885">
          <w:rPr>
            <w:rFonts w:ascii="Calibri" w:eastAsia="Calibri" w:hAnsi="Calibri" w:cs="Times New Roman"/>
            <w:color w:val="000000" w:themeColor="text1"/>
            <w:sz w:val="56"/>
            <w:szCs w:val="56"/>
          </w:rPr>
          <w:t>/M</w:t>
        </w:r>
        <w:r w:rsidRPr="00157D9C">
          <w:rPr>
            <w:rFonts w:ascii="Calibri" w:eastAsia="Calibri" w:hAnsi="Calibri" w:cs="Times New Roman"/>
            <w:color w:val="000000" w:themeColor="text1"/>
            <w:sz w:val="56"/>
            <w:szCs w:val="56"/>
          </w:rPr>
          <w:t>ar 5:9</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And He was</w:t>
      </w:r>
      <w:r w:rsidR="004A6885">
        <w:rPr>
          <w:rFonts w:ascii="Calibri" w:eastAsia="Calibri" w:hAnsi="Calibri" w:cs="Times New Roman"/>
          <w:sz w:val="56"/>
          <w:szCs w:val="56"/>
        </w:rPr>
        <w:t xml:space="preserve"> asking him,</w:t>
      </w:r>
      <w:r w:rsidRPr="001F6853">
        <w:rPr>
          <w:rFonts w:ascii="Calibri" w:eastAsia="Calibri" w:hAnsi="Calibri" w:cs="Times New Roman"/>
          <w:sz w:val="56"/>
          <w:szCs w:val="56"/>
        </w:rPr>
        <w:t xml:space="preserve"> “What is your name?” And he said to Him, “</w:t>
      </w:r>
      <w:r w:rsidRPr="004A6885">
        <w:rPr>
          <w:rFonts w:ascii="Calibri" w:eastAsia="Calibri" w:hAnsi="Calibri" w:cs="Times New Roman"/>
          <w:b/>
          <w:bCs/>
          <w:sz w:val="56"/>
          <w:szCs w:val="56"/>
          <w:u w:val="single"/>
        </w:rPr>
        <w:t>My name is Legion, for we are many</w:t>
      </w:r>
      <w:r w:rsidRPr="001F6853">
        <w:rPr>
          <w:rFonts w:ascii="Calibri" w:eastAsia="Calibri" w:hAnsi="Calibri" w:cs="Times New Roman"/>
          <w:sz w:val="56"/>
          <w:szCs w:val="56"/>
        </w:rPr>
        <w:t>.”</w:t>
      </w:r>
    </w:p>
    <w:p w14:paraId="6E0DE50C" w14:textId="77777777" w:rsidR="004A6885" w:rsidRDefault="004A6885" w:rsidP="001F6853">
      <w:pPr>
        <w:spacing w:line="276" w:lineRule="auto"/>
        <w:rPr>
          <w:rFonts w:ascii="Calibri" w:eastAsia="Calibri" w:hAnsi="Calibri" w:cs="Times New Roman"/>
          <w:sz w:val="56"/>
          <w:szCs w:val="56"/>
        </w:rPr>
      </w:pPr>
    </w:p>
    <w:p w14:paraId="276E12F1" w14:textId="4273BC18" w:rsidR="004A6885" w:rsidRDefault="004A6885" w:rsidP="001F6853">
      <w:pPr>
        <w:spacing w:line="276" w:lineRule="auto"/>
        <w:rPr>
          <w:rFonts w:ascii="Calibri" w:eastAsia="Calibri" w:hAnsi="Calibri" w:cs="Times New Roman"/>
          <w:sz w:val="56"/>
          <w:szCs w:val="56"/>
        </w:rPr>
      </w:pPr>
      <w:r w:rsidRPr="004A6885">
        <w:rPr>
          <w:rFonts w:ascii="Calibri" w:eastAsia="Calibri" w:hAnsi="Calibri" w:cs="Times New Roman"/>
          <w:sz w:val="56"/>
          <w:szCs w:val="56"/>
        </w:rPr>
        <w:t xml:space="preserve">A Roman legion usually consisted of </w:t>
      </w:r>
      <w:r>
        <w:rPr>
          <w:rFonts w:ascii="Calibri" w:eastAsia="Calibri" w:hAnsi="Calibri" w:cs="Times New Roman"/>
          <w:sz w:val="56"/>
          <w:szCs w:val="56"/>
        </w:rPr>
        <w:t xml:space="preserve">4,000 - </w:t>
      </w:r>
      <w:r w:rsidRPr="004A6885">
        <w:rPr>
          <w:rFonts w:ascii="Calibri" w:eastAsia="Calibri" w:hAnsi="Calibri" w:cs="Times New Roman"/>
          <w:sz w:val="56"/>
          <w:szCs w:val="56"/>
        </w:rPr>
        <w:t>6,000 men</w:t>
      </w:r>
      <w:r>
        <w:rPr>
          <w:rFonts w:ascii="Calibri" w:eastAsia="Calibri" w:hAnsi="Calibri" w:cs="Times New Roman"/>
          <w:sz w:val="56"/>
          <w:szCs w:val="56"/>
        </w:rPr>
        <w:t>.</w:t>
      </w:r>
      <w:r w:rsidR="00C0098A">
        <w:rPr>
          <w:rFonts w:ascii="Calibri" w:eastAsia="Calibri" w:hAnsi="Calibri" w:cs="Times New Roman"/>
          <w:sz w:val="56"/>
          <w:szCs w:val="56"/>
        </w:rPr>
        <w:t xml:space="preserve"> This means there were many – perhaps not thousands, yet it appears a large amount with great authority.\ </w:t>
      </w:r>
    </w:p>
    <w:p w14:paraId="1B43AEDA" w14:textId="6EBE0D2C" w:rsidR="00AC2D7C" w:rsidRDefault="00AC2D7C"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Remember as I have showed you in the past and certainly in my book on </w:t>
      </w:r>
      <w:r>
        <w:rPr>
          <w:rFonts w:ascii="Calibri" w:eastAsia="Calibri" w:hAnsi="Calibri" w:cs="Times New Roman"/>
          <w:sz w:val="56"/>
          <w:szCs w:val="56"/>
        </w:rPr>
        <w:lastRenderedPageBreak/>
        <w:t xml:space="preserve">ANGELS, there is rank and file…or levels of authority in heaven. Angels are very much like a military force – there may be higher ranks and even what we call special forces. </w:t>
      </w:r>
    </w:p>
    <w:p w14:paraId="4B0744A3" w14:textId="375CCD67" w:rsidR="00AC2D7C" w:rsidRDefault="00AC2D7C" w:rsidP="001F6853">
      <w:pPr>
        <w:spacing w:line="276" w:lineRule="auto"/>
        <w:rPr>
          <w:rFonts w:ascii="Calibri" w:eastAsia="Calibri" w:hAnsi="Calibri" w:cs="Times New Roman"/>
          <w:sz w:val="56"/>
          <w:szCs w:val="56"/>
        </w:rPr>
      </w:pPr>
      <w:r>
        <w:rPr>
          <w:rFonts w:ascii="Calibri" w:eastAsia="Calibri" w:hAnsi="Calibri" w:cs="Times New Roman"/>
          <w:sz w:val="56"/>
          <w:szCs w:val="56"/>
        </w:rPr>
        <w:t>Meaning what I have come believe, is that there is a strong probability, that not all angels can preform the same tasks or have the same powers.</w:t>
      </w:r>
    </w:p>
    <w:p w14:paraId="13AF394A" w14:textId="77777777" w:rsidR="00AC2D7C" w:rsidRDefault="00AC2D7C" w:rsidP="001F6853">
      <w:pPr>
        <w:spacing w:line="276" w:lineRule="auto"/>
        <w:rPr>
          <w:rFonts w:ascii="Calibri" w:eastAsia="Calibri" w:hAnsi="Calibri" w:cs="Times New Roman"/>
          <w:sz w:val="56"/>
          <w:szCs w:val="56"/>
        </w:rPr>
      </w:pPr>
    </w:p>
    <w:p w14:paraId="14FBF491" w14:textId="44359A7C" w:rsidR="00AC2D7C" w:rsidRDefault="00AC2D7C"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I think it is obvious in the study of angelology…what I have to come to understand is the higher ranks may be able to possess or control people, animals and objects, while others lack that ability.  </w:t>
      </w:r>
    </w:p>
    <w:p w14:paraId="24123488" w14:textId="706EB9C9" w:rsidR="00AC2D7C" w:rsidRDefault="00AC2D7C" w:rsidP="001F6853">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Once we get to heaven these are question you can have for Bels like Moses, </w:t>
      </w:r>
      <w:r w:rsidR="00CF395C">
        <w:rPr>
          <w:rFonts w:ascii="Calibri" w:eastAsia="Calibri" w:hAnsi="Calibri" w:cs="Times New Roman"/>
          <w:sz w:val="56"/>
          <w:szCs w:val="56"/>
        </w:rPr>
        <w:t>David…</w:t>
      </w:r>
      <w:r>
        <w:rPr>
          <w:rFonts w:ascii="Calibri" w:eastAsia="Calibri" w:hAnsi="Calibri" w:cs="Times New Roman"/>
          <w:sz w:val="56"/>
          <w:szCs w:val="56"/>
        </w:rPr>
        <w:t>Peter or Paul…basically be a critical thinker and come to your own conclusion</w:t>
      </w:r>
      <w:r w:rsidR="00CF395C">
        <w:rPr>
          <w:rFonts w:ascii="Calibri" w:eastAsia="Calibri" w:hAnsi="Calibri" w:cs="Times New Roman"/>
          <w:sz w:val="56"/>
          <w:szCs w:val="56"/>
        </w:rPr>
        <w:t>,</w:t>
      </w:r>
      <w:r>
        <w:rPr>
          <w:rFonts w:ascii="Calibri" w:eastAsia="Calibri" w:hAnsi="Calibri" w:cs="Times New Roman"/>
          <w:sz w:val="56"/>
          <w:szCs w:val="56"/>
        </w:rPr>
        <w:t xml:space="preserve"> right now in time.</w:t>
      </w:r>
    </w:p>
    <w:p w14:paraId="3D5491EB" w14:textId="77777777" w:rsidR="00CF395C" w:rsidRDefault="00CF395C" w:rsidP="001F6853">
      <w:pPr>
        <w:spacing w:line="276" w:lineRule="auto"/>
        <w:rPr>
          <w:rFonts w:ascii="Calibri" w:eastAsia="Calibri" w:hAnsi="Calibri" w:cs="Times New Roman"/>
          <w:sz w:val="56"/>
          <w:szCs w:val="56"/>
        </w:rPr>
      </w:pPr>
    </w:p>
    <w:p w14:paraId="3F7BAD38" w14:textId="136FBC99" w:rsidR="001F6853" w:rsidRDefault="001F6853" w:rsidP="001F6853">
      <w:pPr>
        <w:spacing w:line="276" w:lineRule="auto"/>
        <w:rPr>
          <w:rFonts w:ascii="Calibri" w:eastAsia="Calibri" w:hAnsi="Calibri" w:cs="Times New Roman"/>
          <w:sz w:val="56"/>
          <w:szCs w:val="56"/>
        </w:rPr>
      </w:pPr>
      <w:hyperlink r:id="rId12" w:history="1">
        <w:r w:rsidRPr="00157D9C">
          <w:rPr>
            <w:rFonts w:ascii="Calibri" w:eastAsia="Calibri" w:hAnsi="Calibri" w:cs="Times New Roman"/>
            <w:color w:val="000000" w:themeColor="text1"/>
            <w:sz w:val="56"/>
            <w:szCs w:val="56"/>
          </w:rPr>
          <w:t>Mar 5:10</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And he begged Him</w:t>
      </w:r>
      <w:r w:rsidR="00360F1F">
        <w:rPr>
          <w:rFonts w:ascii="Calibri" w:eastAsia="Calibri" w:hAnsi="Calibri" w:cs="Times New Roman"/>
          <w:sz w:val="56"/>
          <w:szCs w:val="56"/>
        </w:rPr>
        <w:t xml:space="preserve"> earnestly </w:t>
      </w:r>
      <w:r w:rsidRPr="001F6853">
        <w:rPr>
          <w:rFonts w:ascii="Calibri" w:eastAsia="Calibri" w:hAnsi="Calibri" w:cs="Times New Roman"/>
          <w:sz w:val="56"/>
          <w:szCs w:val="56"/>
        </w:rPr>
        <w:t xml:space="preserve"> not to send them out of the region.</w:t>
      </w:r>
    </w:p>
    <w:p w14:paraId="445C1668" w14:textId="4284CF6B" w:rsidR="00360F1F" w:rsidRDefault="00360F1F"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Most pastor-teachers and bible scholars believe this was a fertile area for demon possession. Meaning a large amount of </w:t>
      </w:r>
      <w:proofErr w:type="spellStart"/>
      <w:r>
        <w:rPr>
          <w:rFonts w:ascii="Calibri" w:eastAsia="Calibri" w:hAnsi="Calibri" w:cs="Times New Roman"/>
          <w:sz w:val="56"/>
          <w:szCs w:val="56"/>
        </w:rPr>
        <w:t>Unbels</w:t>
      </w:r>
      <w:proofErr w:type="spellEnd"/>
      <w:r>
        <w:rPr>
          <w:rFonts w:ascii="Calibri" w:eastAsia="Calibri" w:hAnsi="Calibri" w:cs="Times New Roman"/>
          <w:sz w:val="56"/>
          <w:szCs w:val="56"/>
        </w:rPr>
        <w:t xml:space="preserve"> or those who were attracted to false religion such as worshipping the Greek gods who were fallen angels</w:t>
      </w:r>
      <w:r w:rsidR="00CF395C">
        <w:rPr>
          <w:rFonts w:ascii="Calibri" w:eastAsia="Calibri" w:hAnsi="Calibri" w:cs="Times New Roman"/>
          <w:sz w:val="56"/>
          <w:szCs w:val="56"/>
        </w:rPr>
        <w:t xml:space="preserve"> resided there</w:t>
      </w:r>
      <w:r>
        <w:rPr>
          <w:rFonts w:ascii="Calibri" w:eastAsia="Calibri" w:hAnsi="Calibri" w:cs="Times New Roman"/>
          <w:sz w:val="56"/>
          <w:szCs w:val="56"/>
        </w:rPr>
        <w:t xml:space="preserve">. </w:t>
      </w:r>
    </w:p>
    <w:p w14:paraId="5700CE8E" w14:textId="744D42D7" w:rsidR="001F6853" w:rsidRPr="00157D9C" w:rsidRDefault="001F6853" w:rsidP="001F6853">
      <w:pPr>
        <w:spacing w:line="276" w:lineRule="auto"/>
        <w:rPr>
          <w:rFonts w:ascii="Calibri" w:eastAsia="Calibri" w:hAnsi="Calibri" w:cs="Times New Roman"/>
          <w:b/>
          <w:bCs/>
          <w:sz w:val="56"/>
          <w:szCs w:val="56"/>
        </w:rPr>
      </w:pPr>
      <w:hyperlink r:id="rId13" w:history="1">
        <w:r w:rsidRPr="00157D9C">
          <w:rPr>
            <w:rFonts w:ascii="Calibri" w:eastAsia="Calibri" w:hAnsi="Calibri" w:cs="Times New Roman"/>
            <w:color w:val="000000" w:themeColor="text1"/>
            <w:sz w:val="56"/>
            <w:szCs w:val="56"/>
          </w:rPr>
          <w:t>Mar 5:11</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Now there was a large herd of pigs feeding nearby on the mountain.</w:t>
      </w:r>
    </w:p>
    <w:p w14:paraId="4482BB51" w14:textId="7219AE02" w:rsidR="001F6853" w:rsidRPr="00157D9C" w:rsidRDefault="001F6853" w:rsidP="001F6853">
      <w:pPr>
        <w:spacing w:line="276" w:lineRule="auto"/>
        <w:rPr>
          <w:rFonts w:ascii="Calibri" w:eastAsia="Calibri" w:hAnsi="Calibri" w:cs="Times New Roman"/>
          <w:b/>
          <w:bCs/>
          <w:sz w:val="56"/>
          <w:szCs w:val="56"/>
        </w:rPr>
      </w:pPr>
      <w:hyperlink r:id="rId14" w:history="1">
        <w:r w:rsidRPr="00157D9C">
          <w:rPr>
            <w:rFonts w:ascii="Calibri" w:eastAsia="Calibri" w:hAnsi="Calibri" w:cs="Times New Roman"/>
            <w:color w:val="000000" w:themeColor="text1"/>
            <w:sz w:val="56"/>
            <w:szCs w:val="56"/>
          </w:rPr>
          <w:t>Mar 5:12</w:t>
        </w:r>
      </w:hyperlink>
      <w:r w:rsidR="00157D9C">
        <w:rPr>
          <w:rFonts w:ascii="Calibri" w:eastAsia="Calibri" w:hAnsi="Calibri" w:cs="Times New Roman"/>
          <w:sz w:val="56"/>
          <w:szCs w:val="56"/>
        </w:rPr>
        <w:t xml:space="preserve"> </w:t>
      </w:r>
      <w:r w:rsidRPr="001F6853">
        <w:rPr>
          <w:rFonts w:ascii="Calibri" w:eastAsia="Calibri" w:hAnsi="Calibri" w:cs="Times New Roman"/>
          <w:sz w:val="56"/>
          <w:szCs w:val="56"/>
        </w:rPr>
        <w:t>And </w:t>
      </w:r>
      <w:r w:rsidRPr="001F6853">
        <w:rPr>
          <w:rFonts w:ascii="Calibri" w:eastAsia="Calibri" w:hAnsi="Calibri" w:cs="Times New Roman"/>
          <w:i/>
          <w:iCs/>
          <w:sz w:val="56"/>
          <w:szCs w:val="56"/>
        </w:rPr>
        <w:t>the demons</w:t>
      </w:r>
      <w:r w:rsidRPr="001F6853">
        <w:rPr>
          <w:rFonts w:ascii="Calibri" w:eastAsia="Calibri" w:hAnsi="Calibri" w:cs="Times New Roman"/>
          <w:sz w:val="56"/>
          <w:szCs w:val="56"/>
        </w:rPr>
        <w:t> begged Him, saying, “Send us into the pigs so that we may enter them.”</w:t>
      </w:r>
    </w:p>
    <w:p w14:paraId="68D15984" w14:textId="2FE43568" w:rsidR="001F6853" w:rsidRDefault="001F6853" w:rsidP="001F6853">
      <w:pPr>
        <w:spacing w:line="276" w:lineRule="auto"/>
        <w:rPr>
          <w:rFonts w:ascii="Calibri" w:eastAsia="Calibri" w:hAnsi="Calibri" w:cs="Times New Roman"/>
          <w:sz w:val="56"/>
          <w:szCs w:val="56"/>
        </w:rPr>
      </w:pPr>
      <w:hyperlink r:id="rId15" w:history="1">
        <w:r w:rsidR="00360F1F">
          <w:rPr>
            <w:rFonts w:ascii="Calibri" w:eastAsia="Calibri" w:hAnsi="Calibri" w:cs="Times New Roman"/>
            <w:color w:val="000000" w:themeColor="text1"/>
            <w:sz w:val="56"/>
            <w:szCs w:val="56"/>
          </w:rPr>
          <w:t>/M</w:t>
        </w:r>
        <w:r w:rsidRPr="00157D9C">
          <w:rPr>
            <w:rFonts w:ascii="Calibri" w:eastAsia="Calibri" w:hAnsi="Calibri" w:cs="Times New Roman"/>
            <w:color w:val="000000" w:themeColor="text1"/>
            <w:sz w:val="56"/>
            <w:szCs w:val="56"/>
          </w:rPr>
          <w:t>ar 5:13</w:t>
        </w:r>
      </w:hyperlink>
      <w:r w:rsidR="00157D9C">
        <w:rPr>
          <w:rFonts w:ascii="Calibri" w:eastAsia="Calibri" w:hAnsi="Calibri" w:cs="Times New Roman"/>
          <w:i/>
          <w:iCs/>
          <w:sz w:val="56"/>
          <w:szCs w:val="56"/>
        </w:rPr>
        <w:t xml:space="preserve"> </w:t>
      </w:r>
      <w:r w:rsidRPr="00360F1F">
        <w:rPr>
          <w:rFonts w:ascii="Calibri" w:eastAsia="Calibri" w:hAnsi="Calibri" w:cs="Times New Roman"/>
          <w:b/>
          <w:bCs/>
          <w:i/>
          <w:iCs/>
          <w:sz w:val="56"/>
          <w:szCs w:val="56"/>
          <w:u w:val="single"/>
        </w:rPr>
        <w:t>Jesus</w:t>
      </w:r>
      <w:r w:rsidRPr="00360F1F">
        <w:rPr>
          <w:rFonts w:ascii="Calibri" w:eastAsia="Calibri" w:hAnsi="Calibri" w:cs="Times New Roman"/>
          <w:b/>
          <w:bCs/>
          <w:sz w:val="56"/>
          <w:szCs w:val="56"/>
          <w:u w:val="single"/>
        </w:rPr>
        <w:t> gave them permission</w:t>
      </w:r>
      <w:r w:rsidRPr="001F6853">
        <w:rPr>
          <w:rFonts w:ascii="Calibri" w:eastAsia="Calibri" w:hAnsi="Calibri" w:cs="Times New Roman"/>
          <w:sz w:val="56"/>
          <w:szCs w:val="56"/>
        </w:rPr>
        <w:t xml:space="preserve">. And coming out, </w:t>
      </w:r>
      <w:r w:rsidRPr="00360F1F">
        <w:rPr>
          <w:rFonts w:ascii="Calibri" w:eastAsia="Calibri" w:hAnsi="Calibri" w:cs="Times New Roman"/>
          <w:b/>
          <w:bCs/>
          <w:sz w:val="56"/>
          <w:szCs w:val="56"/>
          <w:u w:val="single"/>
        </w:rPr>
        <w:t>the</w:t>
      </w:r>
      <w:r w:rsidR="00157D9C" w:rsidRPr="00360F1F">
        <w:rPr>
          <w:rFonts w:ascii="Calibri" w:eastAsia="Calibri" w:hAnsi="Calibri" w:cs="Times New Roman"/>
          <w:b/>
          <w:bCs/>
          <w:sz w:val="56"/>
          <w:szCs w:val="56"/>
          <w:u w:val="single"/>
        </w:rPr>
        <w:t xml:space="preserve"> unclean spirits</w:t>
      </w:r>
      <w:r w:rsidRPr="00360F1F">
        <w:rPr>
          <w:rFonts w:ascii="Calibri" w:eastAsia="Calibri" w:hAnsi="Calibri" w:cs="Times New Roman"/>
          <w:b/>
          <w:bCs/>
          <w:sz w:val="56"/>
          <w:szCs w:val="56"/>
          <w:u w:val="single"/>
        </w:rPr>
        <w:t xml:space="preserve"> entered the pigs</w:t>
      </w:r>
      <w:r w:rsidRPr="001F6853">
        <w:rPr>
          <w:rFonts w:ascii="Calibri" w:eastAsia="Calibri" w:hAnsi="Calibri" w:cs="Times New Roman"/>
          <w:sz w:val="56"/>
          <w:szCs w:val="56"/>
        </w:rPr>
        <w:t>; and the</w:t>
      </w:r>
      <w:r w:rsidR="00157D9C">
        <w:rPr>
          <w:rFonts w:ascii="Calibri" w:eastAsia="Calibri" w:hAnsi="Calibri" w:cs="Times New Roman"/>
          <w:sz w:val="56"/>
          <w:szCs w:val="56"/>
        </w:rPr>
        <w:t xml:space="preserve"> herd rushed</w:t>
      </w:r>
      <w:r w:rsidRPr="001F6853">
        <w:rPr>
          <w:rFonts w:ascii="Calibri" w:eastAsia="Calibri" w:hAnsi="Calibri" w:cs="Times New Roman"/>
          <w:sz w:val="56"/>
          <w:szCs w:val="56"/>
        </w:rPr>
        <w:t xml:space="preserve"> down the </w:t>
      </w:r>
      <w:r w:rsidRPr="00360F1F">
        <w:rPr>
          <w:rFonts w:ascii="Calibri" w:eastAsia="Calibri" w:hAnsi="Calibri" w:cs="Times New Roman"/>
          <w:b/>
          <w:bCs/>
          <w:sz w:val="56"/>
          <w:szCs w:val="56"/>
          <w:u w:val="single"/>
        </w:rPr>
        <w:t>steep bank into the sea</w:t>
      </w:r>
      <w:r w:rsidRPr="001F6853">
        <w:rPr>
          <w:rFonts w:ascii="Calibri" w:eastAsia="Calibri" w:hAnsi="Calibri" w:cs="Times New Roman"/>
          <w:sz w:val="56"/>
          <w:szCs w:val="56"/>
        </w:rPr>
        <w:t>, about two </w:t>
      </w:r>
      <w:proofErr w:type="spellStart"/>
      <w:r w:rsidRPr="001F6853">
        <w:rPr>
          <w:rFonts w:ascii="Calibri" w:eastAsia="Calibri" w:hAnsi="Calibri" w:cs="Times New Roman"/>
          <w:sz w:val="56"/>
          <w:szCs w:val="56"/>
        </w:rPr>
        <w:t>thousand</w:t>
      </w:r>
      <w:proofErr w:type="spellEnd"/>
      <w:r w:rsidRPr="001F6853">
        <w:rPr>
          <w:rFonts w:ascii="Calibri" w:eastAsia="Calibri" w:hAnsi="Calibri" w:cs="Times New Roman"/>
          <w:sz w:val="56"/>
          <w:szCs w:val="56"/>
        </w:rPr>
        <w:t> </w:t>
      </w:r>
      <w:r w:rsidRPr="001F6853">
        <w:rPr>
          <w:rFonts w:ascii="Calibri" w:eastAsia="Calibri" w:hAnsi="Calibri" w:cs="Times New Roman"/>
          <w:i/>
          <w:iCs/>
          <w:sz w:val="56"/>
          <w:szCs w:val="56"/>
        </w:rPr>
        <w:t>of them;</w:t>
      </w:r>
      <w:r w:rsidRPr="001F6853">
        <w:rPr>
          <w:rFonts w:ascii="Calibri" w:eastAsia="Calibri" w:hAnsi="Calibri" w:cs="Times New Roman"/>
          <w:sz w:val="56"/>
          <w:szCs w:val="56"/>
        </w:rPr>
        <w:t xml:space="preserve"> and they were </w:t>
      </w:r>
      <w:r w:rsidRPr="00360F1F">
        <w:rPr>
          <w:rFonts w:ascii="Calibri" w:eastAsia="Calibri" w:hAnsi="Calibri" w:cs="Times New Roman"/>
          <w:b/>
          <w:bCs/>
          <w:sz w:val="56"/>
          <w:szCs w:val="56"/>
          <w:u w:val="single"/>
        </w:rPr>
        <w:t>drowned in the sea</w:t>
      </w:r>
      <w:r w:rsidRPr="001F6853">
        <w:rPr>
          <w:rFonts w:ascii="Calibri" w:eastAsia="Calibri" w:hAnsi="Calibri" w:cs="Times New Roman"/>
          <w:sz w:val="56"/>
          <w:szCs w:val="56"/>
        </w:rPr>
        <w:t>.</w:t>
      </w:r>
    </w:p>
    <w:p w14:paraId="487ECC44" w14:textId="77777777" w:rsidR="00360F1F" w:rsidRDefault="00360F1F" w:rsidP="001F6853">
      <w:pPr>
        <w:spacing w:line="276" w:lineRule="auto"/>
        <w:rPr>
          <w:rFonts w:ascii="Calibri" w:eastAsia="Calibri" w:hAnsi="Calibri" w:cs="Times New Roman"/>
          <w:sz w:val="56"/>
          <w:szCs w:val="56"/>
        </w:rPr>
      </w:pPr>
    </w:p>
    <w:p w14:paraId="1D3A10BC" w14:textId="445491A4" w:rsidR="00360F1F" w:rsidRDefault="00360F1F" w:rsidP="001F6853">
      <w:pPr>
        <w:spacing w:line="276" w:lineRule="auto"/>
        <w:rPr>
          <w:rFonts w:ascii="Calibri" w:eastAsia="Calibri" w:hAnsi="Calibri" w:cs="Times New Roman"/>
          <w:sz w:val="56"/>
          <w:szCs w:val="56"/>
        </w:rPr>
      </w:pPr>
      <w:r>
        <w:rPr>
          <w:rFonts w:ascii="Calibri" w:eastAsia="Calibri" w:hAnsi="Calibri" w:cs="Times New Roman"/>
          <w:sz w:val="56"/>
          <w:szCs w:val="56"/>
        </w:rPr>
        <w:t xml:space="preserve">Within HIS perfect timing and perfect perception, Jesus knew or perhaps controlled the situation, so they fell off </w:t>
      </w:r>
      <w:r>
        <w:rPr>
          <w:rFonts w:ascii="Calibri" w:eastAsia="Calibri" w:hAnsi="Calibri" w:cs="Times New Roman"/>
          <w:sz w:val="56"/>
          <w:szCs w:val="56"/>
        </w:rPr>
        <w:lastRenderedPageBreak/>
        <w:t xml:space="preserve">the cliff into the water. Water is believed to be a restraining agent for angels.\   </w:t>
      </w:r>
    </w:p>
    <w:p w14:paraId="3BD1E5B6" w14:textId="77777777" w:rsidR="00CF395C" w:rsidRPr="00157D9C" w:rsidRDefault="00CF395C" w:rsidP="001F6853">
      <w:pPr>
        <w:spacing w:line="276" w:lineRule="auto"/>
        <w:rPr>
          <w:rFonts w:ascii="Calibri" w:eastAsia="Calibri" w:hAnsi="Calibri" w:cs="Times New Roman"/>
          <w:b/>
          <w:bCs/>
          <w:sz w:val="56"/>
          <w:szCs w:val="56"/>
        </w:rPr>
      </w:pPr>
    </w:p>
    <w:p w14:paraId="0647FAB4" w14:textId="5C47E6D6" w:rsidR="001F6853" w:rsidRPr="001F6853" w:rsidRDefault="00CF395C">
      <w:pPr>
        <w:rPr>
          <w:sz w:val="56"/>
          <w:szCs w:val="56"/>
        </w:rPr>
      </w:pPr>
      <w:r>
        <w:rPr>
          <w:sz w:val="56"/>
          <w:szCs w:val="56"/>
        </w:rPr>
        <w:t>As we go deeper into the next message I can show you the scriptures that back up that claim.</w:t>
      </w:r>
    </w:p>
    <w:sectPr w:rsidR="001F6853" w:rsidRPr="001F68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53"/>
    <w:rsid w:val="000260BA"/>
    <w:rsid w:val="000450D7"/>
    <w:rsid w:val="000B2A6A"/>
    <w:rsid w:val="000E7218"/>
    <w:rsid w:val="00157D9C"/>
    <w:rsid w:val="001D2D65"/>
    <w:rsid w:val="001F6853"/>
    <w:rsid w:val="00283503"/>
    <w:rsid w:val="00360F1F"/>
    <w:rsid w:val="0038291E"/>
    <w:rsid w:val="004A6885"/>
    <w:rsid w:val="004E5678"/>
    <w:rsid w:val="00513794"/>
    <w:rsid w:val="00524AE4"/>
    <w:rsid w:val="00534261"/>
    <w:rsid w:val="00584803"/>
    <w:rsid w:val="005E0391"/>
    <w:rsid w:val="00630341"/>
    <w:rsid w:val="006573FC"/>
    <w:rsid w:val="00760D6F"/>
    <w:rsid w:val="007A2D1C"/>
    <w:rsid w:val="00812701"/>
    <w:rsid w:val="00835811"/>
    <w:rsid w:val="008A003D"/>
    <w:rsid w:val="009672F2"/>
    <w:rsid w:val="009F652A"/>
    <w:rsid w:val="00AC2D7C"/>
    <w:rsid w:val="00B41666"/>
    <w:rsid w:val="00BB0F8F"/>
    <w:rsid w:val="00BE75A3"/>
    <w:rsid w:val="00C0098A"/>
    <w:rsid w:val="00C504FE"/>
    <w:rsid w:val="00CF395C"/>
    <w:rsid w:val="00D53D5F"/>
    <w:rsid w:val="00DB4019"/>
    <w:rsid w:val="00E74D54"/>
    <w:rsid w:val="00FD1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4408"/>
  <w15:chartTrackingRefBased/>
  <w15:docId w15:val="{5D0123D1-90D7-4456-85A2-80DE6946D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8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8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8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8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8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8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8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8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8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8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853"/>
    <w:rPr>
      <w:rFonts w:eastAsiaTheme="majorEastAsia" w:cstheme="majorBidi"/>
      <w:color w:val="272727" w:themeColor="text1" w:themeTint="D8"/>
    </w:rPr>
  </w:style>
  <w:style w:type="paragraph" w:styleId="Title">
    <w:name w:val="Title"/>
    <w:basedOn w:val="Normal"/>
    <w:next w:val="Normal"/>
    <w:link w:val="TitleChar"/>
    <w:uiPriority w:val="10"/>
    <w:qFormat/>
    <w:rsid w:val="001F6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853"/>
    <w:pPr>
      <w:spacing w:before="160"/>
      <w:jc w:val="center"/>
    </w:pPr>
    <w:rPr>
      <w:i/>
      <w:iCs/>
      <w:color w:val="404040" w:themeColor="text1" w:themeTint="BF"/>
    </w:rPr>
  </w:style>
  <w:style w:type="character" w:customStyle="1" w:styleId="QuoteChar">
    <w:name w:val="Quote Char"/>
    <w:basedOn w:val="DefaultParagraphFont"/>
    <w:link w:val="Quote"/>
    <w:uiPriority w:val="29"/>
    <w:rsid w:val="001F6853"/>
    <w:rPr>
      <w:i/>
      <w:iCs/>
      <w:color w:val="404040" w:themeColor="text1" w:themeTint="BF"/>
    </w:rPr>
  </w:style>
  <w:style w:type="paragraph" w:styleId="ListParagraph">
    <w:name w:val="List Paragraph"/>
    <w:basedOn w:val="Normal"/>
    <w:uiPriority w:val="34"/>
    <w:qFormat/>
    <w:rsid w:val="001F6853"/>
    <w:pPr>
      <w:ind w:left="720"/>
      <w:contextualSpacing/>
    </w:pPr>
  </w:style>
  <w:style w:type="character" w:styleId="IntenseEmphasis">
    <w:name w:val="Intense Emphasis"/>
    <w:basedOn w:val="DefaultParagraphFont"/>
    <w:uiPriority w:val="21"/>
    <w:qFormat/>
    <w:rsid w:val="001F6853"/>
    <w:rPr>
      <w:i/>
      <w:iCs/>
      <w:color w:val="2F5496" w:themeColor="accent1" w:themeShade="BF"/>
    </w:rPr>
  </w:style>
  <w:style w:type="paragraph" w:styleId="IntenseQuote">
    <w:name w:val="Intense Quote"/>
    <w:basedOn w:val="Normal"/>
    <w:next w:val="Normal"/>
    <w:link w:val="IntenseQuoteChar"/>
    <w:uiPriority w:val="30"/>
    <w:qFormat/>
    <w:rsid w:val="001F68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853"/>
    <w:rPr>
      <w:i/>
      <w:iCs/>
      <w:color w:val="2F5496" w:themeColor="accent1" w:themeShade="BF"/>
    </w:rPr>
  </w:style>
  <w:style w:type="character" w:styleId="IntenseReference">
    <w:name w:val="Intense Reference"/>
    <w:basedOn w:val="DefaultParagraphFont"/>
    <w:uiPriority w:val="32"/>
    <w:qFormat/>
    <w:rsid w:val="001F685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mar/5/6/s_962006" TargetMode="External"/><Relationship Id="rId13" Type="http://schemas.openxmlformats.org/officeDocument/2006/relationships/hyperlink" Target="https://www.blueletterbible.org/nasb20/mar/5/11/s_962011" TargetMode="External"/><Relationship Id="rId3" Type="http://schemas.openxmlformats.org/officeDocument/2006/relationships/webSettings" Target="webSettings.xml"/><Relationship Id="rId7" Type="http://schemas.openxmlformats.org/officeDocument/2006/relationships/hyperlink" Target="https://www.blueletterbible.org/nasb20/mar/5/5/s_962005" TargetMode="External"/><Relationship Id="rId12" Type="http://schemas.openxmlformats.org/officeDocument/2006/relationships/hyperlink" Target="https://www.blueletterbible.org/nasb20/mar/5/10/s_96201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blueletterbible.org/nasb20/mar/5/4/s_962004" TargetMode="External"/><Relationship Id="rId11" Type="http://schemas.openxmlformats.org/officeDocument/2006/relationships/hyperlink" Target="https://www.blueletterbible.org/nasb20/mar/5/9/s_962009" TargetMode="External"/><Relationship Id="rId5" Type="http://schemas.openxmlformats.org/officeDocument/2006/relationships/hyperlink" Target="https://www.blueletterbible.org/nasb20/mar/5/3/s_962003" TargetMode="External"/><Relationship Id="rId15" Type="http://schemas.openxmlformats.org/officeDocument/2006/relationships/hyperlink" Target="https://www.blueletterbible.org/nasb20/mar/5/13/s_962013" TargetMode="External"/><Relationship Id="rId10" Type="http://schemas.openxmlformats.org/officeDocument/2006/relationships/hyperlink" Target="https://www.blueletterbible.org/nasb20/mar/5/8/s_962008" TargetMode="External"/><Relationship Id="rId4" Type="http://schemas.openxmlformats.org/officeDocument/2006/relationships/hyperlink" Target="https://www.blueletterbible.org/nasb20/mar/5/2/s_962002" TargetMode="External"/><Relationship Id="rId9" Type="http://schemas.openxmlformats.org/officeDocument/2006/relationships/hyperlink" Target="https://www.blueletterbible.org/nasb20/mar/5/7/s_962007" TargetMode="External"/><Relationship Id="rId14" Type="http://schemas.openxmlformats.org/officeDocument/2006/relationships/hyperlink" Target="https://www.blueletterbible.org/nasb20/mar/5/12/s_96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27</Pages>
  <Words>2054</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2</cp:revision>
  <dcterms:created xsi:type="dcterms:W3CDTF">2026-07-11T21:21:00Z</dcterms:created>
  <dcterms:modified xsi:type="dcterms:W3CDTF">2026-07-13T20:17:00Z</dcterms:modified>
</cp:coreProperties>
</file>