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8BEB" w14:textId="4A49A8D3" w:rsidR="009F652A" w:rsidRDefault="00AB5FD9">
      <w:pPr>
        <w:rPr>
          <w:sz w:val="56"/>
          <w:szCs w:val="56"/>
        </w:rPr>
      </w:pPr>
      <w:r>
        <w:rPr>
          <w:sz w:val="56"/>
          <w:szCs w:val="56"/>
        </w:rPr>
        <w:t>James #123</w:t>
      </w:r>
    </w:p>
    <w:p w14:paraId="23331995" w14:textId="61730E70" w:rsidR="00AB5FD9" w:rsidRDefault="002A6223">
      <w:pPr>
        <w:rPr>
          <w:sz w:val="56"/>
          <w:szCs w:val="56"/>
        </w:rPr>
      </w:pPr>
      <w:r>
        <w:rPr>
          <w:sz w:val="56"/>
          <w:szCs w:val="56"/>
        </w:rPr>
        <w:t xml:space="preserve">We are now in a time of unveiled glory. </w:t>
      </w:r>
    </w:p>
    <w:p w14:paraId="4545FA8E" w14:textId="77777777" w:rsidR="002A6223" w:rsidRDefault="002A6223">
      <w:pPr>
        <w:rPr>
          <w:sz w:val="56"/>
          <w:szCs w:val="56"/>
        </w:rPr>
      </w:pPr>
    </w:p>
    <w:p w14:paraId="5F4181B0" w14:textId="28121398" w:rsidR="002A6223" w:rsidRDefault="002A6223">
      <w:pPr>
        <w:rPr>
          <w:sz w:val="56"/>
          <w:szCs w:val="56"/>
        </w:rPr>
      </w:pPr>
      <w:r>
        <w:rPr>
          <w:sz w:val="56"/>
          <w:szCs w:val="56"/>
        </w:rPr>
        <w:t>Rob and Keith are going to be setting up the first PRB Ministry discord prayer meeting this Sunday, so please stay tuned for more on that!</w:t>
      </w:r>
    </w:p>
    <w:p w14:paraId="385004F7" w14:textId="77777777" w:rsidR="002A6223" w:rsidRDefault="002A6223">
      <w:pPr>
        <w:rPr>
          <w:sz w:val="56"/>
          <w:szCs w:val="56"/>
        </w:rPr>
      </w:pPr>
    </w:p>
    <w:p w14:paraId="16E88835" w14:textId="77777777" w:rsidR="002A6223" w:rsidRDefault="0093227B">
      <w:pPr>
        <w:rPr>
          <w:sz w:val="56"/>
          <w:szCs w:val="56"/>
        </w:rPr>
      </w:pPr>
      <w:r>
        <w:rPr>
          <w:sz w:val="56"/>
          <w:szCs w:val="56"/>
        </w:rPr>
        <w:t xml:space="preserve">Let us open back up in 2Corinthians chapter three RF. </w:t>
      </w:r>
    </w:p>
    <w:p w14:paraId="12433410" w14:textId="1ABE7057" w:rsidR="0093227B" w:rsidRDefault="0093227B">
      <w:pPr>
        <w:rPr>
          <w:sz w:val="56"/>
          <w:szCs w:val="56"/>
        </w:rPr>
      </w:pPr>
      <w:r>
        <w:rPr>
          <w:sz w:val="56"/>
          <w:szCs w:val="56"/>
        </w:rPr>
        <w:t>We will go over the introduction into this chapter that we covered in closing on Sunday.</w:t>
      </w:r>
    </w:p>
    <w:p w14:paraId="22CC8C74" w14:textId="77777777" w:rsidR="0093227B" w:rsidRDefault="0093227B">
      <w:pPr>
        <w:rPr>
          <w:sz w:val="56"/>
          <w:szCs w:val="56"/>
        </w:rPr>
      </w:pPr>
    </w:p>
    <w:p w14:paraId="5CB27DB8" w14:textId="77777777" w:rsidR="0093227B" w:rsidRPr="0093227B" w:rsidRDefault="0093227B" w:rsidP="0093227B">
      <w:pPr>
        <w:rPr>
          <w:sz w:val="56"/>
          <w:szCs w:val="56"/>
        </w:rPr>
      </w:pPr>
      <w:r w:rsidRPr="0093227B">
        <w:rPr>
          <w:sz w:val="56"/>
          <w:szCs w:val="56"/>
        </w:rPr>
        <w:lastRenderedPageBreak/>
        <w:t xml:space="preserve">In chapter two the Apostle Paul is telling the congregation to forgive and restore a man, possibly the young man who had relations with his step-mom. </w:t>
      </w:r>
    </w:p>
    <w:p w14:paraId="468DF108" w14:textId="77777777" w:rsidR="0093227B" w:rsidRPr="0093227B" w:rsidRDefault="0093227B" w:rsidP="0093227B">
      <w:pPr>
        <w:rPr>
          <w:sz w:val="56"/>
          <w:szCs w:val="56"/>
        </w:rPr>
      </w:pPr>
      <w:r w:rsidRPr="0093227B">
        <w:rPr>
          <w:sz w:val="56"/>
          <w:szCs w:val="56"/>
        </w:rPr>
        <w:t>There are questions as to who it is exactly, but many scholars believe it is this young man who was ex-communicated from the congregation for sleeping with his step-mom.</w:t>
      </w:r>
    </w:p>
    <w:p w14:paraId="4E649D0B" w14:textId="77777777" w:rsidR="0093227B" w:rsidRPr="0093227B" w:rsidRDefault="0093227B" w:rsidP="0093227B">
      <w:pPr>
        <w:rPr>
          <w:sz w:val="56"/>
          <w:szCs w:val="56"/>
        </w:rPr>
      </w:pPr>
    </w:p>
    <w:p w14:paraId="04E9805F" w14:textId="77777777" w:rsidR="0093227B" w:rsidRPr="0093227B" w:rsidRDefault="0093227B" w:rsidP="0093227B">
      <w:pPr>
        <w:rPr>
          <w:sz w:val="56"/>
          <w:szCs w:val="56"/>
        </w:rPr>
      </w:pPr>
      <w:r w:rsidRPr="0093227B">
        <w:rPr>
          <w:sz w:val="56"/>
          <w:szCs w:val="56"/>
        </w:rPr>
        <w:t xml:space="preserve">The Apostle Paul begins the chapter with a bit of divine sarcasm for those who had been back-biting him and questioning his authority in his absence.  </w:t>
      </w:r>
    </w:p>
    <w:p w14:paraId="0CEE7A08" w14:textId="77777777" w:rsidR="0093227B" w:rsidRPr="0093227B" w:rsidRDefault="0093227B" w:rsidP="0093227B">
      <w:pPr>
        <w:rPr>
          <w:sz w:val="56"/>
          <w:szCs w:val="56"/>
        </w:rPr>
      </w:pPr>
    </w:p>
    <w:p w14:paraId="33CC3D41" w14:textId="77777777" w:rsidR="0093227B" w:rsidRPr="0093227B" w:rsidRDefault="0093227B" w:rsidP="0093227B">
      <w:pPr>
        <w:rPr>
          <w:sz w:val="56"/>
          <w:szCs w:val="56"/>
        </w:rPr>
      </w:pPr>
      <w:r w:rsidRPr="0093227B">
        <w:rPr>
          <w:sz w:val="56"/>
          <w:szCs w:val="56"/>
        </w:rPr>
        <w:lastRenderedPageBreak/>
        <w:t>Pick it up in verse 5 and let us see the lesson on spirituality as opposed to religion, that he begins to teach;</w:t>
      </w:r>
    </w:p>
    <w:p w14:paraId="3D56B0DE" w14:textId="77777777" w:rsidR="0093227B" w:rsidRPr="0093227B" w:rsidRDefault="0093227B" w:rsidP="0093227B">
      <w:pPr>
        <w:rPr>
          <w:sz w:val="56"/>
          <w:szCs w:val="56"/>
        </w:rPr>
      </w:pPr>
      <w:r w:rsidRPr="0093227B">
        <w:rPr>
          <w:sz w:val="56"/>
          <w:szCs w:val="56"/>
        </w:rPr>
        <w:t>2Cor 3:5 Not that we are adequate in ourselves </w:t>
      </w:r>
      <w:r w:rsidRPr="0093227B">
        <w:rPr>
          <w:i/>
          <w:iCs/>
          <w:sz w:val="56"/>
          <w:szCs w:val="56"/>
        </w:rPr>
        <w:t>so as</w:t>
      </w:r>
      <w:r w:rsidRPr="0093227B">
        <w:rPr>
          <w:sz w:val="56"/>
          <w:szCs w:val="56"/>
        </w:rPr>
        <w:t xml:space="preserve"> to consider anything as </w:t>
      </w:r>
      <w:r w:rsidRPr="0093227B">
        <w:rPr>
          <w:i/>
          <w:iCs/>
          <w:sz w:val="56"/>
          <w:szCs w:val="56"/>
        </w:rPr>
        <w:t>having come</w:t>
      </w:r>
      <w:r w:rsidRPr="0093227B">
        <w:rPr>
          <w:sz w:val="56"/>
          <w:szCs w:val="56"/>
        </w:rPr>
        <w:t> from ourselves, but our adequacy is from God,</w:t>
      </w:r>
    </w:p>
    <w:p w14:paraId="41CC0EB6" w14:textId="77777777" w:rsidR="0093227B" w:rsidRPr="0093227B" w:rsidRDefault="0093227B" w:rsidP="0093227B">
      <w:pPr>
        <w:rPr>
          <w:sz w:val="56"/>
          <w:szCs w:val="56"/>
        </w:rPr>
      </w:pPr>
      <w:r w:rsidRPr="0093227B">
        <w:rPr>
          <w:sz w:val="56"/>
          <w:szCs w:val="56"/>
        </w:rPr>
        <w:t>The Apostle Paul is reminding them I am adequate enough and in proper context of my authority in the sight of GOD, which by the way…HE out ranks you!</w:t>
      </w:r>
    </w:p>
    <w:p w14:paraId="4C5D42B2" w14:textId="77777777" w:rsidR="0093227B" w:rsidRPr="0093227B" w:rsidRDefault="0093227B" w:rsidP="0093227B">
      <w:pPr>
        <w:rPr>
          <w:sz w:val="56"/>
          <w:szCs w:val="56"/>
        </w:rPr>
      </w:pPr>
    </w:p>
    <w:p w14:paraId="30D473B1" w14:textId="77777777" w:rsidR="0093227B" w:rsidRPr="0093227B" w:rsidRDefault="0093227B" w:rsidP="0093227B">
      <w:pPr>
        <w:rPr>
          <w:sz w:val="56"/>
          <w:szCs w:val="56"/>
        </w:rPr>
      </w:pPr>
      <w:r w:rsidRPr="0093227B">
        <w:rPr>
          <w:sz w:val="56"/>
          <w:szCs w:val="56"/>
        </w:rPr>
        <w:t xml:space="preserve">Sometimes the best way to address arrogant and disrespectful people is with a little smash mouth teaching. </w:t>
      </w:r>
    </w:p>
    <w:p w14:paraId="61671CA6" w14:textId="77777777" w:rsidR="0093227B" w:rsidRPr="0093227B" w:rsidRDefault="0093227B" w:rsidP="0093227B">
      <w:pPr>
        <w:rPr>
          <w:sz w:val="56"/>
          <w:szCs w:val="56"/>
        </w:rPr>
      </w:pPr>
      <w:r w:rsidRPr="0093227B">
        <w:rPr>
          <w:sz w:val="56"/>
          <w:szCs w:val="56"/>
        </w:rPr>
        <w:lastRenderedPageBreak/>
        <w:t>/</w:t>
      </w:r>
      <w:hyperlink r:id="rId4" w:history="1">
        <w:r w:rsidRPr="0093227B">
          <w:rPr>
            <w:rStyle w:val="Hyperlink"/>
            <w:color w:val="000000" w:themeColor="text1"/>
            <w:sz w:val="56"/>
            <w:szCs w:val="56"/>
          </w:rPr>
          <w:t>2Co 3:6</w:t>
        </w:r>
      </w:hyperlink>
      <w:r w:rsidRPr="0093227B">
        <w:rPr>
          <w:sz w:val="56"/>
          <w:szCs w:val="56"/>
        </w:rPr>
        <w:t xml:space="preserve"> </w:t>
      </w:r>
      <w:r w:rsidRPr="0093227B">
        <w:rPr>
          <w:b/>
          <w:bCs/>
          <w:sz w:val="56"/>
          <w:szCs w:val="56"/>
          <w:u w:val="single"/>
        </w:rPr>
        <w:t xml:space="preserve">who also made us adequate </w:t>
      </w:r>
      <w:r w:rsidRPr="0093227B">
        <w:rPr>
          <w:b/>
          <w:bCs/>
          <w:i/>
          <w:iCs/>
          <w:sz w:val="56"/>
          <w:szCs w:val="56"/>
          <w:u w:val="single"/>
        </w:rPr>
        <w:t>as</w:t>
      </w:r>
      <w:r w:rsidRPr="0093227B">
        <w:rPr>
          <w:b/>
          <w:bCs/>
          <w:sz w:val="56"/>
          <w:szCs w:val="56"/>
          <w:u w:val="single"/>
        </w:rPr>
        <w:t xml:space="preserve"> servants of a new covenant </w:t>
      </w:r>
      <w:r w:rsidRPr="0093227B">
        <w:rPr>
          <w:sz w:val="56"/>
          <w:szCs w:val="56"/>
          <w:u w:val="single"/>
        </w:rPr>
        <w:t>(</w:t>
      </w:r>
      <w:proofErr w:type="spellStart"/>
      <w:r w:rsidRPr="0093227B">
        <w:rPr>
          <w:i/>
          <w:iCs/>
          <w:sz w:val="56"/>
          <w:szCs w:val="56"/>
          <w:u w:val="single"/>
        </w:rPr>
        <w:t>kainos</w:t>
      </w:r>
      <w:proofErr w:type="spellEnd"/>
      <w:r w:rsidRPr="0093227B">
        <w:rPr>
          <w:i/>
          <w:iCs/>
          <w:sz w:val="56"/>
          <w:szCs w:val="56"/>
          <w:u w:val="single"/>
        </w:rPr>
        <w:t xml:space="preserve"> </w:t>
      </w:r>
      <w:proofErr w:type="spellStart"/>
      <w:r w:rsidRPr="0093227B">
        <w:rPr>
          <w:i/>
          <w:iCs/>
          <w:sz w:val="56"/>
          <w:szCs w:val="56"/>
          <w:u w:val="single"/>
        </w:rPr>
        <w:t>diathēkē</w:t>
      </w:r>
      <w:proofErr w:type="spellEnd"/>
      <w:r w:rsidRPr="0093227B">
        <w:rPr>
          <w:sz w:val="56"/>
          <w:szCs w:val="56"/>
          <w:u w:val="single"/>
        </w:rPr>
        <w:t>)</w:t>
      </w:r>
      <w:r w:rsidRPr="0093227B">
        <w:rPr>
          <w:sz w:val="56"/>
          <w:szCs w:val="56"/>
        </w:rPr>
        <w:t xml:space="preserve">, not of the letter but of the Spirit; for </w:t>
      </w:r>
      <w:r w:rsidRPr="0093227B">
        <w:rPr>
          <w:b/>
          <w:bCs/>
          <w:sz w:val="56"/>
          <w:szCs w:val="56"/>
          <w:u w:val="single"/>
        </w:rPr>
        <w:t>the letter kills, but the Spirit gives life</w:t>
      </w:r>
      <w:r w:rsidRPr="0093227B">
        <w:rPr>
          <w:sz w:val="56"/>
          <w:szCs w:val="56"/>
        </w:rPr>
        <w:t>.</w:t>
      </w:r>
    </w:p>
    <w:p w14:paraId="4BC2F3DB" w14:textId="77777777" w:rsidR="0093227B" w:rsidRPr="0093227B" w:rsidRDefault="0093227B" w:rsidP="0093227B">
      <w:pPr>
        <w:rPr>
          <w:sz w:val="56"/>
          <w:szCs w:val="56"/>
        </w:rPr>
      </w:pPr>
    </w:p>
    <w:p w14:paraId="1111F373" w14:textId="77777777" w:rsidR="0093227B" w:rsidRPr="0093227B" w:rsidRDefault="0093227B" w:rsidP="0093227B">
      <w:pPr>
        <w:rPr>
          <w:sz w:val="56"/>
          <w:szCs w:val="56"/>
        </w:rPr>
      </w:pPr>
      <w:r w:rsidRPr="0093227B">
        <w:rPr>
          <w:sz w:val="56"/>
          <w:szCs w:val="56"/>
        </w:rPr>
        <w:t xml:space="preserve">A brand-new legal agreement, a fresh covenant that had not yet been seen. This is pointing to a new unveiled glory from GOD.\ </w:t>
      </w:r>
    </w:p>
    <w:p w14:paraId="78B542EA" w14:textId="77777777" w:rsidR="0093227B" w:rsidRPr="0093227B" w:rsidRDefault="0093227B" w:rsidP="0093227B">
      <w:pPr>
        <w:rPr>
          <w:sz w:val="56"/>
          <w:szCs w:val="56"/>
        </w:rPr>
      </w:pPr>
      <w:r w:rsidRPr="0093227B">
        <w:rPr>
          <w:sz w:val="56"/>
          <w:szCs w:val="56"/>
        </w:rPr>
        <w:t>KIN-</w:t>
      </w:r>
      <w:proofErr w:type="gramStart"/>
      <w:r w:rsidRPr="0093227B">
        <w:rPr>
          <w:sz w:val="56"/>
          <w:szCs w:val="56"/>
        </w:rPr>
        <w:t>NOS  DEE</w:t>
      </w:r>
      <w:proofErr w:type="gramEnd"/>
      <w:r w:rsidRPr="0093227B">
        <w:rPr>
          <w:sz w:val="56"/>
          <w:szCs w:val="56"/>
        </w:rPr>
        <w:t xml:space="preserve">-ATH-A-CAS, a brand-new discovery, something fresh never before seen! A New Testament, or a new agreement and covenant. </w:t>
      </w:r>
    </w:p>
    <w:p w14:paraId="5CD4F76D" w14:textId="77777777" w:rsidR="0093227B" w:rsidRPr="0093227B" w:rsidRDefault="0093227B" w:rsidP="0093227B">
      <w:pPr>
        <w:rPr>
          <w:sz w:val="56"/>
          <w:szCs w:val="56"/>
        </w:rPr>
      </w:pPr>
      <w:r w:rsidRPr="0093227B">
        <w:rPr>
          <w:sz w:val="56"/>
          <w:szCs w:val="56"/>
        </w:rPr>
        <w:lastRenderedPageBreak/>
        <w:t>There is no saving power of eternal life in the Mosaic Law – the saving power was always in Christ.</w:t>
      </w:r>
    </w:p>
    <w:p w14:paraId="71250A81" w14:textId="77777777" w:rsidR="0093227B" w:rsidRDefault="0093227B" w:rsidP="0093227B">
      <w:pPr>
        <w:rPr>
          <w:sz w:val="56"/>
          <w:szCs w:val="56"/>
        </w:rPr>
      </w:pPr>
      <w:r w:rsidRPr="0093227B">
        <w:rPr>
          <w:sz w:val="56"/>
          <w:szCs w:val="56"/>
        </w:rPr>
        <w:t>Animal sacrifices did not save anyone, blood relations to Abraham had no saving power, holy days, temple rituals…none of it has any saving power.</w:t>
      </w:r>
    </w:p>
    <w:p w14:paraId="60BF1F7D" w14:textId="77777777" w:rsidR="002A6223" w:rsidRPr="0093227B" w:rsidRDefault="002A6223" w:rsidP="0093227B">
      <w:pPr>
        <w:rPr>
          <w:sz w:val="56"/>
          <w:szCs w:val="56"/>
        </w:rPr>
      </w:pPr>
    </w:p>
    <w:p w14:paraId="3510E502" w14:textId="77777777" w:rsidR="0093227B" w:rsidRDefault="0093227B" w:rsidP="0093227B">
      <w:pPr>
        <w:rPr>
          <w:sz w:val="56"/>
          <w:szCs w:val="56"/>
        </w:rPr>
      </w:pPr>
      <w:r w:rsidRPr="0093227B">
        <w:rPr>
          <w:sz w:val="56"/>
          <w:szCs w:val="56"/>
        </w:rPr>
        <w:t>It has always been faith alone in Christ.</w:t>
      </w:r>
    </w:p>
    <w:p w14:paraId="0ACB639F" w14:textId="5F078549" w:rsidR="002A6223" w:rsidRPr="0093227B" w:rsidRDefault="002A6223" w:rsidP="0093227B">
      <w:pPr>
        <w:rPr>
          <w:sz w:val="56"/>
          <w:szCs w:val="56"/>
        </w:rPr>
      </w:pPr>
      <w:r>
        <w:rPr>
          <w:sz w:val="56"/>
          <w:szCs w:val="56"/>
        </w:rPr>
        <w:t xml:space="preserve">                          REPEAT</w:t>
      </w:r>
    </w:p>
    <w:p w14:paraId="642E582A" w14:textId="77777777" w:rsidR="0093227B" w:rsidRPr="0093227B" w:rsidRDefault="0093227B" w:rsidP="0093227B">
      <w:pPr>
        <w:rPr>
          <w:sz w:val="56"/>
          <w:szCs w:val="56"/>
        </w:rPr>
      </w:pPr>
      <w:r w:rsidRPr="0093227B">
        <w:rPr>
          <w:sz w:val="56"/>
          <w:szCs w:val="56"/>
        </w:rPr>
        <w:t xml:space="preserve">In fact, the Mosaic Law was an incredible portrait of our need for a savior. That portrait was always Jesus Christ, the unique God-man. </w:t>
      </w:r>
    </w:p>
    <w:p w14:paraId="60F92650" w14:textId="77777777" w:rsidR="0093227B" w:rsidRPr="0093227B" w:rsidRDefault="0093227B" w:rsidP="0093227B">
      <w:pPr>
        <w:rPr>
          <w:sz w:val="56"/>
          <w:szCs w:val="56"/>
        </w:rPr>
      </w:pPr>
      <w:r w:rsidRPr="0093227B">
        <w:rPr>
          <w:sz w:val="56"/>
          <w:szCs w:val="56"/>
        </w:rPr>
        <w:lastRenderedPageBreak/>
        <w:t xml:space="preserve">The one who fulfills everything, the only one who has divine righteousness and impeccable integrity.   </w:t>
      </w:r>
    </w:p>
    <w:p w14:paraId="3F13C397" w14:textId="38F71D20" w:rsidR="00AB5FD9" w:rsidRDefault="00AB5FD9" w:rsidP="00AB5FD9">
      <w:pPr>
        <w:spacing w:line="276" w:lineRule="auto"/>
        <w:rPr>
          <w:rFonts w:ascii="Calibri" w:eastAsia="Calibri" w:hAnsi="Calibri" w:cs="Times New Roman"/>
          <w:sz w:val="56"/>
          <w:szCs w:val="56"/>
        </w:rPr>
      </w:pPr>
      <w:hyperlink r:id="rId5" w:history="1">
        <w:r w:rsidR="0093227B">
          <w:rPr>
            <w:rFonts w:ascii="Calibri" w:eastAsia="Calibri" w:hAnsi="Calibri" w:cs="Times New Roman"/>
            <w:color w:val="000000" w:themeColor="text1"/>
            <w:sz w:val="56"/>
            <w:szCs w:val="56"/>
          </w:rPr>
          <w:t>/2</w:t>
        </w:r>
        <w:r w:rsidRPr="00AB5FD9">
          <w:rPr>
            <w:rFonts w:ascii="Calibri" w:eastAsia="Calibri" w:hAnsi="Calibri" w:cs="Times New Roman"/>
            <w:color w:val="000000" w:themeColor="text1"/>
            <w:sz w:val="56"/>
            <w:szCs w:val="56"/>
          </w:rPr>
          <w:t>Co 3:7</w:t>
        </w:r>
      </w:hyperlink>
      <w:r w:rsidRPr="00AB5FD9">
        <w:rPr>
          <w:rFonts w:ascii="Calibri" w:eastAsia="Calibri" w:hAnsi="Calibri" w:cs="Times New Roman"/>
          <w:sz w:val="56"/>
          <w:szCs w:val="56"/>
        </w:rPr>
        <w:t xml:space="preserve"> But </w:t>
      </w:r>
      <w:r w:rsidRPr="0093227B">
        <w:rPr>
          <w:rFonts w:ascii="Calibri" w:eastAsia="Calibri" w:hAnsi="Calibri" w:cs="Times New Roman"/>
          <w:b/>
          <w:bCs/>
          <w:sz w:val="56"/>
          <w:szCs w:val="56"/>
          <w:u w:val="single"/>
        </w:rPr>
        <w:t>if the ministry of death, engraved in letters on stones</w:t>
      </w:r>
      <w:r w:rsidRPr="00AB5FD9">
        <w:rPr>
          <w:rFonts w:ascii="Calibri" w:eastAsia="Calibri" w:hAnsi="Calibri" w:cs="Times New Roman"/>
          <w:sz w:val="56"/>
          <w:szCs w:val="56"/>
        </w:rPr>
        <w:t xml:space="preserve">, came with glory so that the </w:t>
      </w:r>
      <w:r w:rsidRPr="00E86CBC">
        <w:rPr>
          <w:rFonts w:ascii="Calibri" w:eastAsia="Calibri" w:hAnsi="Calibri" w:cs="Times New Roman"/>
          <w:b/>
          <w:bCs/>
          <w:sz w:val="56"/>
          <w:szCs w:val="56"/>
          <w:u w:val="single"/>
        </w:rPr>
        <w:t>sons of Israel could not look intently at the face of</w:t>
      </w:r>
      <w:r w:rsidR="0093227B" w:rsidRPr="00E86CBC">
        <w:rPr>
          <w:rFonts w:ascii="Calibri" w:eastAsia="Calibri" w:hAnsi="Calibri" w:cs="Times New Roman"/>
          <w:b/>
          <w:bCs/>
          <w:sz w:val="56"/>
          <w:szCs w:val="56"/>
          <w:u w:val="single"/>
        </w:rPr>
        <w:t xml:space="preserve"> Moses</w:t>
      </w:r>
      <w:r w:rsidR="0093227B">
        <w:rPr>
          <w:rFonts w:ascii="Calibri" w:eastAsia="Calibri" w:hAnsi="Calibri" w:cs="Times New Roman"/>
          <w:sz w:val="56"/>
          <w:szCs w:val="56"/>
        </w:rPr>
        <w:t xml:space="preserve"> </w:t>
      </w:r>
      <w:r w:rsidRPr="00AB5FD9">
        <w:rPr>
          <w:rFonts w:ascii="Calibri" w:eastAsia="Calibri" w:hAnsi="Calibri" w:cs="Times New Roman"/>
          <w:sz w:val="56"/>
          <w:szCs w:val="56"/>
        </w:rPr>
        <w:t xml:space="preserve">because of </w:t>
      </w:r>
      <w:r w:rsidRPr="0093227B">
        <w:rPr>
          <w:rFonts w:ascii="Calibri" w:eastAsia="Calibri" w:hAnsi="Calibri" w:cs="Times New Roman"/>
          <w:b/>
          <w:bCs/>
          <w:sz w:val="56"/>
          <w:szCs w:val="56"/>
          <w:u w:val="single"/>
        </w:rPr>
        <w:t>the glory of his face</w:t>
      </w:r>
      <w:r w:rsidRPr="00AB5FD9">
        <w:rPr>
          <w:rFonts w:ascii="Calibri" w:eastAsia="Calibri" w:hAnsi="Calibri" w:cs="Times New Roman"/>
          <w:sz w:val="56"/>
          <w:szCs w:val="56"/>
        </w:rPr>
        <w:t>,</w:t>
      </w:r>
      <w:r w:rsidR="0093227B">
        <w:rPr>
          <w:rFonts w:ascii="Calibri" w:eastAsia="Calibri" w:hAnsi="Calibri" w:cs="Times New Roman"/>
          <w:sz w:val="56"/>
          <w:szCs w:val="56"/>
        </w:rPr>
        <w:t xml:space="preserve"> fading</w:t>
      </w:r>
      <w:r w:rsidRPr="00AB5FD9">
        <w:rPr>
          <w:rFonts w:ascii="Calibri" w:eastAsia="Calibri" w:hAnsi="Calibri" w:cs="Times New Roman"/>
          <w:sz w:val="56"/>
          <w:szCs w:val="56"/>
        </w:rPr>
        <w:t xml:space="preserve"> </w:t>
      </w:r>
      <w:r w:rsidRPr="00AB5FD9">
        <w:rPr>
          <w:rFonts w:ascii="Calibri" w:eastAsia="Calibri" w:hAnsi="Calibri" w:cs="Times New Roman"/>
          <w:i/>
          <w:iCs/>
          <w:sz w:val="56"/>
          <w:szCs w:val="56"/>
        </w:rPr>
        <w:t>as</w:t>
      </w:r>
      <w:r w:rsidRPr="00AB5FD9">
        <w:rPr>
          <w:rFonts w:ascii="Calibri" w:eastAsia="Calibri" w:hAnsi="Calibri" w:cs="Times New Roman"/>
          <w:sz w:val="56"/>
          <w:szCs w:val="56"/>
        </w:rPr>
        <w:t> it was,</w:t>
      </w:r>
    </w:p>
    <w:p w14:paraId="21AB00E6" w14:textId="77777777" w:rsidR="002A6223" w:rsidRDefault="002A6223" w:rsidP="00AB5FD9">
      <w:pPr>
        <w:spacing w:line="276" w:lineRule="auto"/>
        <w:rPr>
          <w:rFonts w:ascii="Calibri" w:eastAsia="Calibri" w:hAnsi="Calibri" w:cs="Times New Roman"/>
          <w:sz w:val="56"/>
          <w:szCs w:val="56"/>
        </w:rPr>
      </w:pPr>
    </w:p>
    <w:p w14:paraId="5D8E103A" w14:textId="13727E9F" w:rsidR="0093227B" w:rsidRDefault="0093227B"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introduction into the Mosaic Law began when Moses had contact with GOD on Mt. Sinai (Horeb). His face would literally glow for a period after this contact with GOD.\ </w:t>
      </w:r>
    </w:p>
    <w:p w14:paraId="3D9248E5" w14:textId="23A6C198" w:rsidR="00B70C75" w:rsidRDefault="00B70C75" w:rsidP="00AB5FD9">
      <w:pPr>
        <w:spacing w:line="276" w:lineRule="auto"/>
        <w:rPr>
          <w:rFonts w:ascii="Calibri" w:eastAsia="Calibri" w:hAnsi="Calibri" w:cs="Times New Roman"/>
          <w:sz w:val="56"/>
          <w:szCs w:val="56"/>
        </w:rPr>
      </w:pPr>
      <w:r w:rsidRPr="002A6223">
        <w:rPr>
          <w:rFonts w:ascii="Calibri" w:eastAsia="Calibri" w:hAnsi="Calibri" w:cs="Times New Roman"/>
          <w:b/>
          <w:bCs/>
          <w:i/>
          <w:iCs/>
          <w:sz w:val="56"/>
          <w:szCs w:val="56"/>
          <w:u w:val="single"/>
        </w:rPr>
        <w:lastRenderedPageBreak/>
        <w:t>IF</w:t>
      </w:r>
      <w:r w:rsidRPr="002A6223">
        <w:rPr>
          <w:rFonts w:ascii="Calibri" w:eastAsia="Calibri" w:hAnsi="Calibri" w:cs="Times New Roman"/>
          <w:sz w:val="56"/>
          <w:szCs w:val="56"/>
          <w:u w:val="single"/>
        </w:rPr>
        <w:t xml:space="preserve"> is a Greek first class condition</w:t>
      </w:r>
      <w:r>
        <w:rPr>
          <w:rFonts w:ascii="Calibri" w:eastAsia="Calibri" w:hAnsi="Calibri" w:cs="Times New Roman"/>
          <w:sz w:val="56"/>
          <w:szCs w:val="56"/>
        </w:rPr>
        <w:t xml:space="preserve"> – it is true! The Mosaic Law points us to our death – separated from God spiritually and physically forever. </w:t>
      </w:r>
    </w:p>
    <w:p w14:paraId="3044B1DD" w14:textId="759CA3E3" w:rsidR="0093227B" w:rsidRDefault="0093227B"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Mosaic Law in its full understanding, teaches us that we all fall short of the glory of GOD. It </w:t>
      </w:r>
      <w:r w:rsidR="00E86CBC">
        <w:rPr>
          <w:rFonts w:ascii="Calibri" w:eastAsia="Calibri" w:hAnsi="Calibri" w:cs="Times New Roman"/>
          <w:sz w:val="56"/>
          <w:szCs w:val="56"/>
        </w:rPr>
        <w:t>wa</w:t>
      </w:r>
      <w:r>
        <w:rPr>
          <w:rFonts w:ascii="Calibri" w:eastAsia="Calibri" w:hAnsi="Calibri" w:cs="Times New Roman"/>
          <w:sz w:val="56"/>
          <w:szCs w:val="56"/>
        </w:rPr>
        <w:t>s teaching us that we are flawed, so flawed we will be separate</w:t>
      </w:r>
      <w:r w:rsidR="00347484">
        <w:rPr>
          <w:rFonts w:ascii="Calibri" w:eastAsia="Calibri" w:hAnsi="Calibri" w:cs="Times New Roman"/>
          <w:sz w:val="56"/>
          <w:szCs w:val="56"/>
        </w:rPr>
        <w:t>d</w:t>
      </w:r>
      <w:r>
        <w:rPr>
          <w:rFonts w:ascii="Calibri" w:eastAsia="Calibri" w:hAnsi="Calibri" w:cs="Times New Roman"/>
          <w:sz w:val="56"/>
          <w:szCs w:val="56"/>
        </w:rPr>
        <w:t xml:space="preserve"> from GOD</w:t>
      </w:r>
      <w:r w:rsidR="00347484">
        <w:rPr>
          <w:rFonts w:ascii="Calibri" w:eastAsia="Calibri" w:hAnsi="Calibri" w:cs="Times New Roman"/>
          <w:sz w:val="56"/>
          <w:szCs w:val="56"/>
        </w:rPr>
        <w:t>,</w:t>
      </w:r>
      <w:r>
        <w:rPr>
          <w:rFonts w:ascii="Calibri" w:eastAsia="Calibri" w:hAnsi="Calibri" w:cs="Times New Roman"/>
          <w:sz w:val="56"/>
          <w:szCs w:val="56"/>
        </w:rPr>
        <w:t xml:space="preserve"> who is pure veracity and righteousness. </w:t>
      </w:r>
    </w:p>
    <w:p w14:paraId="0F1A6163" w14:textId="4F8DC602" w:rsidR="00E86CBC" w:rsidRDefault="00B70C75"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23A2705" w14:textId="22C4024C" w:rsidR="00E86CBC" w:rsidRDefault="00E86CBC" w:rsidP="00AB5FD9">
      <w:pPr>
        <w:spacing w:line="276" w:lineRule="auto"/>
        <w:rPr>
          <w:rFonts w:ascii="Calibri" w:eastAsia="Calibri" w:hAnsi="Calibri" w:cs="Times New Roman"/>
          <w:sz w:val="56"/>
          <w:szCs w:val="56"/>
        </w:rPr>
      </w:pPr>
      <w:r>
        <w:rPr>
          <w:rFonts w:ascii="Calibri" w:eastAsia="Calibri" w:hAnsi="Calibri" w:cs="Times New Roman"/>
          <w:sz w:val="56"/>
          <w:szCs w:val="56"/>
        </w:rPr>
        <w:t>Moses did not look at the face of GOD …no one can! Just the presence of God passing by, brought forth a supernatural glowing that took time to fade away.</w:t>
      </w:r>
    </w:p>
    <w:p w14:paraId="571AE76D" w14:textId="16C7590B" w:rsidR="00E86CBC" w:rsidRDefault="00E86CBC" w:rsidP="00E86CB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/Exo 34:33</w:t>
      </w:r>
      <w:r w:rsidRPr="00E86CBC">
        <w:rPr>
          <w:rFonts w:ascii="Arial" w:eastAsia="Times New Roman" w:hAnsi="Arial" w:cs="Arial"/>
          <w:color w:val="000000"/>
          <w:kern w:val="0"/>
          <w14:ligatures w14:val="none"/>
        </w:rPr>
        <w:t xml:space="preserve"> </w:t>
      </w:r>
      <w:r w:rsidRPr="00E86CBC">
        <w:rPr>
          <w:rFonts w:ascii="Calibri" w:eastAsia="Calibri" w:hAnsi="Calibri" w:cs="Times New Roman"/>
          <w:sz w:val="56"/>
          <w:szCs w:val="56"/>
        </w:rPr>
        <w:t>When Moses had</w:t>
      </w:r>
      <w:r w:rsidR="00B70C75">
        <w:rPr>
          <w:rFonts w:ascii="Calibri" w:eastAsia="Calibri" w:hAnsi="Calibri" w:cs="Times New Roman"/>
          <w:sz w:val="56"/>
          <w:szCs w:val="56"/>
        </w:rPr>
        <w:t xml:space="preserve"> finished</w:t>
      </w:r>
      <w:r w:rsidRPr="00E86CBC">
        <w:rPr>
          <w:rFonts w:ascii="Calibri" w:eastAsia="Calibri" w:hAnsi="Calibri" w:cs="Times New Roman"/>
          <w:sz w:val="56"/>
          <w:szCs w:val="56"/>
        </w:rPr>
        <w:t xml:space="preserve"> speaking with them, </w:t>
      </w:r>
      <w:r w:rsidRPr="00E86CBC">
        <w:rPr>
          <w:rFonts w:ascii="Calibri" w:eastAsia="Calibri" w:hAnsi="Calibri" w:cs="Times New Roman"/>
          <w:b/>
          <w:bCs/>
          <w:sz w:val="56"/>
          <w:szCs w:val="56"/>
          <w:u w:val="single"/>
        </w:rPr>
        <w:t>he put a</w:t>
      </w:r>
      <w:r w:rsidR="00B70C75">
        <w:rPr>
          <w:rFonts w:ascii="Calibri" w:eastAsia="Calibri" w:hAnsi="Calibri" w:cs="Times New Roman"/>
          <w:b/>
          <w:bCs/>
          <w:sz w:val="56"/>
          <w:szCs w:val="56"/>
          <w:u w:val="single"/>
        </w:rPr>
        <w:t xml:space="preserve"> veil over</w:t>
      </w:r>
      <w:r w:rsidRPr="00E86CBC">
        <w:rPr>
          <w:rFonts w:ascii="Calibri" w:eastAsia="Calibri" w:hAnsi="Calibri" w:cs="Times New Roman"/>
          <w:b/>
          <w:bCs/>
          <w:sz w:val="56"/>
          <w:szCs w:val="56"/>
          <w:u w:val="single"/>
        </w:rPr>
        <w:t xml:space="preserve"> his face</w:t>
      </w:r>
      <w:r w:rsidRPr="00E86CBC">
        <w:rPr>
          <w:rFonts w:ascii="Calibri" w:eastAsia="Calibri" w:hAnsi="Calibri" w:cs="Times New Roman"/>
          <w:sz w:val="56"/>
          <w:szCs w:val="56"/>
        </w:rPr>
        <w:t>.</w:t>
      </w:r>
      <w:r>
        <w:rPr>
          <w:rFonts w:ascii="Calibri" w:eastAsia="Calibri" w:hAnsi="Calibri" w:cs="Times New Roman"/>
          <w:sz w:val="56"/>
          <w:szCs w:val="56"/>
        </w:rPr>
        <w:t xml:space="preserve"> 34 </w:t>
      </w:r>
      <w:r w:rsidRPr="00E86CBC">
        <w:rPr>
          <w:rFonts w:ascii="Calibri" w:eastAsia="Calibri" w:hAnsi="Calibri" w:cs="Times New Roman"/>
          <w:sz w:val="56"/>
          <w:szCs w:val="56"/>
        </w:rPr>
        <w:t xml:space="preserve">But whenever </w:t>
      </w:r>
      <w:r w:rsidR="00B70C75">
        <w:rPr>
          <w:rFonts w:ascii="Calibri" w:eastAsia="Calibri" w:hAnsi="Calibri" w:cs="Times New Roman"/>
          <w:sz w:val="56"/>
          <w:szCs w:val="56"/>
        </w:rPr>
        <w:t xml:space="preserve">Moses </w:t>
      </w:r>
      <w:r w:rsidRPr="00E86CBC">
        <w:rPr>
          <w:rFonts w:ascii="Calibri" w:eastAsia="Calibri" w:hAnsi="Calibri" w:cs="Times New Roman"/>
          <w:sz w:val="56"/>
          <w:szCs w:val="56"/>
        </w:rPr>
        <w:t xml:space="preserve">went in before the LORD to speak with Him, </w:t>
      </w:r>
      <w:r w:rsidRPr="00E86CBC">
        <w:rPr>
          <w:rFonts w:ascii="Calibri" w:eastAsia="Calibri" w:hAnsi="Calibri" w:cs="Times New Roman"/>
          <w:b/>
          <w:bCs/>
          <w:sz w:val="56"/>
          <w:szCs w:val="56"/>
          <w:u w:val="single"/>
        </w:rPr>
        <w:t>he would take off the veil until he came out</w:t>
      </w:r>
      <w:r w:rsidRPr="00E86CBC">
        <w:rPr>
          <w:rFonts w:ascii="Calibri" w:eastAsia="Calibri" w:hAnsi="Calibri" w:cs="Times New Roman"/>
          <w:sz w:val="56"/>
          <w:szCs w:val="56"/>
        </w:rPr>
        <w:t>; and whenever he</w:t>
      </w:r>
      <w:r w:rsidR="00B70C75">
        <w:rPr>
          <w:rFonts w:ascii="Calibri" w:eastAsia="Calibri" w:hAnsi="Calibri" w:cs="Times New Roman"/>
          <w:sz w:val="56"/>
          <w:szCs w:val="56"/>
        </w:rPr>
        <w:t xml:space="preserve"> came out</w:t>
      </w:r>
      <w:r w:rsidRPr="00E86CBC">
        <w:rPr>
          <w:rFonts w:ascii="Calibri" w:eastAsia="Calibri" w:hAnsi="Calibri" w:cs="Times New Roman"/>
          <w:sz w:val="56"/>
          <w:szCs w:val="56"/>
        </w:rPr>
        <w:t xml:space="preserve"> and spoke to the sons of Israel what he had been </w:t>
      </w:r>
      <w:proofErr w:type="gramStart"/>
      <w:r w:rsidRPr="00E86CBC">
        <w:rPr>
          <w:rFonts w:ascii="Calibri" w:eastAsia="Calibri" w:hAnsi="Calibri" w:cs="Times New Roman"/>
          <w:sz w:val="56"/>
          <w:szCs w:val="56"/>
        </w:rPr>
        <w:t>commanded,</w:t>
      </w:r>
      <w:r>
        <w:rPr>
          <w:rFonts w:ascii="Calibri" w:eastAsia="Calibri" w:hAnsi="Calibri" w:cs="Times New Roman"/>
          <w:sz w:val="56"/>
          <w:szCs w:val="56"/>
        </w:rPr>
        <w:t>\</w:t>
      </w:r>
      <w:proofErr w:type="gramEnd"/>
    </w:p>
    <w:p w14:paraId="08ADD3A6" w14:textId="77777777" w:rsidR="00B70C75" w:rsidRDefault="0040359A" w:rsidP="00E86CB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was a fading glory and we now live in the dispensation of the Church which is unveiled as the unfading glory. </w:t>
      </w:r>
    </w:p>
    <w:p w14:paraId="1C526E70" w14:textId="77777777" w:rsidR="00B70C75" w:rsidRDefault="00B70C75" w:rsidP="00E86CBC">
      <w:pPr>
        <w:spacing w:line="276" w:lineRule="auto"/>
        <w:rPr>
          <w:rFonts w:ascii="Calibri" w:eastAsia="Calibri" w:hAnsi="Calibri" w:cs="Times New Roman"/>
          <w:sz w:val="56"/>
          <w:szCs w:val="56"/>
        </w:rPr>
      </w:pPr>
    </w:p>
    <w:p w14:paraId="45EB2545" w14:textId="0F9D304B" w:rsidR="0040359A" w:rsidRDefault="0040359A" w:rsidP="00E86CBC">
      <w:pPr>
        <w:spacing w:line="276" w:lineRule="auto"/>
        <w:rPr>
          <w:rFonts w:ascii="Calibri" w:eastAsia="Calibri" w:hAnsi="Calibri" w:cs="Times New Roman"/>
          <w:sz w:val="56"/>
          <w:szCs w:val="56"/>
        </w:rPr>
      </w:pPr>
      <w:r>
        <w:rPr>
          <w:rFonts w:ascii="Calibri" w:eastAsia="Calibri" w:hAnsi="Calibri" w:cs="Times New Roman"/>
          <w:sz w:val="56"/>
          <w:szCs w:val="56"/>
        </w:rPr>
        <w:t>The Mosaic Law had impeccable glory for a period of time, it was designed to be a teaching tool that faded into the reality of the Lord Jesus Christ.</w:t>
      </w:r>
    </w:p>
    <w:p w14:paraId="7F47C51E" w14:textId="0C81AE83" w:rsidR="00B70C75" w:rsidRDefault="00FA66BA" w:rsidP="00E86CB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                     REPEAT</w:t>
      </w:r>
    </w:p>
    <w:p w14:paraId="4325822D" w14:textId="6BC234C8" w:rsidR="00E86CBC" w:rsidRDefault="0040359A" w:rsidP="00E86CBC">
      <w:pPr>
        <w:spacing w:line="276" w:lineRule="auto"/>
        <w:rPr>
          <w:rFonts w:ascii="Calibri" w:eastAsia="Calibri" w:hAnsi="Calibri" w:cs="Times New Roman"/>
          <w:sz w:val="56"/>
          <w:szCs w:val="56"/>
        </w:rPr>
      </w:pPr>
      <w:r>
        <w:rPr>
          <w:rFonts w:ascii="Calibri" w:eastAsia="Calibri" w:hAnsi="Calibri" w:cs="Times New Roman"/>
          <w:sz w:val="56"/>
          <w:szCs w:val="56"/>
        </w:rPr>
        <w:t>/</w:t>
      </w:r>
      <w:r w:rsidR="00E86CBC">
        <w:rPr>
          <w:rFonts w:ascii="Calibri" w:eastAsia="Calibri" w:hAnsi="Calibri" w:cs="Times New Roman"/>
          <w:sz w:val="56"/>
          <w:szCs w:val="56"/>
        </w:rPr>
        <w:t xml:space="preserve">Exo 34:35 </w:t>
      </w:r>
      <w:r w:rsidR="00E86CBC" w:rsidRPr="00E86CBC">
        <w:rPr>
          <w:rFonts w:ascii="Calibri" w:eastAsia="Calibri" w:hAnsi="Calibri" w:cs="Times New Roman"/>
          <w:sz w:val="56"/>
          <w:szCs w:val="56"/>
        </w:rPr>
        <w:t xml:space="preserve">the sons of Israel would see the face of Moses, </w:t>
      </w:r>
      <w:r w:rsidR="00E86CBC" w:rsidRPr="00E86CBC">
        <w:rPr>
          <w:rFonts w:ascii="Calibri" w:eastAsia="Calibri" w:hAnsi="Calibri" w:cs="Times New Roman"/>
          <w:b/>
          <w:bCs/>
          <w:sz w:val="56"/>
          <w:szCs w:val="56"/>
          <w:u w:val="single"/>
        </w:rPr>
        <w:t>that the skin of Moses’ face shone</w:t>
      </w:r>
      <w:r w:rsidR="00E86CBC" w:rsidRPr="00E86CBC">
        <w:rPr>
          <w:rFonts w:ascii="Calibri" w:eastAsia="Calibri" w:hAnsi="Calibri" w:cs="Times New Roman"/>
          <w:sz w:val="56"/>
          <w:szCs w:val="56"/>
        </w:rPr>
        <w:t xml:space="preserve">. </w:t>
      </w:r>
      <w:proofErr w:type="gramStart"/>
      <w:r w:rsidR="00E86CBC" w:rsidRPr="00E86CBC">
        <w:rPr>
          <w:rFonts w:ascii="Calibri" w:eastAsia="Calibri" w:hAnsi="Calibri" w:cs="Times New Roman"/>
          <w:sz w:val="56"/>
          <w:szCs w:val="56"/>
        </w:rPr>
        <w:t>So</w:t>
      </w:r>
      <w:proofErr w:type="gramEnd"/>
      <w:r w:rsidR="00E86CBC" w:rsidRPr="00E86CBC">
        <w:rPr>
          <w:rFonts w:ascii="Calibri" w:eastAsia="Calibri" w:hAnsi="Calibri" w:cs="Times New Roman"/>
          <w:sz w:val="56"/>
          <w:szCs w:val="56"/>
        </w:rPr>
        <w:t xml:space="preserve"> </w:t>
      </w:r>
      <w:r w:rsidR="00E86CBC" w:rsidRPr="00E86CBC">
        <w:rPr>
          <w:rFonts w:ascii="Calibri" w:eastAsia="Calibri" w:hAnsi="Calibri" w:cs="Times New Roman"/>
          <w:b/>
          <w:bCs/>
          <w:sz w:val="56"/>
          <w:szCs w:val="56"/>
          <w:u w:val="single"/>
        </w:rPr>
        <w:t>Moses would put the veil back over his face</w:t>
      </w:r>
      <w:r w:rsidR="00E86CBC" w:rsidRPr="00E86CBC">
        <w:rPr>
          <w:rFonts w:ascii="Calibri" w:eastAsia="Calibri" w:hAnsi="Calibri" w:cs="Times New Roman"/>
          <w:sz w:val="56"/>
          <w:szCs w:val="56"/>
        </w:rPr>
        <w:t> until he went in to speak with Him.</w:t>
      </w:r>
    </w:p>
    <w:p w14:paraId="228FB4A3" w14:textId="77777777" w:rsidR="0040359A" w:rsidRDefault="0040359A" w:rsidP="00E86CBC">
      <w:pPr>
        <w:spacing w:line="276" w:lineRule="auto"/>
        <w:rPr>
          <w:rFonts w:ascii="Calibri" w:eastAsia="Calibri" w:hAnsi="Calibri" w:cs="Times New Roman"/>
          <w:sz w:val="56"/>
          <w:szCs w:val="56"/>
        </w:rPr>
      </w:pPr>
    </w:p>
    <w:p w14:paraId="02E5576A" w14:textId="6D9BD320" w:rsidR="0040359A" w:rsidRDefault="0040359A" w:rsidP="00E86CB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initial presence of GOD on Mt. Sinai brought forth supernatural events (Exo 19:16-20), establishing a glory of God before HE presented the </w:t>
      </w:r>
      <w:r w:rsidR="00CF01AB">
        <w:rPr>
          <w:rFonts w:ascii="Calibri" w:eastAsia="Calibri" w:hAnsi="Calibri" w:cs="Times New Roman"/>
          <w:sz w:val="56"/>
          <w:szCs w:val="56"/>
        </w:rPr>
        <w:t>Mosaic</w:t>
      </w:r>
      <w:r>
        <w:rPr>
          <w:rFonts w:ascii="Calibri" w:eastAsia="Calibri" w:hAnsi="Calibri" w:cs="Times New Roman"/>
          <w:sz w:val="56"/>
          <w:szCs w:val="56"/>
        </w:rPr>
        <w:t xml:space="preserve"> law.\ </w:t>
      </w:r>
    </w:p>
    <w:p w14:paraId="645A626F" w14:textId="77777777" w:rsidR="00B70C75" w:rsidRDefault="00CF01AB" w:rsidP="00E86CBC">
      <w:pPr>
        <w:spacing w:line="276" w:lineRule="auto"/>
        <w:rPr>
          <w:rFonts w:ascii="Calibri" w:eastAsia="Calibri" w:hAnsi="Calibri" w:cs="Times New Roman"/>
          <w:sz w:val="56"/>
          <w:szCs w:val="56"/>
        </w:rPr>
      </w:pPr>
      <w:r>
        <w:rPr>
          <w:rFonts w:ascii="Calibri" w:eastAsia="Calibri" w:hAnsi="Calibri" w:cs="Times New Roman"/>
          <w:sz w:val="56"/>
          <w:szCs w:val="56"/>
        </w:rPr>
        <w:t xml:space="preserve">God’s presence and HIS word are supernatural glory – just as the birth of Jesus (doctrine of the Hypostatic Union), </w:t>
      </w:r>
      <w:r>
        <w:rPr>
          <w:rFonts w:ascii="Calibri" w:eastAsia="Calibri" w:hAnsi="Calibri" w:cs="Times New Roman"/>
          <w:sz w:val="56"/>
          <w:szCs w:val="56"/>
        </w:rPr>
        <w:lastRenderedPageBreak/>
        <w:t xml:space="preserve">brought forth the WORD in the flesh among us! </w:t>
      </w:r>
    </w:p>
    <w:p w14:paraId="0100B1F6" w14:textId="144CE0D7" w:rsidR="00CF01AB" w:rsidRDefault="00B70C75" w:rsidP="00E86CBC">
      <w:pPr>
        <w:spacing w:line="276" w:lineRule="auto"/>
        <w:rPr>
          <w:rFonts w:ascii="Calibri" w:eastAsia="Calibri" w:hAnsi="Calibri" w:cs="Times New Roman"/>
          <w:sz w:val="56"/>
          <w:szCs w:val="56"/>
        </w:rPr>
      </w:pPr>
      <w:r>
        <w:rPr>
          <w:rFonts w:ascii="Calibri" w:eastAsia="Calibri" w:hAnsi="Calibri" w:cs="Times New Roman"/>
          <w:sz w:val="56"/>
          <w:szCs w:val="56"/>
        </w:rPr>
        <w:t>The virgin birth brought forth supernatural events.</w:t>
      </w:r>
    </w:p>
    <w:p w14:paraId="35ED73B2" w14:textId="1C390733" w:rsidR="00CF01AB" w:rsidRPr="00E86CBC" w:rsidRDefault="00CF01AB" w:rsidP="00E86CBC">
      <w:pPr>
        <w:spacing w:line="276" w:lineRule="auto"/>
        <w:rPr>
          <w:rFonts w:ascii="Calibri" w:eastAsia="Calibri" w:hAnsi="Calibri" w:cs="Times New Roman"/>
          <w:sz w:val="56"/>
          <w:szCs w:val="56"/>
        </w:rPr>
      </w:pPr>
      <w:r>
        <w:rPr>
          <w:rFonts w:ascii="Calibri" w:eastAsia="Calibri" w:hAnsi="Calibri" w:cs="Times New Roman"/>
          <w:sz w:val="56"/>
          <w:szCs w:val="56"/>
        </w:rPr>
        <w:t>A new age of glory opening up.</w:t>
      </w:r>
    </w:p>
    <w:p w14:paraId="72F4DCC9" w14:textId="6DF4D416" w:rsidR="00AB5FD9" w:rsidRDefault="00AB5FD9" w:rsidP="00AB5FD9">
      <w:pPr>
        <w:spacing w:line="276" w:lineRule="auto"/>
        <w:rPr>
          <w:rFonts w:ascii="Calibri" w:eastAsia="Calibri" w:hAnsi="Calibri" w:cs="Times New Roman"/>
          <w:sz w:val="56"/>
          <w:szCs w:val="56"/>
        </w:rPr>
      </w:pPr>
      <w:hyperlink r:id="rId6" w:history="1">
        <w:r w:rsidRPr="00347484">
          <w:rPr>
            <w:rFonts w:ascii="Calibri" w:eastAsia="Calibri" w:hAnsi="Calibri" w:cs="Times New Roman"/>
            <w:color w:val="000000" w:themeColor="text1"/>
            <w:sz w:val="56"/>
            <w:szCs w:val="56"/>
          </w:rPr>
          <w:t>2Co 3:8</w:t>
        </w:r>
      </w:hyperlink>
      <w:r w:rsidR="00347484">
        <w:rPr>
          <w:rFonts w:ascii="Calibri" w:eastAsia="Calibri" w:hAnsi="Calibri" w:cs="Times New Roman"/>
          <w:sz w:val="56"/>
          <w:szCs w:val="56"/>
        </w:rPr>
        <w:t xml:space="preserve"> </w:t>
      </w:r>
      <w:r w:rsidRPr="00AB5FD9">
        <w:rPr>
          <w:rFonts w:ascii="Calibri" w:eastAsia="Calibri" w:hAnsi="Calibri" w:cs="Times New Roman"/>
          <w:sz w:val="56"/>
          <w:szCs w:val="56"/>
        </w:rPr>
        <w:t>how will the ministry of the Spirit fail to be </w:t>
      </w:r>
      <w:r w:rsidRPr="00AB5FD9">
        <w:rPr>
          <w:rFonts w:ascii="Calibri" w:eastAsia="Calibri" w:hAnsi="Calibri" w:cs="Times New Roman"/>
          <w:i/>
          <w:iCs/>
          <w:sz w:val="56"/>
          <w:szCs w:val="56"/>
        </w:rPr>
        <w:t>even</w:t>
      </w:r>
      <w:r w:rsidRPr="00AB5FD9">
        <w:rPr>
          <w:rFonts w:ascii="Calibri" w:eastAsia="Calibri" w:hAnsi="Calibri" w:cs="Times New Roman"/>
          <w:sz w:val="56"/>
          <w:szCs w:val="56"/>
        </w:rPr>
        <w:t> more with glory?</w:t>
      </w:r>
    </w:p>
    <w:p w14:paraId="732D46A0" w14:textId="77777777" w:rsidR="00CF01AB" w:rsidRDefault="00CF01AB" w:rsidP="00AB5FD9">
      <w:pPr>
        <w:spacing w:line="276" w:lineRule="auto"/>
        <w:rPr>
          <w:rFonts w:ascii="Calibri" w:eastAsia="Calibri" w:hAnsi="Calibri" w:cs="Times New Roman"/>
          <w:sz w:val="56"/>
          <w:szCs w:val="56"/>
        </w:rPr>
      </w:pPr>
    </w:p>
    <w:p w14:paraId="7B4F4AB2" w14:textId="77777777" w:rsidR="00B70C75" w:rsidRDefault="00CF01AB" w:rsidP="00CF01AB">
      <w:pPr>
        <w:spacing w:line="276" w:lineRule="auto"/>
        <w:rPr>
          <w:rFonts w:ascii="Calibri" w:eastAsia="Calibri" w:hAnsi="Calibri" w:cs="Times New Roman"/>
          <w:sz w:val="56"/>
          <w:szCs w:val="56"/>
        </w:rPr>
      </w:pPr>
      <w:r>
        <w:rPr>
          <w:rFonts w:ascii="Calibri" w:eastAsia="Calibri" w:hAnsi="Calibri" w:cs="Times New Roman"/>
          <w:sz w:val="56"/>
          <w:szCs w:val="56"/>
        </w:rPr>
        <w:t>/</w:t>
      </w:r>
      <w:r w:rsidRPr="00CF01AB">
        <w:rPr>
          <w:rFonts w:ascii="Calibri" w:eastAsia="Calibri" w:hAnsi="Calibri" w:cs="Times New Roman"/>
          <w:sz w:val="56"/>
          <w:szCs w:val="56"/>
        </w:rPr>
        <w:t xml:space="preserve">The power of the </w:t>
      </w:r>
      <w:r w:rsidRPr="00CF01AB">
        <w:rPr>
          <w:rFonts w:ascii="Calibri" w:eastAsia="Calibri" w:hAnsi="Calibri" w:cs="Times New Roman"/>
          <w:sz w:val="56"/>
          <w:szCs w:val="56"/>
        </w:rPr>
        <w:t>Spirit makes us alive to the letter</w:t>
      </w:r>
      <w:r>
        <w:rPr>
          <w:rFonts w:ascii="Calibri" w:eastAsia="Calibri" w:hAnsi="Calibri" w:cs="Times New Roman"/>
          <w:sz w:val="56"/>
          <w:szCs w:val="56"/>
        </w:rPr>
        <w:t xml:space="preserve"> of the LAW, fulfilling and </w:t>
      </w:r>
      <w:r w:rsidRPr="00CF01AB">
        <w:rPr>
          <w:rFonts w:ascii="Calibri" w:eastAsia="Calibri" w:hAnsi="Calibri" w:cs="Times New Roman"/>
          <w:sz w:val="56"/>
          <w:szCs w:val="56"/>
        </w:rPr>
        <w:t>completing the work of the letter in us. The Spirit and the letter</w:t>
      </w:r>
      <w:r>
        <w:rPr>
          <w:rFonts w:ascii="Calibri" w:eastAsia="Calibri" w:hAnsi="Calibri" w:cs="Times New Roman"/>
          <w:sz w:val="56"/>
          <w:szCs w:val="56"/>
        </w:rPr>
        <w:t xml:space="preserve"> of the Law</w:t>
      </w:r>
      <w:r w:rsidRPr="00CF01AB">
        <w:rPr>
          <w:rFonts w:ascii="Calibri" w:eastAsia="Calibri" w:hAnsi="Calibri" w:cs="Times New Roman"/>
          <w:sz w:val="56"/>
          <w:szCs w:val="56"/>
        </w:rPr>
        <w:t xml:space="preserve"> are not enemies, </w:t>
      </w:r>
      <w:r>
        <w:rPr>
          <w:rFonts w:ascii="Calibri" w:eastAsia="Calibri" w:hAnsi="Calibri" w:cs="Times New Roman"/>
          <w:sz w:val="56"/>
          <w:szCs w:val="56"/>
        </w:rPr>
        <w:t>they are relatives</w:t>
      </w:r>
      <w:r w:rsidRPr="00CF01AB">
        <w:rPr>
          <w:rFonts w:ascii="Calibri" w:eastAsia="Calibri" w:hAnsi="Calibri" w:cs="Times New Roman"/>
          <w:sz w:val="56"/>
          <w:szCs w:val="56"/>
        </w:rPr>
        <w:t xml:space="preserve">. They don’t work against </w:t>
      </w:r>
      <w:r w:rsidRPr="00CF01AB">
        <w:rPr>
          <w:rFonts w:ascii="Calibri" w:eastAsia="Calibri" w:hAnsi="Calibri" w:cs="Times New Roman"/>
          <w:sz w:val="56"/>
          <w:szCs w:val="56"/>
        </w:rPr>
        <w:t>each other;</w:t>
      </w:r>
      <w:r w:rsidRPr="00CF01AB">
        <w:rPr>
          <w:rFonts w:ascii="Calibri" w:eastAsia="Calibri" w:hAnsi="Calibri" w:cs="Times New Roman"/>
          <w:sz w:val="56"/>
          <w:szCs w:val="56"/>
        </w:rPr>
        <w:t xml:space="preserve"> one is incomplete without the other.</w:t>
      </w:r>
      <w:r>
        <w:rPr>
          <w:rFonts w:ascii="Calibri" w:eastAsia="Calibri" w:hAnsi="Calibri" w:cs="Times New Roman"/>
          <w:sz w:val="56"/>
          <w:szCs w:val="56"/>
        </w:rPr>
        <w:t xml:space="preserve"> They have </w:t>
      </w:r>
      <w:r>
        <w:rPr>
          <w:rFonts w:ascii="Calibri" w:eastAsia="Calibri" w:hAnsi="Calibri" w:cs="Times New Roman"/>
          <w:sz w:val="56"/>
          <w:szCs w:val="56"/>
        </w:rPr>
        <w:lastRenderedPageBreak/>
        <w:t xml:space="preserve">to be compatible because they are the very mind of Jesus Christ. The LAW introduces us to the perfection of GOD and Christ gives us the ability to walk in perfect righteousness and veracity.\ </w:t>
      </w:r>
    </w:p>
    <w:p w14:paraId="66FDE1DF" w14:textId="77777777" w:rsidR="00B70C75" w:rsidRDefault="00B70C75" w:rsidP="00CF01AB">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Apostle Paul is pointing us to the doctrine of dispensations, specifically the CA we now live in. </w:t>
      </w:r>
    </w:p>
    <w:p w14:paraId="34B7E69C" w14:textId="77777777" w:rsidR="00B70C75" w:rsidRDefault="00B70C75" w:rsidP="00CF01AB">
      <w:pPr>
        <w:spacing w:line="276" w:lineRule="auto"/>
        <w:rPr>
          <w:rFonts w:ascii="Calibri" w:eastAsia="Calibri" w:hAnsi="Calibri" w:cs="Times New Roman"/>
          <w:sz w:val="56"/>
          <w:szCs w:val="56"/>
        </w:rPr>
      </w:pPr>
    </w:p>
    <w:p w14:paraId="17C4E538" w14:textId="671C7147" w:rsidR="00CF01AB" w:rsidRDefault="00B70C75" w:rsidP="00CF01AB">
      <w:pPr>
        <w:spacing w:line="276" w:lineRule="auto"/>
        <w:rPr>
          <w:rFonts w:ascii="Calibri" w:eastAsia="Calibri" w:hAnsi="Calibri" w:cs="Times New Roman"/>
          <w:sz w:val="56"/>
          <w:szCs w:val="56"/>
        </w:rPr>
      </w:pPr>
      <w:r>
        <w:rPr>
          <w:rFonts w:ascii="Calibri" w:eastAsia="Calibri" w:hAnsi="Calibri" w:cs="Times New Roman"/>
          <w:sz w:val="56"/>
          <w:szCs w:val="56"/>
        </w:rPr>
        <w:t>Because he is emphasizing the power of God the HS and the word working within us to uphold this glory.</w:t>
      </w:r>
      <w:r w:rsidR="00CF01AB">
        <w:rPr>
          <w:rFonts w:ascii="Calibri" w:eastAsia="Calibri" w:hAnsi="Calibri" w:cs="Times New Roman"/>
          <w:sz w:val="56"/>
          <w:szCs w:val="56"/>
        </w:rPr>
        <w:t xml:space="preserve"> </w:t>
      </w:r>
    </w:p>
    <w:p w14:paraId="7921F713" w14:textId="502647E0" w:rsidR="000000CB" w:rsidRPr="00CF01AB" w:rsidRDefault="000000CB" w:rsidP="00CF01AB">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The age of the LAW has now transitioned into the age of grace. </w:t>
      </w:r>
    </w:p>
    <w:p w14:paraId="0311DA1B" w14:textId="5E460341" w:rsidR="00AB5FD9" w:rsidRDefault="00AB5FD9" w:rsidP="00AB5FD9">
      <w:pPr>
        <w:spacing w:line="276" w:lineRule="auto"/>
        <w:rPr>
          <w:rFonts w:ascii="Calibri" w:eastAsia="Calibri" w:hAnsi="Calibri" w:cs="Times New Roman"/>
          <w:sz w:val="56"/>
          <w:szCs w:val="56"/>
        </w:rPr>
      </w:pPr>
      <w:hyperlink r:id="rId7" w:history="1">
        <w:r w:rsidR="000000CB">
          <w:rPr>
            <w:rFonts w:ascii="Calibri" w:eastAsia="Calibri" w:hAnsi="Calibri" w:cs="Times New Roman"/>
            <w:color w:val="000000" w:themeColor="text1"/>
            <w:sz w:val="56"/>
            <w:szCs w:val="56"/>
          </w:rPr>
          <w:t>/2</w:t>
        </w:r>
        <w:r w:rsidRPr="00CF01AB">
          <w:rPr>
            <w:rFonts w:ascii="Calibri" w:eastAsia="Calibri" w:hAnsi="Calibri" w:cs="Times New Roman"/>
            <w:color w:val="000000" w:themeColor="text1"/>
            <w:sz w:val="56"/>
            <w:szCs w:val="56"/>
          </w:rPr>
          <w:t>Co 3:9</w:t>
        </w:r>
      </w:hyperlink>
      <w:r w:rsidR="00CF01AB">
        <w:rPr>
          <w:rFonts w:ascii="Calibri" w:eastAsia="Calibri" w:hAnsi="Calibri" w:cs="Times New Roman"/>
          <w:sz w:val="56"/>
          <w:szCs w:val="56"/>
        </w:rPr>
        <w:t xml:space="preserve"> </w:t>
      </w:r>
      <w:r w:rsidRPr="00AB5FD9">
        <w:rPr>
          <w:rFonts w:ascii="Calibri" w:eastAsia="Calibri" w:hAnsi="Calibri" w:cs="Times New Roman"/>
          <w:sz w:val="56"/>
          <w:szCs w:val="56"/>
        </w:rPr>
        <w:t xml:space="preserve">For </w:t>
      </w:r>
      <w:r w:rsidRPr="000000CB">
        <w:rPr>
          <w:rFonts w:ascii="Calibri" w:eastAsia="Calibri" w:hAnsi="Calibri" w:cs="Times New Roman"/>
          <w:b/>
          <w:bCs/>
          <w:sz w:val="56"/>
          <w:szCs w:val="56"/>
          <w:u w:val="single"/>
        </w:rPr>
        <w:t>if the ministry of condemnation has glory</w:t>
      </w:r>
      <w:r w:rsidRPr="00AB5FD9">
        <w:rPr>
          <w:rFonts w:ascii="Calibri" w:eastAsia="Calibri" w:hAnsi="Calibri" w:cs="Times New Roman"/>
          <w:sz w:val="56"/>
          <w:szCs w:val="56"/>
        </w:rPr>
        <w:t>,</w:t>
      </w:r>
      <w:r w:rsidR="006D3C5C">
        <w:rPr>
          <w:rFonts w:ascii="Calibri" w:eastAsia="Calibri" w:hAnsi="Calibri" w:cs="Times New Roman"/>
          <w:sz w:val="56"/>
          <w:szCs w:val="56"/>
        </w:rPr>
        <w:t xml:space="preserve"> much more </w:t>
      </w:r>
      <w:r w:rsidRPr="00AB5FD9">
        <w:rPr>
          <w:rFonts w:ascii="Calibri" w:eastAsia="Calibri" w:hAnsi="Calibri" w:cs="Times New Roman"/>
          <w:sz w:val="56"/>
          <w:szCs w:val="56"/>
        </w:rPr>
        <w:t xml:space="preserve">does </w:t>
      </w:r>
      <w:r w:rsidRPr="000000CB">
        <w:rPr>
          <w:rFonts w:ascii="Calibri" w:eastAsia="Calibri" w:hAnsi="Calibri" w:cs="Times New Roman"/>
          <w:b/>
          <w:bCs/>
          <w:sz w:val="56"/>
          <w:szCs w:val="56"/>
          <w:u w:val="single"/>
        </w:rPr>
        <w:t>the ministry of</w:t>
      </w:r>
      <w:r w:rsidR="006D3C5C" w:rsidRPr="000000CB">
        <w:rPr>
          <w:rFonts w:ascii="Calibri" w:eastAsia="Calibri" w:hAnsi="Calibri" w:cs="Times New Roman"/>
          <w:b/>
          <w:bCs/>
          <w:sz w:val="56"/>
          <w:szCs w:val="56"/>
          <w:u w:val="single"/>
        </w:rPr>
        <w:t xml:space="preserve"> righteousness</w:t>
      </w:r>
      <w:r w:rsidRPr="000000CB">
        <w:rPr>
          <w:rFonts w:ascii="Calibri" w:eastAsia="Calibri" w:hAnsi="Calibri" w:cs="Times New Roman"/>
          <w:b/>
          <w:bCs/>
          <w:sz w:val="56"/>
          <w:szCs w:val="56"/>
          <w:u w:val="single"/>
        </w:rPr>
        <w:t xml:space="preserve"> excel in glory.</w:t>
      </w:r>
    </w:p>
    <w:p w14:paraId="79562D9F" w14:textId="77777777" w:rsidR="000000CB" w:rsidRDefault="000000CB" w:rsidP="00AB5FD9">
      <w:pPr>
        <w:spacing w:line="276" w:lineRule="auto"/>
        <w:rPr>
          <w:rFonts w:ascii="Calibri" w:eastAsia="Calibri" w:hAnsi="Calibri" w:cs="Times New Roman"/>
          <w:sz w:val="56"/>
          <w:szCs w:val="56"/>
        </w:rPr>
      </w:pPr>
    </w:p>
    <w:p w14:paraId="66215D70" w14:textId="777FBF02" w:rsidR="000000CB" w:rsidRDefault="000000CB" w:rsidP="00AB5FD9">
      <w:pPr>
        <w:spacing w:line="276" w:lineRule="auto"/>
        <w:rPr>
          <w:rFonts w:ascii="Calibri" w:eastAsia="Calibri" w:hAnsi="Calibri" w:cs="Times New Roman"/>
          <w:sz w:val="56"/>
          <w:szCs w:val="56"/>
        </w:rPr>
      </w:pPr>
      <w:r w:rsidRPr="000000CB">
        <w:rPr>
          <w:rFonts w:ascii="Calibri" w:eastAsia="Calibri" w:hAnsi="Calibri" w:cs="Times New Roman"/>
          <w:b/>
          <w:bCs/>
          <w:i/>
          <w:iCs/>
          <w:sz w:val="56"/>
          <w:szCs w:val="56"/>
          <w:u w:val="single"/>
        </w:rPr>
        <w:t xml:space="preserve">IF </w:t>
      </w:r>
      <w:r>
        <w:rPr>
          <w:rFonts w:ascii="Calibri" w:eastAsia="Calibri" w:hAnsi="Calibri" w:cs="Times New Roman"/>
          <w:sz w:val="56"/>
          <w:szCs w:val="56"/>
        </w:rPr>
        <w:t>- and it is true (1</w:t>
      </w:r>
      <w:r w:rsidRPr="000000CB">
        <w:rPr>
          <w:rFonts w:ascii="Calibri" w:eastAsia="Calibri" w:hAnsi="Calibri" w:cs="Times New Roman"/>
          <w:sz w:val="56"/>
          <w:szCs w:val="56"/>
          <w:vertAlign w:val="superscript"/>
        </w:rPr>
        <w:t>st</w:t>
      </w:r>
      <w:r>
        <w:rPr>
          <w:rFonts w:ascii="Calibri" w:eastAsia="Calibri" w:hAnsi="Calibri" w:cs="Times New Roman"/>
          <w:sz w:val="56"/>
          <w:szCs w:val="56"/>
        </w:rPr>
        <w:t xml:space="preserve"> class condition) the Age of Israel brought forth God’s GLORY in the Law – it condemned fallen man. The righteousness of BEING IN Christ (Church Age) is the ministry of unfading glory.\  </w:t>
      </w:r>
    </w:p>
    <w:p w14:paraId="1C675A39" w14:textId="1450401E" w:rsidR="000000CB" w:rsidRDefault="000000CB"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Ministry – </w:t>
      </w:r>
      <w:r w:rsidRPr="000000CB">
        <w:rPr>
          <w:rFonts w:ascii="Calibri" w:eastAsia="Calibri" w:hAnsi="Calibri" w:cs="Times New Roman"/>
          <w:i/>
          <w:iCs/>
          <w:sz w:val="56"/>
          <w:szCs w:val="56"/>
        </w:rPr>
        <w:t>diakonia</w:t>
      </w:r>
      <w:r>
        <w:rPr>
          <w:rFonts w:ascii="Calibri" w:eastAsia="Calibri" w:hAnsi="Calibri" w:cs="Times New Roman"/>
          <w:i/>
          <w:iCs/>
          <w:sz w:val="56"/>
          <w:szCs w:val="56"/>
        </w:rPr>
        <w:t>, (DEE-AK-A-KNEE-A)</w:t>
      </w:r>
      <w:r>
        <w:rPr>
          <w:rFonts w:ascii="Calibri" w:eastAsia="Calibri" w:hAnsi="Calibri" w:cs="Times New Roman"/>
          <w:sz w:val="56"/>
          <w:szCs w:val="56"/>
        </w:rPr>
        <w:t xml:space="preserve"> where we get the root word for deacon.</w:t>
      </w:r>
    </w:p>
    <w:p w14:paraId="4D3CA4BD" w14:textId="77777777" w:rsidR="00FA66BA" w:rsidRDefault="000000CB"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One in service to others, a ministry is a structure or an office of service. </w:t>
      </w:r>
    </w:p>
    <w:p w14:paraId="720287C8" w14:textId="151B23E4" w:rsidR="000000CB" w:rsidRPr="000000CB" w:rsidRDefault="000000CB" w:rsidP="00AB5FD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 is also viewed under the word dispensation</w:t>
      </w:r>
      <w:r w:rsidR="00142E82">
        <w:rPr>
          <w:rFonts w:ascii="Calibri" w:eastAsia="Calibri" w:hAnsi="Calibri" w:cs="Times New Roman"/>
          <w:sz w:val="56"/>
          <w:szCs w:val="56"/>
        </w:rPr>
        <w:t>,</w:t>
      </w:r>
      <w:r>
        <w:rPr>
          <w:rFonts w:ascii="Calibri" w:eastAsia="Calibri" w:hAnsi="Calibri" w:cs="Times New Roman"/>
          <w:sz w:val="56"/>
          <w:szCs w:val="56"/>
        </w:rPr>
        <w:t xml:space="preserve"> a designated office and period of time</w:t>
      </w:r>
      <w:r w:rsidR="00142E82">
        <w:rPr>
          <w:rFonts w:ascii="Calibri" w:eastAsia="Calibri" w:hAnsi="Calibri" w:cs="Times New Roman"/>
          <w:sz w:val="56"/>
          <w:szCs w:val="56"/>
        </w:rPr>
        <w:t xml:space="preserve"> for a service to others. </w:t>
      </w:r>
    </w:p>
    <w:p w14:paraId="5C7B9297" w14:textId="77777777" w:rsidR="00FA66BA" w:rsidRDefault="000000CB" w:rsidP="00AB5FD9">
      <w:pPr>
        <w:spacing w:line="276" w:lineRule="auto"/>
        <w:rPr>
          <w:rFonts w:ascii="Calibri" w:eastAsia="Calibri" w:hAnsi="Calibri" w:cs="Times New Roman"/>
          <w:sz w:val="56"/>
          <w:szCs w:val="56"/>
        </w:rPr>
      </w:pPr>
      <w:r>
        <w:rPr>
          <w:rFonts w:ascii="Calibri" w:eastAsia="Calibri" w:hAnsi="Calibri" w:cs="Times New Roman"/>
          <w:sz w:val="56"/>
          <w:szCs w:val="56"/>
        </w:rPr>
        <w:t>THE LAW and commands in the Bible are not faulty – they are perfect, we are fallen creatures, we are faulty.</w:t>
      </w:r>
      <w:r w:rsidR="004F5BB7">
        <w:rPr>
          <w:rFonts w:ascii="Calibri" w:eastAsia="Calibri" w:hAnsi="Calibri" w:cs="Times New Roman"/>
          <w:sz w:val="56"/>
          <w:szCs w:val="56"/>
        </w:rPr>
        <w:t xml:space="preserve"> </w:t>
      </w:r>
    </w:p>
    <w:p w14:paraId="2652718C" w14:textId="2A88C85E" w:rsidR="004F5BB7" w:rsidRDefault="004F5BB7"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They were designed for a period of time to introduce us to our sinful nature. </w:t>
      </w:r>
    </w:p>
    <w:p w14:paraId="038F5B00" w14:textId="22A9010D" w:rsidR="004F5BB7" w:rsidRDefault="00FA66BA"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0BA5F143" w14:textId="453C002E" w:rsidR="000000CB" w:rsidRDefault="004F5BB7" w:rsidP="00AB5FD9">
      <w:pPr>
        <w:spacing w:line="276" w:lineRule="auto"/>
        <w:rPr>
          <w:rFonts w:ascii="Calibri" w:eastAsia="Calibri" w:hAnsi="Calibri" w:cs="Times New Roman"/>
          <w:sz w:val="56"/>
          <w:szCs w:val="56"/>
        </w:rPr>
      </w:pPr>
      <w:r>
        <w:rPr>
          <w:rFonts w:ascii="Calibri" w:eastAsia="Calibri" w:hAnsi="Calibri" w:cs="Times New Roman"/>
          <w:sz w:val="56"/>
          <w:szCs w:val="56"/>
        </w:rPr>
        <w:t>The indwelling of GOD the HS was introduced for the Church Age; the OT saints did not have an indwelling of the Trinity as we do today.</w:t>
      </w:r>
      <w:r w:rsidR="000000CB">
        <w:rPr>
          <w:rFonts w:ascii="Calibri" w:eastAsia="Calibri" w:hAnsi="Calibri" w:cs="Times New Roman"/>
          <w:sz w:val="56"/>
          <w:szCs w:val="56"/>
        </w:rPr>
        <w:t xml:space="preserve"> </w:t>
      </w:r>
      <w:r w:rsidR="00FA66BA">
        <w:rPr>
          <w:rFonts w:ascii="Calibri" w:eastAsia="Calibri" w:hAnsi="Calibri" w:cs="Times New Roman"/>
          <w:sz w:val="56"/>
          <w:szCs w:val="56"/>
        </w:rPr>
        <w:t xml:space="preserve">There are specific differences in each dispensation, yet the core of the WORD does not change. </w:t>
      </w:r>
    </w:p>
    <w:p w14:paraId="54E271DA" w14:textId="760CFA25" w:rsidR="00AB5FD9" w:rsidRDefault="00AB5FD9" w:rsidP="00AB5FD9">
      <w:pPr>
        <w:spacing w:line="276" w:lineRule="auto"/>
        <w:rPr>
          <w:rFonts w:ascii="Calibri" w:eastAsia="Calibri" w:hAnsi="Calibri" w:cs="Times New Roman"/>
          <w:i/>
          <w:iCs/>
          <w:sz w:val="56"/>
          <w:szCs w:val="56"/>
        </w:rPr>
      </w:pPr>
      <w:hyperlink r:id="rId8" w:history="1">
        <w:r w:rsidRPr="006D3C5C">
          <w:rPr>
            <w:rFonts w:ascii="Calibri" w:eastAsia="Calibri" w:hAnsi="Calibri" w:cs="Times New Roman"/>
            <w:color w:val="000000" w:themeColor="text1"/>
            <w:sz w:val="56"/>
            <w:szCs w:val="56"/>
          </w:rPr>
          <w:t>2Co 3:10</w:t>
        </w:r>
      </w:hyperlink>
      <w:r w:rsidR="006D3C5C">
        <w:rPr>
          <w:rFonts w:ascii="Calibri" w:eastAsia="Calibri" w:hAnsi="Calibri" w:cs="Times New Roman"/>
          <w:sz w:val="56"/>
          <w:szCs w:val="56"/>
        </w:rPr>
        <w:t xml:space="preserve"> </w:t>
      </w:r>
      <w:r w:rsidRPr="00AB5FD9">
        <w:rPr>
          <w:rFonts w:ascii="Calibri" w:eastAsia="Calibri" w:hAnsi="Calibri" w:cs="Times New Roman"/>
          <w:sz w:val="56"/>
          <w:szCs w:val="56"/>
        </w:rPr>
        <w:t>For indeed what had glory in this case has no glory, because of the glory that surpasses </w:t>
      </w:r>
      <w:r w:rsidRPr="00AB5FD9">
        <w:rPr>
          <w:rFonts w:ascii="Calibri" w:eastAsia="Calibri" w:hAnsi="Calibri" w:cs="Times New Roman"/>
          <w:i/>
          <w:iCs/>
          <w:sz w:val="56"/>
          <w:szCs w:val="56"/>
        </w:rPr>
        <w:t>it.</w:t>
      </w:r>
    </w:p>
    <w:p w14:paraId="067AFA4F" w14:textId="65B07D26" w:rsidR="004F5BB7" w:rsidRDefault="00FA66BA" w:rsidP="00AB5FD9">
      <w:pPr>
        <w:spacing w:line="276" w:lineRule="auto"/>
        <w:rPr>
          <w:rFonts w:ascii="Calibri" w:eastAsia="Calibri" w:hAnsi="Calibri" w:cs="Times New Roman"/>
          <w:sz w:val="56"/>
          <w:szCs w:val="56"/>
        </w:rPr>
      </w:pPr>
      <w:r>
        <w:rPr>
          <w:rFonts w:ascii="Calibri" w:eastAsia="Calibri" w:hAnsi="Calibri" w:cs="Times New Roman"/>
          <w:sz w:val="56"/>
          <w:szCs w:val="56"/>
        </w:rPr>
        <w:t>The reality of Christ surpasses the initial glory of the introduction of the LAW.</w:t>
      </w:r>
    </w:p>
    <w:p w14:paraId="1D3BD79E" w14:textId="77777777" w:rsidR="00FA66BA" w:rsidRDefault="00FA66BA" w:rsidP="00AB5FD9">
      <w:pPr>
        <w:spacing w:line="276" w:lineRule="auto"/>
        <w:rPr>
          <w:rFonts w:ascii="Calibri" w:eastAsia="Calibri" w:hAnsi="Calibri" w:cs="Times New Roman"/>
          <w:sz w:val="56"/>
          <w:szCs w:val="56"/>
        </w:rPr>
      </w:pPr>
    </w:p>
    <w:p w14:paraId="5870705F" w14:textId="5D441C0C" w:rsidR="004F5BB7" w:rsidRPr="004F5BB7" w:rsidRDefault="004F5BB7" w:rsidP="00AB5FD9">
      <w:pPr>
        <w:spacing w:line="276" w:lineRule="auto"/>
        <w:rPr>
          <w:rFonts w:ascii="Calibri" w:eastAsia="Calibri" w:hAnsi="Calibri" w:cs="Times New Roman"/>
          <w:sz w:val="56"/>
          <w:szCs w:val="56"/>
        </w:rPr>
      </w:pPr>
      <w:r>
        <w:rPr>
          <w:rFonts w:ascii="Calibri" w:eastAsia="Calibri" w:hAnsi="Calibri" w:cs="Times New Roman"/>
          <w:sz w:val="56"/>
          <w:szCs w:val="56"/>
        </w:rPr>
        <w:t>The Apostle Paul explains this same scenario in relation to the age of the Law and the age of Grace in several other letters;</w:t>
      </w:r>
    </w:p>
    <w:p w14:paraId="12F68FB8" w14:textId="59F76195" w:rsidR="004F5BB7" w:rsidRDefault="004F5BB7" w:rsidP="004F5BB7">
      <w:pPr>
        <w:spacing w:line="276" w:lineRule="auto"/>
        <w:rPr>
          <w:rFonts w:ascii="Calibri" w:eastAsia="Calibri" w:hAnsi="Calibri" w:cs="Times New Roman"/>
          <w:sz w:val="56"/>
          <w:szCs w:val="56"/>
        </w:rPr>
      </w:pPr>
      <w:r>
        <w:rPr>
          <w:rFonts w:ascii="Calibri" w:eastAsia="Calibri" w:hAnsi="Calibri" w:cs="Times New Roman"/>
          <w:sz w:val="56"/>
          <w:szCs w:val="56"/>
        </w:rPr>
        <w:t xml:space="preserve">/Rom 8:2 </w:t>
      </w:r>
      <w:r w:rsidRPr="004F5BB7">
        <w:rPr>
          <w:rFonts w:ascii="Calibri" w:eastAsia="Calibri" w:hAnsi="Calibri" w:cs="Times New Roman"/>
          <w:sz w:val="56"/>
          <w:szCs w:val="56"/>
        </w:rPr>
        <w:t xml:space="preserve">For </w:t>
      </w:r>
      <w:r w:rsidRPr="004F5BB7">
        <w:rPr>
          <w:rFonts w:ascii="Calibri" w:eastAsia="Calibri" w:hAnsi="Calibri" w:cs="Times New Roman"/>
          <w:b/>
          <w:bCs/>
          <w:sz w:val="56"/>
          <w:szCs w:val="56"/>
          <w:u w:val="single"/>
        </w:rPr>
        <w:t>the law of the Spirit of life in Christ Jesus has set you free</w:t>
      </w:r>
      <w:r w:rsidRPr="004F5BB7">
        <w:rPr>
          <w:rFonts w:ascii="Calibri" w:eastAsia="Calibri" w:hAnsi="Calibri" w:cs="Times New Roman"/>
          <w:sz w:val="56"/>
          <w:szCs w:val="56"/>
        </w:rPr>
        <w:t> from the law of sin and of death.</w:t>
      </w:r>
      <w:r>
        <w:rPr>
          <w:rFonts w:ascii="Calibri" w:eastAsia="Calibri" w:hAnsi="Calibri" w:cs="Times New Roman"/>
          <w:sz w:val="56"/>
          <w:szCs w:val="56"/>
        </w:rPr>
        <w:t xml:space="preserve"> 3 </w:t>
      </w:r>
      <w:r w:rsidRPr="004F5BB7">
        <w:rPr>
          <w:rFonts w:ascii="Calibri" w:eastAsia="Calibri" w:hAnsi="Calibri" w:cs="Times New Roman"/>
          <w:sz w:val="56"/>
          <w:szCs w:val="56"/>
        </w:rPr>
        <w:t xml:space="preserve">For </w:t>
      </w:r>
      <w:r w:rsidRPr="004F5BB7">
        <w:rPr>
          <w:rFonts w:ascii="Calibri" w:eastAsia="Calibri" w:hAnsi="Calibri" w:cs="Times New Roman"/>
          <w:b/>
          <w:bCs/>
          <w:sz w:val="56"/>
          <w:szCs w:val="56"/>
          <w:u w:val="single"/>
        </w:rPr>
        <w:t>what the Law could not do, weak as it was through the flesh</w:t>
      </w:r>
      <w:r w:rsidRPr="004F5BB7">
        <w:rPr>
          <w:rFonts w:ascii="Calibri" w:eastAsia="Calibri" w:hAnsi="Calibri" w:cs="Times New Roman"/>
          <w:sz w:val="56"/>
          <w:szCs w:val="56"/>
        </w:rPr>
        <w:t>,</w:t>
      </w:r>
      <w:r>
        <w:rPr>
          <w:rFonts w:ascii="Calibri" w:eastAsia="Calibri" w:hAnsi="Calibri" w:cs="Times New Roman"/>
          <w:sz w:val="56"/>
          <w:szCs w:val="56"/>
        </w:rPr>
        <w:t xml:space="preserve"> God </w:t>
      </w:r>
      <w:r w:rsidRPr="004F5BB7">
        <w:rPr>
          <w:rFonts w:ascii="Calibri" w:eastAsia="Calibri" w:hAnsi="Calibri" w:cs="Times New Roman"/>
          <w:i/>
          <w:iCs/>
          <w:sz w:val="56"/>
          <w:szCs w:val="56"/>
        </w:rPr>
        <w:t>did:</w:t>
      </w:r>
      <w:r w:rsidRPr="004F5BB7">
        <w:rPr>
          <w:rFonts w:ascii="Calibri" w:eastAsia="Calibri" w:hAnsi="Calibri" w:cs="Times New Roman"/>
          <w:sz w:val="56"/>
          <w:szCs w:val="56"/>
        </w:rPr>
        <w:t xml:space="preserve"> </w:t>
      </w:r>
      <w:r>
        <w:rPr>
          <w:rFonts w:ascii="Calibri" w:eastAsia="Calibri" w:hAnsi="Calibri" w:cs="Times New Roman"/>
          <w:sz w:val="56"/>
          <w:szCs w:val="56"/>
        </w:rPr>
        <w:t xml:space="preserve">sending </w:t>
      </w:r>
      <w:r w:rsidRPr="004F5BB7">
        <w:rPr>
          <w:rFonts w:ascii="Calibri" w:eastAsia="Calibri" w:hAnsi="Calibri" w:cs="Times New Roman"/>
          <w:sz w:val="56"/>
          <w:szCs w:val="56"/>
        </w:rPr>
        <w:lastRenderedPageBreak/>
        <w:t>His own Son in the</w:t>
      </w:r>
      <w:r>
        <w:rPr>
          <w:rFonts w:ascii="Calibri" w:eastAsia="Calibri" w:hAnsi="Calibri" w:cs="Times New Roman"/>
          <w:sz w:val="56"/>
          <w:szCs w:val="56"/>
        </w:rPr>
        <w:t xml:space="preserve"> likeness of sinful</w:t>
      </w:r>
      <w:r w:rsidRPr="004F5BB7">
        <w:rPr>
          <w:rFonts w:ascii="Calibri" w:eastAsia="Calibri" w:hAnsi="Calibri" w:cs="Times New Roman"/>
          <w:sz w:val="56"/>
          <w:szCs w:val="56"/>
        </w:rPr>
        <w:t xml:space="preserve"> flesh and </w:t>
      </w:r>
      <w:r w:rsidRPr="004F5BB7">
        <w:rPr>
          <w:rFonts w:ascii="Calibri" w:eastAsia="Calibri" w:hAnsi="Calibri" w:cs="Times New Roman"/>
          <w:i/>
          <w:iCs/>
          <w:sz w:val="56"/>
          <w:szCs w:val="56"/>
        </w:rPr>
        <w:t>as an offering</w:t>
      </w:r>
      <w:r w:rsidRPr="004F5BB7">
        <w:rPr>
          <w:rFonts w:ascii="Calibri" w:eastAsia="Calibri" w:hAnsi="Calibri" w:cs="Times New Roman"/>
          <w:sz w:val="56"/>
          <w:szCs w:val="56"/>
        </w:rPr>
        <w:t xml:space="preserve"> for sin, He condemned sin in the </w:t>
      </w:r>
      <w:proofErr w:type="gramStart"/>
      <w:r w:rsidRPr="004F5BB7">
        <w:rPr>
          <w:rFonts w:ascii="Calibri" w:eastAsia="Calibri" w:hAnsi="Calibri" w:cs="Times New Roman"/>
          <w:sz w:val="56"/>
          <w:szCs w:val="56"/>
        </w:rPr>
        <w:t>flesh,</w:t>
      </w:r>
      <w:r>
        <w:rPr>
          <w:rFonts w:ascii="Calibri" w:eastAsia="Calibri" w:hAnsi="Calibri" w:cs="Times New Roman"/>
          <w:sz w:val="56"/>
          <w:szCs w:val="56"/>
        </w:rPr>
        <w:t>\</w:t>
      </w:r>
      <w:proofErr w:type="gramEnd"/>
    </w:p>
    <w:p w14:paraId="52344587" w14:textId="77777777" w:rsidR="00953649" w:rsidRDefault="00D15D01" w:rsidP="004F5BB7">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Mosaic Law is not abolished </w:t>
      </w:r>
      <w:r w:rsidR="00953649">
        <w:rPr>
          <w:rFonts w:ascii="Calibri" w:eastAsia="Calibri" w:hAnsi="Calibri" w:cs="Times New Roman"/>
          <w:sz w:val="56"/>
          <w:szCs w:val="56"/>
        </w:rPr>
        <w:t>in the sense that is</w:t>
      </w:r>
      <w:r>
        <w:rPr>
          <w:rFonts w:ascii="Calibri" w:eastAsia="Calibri" w:hAnsi="Calibri" w:cs="Times New Roman"/>
          <w:sz w:val="56"/>
          <w:szCs w:val="56"/>
        </w:rPr>
        <w:t xml:space="preserve"> useless…how could that be?! It is the very essence of GOD, the mind of TLJC. </w:t>
      </w:r>
    </w:p>
    <w:p w14:paraId="22253EE0" w14:textId="1463C2C9" w:rsidR="00D15D01" w:rsidRPr="004F5BB7" w:rsidRDefault="00D15D01" w:rsidP="004F5BB7">
      <w:pPr>
        <w:spacing w:line="276" w:lineRule="auto"/>
        <w:rPr>
          <w:rFonts w:ascii="Calibri" w:eastAsia="Calibri" w:hAnsi="Calibri" w:cs="Times New Roman"/>
          <w:sz w:val="56"/>
          <w:szCs w:val="56"/>
        </w:rPr>
      </w:pPr>
      <w:r>
        <w:rPr>
          <w:rFonts w:ascii="Calibri" w:eastAsia="Calibri" w:hAnsi="Calibri" w:cs="Times New Roman"/>
          <w:sz w:val="56"/>
          <w:szCs w:val="56"/>
        </w:rPr>
        <w:t>Yet mankind can never fulfill it, unless we are IN CHRIST.</w:t>
      </w:r>
    </w:p>
    <w:p w14:paraId="1839AAE9" w14:textId="3368E69C" w:rsidR="004F5BB7" w:rsidRDefault="004F5BB7" w:rsidP="004F5BB7">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9" w:history="1">
        <w:r w:rsidRPr="004F5BB7">
          <w:rPr>
            <w:rStyle w:val="Hyperlink"/>
            <w:rFonts w:ascii="Calibri" w:eastAsia="Calibri" w:hAnsi="Calibri" w:cs="Times New Roman"/>
            <w:color w:val="000000" w:themeColor="text1"/>
            <w:sz w:val="56"/>
            <w:szCs w:val="56"/>
            <w:u w:val="none"/>
          </w:rPr>
          <w:t>Rom 8:4</w:t>
        </w:r>
      </w:hyperlink>
      <w:r w:rsidR="00D15D01">
        <w:rPr>
          <w:rFonts w:ascii="Calibri" w:eastAsia="Calibri" w:hAnsi="Calibri" w:cs="Times New Roman"/>
          <w:color w:val="000000" w:themeColor="text1"/>
          <w:sz w:val="56"/>
          <w:szCs w:val="56"/>
        </w:rPr>
        <w:t xml:space="preserve"> </w:t>
      </w:r>
      <w:r w:rsidRPr="004F5BB7">
        <w:rPr>
          <w:rFonts w:ascii="Calibri" w:eastAsia="Calibri" w:hAnsi="Calibri" w:cs="Times New Roman"/>
          <w:sz w:val="56"/>
          <w:szCs w:val="56"/>
        </w:rPr>
        <w:t xml:space="preserve">so that the requirement of the </w:t>
      </w:r>
      <w:r w:rsidRPr="00D15D01">
        <w:rPr>
          <w:rFonts w:ascii="Calibri" w:eastAsia="Calibri" w:hAnsi="Calibri" w:cs="Times New Roman"/>
          <w:b/>
          <w:bCs/>
          <w:sz w:val="56"/>
          <w:szCs w:val="56"/>
          <w:u w:val="single"/>
        </w:rPr>
        <w:t>Law might be fulfilled in us</w:t>
      </w:r>
      <w:r w:rsidRPr="004F5BB7">
        <w:rPr>
          <w:rFonts w:ascii="Calibri" w:eastAsia="Calibri" w:hAnsi="Calibri" w:cs="Times New Roman"/>
          <w:sz w:val="56"/>
          <w:szCs w:val="56"/>
        </w:rPr>
        <w:t xml:space="preserve"> who do not walk according to the</w:t>
      </w:r>
      <w:r>
        <w:rPr>
          <w:rFonts w:ascii="Calibri" w:eastAsia="Calibri" w:hAnsi="Calibri" w:cs="Times New Roman"/>
          <w:sz w:val="56"/>
          <w:szCs w:val="56"/>
        </w:rPr>
        <w:t xml:space="preserve"> flesh but</w:t>
      </w:r>
      <w:r w:rsidRPr="004F5BB7">
        <w:rPr>
          <w:rFonts w:ascii="Calibri" w:eastAsia="Calibri" w:hAnsi="Calibri" w:cs="Times New Roman"/>
          <w:sz w:val="56"/>
          <w:szCs w:val="56"/>
        </w:rPr>
        <w:t xml:space="preserve"> </w:t>
      </w:r>
      <w:r w:rsidRPr="00D15D01">
        <w:rPr>
          <w:rFonts w:ascii="Calibri" w:eastAsia="Calibri" w:hAnsi="Calibri" w:cs="Times New Roman"/>
          <w:b/>
          <w:bCs/>
          <w:sz w:val="56"/>
          <w:szCs w:val="56"/>
          <w:u w:val="single"/>
        </w:rPr>
        <w:t>according to the Spirit</w:t>
      </w:r>
      <w:r w:rsidRPr="004F5BB7">
        <w:rPr>
          <w:rFonts w:ascii="Calibri" w:eastAsia="Calibri" w:hAnsi="Calibri" w:cs="Times New Roman"/>
          <w:sz w:val="56"/>
          <w:szCs w:val="56"/>
        </w:rPr>
        <w:t>.</w:t>
      </w:r>
    </w:p>
    <w:p w14:paraId="3D7284E8" w14:textId="77777777" w:rsidR="00D15D01" w:rsidRDefault="00D15D01" w:rsidP="004F5BB7">
      <w:pPr>
        <w:spacing w:line="276" w:lineRule="auto"/>
        <w:rPr>
          <w:rFonts w:ascii="Calibri" w:eastAsia="Calibri" w:hAnsi="Calibri" w:cs="Times New Roman"/>
          <w:sz w:val="56"/>
          <w:szCs w:val="56"/>
        </w:rPr>
      </w:pPr>
    </w:p>
    <w:p w14:paraId="50C29CDE" w14:textId="3AD8A239" w:rsidR="00D15D01" w:rsidRPr="004F5BB7" w:rsidRDefault="00D15D01" w:rsidP="004F5BB7">
      <w:pPr>
        <w:spacing w:line="276" w:lineRule="auto"/>
        <w:rPr>
          <w:rFonts w:ascii="Calibri" w:eastAsia="Calibri" w:hAnsi="Calibri" w:cs="Times New Roman"/>
          <w:b/>
          <w:bCs/>
          <w:sz w:val="56"/>
          <w:szCs w:val="56"/>
        </w:rPr>
      </w:pPr>
      <w:r w:rsidRPr="00D15D01">
        <w:rPr>
          <w:rFonts w:ascii="Calibri" w:eastAsia="Calibri" w:hAnsi="Calibri" w:cs="Times New Roman"/>
          <w:i/>
          <w:iCs/>
          <w:sz w:val="56"/>
          <w:szCs w:val="56"/>
          <w:u w:val="single"/>
        </w:rPr>
        <w:lastRenderedPageBreak/>
        <w:t>IT MIGHT BE fulfilled</w:t>
      </w:r>
      <w:r>
        <w:rPr>
          <w:rFonts w:ascii="Calibri" w:eastAsia="Calibri" w:hAnsi="Calibri" w:cs="Times New Roman"/>
          <w:sz w:val="56"/>
          <w:szCs w:val="56"/>
        </w:rPr>
        <w:t xml:space="preserve"> – free will, habitual decisions to walk by means of the two power options (HS &amp; Word).\ </w:t>
      </w:r>
    </w:p>
    <w:p w14:paraId="04186F1B" w14:textId="5F0F1542" w:rsidR="004F5BB7" w:rsidRPr="00953649" w:rsidRDefault="00953649" w:rsidP="00AB5FD9">
      <w:pPr>
        <w:spacing w:line="276" w:lineRule="auto"/>
        <w:rPr>
          <w:rFonts w:ascii="Calibri" w:eastAsia="Calibri" w:hAnsi="Calibri" w:cs="Times New Roman"/>
          <w:sz w:val="56"/>
          <w:szCs w:val="56"/>
        </w:rPr>
      </w:pPr>
      <w:r w:rsidRPr="00953649">
        <w:rPr>
          <w:rFonts w:ascii="Calibri" w:eastAsia="Calibri" w:hAnsi="Calibri" w:cs="Times New Roman"/>
          <w:sz w:val="56"/>
          <w:szCs w:val="56"/>
        </w:rPr>
        <w:t>We can walk in this unveiled glory which means Spir</w:t>
      </w:r>
      <w:r>
        <w:rPr>
          <w:rFonts w:ascii="Calibri" w:eastAsia="Calibri" w:hAnsi="Calibri" w:cs="Times New Roman"/>
          <w:sz w:val="56"/>
          <w:szCs w:val="56"/>
        </w:rPr>
        <w:t>i</w:t>
      </w:r>
      <w:r w:rsidRPr="00953649">
        <w:rPr>
          <w:rFonts w:ascii="Calibri" w:eastAsia="Calibri" w:hAnsi="Calibri" w:cs="Times New Roman"/>
          <w:sz w:val="56"/>
          <w:szCs w:val="56"/>
        </w:rPr>
        <w:t>tual Maturity.</w:t>
      </w:r>
    </w:p>
    <w:p w14:paraId="0B1FBD4B" w14:textId="77777777" w:rsidR="00953649" w:rsidRPr="004F5BB7" w:rsidRDefault="00953649" w:rsidP="00AB5FD9">
      <w:pPr>
        <w:spacing w:line="276" w:lineRule="auto"/>
        <w:rPr>
          <w:rFonts w:ascii="Calibri" w:eastAsia="Calibri" w:hAnsi="Calibri" w:cs="Times New Roman"/>
          <w:b/>
          <w:bCs/>
          <w:sz w:val="56"/>
          <w:szCs w:val="56"/>
        </w:rPr>
      </w:pPr>
    </w:p>
    <w:p w14:paraId="4A13026C" w14:textId="40CFCCF5" w:rsidR="00AB5FD9" w:rsidRDefault="00AB5FD9" w:rsidP="00AB5FD9">
      <w:pPr>
        <w:spacing w:line="276" w:lineRule="auto"/>
        <w:rPr>
          <w:rFonts w:ascii="Calibri" w:eastAsia="Calibri" w:hAnsi="Calibri" w:cs="Times New Roman"/>
          <w:sz w:val="56"/>
          <w:szCs w:val="56"/>
        </w:rPr>
      </w:pPr>
      <w:hyperlink r:id="rId10" w:history="1">
        <w:r w:rsidR="00D15D01">
          <w:rPr>
            <w:rFonts w:ascii="Calibri" w:eastAsia="Calibri" w:hAnsi="Calibri" w:cs="Times New Roman"/>
            <w:color w:val="000000" w:themeColor="text1"/>
            <w:sz w:val="56"/>
            <w:szCs w:val="56"/>
          </w:rPr>
          <w:t>/2</w:t>
        </w:r>
        <w:r w:rsidRPr="006D3C5C">
          <w:rPr>
            <w:rFonts w:ascii="Calibri" w:eastAsia="Calibri" w:hAnsi="Calibri" w:cs="Times New Roman"/>
            <w:color w:val="000000" w:themeColor="text1"/>
            <w:sz w:val="56"/>
            <w:szCs w:val="56"/>
          </w:rPr>
          <w:t>Co 3:11</w:t>
        </w:r>
      </w:hyperlink>
      <w:r w:rsidR="006D3C5C">
        <w:rPr>
          <w:rFonts w:ascii="Calibri" w:eastAsia="Calibri" w:hAnsi="Calibri" w:cs="Times New Roman"/>
          <w:sz w:val="56"/>
          <w:szCs w:val="56"/>
        </w:rPr>
        <w:t xml:space="preserve"> </w:t>
      </w:r>
      <w:r w:rsidRPr="00AB5FD9">
        <w:rPr>
          <w:rFonts w:ascii="Calibri" w:eastAsia="Calibri" w:hAnsi="Calibri" w:cs="Times New Roman"/>
          <w:sz w:val="56"/>
          <w:szCs w:val="56"/>
        </w:rPr>
        <w:t xml:space="preserve">For </w:t>
      </w:r>
      <w:r w:rsidRPr="00D15D01">
        <w:rPr>
          <w:rFonts w:ascii="Calibri" w:eastAsia="Calibri" w:hAnsi="Calibri" w:cs="Times New Roman"/>
          <w:b/>
          <w:bCs/>
          <w:sz w:val="56"/>
          <w:szCs w:val="56"/>
          <w:u w:val="single"/>
        </w:rPr>
        <w:t>if that which</w:t>
      </w:r>
      <w:r w:rsidR="006D3C5C" w:rsidRPr="00D15D01">
        <w:rPr>
          <w:rFonts w:ascii="Calibri" w:eastAsia="Calibri" w:hAnsi="Calibri" w:cs="Times New Roman"/>
          <w:b/>
          <w:bCs/>
          <w:sz w:val="56"/>
          <w:szCs w:val="56"/>
          <w:u w:val="single"/>
        </w:rPr>
        <w:t xml:space="preserve"> fades away</w:t>
      </w:r>
      <w:r w:rsidRPr="00D15D01">
        <w:rPr>
          <w:rFonts w:ascii="Calibri" w:eastAsia="Calibri" w:hAnsi="Calibri" w:cs="Times New Roman"/>
          <w:b/>
          <w:bCs/>
          <w:sz w:val="56"/>
          <w:szCs w:val="56"/>
          <w:u w:val="single"/>
        </w:rPr>
        <w:t xml:space="preserve"> </w:t>
      </w:r>
      <w:r w:rsidR="005D4B4C" w:rsidRPr="005D4B4C">
        <w:rPr>
          <w:rFonts w:ascii="Calibri" w:eastAsia="Calibri" w:hAnsi="Calibri" w:cs="Times New Roman"/>
          <w:sz w:val="56"/>
          <w:szCs w:val="56"/>
          <w:u w:val="single"/>
        </w:rPr>
        <w:t>(</w:t>
      </w:r>
      <w:proofErr w:type="spellStart"/>
      <w:r w:rsidR="005D4B4C" w:rsidRPr="005D4B4C">
        <w:rPr>
          <w:rFonts w:ascii="Calibri" w:eastAsia="Calibri" w:hAnsi="Calibri" w:cs="Times New Roman"/>
          <w:i/>
          <w:iCs/>
          <w:sz w:val="56"/>
          <w:szCs w:val="56"/>
          <w:u w:val="single"/>
        </w:rPr>
        <w:t>katargeō</w:t>
      </w:r>
      <w:proofErr w:type="spellEnd"/>
      <w:r w:rsidR="005D4B4C" w:rsidRPr="005D4B4C">
        <w:rPr>
          <w:rFonts w:ascii="Calibri" w:eastAsia="Calibri" w:hAnsi="Calibri" w:cs="Times New Roman"/>
          <w:sz w:val="56"/>
          <w:szCs w:val="56"/>
          <w:u w:val="single"/>
        </w:rPr>
        <w:t>)</w:t>
      </w:r>
      <w:r w:rsidR="005D4B4C">
        <w:rPr>
          <w:rFonts w:ascii="Calibri" w:eastAsia="Calibri" w:hAnsi="Calibri" w:cs="Times New Roman"/>
          <w:b/>
          <w:bCs/>
          <w:sz w:val="56"/>
          <w:szCs w:val="56"/>
          <w:u w:val="single"/>
        </w:rPr>
        <w:t xml:space="preserve"> </w:t>
      </w:r>
      <w:r w:rsidRPr="005D4B4C">
        <w:rPr>
          <w:rFonts w:ascii="Calibri" w:eastAsia="Calibri" w:hAnsi="Calibri" w:cs="Times New Roman"/>
          <w:b/>
          <w:bCs/>
          <w:sz w:val="56"/>
          <w:szCs w:val="56"/>
          <w:u w:val="single"/>
        </w:rPr>
        <w:t>was</w:t>
      </w:r>
      <w:r w:rsidRPr="00D15D01">
        <w:rPr>
          <w:rFonts w:ascii="Calibri" w:eastAsia="Calibri" w:hAnsi="Calibri" w:cs="Times New Roman"/>
          <w:b/>
          <w:bCs/>
          <w:sz w:val="56"/>
          <w:szCs w:val="56"/>
          <w:u w:val="single"/>
        </w:rPr>
        <w:t> with glory</w:t>
      </w:r>
      <w:r w:rsidRPr="00AB5FD9">
        <w:rPr>
          <w:rFonts w:ascii="Calibri" w:eastAsia="Calibri" w:hAnsi="Calibri" w:cs="Times New Roman"/>
          <w:sz w:val="56"/>
          <w:szCs w:val="56"/>
        </w:rPr>
        <w:t xml:space="preserve">, </w:t>
      </w:r>
      <w:r w:rsidR="005D4B4C">
        <w:rPr>
          <w:rFonts w:ascii="Calibri" w:eastAsia="Calibri" w:hAnsi="Calibri" w:cs="Times New Roman"/>
          <w:sz w:val="56"/>
          <w:szCs w:val="56"/>
        </w:rPr>
        <w:t xml:space="preserve">much more </w:t>
      </w:r>
      <w:r w:rsidRPr="00AB5FD9">
        <w:rPr>
          <w:rFonts w:ascii="Calibri" w:eastAsia="Calibri" w:hAnsi="Calibri" w:cs="Times New Roman"/>
          <w:sz w:val="56"/>
          <w:szCs w:val="56"/>
        </w:rPr>
        <w:t>that which remains </w:t>
      </w:r>
      <w:r w:rsidRPr="00AB5FD9">
        <w:rPr>
          <w:rFonts w:ascii="Calibri" w:eastAsia="Calibri" w:hAnsi="Calibri" w:cs="Times New Roman"/>
          <w:i/>
          <w:iCs/>
          <w:sz w:val="56"/>
          <w:szCs w:val="56"/>
        </w:rPr>
        <w:t>is</w:t>
      </w:r>
      <w:r w:rsidRPr="00AB5FD9">
        <w:rPr>
          <w:rFonts w:ascii="Calibri" w:eastAsia="Calibri" w:hAnsi="Calibri" w:cs="Times New Roman"/>
          <w:sz w:val="56"/>
          <w:szCs w:val="56"/>
        </w:rPr>
        <w:t> in glory.</w:t>
      </w:r>
    </w:p>
    <w:p w14:paraId="6F7E00F2" w14:textId="77777777" w:rsidR="00D15D01" w:rsidRDefault="00D15D01" w:rsidP="00AB5FD9">
      <w:pPr>
        <w:spacing w:line="276" w:lineRule="auto"/>
        <w:rPr>
          <w:rFonts w:ascii="Calibri" w:eastAsia="Calibri" w:hAnsi="Calibri" w:cs="Times New Roman"/>
          <w:sz w:val="56"/>
          <w:szCs w:val="56"/>
        </w:rPr>
      </w:pPr>
    </w:p>
    <w:p w14:paraId="5A4015E5" w14:textId="21E9773B" w:rsidR="005D4B4C" w:rsidRDefault="00D15D01" w:rsidP="00AB5FD9">
      <w:pPr>
        <w:spacing w:line="276" w:lineRule="auto"/>
        <w:rPr>
          <w:rFonts w:ascii="Calibri" w:eastAsia="Calibri" w:hAnsi="Calibri" w:cs="Times New Roman"/>
          <w:sz w:val="56"/>
          <w:szCs w:val="56"/>
        </w:rPr>
      </w:pPr>
      <w:r>
        <w:rPr>
          <w:rFonts w:ascii="Calibri" w:eastAsia="Calibri" w:hAnsi="Calibri" w:cs="Times New Roman"/>
          <w:sz w:val="56"/>
          <w:szCs w:val="56"/>
        </w:rPr>
        <w:t>Another first-class condition, a true statement. It has faded because it is now done its job and is fulfilled in Christ.</w:t>
      </w:r>
      <w:r w:rsidR="005D4B4C">
        <w:rPr>
          <w:rFonts w:ascii="Calibri" w:eastAsia="Calibri" w:hAnsi="Calibri" w:cs="Times New Roman"/>
          <w:sz w:val="56"/>
          <w:szCs w:val="56"/>
        </w:rPr>
        <w:t xml:space="preserve"> Present tense and passive voice, means </w:t>
      </w:r>
      <w:r w:rsidR="005D4B4C">
        <w:rPr>
          <w:rFonts w:ascii="Calibri" w:eastAsia="Calibri" w:hAnsi="Calibri" w:cs="Times New Roman"/>
          <w:sz w:val="56"/>
          <w:szCs w:val="56"/>
        </w:rPr>
        <w:lastRenderedPageBreak/>
        <w:t xml:space="preserve">it keeps being viable for those who lack the unveiled glory available IN Christ.\ </w:t>
      </w:r>
    </w:p>
    <w:p w14:paraId="60BAEF13" w14:textId="77777777" w:rsidR="005D4B4C" w:rsidRDefault="005D4B4C"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KART-A-GAYO, means to run its course and it has become complete. </w:t>
      </w:r>
    </w:p>
    <w:p w14:paraId="2CE17011" w14:textId="11540E72" w:rsidR="005D4B4C" w:rsidRDefault="005D4B4C" w:rsidP="00AB5FD9">
      <w:pPr>
        <w:spacing w:line="276" w:lineRule="auto"/>
        <w:rPr>
          <w:rFonts w:ascii="Calibri" w:eastAsia="Calibri" w:hAnsi="Calibri" w:cs="Times New Roman"/>
          <w:sz w:val="56"/>
          <w:szCs w:val="56"/>
        </w:rPr>
      </w:pPr>
      <w:r>
        <w:rPr>
          <w:rFonts w:ascii="Calibri" w:eastAsia="Calibri" w:hAnsi="Calibri" w:cs="Times New Roman"/>
          <w:sz w:val="56"/>
          <w:szCs w:val="56"/>
        </w:rPr>
        <w:t>The job is done.</w:t>
      </w:r>
    </w:p>
    <w:p w14:paraId="59979E47" w14:textId="77777777" w:rsidR="00953649" w:rsidRDefault="005D4B4C"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Yet not for everyone – (passive voice). </w:t>
      </w:r>
    </w:p>
    <w:p w14:paraId="1672EA8D" w14:textId="77777777" w:rsidR="00953649" w:rsidRDefault="00953649"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We live in a lost and dying world. </w:t>
      </w:r>
    </w:p>
    <w:p w14:paraId="58766D41" w14:textId="3A6A2DFC" w:rsidR="00D15D01" w:rsidRPr="006D3C5C" w:rsidRDefault="00D15D01" w:rsidP="00AB5FD9">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 </w:t>
      </w:r>
    </w:p>
    <w:p w14:paraId="19A90E17" w14:textId="77777777" w:rsidR="00AB5FD9" w:rsidRPr="00AB5FD9" w:rsidRDefault="00AB5FD9" w:rsidP="00AB5FD9">
      <w:pPr>
        <w:spacing w:line="276" w:lineRule="auto"/>
        <w:rPr>
          <w:rFonts w:ascii="Calibri" w:eastAsia="Calibri" w:hAnsi="Calibri" w:cs="Times New Roman"/>
          <w:sz w:val="56"/>
          <w:szCs w:val="56"/>
        </w:rPr>
      </w:pPr>
      <w:r w:rsidRPr="00AB5FD9">
        <w:rPr>
          <w:rFonts w:ascii="Calibri" w:eastAsia="Calibri" w:hAnsi="Calibri" w:cs="Times New Roman"/>
          <w:sz w:val="56"/>
          <w:szCs w:val="56"/>
        </w:rPr>
        <w:t>2Cor 3:12 Therefore, having such a hope, we use great boldness in </w:t>
      </w:r>
      <w:r w:rsidRPr="00AB5FD9">
        <w:rPr>
          <w:rFonts w:ascii="Calibri" w:eastAsia="Calibri" w:hAnsi="Calibri" w:cs="Times New Roman"/>
          <w:i/>
          <w:iCs/>
          <w:sz w:val="56"/>
          <w:szCs w:val="56"/>
        </w:rPr>
        <w:t>our</w:t>
      </w:r>
      <w:r w:rsidRPr="00AB5FD9">
        <w:rPr>
          <w:rFonts w:ascii="Calibri" w:eastAsia="Calibri" w:hAnsi="Calibri" w:cs="Times New Roman"/>
          <w:sz w:val="56"/>
          <w:szCs w:val="56"/>
        </w:rPr>
        <w:t> speech,</w:t>
      </w:r>
    </w:p>
    <w:p w14:paraId="058E4EB8" w14:textId="77777777" w:rsidR="00AB5FD9" w:rsidRDefault="00AB5FD9" w:rsidP="00AB5FD9">
      <w:pPr>
        <w:spacing w:line="276" w:lineRule="auto"/>
        <w:rPr>
          <w:rFonts w:ascii="Calibri" w:eastAsia="Calibri" w:hAnsi="Calibri" w:cs="Times New Roman"/>
          <w:sz w:val="56"/>
          <w:szCs w:val="56"/>
        </w:rPr>
      </w:pPr>
      <w:hyperlink r:id="rId11" w:history="1">
        <w:r w:rsidRPr="00AB5FD9">
          <w:rPr>
            <w:rFonts w:ascii="Calibri" w:eastAsia="Calibri" w:hAnsi="Calibri" w:cs="Times New Roman"/>
            <w:color w:val="000000" w:themeColor="text1"/>
            <w:sz w:val="56"/>
            <w:szCs w:val="56"/>
          </w:rPr>
          <w:t>2Co 3:13</w:t>
        </w:r>
      </w:hyperlink>
      <w:r w:rsidRPr="00AB5FD9">
        <w:rPr>
          <w:rFonts w:ascii="Calibri" w:eastAsia="Calibri" w:hAnsi="Calibri" w:cs="Times New Roman"/>
          <w:sz w:val="56"/>
          <w:szCs w:val="56"/>
        </w:rPr>
        <w:t xml:space="preserve"> and </w:t>
      </w:r>
      <w:r w:rsidRPr="00AB5FD9">
        <w:rPr>
          <w:rFonts w:ascii="Calibri" w:eastAsia="Calibri" w:hAnsi="Calibri" w:cs="Times New Roman"/>
          <w:i/>
          <w:iCs/>
          <w:sz w:val="56"/>
          <w:szCs w:val="56"/>
        </w:rPr>
        <w:t>we are</w:t>
      </w:r>
      <w:r w:rsidRPr="00AB5FD9">
        <w:rPr>
          <w:rFonts w:ascii="Calibri" w:eastAsia="Calibri" w:hAnsi="Calibri" w:cs="Times New Roman"/>
          <w:sz w:val="56"/>
          <w:szCs w:val="56"/>
        </w:rPr>
        <w:t xml:space="preserve"> not like Moses, </w:t>
      </w:r>
      <w:r w:rsidRPr="00AB5FD9">
        <w:rPr>
          <w:rFonts w:ascii="Calibri" w:eastAsia="Calibri" w:hAnsi="Calibri" w:cs="Times New Roman"/>
          <w:i/>
          <w:iCs/>
          <w:sz w:val="56"/>
          <w:szCs w:val="56"/>
        </w:rPr>
        <w:t>who</w:t>
      </w:r>
      <w:r w:rsidRPr="00AB5FD9">
        <w:rPr>
          <w:rFonts w:ascii="Calibri" w:eastAsia="Calibri" w:hAnsi="Calibri" w:cs="Times New Roman"/>
          <w:sz w:val="56"/>
          <w:szCs w:val="56"/>
        </w:rPr>
        <w:t> used to put a veil over his face so that the sons of Israel would not stare at the end of what was fading away.</w:t>
      </w:r>
    </w:p>
    <w:p w14:paraId="70F138A1" w14:textId="793D333A" w:rsidR="00AC1D09" w:rsidRDefault="00AC1D09" w:rsidP="00AB5FD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Church is not replacing Israel, nor are we to walk by all the standards that Israel was called to walk under.</w:t>
      </w:r>
    </w:p>
    <w:p w14:paraId="18121A3F" w14:textId="77777777" w:rsidR="00AC1D09" w:rsidRPr="00AB5FD9" w:rsidRDefault="00AC1D09" w:rsidP="00AB5FD9">
      <w:pPr>
        <w:spacing w:line="276" w:lineRule="auto"/>
        <w:rPr>
          <w:rFonts w:ascii="Calibri" w:eastAsia="Calibri" w:hAnsi="Calibri" w:cs="Times New Roman"/>
          <w:b/>
          <w:bCs/>
          <w:sz w:val="56"/>
          <w:szCs w:val="56"/>
        </w:rPr>
      </w:pPr>
    </w:p>
    <w:p w14:paraId="3F6E8B76" w14:textId="4659DAF3" w:rsidR="00AB5FD9" w:rsidRDefault="00AB5FD9" w:rsidP="00AB5FD9">
      <w:pPr>
        <w:spacing w:line="276" w:lineRule="auto"/>
        <w:rPr>
          <w:rFonts w:ascii="Calibri" w:eastAsia="Calibri" w:hAnsi="Calibri" w:cs="Times New Roman"/>
          <w:sz w:val="56"/>
          <w:szCs w:val="56"/>
        </w:rPr>
      </w:pPr>
      <w:hyperlink r:id="rId12" w:history="1">
        <w:r w:rsidR="00AC1D09">
          <w:rPr>
            <w:rFonts w:ascii="Calibri" w:eastAsia="Calibri" w:hAnsi="Calibri" w:cs="Times New Roman"/>
            <w:color w:val="000000" w:themeColor="text1"/>
            <w:sz w:val="56"/>
            <w:szCs w:val="56"/>
          </w:rPr>
          <w:t>/2</w:t>
        </w:r>
        <w:r w:rsidRPr="00AB5FD9">
          <w:rPr>
            <w:rFonts w:ascii="Calibri" w:eastAsia="Calibri" w:hAnsi="Calibri" w:cs="Times New Roman"/>
            <w:color w:val="000000" w:themeColor="text1"/>
            <w:sz w:val="56"/>
            <w:szCs w:val="56"/>
          </w:rPr>
          <w:t>Co 3:14</w:t>
        </w:r>
      </w:hyperlink>
      <w:r w:rsidRPr="00AB5FD9">
        <w:rPr>
          <w:rFonts w:ascii="Calibri" w:eastAsia="Calibri" w:hAnsi="Calibri" w:cs="Times New Roman"/>
          <w:sz w:val="56"/>
          <w:szCs w:val="56"/>
        </w:rPr>
        <w:t xml:space="preserve"> But </w:t>
      </w:r>
      <w:r w:rsidRPr="00AC1D09">
        <w:rPr>
          <w:rFonts w:ascii="Calibri" w:eastAsia="Calibri" w:hAnsi="Calibri" w:cs="Times New Roman"/>
          <w:b/>
          <w:bCs/>
          <w:sz w:val="56"/>
          <w:szCs w:val="56"/>
          <w:u w:val="single"/>
        </w:rPr>
        <w:t>their minds were hardened</w:t>
      </w:r>
      <w:r w:rsidRPr="00AB5FD9">
        <w:rPr>
          <w:rFonts w:ascii="Calibri" w:eastAsia="Calibri" w:hAnsi="Calibri" w:cs="Times New Roman"/>
          <w:sz w:val="56"/>
          <w:szCs w:val="56"/>
        </w:rPr>
        <w:t xml:space="preserve">; for until this very day at the </w:t>
      </w:r>
      <w:r w:rsidRPr="00AC1D09">
        <w:rPr>
          <w:rFonts w:ascii="Calibri" w:eastAsia="Calibri" w:hAnsi="Calibri" w:cs="Times New Roman"/>
          <w:b/>
          <w:bCs/>
          <w:sz w:val="56"/>
          <w:szCs w:val="56"/>
          <w:u w:val="single"/>
        </w:rPr>
        <w:t>reading of the old covenant the same veil remains </w:t>
      </w:r>
      <w:proofErr w:type="spellStart"/>
      <w:r w:rsidRPr="00AC1D09">
        <w:rPr>
          <w:rFonts w:ascii="Calibri" w:eastAsia="Calibri" w:hAnsi="Calibri" w:cs="Times New Roman"/>
          <w:b/>
          <w:bCs/>
          <w:sz w:val="56"/>
          <w:szCs w:val="56"/>
          <w:u w:val="single"/>
        </w:rPr>
        <w:t>unlifted</w:t>
      </w:r>
      <w:proofErr w:type="spellEnd"/>
      <w:r w:rsidRPr="00AC1D09">
        <w:rPr>
          <w:rFonts w:ascii="Calibri" w:eastAsia="Calibri" w:hAnsi="Calibri" w:cs="Times New Roman"/>
          <w:b/>
          <w:bCs/>
          <w:sz w:val="56"/>
          <w:szCs w:val="56"/>
          <w:u w:val="single"/>
        </w:rPr>
        <w:t>,</w:t>
      </w:r>
      <w:r w:rsidRPr="00AB5FD9">
        <w:rPr>
          <w:rFonts w:ascii="Calibri" w:eastAsia="Calibri" w:hAnsi="Calibri" w:cs="Times New Roman"/>
          <w:sz w:val="56"/>
          <w:szCs w:val="56"/>
        </w:rPr>
        <w:t xml:space="preserve"> because it is </w:t>
      </w:r>
      <w:r w:rsidRPr="00AC1D09">
        <w:rPr>
          <w:rFonts w:ascii="Calibri" w:eastAsia="Calibri" w:hAnsi="Calibri" w:cs="Times New Roman"/>
          <w:b/>
          <w:bCs/>
          <w:sz w:val="56"/>
          <w:szCs w:val="56"/>
          <w:u w:val="single"/>
        </w:rPr>
        <w:t>removed in Christ</w:t>
      </w:r>
      <w:r w:rsidRPr="00AB5FD9">
        <w:rPr>
          <w:rFonts w:ascii="Calibri" w:eastAsia="Calibri" w:hAnsi="Calibri" w:cs="Times New Roman"/>
          <w:sz w:val="56"/>
          <w:szCs w:val="56"/>
        </w:rPr>
        <w:t>.</w:t>
      </w:r>
    </w:p>
    <w:p w14:paraId="0966BCE2" w14:textId="77777777" w:rsidR="00953649" w:rsidRDefault="00953649" w:rsidP="00AB5FD9">
      <w:pPr>
        <w:spacing w:line="276" w:lineRule="auto"/>
        <w:rPr>
          <w:rFonts w:ascii="Calibri" w:eastAsia="Calibri" w:hAnsi="Calibri" w:cs="Times New Roman"/>
          <w:sz w:val="56"/>
          <w:szCs w:val="56"/>
        </w:rPr>
      </w:pPr>
    </w:p>
    <w:p w14:paraId="039BB970" w14:textId="75BCAD9B" w:rsidR="00AC1D09" w:rsidRDefault="00AC1D09"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veil of the </w:t>
      </w:r>
      <w:r w:rsidR="00441BF5">
        <w:rPr>
          <w:rFonts w:ascii="Calibri" w:eastAsia="Calibri" w:hAnsi="Calibri" w:cs="Times New Roman"/>
          <w:sz w:val="56"/>
          <w:szCs w:val="56"/>
        </w:rPr>
        <w:t>Ol</w:t>
      </w:r>
      <w:r>
        <w:rPr>
          <w:rFonts w:ascii="Calibri" w:eastAsia="Calibri" w:hAnsi="Calibri" w:cs="Times New Roman"/>
          <w:sz w:val="56"/>
          <w:szCs w:val="56"/>
        </w:rPr>
        <w:t>d</w:t>
      </w:r>
      <w:r w:rsidR="00441BF5">
        <w:rPr>
          <w:rFonts w:ascii="Calibri" w:eastAsia="Calibri" w:hAnsi="Calibri" w:cs="Times New Roman"/>
          <w:sz w:val="56"/>
          <w:szCs w:val="56"/>
        </w:rPr>
        <w:t xml:space="preserve"> Testament teaching has incredible value for analogies and typologies, yet Christ arrived to fulfill it and IN HIM the veil is removed.\</w:t>
      </w:r>
    </w:p>
    <w:p w14:paraId="2710225B" w14:textId="41FB27FC" w:rsidR="00441BF5" w:rsidRDefault="00441BF5" w:rsidP="00AB5FD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If the veil remains it means this person has either, not accepted Christ</w:t>
      </w:r>
      <w:r w:rsidR="00E3448C">
        <w:rPr>
          <w:rFonts w:ascii="Calibri" w:eastAsia="Calibri" w:hAnsi="Calibri" w:cs="Times New Roman"/>
          <w:sz w:val="56"/>
          <w:szCs w:val="56"/>
        </w:rPr>
        <w:t xml:space="preserve"> as savior</w:t>
      </w:r>
      <w:r>
        <w:rPr>
          <w:rFonts w:ascii="Calibri" w:eastAsia="Calibri" w:hAnsi="Calibri" w:cs="Times New Roman"/>
          <w:sz w:val="56"/>
          <w:szCs w:val="56"/>
        </w:rPr>
        <w:t xml:space="preserve">, or they have no idea of the current age they live in. </w:t>
      </w:r>
    </w:p>
    <w:p w14:paraId="15D5C612" w14:textId="2816F8F8" w:rsidR="00E3448C" w:rsidRDefault="00E3448C" w:rsidP="00AB5FD9">
      <w:pPr>
        <w:spacing w:line="276" w:lineRule="auto"/>
        <w:rPr>
          <w:rFonts w:ascii="Calibri" w:eastAsia="Calibri" w:hAnsi="Calibri" w:cs="Times New Roman"/>
          <w:sz w:val="56"/>
          <w:szCs w:val="56"/>
        </w:rPr>
      </w:pPr>
      <w:r>
        <w:rPr>
          <w:rFonts w:ascii="Calibri" w:eastAsia="Calibri" w:hAnsi="Calibri" w:cs="Times New Roman"/>
          <w:sz w:val="56"/>
          <w:szCs w:val="56"/>
        </w:rPr>
        <w:t>Even within the Millennial reign of Christ on earth in the future – the re-established Mosaic Law and rituals, will be to celebrate the victory, teaching the world that everything was fulfilled in CHRIST.</w:t>
      </w:r>
    </w:p>
    <w:p w14:paraId="29B482F2" w14:textId="00724CB9" w:rsidR="00D60DB6" w:rsidRDefault="00D60DB6" w:rsidP="00AB5FD9">
      <w:pPr>
        <w:spacing w:line="276" w:lineRule="auto"/>
        <w:rPr>
          <w:rFonts w:ascii="Calibri" w:eastAsia="Calibri" w:hAnsi="Calibri" w:cs="Times New Roman"/>
          <w:sz w:val="56"/>
          <w:szCs w:val="56"/>
        </w:rPr>
      </w:pPr>
      <w:r>
        <w:rPr>
          <w:rFonts w:ascii="Calibri" w:eastAsia="Calibri" w:hAnsi="Calibri" w:cs="Times New Roman"/>
          <w:sz w:val="56"/>
          <w:szCs w:val="56"/>
        </w:rPr>
        <w:t>The hard heart is a picture of scar tissue on the soul structure.</w:t>
      </w:r>
    </w:p>
    <w:p w14:paraId="28534C80" w14:textId="2AEAE42D" w:rsidR="00953649" w:rsidRDefault="00953649"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658797F9" w14:textId="331278AA" w:rsidR="00D60DB6" w:rsidRPr="00AB5FD9" w:rsidRDefault="00D60DB6" w:rsidP="00AB5FD9">
      <w:pPr>
        <w:spacing w:line="276" w:lineRule="auto"/>
        <w:rPr>
          <w:rFonts w:ascii="Calibri" w:eastAsia="Calibri" w:hAnsi="Calibri" w:cs="Times New Roman"/>
          <w:sz w:val="56"/>
          <w:szCs w:val="56"/>
        </w:rPr>
      </w:pPr>
      <w:r>
        <w:rPr>
          <w:rFonts w:ascii="Calibri" w:eastAsia="Calibri" w:hAnsi="Calibri" w:cs="Times New Roman"/>
          <w:sz w:val="56"/>
          <w:szCs w:val="56"/>
        </w:rPr>
        <w:t>Religion whether it be Judaism, Catholic or Baptist</w:t>
      </w:r>
      <w:r w:rsidR="00503E88">
        <w:rPr>
          <w:rFonts w:ascii="Calibri" w:eastAsia="Calibri" w:hAnsi="Calibri" w:cs="Times New Roman"/>
          <w:sz w:val="56"/>
          <w:szCs w:val="56"/>
        </w:rPr>
        <w:t>,</w:t>
      </w:r>
      <w:r>
        <w:rPr>
          <w:rFonts w:ascii="Calibri" w:eastAsia="Calibri" w:hAnsi="Calibri" w:cs="Times New Roman"/>
          <w:sz w:val="56"/>
          <w:szCs w:val="56"/>
        </w:rPr>
        <w:t xml:space="preserve"> or any other denominations </w:t>
      </w:r>
      <w:r>
        <w:rPr>
          <w:rFonts w:ascii="Calibri" w:eastAsia="Calibri" w:hAnsi="Calibri" w:cs="Times New Roman"/>
          <w:sz w:val="56"/>
          <w:szCs w:val="56"/>
        </w:rPr>
        <w:lastRenderedPageBreak/>
        <w:t xml:space="preserve">promote a hard heart toward the truth of scripture.  </w:t>
      </w:r>
    </w:p>
    <w:p w14:paraId="46F9DB94" w14:textId="266C5712" w:rsidR="00AB5FD9" w:rsidRDefault="00AB5FD9" w:rsidP="00AB5FD9">
      <w:pPr>
        <w:spacing w:line="276" w:lineRule="auto"/>
        <w:rPr>
          <w:rFonts w:ascii="Calibri" w:eastAsia="Calibri" w:hAnsi="Calibri" w:cs="Times New Roman"/>
          <w:sz w:val="56"/>
          <w:szCs w:val="56"/>
        </w:rPr>
      </w:pPr>
      <w:hyperlink r:id="rId13" w:history="1">
        <w:r w:rsidRPr="006D3C5C">
          <w:rPr>
            <w:rFonts w:ascii="Calibri" w:eastAsia="Calibri" w:hAnsi="Calibri" w:cs="Times New Roman"/>
            <w:color w:val="000000" w:themeColor="text1"/>
            <w:sz w:val="56"/>
            <w:szCs w:val="56"/>
          </w:rPr>
          <w:t>2Co 3:15</w:t>
        </w:r>
      </w:hyperlink>
      <w:r w:rsidR="006D3C5C">
        <w:rPr>
          <w:rFonts w:ascii="Calibri" w:eastAsia="Calibri" w:hAnsi="Calibri" w:cs="Times New Roman"/>
          <w:sz w:val="56"/>
          <w:szCs w:val="56"/>
        </w:rPr>
        <w:t xml:space="preserve"> </w:t>
      </w:r>
      <w:r w:rsidRPr="00AB5FD9">
        <w:rPr>
          <w:rFonts w:ascii="Calibri" w:eastAsia="Calibri" w:hAnsi="Calibri" w:cs="Times New Roman"/>
          <w:sz w:val="56"/>
          <w:szCs w:val="56"/>
        </w:rPr>
        <w:t>But to</w:t>
      </w:r>
      <w:r w:rsidR="006D3C5C">
        <w:rPr>
          <w:rFonts w:ascii="Calibri" w:eastAsia="Calibri" w:hAnsi="Calibri" w:cs="Times New Roman"/>
          <w:sz w:val="56"/>
          <w:szCs w:val="56"/>
        </w:rPr>
        <w:t xml:space="preserve"> this day whenever </w:t>
      </w:r>
      <w:r w:rsidRPr="00AB5FD9">
        <w:rPr>
          <w:rFonts w:ascii="Calibri" w:eastAsia="Calibri" w:hAnsi="Calibri" w:cs="Times New Roman"/>
          <w:sz w:val="56"/>
          <w:szCs w:val="56"/>
        </w:rPr>
        <w:t>Moses is read, a veil lies over their hearts;</w:t>
      </w:r>
    </w:p>
    <w:p w14:paraId="0FCB9E69" w14:textId="5A0D4CE4" w:rsidR="00953649" w:rsidRDefault="00953649" w:rsidP="00AB5FD9">
      <w:pPr>
        <w:spacing w:line="276" w:lineRule="auto"/>
        <w:rPr>
          <w:rFonts w:ascii="Calibri" w:eastAsia="Calibri" w:hAnsi="Calibri" w:cs="Times New Roman"/>
          <w:sz w:val="56"/>
          <w:szCs w:val="56"/>
        </w:rPr>
      </w:pPr>
      <w:r>
        <w:rPr>
          <w:rFonts w:ascii="Calibri" w:eastAsia="Calibri" w:hAnsi="Calibri" w:cs="Times New Roman"/>
          <w:sz w:val="56"/>
          <w:szCs w:val="56"/>
        </w:rPr>
        <w:t>Think about the Sanhedrin – TLJC was right in front of them for 3 years and the majority rejected HIM.</w:t>
      </w:r>
      <w:r w:rsidR="001C7525">
        <w:rPr>
          <w:rFonts w:ascii="Calibri" w:eastAsia="Calibri" w:hAnsi="Calibri" w:cs="Times New Roman"/>
          <w:sz w:val="56"/>
          <w:szCs w:val="56"/>
        </w:rPr>
        <w:t xml:space="preserve"> Not only the religious leaders, a large portion of the Jews who witnessed Christ up close still rejected HIM. </w:t>
      </w:r>
    </w:p>
    <w:p w14:paraId="3139DC75" w14:textId="6F1C24BE" w:rsidR="001C7525" w:rsidRDefault="001C7525" w:rsidP="00AB5FD9">
      <w:pPr>
        <w:spacing w:line="276" w:lineRule="auto"/>
        <w:rPr>
          <w:rFonts w:ascii="Calibri" w:eastAsia="Calibri" w:hAnsi="Calibri" w:cs="Times New Roman"/>
          <w:sz w:val="56"/>
          <w:szCs w:val="56"/>
        </w:rPr>
      </w:pPr>
      <w:r>
        <w:rPr>
          <w:rFonts w:ascii="Calibri" w:eastAsia="Calibri" w:hAnsi="Calibri" w:cs="Times New Roman"/>
          <w:sz w:val="56"/>
          <w:szCs w:val="56"/>
        </w:rPr>
        <w:t>Sadly, even after the death, burial and resurrection many still had a hard heart.</w:t>
      </w:r>
    </w:p>
    <w:p w14:paraId="3CF9C8C5" w14:textId="79B0B23E" w:rsidR="00E3448C" w:rsidRDefault="00E3448C" w:rsidP="00E3448C">
      <w:pPr>
        <w:spacing w:line="276" w:lineRule="auto"/>
        <w:rPr>
          <w:rFonts w:ascii="Calibri" w:eastAsia="Calibri" w:hAnsi="Calibri" w:cs="Times New Roman"/>
          <w:sz w:val="56"/>
          <w:szCs w:val="56"/>
        </w:rPr>
      </w:pPr>
      <w:r>
        <w:rPr>
          <w:rFonts w:ascii="Calibri" w:eastAsia="Calibri" w:hAnsi="Calibri" w:cs="Times New Roman"/>
          <w:sz w:val="56"/>
          <w:szCs w:val="56"/>
        </w:rPr>
        <w:t xml:space="preserve">/Mat 27:50 </w:t>
      </w:r>
      <w:r w:rsidRPr="00E3448C">
        <w:rPr>
          <w:rFonts w:ascii="Calibri" w:eastAsia="Calibri" w:hAnsi="Calibri" w:cs="Times New Roman"/>
          <w:sz w:val="56"/>
          <w:szCs w:val="56"/>
        </w:rPr>
        <w:t>And</w:t>
      </w:r>
      <w:r>
        <w:rPr>
          <w:rFonts w:ascii="Calibri" w:eastAsia="Calibri" w:hAnsi="Calibri" w:cs="Times New Roman"/>
          <w:sz w:val="56"/>
          <w:szCs w:val="56"/>
        </w:rPr>
        <w:t xml:space="preserve"> </w:t>
      </w:r>
      <w:r w:rsidRPr="00E3448C">
        <w:rPr>
          <w:rFonts w:ascii="Calibri" w:eastAsia="Calibri" w:hAnsi="Calibri" w:cs="Times New Roman"/>
          <w:b/>
          <w:bCs/>
          <w:sz w:val="56"/>
          <w:szCs w:val="56"/>
          <w:u w:val="single"/>
        </w:rPr>
        <w:t>Jesus cried out</w:t>
      </w:r>
      <w:r>
        <w:rPr>
          <w:rFonts w:ascii="Calibri" w:eastAsia="Calibri" w:hAnsi="Calibri" w:cs="Times New Roman"/>
          <w:sz w:val="56"/>
          <w:szCs w:val="56"/>
        </w:rPr>
        <w:t xml:space="preserve"> again</w:t>
      </w:r>
      <w:r w:rsidRPr="00E3448C">
        <w:rPr>
          <w:rFonts w:ascii="Calibri" w:eastAsia="Calibri" w:hAnsi="Calibri" w:cs="Times New Roman"/>
          <w:sz w:val="56"/>
          <w:szCs w:val="56"/>
        </w:rPr>
        <w:t xml:space="preserve"> with a loud voice, and </w:t>
      </w:r>
      <w:r w:rsidRPr="00E3448C">
        <w:rPr>
          <w:rFonts w:ascii="Calibri" w:eastAsia="Calibri" w:hAnsi="Calibri" w:cs="Times New Roman"/>
          <w:b/>
          <w:bCs/>
          <w:sz w:val="56"/>
          <w:szCs w:val="56"/>
          <w:u w:val="single"/>
        </w:rPr>
        <w:t>gave up His spirit</w:t>
      </w:r>
      <w:r w:rsidRPr="00E3448C">
        <w:rPr>
          <w:rFonts w:ascii="Calibri" w:eastAsia="Calibri" w:hAnsi="Calibri" w:cs="Times New Roman"/>
          <w:sz w:val="56"/>
          <w:szCs w:val="56"/>
        </w:rPr>
        <w:t>.</w:t>
      </w:r>
      <w:r>
        <w:rPr>
          <w:rFonts w:ascii="Calibri" w:eastAsia="Calibri" w:hAnsi="Calibri" w:cs="Times New Roman"/>
          <w:sz w:val="56"/>
          <w:szCs w:val="56"/>
        </w:rPr>
        <w:t xml:space="preserve"> </w:t>
      </w:r>
      <w:r>
        <w:rPr>
          <w:rFonts w:ascii="Calibri" w:eastAsia="Calibri" w:hAnsi="Calibri" w:cs="Times New Roman"/>
          <w:sz w:val="56"/>
          <w:szCs w:val="56"/>
        </w:rPr>
        <w:lastRenderedPageBreak/>
        <w:t xml:space="preserve">51 </w:t>
      </w:r>
      <w:r w:rsidRPr="00E3448C">
        <w:rPr>
          <w:rFonts w:ascii="Calibri" w:eastAsia="Calibri" w:hAnsi="Calibri" w:cs="Times New Roman"/>
          <w:sz w:val="56"/>
          <w:szCs w:val="56"/>
        </w:rPr>
        <w:t xml:space="preserve">And behold, </w:t>
      </w:r>
      <w:r w:rsidRPr="00E3448C">
        <w:rPr>
          <w:rFonts w:ascii="Calibri" w:eastAsia="Calibri" w:hAnsi="Calibri" w:cs="Times New Roman"/>
          <w:b/>
          <w:bCs/>
          <w:sz w:val="56"/>
          <w:szCs w:val="56"/>
          <w:u w:val="single"/>
        </w:rPr>
        <w:t>the veil of the</w:t>
      </w:r>
      <w:r>
        <w:rPr>
          <w:rFonts w:ascii="Calibri" w:eastAsia="Calibri" w:hAnsi="Calibri" w:cs="Times New Roman"/>
          <w:b/>
          <w:bCs/>
          <w:sz w:val="56"/>
          <w:szCs w:val="56"/>
          <w:u w:val="single"/>
        </w:rPr>
        <w:t xml:space="preserve"> temple</w:t>
      </w:r>
      <w:r w:rsidRPr="00E3448C">
        <w:rPr>
          <w:rFonts w:ascii="Calibri" w:eastAsia="Calibri" w:hAnsi="Calibri" w:cs="Times New Roman"/>
          <w:b/>
          <w:bCs/>
          <w:sz w:val="56"/>
          <w:szCs w:val="56"/>
          <w:u w:val="single"/>
        </w:rPr>
        <w:t xml:space="preserve"> was torn in two from top to bottom</w:t>
      </w:r>
      <w:r w:rsidRPr="00E3448C">
        <w:rPr>
          <w:rFonts w:ascii="Calibri" w:eastAsia="Calibri" w:hAnsi="Calibri" w:cs="Times New Roman"/>
          <w:sz w:val="56"/>
          <w:szCs w:val="56"/>
        </w:rPr>
        <w:t>; and the earth shook and the rocks were split.</w:t>
      </w:r>
      <w:r>
        <w:rPr>
          <w:rFonts w:ascii="Calibri" w:eastAsia="Calibri" w:hAnsi="Calibri" w:cs="Times New Roman"/>
          <w:sz w:val="56"/>
          <w:szCs w:val="56"/>
        </w:rPr>
        <w:t xml:space="preserve">  (Mark 15, Luke 23)</w:t>
      </w:r>
    </w:p>
    <w:p w14:paraId="0FFB82F5" w14:textId="77777777" w:rsidR="00E3448C" w:rsidRDefault="00E3448C" w:rsidP="00E3448C">
      <w:pPr>
        <w:spacing w:line="276" w:lineRule="auto"/>
        <w:rPr>
          <w:rFonts w:ascii="Calibri" w:eastAsia="Calibri" w:hAnsi="Calibri" w:cs="Times New Roman"/>
          <w:sz w:val="56"/>
          <w:szCs w:val="56"/>
        </w:rPr>
      </w:pPr>
    </w:p>
    <w:p w14:paraId="0AC639EC" w14:textId="27405BFF" w:rsidR="00E3448C" w:rsidRDefault="00E3448C" w:rsidP="00E3448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was symbolic of the new Bel priesthood and temple of indwelling </w:t>
      </w:r>
      <w:r w:rsidR="001C7525">
        <w:rPr>
          <w:rFonts w:ascii="Calibri" w:eastAsia="Calibri" w:hAnsi="Calibri" w:cs="Times New Roman"/>
          <w:sz w:val="56"/>
          <w:szCs w:val="56"/>
        </w:rPr>
        <w:t xml:space="preserve">the </w:t>
      </w:r>
      <w:r>
        <w:rPr>
          <w:rFonts w:ascii="Calibri" w:eastAsia="Calibri" w:hAnsi="Calibri" w:cs="Times New Roman"/>
          <w:sz w:val="56"/>
          <w:szCs w:val="56"/>
        </w:rPr>
        <w:t>Trinity</w:t>
      </w:r>
      <w:r w:rsidR="005A2EA7">
        <w:rPr>
          <w:rFonts w:ascii="Calibri" w:eastAsia="Calibri" w:hAnsi="Calibri" w:cs="Times New Roman"/>
          <w:sz w:val="56"/>
          <w:szCs w:val="56"/>
        </w:rPr>
        <w:t>,</w:t>
      </w:r>
      <w:r>
        <w:rPr>
          <w:rFonts w:ascii="Calibri" w:eastAsia="Calibri" w:hAnsi="Calibri" w:cs="Times New Roman"/>
          <w:sz w:val="56"/>
          <w:szCs w:val="56"/>
        </w:rPr>
        <w:t xml:space="preserve"> for each Church Age Believer.</w:t>
      </w:r>
      <w:r w:rsidR="005A2EA7">
        <w:rPr>
          <w:rFonts w:ascii="Calibri" w:eastAsia="Calibri" w:hAnsi="Calibri" w:cs="Times New Roman"/>
          <w:sz w:val="56"/>
          <w:szCs w:val="56"/>
        </w:rPr>
        <w:t xml:space="preserve"> Nothing concerning rituals stands between GOD and HIS children</w:t>
      </w:r>
      <w:r w:rsidR="001C7525">
        <w:rPr>
          <w:rFonts w:ascii="Calibri" w:eastAsia="Calibri" w:hAnsi="Calibri" w:cs="Times New Roman"/>
          <w:sz w:val="56"/>
          <w:szCs w:val="56"/>
        </w:rPr>
        <w:t xml:space="preserve"> anymore</w:t>
      </w:r>
      <w:r w:rsidR="005A2EA7">
        <w:rPr>
          <w:rFonts w:ascii="Calibri" w:eastAsia="Calibri" w:hAnsi="Calibri" w:cs="Times New Roman"/>
          <w:sz w:val="56"/>
          <w:szCs w:val="56"/>
        </w:rPr>
        <w:t>.</w:t>
      </w:r>
      <w:r>
        <w:rPr>
          <w:rFonts w:ascii="Calibri" w:eastAsia="Calibri" w:hAnsi="Calibri" w:cs="Times New Roman"/>
          <w:sz w:val="56"/>
          <w:szCs w:val="56"/>
        </w:rPr>
        <w:t xml:space="preserve">\ </w:t>
      </w:r>
      <w:r w:rsidR="005A2EA7">
        <w:rPr>
          <w:rFonts w:ascii="Calibri" w:eastAsia="Calibri" w:hAnsi="Calibri" w:cs="Times New Roman"/>
          <w:sz w:val="56"/>
          <w:szCs w:val="56"/>
        </w:rPr>
        <w:t xml:space="preserve"> </w:t>
      </w:r>
    </w:p>
    <w:p w14:paraId="08359282" w14:textId="686A634B" w:rsidR="005A2EA7" w:rsidRPr="00E3448C" w:rsidRDefault="005A2EA7" w:rsidP="00E3448C">
      <w:pPr>
        <w:spacing w:line="276" w:lineRule="auto"/>
        <w:rPr>
          <w:rFonts w:ascii="Calibri" w:eastAsia="Calibri" w:hAnsi="Calibri" w:cs="Times New Roman"/>
          <w:sz w:val="56"/>
          <w:szCs w:val="56"/>
        </w:rPr>
      </w:pPr>
      <w:r>
        <w:rPr>
          <w:rFonts w:ascii="Calibri" w:eastAsia="Calibri" w:hAnsi="Calibri" w:cs="Times New Roman"/>
          <w:sz w:val="56"/>
          <w:szCs w:val="56"/>
        </w:rPr>
        <w:t>That veil in the temple was believed to be between 4 to 18 inches in thickness and sixty feet high! It was not an accident due to the earthquake; it was ripped clean in two by the hand of GOD.</w:t>
      </w:r>
    </w:p>
    <w:p w14:paraId="1E000994" w14:textId="580FE3F3" w:rsidR="00AB5FD9" w:rsidRPr="006D3C5C" w:rsidRDefault="00AB5FD9" w:rsidP="00AB5FD9">
      <w:pPr>
        <w:spacing w:line="276" w:lineRule="auto"/>
        <w:rPr>
          <w:rFonts w:ascii="Calibri" w:eastAsia="Calibri" w:hAnsi="Calibri" w:cs="Times New Roman"/>
          <w:b/>
          <w:bCs/>
          <w:sz w:val="56"/>
          <w:szCs w:val="56"/>
        </w:rPr>
      </w:pPr>
      <w:hyperlink r:id="rId14" w:history="1">
        <w:r w:rsidRPr="006D3C5C">
          <w:rPr>
            <w:rFonts w:ascii="Calibri" w:eastAsia="Calibri" w:hAnsi="Calibri" w:cs="Times New Roman"/>
            <w:color w:val="000000" w:themeColor="text1"/>
            <w:sz w:val="56"/>
            <w:szCs w:val="56"/>
          </w:rPr>
          <w:t>2Co 3:16</w:t>
        </w:r>
      </w:hyperlink>
      <w:r w:rsidR="006D3C5C">
        <w:rPr>
          <w:rFonts w:ascii="Calibri" w:eastAsia="Calibri" w:hAnsi="Calibri" w:cs="Times New Roman"/>
          <w:sz w:val="56"/>
          <w:szCs w:val="56"/>
        </w:rPr>
        <w:t xml:space="preserve"> </w:t>
      </w:r>
      <w:r w:rsidRPr="00AB5FD9">
        <w:rPr>
          <w:rFonts w:ascii="Calibri" w:eastAsia="Calibri" w:hAnsi="Calibri" w:cs="Times New Roman"/>
          <w:sz w:val="56"/>
          <w:szCs w:val="56"/>
        </w:rPr>
        <w:t>but</w:t>
      </w:r>
      <w:r w:rsidR="006D3C5C">
        <w:rPr>
          <w:rFonts w:ascii="Calibri" w:eastAsia="Calibri" w:hAnsi="Calibri" w:cs="Times New Roman"/>
          <w:sz w:val="56"/>
          <w:szCs w:val="56"/>
        </w:rPr>
        <w:t xml:space="preserve"> whenever </w:t>
      </w:r>
      <w:r w:rsidR="006D3C5C" w:rsidRPr="006D3C5C">
        <w:rPr>
          <w:rFonts w:ascii="Calibri" w:eastAsia="Calibri" w:hAnsi="Calibri" w:cs="Times New Roman"/>
          <w:i/>
          <w:iCs/>
          <w:sz w:val="56"/>
          <w:szCs w:val="56"/>
        </w:rPr>
        <w:t xml:space="preserve">someone </w:t>
      </w:r>
      <w:r w:rsidRPr="00AB5FD9">
        <w:rPr>
          <w:rFonts w:ascii="Calibri" w:eastAsia="Calibri" w:hAnsi="Calibri" w:cs="Times New Roman"/>
          <w:sz w:val="56"/>
          <w:szCs w:val="56"/>
        </w:rPr>
        <w:t>turns to the Lord, the veil is taken away.</w:t>
      </w:r>
    </w:p>
    <w:p w14:paraId="0A14F1F5" w14:textId="6FD4CC26" w:rsidR="00AB5FD9" w:rsidRDefault="00AB5FD9" w:rsidP="00AB5FD9">
      <w:pPr>
        <w:spacing w:line="276" w:lineRule="auto"/>
        <w:rPr>
          <w:rFonts w:ascii="Calibri" w:eastAsia="Calibri" w:hAnsi="Calibri" w:cs="Times New Roman"/>
          <w:sz w:val="56"/>
          <w:szCs w:val="56"/>
        </w:rPr>
      </w:pPr>
      <w:hyperlink r:id="rId15" w:history="1">
        <w:r w:rsidR="005A2EA7">
          <w:rPr>
            <w:rFonts w:ascii="Calibri" w:eastAsia="Calibri" w:hAnsi="Calibri" w:cs="Times New Roman"/>
            <w:color w:val="000000" w:themeColor="text1"/>
            <w:sz w:val="56"/>
            <w:szCs w:val="56"/>
          </w:rPr>
          <w:t>/2</w:t>
        </w:r>
        <w:r w:rsidRPr="00E3448C">
          <w:rPr>
            <w:rFonts w:ascii="Calibri" w:eastAsia="Calibri" w:hAnsi="Calibri" w:cs="Times New Roman"/>
            <w:color w:val="000000" w:themeColor="text1"/>
            <w:sz w:val="56"/>
            <w:szCs w:val="56"/>
          </w:rPr>
          <w:t>Co 3:17</w:t>
        </w:r>
      </w:hyperlink>
      <w:r w:rsidR="00E3448C">
        <w:rPr>
          <w:rFonts w:ascii="Calibri" w:eastAsia="Calibri" w:hAnsi="Calibri" w:cs="Times New Roman"/>
          <w:sz w:val="56"/>
          <w:szCs w:val="56"/>
        </w:rPr>
        <w:t xml:space="preserve"> </w:t>
      </w:r>
      <w:r w:rsidRPr="00AB5FD9">
        <w:rPr>
          <w:rFonts w:ascii="Calibri" w:eastAsia="Calibri" w:hAnsi="Calibri" w:cs="Times New Roman"/>
          <w:sz w:val="56"/>
          <w:szCs w:val="56"/>
        </w:rPr>
        <w:t>Now the Lord is the Spirit, and where </w:t>
      </w:r>
      <w:r w:rsidRPr="005A2EA7">
        <w:rPr>
          <w:rFonts w:ascii="Calibri" w:eastAsia="Calibri" w:hAnsi="Calibri" w:cs="Times New Roman"/>
          <w:b/>
          <w:bCs/>
          <w:sz w:val="56"/>
          <w:szCs w:val="56"/>
          <w:u w:val="single"/>
        </w:rPr>
        <w:t>the Spirit of the Lord is, </w:t>
      </w:r>
      <w:r w:rsidRPr="005A2EA7">
        <w:rPr>
          <w:rFonts w:ascii="Calibri" w:eastAsia="Calibri" w:hAnsi="Calibri" w:cs="Times New Roman"/>
          <w:b/>
          <w:bCs/>
          <w:i/>
          <w:iCs/>
          <w:sz w:val="56"/>
          <w:szCs w:val="56"/>
          <w:u w:val="single"/>
        </w:rPr>
        <w:t>there</w:t>
      </w:r>
      <w:r w:rsidRPr="005A2EA7">
        <w:rPr>
          <w:rFonts w:ascii="Calibri" w:eastAsia="Calibri" w:hAnsi="Calibri" w:cs="Times New Roman"/>
          <w:b/>
          <w:bCs/>
          <w:sz w:val="56"/>
          <w:szCs w:val="56"/>
          <w:u w:val="single"/>
        </w:rPr>
        <w:t> is freedom</w:t>
      </w:r>
      <w:r w:rsidRPr="00AB5FD9">
        <w:rPr>
          <w:rFonts w:ascii="Calibri" w:eastAsia="Calibri" w:hAnsi="Calibri" w:cs="Times New Roman"/>
          <w:sz w:val="56"/>
          <w:szCs w:val="56"/>
        </w:rPr>
        <w:t>.</w:t>
      </w:r>
    </w:p>
    <w:p w14:paraId="53A937D6" w14:textId="40095855" w:rsidR="005A2EA7" w:rsidRDefault="005A2EA7"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p>
    <w:p w14:paraId="4B971642" w14:textId="469D903F" w:rsidR="005A2EA7" w:rsidRDefault="005A2EA7" w:rsidP="00AB5FD9">
      <w:pPr>
        <w:spacing w:line="276" w:lineRule="auto"/>
        <w:rPr>
          <w:rFonts w:ascii="Calibri" w:eastAsia="Calibri" w:hAnsi="Calibri" w:cs="Times New Roman"/>
          <w:sz w:val="56"/>
          <w:szCs w:val="56"/>
        </w:rPr>
      </w:pPr>
      <w:r>
        <w:rPr>
          <w:rFonts w:ascii="Calibri" w:eastAsia="Calibri" w:hAnsi="Calibri" w:cs="Times New Roman"/>
          <w:sz w:val="56"/>
          <w:szCs w:val="56"/>
        </w:rPr>
        <w:t>The veil separated the HOLY place from the Holy of Holies – a barrier crossed by the High priest, once a year for Atonement</w:t>
      </w:r>
      <w:r w:rsidR="00D60DB6">
        <w:rPr>
          <w:rFonts w:ascii="Calibri" w:eastAsia="Calibri" w:hAnsi="Calibri" w:cs="Times New Roman"/>
          <w:sz w:val="56"/>
          <w:szCs w:val="56"/>
        </w:rPr>
        <w:t xml:space="preserve">. Codex #1 &amp; 2 was fulfilled on that cross, Israel’s age was interrupted by the new covenant of grace in the Church Age.\ </w:t>
      </w:r>
    </w:p>
    <w:p w14:paraId="774C1757" w14:textId="0599CD05" w:rsidR="00D60DB6" w:rsidRDefault="00D60DB6"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shadows of the OT commands, laws and prophecies, now became the reality </w:t>
      </w:r>
      <w:r>
        <w:rPr>
          <w:rFonts w:ascii="Calibri" w:eastAsia="Calibri" w:hAnsi="Calibri" w:cs="Times New Roman"/>
          <w:sz w:val="56"/>
          <w:szCs w:val="56"/>
        </w:rPr>
        <w:lastRenderedPageBreak/>
        <w:t>of what we live in after the Cross of Christ.</w:t>
      </w:r>
    </w:p>
    <w:p w14:paraId="6C2F619D" w14:textId="3C052A97" w:rsidR="00503E88" w:rsidRDefault="00503E88" w:rsidP="00AB5FD9">
      <w:pPr>
        <w:spacing w:line="276" w:lineRule="auto"/>
        <w:rPr>
          <w:rFonts w:ascii="Calibri" w:eastAsia="Calibri" w:hAnsi="Calibri" w:cs="Times New Roman"/>
          <w:sz w:val="56"/>
          <w:szCs w:val="56"/>
        </w:rPr>
      </w:pPr>
      <w:r>
        <w:rPr>
          <w:rFonts w:ascii="Calibri" w:eastAsia="Calibri" w:hAnsi="Calibri" w:cs="Times New Roman"/>
          <w:sz w:val="56"/>
          <w:szCs w:val="56"/>
        </w:rPr>
        <w:t xml:space="preserve">/2Cor 3:17 - The SPIRIT points us to the filling power and a Believer who grows into maturity in the WORD (2 power options). The freedom (liberty) we find, is living in the grace plan of God with a full understanding of the Church Age we are currently in. Religion is a stumbling block and a veil over the eyes of the soul, which leads to a hardness toward truth. The veil was only needed at the time of the original GLORY of the introduction of the LAW.\ </w:t>
      </w:r>
    </w:p>
    <w:p w14:paraId="02823CFF" w14:textId="0E61FF14" w:rsidR="001C7525" w:rsidRDefault="001C7525" w:rsidP="00AB5FD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Moses had the very presence of GOD – a supernatural event when the LAW was introduced. </w:t>
      </w:r>
    </w:p>
    <w:p w14:paraId="55EAEB1A" w14:textId="77777777" w:rsidR="00D60DB6" w:rsidRPr="00E3448C" w:rsidRDefault="00D60DB6" w:rsidP="00AB5FD9">
      <w:pPr>
        <w:spacing w:line="276" w:lineRule="auto"/>
        <w:rPr>
          <w:rFonts w:ascii="Calibri" w:eastAsia="Calibri" w:hAnsi="Calibri" w:cs="Times New Roman"/>
          <w:b/>
          <w:bCs/>
          <w:sz w:val="56"/>
          <w:szCs w:val="56"/>
        </w:rPr>
      </w:pPr>
    </w:p>
    <w:p w14:paraId="478C5EAA" w14:textId="2062DCD9" w:rsidR="00AB5FD9" w:rsidRDefault="00AB5FD9" w:rsidP="00AB5FD9">
      <w:pPr>
        <w:spacing w:line="276" w:lineRule="auto"/>
        <w:rPr>
          <w:rFonts w:ascii="Calibri" w:eastAsia="Calibri" w:hAnsi="Calibri" w:cs="Times New Roman"/>
          <w:sz w:val="56"/>
          <w:szCs w:val="56"/>
        </w:rPr>
      </w:pPr>
      <w:hyperlink r:id="rId16" w:history="1">
        <w:r w:rsidR="001C7525">
          <w:rPr>
            <w:rFonts w:ascii="Calibri" w:eastAsia="Calibri" w:hAnsi="Calibri" w:cs="Times New Roman"/>
            <w:color w:val="000000" w:themeColor="text1"/>
            <w:sz w:val="56"/>
            <w:szCs w:val="56"/>
          </w:rPr>
          <w:t>/2</w:t>
        </w:r>
        <w:r w:rsidRPr="00E3448C">
          <w:rPr>
            <w:rFonts w:ascii="Calibri" w:eastAsia="Calibri" w:hAnsi="Calibri" w:cs="Times New Roman"/>
            <w:color w:val="000000" w:themeColor="text1"/>
            <w:sz w:val="56"/>
            <w:szCs w:val="56"/>
          </w:rPr>
          <w:t>Co 3:18</w:t>
        </w:r>
      </w:hyperlink>
      <w:r w:rsidR="00E3448C">
        <w:rPr>
          <w:rFonts w:ascii="Calibri" w:eastAsia="Calibri" w:hAnsi="Calibri" w:cs="Times New Roman"/>
          <w:sz w:val="56"/>
          <w:szCs w:val="56"/>
        </w:rPr>
        <w:t xml:space="preserve"> </w:t>
      </w:r>
      <w:r w:rsidRPr="00AB5FD9">
        <w:rPr>
          <w:rFonts w:ascii="Calibri" w:eastAsia="Calibri" w:hAnsi="Calibri" w:cs="Times New Roman"/>
          <w:sz w:val="56"/>
          <w:szCs w:val="56"/>
        </w:rPr>
        <w:t xml:space="preserve">But </w:t>
      </w:r>
      <w:r w:rsidRPr="001C7525">
        <w:rPr>
          <w:rFonts w:ascii="Calibri" w:eastAsia="Calibri" w:hAnsi="Calibri" w:cs="Times New Roman"/>
          <w:b/>
          <w:bCs/>
          <w:sz w:val="56"/>
          <w:szCs w:val="56"/>
          <w:u w:val="single"/>
        </w:rPr>
        <w:t>we all, with</w:t>
      </w:r>
      <w:r w:rsidR="001C7525">
        <w:rPr>
          <w:rFonts w:ascii="Calibri" w:eastAsia="Calibri" w:hAnsi="Calibri" w:cs="Times New Roman"/>
          <w:b/>
          <w:bCs/>
          <w:sz w:val="56"/>
          <w:szCs w:val="56"/>
          <w:u w:val="single"/>
        </w:rPr>
        <w:t xml:space="preserve"> unveiled</w:t>
      </w:r>
      <w:r w:rsidRPr="001C7525">
        <w:rPr>
          <w:rFonts w:ascii="Calibri" w:eastAsia="Calibri" w:hAnsi="Calibri" w:cs="Times New Roman"/>
          <w:b/>
          <w:bCs/>
          <w:sz w:val="56"/>
          <w:szCs w:val="56"/>
          <w:u w:val="single"/>
        </w:rPr>
        <w:t xml:space="preserve"> faces</w:t>
      </w:r>
      <w:r w:rsidRPr="00AB5FD9">
        <w:rPr>
          <w:rFonts w:ascii="Calibri" w:eastAsia="Calibri" w:hAnsi="Calibri" w:cs="Times New Roman"/>
          <w:sz w:val="56"/>
          <w:szCs w:val="56"/>
        </w:rPr>
        <w:t xml:space="preserve">, looking as in a mirror at the glory of the Lord, are </w:t>
      </w:r>
      <w:r w:rsidRPr="001D6172">
        <w:rPr>
          <w:rFonts w:ascii="Calibri" w:eastAsia="Calibri" w:hAnsi="Calibri" w:cs="Times New Roman"/>
          <w:b/>
          <w:bCs/>
          <w:sz w:val="56"/>
          <w:szCs w:val="56"/>
          <w:u w:val="single"/>
        </w:rPr>
        <w:t>being</w:t>
      </w:r>
      <w:r w:rsidR="001C7525" w:rsidRPr="001D6172">
        <w:rPr>
          <w:rFonts w:ascii="Calibri" w:eastAsia="Calibri" w:hAnsi="Calibri" w:cs="Times New Roman"/>
          <w:b/>
          <w:bCs/>
          <w:sz w:val="56"/>
          <w:szCs w:val="56"/>
          <w:u w:val="single"/>
        </w:rPr>
        <w:t xml:space="preserve"> transformed</w:t>
      </w:r>
      <w:r w:rsidRPr="00AB5FD9">
        <w:rPr>
          <w:rFonts w:ascii="Calibri" w:eastAsia="Calibri" w:hAnsi="Calibri" w:cs="Times New Roman"/>
          <w:sz w:val="56"/>
          <w:szCs w:val="56"/>
        </w:rPr>
        <w:t xml:space="preserve"> into the same image </w:t>
      </w:r>
      <w:r w:rsidRPr="001D6172">
        <w:rPr>
          <w:rFonts w:ascii="Calibri" w:eastAsia="Calibri" w:hAnsi="Calibri" w:cs="Times New Roman"/>
          <w:b/>
          <w:bCs/>
          <w:sz w:val="56"/>
          <w:szCs w:val="56"/>
          <w:u w:val="single"/>
        </w:rPr>
        <w:t>from glory to glory</w:t>
      </w:r>
      <w:r w:rsidRPr="00AB5FD9">
        <w:rPr>
          <w:rFonts w:ascii="Calibri" w:eastAsia="Calibri" w:hAnsi="Calibri" w:cs="Times New Roman"/>
          <w:sz w:val="56"/>
          <w:szCs w:val="56"/>
        </w:rPr>
        <w:t>,</w:t>
      </w:r>
      <w:r w:rsidR="00E3448C">
        <w:rPr>
          <w:rFonts w:ascii="Calibri" w:eastAsia="Calibri" w:hAnsi="Calibri" w:cs="Times New Roman"/>
          <w:sz w:val="56"/>
          <w:szCs w:val="56"/>
        </w:rPr>
        <w:t xml:space="preserve"> just as</w:t>
      </w:r>
      <w:r w:rsidRPr="00AB5FD9">
        <w:rPr>
          <w:rFonts w:ascii="Calibri" w:eastAsia="Calibri" w:hAnsi="Calibri" w:cs="Times New Roman"/>
          <w:sz w:val="56"/>
          <w:szCs w:val="56"/>
        </w:rPr>
        <w:t xml:space="preserve"> from the Lord, the Spirit.</w:t>
      </w:r>
    </w:p>
    <w:p w14:paraId="0FEA94A0" w14:textId="77777777" w:rsidR="001D6172" w:rsidRDefault="001D6172" w:rsidP="00AB5FD9">
      <w:pPr>
        <w:spacing w:line="276" w:lineRule="auto"/>
        <w:rPr>
          <w:rFonts w:ascii="Calibri" w:eastAsia="Calibri" w:hAnsi="Calibri" w:cs="Times New Roman"/>
          <w:sz w:val="56"/>
          <w:szCs w:val="56"/>
        </w:rPr>
      </w:pPr>
    </w:p>
    <w:p w14:paraId="01F34581" w14:textId="49DE0933" w:rsidR="001D6172" w:rsidRDefault="001D6172" w:rsidP="00AB5FD9">
      <w:pPr>
        <w:spacing w:line="276" w:lineRule="auto"/>
        <w:rPr>
          <w:rFonts w:ascii="Calibri" w:eastAsia="Calibri" w:hAnsi="Calibri" w:cs="Times New Roman"/>
          <w:sz w:val="56"/>
          <w:szCs w:val="56"/>
        </w:rPr>
      </w:pPr>
      <w:r>
        <w:rPr>
          <w:rFonts w:ascii="Calibri" w:eastAsia="Calibri" w:hAnsi="Calibri" w:cs="Times New Roman"/>
          <w:sz w:val="56"/>
          <w:szCs w:val="56"/>
        </w:rPr>
        <w:t>The Bels in the CA have unveiled glory found in the MIRROR of the word by the power of God the HS (Jam 1:22-25, 1Cor 13:12).\</w:t>
      </w:r>
    </w:p>
    <w:p w14:paraId="54B36428" w14:textId="610AD9D8" w:rsidR="001D6172" w:rsidRDefault="001D6172" w:rsidP="00AB5FD9">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We have the completed canon of scripture that is given to us, we have the filling power of the HS working in our favor – we have the gift of pastor-teachers (Eph 4:11) for the CA given by TLJC Himself. </w:t>
      </w:r>
    </w:p>
    <w:p w14:paraId="4E60E0E9" w14:textId="77777777" w:rsidR="001D6172" w:rsidRDefault="001D6172" w:rsidP="00AB5FD9">
      <w:pPr>
        <w:spacing w:line="276" w:lineRule="auto"/>
        <w:rPr>
          <w:rFonts w:ascii="Calibri" w:eastAsia="Calibri" w:hAnsi="Calibri" w:cs="Times New Roman"/>
          <w:sz w:val="56"/>
          <w:szCs w:val="56"/>
        </w:rPr>
      </w:pPr>
    </w:p>
    <w:p w14:paraId="4229B8E9" w14:textId="0F6619A4" w:rsidR="001D6172" w:rsidRPr="00E3448C" w:rsidRDefault="001D6172" w:rsidP="00AB5FD9">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/CA Bels </w:t>
      </w:r>
      <w:r w:rsidRPr="001D6172">
        <w:rPr>
          <w:rFonts w:ascii="Calibri" w:eastAsia="Calibri" w:hAnsi="Calibri" w:cs="Times New Roman"/>
          <w:sz w:val="56"/>
          <w:szCs w:val="56"/>
        </w:rPr>
        <w:t xml:space="preserve">with </w:t>
      </w:r>
      <w:r>
        <w:rPr>
          <w:rFonts w:ascii="Calibri" w:eastAsia="Calibri" w:hAnsi="Calibri" w:cs="Times New Roman"/>
          <w:sz w:val="56"/>
          <w:szCs w:val="56"/>
        </w:rPr>
        <w:t xml:space="preserve">positive volition to the WORD have </w:t>
      </w:r>
      <w:r w:rsidRPr="001D6172">
        <w:rPr>
          <w:rFonts w:ascii="Calibri" w:eastAsia="Calibri" w:hAnsi="Calibri" w:cs="Times New Roman"/>
          <w:sz w:val="56"/>
          <w:szCs w:val="56"/>
        </w:rPr>
        <w:t xml:space="preserve">that unveiled face, just as Moses looked </w:t>
      </w:r>
      <w:r w:rsidR="00425D46">
        <w:rPr>
          <w:rFonts w:ascii="Calibri" w:eastAsia="Calibri" w:hAnsi="Calibri" w:cs="Times New Roman"/>
          <w:sz w:val="56"/>
          <w:szCs w:val="56"/>
        </w:rPr>
        <w:t>toward the presence of</w:t>
      </w:r>
      <w:r w:rsidRPr="001D6172">
        <w:rPr>
          <w:rFonts w:ascii="Calibri" w:eastAsia="Calibri" w:hAnsi="Calibri" w:cs="Times New Roman"/>
          <w:sz w:val="56"/>
          <w:szCs w:val="56"/>
        </w:rPr>
        <w:t xml:space="preserve"> God and received portions of the law, so we look at the Word </w:t>
      </w:r>
      <w:r w:rsidR="00425D46">
        <w:rPr>
          <w:rFonts w:ascii="Calibri" w:eastAsia="Calibri" w:hAnsi="Calibri" w:cs="Times New Roman"/>
          <w:sz w:val="56"/>
          <w:szCs w:val="56"/>
        </w:rPr>
        <w:t xml:space="preserve">filled by the SPIRIT </w:t>
      </w:r>
      <w:r w:rsidRPr="001D6172">
        <w:rPr>
          <w:rFonts w:ascii="Calibri" w:eastAsia="Calibri" w:hAnsi="Calibri" w:cs="Times New Roman"/>
          <w:sz w:val="56"/>
          <w:szCs w:val="56"/>
        </w:rPr>
        <w:t>and receive His glory.</w:t>
      </w:r>
      <w:r w:rsidR="00425D46">
        <w:rPr>
          <w:rFonts w:ascii="Calibri" w:eastAsia="Calibri" w:hAnsi="Calibri" w:cs="Times New Roman"/>
          <w:sz w:val="56"/>
          <w:szCs w:val="56"/>
        </w:rPr>
        <w:t xml:space="preserve"> The mind of Christ (BD), when properly received and digested opens up the glory of GOD in our soul. That glory can reflect forth in </w:t>
      </w:r>
      <w:r w:rsidR="00425D46">
        <w:rPr>
          <w:rFonts w:ascii="Calibri" w:eastAsia="Calibri" w:hAnsi="Calibri" w:cs="Times New Roman"/>
          <w:sz w:val="56"/>
          <w:szCs w:val="56"/>
        </w:rPr>
        <w:lastRenderedPageBreak/>
        <w:t xml:space="preserve">our life during application and the Fruit of the Spirit becoming evident.\ </w:t>
      </w:r>
    </w:p>
    <w:p w14:paraId="6F187B9E" w14:textId="77777777" w:rsidR="00AB5FD9" w:rsidRPr="00AB5FD9" w:rsidRDefault="00AB5FD9" w:rsidP="00AB5FD9">
      <w:pPr>
        <w:spacing w:line="276" w:lineRule="auto"/>
        <w:rPr>
          <w:rFonts w:ascii="Calibri" w:eastAsia="Calibri" w:hAnsi="Calibri" w:cs="Times New Roman"/>
          <w:sz w:val="56"/>
          <w:szCs w:val="56"/>
        </w:rPr>
      </w:pPr>
    </w:p>
    <w:p w14:paraId="194B5C3B" w14:textId="77777777" w:rsidR="00AB5FD9" w:rsidRPr="00AB5FD9" w:rsidRDefault="00AB5FD9" w:rsidP="00AB5FD9">
      <w:pPr>
        <w:spacing w:line="276" w:lineRule="auto"/>
        <w:rPr>
          <w:rFonts w:ascii="Calibri" w:eastAsia="Calibri" w:hAnsi="Calibri" w:cs="Times New Roman"/>
          <w:sz w:val="56"/>
          <w:szCs w:val="56"/>
        </w:rPr>
      </w:pPr>
    </w:p>
    <w:p w14:paraId="3060D69E" w14:textId="77777777" w:rsidR="00AB5FD9" w:rsidRPr="00AB5FD9" w:rsidRDefault="00AB5FD9">
      <w:pPr>
        <w:rPr>
          <w:sz w:val="56"/>
          <w:szCs w:val="56"/>
        </w:rPr>
      </w:pPr>
    </w:p>
    <w:sectPr w:rsidR="00AB5FD9" w:rsidRPr="00AB5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D9"/>
    <w:rsid w:val="000000CB"/>
    <w:rsid w:val="00142E82"/>
    <w:rsid w:val="001C7525"/>
    <w:rsid w:val="001D6172"/>
    <w:rsid w:val="002617A7"/>
    <w:rsid w:val="002A6223"/>
    <w:rsid w:val="00347484"/>
    <w:rsid w:val="0040359A"/>
    <w:rsid w:val="00425D46"/>
    <w:rsid w:val="00441BF5"/>
    <w:rsid w:val="004F5BB7"/>
    <w:rsid w:val="00503E88"/>
    <w:rsid w:val="005A2EA7"/>
    <w:rsid w:val="005D4B4C"/>
    <w:rsid w:val="00630341"/>
    <w:rsid w:val="006D3C5C"/>
    <w:rsid w:val="008A003D"/>
    <w:rsid w:val="0093227B"/>
    <w:rsid w:val="00953649"/>
    <w:rsid w:val="009F652A"/>
    <w:rsid w:val="00AB5FD9"/>
    <w:rsid w:val="00AC1D09"/>
    <w:rsid w:val="00B70C75"/>
    <w:rsid w:val="00CF01AB"/>
    <w:rsid w:val="00D15D01"/>
    <w:rsid w:val="00D60DB6"/>
    <w:rsid w:val="00DE259A"/>
    <w:rsid w:val="00E3448C"/>
    <w:rsid w:val="00E74D54"/>
    <w:rsid w:val="00E86CBC"/>
    <w:rsid w:val="00FA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0EAD"/>
  <w15:chartTrackingRefBased/>
  <w15:docId w15:val="{34DCA1E8-8BEE-45D6-AFA1-AAC7D781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FD9"/>
    <w:rPr>
      <w:rFonts w:eastAsiaTheme="majorEastAsia" w:cstheme="majorBidi"/>
      <w:color w:val="272727" w:themeColor="text1" w:themeTint="D8"/>
    </w:rPr>
  </w:style>
  <w:style w:type="paragraph" w:styleId="Title">
    <w:name w:val="Title"/>
    <w:basedOn w:val="Normal"/>
    <w:next w:val="Normal"/>
    <w:link w:val="TitleChar"/>
    <w:uiPriority w:val="10"/>
    <w:qFormat/>
    <w:rsid w:val="00AB5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FD9"/>
    <w:pPr>
      <w:spacing w:before="160"/>
      <w:jc w:val="center"/>
    </w:pPr>
    <w:rPr>
      <w:i/>
      <w:iCs/>
      <w:color w:val="404040" w:themeColor="text1" w:themeTint="BF"/>
    </w:rPr>
  </w:style>
  <w:style w:type="character" w:customStyle="1" w:styleId="QuoteChar">
    <w:name w:val="Quote Char"/>
    <w:basedOn w:val="DefaultParagraphFont"/>
    <w:link w:val="Quote"/>
    <w:uiPriority w:val="29"/>
    <w:rsid w:val="00AB5FD9"/>
    <w:rPr>
      <w:i/>
      <w:iCs/>
      <w:color w:val="404040" w:themeColor="text1" w:themeTint="BF"/>
    </w:rPr>
  </w:style>
  <w:style w:type="paragraph" w:styleId="ListParagraph">
    <w:name w:val="List Paragraph"/>
    <w:basedOn w:val="Normal"/>
    <w:uiPriority w:val="34"/>
    <w:qFormat/>
    <w:rsid w:val="00AB5FD9"/>
    <w:pPr>
      <w:ind w:left="720"/>
      <w:contextualSpacing/>
    </w:pPr>
  </w:style>
  <w:style w:type="character" w:styleId="IntenseEmphasis">
    <w:name w:val="Intense Emphasis"/>
    <w:basedOn w:val="DefaultParagraphFont"/>
    <w:uiPriority w:val="21"/>
    <w:qFormat/>
    <w:rsid w:val="00AB5FD9"/>
    <w:rPr>
      <w:i/>
      <w:iCs/>
      <w:color w:val="2F5496" w:themeColor="accent1" w:themeShade="BF"/>
    </w:rPr>
  </w:style>
  <w:style w:type="paragraph" w:styleId="IntenseQuote">
    <w:name w:val="Intense Quote"/>
    <w:basedOn w:val="Normal"/>
    <w:next w:val="Normal"/>
    <w:link w:val="IntenseQuoteChar"/>
    <w:uiPriority w:val="30"/>
    <w:qFormat/>
    <w:rsid w:val="00AB5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FD9"/>
    <w:rPr>
      <w:i/>
      <w:iCs/>
      <w:color w:val="2F5496" w:themeColor="accent1" w:themeShade="BF"/>
    </w:rPr>
  </w:style>
  <w:style w:type="character" w:styleId="IntenseReference">
    <w:name w:val="Intense Reference"/>
    <w:basedOn w:val="DefaultParagraphFont"/>
    <w:uiPriority w:val="32"/>
    <w:qFormat/>
    <w:rsid w:val="00AB5FD9"/>
    <w:rPr>
      <w:b/>
      <w:bCs/>
      <w:smallCaps/>
      <w:color w:val="2F5496" w:themeColor="accent1" w:themeShade="BF"/>
      <w:spacing w:val="5"/>
    </w:rPr>
  </w:style>
  <w:style w:type="character" w:styleId="Hyperlink">
    <w:name w:val="Hyperlink"/>
    <w:basedOn w:val="DefaultParagraphFont"/>
    <w:uiPriority w:val="99"/>
    <w:unhideWhenUsed/>
    <w:rsid w:val="0093227B"/>
    <w:rPr>
      <w:color w:val="0563C1" w:themeColor="hyperlink"/>
      <w:u w:val="single"/>
    </w:rPr>
  </w:style>
  <w:style w:type="character" w:styleId="UnresolvedMention">
    <w:name w:val="Unresolved Mention"/>
    <w:basedOn w:val="DefaultParagraphFont"/>
    <w:uiPriority w:val="99"/>
    <w:semiHidden/>
    <w:unhideWhenUsed/>
    <w:rsid w:val="00932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co/3/10/s_1081010" TargetMode="External"/><Relationship Id="rId13" Type="http://schemas.openxmlformats.org/officeDocument/2006/relationships/hyperlink" Target="https://www.blueletterbible.org/nasb20/2co/3/15/s_108101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2co/3/9/s_1081009" TargetMode="External"/><Relationship Id="rId12" Type="http://schemas.openxmlformats.org/officeDocument/2006/relationships/hyperlink" Target="https://www.blueletterbible.org/nasb20/2co/3/14/s_108101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ueletterbible.org/nasb20/2co/3/18/s_1081018" TargetMode="External"/><Relationship Id="rId1" Type="http://schemas.openxmlformats.org/officeDocument/2006/relationships/styles" Target="styles.xml"/><Relationship Id="rId6" Type="http://schemas.openxmlformats.org/officeDocument/2006/relationships/hyperlink" Target="https://www.blueletterbible.org/nasb20/2co/3/8/s_1081008" TargetMode="External"/><Relationship Id="rId11" Type="http://schemas.openxmlformats.org/officeDocument/2006/relationships/hyperlink" Target="https://www.blueletterbible.org/nasb20/2co/3/13/s_1081013" TargetMode="External"/><Relationship Id="rId5" Type="http://schemas.openxmlformats.org/officeDocument/2006/relationships/hyperlink" Target="https://www.blueletterbible.org/nasb20/2co/3/7/s_1081007" TargetMode="External"/><Relationship Id="rId15" Type="http://schemas.openxmlformats.org/officeDocument/2006/relationships/hyperlink" Target="https://www.blueletterbible.org/nasb20/2co/3/17/s_1081017" TargetMode="External"/><Relationship Id="rId10" Type="http://schemas.openxmlformats.org/officeDocument/2006/relationships/hyperlink" Target="https://www.blueletterbible.org/nasb20/2co/3/11/s_1081011" TargetMode="External"/><Relationship Id="rId4" Type="http://schemas.openxmlformats.org/officeDocument/2006/relationships/hyperlink" Target="https://www.blueletterbible.org/nasb20/2co/3/6/s_1081006" TargetMode="External"/><Relationship Id="rId9" Type="http://schemas.openxmlformats.org/officeDocument/2006/relationships/hyperlink" Target="https://www.blueletterbible.org/nasb20/rom/8/4/s_1054004" TargetMode="External"/><Relationship Id="rId14" Type="http://schemas.openxmlformats.org/officeDocument/2006/relationships/hyperlink" Target="https://www.blueletterbible.org/nasb20/2co/3/16/s_108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2026-01-30T21:44:00Z</dcterms:created>
  <dcterms:modified xsi:type="dcterms:W3CDTF">2026-02-02T19:39:00Z</dcterms:modified>
</cp:coreProperties>
</file>