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C7A3" w14:textId="43D98CE8" w:rsidR="009F652A" w:rsidRDefault="00277DD3">
      <w:pPr>
        <w:rPr>
          <w:sz w:val="56"/>
          <w:szCs w:val="56"/>
        </w:rPr>
      </w:pPr>
      <w:r>
        <w:rPr>
          <w:sz w:val="56"/>
          <w:szCs w:val="56"/>
        </w:rPr>
        <w:t>James #155</w:t>
      </w:r>
    </w:p>
    <w:p w14:paraId="622252C3" w14:textId="63B2F2F5" w:rsidR="00277DD3" w:rsidRDefault="00277DD3">
      <w:pPr>
        <w:rPr>
          <w:sz w:val="56"/>
          <w:szCs w:val="56"/>
        </w:rPr>
      </w:pPr>
      <w:r>
        <w:rPr>
          <w:sz w:val="56"/>
          <w:szCs w:val="56"/>
        </w:rPr>
        <w:t>God desires compassion rather than sacrifice.</w:t>
      </w:r>
    </w:p>
    <w:p w14:paraId="039419EB" w14:textId="77777777" w:rsidR="00277DD3" w:rsidRDefault="00277DD3">
      <w:pPr>
        <w:rPr>
          <w:sz w:val="56"/>
          <w:szCs w:val="56"/>
        </w:rPr>
      </w:pPr>
    </w:p>
    <w:p w14:paraId="1F69AF8D" w14:textId="326B4913" w:rsidR="00DA0A70" w:rsidRDefault="00DA0A70">
      <w:pPr>
        <w:rPr>
          <w:sz w:val="56"/>
          <w:szCs w:val="56"/>
        </w:rPr>
      </w:pPr>
      <w:r>
        <w:rPr>
          <w:sz w:val="56"/>
          <w:szCs w:val="56"/>
        </w:rPr>
        <w:t>Please keep Randy in prayer.</w:t>
      </w:r>
    </w:p>
    <w:p w14:paraId="4CDA7E0F" w14:textId="024756AE" w:rsidR="00277DD3" w:rsidRDefault="00277DD3">
      <w:pPr>
        <w:rPr>
          <w:sz w:val="56"/>
          <w:szCs w:val="56"/>
        </w:rPr>
      </w:pPr>
      <w:r>
        <w:rPr>
          <w:sz w:val="56"/>
          <w:szCs w:val="56"/>
        </w:rPr>
        <w:t>We are digging a little deeper into our anchor study of James chapter 2, specifically verses 8 &amp; 9, in relation to what Pastor James was teaching the religious crowd in his congregation of Jerusalem. He was dealing with Jewish converts who still had a strong focus on Mosaic Law and ritual over reality.</w:t>
      </w:r>
    </w:p>
    <w:p w14:paraId="5A29EE34" w14:textId="3DB01686" w:rsidR="00277DD3" w:rsidRDefault="00277DD3">
      <w:pPr>
        <w:rPr>
          <w:sz w:val="56"/>
          <w:szCs w:val="56"/>
        </w:rPr>
      </w:pPr>
      <w:r>
        <w:rPr>
          <w:sz w:val="56"/>
          <w:szCs w:val="56"/>
        </w:rPr>
        <w:t xml:space="preserve">Open your bible today in Matthew chapter 12. </w:t>
      </w:r>
    </w:p>
    <w:p w14:paraId="4E93DF60" w14:textId="4C2555F3" w:rsidR="00277DD3" w:rsidRDefault="00277DD3">
      <w:pPr>
        <w:rPr>
          <w:sz w:val="56"/>
          <w:szCs w:val="56"/>
        </w:rPr>
      </w:pPr>
      <w:r>
        <w:rPr>
          <w:sz w:val="56"/>
          <w:szCs w:val="56"/>
        </w:rPr>
        <w:lastRenderedPageBreak/>
        <w:t>We will begin there in Matt 12… and jump backward into the OT in 1Samuel chapter 21 later.</w:t>
      </w:r>
    </w:p>
    <w:p w14:paraId="0ED25093" w14:textId="77777777" w:rsidR="00277DD3" w:rsidRDefault="00277DD3">
      <w:pPr>
        <w:rPr>
          <w:sz w:val="56"/>
          <w:szCs w:val="56"/>
        </w:rPr>
      </w:pPr>
    </w:p>
    <w:p w14:paraId="392E0DAA" w14:textId="68924D40" w:rsidR="00277DD3" w:rsidRDefault="00277DD3">
      <w:pPr>
        <w:rPr>
          <w:sz w:val="56"/>
          <w:szCs w:val="56"/>
        </w:rPr>
      </w:pPr>
      <w:r>
        <w:rPr>
          <w:sz w:val="56"/>
          <w:szCs w:val="56"/>
        </w:rPr>
        <w:t>In this section of Matthew chapter 12 we see a lesson pointing out the Lord Jesus Christ beginning to open up the coming change of the fulfillment of OT prophecy and Mosaic Law</w:t>
      </w:r>
      <w:r w:rsidR="00D86E64">
        <w:rPr>
          <w:sz w:val="56"/>
          <w:szCs w:val="56"/>
        </w:rPr>
        <w:t xml:space="preserve"> that HE represented. </w:t>
      </w:r>
    </w:p>
    <w:p w14:paraId="59BFEE7D" w14:textId="77777777" w:rsidR="00D86E64" w:rsidRDefault="00D86E64">
      <w:pPr>
        <w:rPr>
          <w:sz w:val="56"/>
          <w:szCs w:val="56"/>
        </w:rPr>
      </w:pPr>
    </w:p>
    <w:p w14:paraId="64994AF3" w14:textId="68F65D7A" w:rsidR="00D86E64" w:rsidRDefault="00D86E64">
      <w:pPr>
        <w:rPr>
          <w:sz w:val="56"/>
          <w:szCs w:val="56"/>
        </w:rPr>
      </w:pPr>
      <w:r>
        <w:rPr>
          <w:sz w:val="56"/>
          <w:szCs w:val="56"/>
        </w:rPr>
        <w:t>In fact, in chapter twelve of Matthew it is a good read to prove that TLJC was opening up a new age and calling the Gentiles because the nation of Israel was about to be interrupted.</w:t>
      </w:r>
    </w:p>
    <w:p w14:paraId="53319D0D" w14:textId="3135FD69" w:rsidR="00A761BC" w:rsidRDefault="00A761BC">
      <w:pPr>
        <w:rPr>
          <w:sz w:val="56"/>
          <w:szCs w:val="56"/>
        </w:rPr>
      </w:pPr>
      <w:r>
        <w:rPr>
          <w:sz w:val="56"/>
          <w:szCs w:val="56"/>
        </w:rPr>
        <w:lastRenderedPageBreak/>
        <w:t>You even see an opening for mystery doctrine in chapter 13 in the parables.</w:t>
      </w:r>
    </w:p>
    <w:p w14:paraId="48715CEC" w14:textId="081D7F74" w:rsidR="00D86E64" w:rsidRDefault="00D86E64">
      <w:pPr>
        <w:rPr>
          <w:sz w:val="56"/>
          <w:szCs w:val="56"/>
        </w:rPr>
      </w:pPr>
      <w:r>
        <w:rPr>
          <w:sz w:val="56"/>
          <w:szCs w:val="56"/>
        </w:rPr>
        <w:t>Read Matthew 12 beyond what we cover today and you will see what I am talking about.</w:t>
      </w:r>
    </w:p>
    <w:p w14:paraId="53BFAFB3" w14:textId="4AE0FB81" w:rsidR="00D86E64" w:rsidRDefault="00D86E64">
      <w:pPr>
        <w:rPr>
          <w:sz w:val="56"/>
          <w:szCs w:val="56"/>
        </w:rPr>
      </w:pPr>
      <w:r>
        <w:rPr>
          <w:sz w:val="56"/>
          <w:szCs w:val="56"/>
        </w:rPr>
        <w:t xml:space="preserve">Our study will focus on what Pastor James was dealing with, the staunch followers of Mosaic Law and religious ritual, the legalistic crowd who refused to embrace what Christ fulfilled. </w:t>
      </w:r>
    </w:p>
    <w:p w14:paraId="6B217486" w14:textId="77777777" w:rsidR="00D86E64" w:rsidRDefault="00D86E64">
      <w:pPr>
        <w:rPr>
          <w:sz w:val="56"/>
          <w:szCs w:val="56"/>
        </w:rPr>
      </w:pPr>
    </w:p>
    <w:p w14:paraId="3CD36420" w14:textId="575CD421" w:rsidR="00D86E64" w:rsidRDefault="00D86E64">
      <w:pPr>
        <w:rPr>
          <w:sz w:val="56"/>
          <w:szCs w:val="56"/>
        </w:rPr>
      </w:pPr>
      <w:r>
        <w:rPr>
          <w:sz w:val="56"/>
          <w:szCs w:val="56"/>
        </w:rPr>
        <w:t>Chapter twelve is mostly likely highlighting a time in the earthly ministry of Christ, when He was a least a year into HIS ministry, possibly longer.</w:t>
      </w:r>
    </w:p>
    <w:p w14:paraId="737DAB30" w14:textId="77777777" w:rsidR="00D86E64" w:rsidRDefault="00D86E64">
      <w:pPr>
        <w:rPr>
          <w:sz w:val="56"/>
          <w:szCs w:val="56"/>
        </w:rPr>
      </w:pPr>
      <w:r>
        <w:rPr>
          <w:sz w:val="56"/>
          <w:szCs w:val="56"/>
        </w:rPr>
        <w:lastRenderedPageBreak/>
        <w:t xml:space="preserve">This was a time when the carpenter from Nazareth, known first, as the son of Joseph the carpenter, began to stir up a lot of controversy. </w:t>
      </w:r>
    </w:p>
    <w:p w14:paraId="0C0513DE" w14:textId="183A5713" w:rsidR="001C57C6" w:rsidRDefault="001C57C6">
      <w:pPr>
        <w:rPr>
          <w:sz w:val="56"/>
          <w:szCs w:val="56"/>
        </w:rPr>
      </w:pPr>
      <w:r>
        <w:rPr>
          <w:sz w:val="56"/>
          <w:szCs w:val="56"/>
        </w:rPr>
        <w:t>Now t</w:t>
      </w:r>
      <w:r w:rsidR="00D86E64">
        <w:rPr>
          <w:sz w:val="56"/>
          <w:szCs w:val="56"/>
        </w:rPr>
        <w:t>he Sanhedrin had Jesus on their radar</w:t>
      </w:r>
      <w:r>
        <w:rPr>
          <w:sz w:val="56"/>
          <w:szCs w:val="56"/>
        </w:rPr>
        <w:t>.</w:t>
      </w:r>
      <w:r w:rsidR="00D86E64">
        <w:rPr>
          <w:sz w:val="56"/>
          <w:szCs w:val="56"/>
        </w:rPr>
        <w:t xml:space="preserve"> </w:t>
      </w:r>
      <w:r>
        <w:rPr>
          <w:sz w:val="56"/>
          <w:szCs w:val="56"/>
        </w:rPr>
        <w:t>T</w:t>
      </w:r>
      <w:r w:rsidR="00D86E64">
        <w:rPr>
          <w:sz w:val="56"/>
          <w:szCs w:val="56"/>
        </w:rPr>
        <w:t>h</w:t>
      </w:r>
      <w:r>
        <w:rPr>
          <w:sz w:val="56"/>
          <w:szCs w:val="56"/>
        </w:rPr>
        <w:t>ey</w:t>
      </w:r>
      <w:r w:rsidR="00D86E64">
        <w:rPr>
          <w:sz w:val="56"/>
          <w:szCs w:val="56"/>
        </w:rPr>
        <w:t xml:space="preserve"> began to</w:t>
      </w:r>
      <w:r>
        <w:rPr>
          <w:sz w:val="56"/>
          <w:szCs w:val="56"/>
        </w:rPr>
        <w:t xml:space="preserve"> have many heated discussions about Him in private, this began to</w:t>
      </w:r>
      <w:r w:rsidR="00D86E64">
        <w:rPr>
          <w:sz w:val="56"/>
          <w:szCs w:val="56"/>
        </w:rPr>
        <w:t xml:space="preserve"> </w:t>
      </w:r>
      <w:r>
        <w:rPr>
          <w:sz w:val="56"/>
          <w:szCs w:val="56"/>
        </w:rPr>
        <w:t>increase</w:t>
      </w:r>
      <w:r w:rsidR="00D86E64">
        <w:rPr>
          <w:sz w:val="56"/>
          <w:szCs w:val="56"/>
        </w:rPr>
        <w:t xml:space="preserve"> over time.</w:t>
      </w:r>
    </w:p>
    <w:p w14:paraId="583AE3DB" w14:textId="77777777" w:rsidR="001C57C6" w:rsidRDefault="001C57C6">
      <w:pPr>
        <w:rPr>
          <w:sz w:val="56"/>
          <w:szCs w:val="56"/>
        </w:rPr>
      </w:pPr>
      <w:r>
        <w:rPr>
          <w:sz w:val="56"/>
          <w:szCs w:val="56"/>
        </w:rPr>
        <w:t>In other words, the fuse was lite and the dynamite of arrogance and pettiness was headed toward an implosion and then explosion very soon.</w:t>
      </w:r>
    </w:p>
    <w:p w14:paraId="619495F2" w14:textId="77777777" w:rsidR="001C57C6" w:rsidRDefault="001C57C6">
      <w:pPr>
        <w:rPr>
          <w:sz w:val="56"/>
          <w:szCs w:val="56"/>
        </w:rPr>
      </w:pPr>
    </w:p>
    <w:p w14:paraId="4F4BE928" w14:textId="7F8C95DF" w:rsidR="00D86E64" w:rsidRDefault="001C57C6">
      <w:pPr>
        <w:rPr>
          <w:sz w:val="56"/>
          <w:szCs w:val="56"/>
        </w:rPr>
      </w:pPr>
      <w:r>
        <w:rPr>
          <w:sz w:val="56"/>
          <w:szCs w:val="56"/>
        </w:rPr>
        <w:t xml:space="preserve">This next confrontation would only add heat to the fire. </w:t>
      </w:r>
      <w:r w:rsidR="00D86E64">
        <w:rPr>
          <w:sz w:val="56"/>
          <w:szCs w:val="56"/>
        </w:rPr>
        <w:t xml:space="preserve"> </w:t>
      </w:r>
    </w:p>
    <w:p w14:paraId="400ABDAD" w14:textId="1D9EA877" w:rsidR="00277DD3" w:rsidRDefault="001C57C6" w:rsidP="00277DD3">
      <w:pPr>
        <w:rPr>
          <w:sz w:val="56"/>
          <w:szCs w:val="56"/>
        </w:rPr>
      </w:pPr>
      <w:r>
        <w:rPr>
          <w:sz w:val="56"/>
          <w:szCs w:val="56"/>
        </w:rPr>
        <w:lastRenderedPageBreak/>
        <w:t>/</w:t>
      </w:r>
      <w:r w:rsidR="00277DD3">
        <w:rPr>
          <w:sz w:val="56"/>
          <w:szCs w:val="56"/>
        </w:rPr>
        <w:t xml:space="preserve">Mat 12:1 </w:t>
      </w:r>
      <w:r w:rsidR="00277DD3" w:rsidRPr="00277DD3">
        <w:rPr>
          <w:sz w:val="56"/>
          <w:szCs w:val="56"/>
        </w:rPr>
        <w:t>At that</w:t>
      </w:r>
      <w:r w:rsidR="00D86E64">
        <w:rPr>
          <w:sz w:val="56"/>
          <w:szCs w:val="56"/>
        </w:rPr>
        <w:t xml:space="preserve"> time </w:t>
      </w:r>
      <w:r w:rsidR="00D86E64" w:rsidRPr="001C57C6">
        <w:rPr>
          <w:b/>
          <w:bCs/>
          <w:sz w:val="56"/>
          <w:szCs w:val="56"/>
          <w:u w:val="single"/>
        </w:rPr>
        <w:t>Jesus went</w:t>
      </w:r>
      <w:r w:rsidR="00277DD3" w:rsidRPr="001C57C6">
        <w:rPr>
          <w:b/>
          <w:bCs/>
          <w:sz w:val="56"/>
          <w:szCs w:val="56"/>
          <w:u w:val="single"/>
        </w:rPr>
        <w:t xml:space="preserve"> through the grainfields on the Sabbath</w:t>
      </w:r>
      <w:r w:rsidR="00277DD3" w:rsidRPr="00277DD3">
        <w:rPr>
          <w:sz w:val="56"/>
          <w:szCs w:val="56"/>
        </w:rPr>
        <w:t xml:space="preserve">, and </w:t>
      </w:r>
      <w:r w:rsidR="00277DD3" w:rsidRPr="001C57C6">
        <w:rPr>
          <w:b/>
          <w:bCs/>
          <w:sz w:val="56"/>
          <w:szCs w:val="56"/>
          <w:u w:val="single"/>
        </w:rPr>
        <w:t>His disciples became hungry</w:t>
      </w:r>
      <w:r w:rsidR="00277DD3" w:rsidRPr="00277DD3">
        <w:rPr>
          <w:sz w:val="56"/>
          <w:szCs w:val="56"/>
        </w:rPr>
        <w:t xml:space="preserve"> and </w:t>
      </w:r>
      <w:r w:rsidR="00277DD3" w:rsidRPr="001C57C6">
        <w:rPr>
          <w:b/>
          <w:bCs/>
          <w:sz w:val="56"/>
          <w:szCs w:val="56"/>
          <w:u w:val="single"/>
        </w:rPr>
        <w:t>began to pick the heads</w:t>
      </w:r>
      <w:r w:rsidR="00277DD3" w:rsidRPr="00277DD3">
        <w:rPr>
          <w:sz w:val="56"/>
          <w:szCs w:val="56"/>
        </w:rPr>
        <w:t> </w:t>
      </w:r>
      <w:r w:rsidR="00277DD3" w:rsidRPr="00277DD3">
        <w:rPr>
          <w:i/>
          <w:iCs/>
          <w:sz w:val="56"/>
          <w:szCs w:val="56"/>
        </w:rPr>
        <w:t>of grain</w:t>
      </w:r>
      <w:r w:rsidR="00277DD3" w:rsidRPr="00277DD3">
        <w:rPr>
          <w:sz w:val="56"/>
          <w:szCs w:val="56"/>
        </w:rPr>
        <w:t> and eat.</w:t>
      </w:r>
    </w:p>
    <w:p w14:paraId="71F67AF9" w14:textId="77777777" w:rsidR="001C57C6" w:rsidRDefault="001C57C6" w:rsidP="00277DD3">
      <w:pPr>
        <w:rPr>
          <w:sz w:val="56"/>
          <w:szCs w:val="56"/>
        </w:rPr>
      </w:pPr>
    </w:p>
    <w:p w14:paraId="1BF56193" w14:textId="77777777" w:rsidR="001C57C6" w:rsidRDefault="001C57C6" w:rsidP="00277DD3">
      <w:pPr>
        <w:rPr>
          <w:sz w:val="56"/>
          <w:szCs w:val="56"/>
        </w:rPr>
      </w:pPr>
      <w:r w:rsidRPr="001C57C6">
        <w:rPr>
          <w:sz w:val="56"/>
          <w:szCs w:val="56"/>
        </w:rPr>
        <w:t>The law of Israel allowed people traveling through an area to gather enough grain for a small meal from fields in the area (</w:t>
      </w:r>
      <w:r>
        <w:rPr>
          <w:sz w:val="56"/>
          <w:szCs w:val="56"/>
        </w:rPr>
        <w:t>Deu 23:25</w:t>
      </w:r>
      <w:r w:rsidRPr="001C57C6">
        <w:rPr>
          <w:sz w:val="56"/>
          <w:szCs w:val="56"/>
        </w:rPr>
        <w:t>).</w:t>
      </w:r>
      <w:r>
        <w:rPr>
          <w:sz w:val="56"/>
          <w:szCs w:val="56"/>
        </w:rPr>
        <w:t>\</w:t>
      </w:r>
    </w:p>
    <w:p w14:paraId="697286C4" w14:textId="2FACFE19" w:rsidR="001C57C6" w:rsidRDefault="001C57C6" w:rsidP="00277DD3">
      <w:pPr>
        <w:rPr>
          <w:sz w:val="56"/>
          <w:szCs w:val="56"/>
        </w:rPr>
      </w:pPr>
      <w:r>
        <w:rPr>
          <w:sz w:val="56"/>
          <w:szCs w:val="56"/>
        </w:rPr>
        <w:t xml:space="preserve">Israeli </w:t>
      </w:r>
      <w:r w:rsidRPr="001C57C6">
        <w:rPr>
          <w:sz w:val="56"/>
          <w:szCs w:val="56"/>
        </w:rPr>
        <w:t>Farmers were commanded to not completely harvest their crops to leave a little behind for the sake of travelers and the poor.</w:t>
      </w:r>
    </w:p>
    <w:p w14:paraId="0E579E76" w14:textId="43C4A544" w:rsidR="001C57C6" w:rsidRDefault="001C57C6" w:rsidP="00277DD3">
      <w:pPr>
        <w:rPr>
          <w:sz w:val="56"/>
          <w:szCs w:val="56"/>
        </w:rPr>
      </w:pPr>
      <w:r>
        <w:rPr>
          <w:sz w:val="56"/>
          <w:szCs w:val="56"/>
        </w:rPr>
        <w:lastRenderedPageBreak/>
        <w:t>The issue the religious leaders had was about the Sabbath</w:t>
      </w:r>
      <w:r w:rsidR="00271C4B">
        <w:rPr>
          <w:sz w:val="56"/>
          <w:szCs w:val="56"/>
        </w:rPr>
        <w:t>,</w:t>
      </w:r>
      <w:r>
        <w:rPr>
          <w:sz w:val="56"/>
          <w:szCs w:val="56"/>
        </w:rPr>
        <w:t xml:space="preserve"> but also</w:t>
      </w:r>
      <w:r w:rsidR="00271C4B">
        <w:rPr>
          <w:sz w:val="56"/>
          <w:szCs w:val="56"/>
        </w:rPr>
        <w:t xml:space="preserve"> the extra effort and rules they added into the LAW as well.</w:t>
      </w:r>
    </w:p>
    <w:p w14:paraId="66169333" w14:textId="2343D29C" w:rsidR="00271C4B" w:rsidRDefault="00271C4B" w:rsidP="00277DD3">
      <w:pPr>
        <w:rPr>
          <w:sz w:val="56"/>
          <w:szCs w:val="56"/>
        </w:rPr>
      </w:pPr>
      <w:r>
        <w:rPr>
          <w:sz w:val="56"/>
          <w:szCs w:val="56"/>
        </w:rPr>
        <w:t>/The Mish</w:t>
      </w:r>
      <w:r w:rsidR="00A43627">
        <w:rPr>
          <w:sz w:val="56"/>
          <w:szCs w:val="56"/>
        </w:rPr>
        <w:t>nah</w:t>
      </w:r>
      <w:r>
        <w:rPr>
          <w:sz w:val="56"/>
          <w:szCs w:val="56"/>
        </w:rPr>
        <w:t xml:space="preserve"> (Talmud) </w:t>
      </w:r>
      <w:r w:rsidR="00A43627">
        <w:rPr>
          <w:sz w:val="56"/>
          <w:szCs w:val="56"/>
        </w:rPr>
        <w:t>the first six organized set of writings from the oral tradition of Talmud, was put together in the 3</w:t>
      </w:r>
      <w:r w:rsidR="00A43627" w:rsidRPr="00A43627">
        <w:rPr>
          <w:sz w:val="56"/>
          <w:szCs w:val="56"/>
          <w:vertAlign w:val="superscript"/>
        </w:rPr>
        <w:t>rd</w:t>
      </w:r>
      <w:r w:rsidR="00A43627">
        <w:rPr>
          <w:sz w:val="56"/>
          <w:szCs w:val="56"/>
        </w:rPr>
        <w:t xml:space="preserve"> century. It was loaded with extra rules and laws – it was added onto over time, nearly 2,500 </w:t>
      </w:r>
      <w:proofErr w:type="gramStart"/>
      <w:r w:rsidR="00A43627" w:rsidRPr="00A43627">
        <w:rPr>
          <w:i/>
          <w:iCs/>
          <w:sz w:val="56"/>
          <w:szCs w:val="56"/>
          <w:u w:val="single"/>
        </w:rPr>
        <w:t>do’s</w:t>
      </w:r>
      <w:proofErr w:type="gramEnd"/>
      <w:r w:rsidR="00A43627" w:rsidRPr="00A43627">
        <w:rPr>
          <w:i/>
          <w:iCs/>
          <w:sz w:val="56"/>
          <w:szCs w:val="56"/>
          <w:u w:val="single"/>
        </w:rPr>
        <w:t xml:space="preserve"> and don’ts</w:t>
      </w:r>
      <w:r w:rsidR="00A43627">
        <w:rPr>
          <w:i/>
          <w:iCs/>
          <w:sz w:val="56"/>
          <w:szCs w:val="56"/>
          <w:u w:val="single"/>
        </w:rPr>
        <w:t>,</w:t>
      </w:r>
      <w:r w:rsidR="00A43627">
        <w:rPr>
          <w:sz w:val="56"/>
          <w:szCs w:val="56"/>
        </w:rPr>
        <w:t xml:space="preserve"> exist in the original format. On the Sabbath you could not shave, move furniture, light a lantern or extinguish one, move a farm animal, boil an egg, carry food in or out of a house…etc. etc.\ </w:t>
      </w:r>
    </w:p>
    <w:p w14:paraId="42A64705" w14:textId="1A8431A7" w:rsidR="00A43627" w:rsidRPr="00277DD3" w:rsidRDefault="00A43627" w:rsidP="00277DD3">
      <w:pPr>
        <w:rPr>
          <w:sz w:val="56"/>
          <w:szCs w:val="56"/>
        </w:rPr>
      </w:pPr>
      <w:r>
        <w:rPr>
          <w:sz w:val="56"/>
          <w:szCs w:val="56"/>
        </w:rPr>
        <w:lastRenderedPageBreak/>
        <w:t xml:space="preserve">The list is staggeringly stupid and designed to restrict and punish normal life, even during a day of rest. </w:t>
      </w:r>
    </w:p>
    <w:p w14:paraId="01723C28" w14:textId="5C7189C4" w:rsidR="00277DD3" w:rsidRDefault="00A43627" w:rsidP="00277DD3">
      <w:pPr>
        <w:rPr>
          <w:sz w:val="56"/>
          <w:szCs w:val="56"/>
        </w:rPr>
      </w:pPr>
      <w:r>
        <w:rPr>
          <w:color w:val="000000" w:themeColor="text1"/>
          <w:sz w:val="56"/>
          <w:szCs w:val="56"/>
        </w:rPr>
        <w:t>/</w:t>
      </w:r>
      <w:hyperlink r:id="rId4" w:history="1">
        <w:r w:rsidR="00277DD3" w:rsidRPr="00277DD3">
          <w:rPr>
            <w:rStyle w:val="Hyperlink"/>
            <w:color w:val="000000" w:themeColor="text1"/>
            <w:sz w:val="56"/>
            <w:szCs w:val="56"/>
            <w:u w:val="none"/>
          </w:rPr>
          <w:t>Mat 12:2</w:t>
        </w:r>
      </w:hyperlink>
      <w:r w:rsidR="00D86E64">
        <w:rPr>
          <w:sz w:val="56"/>
          <w:szCs w:val="56"/>
        </w:rPr>
        <w:t xml:space="preserve"> </w:t>
      </w:r>
      <w:r w:rsidR="00277DD3" w:rsidRPr="00277DD3">
        <w:rPr>
          <w:sz w:val="56"/>
          <w:szCs w:val="56"/>
        </w:rPr>
        <w:t xml:space="preserve">Now when </w:t>
      </w:r>
      <w:r w:rsidR="00277DD3" w:rsidRPr="00277DD3">
        <w:rPr>
          <w:b/>
          <w:bCs/>
          <w:sz w:val="56"/>
          <w:szCs w:val="56"/>
          <w:u w:val="single"/>
        </w:rPr>
        <w:t xml:space="preserve">the </w:t>
      </w:r>
      <w:r w:rsidR="001C57C6" w:rsidRPr="00A43627">
        <w:rPr>
          <w:b/>
          <w:bCs/>
          <w:sz w:val="56"/>
          <w:szCs w:val="56"/>
          <w:u w:val="single"/>
        </w:rPr>
        <w:t xml:space="preserve">Pharisees </w:t>
      </w:r>
      <w:r w:rsidR="00277DD3" w:rsidRPr="00277DD3">
        <w:rPr>
          <w:b/>
          <w:bCs/>
          <w:sz w:val="56"/>
          <w:szCs w:val="56"/>
          <w:u w:val="single"/>
        </w:rPr>
        <w:t>saw </w:t>
      </w:r>
      <w:r w:rsidR="00277DD3" w:rsidRPr="00277DD3">
        <w:rPr>
          <w:b/>
          <w:bCs/>
          <w:i/>
          <w:iCs/>
          <w:sz w:val="56"/>
          <w:szCs w:val="56"/>
          <w:u w:val="single"/>
        </w:rPr>
        <w:t>this</w:t>
      </w:r>
      <w:r w:rsidR="00277DD3" w:rsidRPr="00277DD3">
        <w:rPr>
          <w:i/>
          <w:iCs/>
          <w:sz w:val="56"/>
          <w:szCs w:val="56"/>
        </w:rPr>
        <w:t>,</w:t>
      </w:r>
      <w:r w:rsidR="00277DD3" w:rsidRPr="00277DD3">
        <w:rPr>
          <w:sz w:val="56"/>
          <w:szCs w:val="56"/>
        </w:rPr>
        <w:t xml:space="preserve"> they said to Him, “Look, Your disciples are </w:t>
      </w:r>
      <w:r w:rsidR="00277DD3" w:rsidRPr="00277DD3">
        <w:rPr>
          <w:b/>
          <w:bCs/>
          <w:sz w:val="56"/>
          <w:szCs w:val="56"/>
          <w:u w:val="single"/>
        </w:rPr>
        <w:t>doing what is not lawful</w:t>
      </w:r>
      <w:r w:rsidR="00277DD3" w:rsidRPr="00277DD3">
        <w:rPr>
          <w:sz w:val="56"/>
          <w:szCs w:val="56"/>
        </w:rPr>
        <w:t> to do on a Sabbath!”</w:t>
      </w:r>
    </w:p>
    <w:p w14:paraId="5CF97419" w14:textId="77777777" w:rsidR="00A43627" w:rsidRDefault="00A43627" w:rsidP="00277DD3">
      <w:pPr>
        <w:rPr>
          <w:sz w:val="56"/>
          <w:szCs w:val="56"/>
        </w:rPr>
      </w:pPr>
    </w:p>
    <w:p w14:paraId="03D7FD80" w14:textId="2A65A5B5" w:rsidR="0002368F" w:rsidRDefault="00A43627" w:rsidP="00277DD3">
      <w:pPr>
        <w:rPr>
          <w:sz w:val="56"/>
          <w:szCs w:val="56"/>
        </w:rPr>
      </w:pPr>
      <w:r>
        <w:rPr>
          <w:sz w:val="56"/>
          <w:szCs w:val="56"/>
        </w:rPr>
        <w:t>Legalism and religious mentality</w:t>
      </w:r>
      <w:r w:rsidR="0002368F">
        <w:rPr>
          <w:sz w:val="56"/>
          <w:szCs w:val="56"/>
        </w:rPr>
        <w:t xml:space="preserve"> seek to impose on others privacy and dictate what spirituality must look like.\</w:t>
      </w:r>
    </w:p>
    <w:p w14:paraId="1D80F8D2" w14:textId="6D00F6DE" w:rsidR="00A43627" w:rsidRDefault="0002368F" w:rsidP="00277DD3">
      <w:pPr>
        <w:rPr>
          <w:sz w:val="56"/>
          <w:szCs w:val="56"/>
        </w:rPr>
      </w:pPr>
      <w:r>
        <w:rPr>
          <w:sz w:val="56"/>
          <w:szCs w:val="56"/>
        </w:rPr>
        <w:t xml:space="preserve">Notice, they just so happened to be following Jesus and his apostles. </w:t>
      </w:r>
      <w:r w:rsidR="00A43627">
        <w:rPr>
          <w:sz w:val="56"/>
          <w:szCs w:val="56"/>
        </w:rPr>
        <w:t xml:space="preserve"> </w:t>
      </w:r>
    </w:p>
    <w:p w14:paraId="523F7471" w14:textId="69F97378" w:rsidR="0002368F" w:rsidRDefault="0002368F" w:rsidP="00277DD3">
      <w:pPr>
        <w:rPr>
          <w:sz w:val="56"/>
          <w:szCs w:val="56"/>
        </w:rPr>
      </w:pPr>
      <w:r>
        <w:rPr>
          <w:sz w:val="56"/>
          <w:szCs w:val="56"/>
        </w:rPr>
        <w:t xml:space="preserve">Religion is incredibly invasive and usually very punitive as it increases over time. </w:t>
      </w:r>
    </w:p>
    <w:p w14:paraId="454383A9" w14:textId="4DA5E652" w:rsidR="00BB3123" w:rsidRDefault="00BB3123" w:rsidP="00277DD3">
      <w:pPr>
        <w:rPr>
          <w:sz w:val="56"/>
          <w:szCs w:val="56"/>
        </w:rPr>
      </w:pPr>
      <w:r>
        <w:rPr>
          <w:sz w:val="56"/>
          <w:szCs w:val="56"/>
        </w:rPr>
        <w:lastRenderedPageBreak/>
        <w:t>They were breaking the Sabbath by spying upon Jesus and the apostles, they were acting as operatives for the Sanhedrin. Legalistic people can always justify their own bad behaviors while they are busy putting their noses into everyone else’s business.</w:t>
      </w:r>
    </w:p>
    <w:p w14:paraId="3BA7B23A" w14:textId="343F70AC" w:rsidR="00BB3123" w:rsidRPr="00277DD3" w:rsidRDefault="00BB3123" w:rsidP="00277DD3">
      <w:pPr>
        <w:rPr>
          <w:b/>
          <w:bCs/>
          <w:sz w:val="56"/>
          <w:szCs w:val="56"/>
        </w:rPr>
      </w:pPr>
      <w:r>
        <w:rPr>
          <w:sz w:val="56"/>
          <w:szCs w:val="56"/>
        </w:rPr>
        <w:t xml:space="preserve">                            REPEAT</w:t>
      </w:r>
    </w:p>
    <w:p w14:paraId="5B06BC22" w14:textId="47124B7C" w:rsidR="00277DD3" w:rsidRDefault="00277DD3" w:rsidP="00277DD3">
      <w:pPr>
        <w:rPr>
          <w:sz w:val="56"/>
          <w:szCs w:val="56"/>
        </w:rPr>
      </w:pPr>
      <w:hyperlink r:id="rId5" w:history="1">
        <w:r w:rsidRPr="00277DD3">
          <w:rPr>
            <w:rStyle w:val="Hyperlink"/>
            <w:color w:val="000000" w:themeColor="text1"/>
            <w:sz w:val="56"/>
            <w:szCs w:val="56"/>
            <w:u w:val="none"/>
          </w:rPr>
          <w:t>Mat 12:3</w:t>
        </w:r>
      </w:hyperlink>
      <w:r w:rsidR="00271C4B">
        <w:rPr>
          <w:sz w:val="56"/>
          <w:szCs w:val="56"/>
        </w:rPr>
        <w:t xml:space="preserve"> </w:t>
      </w:r>
      <w:r w:rsidRPr="00277DD3">
        <w:rPr>
          <w:sz w:val="56"/>
          <w:szCs w:val="56"/>
        </w:rPr>
        <w:t>But He said to them, “Have you not read what David did when he became hungry, he and his companions—</w:t>
      </w:r>
    </w:p>
    <w:p w14:paraId="56DF74C3" w14:textId="63C32EAE" w:rsidR="0002368F" w:rsidRPr="00277DD3" w:rsidRDefault="0002368F" w:rsidP="00277DD3">
      <w:pPr>
        <w:rPr>
          <w:b/>
          <w:bCs/>
          <w:sz w:val="56"/>
          <w:szCs w:val="56"/>
        </w:rPr>
      </w:pPr>
      <w:r>
        <w:rPr>
          <w:sz w:val="56"/>
          <w:szCs w:val="56"/>
        </w:rPr>
        <w:t xml:space="preserve">Jesus decides to answer their aggressive question with one of HIS own questions, </w:t>
      </w:r>
      <w:r>
        <w:rPr>
          <w:sz w:val="56"/>
          <w:szCs w:val="56"/>
        </w:rPr>
        <w:lastRenderedPageBreak/>
        <w:t>one which clearly displays their arrogance.</w:t>
      </w:r>
    </w:p>
    <w:p w14:paraId="32739C2E" w14:textId="77777777" w:rsidR="0002368F" w:rsidRDefault="0002368F" w:rsidP="00277DD3">
      <w:pPr>
        <w:rPr>
          <w:color w:val="000000" w:themeColor="text1"/>
          <w:sz w:val="56"/>
          <w:szCs w:val="56"/>
        </w:rPr>
      </w:pPr>
    </w:p>
    <w:p w14:paraId="005690B1" w14:textId="0A3A3CEF" w:rsidR="00277DD3" w:rsidRDefault="00277DD3" w:rsidP="00277DD3">
      <w:pPr>
        <w:rPr>
          <w:sz w:val="56"/>
          <w:szCs w:val="56"/>
        </w:rPr>
      </w:pPr>
      <w:hyperlink r:id="rId6" w:history="1">
        <w:r w:rsidRPr="00277DD3">
          <w:rPr>
            <w:rStyle w:val="Hyperlink"/>
            <w:color w:val="000000" w:themeColor="text1"/>
            <w:sz w:val="56"/>
            <w:szCs w:val="56"/>
            <w:u w:val="none"/>
          </w:rPr>
          <w:t>Mat 12:4</w:t>
        </w:r>
      </w:hyperlink>
      <w:r w:rsidR="0002368F">
        <w:rPr>
          <w:color w:val="000000" w:themeColor="text1"/>
          <w:sz w:val="56"/>
          <w:szCs w:val="56"/>
        </w:rPr>
        <w:t xml:space="preserve"> </w:t>
      </w:r>
      <w:r w:rsidRPr="00277DD3">
        <w:rPr>
          <w:sz w:val="56"/>
          <w:szCs w:val="56"/>
        </w:rPr>
        <w:t xml:space="preserve">how he entered the house of God, and they </w:t>
      </w:r>
      <w:r w:rsidR="0002368F">
        <w:rPr>
          <w:sz w:val="56"/>
          <w:szCs w:val="56"/>
        </w:rPr>
        <w:t xml:space="preserve">ate consecrated bread, </w:t>
      </w:r>
      <w:r w:rsidRPr="00277DD3">
        <w:rPr>
          <w:sz w:val="56"/>
          <w:szCs w:val="56"/>
        </w:rPr>
        <w:t>which was not lawful for him to</w:t>
      </w:r>
      <w:r w:rsidR="0002368F">
        <w:rPr>
          <w:sz w:val="56"/>
          <w:szCs w:val="56"/>
        </w:rPr>
        <w:t xml:space="preserve"> eat</w:t>
      </w:r>
      <w:r w:rsidRPr="00277DD3">
        <w:rPr>
          <w:sz w:val="56"/>
          <w:szCs w:val="56"/>
        </w:rPr>
        <w:t xml:space="preserve"> nor for those with him, but for the priests alone?</w:t>
      </w:r>
    </w:p>
    <w:p w14:paraId="6DEC5C9E" w14:textId="77777777" w:rsidR="00494C0D" w:rsidRPr="00277DD3" w:rsidRDefault="00494C0D" w:rsidP="00277DD3">
      <w:pPr>
        <w:rPr>
          <w:b/>
          <w:bCs/>
          <w:sz w:val="56"/>
          <w:szCs w:val="56"/>
        </w:rPr>
      </w:pPr>
    </w:p>
    <w:p w14:paraId="4A606A29" w14:textId="00D250B4" w:rsidR="00277DD3" w:rsidRDefault="00BB3123" w:rsidP="00277DD3">
      <w:pPr>
        <w:rPr>
          <w:sz w:val="56"/>
          <w:szCs w:val="56"/>
        </w:rPr>
      </w:pPr>
      <w:r>
        <w:rPr>
          <w:color w:val="000000" w:themeColor="text1"/>
          <w:sz w:val="56"/>
          <w:szCs w:val="56"/>
        </w:rPr>
        <w:t>/</w:t>
      </w:r>
      <w:hyperlink r:id="rId7" w:history="1">
        <w:r w:rsidR="00277DD3" w:rsidRPr="00277DD3">
          <w:rPr>
            <w:rStyle w:val="Hyperlink"/>
            <w:color w:val="000000" w:themeColor="text1"/>
            <w:sz w:val="56"/>
            <w:szCs w:val="56"/>
            <w:u w:val="none"/>
          </w:rPr>
          <w:t>Mat 12:5</w:t>
        </w:r>
      </w:hyperlink>
      <w:r w:rsidR="00494C0D">
        <w:rPr>
          <w:sz w:val="56"/>
          <w:szCs w:val="56"/>
        </w:rPr>
        <w:t xml:space="preserve"> </w:t>
      </w:r>
      <w:r w:rsidR="00277DD3" w:rsidRPr="00277DD3">
        <w:rPr>
          <w:sz w:val="56"/>
          <w:szCs w:val="56"/>
        </w:rPr>
        <w:t>“</w:t>
      </w:r>
      <w:r w:rsidR="00277DD3" w:rsidRPr="00277DD3">
        <w:rPr>
          <w:b/>
          <w:bCs/>
          <w:sz w:val="56"/>
          <w:szCs w:val="56"/>
          <w:u w:val="single"/>
        </w:rPr>
        <w:t>Or have you not read in the Law that on the Sabbath the priests</w:t>
      </w:r>
      <w:r w:rsidR="00277DD3" w:rsidRPr="00277DD3">
        <w:rPr>
          <w:sz w:val="56"/>
          <w:szCs w:val="56"/>
        </w:rPr>
        <w:t> in the</w:t>
      </w:r>
      <w:r w:rsidR="00494C0D">
        <w:rPr>
          <w:sz w:val="56"/>
          <w:szCs w:val="56"/>
        </w:rPr>
        <w:t xml:space="preserve"> temple</w:t>
      </w:r>
      <w:r w:rsidR="00277DD3" w:rsidRPr="00277DD3">
        <w:rPr>
          <w:sz w:val="56"/>
          <w:szCs w:val="56"/>
        </w:rPr>
        <w:t xml:space="preserve"> violate the Sabbath,</w:t>
      </w:r>
      <w:r w:rsidR="00494C0D">
        <w:rPr>
          <w:sz w:val="56"/>
          <w:szCs w:val="56"/>
        </w:rPr>
        <w:t xml:space="preserve"> and</w:t>
      </w:r>
      <w:r w:rsidR="00277DD3" w:rsidRPr="00277DD3">
        <w:rPr>
          <w:sz w:val="56"/>
          <w:szCs w:val="56"/>
        </w:rPr>
        <w:t xml:space="preserve"> </w:t>
      </w:r>
      <w:r w:rsidR="00277DD3" w:rsidRPr="00277DD3">
        <w:rPr>
          <w:i/>
          <w:iCs/>
          <w:sz w:val="56"/>
          <w:szCs w:val="56"/>
        </w:rPr>
        <w:t>yet</w:t>
      </w:r>
      <w:r w:rsidR="00277DD3" w:rsidRPr="00277DD3">
        <w:rPr>
          <w:sz w:val="56"/>
          <w:szCs w:val="56"/>
        </w:rPr>
        <w:t> are innocent?</w:t>
      </w:r>
    </w:p>
    <w:p w14:paraId="748FF67E" w14:textId="77777777" w:rsidR="00BB3123" w:rsidRDefault="00BB3123" w:rsidP="00277DD3">
      <w:pPr>
        <w:rPr>
          <w:sz w:val="56"/>
          <w:szCs w:val="56"/>
        </w:rPr>
      </w:pPr>
    </w:p>
    <w:p w14:paraId="0916B892" w14:textId="1C23B664" w:rsidR="00BB3123" w:rsidRDefault="00BB3123" w:rsidP="00277DD3">
      <w:pPr>
        <w:rPr>
          <w:sz w:val="56"/>
          <w:szCs w:val="56"/>
        </w:rPr>
      </w:pPr>
      <w:r>
        <w:rPr>
          <w:sz w:val="56"/>
          <w:szCs w:val="56"/>
        </w:rPr>
        <w:lastRenderedPageBreak/>
        <w:t xml:space="preserve">The priests were commanded to work on a Sabbath giving an offering (Num 28:9-10). Jesus is the High Priest yet not recognized at this time, nor a bloodline Levite.\ </w:t>
      </w:r>
    </w:p>
    <w:p w14:paraId="5308E210" w14:textId="533B2096" w:rsidR="00BB3123" w:rsidRDefault="00BB3123" w:rsidP="00277DD3">
      <w:pPr>
        <w:rPr>
          <w:sz w:val="56"/>
          <w:szCs w:val="56"/>
        </w:rPr>
      </w:pPr>
      <w:r>
        <w:rPr>
          <w:sz w:val="56"/>
          <w:szCs w:val="56"/>
        </w:rPr>
        <w:t xml:space="preserve">This is very </w:t>
      </w:r>
      <w:r w:rsidR="00454555">
        <w:rPr>
          <w:sz w:val="56"/>
          <w:szCs w:val="56"/>
        </w:rPr>
        <w:t>subtle</w:t>
      </w:r>
      <w:r>
        <w:rPr>
          <w:sz w:val="56"/>
          <w:szCs w:val="56"/>
        </w:rPr>
        <w:t xml:space="preserve"> but it is Jesu</w:t>
      </w:r>
      <w:r w:rsidR="00454555">
        <w:rPr>
          <w:sz w:val="56"/>
          <w:szCs w:val="56"/>
        </w:rPr>
        <w:t>s</w:t>
      </w:r>
      <w:r>
        <w:rPr>
          <w:sz w:val="56"/>
          <w:szCs w:val="56"/>
        </w:rPr>
        <w:t xml:space="preserve"> proclaiming I am the MESSIAH and I am here now fulfilling all laws, commands and prophecy</w:t>
      </w:r>
      <w:r w:rsidR="00454555">
        <w:rPr>
          <w:sz w:val="56"/>
          <w:szCs w:val="56"/>
        </w:rPr>
        <w:t>.</w:t>
      </w:r>
    </w:p>
    <w:p w14:paraId="51EB4E59" w14:textId="4B298A71" w:rsidR="00A761BC" w:rsidRDefault="00454555" w:rsidP="00277DD3">
      <w:pPr>
        <w:rPr>
          <w:sz w:val="56"/>
          <w:szCs w:val="56"/>
        </w:rPr>
      </w:pPr>
      <w:r>
        <w:rPr>
          <w:sz w:val="56"/>
          <w:szCs w:val="56"/>
        </w:rPr>
        <w:t>Even the command to be a bloodline Levite in the line of Aaron was now about to be changed, fulfilled in Christ.</w:t>
      </w:r>
    </w:p>
    <w:p w14:paraId="7851E15E" w14:textId="4AAFF5F1" w:rsidR="00454555" w:rsidRDefault="00454555" w:rsidP="00277DD3">
      <w:pPr>
        <w:rPr>
          <w:sz w:val="56"/>
          <w:szCs w:val="56"/>
        </w:rPr>
      </w:pPr>
      <w:r>
        <w:rPr>
          <w:sz w:val="56"/>
          <w:szCs w:val="56"/>
        </w:rPr>
        <w:t>The true bloodline of the Levitical order will not be regathered and recognized again until the 2</w:t>
      </w:r>
      <w:r w:rsidRPr="00454555">
        <w:rPr>
          <w:sz w:val="56"/>
          <w:szCs w:val="56"/>
          <w:vertAlign w:val="superscript"/>
        </w:rPr>
        <w:t>nd</w:t>
      </w:r>
      <w:r>
        <w:rPr>
          <w:sz w:val="56"/>
          <w:szCs w:val="56"/>
        </w:rPr>
        <w:t xml:space="preserve"> advent of Christ.</w:t>
      </w:r>
    </w:p>
    <w:p w14:paraId="05FEF531" w14:textId="73F745CE" w:rsidR="00A761BC" w:rsidRDefault="00A761BC" w:rsidP="00277DD3">
      <w:pPr>
        <w:rPr>
          <w:sz w:val="56"/>
          <w:szCs w:val="56"/>
        </w:rPr>
      </w:pPr>
      <w:r>
        <w:rPr>
          <w:sz w:val="56"/>
          <w:szCs w:val="56"/>
        </w:rPr>
        <w:lastRenderedPageBreak/>
        <w:t xml:space="preserve">                        REPEAT</w:t>
      </w:r>
    </w:p>
    <w:p w14:paraId="1A8BE3FD" w14:textId="0F9C6A82" w:rsidR="00454555" w:rsidRDefault="00454555" w:rsidP="00277DD3">
      <w:pPr>
        <w:rPr>
          <w:sz w:val="56"/>
          <w:szCs w:val="56"/>
        </w:rPr>
      </w:pPr>
      <w:r>
        <w:rPr>
          <w:sz w:val="56"/>
          <w:szCs w:val="56"/>
        </w:rPr>
        <w:t>In fact, at this historic point, it was very difficult for any of the Jews to really proclaim to be a full</w:t>
      </w:r>
      <w:r w:rsidR="00A761BC">
        <w:rPr>
          <w:sz w:val="56"/>
          <w:szCs w:val="56"/>
        </w:rPr>
        <w:t>-</w:t>
      </w:r>
      <w:r>
        <w:rPr>
          <w:sz w:val="56"/>
          <w:szCs w:val="56"/>
        </w:rPr>
        <w:t xml:space="preserve">blooded member of the tribe of Levi. </w:t>
      </w:r>
    </w:p>
    <w:p w14:paraId="3C6BF14B" w14:textId="77777777" w:rsidR="00454555" w:rsidRPr="00277DD3" w:rsidRDefault="00454555" w:rsidP="00277DD3">
      <w:pPr>
        <w:rPr>
          <w:b/>
          <w:bCs/>
          <w:sz w:val="56"/>
          <w:szCs w:val="56"/>
        </w:rPr>
      </w:pPr>
    </w:p>
    <w:p w14:paraId="2F8ED665" w14:textId="1E5DE9D8" w:rsidR="00277DD3" w:rsidRDefault="00454555" w:rsidP="00277DD3">
      <w:pPr>
        <w:rPr>
          <w:sz w:val="56"/>
          <w:szCs w:val="56"/>
        </w:rPr>
      </w:pPr>
      <w:r>
        <w:rPr>
          <w:color w:val="000000" w:themeColor="text1"/>
          <w:sz w:val="56"/>
          <w:szCs w:val="56"/>
        </w:rPr>
        <w:t>/</w:t>
      </w:r>
      <w:hyperlink r:id="rId8" w:history="1">
        <w:r w:rsidR="00277DD3" w:rsidRPr="00277DD3">
          <w:rPr>
            <w:rStyle w:val="Hyperlink"/>
            <w:color w:val="000000" w:themeColor="text1"/>
            <w:sz w:val="56"/>
            <w:szCs w:val="56"/>
            <w:u w:val="none"/>
          </w:rPr>
          <w:t>Mat 12:6</w:t>
        </w:r>
      </w:hyperlink>
      <w:r w:rsidR="00494C0D">
        <w:rPr>
          <w:sz w:val="56"/>
          <w:szCs w:val="56"/>
        </w:rPr>
        <w:t xml:space="preserve"> </w:t>
      </w:r>
      <w:r w:rsidR="00277DD3" w:rsidRPr="00277DD3">
        <w:rPr>
          <w:sz w:val="56"/>
          <w:szCs w:val="56"/>
        </w:rPr>
        <w:t xml:space="preserve">“But </w:t>
      </w:r>
      <w:r w:rsidR="00277DD3" w:rsidRPr="00277DD3">
        <w:rPr>
          <w:b/>
          <w:bCs/>
          <w:sz w:val="56"/>
          <w:szCs w:val="56"/>
          <w:u w:val="single"/>
        </w:rPr>
        <w:t>I say to you</w:t>
      </w:r>
      <w:r w:rsidR="00494C0D">
        <w:rPr>
          <w:sz w:val="56"/>
          <w:szCs w:val="56"/>
        </w:rPr>
        <w:t xml:space="preserve"> that </w:t>
      </w:r>
      <w:r w:rsidR="00277DD3" w:rsidRPr="00277DD3">
        <w:rPr>
          <w:i/>
          <w:iCs/>
          <w:sz w:val="56"/>
          <w:szCs w:val="56"/>
        </w:rPr>
        <w:t>something</w:t>
      </w:r>
      <w:r w:rsidR="00277DD3" w:rsidRPr="00277DD3">
        <w:rPr>
          <w:sz w:val="56"/>
          <w:szCs w:val="56"/>
        </w:rPr>
        <w:t> </w:t>
      </w:r>
      <w:r w:rsidR="00277DD3" w:rsidRPr="00277DD3">
        <w:rPr>
          <w:b/>
          <w:bCs/>
          <w:sz w:val="56"/>
          <w:szCs w:val="56"/>
          <w:u w:val="single"/>
        </w:rPr>
        <w:t>greater than the temple is here</w:t>
      </w:r>
      <w:r w:rsidR="00277DD3" w:rsidRPr="00277DD3">
        <w:rPr>
          <w:sz w:val="56"/>
          <w:szCs w:val="56"/>
        </w:rPr>
        <w:t>.</w:t>
      </w:r>
    </w:p>
    <w:p w14:paraId="30E53BEC" w14:textId="77777777" w:rsidR="00454555" w:rsidRDefault="00454555" w:rsidP="00277DD3">
      <w:pPr>
        <w:rPr>
          <w:sz w:val="56"/>
          <w:szCs w:val="56"/>
        </w:rPr>
      </w:pPr>
    </w:p>
    <w:p w14:paraId="4581336F" w14:textId="44310CDC" w:rsidR="00454555" w:rsidRDefault="00454555" w:rsidP="00277DD3">
      <w:pPr>
        <w:rPr>
          <w:sz w:val="56"/>
          <w:szCs w:val="56"/>
        </w:rPr>
      </w:pPr>
      <w:r>
        <w:rPr>
          <w:sz w:val="56"/>
          <w:szCs w:val="56"/>
        </w:rPr>
        <w:t xml:space="preserve">The only True High Priest was in front of them. The reason for the Temple, </w:t>
      </w:r>
      <w:r w:rsidR="00F5274B">
        <w:rPr>
          <w:sz w:val="56"/>
          <w:szCs w:val="56"/>
        </w:rPr>
        <w:t xml:space="preserve">the </w:t>
      </w:r>
      <w:r>
        <w:rPr>
          <w:sz w:val="56"/>
          <w:szCs w:val="56"/>
        </w:rPr>
        <w:t>Sabbath</w:t>
      </w:r>
      <w:r w:rsidR="00F5274B">
        <w:rPr>
          <w:sz w:val="56"/>
          <w:szCs w:val="56"/>
        </w:rPr>
        <w:t xml:space="preserve">, </w:t>
      </w:r>
      <w:r>
        <w:rPr>
          <w:sz w:val="56"/>
          <w:szCs w:val="56"/>
        </w:rPr>
        <w:t>all offerings and holy days was standing in front of them.</w:t>
      </w:r>
      <w:r w:rsidR="00F5274B">
        <w:rPr>
          <w:sz w:val="56"/>
          <w:szCs w:val="56"/>
        </w:rPr>
        <w:t xml:space="preserve"> It was all </w:t>
      </w:r>
      <w:r w:rsidR="00F5274B">
        <w:rPr>
          <w:sz w:val="56"/>
          <w:szCs w:val="56"/>
        </w:rPr>
        <w:lastRenderedPageBreak/>
        <w:t>designed to point to the Messiah and the 1</w:t>
      </w:r>
      <w:r w:rsidR="00F5274B" w:rsidRPr="00F5274B">
        <w:rPr>
          <w:sz w:val="56"/>
          <w:szCs w:val="56"/>
          <w:vertAlign w:val="superscript"/>
        </w:rPr>
        <w:t>st</w:t>
      </w:r>
      <w:r w:rsidR="00F5274B">
        <w:rPr>
          <w:sz w:val="56"/>
          <w:szCs w:val="56"/>
        </w:rPr>
        <w:t xml:space="preserve"> advent.\ </w:t>
      </w:r>
    </w:p>
    <w:p w14:paraId="46223722" w14:textId="77777777" w:rsidR="00BF2D34" w:rsidRDefault="00F5274B" w:rsidP="00277DD3">
      <w:pPr>
        <w:rPr>
          <w:sz w:val="56"/>
          <w:szCs w:val="56"/>
        </w:rPr>
      </w:pPr>
      <w:r>
        <w:rPr>
          <w:sz w:val="56"/>
          <w:szCs w:val="56"/>
        </w:rPr>
        <w:t xml:space="preserve">The Sabbath was part of the grace offering for fallen man, it is the person and work of Jesus Christ. </w:t>
      </w:r>
    </w:p>
    <w:p w14:paraId="329D2F1E" w14:textId="219AAE6C" w:rsidR="00F5274B" w:rsidRPr="00277DD3" w:rsidRDefault="00F5274B" w:rsidP="00277DD3">
      <w:pPr>
        <w:rPr>
          <w:b/>
          <w:bCs/>
          <w:sz w:val="56"/>
          <w:szCs w:val="56"/>
        </w:rPr>
      </w:pPr>
      <w:r>
        <w:rPr>
          <w:sz w:val="56"/>
          <w:szCs w:val="56"/>
        </w:rPr>
        <w:t>We rest in everything HE is and everything HE has done for us.</w:t>
      </w:r>
    </w:p>
    <w:p w14:paraId="5E30AF78" w14:textId="28561377" w:rsidR="00277DD3" w:rsidRDefault="00F5274B" w:rsidP="00277DD3">
      <w:pPr>
        <w:rPr>
          <w:sz w:val="56"/>
          <w:szCs w:val="56"/>
        </w:rPr>
      </w:pPr>
      <w:r>
        <w:rPr>
          <w:color w:val="000000" w:themeColor="text1"/>
          <w:sz w:val="56"/>
          <w:szCs w:val="56"/>
        </w:rPr>
        <w:t>/</w:t>
      </w:r>
      <w:hyperlink r:id="rId9" w:history="1">
        <w:r w:rsidR="00277DD3" w:rsidRPr="00277DD3">
          <w:rPr>
            <w:rStyle w:val="Hyperlink"/>
            <w:color w:val="000000" w:themeColor="text1"/>
            <w:sz w:val="56"/>
            <w:szCs w:val="56"/>
            <w:u w:val="none"/>
          </w:rPr>
          <w:t>Mat 12:7</w:t>
        </w:r>
      </w:hyperlink>
      <w:r w:rsidR="00494C0D">
        <w:rPr>
          <w:sz w:val="56"/>
          <w:szCs w:val="56"/>
        </w:rPr>
        <w:t xml:space="preserve"> </w:t>
      </w:r>
      <w:r w:rsidR="00277DD3" w:rsidRPr="00277DD3">
        <w:rPr>
          <w:sz w:val="56"/>
          <w:szCs w:val="56"/>
        </w:rPr>
        <w:t>“But if you had</w:t>
      </w:r>
      <w:r w:rsidR="00494C0D">
        <w:rPr>
          <w:sz w:val="56"/>
          <w:szCs w:val="56"/>
        </w:rPr>
        <w:t xml:space="preserve"> known</w:t>
      </w:r>
      <w:r>
        <w:rPr>
          <w:sz w:val="56"/>
          <w:szCs w:val="56"/>
        </w:rPr>
        <w:t xml:space="preserve"> what</w:t>
      </w:r>
      <w:r w:rsidR="00277DD3" w:rsidRPr="00277DD3">
        <w:rPr>
          <w:sz w:val="56"/>
          <w:szCs w:val="56"/>
        </w:rPr>
        <w:t xml:space="preserve"> this means: </w:t>
      </w:r>
      <w:r w:rsidR="00494C0D" w:rsidRPr="00F5274B">
        <w:rPr>
          <w:b/>
          <w:bCs/>
          <w:sz w:val="56"/>
          <w:szCs w:val="56"/>
          <w:u w:val="single"/>
        </w:rPr>
        <w:t>“I DESIRE</w:t>
      </w:r>
      <w:r w:rsidRPr="00F5274B">
        <w:rPr>
          <w:b/>
          <w:bCs/>
          <w:sz w:val="56"/>
          <w:szCs w:val="56"/>
          <w:u w:val="single"/>
        </w:rPr>
        <w:t xml:space="preserve"> COMPASSION, </w:t>
      </w:r>
      <w:r w:rsidR="00277DD3" w:rsidRPr="00277DD3">
        <w:rPr>
          <w:b/>
          <w:bCs/>
          <w:sz w:val="56"/>
          <w:szCs w:val="56"/>
          <w:u w:val="single"/>
        </w:rPr>
        <w:t>RATHER THAN SACRIFICE,’</w:t>
      </w:r>
      <w:r w:rsidR="00277DD3" w:rsidRPr="00277DD3">
        <w:rPr>
          <w:sz w:val="56"/>
          <w:szCs w:val="56"/>
        </w:rPr>
        <w:t xml:space="preserve"> you would not have condemned the innocent.</w:t>
      </w:r>
    </w:p>
    <w:p w14:paraId="633636F9" w14:textId="77777777" w:rsidR="00F5274B" w:rsidRPr="00277DD3" w:rsidRDefault="00F5274B" w:rsidP="00277DD3">
      <w:pPr>
        <w:rPr>
          <w:b/>
          <w:bCs/>
          <w:sz w:val="56"/>
          <w:szCs w:val="56"/>
        </w:rPr>
      </w:pPr>
    </w:p>
    <w:p w14:paraId="0F3BD2F2" w14:textId="77777777" w:rsidR="00F5274B" w:rsidRDefault="00F5274B" w:rsidP="00277DD3">
      <w:pPr>
        <w:rPr>
          <w:sz w:val="56"/>
          <w:szCs w:val="56"/>
        </w:rPr>
      </w:pPr>
      <w:r w:rsidRPr="00F5274B">
        <w:rPr>
          <w:sz w:val="56"/>
          <w:szCs w:val="56"/>
        </w:rPr>
        <w:t xml:space="preserve">Jesus Christ is the </w:t>
      </w:r>
      <w:r w:rsidR="00277DD3" w:rsidRPr="00277DD3">
        <w:rPr>
          <w:sz w:val="56"/>
          <w:szCs w:val="56"/>
        </w:rPr>
        <w:t>Lord of the Sabbath</w:t>
      </w:r>
      <w:r>
        <w:rPr>
          <w:sz w:val="56"/>
          <w:szCs w:val="56"/>
        </w:rPr>
        <w:t>! IF is a 2</w:t>
      </w:r>
      <w:r w:rsidRPr="00F5274B">
        <w:rPr>
          <w:sz w:val="56"/>
          <w:szCs w:val="56"/>
          <w:vertAlign w:val="superscript"/>
        </w:rPr>
        <w:t>nd</w:t>
      </w:r>
      <w:r>
        <w:rPr>
          <w:sz w:val="56"/>
          <w:szCs w:val="56"/>
        </w:rPr>
        <w:t xml:space="preserve"> class condition, they do not know </w:t>
      </w:r>
      <w:r>
        <w:rPr>
          <w:sz w:val="56"/>
          <w:szCs w:val="56"/>
        </w:rPr>
        <w:lastRenderedPageBreak/>
        <w:t>their scripture. They know the letter of LAW not the true spiritual applications.\</w:t>
      </w:r>
    </w:p>
    <w:p w14:paraId="0CC86451" w14:textId="3A05C2E1" w:rsidR="00277DD3" w:rsidRDefault="00F5274B" w:rsidP="00277DD3">
      <w:pPr>
        <w:rPr>
          <w:sz w:val="56"/>
          <w:szCs w:val="56"/>
        </w:rPr>
      </w:pPr>
      <w:r>
        <w:rPr>
          <w:sz w:val="56"/>
          <w:szCs w:val="56"/>
        </w:rPr>
        <w:t>The Greek 2</w:t>
      </w:r>
      <w:r w:rsidRPr="00F5274B">
        <w:rPr>
          <w:sz w:val="56"/>
          <w:szCs w:val="56"/>
          <w:vertAlign w:val="superscript"/>
        </w:rPr>
        <w:t>nd</w:t>
      </w:r>
      <w:r>
        <w:rPr>
          <w:sz w:val="56"/>
          <w:szCs w:val="56"/>
        </w:rPr>
        <w:t xml:space="preserve"> class condition, is the negative result, they do not know! </w:t>
      </w:r>
      <w:r w:rsidR="009C156E">
        <w:rPr>
          <w:sz w:val="56"/>
          <w:szCs w:val="56"/>
        </w:rPr>
        <w:t xml:space="preserve">This is taken from the OT teaching, </w:t>
      </w:r>
      <w:r w:rsidR="00BF2D34">
        <w:rPr>
          <w:sz w:val="56"/>
          <w:szCs w:val="56"/>
        </w:rPr>
        <w:t xml:space="preserve">one of the same </w:t>
      </w:r>
      <w:r w:rsidR="009C156E">
        <w:rPr>
          <w:sz w:val="56"/>
          <w:szCs w:val="56"/>
        </w:rPr>
        <w:t xml:space="preserve">that I ended last lesson with, more specifically, Jesus is quoting Hosea 6:6. </w:t>
      </w:r>
    </w:p>
    <w:p w14:paraId="7EB386EC" w14:textId="77777777" w:rsidR="009C156E" w:rsidRPr="00277DD3" w:rsidRDefault="009C156E" w:rsidP="00277DD3">
      <w:pPr>
        <w:rPr>
          <w:sz w:val="56"/>
          <w:szCs w:val="56"/>
        </w:rPr>
      </w:pPr>
    </w:p>
    <w:p w14:paraId="39C5C2C4" w14:textId="2E8ACB78" w:rsidR="00277DD3" w:rsidRDefault="00277DD3" w:rsidP="00277DD3">
      <w:pPr>
        <w:rPr>
          <w:sz w:val="56"/>
          <w:szCs w:val="56"/>
        </w:rPr>
      </w:pPr>
      <w:hyperlink r:id="rId10" w:history="1">
        <w:r w:rsidRPr="00277DD3">
          <w:rPr>
            <w:rStyle w:val="Hyperlink"/>
            <w:color w:val="000000" w:themeColor="text1"/>
            <w:sz w:val="56"/>
            <w:szCs w:val="56"/>
            <w:u w:val="none"/>
          </w:rPr>
          <w:t>Mat 12:8</w:t>
        </w:r>
      </w:hyperlink>
      <w:r w:rsidR="009C156E">
        <w:rPr>
          <w:sz w:val="56"/>
          <w:szCs w:val="56"/>
        </w:rPr>
        <w:t xml:space="preserve"> </w:t>
      </w:r>
      <w:r w:rsidRPr="00277DD3">
        <w:rPr>
          <w:sz w:val="56"/>
          <w:szCs w:val="56"/>
        </w:rPr>
        <w:t>“For the Son of Man is Lord of the Sabbath.”</w:t>
      </w:r>
    </w:p>
    <w:p w14:paraId="572F4729" w14:textId="58F90F90" w:rsidR="009C156E" w:rsidRPr="00277DD3" w:rsidRDefault="009C156E" w:rsidP="00277DD3">
      <w:pPr>
        <w:rPr>
          <w:b/>
          <w:bCs/>
          <w:sz w:val="56"/>
          <w:szCs w:val="56"/>
        </w:rPr>
      </w:pPr>
      <w:r>
        <w:rPr>
          <w:sz w:val="56"/>
          <w:szCs w:val="56"/>
        </w:rPr>
        <w:t>Jesus was making an incredibly bold statement, saying, I do what I want on any holy day because I am the reason for it, I am the author of it, I AM the great I am.</w:t>
      </w:r>
    </w:p>
    <w:p w14:paraId="0DD45683" w14:textId="77777777" w:rsidR="00F5274B" w:rsidRDefault="00494C0D">
      <w:pPr>
        <w:rPr>
          <w:sz w:val="56"/>
          <w:szCs w:val="56"/>
        </w:rPr>
      </w:pPr>
      <w:r>
        <w:rPr>
          <w:sz w:val="56"/>
          <w:szCs w:val="56"/>
        </w:rPr>
        <w:lastRenderedPageBreak/>
        <w:t>Jump back to the OT – 1Samuel 21.</w:t>
      </w:r>
    </w:p>
    <w:p w14:paraId="62A1F069" w14:textId="77777777" w:rsidR="003B34D6" w:rsidRDefault="003B34D6">
      <w:pPr>
        <w:rPr>
          <w:sz w:val="56"/>
          <w:szCs w:val="56"/>
        </w:rPr>
      </w:pPr>
    </w:p>
    <w:p w14:paraId="4541211A" w14:textId="49E7D584" w:rsidR="003B34D6" w:rsidRDefault="003B34D6">
      <w:pPr>
        <w:rPr>
          <w:sz w:val="56"/>
          <w:szCs w:val="56"/>
        </w:rPr>
      </w:pPr>
      <w:r>
        <w:rPr>
          <w:sz w:val="56"/>
          <w:szCs w:val="56"/>
        </w:rPr>
        <w:t>Jesus was beginning to prepare the way for the interruption of Israel and the fulfillment of all prophecy, laws and commands was now walking among them.</w:t>
      </w:r>
      <w:r w:rsidR="00BF2D34">
        <w:rPr>
          <w:sz w:val="56"/>
          <w:szCs w:val="56"/>
        </w:rPr>
        <w:t xml:space="preserve"> As I said… read Matt 12 into chapter 13 and see the opening up of many clues Jesus used to speak of the coming CA.</w:t>
      </w:r>
    </w:p>
    <w:p w14:paraId="7B5E783A" w14:textId="5FF0A79A" w:rsidR="003B34D6" w:rsidRDefault="003B34D6">
      <w:pPr>
        <w:rPr>
          <w:sz w:val="56"/>
          <w:szCs w:val="56"/>
        </w:rPr>
      </w:pPr>
      <w:r>
        <w:rPr>
          <w:sz w:val="56"/>
          <w:szCs w:val="56"/>
        </w:rPr>
        <w:t>The Sabbath was designated as a time of reflection upon the grace of God. It was a day of mediation upon the mercy and power of God.</w:t>
      </w:r>
    </w:p>
    <w:p w14:paraId="497BC74D" w14:textId="77777777" w:rsidR="00F65594" w:rsidRDefault="00F65594">
      <w:pPr>
        <w:rPr>
          <w:sz w:val="56"/>
          <w:szCs w:val="56"/>
        </w:rPr>
      </w:pPr>
    </w:p>
    <w:p w14:paraId="33FCCFC1" w14:textId="77777777" w:rsidR="009C156E" w:rsidRDefault="00F5274B">
      <w:pPr>
        <w:rPr>
          <w:sz w:val="56"/>
          <w:szCs w:val="56"/>
        </w:rPr>
      </w:pPr>
      <w:r>
        <w:rPr>
          <w:sz w:val="56"/>
          <w:szCs w:val="56"/>
        </w:rPr>
        <w:lastRenderedPageBreak/>
        <w:t>/</w:t>
      </w:r>
      <w:r w:rsidRPr="009C156E">
        <w:rPr>
          <w:i/>
          <w:iCs/>
          <w:sz w:val="56"/>
          <w:szCs w:val="56"/>
        </w:rPr>
        <w:t>T</w:t>
      </w:r>
      <w:r w:rsidR="00494C0D" w:rsidRPr="009C156E">
        <w:rPr>
          <w:i/>
          <w:iCs/>
          <w:sz w:val="56"/>
          <w:szCs w:val="56"/>
        </w:rPr>
        <w:t xml:space="preserve">he Sabbath </w:t>
      </w:r>
      <w:r w:rsidRPr="009C156E">
        <w:rPr>
          <w:i/>
          <w:iCs/>
          <w:sz w:val="56"/>
          <w:szCs w:val="56"/>
        </w:rPr>
        <w:t>points to the</w:t>
      </w:r>
      <w:r w:rsidR="00494C0D" w:rsidRPr="009C156E">
        <w:rPr>
          <w:i/>
          <w:iCs/>
          <w:sz w:val="56"/>
          <w:szCs w:val="56"/>
        </w:rPr>
        <w:t xml:space="preserve"> grace</w:t>
      </w:r>
      <w:r w:rsidRPr="009C156E">
        <w:rPr>
          <w:i/>
          <w:iCs/>
          <w:sz w:val="56"/>
          <w:szCs w:val="56"/>
        </w:rPr>
        <w:t xml:space="preserve"> of God</w:t>
      </w:r>
      <w:r w:rsidR="00494C0D" w:rsidRPr="009C156E">
        <w:rPr>
          <w:i/>
          <w:iCs/>
          <w:sz w:val="56"/>
          <w:szCs w:val="56"/>
        </w:rPr>
        <w:t xml:space="preserve">. God rested on the seventh day because everything that man needed in innocence had been provided, there was nothing more He could do for Adam in his original state. </w:t>
      </w:r>
      <w:r w:rsidR="009C156E" w:rsidRPr="009C156E">
        <w:rPr>
          <w:i/>
          <w:iCs/>
          <w:sz w:val="56"/>
          <w:szCs w:val="56"/>
        </w:rPr>
        <w:t>T</w:t>
      </w:r>
      <w:r w:rsidR="00494C0D" w:rsidRPr="009C156E">
        <w:rPr>
          <w:i/>
          <w:iCs/>
          <w:sz w:val="56"/>
          <w:szCs w:val="56"/>
        </w:rPr>
        <w:t>he Sabbath is God providing and man receiving the benefit of that provision. In Israel they rested on the Sabbath (the seventh day) in order that they might be reminded of the grace of God.</w:t>
      </w:r>
    </w:p>
    <w:p w14:paraId="2E6EB670" w14:textId="77777777" w:rsidR="009C156E" w:rsidRDefault="009C156E">
      <w:pPr>
        <w:rPr>
          <w:sz w:val="56"/>
          <w:szCs w:val="56"/>
        </w:rPr>
      </w:pPr>
      <w:r>
        <w:rPr>
          <w:sz w:val="56"/>
          <w:szCs w:val="56"/>
        </w:rPr>
        <w:t xml:space="preserve">                                 Col. R.B. Thieme Jr.\</w:t>
      </w:r>
    </w:p>
    <w:p w14:paraId="4A7806CC" w14:textId="1BA295E6" w:rsidR="00277DD3" w:rsidRDefault="009C156E">
      <w:pPr>
        <w:rPr>
          <w:sz w:val="56"/>
          <w:szCs w:val="56"/>
        </w:rPr>
      </w:pPr>
      <w:r>
        <w:rPr>
          <w:sz w:val="56"/>
          <w:szCs w:val="56"/>
        </w:rPr>
        <w:t>R</w:t>
      </w:r>
      <w:r w:rsidR="00494C0D" w:rsidRPr="00494C0D">
        <w:rPr>
          <w:sz w:val="56"/>
          <w:szCs w:val="56"/>
        </w:rPr>
        <w:t xml:space="preserve">eligion had </w:t>
      </w:r>
      <w:r w:rsidR="003B34D6">
        <w:rPr>
          <w:sz w:val="56"/>
          <w:szCs w:val="56"/>
        </w:rPr>
        <w:t>distorted</w:t>
      </w:r>
      <w:r w:rsidR="00494C0D" w:rsidRPr="00494C0D">
        <w:rPr>
          <w:sz w:val="56"/>
          <w:szCs w:val="56"/>
        </w:rPr>
        <w:t xml:space="preserve"> the Sabbath and distorted it into </w:t>
      </w:r>
      <w:r w:rsidR="003B34D6">
        <w:rPr>
          <w:sz w:val="56"/>
          <w:szCs w:val="56"/>
        </w:rPr>
        <w:t xml:space="preserve">a vicious </w:t>
      </w:r>
      <w:r w:rsidR="00494C0D" w:rsidRPr="00494C0D">
        <w:rPr>
          <w:sz w:val="56"/>
          <w:szCs w:val="56"/>
        </w:rPr>
        <w:t>type of legalism.</w:t>
      </w:r>
      <w:r w:rsidR="003B34D6">
        <w:rPr>
          <w:sz w:val="56"/>
          <w:szCs w:val="56"/>
        </w:rPr>
        <w:t xml:space="preserve"> Relentless and unforgiving. </w:t>
      </w:r>
    </w:p>
    <w:p w14:paraId="4E89806D" w14:textId="7AB0A709" w:rsidR="00F65594" w:rsidRDefault="00F65594">
      <w:pPr>
        <w:rPr>
          <w:sz w:val="56"/>
          <w:szCs w:val="56"/>
        </w:rPr>
      </w:pPr>
      <w:r>
        <w:rPr>
          <w:sz w:val="56"/>
          <w:szCs w:val="56"/>
        </w:rPr>
        <w:lastRenderedPageBreak/>
        <w:t>We will look at 1Samuel chapter 21, this was a time that King Saul had attempted to spear David and had gone off the rails and began to proclaim David an enemy of Israel.</w:t>
      </w:r>
    </w:p>
    <w:p w14:paraId="335935B4" w14:textId="77777777" w:rsidR="00860F8B" w:rsidRDefault="00F65594">
      <w:pPr>
        <w:rPr>
          <w:sz w:val="56"/>
          <w:szCs w:val="56"/>
        </w:rPr>
      </w:pPr>
      <w:r>
        <w:rPr>
          <w:sz w:val="56"/>
          <w:szCs w:val="56"/>
        </w:rPr>
        <w:t xml:space="preserve">Jonathan and David had been in secret communication and David is on the run for his life at this point. Jonathan had helped him out as much as possible and kept David safe from the attacks of his father Saul. </w:t>
      </w:r>
    </w:p>
    <w:p w14:paraId="6B66923C" w14:textId="7DDE38D2" w:rsidR="00F65594" w:rsidRDefault="00860F8B">
      <w:pPr>
        <w:rPr>
          <w:sz w:val="56"/>
          <w:szCs w:val="56"/>
        </w:rPr>
      </w:pPr>
      <w:r>
        <w:rPr>
          <w:sz w:val="56"/>
          <w:szCs w:val="56"/>
        </w:rPr>
        <w:t>Now David had fled toward the northern section of Jerusalem and headed to the town of the priests – Nob.</w:t>
      </w:r>
      <w:r w:rsidR="00F65594">
        <w:rPr>
          <w:sz w:val="56"/>
          <w:szCs w:val="56"/>
        </w:rPr>
        <w:t xml:space="preserve"> </w:t>
      </w:r>
    </w:p>
    <w:p w14:paraId="1AB6B5BD" w14:textId="1DF4A683" w:rsidR="00277DD3" w:rsidRDefault="00860F8B" w:rsidP="00277DD3">
      <w:pPr>
        <w:rPr>
          <w:sz w:val="56"/>
          <w:szCs w:val="56"/>
        </w:rPr>
      </w:pPr>
      <w:r>
        <w:rPr>
          <w:sz w:val="56"/>
          <w:szCs w:val="56"/>
        </w:rPr>
        <w:lastRenderedPageBreak/>
        <w:t>/</w:t>
      </w:r>
      <w:r w:rsidR="00277DD3">
        <w:rPr>
          <w:sz w:val="56"/>
          <w:szCs w:val="56"/>
        </w:rPr>
        <w:t xml:space="preserve">1Sam 21:1 </w:t>
      </w:r>
      <w:r w:rsidR="00277DD3" w:rsidRPr="00277DD3">
        <w:rPr>
          <w:sz w:val="56"/>
          <w:szCs w:val="56"/>
        </w:rPr>
        <w:t xml:space="preserve">Then </w:t>
      </w:r>
      <w:r w:rsidR="00277DD3" w:rsidRPr="00860F8B">
        <w:rPr>
          <w:b/>
          <w:bCs/>
          <w:sz w:val="56"/>
          <w:szCs w:val="56"/>
          <w:u w:val="single"/>
        </w:rPr>
        <w:t>David came to Nob, to Ahimelech the priest</w:t>
      </w:r>
      <w:r w:rsidR="00277DD3" w:rsidRPr="00277DD3">
        <w:rPr>
          <w:sz w:val="56"/>
          <w:szCs w:val="56"/>
        </w:rPr>
        <w:t>; and</w:t>
      </w:r>
      <w:r w:rsidR="00F65594">
        <w:rPr>
          <w:sz w:val="56"/>
          <w:szCs w:val="56"/>
        </w:rPr>
        <w:t xml:space="preserve"> Ahimelech</w:t>
      </w:r>
      <w:r w:rsidR="00277DD3" w:rsidRPr="00277DD3">
        <w:rPr>
          <w:sz w:val="56"/>
          <w:szCs w:val="56"/>
        </w:rPr>
        <w:t xml:space="preserve"> came trembling to meet David and said to him, “</w:t>
      </w:r>
      <w:r w:rsidR="00277DD3" w:rsidRPr="00860F8B">
        <w:rPr>
          <w:b/>
          <w:bCs/>
          <w:sz w:val="56"/>
          <w:szCs w:val="56"/>
          <w:u w:val="single"/>
        </w:rPr>
        <w:t>Why are you alone</w:t>
      </w:r>
      <w:r w:rsidR="00277DD3" w:rsidRPr="00277DD3">
        <w:rPr>
          <w:sz w:val="56"/>
          <w:szCs w:val="56"/>
        </w:rPr>
        <w:t>, and no one with you?”</w:t>
      </w:r>
    </w:p>
    <w:p w14:paraId="3FDAB8A8" w14:textId="77777777" w:rsidR="00860F8B" w:rsidRDefault="00860F8B" w:rsidP="00277DD3">
      <w:pPr>
        <w:rPr>
          <w:sz w:val="56"/>
          <w:szCs w:val="56"/>
        </w:rPr>
      </w:pPr>
    </w:p>
    <w:p w14:paraId="43830D25" w14:textId="447C52FB" w:rsidR="00860F8B" w:rsidRDefault="00860F8B" w:rsidP="00277DD3">
      <w:pPr>
        <w:rPr>
          <w:sz w:val="56"/>
          <w:szCs w:val="56"/>
        </w:rPr>
      </w:pPr>
      <w:r>
        <w:rPr>
          <w:sz w:val="56"/>
          <w:szCs w:val="56"/>
        </w:rPr>
        <w:t xml:space="preserve">Ahimelech </w:t>
      </w:r>
      <w:r w:rsidRPr="00860F8B">
        <w:rPr>
          <w:sz w:val="56"/>
          <w:szCs w:val="56"/>
        </w:rPr>
        <w:t xml:space="preserve">was the twelfth high priest, and </w:t>
      </w:r>
      <w:r>
        <w:rPr>
          <w:sz w:val="56"/>
          <w:szCs w:val="56"/>
        </w:rPr>
        <w:t xml:space="preserve">the high </w:t>
      </w:r>
      <w:r w:rsidRPr="00860F8B">
        <w:rPr>
          <w:sz w:val="56"/>
          <w:szCs w:val="56"/>
        </w:rPr>
        <w:t>offici</w:t>
      </w:r>
      <w:r>
        <w:rPr>
          <w:sz w:val="56"/>
          <w:szCs w:val="56"/>
        </w:rPr>
        <w:t xml:space="preserve">al </w:t>
      </w:r>
      <w:r w:rsidRPr="00860F8B">
        <w:rPr>
          <w:sz w:val="56"/>
          <w:szCs w:val="56"/>
        </w:rPr>
        <w:t>at Nob,</w:t>
      </w:r>
      <w:r>
        <w:rPr>
          <w:sz w:val="56"/>
          <w:szCs w:val="56"/>
        </w:rPr>
        <w:t xml:space="preserve"> a city of priests. David had a reputation at this point as a military leader, which meant he was never wandering aimlessly alone or unarmed.\ </w:t>
      </w:r>
    </w:p>
    <w:p w14:paraId="024C78FD" w14:textId="48481F1D" w:rsidR="00860F8B" w:rsidRDefault="00860F8B" w:rsidP="00277DD3">
      <w:pPr>
        <w:rPr>
          <w:sz w:val="56"/>
          <w:szCs w:val="56"/>
        </w:rPr>
      </w:pPr>
      <w:r>
        <w:rPr>
          <w:sz w:val="56"/>
          <w:szCs w:val="56"/>
        </w:rPr>
        <w:t xml:space="preserve">You are about to see David partake of several lies, as well as basically </w:t>
      </w:r>
      <w:r>
        <w:rPr>
          <w:sz w:val="56"/>
          <w:szCs w:val="56"/>
        </w:rPr>
        <w:lastRenderedPageBreak/>
        <w:t xml:space="preserve">disregarding the Mosaic Law in more than one aspect. </w:t>
      </w:r>
    </w:p>
    <w:p w14:paraId="07337CA5" w14:textId="154F11BC" w:rsidR="00DA0A70" w:rsidRDefault="00DA0A70" w:rsidP="00277DD3">
      <w:pPr>
        <w:rPr>
          <w:sz w:val="56"/>
          <w:szCs w:val="56"/>
        </w:rPr>
      </w:pPr>
      <w:r>
        <w:rPr>
          <w:sz w:val="56"/>
          <w:szCs w:val="56"/>
        </w:rPr>
        <w:t>Yet David is known as a man after God’s own heart, David had many areas he failed in but he always had a love relationship with God.</w:t>
      </w:r>
    </w:p>
    <w:p w14:paraId="558DA4C7" w14:textId="6BBB7A03" w:rsidR="00DA0A70" w:rsidRDefault="00DA0A70" w:rsidP="00277DD3">
      <w:pPr>
        <w:rPr>
          <w:sz w:val="56"/>
          <w:szCs w:val="56"/>
        </w:rPr>
      </w:pPr>
      <w:r>
        <w:rPr>
          <w:sz w:val="56"/>
          <w:szCs w:val="56"/>
        </w:rPr>
        <w:t>That was the key component and driving factor in the life of David. He was a man who did not play church, he did not perform rituals for show. David had an intimate, genuine relationship with the LORD.</w:t>
      </w:r>
    </w:p>
    <w:p w14:paraId="164126A1" w14:textId="51C722AA" w:rsidR="00BF2D34" w:rsidRPr="00277DD3" w:rsidRDefault="00BF2D34" w:rsidP="00277DD3">
      <w:pPr>
        <w:rPr>
          <w:sz w:val="56"/>
          <w:szCs w:val="56"/>
        </w:rPr>
      </w:pPr>
      <w:r>
        <w:rPr>
          <w:sz w:val="56"/>
          <w:szCs w:val="56"/>
        </w:rPr>
        <w:t xml:space="preserve">                       REPEAT</w:t>
      </w:r>
    </w:p>
    <w:p w14:paraId="7462E02A" w14:textId="5D360414" w:rsidR="00277DD3" w:rsidRDefault="00277DD3" w:rsidP="00277DD3">
      <w:pPr>
        <w:rPr>
          <w:sz w:val="56"/>
          <w:szCs w:val="56"/>
        </w:rPr>
      </w:pPr>
      <w:hyperlink r:id="rId11" w:history="1">
        <w:r w:rsidRPr="00DA0A70">
          <w:rPr>
            <w:rStyle w:val="Hyperlink"/>
            <w:color w:val="000000" w:themeColor="text1"/>
            <w:sz w:val="56"/>
            <w:szCs w:val="56"/>
            <w:u w:val="none"/>
          </w:rPr>
          <w:t>1Sa 21:2</w:t>
        </w:r>
      </w:hyperlink>
      <w:r w:rsidR="00DA0A70">
        <w:rPr>
          <w:sz w:val="56"/>
          <w:szCs w:val="56"/>
        </w:rPr>
        <w:t xml:space="preserve"> </w:t>
      </w:r>
      <w:r w:rsidRPr="00277DD3">
        <w:rPr>
          <w:sz w:val="56"/>
          <w:szCs w:val="56"/>
        </w:rPr>
        <w:t xml:space="preserve">David said to Ahimelech the priest, “The king has commissioned me </w:t>
      </w:r>
      <w:r w:rsidRPr="00277DD3">
        <w:rPr>
          <w:sz w:val="56"/>
          <w:szCs w:val="56"/>
        </w:rPr>
        <w:lastRenderedPageBreak/>
        <w:t>with a matter and has said to me, ‘No one is to know anything about the matter on which I am sending you and with which I have commissioned you; and I have directed the young men to a certain place.’</w:t>
      </w:r>
    </w:p>
    <w:p w14:paraId="585FBFB8" w14:textId="572B4C09" w:rsidR="00DA0A70" w:rsidRDefault="00DA0A70" w:rsidP="00277DD3">
      <w:pPr>
        <w:rPr>
          <w:sz w:val="56"/>
          <w:szCs w:val="56"/>
        </w:rPr>
      </w:pPr>
      <w:r>
        <w:rPr>
          <w:sz w:val="56"/>
          <w:szCs w:val="56"/>
        </w:rPr>
        <w:t>This is a flat out lie, young David is in survival mode.</w:t>
      </w:r>
    </w:p>
    <w:p w14:paraId="41624668" w14:textId="77777777" w:rsidR="00BF2D34" w:rsidRDefault="00DA0A70" w:rsidP="00277DD3">
      <w:pPr>
        <w:rPr>
          <w:sz w:val="56"/>
          <w:szCs w:val="56"/>
        </w:rPr>
      </w:pPr>
      <w:r w:rsidRPr="00DA0A70">
        <w:rPr>
          <w:sz w:val="56"/>
          <w:szCs w:val="56"/>
        </w:rPr>
        <w:t xml:space="preserve">David was blessed with his mighty men who would follow him and </w:t>
      </w:r>
      <w:r>
        <w:rPr>
          <w:sz w:val="56"/>
          <w:szCs w:val="56"/>
        </w:rPr>
        <w:t xml:space="preserve">they </w:t>
      </w:r>
      <w:r w:rsidRPr="00DA0A70">
        <w:rPr>
          <w:sz w:val="56"/>
          <w:szCs w:val="56"/>
        </w:rPr>
        <w:t>realized he was chosen by God.</w:t>
      </w:r>
      <w:r>
        <w:rPr>
          <w:sz w:val="56"/>
          <w:szCs w:val="56"/>
        </w:rPr>
        <w:t xml:space="preserve"> </w:t>
      </w:r>
    </w:p>
    <w:p w14:paraId="53B3BF0A" w14:textId="5F89B7EF" w:rsidR="00DA0A70" w:rsidRPr="00DA0A70" w:rsidRDefault="002601A9" w:rsidP="00277DD3">
      <w:pPr>
        <w:rPr>
          <w:sz w:val="56"/>
          <w:szCs w:val="56"/>
        </w:rPr>
      </w:pPr>
      <w:r>
        <w:rPr>
          <w:sz w:val="56"/>
          <w:szCs w:val="56"/>
        </w:rPr>
        <w:t xml:space="preserve">Yet at this early juncture, David was alone and on the run, so this is another blatant lie. </w:t>
      </w:r>
    </w:p>
    <w:p w14:paraId="249C1898" w14:textId="4168CBAA" w:rsidR="00DA0A70" w:rsidRDefault="00277DD3" w:rsidP="00277DD3">
      <w:pPr>
        <w:rPr>
          <w:sz w:val="56"/>
          <w:szCs w:val="56"/>
        </w:rPr>
      </w:pPr>
      <w:hyperlink r:id="rId12" w:history="1">
        <w:r w:rsidRPr="00DA0A70">
          <w:rPr>
            <w:rStyle w:val="Hyperlink"/>
            <w:color w:val="000000" w:themeColor="text1"/>
            <w:sz w:val="56"/>
            <w:szCs w:val="56"/>
            <w:u w:val="none"/>
          </w:rPr>
          <w:t>1Sa 21:3</w:t>
        </w:r>
      </w:hyperlink>
      <w:r w:rsidR="00DA0A70">
        <w:rPr>
          <w:sz w:val="56"/>
          <w:szCs w:val="56"/>
        </w:rPr>
        <w:t xml:space="preserve"> </w:t>
      </w:r>
      <w:r w:rsidRPr="00277DD3">
        <w:rPr>
          <w:sz w:val="56"/>
          <w:szCs w:val="56"/>
        </w:rPr>
        <w:t>“Now then, what do you have on hand? Give me five loaves of bread, or whatever can be found.”</w:t>
      </w:r>
    </w:p>
    <w:p w14:paraId="0EB92170" w14:textId="77777777" w:rsidR="00DA0A70" w:rsidRPr="00DA0A70" w:rsidRDefault="00DA0A70" w:rsidP="00277DD3">
      <w:pPr>
        <w:rPr>
          <w:sz w:val="56"/>
          <w:szCs w:val="56"/>
        </w:rPr>
      </w:pPr>
    </w:p>
    <w:p w14:paraId="0D2165FC" w14:textId="214B4F33" w:rsidR="00277DD3" w:rsidRDefault="00DA0A70" w:rsidP="00277DD3">
      <w:pPr>
        <w:rPr>
          <w:sz w:val="56"/>
          <w:szCs w:val="56"/>
        </w:rPr>
      </w:pPr>
      <w:hyperlink r:id="rId13" w:history="1">
        <w:r>
          <w:rPr>
            <w:rStyle w:val="Hyperlink"/>
            <w:color w:val="000000" w:themeColor="text1"/>
            <w:sz w:val="56"/>
            <w:szCs w:val="56"/>
            <w:u w:val="none"/>
          </w:rPr>
          <w:t>/1</w:t>
        </w:r>
        <w:r w:rsidR="00277DD3" w:rsidRPr="00DA0A70">
          <w:rPr>
            <w:rStyle w:val="Hyperlink"/>
            <w:color w:val="000000" w:themeColor="text1"/>
            <w:sz w:val="56"/>
            <w:szCs w:val="56"/>
            <w:u w:val="none"/>
          </w:rPr>
          <w:t>Sa 21:4</w:t>
        </w:r>
      </w:hyperlink>
      <w:r>
        <w:rPr>
          <w:sz w:val="56"/>
          <w:szCs w:val="56"/>
        </w:rPr>
        <w:t xml:space="preserve"> </w:t>
      </w:r>
      <w:r w:rsidR="00277DD3" w:rsidRPr="00277DD3">
        <w:rPr>
          <w:sz w:val="56"/>
          <w:szCs w:val="56"/>
        </w:rPr>
        <w:t>The priest answered David and said, “</w:t>
      </w:r>
      <w:r w:rsidR="00277DD3" w:rsidRPr="00DA0A70">
        <w:rPr>
          <w:b/>
          <w:bCs/>
          <w:sz w:val="56"/>
          <w:szCs w:val="56"/>
          <w:u w:val="single"/>
        </w:rPr>
        <w:t>There is no ordinary bread on hand, but there is consecrated bread</w:t>
      </w:r>
      <w:r w:rsidR="00277DD3" w:rsidRPr="00277DD3">
        <w:rPr>
          <w:sz w:val="56"/>
          <w:szCs w:val="56"/>
        </w:rPr>
        <w:t>, if only the young men have</w:t>
      </w:r>
      <w:r>
        <w:rPr>
          <w:sz w:val="56"/>
          <w:szCs w:val="56"/>
        </w:rPr>
        <w:t xml:space="preserve"> kept</w:t>
      </w:r>
      <w:r w:rsidR="00277DD3" w:rsidRPr="00277DD3">
        <w:rPr>
          <w:sz w:val="56"/>
          <w:szCs w:val="56"/>
        </w:rPr>
        <w:t xml:space="preserve"> themselves from women.”</w:t>
      </w:r>
    </w:p>
    <w:p w14:paraId="270E7EDA" w14:textId="77777777" w:rsidR="00DA0A70" w:rsidRDefault="00DA0A70" w:rsidP="00277DD3">
      <w:pPr>
        <w:rPr>
          <w:sz w:val="56"/>
          <w:szCs w:val="56"/>
        </w:rPr>
      </w:pPr>
    </w:p>
    <w:p w14:paraId="1B29D08A" w14:textId="35A3D04D" w:rsidR="00DA0A70" w:rsidRDefault="00DA0A70" w:rsidP="00277DD3">
      <w:pPr>
        <w:rPr>
          <w:sz w:val="56"/>
          <w:szCs w:val="56"/>
        </w:rPr>
      </w:pPr>
      <w:r>
        <w:rPr>
          <w:sz w:val="56"/>
          <w:szCs w:val="56"/>
        </w:rPr>
        <w:t>This was the left</w:t>
      </w:r>
      <w:r w:rsidR="00684D1F">
        <w:rPr>
          <w:sz w:val="56"/>
          <w:szCs w:val="56"/>
        </w:rPr>
        <w:t>-</w:t>
      </w:r>
      <w:r>
        <w:rPr>
          <w:sz w:val="56"/>
          <w:szCs w:val="56"/>
        </w:rPr>
        <w:t xml:space="preserve">over show-bread (presence bread), the fellowship bread to be taken face to face </w:t>
      </w:r>
      <w:r w:rsidR="00684D1F">
        <w:rPr>
          <w:sz w:val="56"/>
          <w:szCs w:val="56"/>
        </w:rPr>
        <w:t xml:space="preserve">or in the presence of the LORD in the temple. (Lev </w:t>
      </w:r>
      <w:proofErr w:type="gramStart"/>
      <w:r w:rsidR="00684D1F">
        <w:rPr>
          <w:sz w:val="56"/>
          <w:szCs w:val="56"/>
        </w:rPr>
        <w:t>24:9)\</w:t>
      </w:r>
      <w:proofErr w:type="gramEnd"/>
      <w:r w:rsidR="00684D1F">
        <w:rPr>
          <w:sz w:val="56"/>
          <w:szCs w:val="56"/>
        </w:rPr>
        <w:t xml:space="preserve"> </w:t>
      </w:r>
    </w:p>
    <w:p w14:paraId="42397E35" w14:textId="743E8CE0" w:rsidR="00684D1F" w:rsidRDefault="00684D1F" w:rsidP="00277DD3">
      <w:pPr>
        <w:rPr>
          <w:sz w:val="56"/>
          <w:szCs w:val="56"/>
        </w:rPr>
      </w:pPr>
      <w:r>
        <w:rPr>
          <w:sz w:val="56"/>
          <w:szCs w:val="56"/>
        </w:rPr>
        <w:lastRenderedPageBreak/>
        <w:t xml:space="preserve">This was not considered ordinary </w:t>
      </w:r>
      <w:r w:rsidR="002601A9">
        <w:rPr>
          <w:sz w:val="56"/>
          <w:szCs w:val="56"/>
        </w:rPr>
        <w:t>bread;</w:t>
      </w:r>
      <w:r>
        <w:rPr>
          <w:sz w:val="56"/>
          <w:szCs w:val="56"/>
        </w:rPr>
        <w:t xml:space="preserve"> it was blessed and specially prepared just for the priests of the temple. </w:t>
      </w:r>
    </w:p>
    <w:p w14:paraId="507A006A" w14:textId="033E64B6" w:rsidR="00BF2D34" w:rsidRDefault="00BF2D34" w:rsidP="00277DD3">
      <w:pPr>
        <w:rPr>
          <w:sz w:val="56"/>
          <w:szCs w:val="56"/>
        </w:rPr>
      </w:pPr>
      <w:r>
        <w:rPr>
          <w:sz w:val="56"/>
          <w:szCs w:val="56"/>
        </w:rPr>
        <w:t>David knew this, he is well versed in the teaching of Moses and the protocol for the temple.</w:t>
      </w:r>
    </w:p>
    <w:p w14:paraId="4C05B0FB" w14:textId="3D5731D0" w:rsidR="00684D1F" w:rsidRDefault="00684D1F" w:rsidP="00277DD3">
      <w:pPr>
        <w:rPr>
          <w:sz w:val="56"/>
          <w:szCs w:val="56"/>
        </w:rPr>
      </w:pPr>
      <w:r>
        <w:rPr>
          <w:sz w:val="56"/>
          <w:szCs w:val="56"/>
        </w:rPr>
        <w:t>/</w:t>
      </w:r>
      <w:r w:rsidRPr="00684D1F">
        <w:rPr>
          <w:sz w:val="56"/>
          <w:szCs w:val="56"/>
        </w:rPr>
        <w:t>The tabernacle of the LORD had a table that held twelve loaves of bread, symbolizing God’s continual fellowship with Israel.</w:t>
      </w:r>
      <w:r>
        <w:rPr>
          <w:sz w:val="56"/>
          <w:szCs w:val="56"/>
        </w:rPr>
        <w:t xml:space="preserve"> It was unleavened wheat bread, specially weighed and prepared to exact proportions, set in two rows of six next to fresh </w:t>
      </w:r>
      <w:r w:rsidRPr="00684D1F">
        <w:rPr>
          <w:sz w:val="56"/>
          <w:szCs w:val="56"/>
        </w:rPr>
        <w:t>Frankincense</w:t>
      </w:r>
      <w:r w:rsidR="002601A9">
        <w:rPr>
          <w:sz w:val="56"/>
          <w:szCs w:val="56"/>
        </w:rPr>
        <w:t>, with reeds separating each loaf</w:t>
      </w:r>
      <w:r>
        <w:rPr>
          <w:sz w:val="56"/>
          <w:szCs w:val="56"/>
        </w:rPr>
        <w:t xml:space="preserve">. This remained a week and was eaten by the </w:t>
      </w:r>
      <w:r>
        <w:rPr>
          <w:sz w:val="56"/>
          <w:szCs w:val="56"/>
        </w:rPr>
        <w:lastRenderedPageBreak/>
        <w:t>priests each week when new loaves were brought in.\</w:t>
      </w:r>
    </w:p>
    <w:p w14:paraId="1B25C11F" w14:textId="3A0E839F" w:rsidR="00684D1F" w:rsidRDefault="002601A9" w:rsidP="00277DD3">
      <w:pPr>
        <w:rPr>
          <w:sz w:val="56"/>
          <w:szCs w:val="56"/>
        </w:rPr>
      </w:pPr>
      <w:r w:rsidRPr="002601A9">
        <w:rPr>
          <w:sz w:val="56"/>
          <w:szCs w:val="56"/>
        </w:rPr>
        <w:t>There was one family in the Levitical order who did all the bread preparation, it had to be exact – each loaf weighed over 10</w:t>
      </w:r>
      <w:r>
        <w:rPr>
          <w:sz w:val="56"/>
          <w:szCs w:val="56"/>
        </w:rPr>
        <w:t xml:space="preserve"> </w:t>
      </w:r>
      <w:r w:rsidRPr="002601A9">
        <w:rPr>
          <w:sz w:val="56"/>
          <w:szCs w:val="56"/>
        </w:rPr>
        <w:t xml:space="preserve">lbs. </w:t>
      </w:r>
      <w:r>
        <w:rPr>
          <w:sz w:val="56"/>
          <w:szCs w:val="56"/>
        </w:rPr>
        <w:t>with a special shape. Many scholars believe it was an ark shape which resembled an ancient coffin, as well as Noah’s ark.</w:t>
      </w:r>
    </w:p>
    <w:p w14:paraId="544AC53F" w14:textId="77777777" w:rsidR="009643FD" w:rsidRDefault="003863A5" w:rsidP="00277DD3">
      <w:pPr>
        <w:rPr>
          <w:sz w:val="56"/>
          <w:szCs w:val="56"/>
        </w:rPr>
      </w:pPr>
      <w:r>
        <w:rPr>
          <w:sz w:val="56"/>
          <w:szCs w:val="56"/>
        </w:rPr>
        <w:t xml:space="preserve">This bread would not be designed for consumption by anyone other than a Levitical priest. </w:t>
      </w:r>
    </w:p>
    <w:p w14:paraId="14182585" w14:textId="713689A0" w:rsidR="003863A5" w:rsidRPr="002601A9" w:rsidRDefault="003863A5" w:rsidP="00277DD3">
      <w:pPr>
        <w:rPr>
          <w:sz w:val="56"/>
          <w:szCs w:val="56"/>
        </w:rPr>
      </w:pPr>
      <w:r>
        <w:rPr>
          <w:sz w:val="56"/>
          <w:szCs w:val="56"/>
        </w:rPr>
        <w:t>Also to be consumed in the temple after ritual cleansing and prayer.</w:t>
      </w:r>
    </w:p>
    <w:p w14:paraId="3E0A86FB" w14:textId="63FFE6BB" w:rsidR="00277DD3" w:rsidRDefault="003863A5" w:rsidP="00277DD3">
      <w:pPr>
        <w:rPr>
          <w:sz w:val="56"/>
          <w:szCs w:val="56"/>
        </w:rPr>
      </w:pPr>
      <w:hyperlink r:id="rId14" w:history="1">
        <w:r>
          <w:rPr>
            <w:rStyle w:val="Hyperlink"/>
            <w:color w:val="000000" w:themeColor="text1"/>
            <w:sz w:val="56"/>
            <w:szCs w:val="56"/>
            <w:u w:val="none"/>
          </w:rPr>
          <w:t>/1</w:t>
        </w:r>
        <w:r w:rsidR="00277DD3" w:rsidRPr="002601A9">
          <w:rPr>
            <w:rStyle w:val="Hyperlink"/>
            <w:color w:val="000000" w:themeColor="text1"/>
            <w:sz w:val="56"/>
            <w:szCs w:val="56"/>
            <w:u w:val="none"/>
          </w:rPr>
          <w:t>Sa 21:5</w:t>
        </w:r>
      </w:hyperlink>
      <w:r w:rsidR="002601A9">
        <w:rPr>
          <w:sz w:val="56"/>
          <w:szCs w:val="56"/>
        </w:rPr>
        <w:t xml:space="preserve"> </w:t>
      </w:r>
      <w:r w:rsidR="00277DD3" w:rsidRPr="00277DD3">
        <w:rPr>
          <w:sz w:val="56"/>
          <w:szCs w:val="56"/>
        </w:rPr>
        <w:t>David answered the priest and said to him, “</w:t>
      </w:r>
      <w:r w:rsidR="00277DD3" w:rsidRPr="003863A5">
        <w:rPr>
          <w:b/>
          <w:bCs/>
          <w:sz w:val="56"/>
          <w:szCs w:val="56"/>
          <w:u w:val="single"/>
        </w:rPr>
        <w:t xml:space="preserve">Be assured, women have been denied to us as previously when I left and the bodies of the </w:t>
      </w:r>
      <w:r w:rsidR="002601A9" w:rsidRPr="003863A5">
        <w:rPr>
          <w:b/>
          <w:bCs/>
          <w:sz w:val="56"/>
          <w:szCs w:val="56"/>
          <w:u w:val="single"/>
        </w:rPr>
        <w:t xml:space="preserve">young men </w:t>
      </w:r>
      <w:r w:rsidR="00277DD3" w:rsidRPr="003863A5">
        <w:rPr>
          <w:b/>
          <w:bCs/>
          <w:sz w:val="56"/>
          <w:szCs w:val="56"/>
          <w:u w:val="single"/>
        </w:rPr>
        <w:t>were consecrated</w:t>
      </w:r>
      <w:r w:rsidR="00277DD3" w:rsidRPr="00277DD3">
        <w:rPr>
          <w:sz w:val="56"/>
          <w:szCs w:val="56"/>
        </w:rPr>
        <w:t>, though it was an ordinary journey; how much more then will their bodies be consecrated today?”</w:t>
      </w:r>
    </w:p>
    <w:p w14:paraId="1749BA69" w14:textId="77777777" w:rsidR="003863A5" w:rsidRDefault="003863A5" w:rsidP="00277DD3">
      <w:pPr>
        <w:rPr>
          <w:sz w:val="56"/>
          <w:szCs w:val="56"/>
        </w:rPr>
      </w:pPr>
    </w:p>
    <w:p w14:paraId="2D6F5CAC" w14:textId="5DFE2A7B" w:rsidR="003863A5" w:rsidRDefault="003863A5" w:rsidP="00277DD3">
      <w:pPr>
        <w:rPr>
          <w:sz w:val="56"/>
          <w:szCs w:val="56"/>
        </w:rPr>
      </w:pPr>
      <w:r>
        <w:rPr>
          <w:sz w:val="56"/>
          <w:szCs w:val="56"/>
        </w:rPr>
        <w:t xml:space="preserve">David is not only adding onto the lie, he is now willingly manipulating the use of temple bread, sanctified for the priesthood. Doing so out of desperation and his own needs.\ </w:t>
      </w:r>
    </w:p>
    <w:p w14:paraId="03D5A242" w14:textId="1A93AB5A" w:rsidR="003863A5" w:rsidRDefault="003863A5" w:rsidP="00277DD3">
      <w:pPr>
        <w:rPr>
          <w:sz w:val="56"/>
          <w:szCs w:val="56"/>
        </w:rPr>
      </w:pPr>
      <w:r>
        <w:rPr>
          <w:sz w:val="56"/>
          <w:szCs w:val="56"/>
        </w:rPr>
        <w:t xml:space="preserve">Interesting how God’s timing had this high priest right there, a man who </w:t>
      </w:r>
      <w:r>
        <w:rPr>
          <w:sz w:val="56"/>
          <w:szCs w:val="56"/>
        </w:rPr>
        <w:lastRenderedPageBreak/>
        <w:t xml:space="preserve">favored David. Also, the exact timing that the old bread was being replaced. </w:t>
      </w:r>
    </w:p>
    <w:p w14:paraId="525F54B2" w14:textId="7FE49622" w:rsidR="003863A5" w:rsidRPr="009643FD" w:rsidRDefault="009643FD" w:rsidP="00277DD3">
      <w:r w:rsidRPr="009643FD">
        <w:rPr>
          <w:sz w:val="56"/>
          <w:szCs w:val="56"/>
        </w:rPr>
        <w:t>Makes you question…what is more important the commands and law</w:t>
      </w:r>
      <w:r>
        <w:rPr>
          <w:sz w:val="56"/>
          <w:szCs w:val="56"/>
        </w:rPr>
        <w:t>,</w:t>
      </w:r>
      <w:r w:rsidRPr="009643FD">
        <w:rPr>
          <w:sz w:val="56"/>
          <w:szCs w:val="56"/>
        </w:rPr>
        <w:t xml:space="preserve"> o</w:t>
      </w:r>
      <w:r>
        <w:rPr>
          <w:sz w:val="56"/>
          <w:szCs w:val="56"/>
        </w:rPr>
        <w:t>r the love GOD had for David?</w:t>
      </w:r>
      <w:r w:rsidRPr="009643FD">
        <w:t xml:space="preserve"> </w:t>
      </w:r>
    </w:p>
    <w:p w14:paraId="58A2C47C" w14:textId="454B42DD" w:rsidR="00277DD3" w:rsidRDefault="00277DD3" w:rsidP="00277DD3">
      <w:pPr>
        <w:rPr>
          <w:sz w:val="56"/>
          <w:szCs w:val="56"/>
        </w:rPr>
      </w:pPr>
      <w:hyperlink r:id="rId15" w:history="1">
        <w:r w:rsidRPr="003863A5">
          <w:rPr>
            <w:rStyle w:val="Hyperlink"/>
            <w:color w:val="000000" w:themeColor="text1"/>
            <w:sz w:val="56"/>
            <w:szCs w:val="56"/>
            <w:u w:val="none"/>
          </w:rPr>
          <w:t>1Sa 21:6</w:t>
        </w:r>
      </w:hyperlink>
      <w:r w:rsidR="003863A5">
        <w:rPr>
          <w:sz w:val="56"/>
          <w:szCs w:val="56"/>
        </w:rPr>
        <w:t xml:space="preserve"> </w:t>
      </w:r>
      <w:r w:rsidRPr="00277DD3">
        <w:rPr>
          <w:sz w:val="56"/>
          <w:szCs w:val="56"/>
        </w:rPr>
        <w:t>So the priest gave him consecrated </w:t>
      </w:r>
      <w:r w:rsidRPr="00277DD3">
        <w:rPr>
          <w:i/>
          <w:iCs/>
          <w:sz w:val="56"/>
          <w:szCs w:val="56"/>
        </w:rPr>
        <w:t>bread;</w:t>
      </w:r>
      <w:r w:rsidRPr="00277DD3">
        <w:rPr>
          <w:sz w:val="56"/>
          <w:szCs w:val="56"/>
        </w:rPr>
        <w:t> for there was no bread there except the bread of the Presence which was removed from </w:t>
      </w:r>
      <w:r w:rsidRPr="00277DD3">
        <w:rPr>
          <w:i/>
          <w:iCs/>
          <w:sz w:val="56"/>
          <w:szCs w:val="56"/>
        </w:rPr>
        <w:t>its place</w:t>
      </w:r>
      <w:r w:rsidRPr="00277DD3">
        <w:rPr>
          <w:sz w:val="56"/>
          <w:szCs w:val="56"/>
        </w:rPr>
        <w:t> before the LORD, in order to put hot bread </w:t>
      </w:r>
      <w:r w:rsidRPr="00277DD3">
        <w:rPr>
          <w:i/>
          <w:iCs/>
          <w:sz w:val="56"/>
          <w:szCs w:val="56"/>
        </w:rPr>
        <w:t>in its place</w:t>
      </w:r>
      <w:r w:rsidRPr="00277DD3">
        <w:rPr>
          <w:sz w:val="56"/>
          <w:szCs w:val="56"/>
        </w:rPr>
        <w:t> on the day it was taken away.</w:t>
      </w:r>
    </w:p>
    <w:p w14:paraId="693917B5" w14:textId="419E57F6" w:rsidR="00E8407D" w:rsidRDefault="00E8407D" w:rsidP="00277DD3">
      <w:pPr>
        <w:rPr>
          <w:sz w:val="56"/>
          <w:szCs w:val="56"/>
        </w:rPr>
      </w:pPr>
      <w:r>
        <w:rPr>
          <w:sz w:val="56"/>
          <w:szCs w:val="56"/>
        </w:rPr>
        <w:t>/</w:t>
      </w:r>
      <w:r w:rsidRPr="00E8407D">
        <w:rPr>
          <w:sz w:val="56"/>
          <w:szCs w:val="56"/>
        </w:rPr>
        <w:t>The point with Ahimelech and Jesus</w:t>
      </w:r>
      <w:r>
        <w:rPr>
          <w:sz w:val="56"/>
          <w:szCs w:val="56"/>
        </w:rPr>
        <w:t xml:space="preserve"> (Mat 12:1-8)</w:t>
      </w:r>
      <w:r w:rsidRPr="00E8407D">
        <w:rPr>
          <w:sz w:val="56"/>
          <w:szCs w:val="56"/>
        </w:rPr>
        <w:t xml:space="preserve"> is powerful: </w:t>
      </w:r>
      <w:r w:rsidR="00A80DA4">
        <w:rPr>
          <w:sz w:val="56"/>
          <w:szCs w:val="56"/>
        </w:rPr>
        <w:t xml:space="preserve">the religious </w:t>
      </w:r>
      <w:r w:rsidRPr="00E8407D">
        <w:rPr>
          <w:sz w:val="56"/>
          <w:szCs w:val="56"/>
        </w:rPr>
        <w:t xml:space="preserve">traditions are never more important </w:t>
      </w:r>
      <w:r w:rsidRPr="00E8407D">
        <w:rPr>
          <w:sz w:val="56"/>
          <w:szCs w:val="56"/>
        </w:rPr>
        <w:lastRenderedPageBreak/>
        <w:t>than God’s word itself</w:t>
      </w:r>
      <w:r w:rsidR="00A80DA4">
        <w:rPr>
          <w:sz w:val="56"/>
          <w:szCs w:val="56"/>
        </w:rPr>
        <w:t>, especially the deeper application of God’s word to our lives and the lives of others. Every aspect of this played out in favor of David, even though he was opposing Mosaic Law on several levels.</w:t>
      </w:r>
      <w:r w:rsidR="009643FD">
        <w:rPr>
          <w:sz w:val="56"/>
          <w:szCs w:val="56"/>
        </w:rPr>
        <w:t xml:space="preserve"> GOD has no intention of punishing HIS children when they are in dire straits and are not fulfilling every command to the letter.\ </w:t>
      </w:r>
    </w:p>
    <w:p w14:paraId="32BBC2D7" w14:textId="30F087CB" w:rsidR="009643FD" w:rsidRDefault="009643FD" w:rsidP="00277DD3">
      <w:pPr>
        <w:rPr>
          <w:sz w:val="56"/>
          <w:szCs w:val="56"/>
        </w:rPr>
      </w:pPr>
      <w:r>
        <w:rPr>
          <w:sz w:val="56"/>
          <w:szCs w:val="56"/>
        </w:rPr>
        <w:t xml:space="preserve">There is actually plenty of Biblical stories that back this up, David had a few like this in his lifetime. </w:t>
      </w:r>
    </w:p>
    <w:p w14:paraId="0F0EF61E" w14:textId="77777777" w:rsidR="003863A5" w:rsidRPr="003863A5" w:rsidRDefault="003863A5" w:rsidP="00277DD3">
      <w:pPr>
        <w:rPr>
          <w:b/>
          <w:bCs/>
          <w:sz w:val="56"/>
          <w:szCs w:val="56"/>
        </w:rPr>
      </w:pPr>
    </w:p>
    <w:p w14:paraId="4B5BF9AA" w14:textId="0FE42893" w:rsidR="00277DD3" w:rsidRDefault="00277DD3" w:rsidP="00277DD3">
      <w:pPr>
        <w:rPr>
          <w:sz w:val="56"/>
          <w:szCs w:val="56"/>
        </w:rPr>
      </w:pPr>
      <w:hyperlink r:id="rId16" w:history="1">
        <w:r w:rsidRPr="003863A5">
          <w:rPr>
            <w:rStyle w:val="Hyperlink"/>
            <w:color w:val="000000" w:themeColor="text1"/>
            <w:sz w:val="56"/>
            <w:szCs w:val="56"/>
            <w:u w:val="none"/>
          </w:rPr>
          <w:t>1Sa 21:7</w:t>
        </w:r>
      </w:hyperlink>
      <w:r w:rsidR="003863A5">
        <w:rPr>
          <w:sz w:val="56"/>
          <w:szCs w:val="56"/>
        </w:rPr>
        <w:t xml:space="preserve"> </w:t>
      </w:r>
      <w:r w:rsidRPr="00277DD3">
        <w:rPr>
          <w:sz w:val="56"/>
          <w:szCs w:val="56"/>
        </w:rPr>
        <w:t>Now one of the servants of Saul was there that day,</w:t>
      </w:r>
      <w:r w:rsidR="003863A5">
        <w:rPr>
          <w:sz w:val="56"/>
          <w:szCs w:val="56"/>
        </w:rPr>
        <w:t xml:space="preserve"> detained</w:t>
      </w:r>
      <w:r w:rsidRPr="00277DD3">
        <w:rPr>
          <w:sz w:val="56"/>
          <w:szCs w:val="56"/>
        </w:rPr>
        <w:t xml:space="preserve"> </w:t>
      </w:r>
      <w:r w:rsidRPr="00277DD3">
        <w:rPr>
          <w:sz w:val="56"/>
          <w:szCs w:val="56"/>
        </w:rPr>
        <w:lastRenderedPageBreak/>
        <w:t xml:space="preserve">before the LORD; and his name was Doeg the Edomite, the chief of </w:t>
      </w:r>
      <w:r w:rsidR="003863A5">
        <w:rPr>
          <w:sz w:val="56"/>
          <w:szCs w:val="56"/>
        </w:rPr>
        <w:t xml:space="preserve">Saul’s </w:t>
      </w:r>
      <w:r w:rsidRPr="00277DD3">
        <w:rPr>
          <w:sz w:val="56"/>
          <w:szCs w:val="56"/>
        </w:rPr>
        <w:t>shepherds.</w:t>
      </w:r>
    </w:p>
    <w:p w14:paraId="3C5F519A" w14:textId="3EC8C611" w:rsidR="003863A5" w:rsidRDefault="003863A5" w:rsidP="00277DD3">
      <w:pPr>
        <w:rPr>
          <w:sz w:val="56"/>
          <w:szCs w:val="56"/>
        </w:rPr>
      </w:pPr>
      <w:r>
        <w:rPr>
          <w:sz w:val="56"/>
          <w:szCs w:val="56"/>
        </w:rPr>
        <w:t>This is a shady man, he was of the bloodline of Esau, a seed of Satan.</w:t>
      </w:r>
    </w:p>
    <w:p w14:paraId="29147583" w14:textId="77777777" w:rsidR="00E8407D" w:rsidRDefault="00E8407D" w:rsidP="00277DD3">
      <w:pPr>
        <w:rPr>
          <w:sz w:val="56"/>
          <w:szCs w:val="56"/>
        </w:rPr>
      </w:pPr>
      <w:r w:rsidRPr="00E8407D">
        <w:rPr>
          <w:sz w:val="56"/>
          <w:szCs w:val="56"/>
        </w:rPr>
        <w:t xml:space="preserve">Doeg may have been sent out by </w:t>
      </w:r>
      <w:r>
        <w:rPr>
          <w:sz w:val="56"/>
          <w:szCs w:val="56"/>
        </w:rPr>
        <w:t xml:space="preserve">King </w:t>
      </w:r>
      <w:r w:rsidRPr="00E8407D">
        <w:rPr>
          <w:sz w:val="56"/>
          <w:szCs w:val="56"/>
        </w:rPr>
        <w:t>Saul to find David and David spotted him first.</w:t>
      </w:r>
      <w:r>
        <w:rPr>
          <w:sz w:val="56"/>
          <w:szCs w:val="56"/>
        </w:rPr>
        <w:t xml:space="preserve"> </w:t>
      </w:r>
    </w:p>
    <w:p w14:paraId="0CD3174B" w14:textId="1F0F4D48" w:rsidR="003863A5" w:rsidRPr="00E8407D" w:rsidRDefault="00E8407D" w:rsidP="00277DD3">
      <w:pPr>
        <w:rPr>
          <w:sz w:val="56"/>
          <w:szCs w:val="56"/>
        </w:rPr>
      </w:pPr>
      <w:r>
        <w:rPr>
          <w:sz w:val="56"/>
          <w:szCs w:val="56"/>
        </w:rPr>
        <w:t>Doeg was known as a cutthroat mercenary man under King Saul’s authority.</w:t>
      </w:r>
    </w:p>
    <w:p w14:paraId="215317EC" w14:textId="1D8169FD" w:rsidR="00277DD3" w:rsidRPr="003863A5" w:rsidRDefault="00277DD3" w:rsidP="00277DD3">
      <w:pPr>
        <w:rPr>
          <w:b/>
          <w:bCs/>
          <w:sz w:val="56"/>
          <w:szCs w:val="56"/>
        </w:rPr>
      </w:pPr>
      <w:hyperlink r:id="rId17" w:history="1">
        <w:r w:rsidRPr="003863A5">
          <w:rPr>
            <w:rStyle w:val="Hyperlink"/>
            <w:color w:val="000000" w:themeColor="text1"/>
            <w:sz w:val="56"/>
            <w:szCs w:val="56"/>
            <w:u w:val="none"/>
          </w:rPr>
          <w:t>1Sa 21:8</w:t>
        </w:r>
      </w:hyperlink>
      <w:r w:rsidR="003863A5">
        <w:rPr>
          <w:sz w:val="56"/>
          <w:szCs w:val="56"/>
        </w:rPr>
        <w:t xml:space="preserve"> </w:t>
      </w:r>
      <w:r w:rsidRPr="00277DD3">
        <w:rPr>
          <w:sz w:val="56"/>
          <w:szCs w:val="56"/>
        </w:rPr>
        <w:t xml:space="preserve">David said to Ahimelech, “Now is there no spear or sword on hand? For I brought neither my sword nor my </w:t>
      </w:r>
      <w:r w:rsidRPr="00277DD3">
        <w:rPr>
          <w:sz w:val="56"/>
          <w:szCs w:val="56"/>
        </w:rPr>
        <w:lastRenderedPageBreak/>
        <w:t>weapons with me, because the king’s matter was urgent.”</w:t>
      </w:r>
    </w:p>
    <w:p w14:paraId="2467B2AA" w14:textId="5B83E517" w:rsidR="003863A5" w:rsidRDefault="00277DD3" w:rsidP="00277DD3">
      <w:pPr>
        <w:rPr>
          <w:b/>
          <w:bCs/>
          <w:sz w:val="56"/>
          <w:szCs w:val="56"/>
          <w:u w:val="single"/>
        </w:rPr>
      </w:pPr>
      <w:hyperlink r:id="rId18" w:history="1">
        <w:r w:rsidR="001A4468">
          <w:rPr>
            <w:rStyle w:val="Hyperlink"/>
            <w:color w:val="000000" w:themeColor="text1"/>
            <w:sz w:val="56"/>
            <w:szCs w:val="56"/>
            <w:u w:val="none"/>
          </w:rPr>
          <w:t>/1</w:t>
        </w:r>
        <w:r w:rsidRPr="003863A5">
          <w:rPr>
            <w:rStyle w:val="Hyperlink"/>
            <w:color w:val="000000" w:themeColor="text1"/>
            <w:sz w:val="56"/>
            <w:szCs w:val="56"/>
            <w:u w:val="none"/>
          </w:rPr>
          <w:t>Sa 21:9</w:t>
        </w:r>
      </w:hyperlink>
      <w:r w:rsidR="003863A5">
        <w:rPr>
          <w:sz w:val="56"/>
          <w:szCs w:val="56"/>
        </w:rPr>
        <w:t xml:space="preserve"> </w:t>
      </w:r>
      <w:r w:rsidRPr="00277DD3">
        <w:rPr>
          <w:sz w:val="56"/>
          <w:szCs w:val="56"/>
        </w:rPr>
        <w:t xml:space="preserve">Then the priest said, </w:t>
      </w:r>
      <w:r w:rsidRPr="001A4468">
        <w:rPr>
          <w:b/>
          <w:bCs/>
          <w:sz w:val="56"/>
          <w:szCs w:val="56"/>
          <w:u w:val="single"/>
        </w:rPr>
        <w:t>“The sword of Goliath the Philistine, whom you killed in the Valley of Elah</w:t>
      </w:r>
      <w:r w:rsidRPr="00277DD3">
        <w:rPr>
          <w:sz w:val="56"/>
          <w:szCs w:val="56"/>
        </w:rPr>
        <w:t>, behold, it is wrapped in a</w:t>
      </w:r>
      <w:r w:rsidR="003863A5">
        <w:rPr>
          <w:sz w:val="56"/>
          <w:szCs w:val="56"/>
        </w:rPr>
        <w:t xml:space="preserve"> cloth behind</w:t>
      </w:r>
      <w:r w:rsidRPr="00277DD3">
        <w:rPr>
          <w:sz w:val="56"/>
          <w:szCs w:val="56"/>
        </w:rPr>
        <w:t xml:space="preserve"> the ephod; if you would take it for yourself, take </w:t>
      </w:r>
      <w:r w:rsidRPr="00277DD3">
        <w:rPr>
          <w:i/>
          <w:iCs/>
          <w:sz w:val="56"/>
          <w:szCs w:val="56"/>
        </w:rPr>
        <w:t>it.</w:t>
      </w:r>
      <w:r w:rsidRPr="00277DD3">
        <w:rPr>
          <w:sz w:val="56"/>
          <w:szCs w:val="56"/>
        </w:rPr>
        <w:t> </w:t>
      </w:r>
      <w:r w:rsidRPr="001A4468">
        <w:rPr>
          <w:b/>
          <w:bCs/>
          <w:sz w:val="56"/>
          <w:szCs w:val="56"/>
          <w:u w:val="single"/>
        </w:rPr>
        <w:t>For</w:t>
      </w:r>
      <w:r w:rsidR="003863A5" w:rsidRPr="001A4468">
        <w:rPr>
          <w:b/>
          <w:bCs/>
          <w:sz w:val="56"/>
          <w:szCs w:val="56"/>
          <w:u w:val="single"/>
        </w:rPr>
        <w:t xml:space="preserve"> there is no other</w:t>
      </w:r>
      <w:r w:rsidRPr="001A4468">
        <w:rPr>
          <w:b/>
          <w:bCs/>
          <w:sz w:val="56"/>
          <w:szCs w:val="56"/>
          <w:u w:val="single"/>
        </w:rPr>
        <w:t xml:space="preserve"> except it here.”</w:t>
      </w:r>
      <w:r w:rsidRPr="00277DD3">
        <w:rPr>
          <w:sz w:val="56"/>
          <w:szCs w:val="56"/>
        </w:rPr>
        <w:t xml:space="preserve"> And David said, “</w:t>
      </w:r>
      <w:r w:rsidRPr="001A4468">
        <w:rPr>
          <w:b/>
          <w:bCs/>
          <w:sz w:val="56"/>
          <w:szCs w:val="56"/>
          <w:u w:val="single"/>
        </w:rPr>
        <w:t>There is none like it; give it to me</w:t>
      </w:r>
      <w:proofErr w:type="gramStart"/>
      <w:r w:rsidRPr="001A4468">
        <w:rPr>
          <w:b/>
          <w:bCs/>
          <w:sz w:val="56"/>
          <w:szCs w:val="56"/>
          <w:u w:val="single"/>
        </w:rPr>
        <w:t>.”</w:t>
      </w:r>
      <w:r w:rsidR="001A4468">
        <w:rPr>
          <w:b/>
          <w:bCs/>
          <w:sz w:val="56"/>
          <w:szCs w:val="56"/>
          <w:u w:val="single"/>
        </w:rPr>
        <w:t>\</w:t>
      </w:r>
      <w:proofErr w:type="gramEnd"/>
    </w:p>
    <w:p w14:paraId="2BAD111B" w14:textId="77777777" w:rsidR="001A4468" w:rsidRDefault="001A4468" w:rsidP="00277DD3">
      <w:pPr>
        <w:rPr>
          <w:b/>
          <w:bCs/>
          <w:sz w:val="56"/>
          <w:szCs w:val="56"/>
          <w:u w:val="single"/>
        </w:rPr>
      </w:pPr>
    </w:p>
    <w:p w14:paraId="6627331F" w14:textId="159C8E78" w:rsidR="001A4468" w:rsidRDefault="001A4468" w:rsidP="00277DD3">
      <w:pPr>
        <w:rPr>
          <w:sz w:val="56"/>
          <w:szCs w:val="56"/>
        </w:rPr>
      </w:pPr>
      <w:r w:rsidRPr="001A4468">
        <w:rPr>
          <w:sz w:val="56"/>
          <w:szCs w:val="56"/>
        </w:rPr>
        <w:t>This blade was probably close to 10</w:t>
      </w:r>
      <w:r>
        <w:rPr>
          <w:sz w:val="56"/>
          <w:szCs w:val="56"/>
        </w:rPr>
        <w:t xml:space="preserve"> </w:t>
      </w:r>
      <w:proofErr w:type="gramStart"/>
      <w:r w:rsidRPr="001A4468">
        <w:rPr>
          <w:sz w:val="56"/>
          <w:szCs w:val="56"/>
        </w:rPr>
        <w:t>lbs</w:t>
      </w:r>
      <w:r>
        <w:rPr>
          <w:sz w:val="56"/>
          <w:szCs w:val="56"/>
        </w:rPr>
        <w:t>.</w:t>
      </w:r>
      <w:r w:rsidRPr="001A4468">
        <w:rPr>
          <w:sz w:val="56"/>
          <w:szCs w:val="56"/>
        </w:rPr>
        <w:t>,</w:t>
      </w:r>
      <w:proofErr w:type="gramEnd"/>
      <w:r w:rsidRPr="001A4468">
        <w:rPr>
          <w:sz w:val="56"/>
          <w:szCs w:val="56"/>
        </w:rPr>
        <w:t xml:space="preserve"> </w:t>
      </w:r>
      <w:r>
        <w:rPr>
          <w:sz w:val="56"/>
          <w:szCs w:val="56"/>
        </w:rPr>
        <w:t xml:space="preserve">it was </w:t>
      </w:r>
      <w:r w:rsidRPr="001A4468">
        <w:rPr>
          <w:sz w:val="56"/>
          <w:szCs w:val="56"/>
        </w:rPr>
        <w:t>made of the highest quality iron-alloy of that day.</w:t>
      </w:r>
    </w:p>
    <w:p w14:paraId="30184E9A" w14:textId="7A39F393" w:rsidR="001A4468" w:rsidRDefault="001A4468" w:rsidP="00277DD3">
      <w:pPr>
        <w:rPr>
          <w:sz w:val="56"/>
          <w:szCs w:val="56"/>
        </w:rPr>
      </w:pPr>
      <w:r>
        <w:rPr>
          <w:sz w:val="56"/>
          <w:szCs w:val="56"/>
        </w:rPr>
        <w:lastRenderedPageBreak/>
        <w:t>It was wrapped in a cloth</w:t>
      </w:r>
      <w:r w:rsidR="005474FD">
        <w:rPr>
          <w:sz w:val="56"/>
          <w:szCs w:val="56"/>
        </w:rPr>
        <w:t>,</w:t>
      </w:r>
      <w:r>
        <w:rPr>
          <w:sz w:val="56"/>
          <w:szCs w:val="56"/>
        </w:rPr>
        <w:t xml:space="preserve"> a covering </w:t>
      </w:r>
      <w:r w:rsidR="005474FD">
        <w:rPr>
          <w:sz w:val="56"/>
          <w:szCs w:val="56"/>
        </w:rPr>
        <w:t>from</w:t>
      </w:r>
      <w:r>
        <w:rPr>
          <w:sz w:val="56"/>
          <w:szCs w:val="56"/>
        </w:rPr>
        <w:t xml:space="preserve"> GOD</w:t>
      </w:r>
      <w:r w:rsidR="005474FD">
        <w:rPr>
          <w:sz w:val="56"/>
          <w:szCs w:val="56"/>
        </w:rPr>
        <w:t>,</w:t>
      </w:r>
      <w:r>
        <w:rPr>
          <w:sz w:val="56"/>
          <w:szCs w:val="56"/>
        </w:rPr>
        <w:t xml:space="preserve"> behind the ephod, which was the communication device for instruction from God in that time period.</w:t>
      </w:r>
    </w:p>
    <w:p w14:paraId="63CE2DBC" w14:textId="1C42488A" w:rsidR="001A4468" w:rsidRPr="001A4468" w:rsidRDefault="001A4468" w:rsidP="00277DD3">
      <w:pPr>
        <w:rPr>
          <w:sz w:val="56"/>
          <w:szCs w:val="56"/>
        </w:rPr>
      </w:pPr>
      <w:r>
        <w:rPr>
          <w:sz w:val="56"/>
          <w:szCs w:val="56"/>
        </w:rPr>
        <w:t>Nothing is just sheer luck inside the plan of God</w:t>
      </w:r>
      <w:r w:rsidR="005474FD">
        <w:rPr>
          <w:sz w:val="56"/>
          <w:szCs w:val="56"/>
        </w:rPr>
        <w:t>,</w:t>
      </w:r>
      <w:r>
        <w:rPr>
          <w:sz w:val="56"/>
          <w:szCs w:val="56"/>
        </w:rPr>
        <w:t xml:space="preserve"> nor is there any lack of deeper meanings in all of th</w:t>
      </w:r>
      <w:r w:rsidR="005474FD">
        <w:rPr>
          <w:sz w:val="56"/>
          <w:szCs w:val="56"/>
        </w:rPr>
        <w:t xml:space="preserve">e word </w:t>
      </w:r>
      <w:r>
        <w:rPr>
          <w:sz w:val="56"/>
          <w:szCs w:val="56"/>
        </w:rPr>
        <w:t>of God.</w:t>
      </w:r>
    </w:p>
    <w:p w14:paraId="21E03A4B" w14:textId="54CBAAE3" w:rsidR="00277DD3" w:rsidRDefault="00277DD3" w:rsidP="00277DD3">
      <w:pPr>
        <w:rPr>
          <w:sz w:val="56"/>
          <w:szCs w:val="56"/>
        </w:rPr>
      </w:pPr>
      <w:hyperlink r:id="rId19" w:history="1">
        <w:r w:rsidRPr="003863A5">
          <w:rPr>
            <w:rStyle w:val="Hyperlink"/>
            <w:color w:val="000000" w:themeColor="text1"/>
            <w:sz w:val="56"/>
            <w:szCs w:val="56"/>
            <w:u w:val="none"/>
          </w:rPr>
          <w:t>1Sa 21:10</w:t>
        </w:r>
      </w:hyperlink>
      <w:r w:rsidR="003863A5">
        <w:rPr>
          <w:sz w:val="56"/>
          <w:szCs w:val="56"/>
        </w:rPr>
        <w:t xml:space="preserve"> </w:t>
      </w:r>
      <w:r w:rsidRPr="00277DD3">
        <w:rPr>
          <w:sz w:val="56"/>
          <w:szCs w:val="56"/>
        </w:rPr>
        <w:t>Then David set out and fled that day from Saul, and went to Achish king of Gath.</w:t>
      </w:r>
    </w:p>
    <w:p w14:paraId="424FF22C" w14:textId="77777777" w:rsidR="005474FD" w:rsidRDefault="005474FD" w:rsidP="00277DD3">
      <w:pPr>
        <w:rPr>
          <w:sz w:val="56"/>
          <w:szCs w:val="56"/>
        </w:rPr>
      </w:pPr>
    </w:p>
    <w:p w14:paraId="76AB53C1" w14:textId="35ABFF5E" w:rsidR="005474FD" w:rsidRPr="003863A5" w:rsidRDefault="005474FD" w:rsidP="00277DD3">
      <w:pPr>
        <w:rPr>
          <w:b/>
          <w:bCs/>
          <w:sz w:val="56"/>
          <w:szCs w:val="56"/>
        </w:rPr>
      </w:pPr>
      <w:r>
        <w:rPr>
          <w:sz w:val="56"/>
          <w:szCs w:val="56"/>
        </w:rPr>
        <w:t xml:space="preserve">/God wants us to follow HIS word and obey the commands design for our life. HE wants us to participate by doing the right thing in the right way. Yet when we </w:t>
      </w:r>
      <w:r>
        <w:rPr>
          <w:sz w:val="56"/>
          <w:szCs w:val="56"/>
        </w:rPr>
        <w:lastRenderedPageBreak/>
        <w:t xml:space="preserve">see a story like this and teaching like Matt 12:1-8, we notice that ritual without reality, becomes a form of arrogance and useless repetition. God looks at the </w:t>
      </w:r>
      <w:proofErr w:type="gramStart"/>
      <w:r>
        <w:rPr>
          <w:sz w:val="56"/>
          <w:szCs w:val="56"/>
        </w:rPr>
        <w:t>heart,</w:t>
      </w:r>
      <w:proofErr w:type="gramEnd"/>
      <w:r>
        <w:rPr>
          <w:sz w:val="56"/>
          <w:szCs w:val="56"/>
        </w:rPr>
        <w:t xml:space="preserve"> it DOES matter what you truly believe and what motivates your free will decisions.\</w:t>
      </w:r>
    </w:p>
    <w:p w14:paraId="7844EAD0" w14:textId="32291874" w:rsidR="00277DD3" w:rsidRPr="00277DD3" w:rsidRDefault="00277DD3">
      <w:pPr>
        <w:rPr>
          <w:sz w:val="56"/>
          <w:szCs w:val="56"/>
        </w:rPr>
      </w:pPr>
    </w:p>
    <w:sectPr w:rsidR="00277DD3" w:rsidRPr="00277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D3"/>
    <w:rsid w:val="0002368F"/>
    <w:rsid w:val="001A4468"/>
    <w:rsid w:val="001C57C6"/>
    <w:rsid w:val="002601A9"/>
    <w:rsid w:val="00271C4B"/>
    <w:rsid w:val="00277DD3"/>
    <w:rsid w:val="003863A5"/>
    <w:rsid w:val="003B34D6"/>
    <w:rsid w:val="00454555"/>
    <w:rsid w:val="00494C0D"/>
    <w:rsid w:val="005474FD"/>
    <w:rsid w:val="00630341"/>
    <w:rsid w:val="00684D1F"/>
    <w:rsid w:val="008211AE"/>
    <w:rsid w:val="00860F8B"/>
    <w:rsid w:val="008A003D"/>
    <w:rsid w:val="008E78F7"/>
    <w:rsid w:val="009643FD"/>
    <w:rsid w:val="009C156E"/>
    <w:rsid w:val="009F652A"/>
    <w:rsid w:val="00A071A7"/>
    <w:rsid w:val="00A43627"/>
    <w:rsid w:val="00A761BC"/>
    <w:rsid w:val="00A80DA4"/>
    <w:rsid w:val="00BB3123"/>
    <w:rsid w:val="00BF2D34"/>
    <w:rsid w:val="00CC6A90"/>
    <w:rsid w:val="00D86E64"/>
    <w:rsid w:val="00DA0A70"/>
    <w:rsid w:val="00E74D54"/>
    <w:rsid w:val="00E8407D"/>
    <w:rsid w:val="00F5274B"/>
    <w:rsid w:val="00F6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1897"/>
  <w15:chartTrackingRefBased/>
  <w15:docId w15:val="{F69A904A-A932-49F6-9B74-13282CA1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D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7D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7D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7D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7D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7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D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7D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7D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7D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7D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7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DD3"/>
    <w:rPr>
      <w:rFonts w:eastAsiaTheme="majorEastAsia" w:cstheme="majorBidi"/>
      <w:color w:val="272727" w:themeColor="text1" w:themeTint="D8"/>
    </w:rPr>
  </w:style>
  <w:style w:type="paragraph" w:styleId="Title">
    <w:name w:val="Title"/>
    <w:basedOn w:val="Normal"/>
    <w:next w:val="Normal"/>
    <w:link w:val="TitleChar"/>
    <w:uiPriority w:val="10"/>
    <w:qFormat/>
    <w:rsid w:val="00277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DD3"/>
    <w:pPr>
      <w:spacing w:before="160"/>
      <w:jc w:val="center"/>
    </w:pPr>
    <w:rPr>
      <w:i/>
      <w:iCs/>
      <w:color w:val="404040" w:themeColor="text1" w:themeTint="BF"/>
    </w:rPr>
  </w:style>
  <w:style w:type="character" w:customStyle="1" w:styleId="QuoteChar">
    <w:name w:val="Quote Char"/>
    <w:basedOn w:val="DefaultParagraphFont"/>
    <w:link w:val="Quote"/>
    <w:uiPriority w:val="29"/>
    <w:rsid w:val="00277DD3"/>
    <w:rPr>
      <w:i/>
      <w:iCs/>
      <w:color w:val="404040" w:themeColor="text1" w:themeTint="BF"/>
    </w:rPr>
  </w:style>
  <w:style w:type="paragraph" w:styleId="ListParagraph">
    <w:name w:val="List Paragraph"/>
    <w:basedOn w:val="Normal"/>
    <w:uiPriority w:val="34"/>
    <w:qFormat/>
    <w:rsid w:val="00277DD3"/>
    <w:pPr>
      <w:ind w:left="720"/>
      <w:contextualSpacing/>
    </w:pPr>
  </w:style>
  <w:style w:type="character" w:styleId="IntenseEmphasis">
    <w:name w:val="Intense Emphasis"/>
    <w:basedOn w:val="DefaultParagraphFont"/>
    <w:uiPriority w:val="21"/>
    <w:qFormat/>
    <w:rsid w:val="00277DD3"/>
    <w:rPr>
      <w:i/>
      <w:iCs/>
      <w:color w:val="2F5496" w:themeColor="accent1" w:themeShade="BF"/>
    </w:rPr>
  </w:style>
  <w:style w:type="paragraph" w:styleId="IntenseQuote">
    <w:name w:val="Intense Quote"/>
    <w:basedOn w:val="Normal"/>
    <w:next w:val="Normal"/>
    <w:link w:val="IntenseQuoteChar"/>
    <w:uiPriority w:val="30"/>
    <w:qFormat/>
    <w:rsid w:val="00277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7DD3"/>
    <w:rPr>
      <w:i/>
      <w:iCs/>
      <w:color w:val="2F5496" w:themeColor="accent1" w:themeShade="BF"/>
    </w:rPr>
  </w:style>
  <w:style w:type="character" w:styleId="IntenseReference">
    <w:name w:val="Intense Reference"/>
    <w:basedOn w:val="DefaultParagraphFont"/>
    <w:uiPriority w:val="32"/>
    <w:qFormat/>
    <w:rsid w:val="00277DD3"/>
    <w:rPr>
      <w:b/>
      <w:bCs/>
      <w:smallCaps/>
      <w:color w:val="2F5496" w:themeColor="accent1" w:themeShade="BF"/>
      <w:spacing w:val="5"/>
    </w:rPr>
  </w:style>
  <w:style w:type="character" w:styleId="Hyperlink">
    <w:name w:val="Hyperlink"/>
    <w:basedOn w:val="DefaultParagraphFont"/>
    <w:uiPriority w:val="99"/>
    <w:unhideWhenUsed/>
    <w:rsid w:val="00277DD3"/>
    <w:rPr>
      <w:color w:val="0563C1" w:themeColor="hyperlink"/>
      <w:u w:val="single"/>
    </w:rPr>
  </w:style>
  <w:style w:type="character" w:styleId="UnresolvedMention">
    <w:name w:val="Unresolved Mention"/>
    <w:basedOn w:val="DefaultParagraphFont"/>
    <w:uiPriority w:val="99"/>
    <w:semiHidden/>
    <w:unhideWhenUsed/>
    <w:rsid w:val="00277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mat/12/6/s_941006" TargetMode="External"/><Relationship Id="rId13" Type="http://schemas.openxmlformats.org/officeDocument/2006/relationships/hyperlink" Target="https://www.blueletterbible.org/nasb20/1sa/21/4/s_257004" TargetMode="External"/><Relationship Id="rId18" Type="http://schemas.openxmlformats.org/officeDocument/2006/relationships/hyperlink" Target="https://www.blueletterbible.org/nasb20/1sa/21/9/s_25700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lueletterbible.org/nasb20/mat/12/5/s_941005" TargetMode="External"/><Relationship Id="rId12" Type="http://schemas.openxmlformats.org/officeDocument/2006/relationships/hyperlink" Target="https://www.blueletterbible.org/nasb20/1sa/21/3/s_257003" TargetMode="External"/><Relationship Id="rId17" Type="http://schemas.openxmlformats.org/officeDocument/2006/relationships/hyperlink" Target="https://www.blueletterbible.org/nasb20/1sa/21/8/s_257008" TargetMode="External"/><Relationship Id="rId2" Type="http://schemas.openxmlformats.org/officeDocument/2006/relationships/settings" Target="settings.xml"/><Relationship Id="rId16" Type="http://schemas.openxmlformats.org/officeDocument/2006/relationships/hyperlink" Target="https://www.blueletterbible.org/nasb20/1sa/21/7/s_25700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nasb20/mat/12/4/s_941004" TargetMode="External"/><Relationship Id="rId11" Type="http://schemas.openxmlformats.org/officeDocument/2006/relationships/hyperlink" Target="https://www.blueletterbible.org/nasb20/1sa/21/2/s_257002" TargetMode="External"/><Relationship Id="rId5" Type="http://schemas.openxmlformats.org/officeDocument/2006/relationships/hyperlink" Target="https://www.blueletterbible.org/nasb20/mat/12/3/s_941003" TargetMode="External"/><Relationship Id="rId15" Type="http://schemas.openxmlformats.org/officeDocument/2006/relationships/hyperlink" Target="https://www.blueletterbible.org/nasb20/1sa/21/6/s_257006" TargetMode="External"/><Relationship Id="rId10" Type="http://schemas.openxmlformats.org/officeDocument/2006/relationships/hyperlink" Target="https://www.blueletterbible.org/nasb20/mat/12/8/s_941008" TargetMode="External"/><Relationship Id="rId19" Type="http://schemas.openxmlformats.org/officeDocument/2006/relationships/hyperlink" Target="https://www.blueletterbible.org/nasb20/1sa/21/10/s_257010" TargetMode="External"/><Relationship Id="rId4" Type="http://schemas.openxmlformats.org/officeDocument/2006/relationships/hyperlink" Target="https://www.blueletterbible.org/nasb20/mat/12/2/s_941002" TargetMode="External"/><Relationship Id="rId9" Type="http://schemas.openxmlformats.org/officeDocument/2006/relationships/hyperlink" Target="https://www.blueletterbible.org/nasb20/mat/12/7/s_941007" TargetMode="External"/><Relationship Id="rId14" Type="http://schemas.openxmlformats.org/officeDocument/2006/relationships/hyperlink" Target="https://www.blueletterbible.org/nasb20/1sa/21/5/s_257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2206</Words>
  <Characters>12579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2026-04-22T14:13:00Z</dcterms:created>
  <dcterms:modified xsi:type="dcterms:W3CDTF">2026-04-23T14:24:00Z</dcterms:modified>
</cp:coreProperties>
</file>