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8EDA4" w14:textId="1D665950" w:rsidR="009F652A" w:rsidRDefault="00161FB4">
      <w:pPr>
        <w:rPr>
          <w:sz w:val="56"/>
          <w:szCs w:val="56"/>
        </w:rPr>
      </w:pPr>
      <w:r>
        <w:rPr>
          <w:sz w:val="56"/>
          <w:szCs w:val="56"/>
        </w:rPr>
        <w:t>James #157</w:t>
      </w:r>
    </w:p>
    <w:p w14:paraId="2A0DC803" w14:textId="3A476496" w:rsidR="00161FB4" w:rsidRDefault="00AA7B64">
      <w:pPr>
        <w:rPr>
          <w:sz w:val="56"/>
          <w:szCs w:val="56"/>
        </w:rPr>
      </w:pPr>
      <w:r>
        <w:rPr>
          <w:sz w:val="56"/>
          <w:szCs w:val="56"/>
        </w:rPr>
        <w:t xml:space="preserve">Christ made the first obsolete </w:t>
      </w:r>
    </w:p>
    <w:p w14:paraId="44A54074" w14:textId="77777777" w:rsidR="00AA7B64" w:rsidRDefault="00AA7B64">
      <w:pPr>
        <w:rPr>
          <w:sz w:val="56"/>
          <w:szCs w:val="56"/>
        </w:rPr>
      </w:pPr>
    </w:p>
    <w:p w14:paraId="02A060DB" w14:textId="787351A1" w:rsidR="00161FB4" w:rsidRDefault="00161FB4">
      <w:pPr>
        <w:rPr>
          <w:sz w:val="56"/>
          <w:szCs w:val="56"/>
        </w:rPr>
      </w:pPr>
      <w:r>
        <w:rPr>
          <w:sz w:val="56"/>
          <w:szCs w:val="56"/>
        </w:rPr>
        <w:t>We will eventually get into Hebrews chapter nine, so feel free to go there now. Also</w:t>
      </w:r>
      <w:r w:rsidR="00AA7B64">
        <w:rPr>
          <w:sz w:val="56"/>
          <w:szCs w:val="56"/>
        </w:rPr>
        <w:t>,</w:t>
      </w:r>
      <w:r>
        <w:rPr>
          <w:sz w:val="56"/>
          <w:szCs w:val="56"/>
        </w:rPr>
        <w:t xml:space="preserve"> make sure you have your pens and pads ready, there will be a lot of slides and principles to take note of today.</w:t>
      </w:r>
    </w:p>
    <w:p w14:paraId="5BF8FABE" w14:textId="77777777" w:rsidR="00161FB4" w:rsidRDefault="00161FB4">
      <w:pPr>
        <w:rPr>
          <w:sz w:val="56"/>
          <w:szCs w:val="56"/>
        </w:rPr>
      </w:pPr>
    </w:p>
    <w:p w14:paraId="378A3325" w14:textId="77777777" w:rsidR="00161FB4" w:rsidRDefault="00161FB4">
      <w:pPr>
        <w:rPr>
          <w:sz w:val="56"/>
          <w:szCs w:val="56"/>
        </w:rPr>
      </w:pPr>
      <w:r>
        <w:rPr>
          <w:sz w:val="56"/>
          <w:szCs w:val="56"/>
        </w:rPr>
        <w:t>Our current study in James 2, is bringing us into a deeper look concerning the Mosaic Law and the principles that are spiritually fulfilled today.</w:t>
      </w:r>
    </w:p>
    <w:p w14:paraId="2D3C2C7A" w14:textId="5969579F" w:rsidR="00161FB4" w:rsidRDefault="00161FB4">
      <w:pPr>
        <w:rPr>
          <w:sz w:val="56"/>
          <w:szCs w:val="56"/>
        </w:rPr>
      </w:pPr>
      <w:r>
        <w:rPr>
          <w:sz w:val="56"/>
          <w:szCs w:val="56"/>
        </w:rPr>
        <w:lastRenderedPageBreak/>
        <w:t xml:space="preserve">We will also note how the Mosaic law was fulfilled in Christ and that it will once again be introduced </w:t>
      </w:r>
      <w:r w:rsidR="00794C21">
        <w:rPr>
          <w:sz w:val="56"/>
          <w:szCs w:val="56"/>
        </w:rPr>
        <w:t>during HIS 2</w:t>
      </w:r>
      <w:r w:rsidR="00794C21" w:rsidRPr="00794C21">
        <w:rPr>
          <w:sz w:val="56"/>
          <w:szCs w:val="56"/>
          <w:vertAlign w:val="superscript"/>
        </w:rPr>
        <w:t>nd</w:t>
      </w:r>
      <w:r w:rsidR="00794C21">
        <w:rPr>
          <w:sz w:val="56"/>
          <w:szCs w:val="56"/>
        </w:rPr>
        <w:t xml:space="preserve"> Advent;</w:t>
      </w:r>
    </w:p>
    <w:p w14:paraId="3485B1AE" w14:textId="40B3C3A3" w:rsidR="00161FB4" w:rsidRPr="00161FB4" w:rsidRDefault="00161FB4" w:rsidP="00161FB4">
      <w:pPr>
        <w:rPr>
          <w:sz w:val="56"/>
          <w:szCs w:val="56"/>
        </w:rPr>
      </w:pPr>
      <w:r>
        <w:rPr>
          <w:sz w:val="56"/>
          <w:szCs w:val="56"/>
        </w:rPr>
        <w:t xml:space="preserve">/Jam 2:9 </w:t>
      </w:r>
      <w:r w:rsidRPr="00161FB4">
        <w:rPr>
          <w:sz w:val="56"/>
          <w:szCs w:val="56"/>
        </w:rPr>
        <w:t xml:space="preserve">But </w:t>
      </w:r>
      <w:r w:rsidRPr="00161FB4">
        <w:rPr>
          <w:b/>
          <w:bCs/>
          <w:sz w:val="56"/>
          <w:szCs w:val="56"/>
          <w:u w:val="single"/>
        </w:rPr>
        <w:t>if you show partiality</w:t>
      </w:r>
      <w:r w:rsidRPr="00161FB4">
        <w:rPr>
          <w:sz w:val="56"/>
          <w:szCs w:val="56"/>
        </w:rPr>
        <w:t xml:space="preserve">, you are </w:t>
      </w:r>
      <w:r w:rsidRPr="00161FB4">
        <w:rPr>
          <w:b/>
          <w:bCs/>
          <w:sz w:val="56"/>
          <w:szCs w:val="56"/>
          <w:u w:val="single"/>
        </w:rPr>
        <w:t>committing sin</w:t>
      </w:r>
      <w:r w:rsidRPr="00161FB4">
        <w:rPr>
          <w:sz w:val="56"/>
          <w:szCs w:val="56"/>
        </w:rPr>
        <w:t> </w:t>
      </w:r>
      <w:r w:rsidRPr="00161FB4">
        <w:rPr>
          <w:i/>
          <w:iCs/>
          <w:sz w:val="56"/>
          <w:szCs w:val="56"/>
        </w:rPr>
        <w:t>and</w:t>
      </w:r>
      <w:r w:rsidRPr="00161FB4">
        <w:rPr>
          <w:sz w:val="56"/>
          <w:szCs w:val="56"/>
        </w:rPr>
        <w:t> are convicted by the Law as violators.</w:t>
      </w:r>
      <w:r>
        <w:rPr>
          <w:sz w:val="56"/>
          <w:szCs w:val="56"/>
        </w:rPr>
        <w:t xml:space="preserve"> 10 </w:t>
      </w:r>
      <w:r w:rsidRPr="00161FB4">
        <w:rPr>
          <w:sz w:val="56"/>
          <w:szCs w:val="56"/>
        </w:rPr>
        <w:t>For</w:t>
      </w:r>
      <w:r>
        <w:rPr>
          <w:sz w:val="56"/>
          <w:szCs w:val="56"/>
        </w:rPr>
        <w:t xml:space="preserve"> whoever</w:t>
      </w:r>
      <w:r w:rsidRPr="00161FB4">
        <w:rPr>
          <w:sz w:val="56"/>
          <w:szCs w:val="56"/>
        </w:rPr>
        <w:t xml:space="preserve"> keeps the whole Law, </w:t>
      </w:r>
      <w:r w:rsidRPr="00161FB4">
        <w:rPr>
          <w:b/>
          <w:bCs/>
          <w:sz w:val="56"/>
          <w:szCs w:val="56"/>
          <w:u w:val="single"/>
        </w:rPr>
        <w:t>yet stumbles in one </w:t>
      </w:r>
      <w:r w:rsidRPr="00161FB4">
        <w:rPr>
          <w:b/>
          <w:bCs/>
          <w:i/>
          <w:iCs/>
          <w:sz w:val="56"/>
          <w:szCs w:val="56"/>
          <w:u w:val="single"/>
        </w:rPr>
        <w:t>point,</w:t>
      </w:r>
      <w:r w:rsidRPr="00161FB4">
        <w:rPr>
          <w:b/>
          <w:bCs/>
          <w:sz w:val="56"/>
          <w:szCs w:val="56"/>
          <w:u w:val="single"/>
        </w:rPr>
        <w:t> has become guilty of all</w:t>
      </w:r>
      <w:r w:rsidRPr="00161FB4">
        <w:rPr>
          <w:sz w:val="56"/>
          <w:szCs w:val="56"/>
        </w:rPr>
        <w:t>.</w:t>
      </w:r>
      <w:r>
        <w:rPr>
          <w:sz w:val="56"/>
          <w:szCs w:val="56"/>
        </w:rPr>
        <w:t>\</w:t>
      </w:r>
    </w:p>
    <w:p w14:paraId="047CC005" w14:textId="77777777" w:rsidR="00794C21" w:rsidRDefault="00794C21">
      <w:pPr>
        <w:rPr>
          <w:sz w:val="56"/>
          <w:szCs w:val="56"/>
        </w:rPr>
      </w:pPr>
      <w:r>
        <w:rPr>
          <w:sz w:val="56"/>
          <w:szCs w:val="56"/>
        </w:rPr>
        <w:t xml:space="preserve">This is our anchor study, because we now know that Pastor James was dealing with strife and bias attitudes in his congregation at Jerusalem. </w:t>
      </w:r>
    </w:p>
    <w:p w14:paraId="57144031" w14:textId="3EEF7C35" w:rsidR="00794C21" w:rsidRDefault="00794C21">
      <w:pPr>
        <w:rPr>
          <w:sz w:val="56"/>
          <w:szCs w:val="56"/>
        </w:rPr>
      </w:pPr>
      <w:r>
        <w:rPr>
          <w:sz w:val="56"/>
          <w:szCs w:val="56"/>
        </w:rPr>
        <w:t xml:space="preserve">It was a predominately Jewish church and the problems were bubbling up from </w:t>
      </w:r>
      <w:r>
        <w:rPr>
          <w:sz w:val="56"/>
          <w:szCs w:val="56"/>
        </w:rPr>
        <w:lastRenderedPageBreak/>
        <w:t xml:space="preserve">those with some form of wealth or social status. </w:t>
      </w:r>
    </w:p>
    <w:p w14:paraId="71DE6A63" w14:textId="4CD6DBE3" w:rsidR="00161FB4" w:rsidRDefault="00794C21">
      <w:pPr>
        <w:rPr>
          <w:sz w:val="56"/>
          <w:szCs w:val="56"/>
        </w:rPr>
      </w:pPr>
      <w:r>
        <w:rPr>
          <w:sz w:val="56"/>
          <w:szCs w:val="56"/>
        </w:rPr>
        <w:t xml:space="preserve">Many were very religious and at the early formation of the church of Jesus Christ, there were a lot of Gnostics and Judaizers infiltrating and influencing Believers.  </w:t>
      </w:r>
    </w:p>
    <w:p w14:paraId="7F6A3A69" w14:textId="77777777" w:rsidR="00794C21" w:rsidRDefault="00794C21">
      <w:pPr>
        <w:rPr>
          <w:sz w:val="56"/>
          <w:szCs w:val="56"/>
        </w:rPr>
      </w:pPr>
    </w:p>
    <w:p w14:paraId="728FC1F9" w14:textId="0BEB7B19" w:rsidR="00794C21" w:rsidRDefault="00794C21">
      <w:pPr>
        <w:rPr>
          <w:sz w:val="56"/>
          <w:szCs w:val="56"/>
        </w:rPr>
      </w:pPr>
      <w:r>
        <w:rPr>
          <w:sz w:val="56"/>
          <w:szCs w:val="56"/>
        </w:rPr>
        <w:t>We always go back to the words of Jesus Christ when we study these principles about the Mosaic Law;</w:t>
      </w:r>
    </w:p>
    <w:p w14:paraId="2D1402C1" w14:textId="6A4CD3E0" w:rsidR="00794C21" w:rsidRPr="00794C21" w:rsidRDefault="00794C21" w:rsidP="00794C21">
      <w:pPr>
        <w:rPr>
          <w:sz w:val="56"/>
          <w:szCs w:val="56"/>
        </w:rPr>
      </w:pPr>
      <w:r>
        <w:rPr>
          <w:sz w:val="56"/>
          <w:szCs w:val="56"/>
        </w:rPr>
        <w:t xml:space="preserve">/Mat 5:17 </w:t>
      </w:r>
      <w:r w:rsidRPr="00794C21">
        <w:rPr>
          <w:sz w:val="56"/>
          <w:szCs w:val="56"/>
        </w:rPr>
        <w:t xml:space="preserve">“Do not presume that I came to abolish the Law or the Prophets; </w:t>
      </w:r>
      <w:r w:rsidRPr="00794C21">
        <w:rPr>
          <w:b/>
          <w:bCs/>
          <w:sz w:val="56"/>
          <w:szCs w:val="56"/>
          <w:u w:val="single"/>
        </w:rPr>
        <w:t>I did not come to abolish, but to fulfill</w:t>
      </w:r>
      <w:r w:rsidRPr="00794C21">
        <w:rPr>
          <w:sz w:val="56"/>
          <w:szCs w:val="56"/>
        </w:rPr>
        <w:t>.</w:t>
      </w:r>
      <w:r>
        <w:rPr>
          <w:sz w:val="56"/>
          <w:szCs w:val="56"/>
        </w:rPr>
        <w:t xml:space="preserve"> 18 </w:t>
      </w:r>
      <w:r w:rsidRPr="00794C21">
        <w:rPr>
          <w:sz w:val="56"/>
          <w:szCs w:val="56"/>
        </w:rPr>
        <w:t>“For truly I say to you,</w:t>
      </w:r>
      <w:r>
        <w:rPr>
          <w:sz w:val="56"/>
          <w:szCs w:val="56"/>
        </w:rPr>
        <w:t xml:space="preserve"> until heaven</w:t>
      </w:r>
      <w:r w:rsidRPr="00794C21">
        <w:rPr>
          <w:sz w:val="56"/>
          <w:szCs w:val="56"/>
        </w:rPr>
        <w:t xml:space="preserve"> </w:t>
      </w:r>
      <w:r w:rsidRPr="00794C21">
        <w:rPr>
          <w:sz w:val="56"/>
          <w:szCs w:val="56"/>
        </w:rPr>
        <w:lastRenderedPageBreak/>
        <w:t xml:space="preserve">and earth pass away, </w:t>
      </w:r>
      <w:r w:rsidRPr="00794C21">
        <w:rPr>
          <w:b/>
          <w:bCs/>
          <w:sz w:val="56"/>
          <w:szCs w:val="56"/>
          <w:u w:val="single"/>
        </w:rPr>
        <w:t>not the smallest letter or stroke of a letter shall</w:t>
      </w:r>
      <w:r>
        <w:rPr>
          <w:b/>
          <w:bCs/>
          <w:sz w:val="56"/>
          <w:szCs w:val="56"/>
          <w:u w:val="single"/>
        </w:rPr>
        <w:t xml:space="preserve"> pass</w:t>
      </w:r>
      <w:r w:rsidRPr="00794C21">
        <w:rPr>
          <w:b/>
          <w:bCs/>
          <w:sz w:val="56"/>
          <w:szCs w:val="56"/>
          <w:u w:val="single"/>
        </w:rPr>
        <w:t xml:space="preserve"> from the Law, until all is </w:t>
      </w:r>
      <w:proofErr w:type="gramStart"/>
      <w:r w:rsidRPr="00794C21">
        <w:rPr>
          <w:b/>
          <w:bCs/>
          <w:sz w:val="56"/>
          <w:szCs w:val="56"/>
          <w:u w:val="single"/>
        </w:rPr>
        <w:t>accomplished!\</w:t>
      </w:r>
      <w:proofErr w:type="gramEnd"/>
    </w:p>
    <w:p w14:paraId="736554B5" w14:textId="5B2C6BCC" w:rsidR="00161FB4" w:rsidRDefault="00794C21">
      <w:pPr>
        <w:rPr>
          <w:sz w:val="56"/>
          <w:szCs w:val="56"/>
        </w:rPr>
      </w:pPr>
      <w:r>
        <w:rPr>
          <w:sz w:val="56"/>
          <w:szCs w:val="56"/>
        </w:rPr>
        <w:t xml:space="preserve">The LAW and the prophets will be fully complete by the end of the Millennial Reign of Christ on earth. </w:t>
      </w:r>
    </w:p>
    <w:p w14:paraId="3EA65EA6" w14:textId="77777777" w:rsidR="008E60E6" w:rsidRDefault="008E60E6">
      <w:pPr>
        <w:rPr>
          <w:sz w:val="56"/>
          <w:szCs w:val="56"/>
        </w:rPr>
      </w:pPr>
    </w:p>
    <w:p w14:paraId="2259222C" w14:textId="20392A13" w:rsidR="00794C21" w:rsidRDefault="00794C21">
      <w:pPr>
        <w:rPr>
          <w:sz w:val="56"/>
          <w:szCs w:val="56"/>
        </w:rPr>
      </w:pPr>
      <w:r>
        <w:rPr>
          <w:sz w:val="56"/>
          <w:szCs w:val="56"/>
        </w:rPr>
        <w:t>Again</w:t>
      </w:r>
      <w:r w:rsidR="008E60E6">
        <w:rPr>
          <w:sz w:val="56"/>
          <w:szCs w:val="56"/>
        </w:rPr>
        <w:t>,</w:t>
      </w:r>
      <w:r>
        <w:rPr>
          <w:sz w:val="56"/>
          <w:szCs w:val="56"/>
        </w:rPr>
        <w:t xml:space="preserve"> TLJC will fulfill all aspects of laws, commands and </w:t>
      </w:r>
      <w:r w:rsidR="002541C0">
        <w:rPr>
          <w:sz w:val="56"/>
          <w:szCs w:val="56"/>
        </w:rPr>
        <w:t xml:space="preserve">the teaching of the </w:t>
      </w:r>
      <w:r>
        <w:rPr>
          <w:sz w:val="56"/>
          <w:szCs w:val="56"/>
        </w:rPr>
        <w:t xml:space="preserve">prophets. </w:t>
      </w:r>
      <w:r w:rsidR="008E60E6">
        <w:rPr>
          <w:sz w:val="56"/>
          <w:szCs w:val="56"/>
        </w:rPr>
        <w:t>We know for certain w</w:t>
      </w:r>
      <w:r w:rsidR="002541C0">
        <w:rPr>
          <w:sz w:val="56"/>
          <w:szCs w:val="56"/>
        </w:rPr>
        <w:t>hat has</w:t>
      </w:r>
      <w:r w:rsidR="008E60E6">
        <w:rPr>
          <w:sz w:val="56"/>
          <w:szCs w:val="56"/>
        </w:rPr>
        <w:t xml:space="preserve"> been fulfilled;</w:t>
      </w:r>
    </w:p>
    <w:p w14:paraId="38AE33CC" w14:textId="77777777" w:rsidR="008E60E6" w:rsidRDefault="008E60E6" w:rsidP="00161FB4">
      <w:pPr>
        <w:rPr>
          <w:sz w:val="56"/>
          <w:szCs w:val="56"/>
          <w:lang w:val="en-AU"/>
        </w:rPr>
      </w:pPr>
      <w:r>
        <w:rPr>
          <w:sz w:val="56"/>
          <w:szCs w:val="56"/>
          <w:lang w:val="en-AU"/>
        </w:rPr>
        <w:t>/</w:t>
      </w:r>
      <w:r w:rsidR="00161FB4" w:rsidRPr="00161FB4">
        <w:rPr>
          <w:sz w:val="56"/>
          <w:szCs w:val="56"/>
          <w:lang w:val="en-AU"/>
        </w:rPr>
        <w:t xml:space="preserve">The Lord Jesus Christ fulfilled the </w:t>
      </w:r>
      <w:r>
        <w:rPr>
          <w:sz w:val="56"/>
          <w:szCs w:val="56"/>
          <w:lang w:val="en-AU"/>
        </w:rPr>
        <w:t>L</w:t>
      </w:r>
      <w:r w:rsidR="00161FB4" w:rsidRPr="00161FB4">
        <w:rPr>
          <w:sz w:val="56"/>
          <w:szCs w:val="56"/>
          <w:lang w:val="en-AU"/>
        </w:rPr>
        <w:t xml:space="preserve">aw — </w:t>
      </w:r>
    </w:p>
    <w:p w14:paraId="034BBC40" w14:textId="77777777" w:rsidR="008E60E6" w:rsidRDefault="008E60E6" w:rsidP="00161FB4">
      <w:pPr>
        <w:rPr>
          <w:sz w:val="56"/>
          <w:szCs w:val="56"/>
          <w:lang w:val="en-AU"/>
        </w:rPr>
      </w:pPr>
      <w:r>
        <w:rPr>
          <w:sz w:val="56"/>
          <w:szCs w:val="56"/>
          <w:lang w:val="en-AU"/>
        </w:rPr>
        <w:t>Codex #1 – (10 Commandments) He was the only impeccable man, the perfect Savior.</w:t>
      </w:r>
    </w:p>
    <w:p w14:paraId="0B9AAB8E" w14:textId="136602FA" w:rsidR="008E60E6" w:rsidRDefault="008E60E6" w:rsidP="00161FB4">
      <w:pPr>
        <w:rPr>
          <w:sz w:val="56"/>
          <w:szCs w:val="56"/>
          <w:lang w:val="en-AU"/>
        </w:rPr>
      </w:pPr>
      <w:r>
        <w:rPr>
          <w:sz w:val="56"/>
          <w:szCs w:val="56"/>
          <w:lang w:val="en-AU"/>
        </w:rPr>
        <w:lastRenderedPageBreak/>
        <w:t xml:space="preserve">Codex #1 was designed for the establishment of a nation, it is protection and freedom, which comes for this moral code. It was never designed to cover all sins, it was to set up for establishment principles, for Israel the first client nation unto God.\ </w:t>
      </w:r>
    </w:p>
    <w:p w14:paraId="1F272AB7" w14:textId="3BEAD9CE" w:rsidR="00435F2C" w:rsidRDefault="00435F2C" w:rsidP="00161FB4">
      <w:pPr>
        <w:rPr>
          <w:sz w:val="56"/>
          <w:szCs w:val="56"/>
          <w:lang w:val="en-AU"/>
        </w:rPr>
      </w:pPr>
      <w:r>
        <w:rPr>
          <w:sz w:val="56"/>
          <w:szCs w:val="56"/>
          <w:lang w:val="en-AU"/>
        </w:rPr>
        <w:t>For the CA Bel, when we are walking in the New Nature and applying BD accurately, we fulfill the ten commandments.</w:t>
      </w:r>
    </w:p>
    <w:p w14:paraId="596E3212" w14:textId="75685748" w:rsidR="00435F2C" w:rsidRDefault="00435F2C" w:rsidP="00161FB4">
      <w:pPr>
        <w:rPr>
          <w:sz w:val="56"/>
          <w:szCs w:val="56"/>
          <w:lang w:val="en-AU"/>
        </w:rPr>
      </w:pPr>
      <w:r>
        <w:rPr>
          <w:sz w:val="56"/>
          <w:szCs w:val="56"/>
          <w:lang w:val="en-AU"/>
        </w:rPr>
        <w:t>We are responsible and respectful members of our family as well as our society and we place our relationship with God over everything else.</w:t>
      </w:r>
    </w:p>
    <w:p w14:paraId="6FB849EE" w14:textId="73715325" w:rsidR="00435F2C" w:rsidRDefault="00435F2C" w:rsidP="00161FB4">
      <w:pPr>
        <w:rPr>
          <w:sz w:val="56"/>
          <w:szCs w:val="56"/>
          <w:lang w:val="en-AU"/>
        </w:rPr>
      </w:pPr>
      <w:r>
        <w:rPr>
          <w:sz w:val="56"/>
          <w:szCs w:val="56"/>
          <w:lang w:val="en-AU"/>
        </w:rPr>
        <w:lastRenderedPageBreak/>
        <w:t>/TLJC fulfilled Codex #2 - on the CROSS. The death, burial and resurrection of Christ fulfilled the spiritual aspect of the Mosaic Law.</w:t>
      </w:r>
    </w:p>
    <w:p w14:paraId="471978C7" w14:textId="553D7C8E" w:rsidR="0050450F" w:rsidRDefault="0050450F" w:rsidP="00161FB4">
      <w:pPr>
        <w:rPr>
          <w:sz w:val="56"/>
          <w:szCs w:val="56"/>
          <w:lang w:val="en-AU"/>
        </w:rPr>
      </w:pPr>
      <w:r>
        <w:rPr>
          <w:sz w:val="56"/>
          <w:szCs w:val="56"/>
          <w:lang w:val="en-AU"/>
        </w:rPr>
        <w:t xml:space="preserve">Codex #2, was the full scope of the Levitical order, the Temple, the sacrifices and offerings. As well as the Holy days and every detail connected to the priesthood and each intricate piece of the temple.\ </w:t>
      </w:r>
    </w:p>
    <w:p w14:paraId="01DB719E" w14:textId="3866D12B" w:rsidR="0050450F" w:rsidRDefault="0050450F" w:rsidP="00161FB4">
      <w:pPr>
        <w:rPr>
          <w:sz w:val="56"/>
          <w:szCs w:val="56"/>
          <w:lang w:val="en-AU"/>
        </w:rPr>
      </w:pPr>
      <w:r>
        <w:rPr>
          <w:sz w:val="56"/>
          <w:szCs w:val="56"/>
          <w:lang w:val="en-AU"/>
        </w:rPr>
        <w:t>For the CA Believer we are now in union with Christ and we have a new priesthood and new Royal family. We have the filling power of God the HS and a temple within our soul.</w:t>
      </w:r>
    </w:p>
    <w:p w14:paraId="6BDCF479" w14:textId="23BE8ECE" w:rsidR="0050450F" w:rsidRDefault="0050450F" w:rsidP="00161FB4">
      <w:pPr>
        <w:rPr>
          <w:sz w:val="56"/>
          <w:szCs w:val="56"/>
          <w:lang w:val="en-AU"/>
        </w:rPr>
      </w:pPr>
      <w:r>
        <w:rPr>
          <w:sz w:val="56"/>
          <w:szCs w:val="56"/>
          <w:lang w:val="en-AU"/>
        </w:rPr>
        <w:lastRenderedPageBreak/>
        <w:t>This is what is meant by the shadows became the reality we now live in.</w:t>
      </w:r>
    </w:p>
    <w:p w14:paraId="25B2B837" w14:textId="7BD6BDCD" w:rsidR="0050450F" w:rsidRDefault="0050450F" w:rsidP="00161FB4">
      <w:pPr>
        <w:rPr>
          <w:sz w:val="56"/>
          <w:szCs w:val="56"/>
          <w:lang w:val="en-AU"/>
        </w:rPr>
      </w:pPr>
      <w:r>
        <w:rPr>
          <w:sz w:val="56"/>
          <w:szCs w:val="56"/>
          <w:lang w:val="en-AU"/>
        </w:rPr>
        <w:t xml:space="preserve">/TLJC fulfilled Codex #3 – because HE never started a rebellion toward the Roman authority, or even the Sanhedrin. Jesus followed all establishment </w:t>
      </w:r>
      <w:r w:rsidR="00F73704">
        <w:rPr>
          <w:sz w:val="56"/>
          <w:szCs w:val="56"/>
          <w:lang w:val="en-AU"/>
        </w:rPr>
        <w:t>principles;</w:t>
      </w:r>
      <w:r>
        <w:rPr>
          <w:sz w:val="56"/>
          <w:szCs w:val="56"/>
          <w:lang w:val="en-AU"/>
        </w:rPr>
        <w:t xml:space="preserve"> HE willingly paid taxes and followed protocol for Israel (holy days and temple) as well as Roman protocol.</w:t>
      </w:r>
    </w:p>
    <w:p w14:paraId="5E5E94DD" w14:textId="5A1C4590" w:rsidR="0050450F" w:rsidRDefault="0050450F" w:rsidP="00161FB4">
      <w:pPr>
        <w:rPr>
          <w:sz w:val="56"/>
          <w:szCs w:val="56"/>
          <w:lang w:val="en-AU"/>
        </w:rPr>
      </w:pPr>
      <w:r>
        <w:rPr>
          <w:sz w:val="56"/>
          <w:szCs w:val="56"/>
          <w:lang w:val="en-AU"/>
        </w:rPr>
        <w:t xml:space="preserve">Codex #3 covered all laws, judgements, marriage, </w:t>
      </w:r>
      <w:r w:rsidR="00F73704">
        <w:rPr>
          <w:sz w:val="56"/>
          <w:szCs w:val="56"/>
          <w:lang w:val="en-AU"/>
        </w:rPr>
        <w:t xml:space="preserve">military, dietary guidelines. Agricultural and business standards, as well as taxes, financial and society standards among many other regulations.\  </w:t>
      </w:r>
    </w:p>
    <w:p w14:paraId="6C966EC6" w14:textId="77777777" w:rsidR="00F73704" w:rsidRDefault="00F73704" w:rsidP="00161FB4">
      <w:pPr>
        <w:rPr>
          <w:sz w:val="56"/>
          <w:szCs w:val="56"/>
          <w:lang w:val="en-AU"/>
        </w:rPr>
      </w:pPr>
      <w:r>
        <w:rPr>
          <w:sz w:val="56"/>
          <w:szCs w:val="56"/>
          <w:lang w:val="en-AU"/>
        </w:rPr>
        <w:lastRenderedPageBreak/>
        <w:t xml:space="preserve">Codex #1 and Codex #3 are incredible guidelines for establishment principles and success in any society. </w:t>
      </w:r>
    </w:p>
    <w:p w14:paraId="1CFD8BE7" w14:textId="77777777" w:rsidR="00F73704" w:rsidRDefault="00F73704" w:rsidP="00161FB4">
      <w:pPr>
        <w:rPr>
          <w:sz w:val="56"/>
          <w:szCs w:val="56"/>
          <w:lang w:val="en-AU"/>
        </w:rPr>
      </w:pPr>
    </w:p>
    <w:p w14:paraId="6ACCC63C" w14:textId="6F99239F" w:rsidR="00F73704" w:rsidRDefault="00161FB4" w:rsidP="00161FB4">
      <w:pPr>
        <w:rPr>
          <w:sz w:val="56"/>
          <w:szCs w:val="56"/>
        </w:rPr>
      </w:pPr>
      <w:r w:rsidRPr="00161FB4">
        <w:rPr>
          <w:sz w:val="56"/>
          <w:szCs w:val="56"/>
          <w:lang w:val="en-AU"/>
        </w:rPr>
        <w:t xml:space="preserve">Therefore, Christ is the end of the law for the royal family, for Church Age </w:t>
      </w:r>
      <w:r w:rsidR="00F73704">
        <w:rPr>
          <w:sz w:val="56"/>
          <w:szCs w:val="56"/>
          <w:lang w:val="en-AU"/>
        </w:rPr>
        <w:t>B</w:t>
      </w:r>
      <w:r w:rsidRPr="00161FB4">
        <w:rPr>
          <w:sz w:val="56"/>
          <w:szCs w:val="56"/>
          <w:lang w:val="en-AU"/>
        </w:rPr>
        <w:t xml:space="preserve">elievers, for the royal priesthood — </w:t>
      </w:r>
      <w:r w:rsidR="00C94E97">
        <w:rPr>
          <w:sz w:val="56"/>
          <w:szCs w:val="56"/>
          <w:lang w:val="en-AU"/>
        </w:rPr>
        <w:t>/</w:t>
      </w:r>
      <w:r w:rsidRPr="00161FB4">
        <w:rPr>
          <w:sz w:val="56"/>
          <w:szCs w:val="56"/>
          <w:lang w:val="en-AU"/>
        </w:rPr>
        <w:t>Rom</w:t>
      </w:r>
      <w:r w:rsidR="00F73704">
        <w:rPr>
          <w:sz w:val="56"/>
          <w:szCs w:val="56"/>
          <w:lang w:val="en-AU"/>
        </w:rPr>
        <w:t xml:space="preserve"> </w:t>
      </w:r>
      <w:r w:rsidRPr="00161FB4">
        <w:rPr>
          <w:sz w:val="56"/>
          <w:szCs w:val="56"/>
          <w:lang w:val="en-AU"/>
        </w:rPr>
        <w:t>10:4</w:t>
      </w:r>
      <w:r w:rsidR="00F73704">
        <w:rPr>
          <w:sz w:val="56"/>
          <w:szCs w:val="56"/>
          <w:lang w:val="en-AU"/>
        </w:rPr>
        <w:t xml:space="preserve"> </w:t>
      </w:r>
      <w:r w:rsidR="00F73704" w:rsidRPr="00F73704">
        <w:rPr>
          <w:sz w:val="56"/>
          <w:szCs w:val="56"/>
        </w:rPr>
        <w:t xml:space="preserve">For </w:t>
      </w:r>
      <w:r w:rsidR="00F73704" w:rsidRPr="00C94E97">
        <w:rPr>
          <w:b/>
          <w:bCs/>
          <w:sz w:val="56"/>
          <w:szCs w:val="56"/>
          <w:u w:val="single"/>
        </w:rPr>
        <w:t>Christ is the end of the Law </w:t>
      </w:r>
      <w:r w:rsidR="00F73704" w:rsidRPr="00F73704">
        <w:rPr>
          <w:sz w:val="56"/>
          <w:szCs w:val="56"/>
        </w:rPr>
        <w:t>for righteousness to everyone who believes.</w:t>
      </w:r>
      <w:r w:rsidR="00C94E97">
        <w:rPr>
          <w:sz w:val="56"/>
          <w:szCs w:val="56"/>
        </w:rPr>
        <w:t xml:space="preserve"> 5 </w:t>
      </w:r>
      <w:r w:rsidR="00C94E97" w:rsidRPr="00C94E97">
        <w:rPr>
          <w:sz w:val="56"/>
          <w:szCs w:val="56"/>
        </w:rPr>
        <w:t xml:space="preserve">For </w:t>
      </w:r>
      <w:r w:rsidR="00C94E97" w:rsidRPr="00C94E97">
        <w:rPr>
          <w:b/>
          <w:bCs/>
          <w:sz w:val="56"/>
          <w:szCs w:val="56"/>
          <w:u w:val="single"/>
        </w:rPr>
        <w:t>Moses writes of the righteousness that is based on the Law</w:t>
      </w:r>
      <w:r w:rsidR="00C94E97" w:rsidRPr="00C94E97">
        <w:rPr>
          <w:sz w:val="56"/>
          <w:szCs w:val="56"/>
        </w:rPr>
        <w:t>, that the person who performs them will live by them.</w:t>
      </w:r>
    </w:p>
    <w:p w14:paraId="379972B1" w14:textId="77777777" w:rsidR="00C94E97" w:rsidRDefault="00C94E97" w:rsidP="00161FB4">
      <w:pPr>
        <w:rPr>
          <w:sz w:val="56"/>
          <w:szCs w:val="56"/>
        </w:rPr>
      </w:pPr>
    </w:p>
    <w:p w14:paraId="4D47CFA4" w14:textId="5E377DD2" w:rsidR="00C94E97" w:rsidRDefault="00C94E97" w:rsidP="00161FB4">
      <w:pPr>
        <w:rPr>
          <w:sz w:val="56"/>
          <w:szCs w:val="56"/>
        </w:rPr>
      </w:pPr>
      <w:r>
        <w:rPr>
          <w:sz w:val="56"/>
          <w:szCs w:val="56"/>
        </w:rPr>
        <w:lastRenderedPageBreak/>
        <w:t xml:space="preserve">Righteousness is only found in CHRIST; it has always been that way; it will always be that way! The LAW made this very obvious, it exposed the flaws of the flesh.\ </w:t>
      </w:r>
    </w:p>
    <w:p w14:paraId="41D896AB" w14:textId="7D49F2CD" w:rsidR="00C94E97" w:rsidRDefault="00C94E97" w:rsidP="00161FB4">
      <w:pPr>
        <w:rPr>
          <w:sz w:val="56"/>
          <w:szCs w:val="56"/>
        </w:rPr>
      </w:pPr>
      <w:r>
        <w:rPr>
          <w:sz w:val="56"/>
          <w:szCs w:val="56"/>
        </w:rPr>
        <w:t>There was never a promise of salvation in the Mosaic Law, it was designed for God’s people to establish a nation apart from the wickedness all around them.</w:t>
      </w:r>
    </w:p>
    <w:p w14:paraId="79CCF2B7" w14:textId="493C52E7" w:rsidR="00C94E97" w:rsidRDefault="00C94E97" w:rsidP="00161FB4">
      <w:pPr>
        <w:rPr>
          <w:sz w:val="56"/>
          <w:szCs w:val="56"/>
        </w:rPr>
      </w:pPr>
      <w:r>
        <w:rPr>
          <w:sz w:val="56"/>
          <w:szCs w:val="56"/>
        </w:rPr>
        <w:t>It was also a teaching tool to point to the need for Our Lord and savior Jesus Christ.</w:t>
      </w:r>
    </w:p>
    <w:p w14:paraId="3D54A885" w14:textId="5E061669" w:rsidR="00C94E97" w:rsidRDefault="00C94E97" w:rsidP="00161FB4">
      <w:pPr>
        <w:rPr>
          <w:sz w:val="56"/>
          <w:szCs w:val="56"/>
          <w:lang w:val="en-AU"/>
        </w:rPr>
      </w:pPr>
      <w:r>
        <w:rPr>
          <w:sz w:val="56"/>
          <w:szCs w:val="56"/>
        </w:rPr>
        <w:t xml:space="preserve">                          REPEAT</w:t>
      </w:r>
    </w:p>
    <w:p w14:paraId="76696F22" w14:textId="77777777" w:rsidR="005C5498" w:rsidRDefault="00C94E97" w:rsidP="00161FB4">
      <w:pPr>
        <w:rPr>
          <w:sz w:val="56"/>
          <w:szCs w:val="56"/>
          <w:lang w:val="en-AU"/>
        </w:rPr>
      </w:pPr>
      <w:r>
        <w:rPr>
          <w:sz w:val="56"/>
          <w:szCs w:val="56"/>
          <w:lang w:val="en-AU"/>
        </w:rPr>
        <w:t>T</w:t>
      </w:r>
      <w:r w:rsidR="00161FB4" w:rsidRPr="00161FB4">
        <w:rPr>
          <w:sz w:val="56"/>
          <w:szCs w:val="56"/>
          <w:lang w:val="en-AU"/>
        </w:rPr>
        <w:t>here is a</w:t>
      </w:r>
      <w:r>
        <w:rPr>
          <w:sz w:val="56"/>
          <w:szCs w:val="56"/>
          <w:lang w:val="en-AU"/>
        </w:rPr>
        <w:t>n obvious</w:t>
      </w:r>
      <w:r w:rsidR="00161FB4" w:rsidRPr="00161FB4">
        <w:rPr>
          <w:sz w:val="56"/>
          <w:szCs w:val="56"/>
          <w:lang w:val="en-AU"/>
        </w:rPr>
        <w:t xml:space="preserve"> conflict between the royal priesthood of the </w:t>
      </w:r>
      <w:r>
        <w:rPr>
          <w:sz w:val="56"/>
          <w:szCs w:val="56"/>
          <w:lang w:val="en-AU"/>
        </w:rPr>
        <w:t>CA B</w:t>
      </w:r>
      <w:r w:rsidR="00161FB4" w:rsidRPr="00161FB4">
        <w:rPr>
          <w:sz w:val="56"/>
          <w:szCs w:val="56"/>
          <w:lang w:val="en-AU"/>
        </w:rPr>
        <w:t xml:space="preserve">eliever and </w:t>
      </w:r>
      <w:r w:rsidR="00161FB4" w:rsidRPr="00161FB4">
        <w:rPr>
          <w:sz w:val="56"/>
          <w:szCs w:val="56"/>
          <w:lang w:val="en-AU"/>
        </w:rPr>
        <w:lastRenderedPageBreak/>
        <w:t>the former Levitical priesthood. Th</w:t>
      </w:r>
      <w:r>
        <w:rPr>
          <w:sz w:val="56"/>
          <w:szCs w:val="56"/>
          <w:lang w:val="en-AU"/>
        </w:rPr>
        <w:t>at conflict only exists if you do not understand the reasons for the Mosaic Law. If you do not understand what it was established for</w:t>
      </w:r>
      <w:r w:rsidR="005C5498">
        <w:rPr>
          <w:sz w:val="56"/>
          <w:szCs w:val="56"/>
          <w:lang w:val="en-AU"/>
        </w:rPr>
        <w:t>, it was solely designed for</w:t>
      </w:r>
      <w:r>
        <w:rPr>
          <w:sz w:val="56"/>
          <w:szCs w:val="56"/>
          <w:lang w:val="en-AU"/>
        </w:rPr>
        <w:t xml:space="preserve"> Israel</w:t>
      </w:r>
      <w:r w:rsidR="005C5498">
        <w:rPr>
          <w:sz w:val="56"/>
          <w:szCs w:val="56"/>
          <w:lang w:val="en-AU"/>
        </w:rPr>
        <w:t>.</w:t>
      </w:r>
    </w:p>
    <w:p w14:paraId="26151935" w14:textId="409C7C5D" w:rsidR="005C5498" w:rsidRDefault="005C5498" w:rsidP="00161FB4">
      <w:pPr>
        <w:rPr>
          <w:sz w:val="56"/>
          <w:szCs w:val="56"/>
          <w:lang w:val="en-AU"/>
        </w:rPr>
      </w:pPr>
      <w:r>
        <w:rPr>
          <w:sz w:val="56"/>
          <w:szCs w:val="56"/>
          <w:lang w:val="en-AU"/>
        </w:rPr>
        <w:t>That</w:t>
      </w:r>
      <w:r w:rsidR="00161FB4" w:rsidRPr="00161FB4">
        <w:rPr>
          <w:sz w:val="56"/>
          <w:szCs w:val="56"/>
          <w:lang w:val="en-AU"/>
        </w:rPr>
        <w:t xml:space="preserve"> conflict </w:t>
      </w:r>
      <w:r>
        <w:rPr>
          <w:sz w:val="56"/>
          <w:szCs w:val="56"/>
          <w:lang w:val="en-AU"/>
        </w:rPr>
        <w:t>wa</w:t>
      </w:r>
      <w:r w:rsidR="00161FB4" w:rsidRPr="00161FB4">
        <w:rPr>
          <w:sz w:val="56"/>
          <w:szCs w:val="56"/>
          <w:lang w:val="en-AU"/>
        </w:rPr>
        <w:t xml:space="preserve">s resolved by the </w:t>
      </w:r>
      <w:r w:rsidRPr="00161FB4">
        <w:rPr>
          <w:sz w:val="56"/>
          <w:szCs w:val="56"/>
          <w:lang w:val="en-AU"/>
        </w:rPr>
        <w:t>cancellation</w:t>
      </w:r>
      <w:r>
        <w:rPr>
          <w:sz w:val="56"/>
          <w:szCs w:val="56"/>
          <w:lang w:val="en-AU"/>
        </w:rPr>
        <w:t xml:space="preserve"> </w:t>
      </w:r>
      <w:r w:rsidR="00161FB4" w:rsidRPr="00161FB4">
        <w:rPr>
          <w:sz w:val="56"/>
          <w:szCs w:val="56"/>
          <w:lang w:val="en-AU"/>
        </w:rPr>
        <w:t xml:space="preserve">of the </w:t>
      </w:r>
      <w:r>
        <w:rPr>
          <w:sz w:val="56"/>
          <w:szCs w:val="56"/>
          <w:lang w:val="en-AU"/>
        </w:rPr>
        <w:t>Mosaic L</w:t>
      </w:r>
      <w:r w:rsidR="00161FB4" w:rsidRPr="00161FB4">
        <w:rPr>
          <w:sz w:val="56"/>
          <w:szCs w:val="56"/>
          <w:lang w:val="en-AU"/>
        </w:rPr>
        <w:t>aw</w:t>
      </w:r>
      <w:r>
        <w:rPr>
          <w:sz w:val="56"/>
          <w:szCs w:val="56"/>
          <w:lang w:val="en-AU"/>
        </w:rPr>
        <w:t xml:space="preserve"> at the Cross of Jesus Christ</w:t>
      </w:r>
      <w:r w:rsidR="00161FB4" w:rsidRPr="00161FB4">
        <w:rPr>
          <w:sz w:val="56"/>
          <w:szCs w:val="56"/>
          <w:lang w:val="en-AU"/>
        </w:rPr>
        <w:t xml:space="preserve">. </w:t>
      </w:r>
    </w:p>
    <w:p w14:paraId="1824EE04" w14:textId="360C0EB4" w:rsidR="00161FB4" w:rsidRDefault="005C5498" w:rsidP="00161FB4">
      <w:pPr>
        <w:rPr>
          <w:sz w:val="56"/>
          <w:szCs w:val="56"/>
          <w:lang w:val="en-AU"/>
        </w:rPr>
      </w:pPr>
      <w:r>
        <w:rPr>
          <w:sz w:val="56"/>
          <w:szCs w:val="56"/>
          <w:lang w:val="en-AU"/>
        </w:rPr>
        <w:t>/</w:t>
      </w:r>
      <w:r w:rsidR="00161FB4" w:rsidRPr="00161FB4">
        <w:rPr>
          <w:sz w:val="56"/>
          <w:szCs w:val="56"/>
          <w:lang w:val="en-AU"/>
        </w:rPr>
        <w:t xml:space="preserve">The </w:t>
      </w:r>
      <w:r>
        <w:rPr>
          <w:sz w:val="56"/>
          <w:szCs w:val="56"/>
          <w:lang w:val="en-AU"/>
        </w:rPr>
        <w:t>Mosaic L</w:t>
      </w:r>
      <w:r w:rsidR="00161FB4" w:rsidRPr="00161FB4">
        <w:rPr>
          <w:sz w:val="56"/>
          <w:szCs w:val="56"/>
          <w:lang w:val="en-AU"/>
        </w:rPr>
        <w:t>aw is not in function today.</w:t>
      </w:r>
      <w:r>
        <w:rPr>
          <w:sz w:val="56"/>
          <w:szCs w:val="56"/>
          <w:lang w:val="en-AU"/>
        </w:rPr>
        <w:t xml:space="preserve"> It is there for us to look back upon, to study and learn the spiritual concepts. Christ fulfilled the LAW and prophecies (all except 2</w:t>
      </w:r>
      <w:r w:rsidRPr="005C5498">
        <w:rPr>
          <w:sz w:val="56"/>
          <w:szCs w:val="56"/>
          <w:vertAlign w:val="superscript"/>
          <w:lang w:val="en-AU"/>
        </w:rPr>
        <w:t>nd</w:t>
      </w:r>
      <w:r>
        <w:rPr>
          <w:sz w:val="56"/>
          <w:szCs w:val="56"/>
          <w:lang w:val="en-AU"/>
        </w:rPr>
        <w:t xml:space="preserve"> Advent) during HIS earthly mission. Which took place before (1</w:t>
      </w:r>
      <w:r w:rsidRPr="005C5498">
        <w:rPr>
          <w:sz w:val="56"/>
          <w:szCs w:val="56"/>
          <w:vertAlign w:val="superscript"/>
          <w:lang w:val="en-AU"/>
        </w:rPr>
        <w:t>st</w:t>
      </w:r>
      <w:r>
        <w:rPr>
          <w:sz w:val="56"/>
          <w:szCs w:val="56"/>
          <w:lang w:val="en-AU"/>
        </w:rPr>
        <w:t xml:space="preserve"> advent) and on the Cross, then afterward </w:t>
      </w:r>
      <w:r>
        <w:rPr>
          <w:sz w:val="56"/>
          <w:szCs w:val="56"/>
          <w:lang w:val="en-AU"/>
        </w:rPr>
        <w:lastRenderedPageBreak/>
        <w:t xml:space="preserve">(resurrection, ascension and session). The Mosaic Law is reintroduced in the end times so therefore it is fulfilled by yet not done.\ </w:t>
      </w:r>
    </w:p>
    <w:p w14:paraId="107259FE" w14:textId="77777777" w:rsidR="004672ED" w:rsidRDefault="005C5498">
      <w:pPr>
        <w:rPr>
          <w:sz w:val="56"/>
          <w:szCs w:val="56"/>
          <w:lang w:val="en-AU"/>
        </w:rPr>
      </w:pPr>
      <w:r>
        <w:rPr>
          <w:sz w:val="56"/>
          <w:szCs w:val="56"/>
          <w:lang w:val="en-AU"/>
        </w:rPr>
        <w:t>The Mosaic Law will be upheld in a whole new light</w:t>
      </w:r>
      <w:r w:rsidR="004672ED">
        <w:rPr>
          <w:sz w:val="56"/>
          <w:szCs w:val="56"/>
          <w:lang w:val="en-AU"/>
        </w:rPr>
        <w:t>,</w:t>
      </w:r>
      <w:r>
        <w:rPr>
          <w:sz w:val="56"/>
          <w:szCs w:val="56"/>
          <w:lang w:val="en-AU"/>
        </w:rPr>
        <w:t xml:space="preserve"> during the 1,000 years of </w:t>
      </w:r>
      <w:r w:rsidR="004672ED">
        <w:rPr>
          <w:sz w:val="56"/>
          <w:szCs w:val="56"/>
          <w:lang w:val="en-AU"/>
        </w:rPr>
        <w:t>C</w:t>
      </w:r>
      <w:r>
        <w:rPr>
          <w:sz w:val="56"/>
          <w:szCs w:val="56"/>
          <w:lang w:val="en-AU"/>
        </w:rPr>
        <w:t>hrist on earth.</w:t>
      </w:r>
      <w:r w:rsidR="004672ED">
        <w:rPr>
          <w:sz w:val="56"/>
          <w:szCs w:val="56"/>
          <w:lang w:val="en-AU"/>
        </w:rPr>
        <w:t xml:space="preserve"> </w:t>
      </w:r>
    </w:p>
    <w:p w14:paraId="7F9C063B" w14:textId="1E6E81B2" w:rsidR="00161FB4" w:rsidRDefault="004672ED">
      <w:pPr>
        <w:rPr>
          <w:sz w:val="56"/>
          <w:szCs w:val="56"/>
        </w:rPr>
      </w:pPr>
      <w:r>
        <w:rPr>
          <w:sz w:val="56"/>
          <w:szCs w:val="56"/>
          <w:lang w:val="en-AU"/>
        </w:rPr>
        <w:t>Israel was interrupted by the Church Age.</w:t>
      </w:r>
    </w:p>
    <w:p w14:paraId="7F9C46AD" w14:textId="48EBC727" w:rsidR="00161FB4" w:rsidRDefault="004672ED" w:rsidP="00161FB4">
      <w:pPr>
        <w:rPr>
          <w:sz w:val="56"/>
          <w:szCs w:val="56"/>
        </w:rPr>
      </w:pPr>
      <w:r>
        <w:rPr>
          <w:sz w:val="56"/>
          <w:szCs w:val="56"/>
        </w:rPr>
        <w:t>/</w:t>
      </w:r>
      <w:r w:rsidR="00161FB4" w:rsidRPr="00161FB4">
        <w:rPr>
          <w:sz w:val="56"/>
          <w:szCs w:val="56"/>
        </w:rPr>
        <w:t>The doctrine of the Mosaic covenant</w:t>
      </w:r>
      <w:r>
        <w:rPr>
          <w:sz w:val="56"/>
          <w:szCs w:val="56"/>
        </w:rPr>
        <w:t xml:space="preserve"> was born under Moses; the nation of Israel was born under Abraham. Abraham was born again when he followed the call of the One true God;</w:t>
      </w:r>
    </w:p>
    <w:p w14:paraId="3CD2F535" w14:textId="64E7DE1B" w:rsidR="004672ED" w:rsidRPr="004672ED" w:rsidRDefault="004672ED" w:rsidP="004672ED">
      <w:pPr>
        <w:rPr>
          <w:sz w:val="56"/>
          <w:szCs w:val="56"/>
        </w:rPr>
      </w:pPr>
      <w:r>
        <w:rPr>
          <w:sz w:val="56"/>
          <w:szCs w:val="56"/>
        </w:rPr>
        <w:lastRenderedPageBreak/>
        <w:t xml:space="preserve">Gen 12:1 </w:t>
      </w:r>
      <w:r w:rsidRPr="00CB7666">
        <w:rPr>
          <w:b/>
          <w:bCs/>
          <w:sz w:val="56"/>
          <w:szCs w:val="56"/>
          <w:u w:val="single"/>
        </w:rPr>
        <w:t>Now the LORD said to Abram, “Go from your country</w:t>
      </w:r>
      <w:r w:rsidRPr="004672ED">
        <w:rPr>
          <w:sz w:val="56"/>
          <w:szCs w:val="56"/>
        </w:rPr>
        <w:t>,</w:t>
      </w:r>
      <w:r>
        <w:rPr>
          <w:sz w:val="56"/>
          <w:szCs w:val="56"/>
        </w:rPr>
        <w:t xml:space="preserve"> </w:t>
      </w:r>
      <w:proofErr w:type="gramStart"/>
      <w:r w:rsidRPr="004672ED">
        <w:rPr>
          <w:sz w:val="56"/>
          <w:szCs w:val="56"/>
        </w:rPr>
        <w:t>And</w:t>
      </w:r>
      <w:proofErr w:type="gramEnd"/>
      <w:r w:rsidRPr="004672ED">
        <w:rPr>
          <w:sz w:val="56"/>
          <w:szCs w:val="56"/>
        </w:rPr>
        <w:t xml:space="preserve"> from your relatives</w:t>
      </w:r>
      <w:r>
        <w:rPr>
          <w:sz w:val="56"/>
          <w:szCs w:val="56"/>
        </w:rPr>
        <w:t xml:space="preserve"> </w:t>
      </w:r>
      <w:proofErr w:type="gramStart"/>
      <w:r w:rsidRPr="004672ED">
        <w:rPr>
          <w:sz w:val="56"/>
          <w:szCs w:val="56"/>
        </w:rPr>
        <w:t>And</w:t>
      </w:r>
      <w:proofErr w:type="gramEnd"/>
      <w:r w:rsidRPr="004672ED">
        <w:rPr>
          <w:sz w:val="56"/>
          <w:szCs w:val="56"/>
        </w:rPr>
        <w:t xml:space="preserve"> from your father’s house,</w:t>
      </w:r>
      <w:r>
        <w:rPr>
          <w:sz w:val="56"/>
          <w:szCs w:val="56"/>
        </w:rPr>
        <w:t xml:space="preserve"> </w:t>
      </w:r>
      <w:r w:rsidRPr="004672ED">
        <w:rPr>
          <w:sz w:val="56"/>
          <w:szCs w:val="56"/>
        </w:rPr>
        <w:t>To the land which </w:t>
      </w:r>
      <w:r w:rsidRPr="00CB7666">
        <w:rPr>
          <w:b/>
          <w:bCs/>
          <w:sz w:val="56"/>
          <w:szCs w:val="56"/>
          <w:u w:val="single"/>
        </w:rPr>
        <w:t>I will show </w:t>
      </w:r>
      <w:proofErr w:type="gramStart"/>
      <w:r w:rsidRPr="00CB7666">
        <w:rPr>
          <w:b/>
          <w:bCs/>
          <w:sz w:val="56"/>
          <w:szCs w:val="56"/>
          <w:u w:val="single"/>
        </w:rPr>
        <w:t>you</w:t>
      </w:r>
      <w:r w:rsidRPr="004672ED">
        <w:rPr>
          <w:sz w:val="56"/>
          <w:szCs w:val="56"/>
        </w:rPr>
        <w:t>;</w:t>
      </w:r>
      <w:r>
        <w:rPr>
          <w:sz w:val="56"/>
          <w:szCs w:val="56"/>
        </w:rPr>
        <w:t>\</w:t>
      </w:r>
      <w:proofErr w:type="gramEnd"/>
    </w:p>
    <w:p w14:paraId="02A74EE7" w14:textId="683AB06B" w:rsidR="004672ED" w:rsidRPr="00161FB4" w:rsidRDefault="004672ED" w:rsidP="00161FB4">
      <w:pPr>
        <w:rPr>
          <w:sz w:val="56"/>
          <w:szCs w:val="56"/>
        </w:rPr>
      </w:pPr>
      <w:r>
        <w:rPr>
          <w:sz w:val="56"/>
          <w:szCs w:val="56"/>
        </w:rPr>
        <w:t>Abram had to grow into his justification and sanctification like we all do. Yet he was born again at the moment of faith alone in Christ alone.</w:t>
      </w:r>
    </w:p>
    <w:p w14:paraId="0CCA1BFD" w14:textId="35B092E6" w:rsidR="00161FB4" w:rsidRPr="00161FB4" w:rsidRDefault="00161FB4" w:rsidP="0050450F">
      <w:pPr>
        <w:rPr>
          <w:sz w:val="56"/>
          <w:szCs w:val="56"/>
        </w:rPr>
      </w:pPr>
      <w:r w:rsidRPr="00161FB4">
        <w:rPr>
          <w:sz w:val="56"/>
          <w:szCs w:val="56"/>
        </w:rPr>
        <w:t>            </w:t>
      </w:r>
    </w:p>
    <w:p w14:paraId="37221E23" w14:textId="312919E6" w:rsidR="007E67CC" w:rsidRDefault="007E67CC" w:rsidP="00161FB4">
      <w:pPr>
        <w:rPr>
          <w:sz w:val="56"/>
          <w:szCs w:val="56"/>
        </w:rPr>
      </w:pPr>
      <w:r>
        <w:rPr>
          <w:sz w:val="56"/>
          <w:szCs w:val="56"/>
        </w:rPr>
        <w:t>/</w:t>
      </w:r>
      <w:r w:rsidR="00161FB4" w:rsidRPr="00161FB4">
        <w:rPr>
          <w:sz w:val="56"/>
          <w:szCs w:val="56"/>
        </w:rPr>
        <w:t xml:space="preserve">The nation was </w:t>
      </w:r>
      <w:r>
        <w:rPr>
          <w:sz w:val="56"/>
          <w:szCs w:val="56"/>
        </w:rPr>
        <w:t xml:space="preserve">brought up under </w:t>
      </w:r>
      <w:r w:rsidRPr="00161FB4">
        <w:rPr>
          <w:sz w:val="56"/>
          <w:szCs w:val="56"/>
        </w:rPr>
        <w:t>Moses;</w:t>
      </w:r>
      <w:r w:rsidR="00161FB4" w:rsidRPr="00161FB4">
        <w:rPr>
          <w:sz w:val="56"/>
          <w:szCs w:val="56"/>
        </w:rPr>
        <w:t xml:space="preserve"> </w:t>
      </w:r>
      <w:r>
        <w:rPr>
          <w:sz w:val="56"/>
          <w:szCs w:val="56"/>
        </w:rPr>
        <w:t>he</w:t>
      </w:r>
      <w:r w:rsidR="00161FB4" w:rsidRPr="00161FB4">
        <w:rPr>
          <w:sz w:val="56"/>
          <w:szCs w:val="56"/>
        </w:rPr>
        <w:t xml:space="preserve"> was born again</w:t>
      </w:r>
      <w:r>
        <w:rPr>
          <w:sz w:val="56"/>
          <w:szCs w:val="56"/>
        </w:rPr>
        <w:t xml:space="preserve"> while under the Pharaohs authority;</w:t>
      </w:r>
    </w:p>
    <w:p w14:paraId="7C28DFC6" w14:textId="77777777" w:rsidR="007E67CC" w:rsidRDefault="007E67CC" w:rsidP="00161FB4">
      <w:pPr>
        <w:rPr>
          <w:sz w:val="56"/>
          <w:szCs w:val="56"/>
        </w:rPr>
      </w:pPr>
    </w:p>
    <w:p w14:paraId="673985C9" w14:textId="77777777" w:rsidR="007E67CC" w:rsidRDefault="007E67CC" w:rsidP="00161FB4">
      <w:pPr>
        <w:rPr>
          <w:sz w:val="56"/>
          <w:szCs w:val="56"/>
        </w:rPr>
      </w:pPr>
      <w:r>
        <w:rPr>
          <w:sz w:val="56"/>
          <w:szCs w:val="56"/>
        </w:rPr>
        <w:t xml:space="preserve">Exo 2:11 </w:t>
      </w:r>
      <w:r w:rsidRPr="007E67CC">
        <w:rPr>
          <w:sz w:val="56"/>
          <w:szCs w:val="56"/>
        </w:rPr>
        <w:t xml:space="preserve">Now it came about in those days, </w:t>
      </w:r>
      <w:r w:rsidRPr="007E67CC">
        <w:rPr>
          <w:b/>
          <w:bCs/>
          <w:sz w:val="56"/>
          <w:szCs w:val="56"/>
          <w:u w:val="single"/>
        </w:rPr>
        <w:t>when Moses had grown up</w:t>
      </w:r>
      <w:r w:rsidRPr="007E67CC">
        <w:rPr>
          <w:sz w:val="56"/>
          <w:szCs w:val="56"/>
        </w:rPr>
        <w:t xml:space="preserve">, </w:t>
      </w:r>
      <w:r w:rsidRPr="007E67CC">
        <w:rPr>
          <w:sz w:val="56"/>
          <w:szCs w:val="56"/>
        </w:rPr>
        <w:lastRenderedPageBreak/>
        <w:t xml:space="preserve">that </w:t>
      </w:r>
      <w:r w:rsidRPr="007E67CC">
        <w:rPr>
          <w:b/>
          <w:bCs/>
          <w:sz w:val="56"/>
          <w:szCs w:val="56"/>
          <w:u w:val="single"/>
        </w:rPr>
        <w:t>he went out to his fellow Hebrews</w:t>
      </w:r>
      <w:r w:rsidRPr="007E67CC">
        <w:rPr>
          <w:sz w:val="56"/>
          <w:szCs w:val="56"/>
        </w:rPr>
        <w:t> and looked at</w:t>
      </w:r>
      <w:r>
        <w:rPr>
          <w:sz w:val="56"/>
          <w:szCs w:val="56"/>
        </w:rPr>
        <w:t xml:space="preserve"> their hard</w:t>
      </w:r>
      <w:r w:rsidRPr="007E67CC">
        <w:rPr>
          <w:sz w:val="56"/>
          <w:szCs w:val="56"/>
        </w:rPr>
        <w:t xml:space="preserve"> labors; and he saw an Egyptian beating a Hebrew, </w:t>
      </w:r>
      <w:r w:rsidRPr="007E67CC">
        <w:rPr>
          <w:b/>
          <w:bCs/>
          <w:sz w:val="56"/>
          <w:szCs w:val="56"/>
          <w:u w:val="single"/>
        </w:rPr>
        <w:t>one of his fellow Hebrews</w:t>
      </w:r>
      <w:r w:rsidRPr="007E67CC">
        <w:rPr>
          <w:sz w:val="56"/>
          <w:szCs w:val="56"/>
        </w:rPr>
        <w:t>.</w:t>
      </w:r>
      <w:r>
        <w:rPr>
          <w:sz w:val="56"/>
          <w:szCs w:val="56"/>
        </w:rPr>
        <w:t>\</w:t>
      </w:r>
    </w:p>
    <w:p w14:paraId="1B52DEC6" w14:textId="77777777" w:rsidR="007E67CC" w:rsidRDefault="007E67CC" w:rsidP="00161FB4">
      <w:pPr>
        <w:rPr>
          <w:sz w:val="56"/>
          <w:szCs w:val="56"/>
        </w:rPr>
      </w:pPr>
    </w:p>
    <w:p w14:paraId="1475A69C" w14:textId="3C8E3367" w:rsidR="007E67CC" w:rsidRDefault="007E67CC" w:rsidP="00161FB4">
      <w:pPr>
        <w:rPr>
          <w:sz w:val="56"/>
          <w:szCs w:val="56"/>
        </w:rPr>
      </w:pPr>
      <w:r>
        <w:rPr>
          <w:sz w:val="56"/>
          <w:szCs w:val="56"/>
        </w:rPr>
        <w:t xml:space="preserve">Now at </w:t>
      </w:r>
      <w:r w:rsidR="00161FB4" w:rsidRPr="00161FB4">
        <w:rPr>
          <w:sz w:val="56"/>
          <w:szCs w:val="56"/>
        </w:rPr>
        <w:t>the</w:t>
      </w:r>
      <w:r>
        <w:rPr>
          <w:sz w:val="56"/>
          <w:szCs w:val="56"/>
        </w:rPr>
        <w:t xml:space="preserve"> first</w:t>
      </w:r>
      <w:r w:rsidR="00161FB4" w:rsidRPr="00161FB4">
        <w:rPr>
          <w:sz w:val="56"/>
          <w:szCs w:val="56"/>
        </w:rPr>
        <w:t xml:space="preserve"> Passover</w:t>
      </w:r>
      <w:r>
        <w:rPr>
          <w:sz w:val="56"/>
          <w:szCs w:val="56"/>
        </w:rPr>
        <w:t>, the blood of the innocent lamb had to be painted upon the doorpost of every Hebrew household.</w:t>
      </w:r>
      <w:r w:rsidR="00161FB4" w:rsidRPr="00161FB4">
        <w:rPr>
          <w:sz w:val="56"/>
          <w:szCs w:val="56"/>
        </w:rPr>
        <w:t xml:space="preserve"> </w:t>
      </w:r>
      <w:r>
        <w:rPr>
          <w:sz w:val="56"/>
          <w:szCs w:val="56"/>
        </w:rPr>
        <w:t>They had to have faith that they were following the one true GOD and the symbol of the innocent lamb was pointing ahead to the Cross.</w:t>
      </w:r>
    </w:p>
    <w:p w14:paraId="1BBC0628" w14:textId="1CC9781A" w:rsidR="007E6BFC" w:rsidRDefault="007E6BFC" w:rsidP="00161FB4">
      <w:pPr>
        <w:rPr>
          <w:sz w:val="56"/>
          <w:szCs w:val="56"/>
        </w:rPr>
      </w:pPr>
      <w:r>
        <w:rPr>
          <w:sz w:val="56"/>
          <w:szCs w:val="56"/>
        </w:rPr>
        <w:t xml:space="preserve">                        REPEAT</w:t>
      </w:r>
    </w:p>
    <w:p w14:paraId="382A8C0F" w14:textId="4509A1DD" w:rsidR="007E67CC" w:rsidRDefault="007E6BFC" w:rsidP="00161FB4">
      <w:pPr>
        <w:rPr>
          <w:sz w:val="56"/>
          <w:szCs w:val="56"/>
        </w:rPr>
      </w:pPr>
      <w:r>
        <w:rPr>
          <w:sz w:val="56"/>
          <w:szCs w:val="56"/>
        </w:rPr>
        <w:lastRenderedPageBreak/>
        <w:t>If a Hebrew household did not have the faith to follow through with this first Passover, they lost the first-born son.</w:t>
      </w:r>
    </w:p>
    <w:p w14:paraId="589BFEB6" w14:textId="2E24605C" w:rsidR="007E6BFC" w:rsidRDefault="007E6BFC" w:rsidP="00161FB4">
      <w:pPr>
        <w:rPr>
          <w:sz w:val="56"/>
          <w:szCs w:val="56"/>
        </w:rPr>
      </w:pPr>
      <w:r>
        <w:rPr>
          <w:sz w:val="56"/>
          <w:szCs w:val="56"/>
        </w:rPr>
        <w:t>Any first-born son from the age of new born to at least 20 yrs old was killed that night for not believing upon TLJC.</w:t>
      </w:r>
    </w:p>
    <w:p w14:paraId="47E4B004" w14:textId="77777777" w:rsidR="007E6BFC" w:rsidRDefault="007E6BFC" w:rsidP="00161FB4">
      <w:pPr>
        <w:rPr>
          <w:sz w:val="56"/>
          <w:szCs w:val="56"/>
        </w:rPr>
      </w:pPr>
    </w:p>
    <w:p w14:paraId="7F692519" w14:textId="062607ED" w:rsidR="00161FB4" w:rsidRPr="00161FB4" w:rsidRDefault="007E6BFC" w:rsidP="00161FB4">
      <w:pPr>
        <w:rPr>
          <w:sz w:val="56"/>
          <w:szCs w:val="56"/>
        </w:rPr>
      </w:pPr>
      <w:r>
        <w:rPr>
          <w:sz w:val="56"/>
          <w:szCs w:val="56"/>
        </w:rPr>
        <w:t xml:space="preserve">/Keeping the LAW was never a form of salvation, it was a teaching tool designed to guide us to Christ. It was a teaching tool that showed us we are incapable of walking in true RIGHTEOUSNESS. </w:t>
      </w:r>
      <w:r w:rsidR="00161FB4" w:rsidRPr="00161FB4">
        <w:rPr>
          <w:sz w:val="56"/>
          <w:szCs w:val="56"/>
        </w:rPr>
        <w:t xml:space="preserve">The recipients of the </w:t>
      </w:r>
      <w:r>
        <w:rPr>
          <w:sz w:val="56"/>
          <w:szCs w:val="56"/>
        </w:rPr>
        <w:t>LAW</w:t>
      </w:r>
      <w:r w:rsidR="00161FB4" w:rsidRPr="00161FB4">
        <w:rPr>
          <w:sz w:val="56"/>
          <w:szCs w:val="56"/>
        </w:rPr>
        <w:t xml:space="preserve"> </w:t>
      </w:r>
      <w:r w:rsidRPr="00161FB4">
        <w:rPr>
          <w:sz w:val="56"/>
          <w:szCs w:val="56"/>
        </w:rPr>
        <w:t>were</w:t>
      </w:r>
      <w:r w:rsidR="00161FB4" w:rsidRPr="00161FB4">
        <w:rPr>
          <w:sz w:val="56"/>
          <w:szCs w:val="56"/>
        </w:rPr>
        <w:t xml:space="preserve"> the nation Israel </w:t>
      </w:r>
      <w:r>
        <w:rPr>
          <w:sz w:val="56"/>
          <w:szCs w:val="56"/>
        </w:rPr>
        <w:t>(</w:t>
      </w:r>
      <w:r w:rsidR="00161FB4" w:rsidRPr="00161FB4">
        <w:rPr>
          <w:sz w:val="56"/>
          <w:szCs w:val="56"/>
        </w:rPr>
        <w:t>Exo</w:t>
      </w:r>
      <w:r>
        <w:rPr>
          <w:sz w:val="56"/>
          <w:szCs w:val="56"/>
        </w:rPr>
        <w:t xml:space="preserve"> </w:t>
      </w:r>
      <w:r w:rsidR="00161FB4" w:rsidRPr="00161FB4">
        <w:rPr>
          <w:sz w:val="56"/>
          <w:szCs w:val="56"/>
        </w:rPr>
        <w:t>19:3</w:t>
      </w:r>
      <w:r>
        <w:rPr>
          <w:sz w:val="56"/>
          <w:szCs w:val="56"/>
        </w:rPr>
        <w:t>,</w:t>
      </w:r>
      <w:r w:rsidR="00161FB4" w:rsidRPr="00161FB4">
        <w:rPr>
          <w:sz w:val="56"/>
          <w:szCs w:val="56"/>
        </w:rPr>
        <w:t xml:space="preserve"> Lev</w:t>
      </w:r>
      <w:r>
        <w:rPr>
          <w:sz w:val="56"/>
          <w:szCs w:val="56"/>
        </w:rPr>
        <w:t xml:space="preserve"> </w:t>
      </w:r>
      <w:r w:rsidR="00161FB4" w:rsidRPr="00161FB4">
        <w:rPr>
          <w:sz w:val="56"/>
          <w:szCs w:val="56"/>
        </w:rPr>
        <w:t>26:46</w:t>
      </w:r>
      <w:r>
        <w:rPr>
          <w:sz w:val="56"/>
          <w:szCs w:val="56"/>
        </w:rPr>
        <w:t>,</w:t>
      </w:r>
      <w:r w:rsidR="00161FB4" w:rsidRPr="00161FB4">
        <w:rPr>
          <w:sz w:val="56"/>
          <w:szCs w:val="56"/>
        </w:rPr>
        <w:t xml:space="preserve"> Rom</w:t>
      </w:r>
      <w:r>
        <w:rPr>
          <w:sz w:val="56"/>
          <w:szCs w:val="56"/>
        </w:rPr>
        <w:t xml:space="preserve"> </w:t>
      </w:r>
      <w:r w:rsidR="00161FB4" w:rsidRPr="00161FB4">
        <w:rPr>
          <w:sz w:val="56"/>
          <w:szCs w:val="56"/>
        </w:rPr>
        <w:t>3:19</w:t>
      </w:r>
      <w:r>
        <w:rPr>
          <w:sz w:val="56"/>
          <w:szCs w:val="56"/>
        </w:rPr>
        <w:t>,</w:t>
      </w:r>
      <w:r w:rsidR="00161FB4" w:rsidRPr="00161FB4">
        <w:rPr>
          <w:sz w:val="56"/>
          <w:szCs w:val="56"/>
        </w:rPr>
        <w:t xml:space="preserve"> </w:t>
      </w:r>
      <w:r>
        <w:rPr>
          <w:sz w:val="56"/>
          <w:szCs w:val="56"/>
        </w:rPr>
        <w:t xml:space="preserve">Rom </w:t>
      </w:r>
      <w:r w:rsidR="00161FB4" w:rsidRPr="00161FB4">
        <w:rPr>
          <w:sz w:val="56"/>
          <w:szCs w:val="56"/>
        </w:rPr>
        <w:t>9:</w:t>
      </w:r>
      <w:r>
        <w:rPr>
          <w:sz w:val="56"/>
          <w:szCs w:val="56"/>
        </w:rPr>
        <w:t>3-</w:t>
      </w:r>
      <w:r w:rsidR="00161FB4" w:rsidRPr="00161FB4">
        <w:rPr>
          <w:sz w:val="56"/>
          <w:szCs w:val="56"/>
        </w:rPr>
        <w:t>4</w:t>
      </w:r>
      <w:r>
        <w:rPr>
          <w:sz w:val="56"/>
          <w:szCs w:val="56"/>
        </w:rPr>
        <w:t>)</w:t>
      </w:r>
      <w:r w:rsidR="00161FB4" w:rsidRPr="00161FB4">
        <w:rPr>
          <w:sz w:val="56"/>
          <w:szCs w:val="56"/>
        </w:rPr>
        <w:t xml:space="preserve">. It was not given to the </w:t>
      </w:r>
      <w:r w:rsidR="00161FB4" w:rsidRPr="00161FB4">
        <w:rPr>
          <w:sz w:val="56"/>
          <w:szCs w:val="56"/>
        </w:rPr>
        <w:lastRenderedPageBreak/>
        <w:t xml:space="preserve">Gentiles </w:t>
      </w:r>
      <w:r>
        <w:rPr>
          <w:sz w:val="56"/>
          <w:szCs w:val="56"/>
        </w:rPr>
        <w:t>(</w:t>
      </w:r>
      <w:r w:rsidR="00161FB4" w:rsidRPr="00161FB4">
        <w:rPr>
          <w:sz w:val="56"/>
          <w:szCs w:val="56"/>
        </w:rPr>
        <w:t>Deu</w:t>
      </w:r>
      <w:r>
        <w:rPr>
          <w:sz w:val="56"/>
          <w:szCs w:val="56"/>
        </w:rPr>
        <w:t xml:space="preserve"> </w:t>
      </w:r>
      <w:r w:rsidR="00161FB4" w:rsidRPr="00161FB4">
        <w:rPr>
          <w:sz w:val="56"/>
          <w:szCs w:val="56"/>
        </w:rPr>
        <w:t>4:8</w:t>
      </w:r>
      <w:r>
        <w:rPr>
          <w:sz w:val="56"/>
          <w:szCs w:val="56"/>
        </w:rPr>
        <w:t>,</w:t>
      </w:r>
      <w:r w:rsidR="00161FB4" w:rsidRPr="00161FB4">
        <w:rPr>
          <w:sz w:val="56"/>
          <w:szCs w:val="56"/>
        </w:rPr>
        <w:t xml:space="preserve"> Rom</w:t>
      </w:r>
      <w:r>
        <w:rPr>
          <w:sz w:val="56"/>
          <w:szCs w:val="56"/>
        </w:rPr>
        <w:t xml:space="preserve"> </w:t>
      </w:r>
      <w:r w:rsidR="00161FB4" w:rsidRPr="00161FB4">
        <w:rPr>
          <w:sz w:val="56"/>
          <w:szCs w:val="56"/>
        </w:rPr>
        <w:t>2:12-14</w:t>
      </w:r>
      <w:r>
        <w:rPr>
          <w:sz w:val="56"/>
          <w:szCs w:val="56"/>
        </w:rPr>
        <w:t>)</w:t>
      </w:r>
      <w:r w:rsidR="00161FB4" w:rsidRPr="00161FB4">
        <w:rPr>
          <w:sz w:val="56"/>
          <w:szCs w:val="56"/>
        </w:rPr>
        <w:t xml:space="preserve"> </w:t>
      </w:r>
      <w:r>
        <w:rPr>
          <w:sz w:val="56"/>
          <w:szCs w:val="56"/>
        </w:rPr>
        <w:t>nor is it</w:t>
      </w:r>
      <w:r w:rsidR="00161FB4" w:rsidRPr="00161FB4">
        <w:rPr>
          <w:sz w:val="56"/>
          <w:szCs w:val="56"/>
        </w:rPr>
        <w:t xml:space="preserve"> given to the Church</w:t>
      </w:r>
      <w:r>
        <w:rPr>
          <w:sz w:val="56"/>
          <w:szCs w:val="56"/>
        </w:rPr>
        <w:t xml:space="preserve"> (</w:t>
      </w:r>
      <w:r w:rsidR="00161FB4" w:rsidRPr="00161FB4">
        <w:rPr>
          <w:sz w:val="56"/>
          <w:szCs w:val="56"/>
        </w:rPr>
        <w:t>Acts 15:5</w:t>
      </w:r>
      <w:r w:rsidR="002541C0">
        <w:rPr>
          <w:sz w:val="56"/>
          <w:szCs w:val="56"/>
        </w:rPr>
        <w:t>-</w:t>
      </w:r>
      <w:r w:rsidR="00161FB4" w:rsidRPr="00161FB4">
        <w:rPr>
          <w:sz w:val="56"/>
          <w:szCs w:val="56"/>
        </w:rPr>
        <w:t>24</w:t>
      </w:r>
      <w:r w:rsidR="002541C0">
        <w:rPr>
          <w:sz w:val="56"/>
          <w:szCs w:val="56"/>
        </w:rPr>
        <w:t>,</w:t>
      </w:r>
      <w:r w:rsidR="00161FB4" w:rsidRPr="00161FB4">
        <w:rPr>
          <w:sz w:val="56"/>
          <w:szCs w:val="56"/>
        </w:rPr>
        <w:t xml:space="preserve"> Rom</w:t>
      </w:r>
      <w:r w:rsidR="002541C0">
        <w:rPr>
          <w:sz w:val="56"/>
          <w:szCs w:val="56"/>
        </w:rPr>
        <w:t xml:space="preserve"> </w:t>
      </w:r>
      <w:r w:rsidR="00161FB4" w:rsidRPr="00161FB4">
        <w:rPr>
          <w:sz w:val="56"/>
          <w:szCs w:val="56"/>
        </w:rPr>
        <w:t>6:14</w:t>
      </w:r>
      <w:r w:rsidR="002541C0">
        <w:rPr>
          <w:sz w:val="56"/>
          <w:szCs w:val="56"/>
        </w:rPr>
        <w:t>,</w:t>
      </w:r>
      <w:r w:rsidR="00161FB4" w:rsidRPr="00161FB4">
        <w:rPr>
          <w:sz w:val="56"/>
          <w:szCs w:val="56"/>
        </w:rPr>
        <w:t xml:space="preserve"> Gal</w:t>
      </w:r>
      <w:r w:rsidR="002541C0">
        <w:rPr>
          <w:sz w:val="56"/>
          <w:szCs w:val="56"/>
        </w:rPr>
        <w:t xml:space="preserve"> </w:t>
      </w:r>
      <w:r w:rsidR="00161FB4" w:rsidRPr="00161FB4">
        <w:rPr>
          <w:sz w:val="56"/>
          <w:szCs w:val="56"/>
        </w:rPr>
        <w:t>2:19</w:t>
      </w:r>
      <w:r w:rsidR="002541C0">
        <w:rPr>
          <w:sz w:val="56"/>
          <w:szCs w:val="56"/>
        </w:rPr>
        <w:t>-21).\</w:t>
      </w:r>
    </w:p>
    <w:p w14:paraId="6A40C115" w14:textId="77777777" w:rsidR="002541C0" w:rsidRDefault="00161FB4" w:rsidP="00161FB4">
      <w:pPr>
        <w:rPr>
          <w:sz w:val="56"/>
          <w:szCs w:val="56"/>
        </w:rPr>
      </w:pPr>
      <w:r w:rsidRPr="00161FB4">
        <w:rPr>
          <w:sz w:val="56"/>
          <w:szCs w:val="56"/>
        </w:rPr>
        <w:t>            </w:t>
      </w:r>
    </w:p>
    <w:p w14:paraId="2E13588C" w14:textId="572B6561" w:rsidR="00161FB4" w:rsidRDefault="00161FB4" w:rsidP="00161FB4">
      <w:pPr>
        <w:rPr>
          <w:sz w:val="56"/>
          <w:szCs w:val="56"/>
        </w:rPr>
      </w:pPr>
      <w:r w:rsidRPr="00161FB4">
        <w:rPr>
          <w:sz w:val="56"/>
          <w:szCs w:val="56"/>
        </w:rPr>
        <w:t xml:space="preserve">While the Mosaic law reveals the way of salvation it is not the means of being saved. The Mosaic law teaches the gospel but </w:t>
      </w:r>
      <w:r w:rsidR="002541C0">
        <w:rPr>
          <w:sz w:val="56"/>
          <w:szCs w:val="56"/>
        </w:rPr>
        <w:t xml:space="preserve">it </w:t>
      </w:r>
      <w:r w:rsidRPr="00161FB4">
        <w:rPr>
          <w:sz w:val="56"/>
          <w:szCs w:val="56"/>
        </w:rPr>
        <w:t>is not the way of</w:t>
      </w:r>
      <w:r w:rsidR="002541C0">
        <w:rPr>
          <w:sz w:val="56"/>
          <w:szCs w:val="56"/>
        </w:rPr>
        <w:t xml:space="preserve"> application to gain</w:t>
      </w:r>
      <w:r w:rsidRPr="00161FB4">
        <w:rPr>
          <w:sz w:val="56"/>
          <w:szCs w:val="56"/>
        </w:rPr>
        <w:t xml:space="preserve"> the gospel. It is the way of human freedom, the way of human blessing and prosperity under establishment</w:t>
      </w:r>
      <w:r w:rsidR="002541C0">
        <w:rPr>
          <w:sz w:val="56"/>
          <w:szCs w:val="56"/>
        </w:rPr>
        <w:t xml:space="preserve"> principles</w:t>
      </w:r>
      <w:r w:rsidRPr="00161FB4">
        <w:rPr>
          <w:sz w:val="56"/>
          <w:szCs w:val="56"/>
        </w:rPr>
        <w:t>, but it is not the way of salvation.</w:t>
      </w:r>
    </w:p>
    <w:p w14:paraId="3FAB89EB" w14:textId="06751507" w:rsidR="002541C0" w:rsidRDefault="002541C0" w:rsidP="00161FB4">
      <w:pPr>
        <w:rPr>
          <w:sz w:val="56"/>
          <w:szCs w:val="56"/>
        </w:rPr>
      </w:pPr>
      <w:r>
        <w:rPr>
          <w:sz w:val="56"/>
          <w:szCs w:val="56"/>
        </w:rPr>
        <w:t xml:space="preserve">                        REPEAT</w:t>
      </w:r>
    </w:p>
    <w:p w14:paraId="109018F8" w14:textId="01819EFC" w:rsidR="00CB7666" w:rsidRDefault="00CB7666" w:rsidP="00161FB4">
      <w:pPr>
        <w:rPr>
          <w:sz w:val="56"/>
          <w:szCs w:val="56"/>
        </w:rPr>
      </w:pPr>
      <w:r>
        <w:rPr>
          <w:sz w:val="56"/>
          <w:szCs w:val="56"/>
        </w:rPr>
        <w:lastRenderedPageBreak/>
        <w:t xml:space="preserve">Now you folks should be in Hebrews chapter nine. We will open up here today and this will obliviously carry into next message, perhaps beyond that! </w:t>
      </w:r>
    </w:p>
    <w:p w14:paraId="3ABD54C5" w14:textId="77777777" w:rsidR="00CB7666" w:rsidRDefault="00CB7666" w:rsidP="00161FB4">
      <w:pPr>
        <w:rPr>
          <w:sz w:val="56"/>
          <w:szCs w:val="56"/>
        </w:rPr>
      </w:pPr>
    </w:p>
    <w:p w14:paraId="125E2FB3" w14:textId="77777777" w:rsidR="007B7172" w:rsidRDefault="00CB7666" w:rsidP="00161FB4">
      <w:pPr>
        <w:rPr>
          <w:sz w:val="56"/>
          <w:szCs w:val="56"/>
        </w:rPr>
      </w:pPr>
      <w:r>
        <w:rPr>
          <w:sz w:val="56"/>
          <w:szCs w:val="56"/>
        </w:rPr>
        <w:t>Hebrews is directed at</w:t>
      </w:r>
      <w:r w:rsidR="007B7172">
        <w:rPr>
          <w:sz w:val="56"/>
          <w:szCs w:val="56"/>
        </w:rPr>
        <w:t xml:space="preserve"> Jewish converts, but also Gentiles as well. There are many heated debates about who wrote this.</w:t>
      </w:r>
    </w:p>
    <w:p w14:paraId="5EA93D24" w14:textId="77777777" w:rsidR="007B7172" w:rsidRDefault="007B7172" w:rsidP="00161FB4">
      <w:pPr>
        <w:rPr>
          <w:sz w:val="56"/>
          <w:szCs w:val="56"/>
        </w:rPr>
      </w:pPr>
    </w:p>
    <w:p w14:paraId="544BC9B4" w14:textId="7C384D00" w:rsidR="00CB7666" w:rsidRDefault="007B7172" w:rsidP="00161FB4">
      <w:pPr>
        <w:rPr>
          <w:sz w:val="56"/>
          <w:szCs w:val="56"/>
        </w:rPr>
      </w:pPr>
      <w:r>
        <w:rPr>
          <w:sz w:val="56"/>
          <w:szCs w:val="56"/>
        </w:rPr>
        <w:t xml:space="preserve">I personal think there could be a strong chance of Dr. Luke, under the authority of the Apostle Paul wrote this before he was executed. It was most definitely written at a heated point in Roman </w:t>
      </w:r>
      <w:r>
        <w:rPr>
          <w:sz w:val="56"/>
          <w:szCs w:val="56"/>
        </w:rPr>
        <w:lastRenderedPageBreak/>
        <w:t xml:space="preserve">history just before Jerusalem was destroyed (65-68 AD). </w:t>
      </w:r>
    </w:p>
    <w:p w14:paraId="25A1F07E" w14:textId="5093DEE0" w:rsidR="000500E6" w:rsidRDefault="007B7172" w:rsidP="00161FB4">
      <w:pPr>
        <w:rPr>
          <w:sz w:val="56"/>
          <w:szCs w:val="56"/>
        </w:rPr>
      </w:pPr>
      <w:r>
        <w:rPr>
          <w:sz w:val="56"/>
          <w:szCs w:val="56"/>
        </w:rPr>
        <w:t>It covers a great deal of OT references yet it was written by someone well versed in the Greek language. Keep in mind from 300 BC up until about 300 AD</w:t>
      </w:r>
      <w:r w:rsidR="000500E6">
        <w:rPr>
          <w:sz w:val="56"/>
          <w:szCs w:val="56"/>
        </w:rPr>
        <w:t>,</w:t>
      </w:r>
      <w:r>
        <w:rPr>
          <w:sz w:val="56"/>
          <w:szCs w:val="56"/>
        </w:rPr>
        <w:t xml:space="preserve"> Koine Greek was the language across the landscape. </w:t>
      </w:r>
    </w:p>
    <w:p w14:paraId="56CA1185" w14:textId="4129B82D" w:rsidR="000500E6" w:rsidRDefault="007B7172" w:rsidP="00161FB4">
      <w:pPr>
        <w:rPr>
          <w:sz w:val="56"/>
          <w:szCs w:val="56"/>
        </w:rPr>
      </w:pPr>
      <w:r>
        <w:rPr>
          <w:sz w:val="56"/>
          <w:szCs w:val="56"/>
        </w:rPr>
        <w:t>You</w:t>
      </w:r>
      <w:r w:rsidR="00FC27DC">
        <w:rPr>
          <w:sz w:val="56"/>
          <w:szCs w:val="56"/>
        </w:rPr>
        <w:t>r</w:t>
      </w:r>
      <w:r>
        <w:rPr>
          <w:sz w:val="56"/>
          <w:szCs w:val="56"/>
        </w:rPr>
        <w:t xml:space="preserve"> NT was written in Ko</w:t>
      </w:r>
      <w:r w:rsidR="000500E6">
        <w:rPr>
          <w:sz w:val="56"/>
          <w:szCs w:val="56"/>
        </w:rPr>
        <w:t>i</w:t>
      </w:r>
      <w:r>
        <w:rPr>
          <w:sz w:val="56"/>
          <w:szCs w:val="56"/>
        </w:rPr>
        <w:t xml:space="preserve">ne </w:t>
      </w:r>
      <w:r w:rsidR="000500E6">
        <w:rPr>
          <w:sz w:val="56"/>
          <w:szCs w:val="56"/>
        </w:rPr>
        <w:t xml:space="preserve">Greek; this also means that Jews who lived in the day of Jesus Christ spoke and wrote Koine Greek fluently. </w:t>
      </w:r>
    </w:p>
    <w:p w14:paraId="3D8A2D6C" w14:textId="15DCE857" w:rsidR="007B7172" w:rsidRDefault="000500E6" w:rsidP="00161FB4">
      <w:pPr>
        <w:rPr>
          <w:sz w:val="56"/>
          <w:szCs w:val="56"/>
        </w:rPr>
      </w:pPr>
      <w:r>
        <w:rPr>
          <w:sz w:val="56"/>
          <w:szCs w:val="56"/>
        </w:rPr>
        <w:t xml:space="preserve">It was the first language of the day during that time period. </w:t>
      </w:r>
    </w:p>
    <w:p w14:paraId="5586B536" w14:textId="041A8681" w:rsidR="000500E6" w:rsidRDefault="000500E6" w:rsidP="00161FB4">
      <w:pPr>
        <w:rPr>
          <w:sz w:val="56"/>
          <w:szCs w:val="56"/>
        </w:rPr>
      </w:pPr>
      <w:r>
        <w:rPr>
          <w:sz w:val="56"/>
          <w:szCs w:val="56"/>
        </w:rPr>
        <w:lastRenderedPageBreak/>
        <w:t xml:space="preserve">It is one reason the Greek Septuagint is a very accurate translation. It was written by Jewish scholars, experts in Hebrew and Greek between the time of 200 and 100 BC. Hebrews is a call to recognize the fulfilled work of Jesus Christ, HIS divine authority and power as well as HIS superior priesthood are all highlighted. </w:t>
      </w:r>
    </w:p>
    <w:p w14:paraId="7FF2CAA9" w14:textId="5DC352EB" w:rsidR="000500E6" w:rsidRDefault="000500E6" w:rsidP="00161FB4">
      <w:pPr>
        <w:rPr>
          <w:sz w:val="56"/>
          <w:szCs w:val="56"/>
        </w:rPr>
      </w:pPr>
      <w:r>
        <w:rPr>
          <w:sz w:val="56"/>
          <w:szCs w:val="56"/>
        </w:rPr>
        <w:t xml:space="preserve">                                REPEAT</w:t>
      </w:r>
    </w:p>
    <w:p w14:paraId="0A43B631" w14:textId="4528DD5D" w:rsidR="00D01D19" w:rsidRDefault="00D01D19" w:rsidP="00161FB4">
      <w:pPr>
        <w:rPr>
          <w:sz w:val="56"/>
          <w:szCs w:val="56"/>
        </w:rPr>
      </w:pPr>
      <w:r>
        <w:rPr>
          <w:sz w:val="56"/>
          <w:szCs w:val="56"/>
        </w:rPr>
        <w:t xml:space="preserve">In </w:t>
      </w:r>
      <w:r w:rsidR="00AA7B64">
        <w:rPr>
          <w:sz w:val="56"/>
          <w:szCs w:val="56"/>
        </w:rPr>
        <w:t>Hebrews</w:t>
      </w:r>
      <w:r>
        <w:rPr>
          <w:sz w:val="56"/>
          <w:szCs w:val="56"/>
        </w:rPr>
        <w:t xml:space="preserve"> 8 – it tells us Jesus came to fulfill the old covenant and now, HE is a mediator of a new and more superior covenant.</w:t>
      </w:r>
    </w:p>
    <w:p w14:paraId="1D01DCE7" w14:textId="48C0B2E1" w:rsidR="00D01D19" w:rsidRDefault="00D01D19" w:rsidP="00161FB4">
      <w:pPr>
        <w:rPr>
          <w:sz w:val="56"/>
          <w:szCs w:val="56"/>
        </w:rPr>
      </w:pPr>
      <w:r>
        <w:rPr>
          <w:sz w:val="56"/>
          <w:szCs w:val="56"/>
        </w:rPr>
        <w:t>It</w:t>
      </w:r>
      <w:r w:rsidR="00AA7B64">
        <w:rPr>
          <w:sz w:val="56"/>
          <w:szCs w:val="56"/>
        </w:rPr>
        <w:t>’</w:t>
      </w:r>
      <w:r>
        <w:rPr>
          <w:sz w:val="56"/>
          <w:szCs w:val="56"/>
        </w:rPr>
        <w:t xml:space="preserve">s incredible that people kick against dispensations, when the evidence is all </w:t>
      </w:r>
      <w:r>
        <w:rPr>
          <w:sz w:val="56"/>
          <w:szCs w:val="56"/>
        </w:rPr>
        <w:lastRenderedPageBreak/>
        <w:t xml:space="preserve">throughout the NEW TESTAMENT, which means a new covenant. </w:t>
      </w:r>
    </w:p>
    <w:p w14:paraId="0F548235" w14:textId="0A307086" w:rsidR="000500E6" w:rsidRDefault="00D01D19" w:rsidP="00161FB4">
      <w:pPr>
        <w:rPr>
          <w:sz w:val="56"/>
          <w:szCs w:val="56"/>
        </w:rPr>
      </w:pPr>
      <w:r>
        <w:rPr>
          <w:sz w:val="56"/>
          <w:szCs w:val="56"/>
        </w:rPr>
        <w:t>Chapter 8 speaks about the new covenant compared to the old one;</w:t>
      </w:r>
    </w:p>
    <w:p w14:paraId="42017272" w14:textId="2F29F767" w:rsidR="00D01D19" w:rsidRDefault="00D01D19" w:rsidP="00161FB4">
      <w:pPr>
        <w:rPr>
          <w:sz w:val="56"/>
          <w:szCs w:val="56"/>
        </w:rPr>
      </w:pPr>
      <w:r>
        <w:rPr>
          <w:sz w:val="56"/>
          <w:szCs w:val="56"/>
        </w:rPr>
        <w:t>/Heb 8:13 W</w:t>
      </w:r>
      <w:r w:rsidRPr="00D01D19">
        <w:rPr>
          <w:sz w:val="56"/>
          <w:szCs w:val="56"/>
        </w:rPr>
        <w:t>hen He said, “A</w:t>
      </w:r>
      <w:r>
        <w:rPr>
          <w:sz w:val="56"/>
          <w:szCs w:val="56"/>
        </w:rPr>
        <w:t xml:space="preserve"> new </w:t>
      </w:r>
      <w:r w:rsidRPr="00D01D19">
        <w:rPr>
          <w:i/>
          <w:iCs/>
          <w:sz w:val="56"/>
          <w:szCs w:val="56"/>
        </w:rPr>
        <w:t>covenant,</w:t>
      </w:r>
      <w:r w:rsidRPr="00D01D19">
        <w:rPr>
          <w:sz w:val="56"/>
          <w:szCs w:val="56"/>
        </w:rPr>
        <w:t xml:space="preserve">” </w:t>
      </w:r>
      <w:r w:rsidRPr="00D01D19">
        <w:rPr>
          <w:b/>
          <w:bCs/>
          <w:sz w:val="56"/>
          <w:szCs w:val="56"/>
          <w:u w:val="single"/>
        </w:rPr>
        <w:t>He has made the first obsolete</w:t>
      </w:r>
      <w:r w:rsidRPr="00D01D19">
        <w:rPr>
          <w:sz w:val="56"/>
          <w:szCs w:val="56"/>
        </w:rPr>
        <w:t xml:space="preserve">. But </w:t>
      </w:r>
      <w:r w:rsidRPr="00D01D19">
        <w:rPr>
          <w:b/>
          <w:bCs/>
          <w:sz w:val="56"/>
          <w:szCs w:val="56"/>
          <w:u w:val="single"/>
        </w:rPr>
        <w:t>whatever is becoming obsolete and growing old is about to disappear.</w:t>
      </w:r>
      <w:r>
        <w:rPr>
          <w:sz w:val="56"/>
          <w:szCs w:val="56"/>
        </w:rPr>
        <w:t>\</w:t>
      </w:r>
    </w:p>
    <w:p w14:paraId="710E85D7" w14:textId="102A5A5B" w:rsidR="00D01D19" w:rsidRDefault="00D01D19" w:rsidP="00161FB4">
      <w:pPr>
        <w:rPr>
          <w:sz w:val="56"/>
          <w:szCs w:val="56"/>
        </w:rPr>
      </w:pPr>
      <w:r>
        <w:rPr>
          <w:sz w:val="56"/>
          <w:szCs w:val="56"/>
        </w:rPr>
        <w:t xml:space="preserve">It clearly states in chapter 8 the old covenant fell short, not because it was flawed – it can’t be, it is the very mind of Christ. It failed because it was designed to teach us and awaken us to a true relationship with GOD. </w:t>
      </w:r>
    </w:p>
    <w:p w14:paraId="7B0C0034" w14:textId="0C67F89A" w:rsidR="00D01D19" w:rsidRDefault="00D01D19" w:rsidP="00161FB4">
      <w:pPr>
        <w:rPr>
          <w:sz w:val="56"/>
          <w:szCs w:val="56"/>
        </w:rPr>
      </w:pPr>
      <w:r>
        <w:rPr>
          <w:sz w:val="56"/>
          <w:szCs w:val="56"/>
        </w:rPr>
        <w:lastRenderedPageBreak/>
        <w:t>Which has to happen through the person and work of Jesus Christ.</w:t>
      </w:r>
    </w:p>
    <w:p w14:paraId="627B3C64" w14:textId="0BB8E4F8" w:rsidR="002541C0" w:rsidRDefault="00D01D19" w:rsidP="002541C0">
      <w:pPr>
        <w:rPr>
          <w:sz w:val="56"/>
          <w:szCs w:val="56"/>
        </w:rPr>
      </w:pPr>
      <w:r>
        <w:rPr>
          <w:sz w:val="56"/>
          <w:szCs w:val="56"/>
        </w:rPr>
        <w:t>/</w:t>
      </w:r>
      <w:r w:rsidR="002541C0">
        <w:rPr>
          <w:sz w:val="56"/>
          <w:szCs w:val="56"/>
        </w:rPr>
        <w:t xml:space="preserve">Heb 9:1 </w:t>
      </w:r>
      <w:r w:rsidR="002541C0" w:rsidRPr="002541C0">
        <w:rPr>
          <w:sz w:val="56"/>
          <w:szCs w:val="56"/>
        </w:rPr>
        <w:t>Now even the</w:t>
      </w:r>
      <w:r w:rsidR="000500E6">
        <w:rPr>
          <w:sz w:val="56"/>
          <w:szCs w:val="56"/>
        </w:rPr>
        <w:t xml:space="preserve"> first </w:t>
      </w:r>
      <w:r w:rsidR="000500E6" w:rsidRPr="000500E6">
        <w:rPr>
          <w:i/>
          <w:iCs/>
          <w:sz w:val="56"/>
          <w:szCs w:val="56"/>
        </w:rPr>
        <w:t>covenant</w:t>
      </w:r>
      <w:r w:rsidR="000500E6">
        <w:rPr>
          <w:sz w:val="56"/>
          <w:szCs w:val="56"/>
        </w:rPr>
        <w:t xml:space="preserve"> </w:t>
      </w:r>
      <w:r w:rsidR="002541C0" w:rsidRPr="002541C0">
        <w:rPr>
          <w:sz w:val="56"/>
          <w:szCs w:val="56"/>
        </w:rPr>
        <w:t xml:space="preserve">had regulations for </w:t>
      </w:r>
      <w:r w:rsidR="002541C0" w:rsidRPr="00B7238C">
        <w:rPr>
          <w:b/>
          <w:bCs/>
          <w:sz w:val="56"/>
          <w:szCs w:val="56"/>
          <w:u w:val="single"/>
        </w:rPr>
        <w:t>divine worship and the earthly sanctuary</w:t>
      </w:r>
      <w:r w:rsidR="002541C0" w:rsidRPr="002541C0">
        <w:rPr>
          <w:sz w:val="56"/>
          <w:szCs w:val="56"/>
        </w:rPr>
        <w:t>.</w:t>
      </w:r>
    </w:p>
    <w:p w14:paraId="34DD5095" w14:textId="77777777" w:rsidR="00D01D19" w:rsidRDefault="00D01D19" w:rsidP="002541C0">
      <w:pPr>
        <w:rPr>
          <w:sz w:val="56"/>
          <w:szCs w:val="56"/>
        </w:rPr>
      </w:pPr>
    </w:p>
    <w:p w14:paraId="42256B2D" w14:textId="62A50CF3" w:rsidR="00D01D19" w:rsidRDefault="00D01D19" w:rsidP="002541C0">
      <w:pPr>
        <w:rPr>
          <w:sz w:val="56"/>
          <w:szCs w:val="56"/>
        </w:rPr>
      </w:pPr>
      <w:r w:rsidRPr="00D01D19">
        <w:rPr>
          <w:i/>
          <w:iCs/>
          <w:sz w:val="56"/>
          <w:szCs w:val="56"/>
          <w:u w:val="single"/>
        </w:rPr>
        <w:t>The earthly sanctuary</w:t>
      </w:r>
      <w:r w:rsidRPr="00D01D19">
        <w:rPr>
          <w:sz w:val="56"/>
          <w:szCs w:val="56"/>
        </w:rPr>
        <w:t>: The tabernacle ordained by the Old Covenant</w:t>
      </w:r>
      <w:r>
        <w:rPr>
          <w:sz w:val="56"/>
          <w:szCs w:val="56"/>
        </w:rPr>
        <w:t xml:space="preserve"> (Mosaic)</w:t>
      </w:r>
      <w:r w:rsidRPr="00D01D19">
        <w:rPr>
          <w:sz w:val="56"/>
          <w:szCs w:val="56"/>
        </w:rPr>
        <w:t xml:space="preserve"> was planned by God,</w:t>
      </w:r>
      <w:r>
        <w:rPr>
          <w:sz w:val="56"/>
          <w:szCs w:val="56"/>
        </w:rPr>
        <w:t xml:space="preserve"> designed </w:t>
      </w:r>
      <w:r w:rsidRPr="00D01D19">
        <w:rPr>
          <w:sz w:val="56"/>
          <w:szCs w:val="56"/>
        </w:rPr>
        <w:t>for a </w:t>
      </w:r>
      <w:r>
        <w:rPr>
          <w:sz w:val="56"/>
          <w:szCs w:val="56"/>
        </w:rPr>
        <w:t xml:space="preserve">temporal </w:t>
      </w:r>
      <w:r w:rsidRPr="00D01D19">
        <w:rPr>
          <w:sz w:val="56"/>
          <w:szCs w:val="56"/>
        </w:rPr>
        <w:t>earthly service.</w:t>
      </w:r>
      <w:r w:rsidR="00B7238C">
        <w:rPr>
          <w:sz w:val="56"/>
          <w:szCs w:val="56"/>
        </w:rPr>
        <w:t xml:space="preserve"> It needed to be a shadow of the REAL – Christ ushered in the REAL.\ </w:t>
      </w:r>
    </w:p>
    <w:p w14:paraId="0F6CFA75" w14:textId="6099CF14" w:rsidR="00B7238C" w:rsidRDefault="00B7238C" w:rsidP="002541C0">
      <w:pPr>
        <w:rPr>
          <w:sz w:val="56"/>
          <w:szCs w:val="56"/>
        </w:rPr>
      </w:pPr>
      <w:r>
        <w:rPr>
          <w:sz w:val="56"/>
          <w:szCs w:val="56"/>
        </w:rPr>
        <w:t xml:space="preserve">Actually, from Heb 8:13 into chapter 9, it all flows together uninterrupted. </w:t>
      </w:r>
    </w:p>
    <w:p w14:paraId="24905799" w14:textId="1EEE85A4" w:rsidR="00B7238C" w:rsidRDefault="00B7238C" w:rsidP="002541C0">
      <w:pPr>
        <w:rPr>
          <w:sz w:val="56"/>
          <w:szCs w:val="56"/>
        </w:rPr>
      </w:pPr>
      <w:r>
        <w:rPr>
          <w:sz w:val="56"/>
          <w:szCs w:val="56"/>
        </w:rPr>
        <w:lastRenderedPageBreak/>
        <w:t>You now begin to see an overview of the tabernacle and it was the greatest teaching tool for Israel, really for all of us.</w:t>
      </w:r>
    </w:p>
    <w:p w14:paraId="20FF1032" w14:textId="7C9330D6" w:rsidR="00B7238C" w:rsidRPr="002541C0" w:rsidRDefault="00B7238C" w:rsidP="002541C0">
      <w:pPr>
        <w:rPr>
          <w:sz w:val="56"/>
          <w:szCs w:val="56"/>
        </w:rPr>
      </w:pPr>
      <w:r>
        <w:rPr>
          <w:sz w:val="56"/>
          <w:szCs w:val="56"/>
        </w:rPr>
        <w:t xml:space="preserve">It was visibly available and to be presented as teaching tools even before Moses and Joshua began compiling scriptures. </w:t>
      </w:r>
    </w:p>
    <w:p w14:paraId="606B085B" w14:textId="35C576A2" w:rsidR="002541C0" w:rsidRDefault="00B7238C" w:rsidP="002541C0">
      <w:pPr>
        <w:rPr>
          <w:sz w:val="56"/>
          <w:szCs w:val="56"/>
        </w:rPr>
      </w:pPr>
      <w:r>
        <w:rPr>
          <w:color w:val="000000" w:themeColor="text1"/>
          <w:sz w:val="56"/>
          <w:szCs w:val="56"/>
        </w:rPr>
        <w:t>/</w:t>
      </w:r>
      <w:hyperlink r:id="rId4" w:history="1">
        <w:r w:rsidR="002541C0" w:rsidRPr="00B7238C">
          <w:rPr>
            <w:rStyle w:val="Hyperlink"/>
            <w:color w:val="000000" w:themeColor="text1"/>
            <w:sz w:val="56"/>
            <w:szCs w:val="56"/>
            <w:u w:val="none"/>
          </w:rPr>
          <w:t>Heb 9:2</w:t>
        </w:r>
      </w:hyperlink>
      <w:r>
        <w:rPr>
          <w:sz w:val="56"/>
          <w:szCs w:val="56"/>
        </w:rPr>
        <w:t xml:space="preserve"> </w:t>
      </w:r>
      <w:r w:rsidR="002541C0" w:rsidRPr="002541C0">
        <w:rPr>
          <w:sz w:val="56"/>
          <w:szCs w:val="56"/>
        </w:rPr>
        <w:t>For a tabernacle was equipped, the outer </w:t>
      </w:r>
      <w:r w:rsidR="002541C0" w:rsidRPr="002541C0">
        <w:rPr>
          <w:i/>
          <w:iCs/>
          <w:sz w:val="56"/>
          <w:szCs w:val="56"/>
        </w:rPr>
        <w:t>sanctuary,</w:t>
      </w:r>
      <w:r w:rsidR="002541C0" w:rsidRPr="002541C0">
        <w:rPr>
          <w:sz w:val="56"/>
          <w:szCs w:val="56"/>
        </w:rPr>
        <w:t> in which </w:t>
      </w:r>
      <w:r w:rsidR="002541C0" w:rsidRPr="002541C0">
        <w:rPr>
          <w:i/>
          <w:iCs/>
          <w:sz w:val="56"/>
          <w:szCs w:val="56"/>
        </w:rPr>
        <w:t>were</w:t>
      </w:r>
      <w:r w:rsidR="002541C0" w:rsidRPr="002541C0">
        <w:rPr>
          <w:sz w:val="56"/>
          <w:szCs w:val="56"/>
        </w:rPr>
        <w:t> the lampstand, the table, and</w:t>
      </w:r>
      <w:r>
        <w:rPr>
          <w:sz w:val="56"/>
          <w:szCs w:val="56"/>
        </w:rPr>
        <w:t xml:space="preserve"> the sacred</w:t>
      </w:r>
      <w:r w:rsidR="002541C0" w:rsidRPr="002541C0">
        <w:rPr>
          <w:sz w:val="56"/>
          <w:szCs w:val="56"/>
        </w:rPr>
        <w:t xml:space="preserve"> bread; this is called the Holy Place.</w:t>
      </w:r>
    </w:p>
    <w:p w14:paraId="0297747B" w14:textId="77777777" w:rsidR="00B7238C" w:rsidRDefault="00B7238C" w:rsidP="002541C0">
      <w:pPr>
        <w:rPr>
          <w:sz w:val="56"/>
          <w:szCs w:val="56"/>
        </w:rPr>
      </w:pPr>
    </w:p>
    <w:p w14:paraId="7824F9C6" w14:textId="03EC42FA" w:rsidR="00B7238C" w:rsidRPr="00B7238C" w:rsidRDefault="00B7238C" w:rsidP="002541C0">
      <w:pPr>
        <w:rPr>
          <w:sz w:val="56"/>
          <w:szCs w:val="56"/>
        </w:rPr>
      </w:pPr>
      <w:r w:rsidRPr="00B7238C">
        <w:rPr>
          <w:sz w:val="56"/>
          <w:szCs w:val="56"/>
        </w:rPr>
        <w:t>Everything centered around the tabernacle</w:t>
      </w:r>
      <w:r>
        <w:rPr>
          <w:sz w:val="56"/>
          <w:szCs w:val="56"/>
        </w:rPr>
        <w:t>, the priesthood, the</w:t>
      </w:r>
      <w:r w:rsidRPr="00B7238C">
        <w:rPr>
          <w:sz w:val="56"/>
          <w:szCs w:val="56"/>
        </w:rPr>
        <w:t xml:space="preserve"> offerings, </w:t>
      </w:r>
      <w:r w:rsidRPr="00B7238C">
        <w:rPr>
          <w:sz w:val="56"/>
          <w:szCs w:val="56"/>
        </w:rPr>
        <w:lastRenderedPageBreak/>
        <w:t>holy days</w:t>
      </w:r>
      <w:r>
        <w:rPr>
          <w:sz w:val="56"/>
          <w:szCs w:val="56"/>
        </w:rPr>
        <w:t>…etc</w:t>
      </w:r>
      <w:r w:rsidRPr="00B7238C">
        <w:rPr>
          <w:sz w:val="56"/>
          <w:szCs w:val="56"/>
        </w:rPr>
        <w:t>.</w:t>
      </w:r>
      <w:r w:rsidRPr="00B7238C">
        <w:rPr>
          <w:b/>
          <w:bCs/>
          <w:sz w:val="56"/>
          <w:szCs w:val="56"/>
        </w:rPr>
        <w:t xml:space="preserve"> </w:t>
      </w:r>
      <w:r w:rsidRPr="00B7238C">
        <w:rPr>
          <w:sz w:val="56"/>
          <w:szCs w:val="56"/>
        </w:rPr>
        <w:t>There was one person who lived permanently inside the tabernacle: Jesus Christ. He lived in the holy of holies</w:t>
      </w:r>
      <w:r>
        <w:rPr>
          <w:sz w:val="56"/>
          <w:szCs w:val="56"/>
        </w:rPr>
        <w:t xml:space="preserve"> – HIS presence hovered over the mercy seat.\ </w:t>
      </w:r>
    </w:p>
    <w:p w14:paraId="4A678202" w14:textId="070186B7" w:rsidR="002541C0" w:rsidRDefault="002541C0" w:rsidP="002541C0">
      <w:pPr>
        <w:rPr>
          <w:sz w:val="56"/>
          <w:szCs w:val="56"/>
        </w:rPr>
      </w:pPr>
      <w:hyperlink r:id="rId5" w:history="1">
        <w:r w:rsidRPr="00B7238C">
          <w:rPr>
            <w:rStyle w:val="Hyperlink"/>
            <w:color w:val="000000" w:themeColor="text1"/>
            <w:sz w:val="56"/>
            <w:szCs w:val="56"/>
            <w:u w:val="none"/>
          </w:rPr>
          <w:t>Heb 9:3</w:t>
        </w:r>
      </w:hyperlink>
      <w:r w:rsidR="00B7238C">
        <w:rPr>
          <w:sz w:val="56"/>
          <w:szCs w:val="56"/>
        </w:rPr>
        <w:t xml:space="preserve"> </w:t>
      </w:r>
      <w:r w:rsidRPr="002541C0">
        <w:rPr>
          <w:sz w:val="56"/>
          <w:szCs w:val="56"/>
        </w:rPr>
        <w:t>Behind the second veil there was a tabernacle which is called the Most Holy Place,</w:t>
      </w:r>
    </w:p>
    <w:p w14:paraId="2B1E07EF" w14:textId="2410E40B" w:rsidR="00B7238C" w:rsidRPr="00B7238C" w:rsidRDefault="00B7238C" w:rsidP="002541C0">
      <w:pPr>
        <w:rPr>
          <w:b/>
          <w:bCs/>
          <w:sz w:val="56"/>
          <w:szCs w:val="56"/>
        </w:rPr>
      </w:pPr>
      <w:r>
        <w:rPr>
          <w:sz w:val="56"/>
          <w:szCs w:val="56"/>
        </w:rPr>
        <w:t xml:space="preserve">This is where we find the mercy seat, the covering of the ark of the covenant and presence of TLJC, it was private and sacred beyond reproach. </w:t>
      </w:r>
    </w:p>
    <w:p w14:paraId="51E2F78D" w14:textId="52BA1A7D" w:rsidR="002541C0" w:rsidRPr="00B7238C" w:rsidRDefault="002541C0" w:rsidP="002541C0">
      <w:pPr>
        <w:rPr>
          <w:b/>
          <w:bCs/>
          <w:sz w:val="56"/>
          <w:szCs w:val="56"/>
        </w:rPr>
      </w:pPr>
      <w:hyperlink r:id="rId6" w:history="1">
        <w:r w:rsidRPr="00B7238C">
          <w:rPr>
            <w:rStyle w:val="Hyperlink"/>
            <w:color w:val="000000" w:themeColor="text1"/>
            <w:sz w:val="56"/>
            <w:szCs w:val="56"/>
            <w:u w:val="none"/>
          </w:rPr>
          <w:t>Heb 9:4</w:t>
        </w:r>
      </w:hyperlink>
      <w:r w:rsidR="00B7238C">
        <w:rPr>
          <w:sz w:val="56"/>
          <w:szCs w:val="56"/>
        </w:rPr>
        <w:t xml:space="preserve"> </w:t>
      </w:r>
      <w:r w:rsidRPr="002541C0">
        <w:rPr>
          <w:sz w:val="56"/>
          <w:szCs w:val="56"/>
        </w:rPr>
        <w:t>having a</w:t>
      </w:r>
      <w:r w:rsidR="00B7238C">
        <w:rPr>
          <w:sz w:val="56"/>
          <w:szCs w:val="56"/>
        </w:rPr>
        <w:t xml:space="preserve"> golden altar of incense</w:t>
      </w:r>
      <w:r w:rsidRPr="002541C0">
        <w:rPr>
          <w:sz w:val="56"/>
          <w:szCs w:val="56"/>
        </w:rPr>
        <w:t xml:space="preserve"> and the ark of the covenant covered on all sides with gold, in which was a </w:t>
      </w:r>
      <w:r w:rsidRPr="002541C0">
        <w:rPr>
          <w:sz w:val="56"/>
          <w:szCs w:val="56"/>
        </w:rPr>
        <w:lastRenderedPageBreak/>
        <w:t>golden jar holding the manna, Aaron’s staff which budded, and the tablets of the covenant;</w:t>
      </w:r>
    </w:p>
    <w:p w14:paraId="1ED66C7E" w14:textId="3AF70DE3" w:rsidR="002541C0" w:rsidRDefault="002541C0" w:rsidP="002541C0">
      <w:pPr>
        <w:rPr>
          <w:sz w:val="56"/>
          <w:szCs w:val="56"/>
        </w:rPr>
      </w:pPr>
      <w:hyperlink r:id="rId7" w:history="1">
        <w:r w:rsidRPr="00B7238C">
          <w:rPr>
            <w:rStyle w:val="Hyperlink"/>
            <w:color w:val="000000" w:themeColor="text1"/>
            <w:sz w:val="56"/>
            <w:szCs w:val="56"/>
            <w:u w:val="none"/>
          </w:rPr>
          <w:t>Heb 9:5</w:t>
        </w:r>
      </w:hyperlink>
      <w:r w:rsidR="00B7238C">
        <w:rPr>
          <w:sz w:val="56"/>
          <w:szCs w:val="56"/>
        </w:rPr>
        <w:t xml:space="preserve"> </w:t>
      </w:r>
      <w:r w:rsidRPr="002541C0">
        <w:rPr>
          <w:sz w:val="56"/>
          <w:szCs w:val="56"/>
        </w:rPr>
        <w:t>and above it </w:t>
      </w:r>
      <w:proofErr w:type="gramStart"/>
      <w:r w:rsidRPr="002541C0">
        <w:rPr>
          <w:i/>
          <w:iCs/>
          <w:sz w:val="56"/>
          <w:szCs w:val="56"/>
        </w:rPr>
        <w:t>were</w:t>
      </w:r>
      <w:proofErr w:type="gramEnd"/>
      <w:r w:rsidRPr="002541C0">
        <w:rPr>
          <w:sz w:val="56"/>
          <w:szCs w:val="56"/>
        </w:rPr>
        <w:t> the cherubim of</w:t>
      </w:r>
      <w:r w:rsidR="00B7238C">
        <w:rPr>
          <w:sz w:val="56"/>
          <w:szCs w:val="56"/>
        </w:rPr>
        <w:t xml:space="preserve"> glory overshadowing</w:t>
      </w:r>
      <w:r w:rsidRPr="002541C0">
        <w:rPr>
          <w:sz w:val="56"/>
          <w:szCs w:val="56"/>
        </w:rPr>
        <w:t xml:space="preserve"> the atoning cover; but</w:t>
      </w:r>
      <w:r w:rsidR="00B7238C">
        <w:rPr>
          <w:sz w:val="56"/>
          <w:szCs w:val="56"/>
        </w:rPr>
        <w:t xml:space="preserve"> about these</w:t>
      </w:r>
      <w:r w:rsidRPr="002541C0">
        <w:rPr>
          <w:sz w:val="56"/>
          <w:szCs w:val="56"/>
        </w:rPr>
        <w:t xml:space="preserve"> things we cannot now speak in detail.</w:t>
      </w:r>
    </w:p>
    <w:p w14:paraId="53F2F984" w14:textId="3AB106D5" w:rsidR="00B7238C" w:rsidRDefault="00B7238C" w:rsidP="002541C0">
      <w:pPr>
        <w:rPr>
          <w:sz w:val="56"/>
          <w:szCs w:val="56"/>
        </w:rPr>
      </w:pPr>
      <w:r>
        <w:rPr>
          <w:sz w:val="56"/>
          <w:szCs w:val="56"/>
        </w:rPr>
        <w:t>Let us close with a brief description of the first tabernacle set up under Moses.</w:t>
      </w:r>
    </w:p>
    <w:p w14:paraId="5E9E0D0D" w14:textId="15BF9D6C" w:rsidR="00B7238C" w:rsidRDefault="00B7238C" w:rsidP="002541C0">
      <w:pPr>
        <w:rPr>
          <w:sz w:val="56"/>
          <w:szCs w:val="56"/>
        </w:rPr>
      </w:pPr>
      <w:r>
        <w:rPr>
          <w:sz w:val="56"/>
          <w:szCs w:val="56"/>
        </w:rPr>
        <w:t>/</w:t>
      </w:r>
      <w:r w:rsidRPr="00B7238C">
        <w:rPr>
          <w:rFonts w:ascii="Arial" w:hAnsi="Arial" w:cs="Arial"/>
          <w:color w:val="0A0A0A"/>
          <w:shd w:val="clear" w:color="auto" w:fill="FFFFFF"/>
        </w:rPr>
        <w:t xml:space="preserve"> </w:t>
      </w:r>
      <w:r w:rsidRPr="00B7238C">
        <w:rPr>
          <w:sz w:val="56"/>
          <w:szCs w:val="56"/>
        </w:rPr>
        <w:t>The tabernacle was a tent 45 feet</w:t>
      </w:r>
      <w:r>
        <w:rPr>
          <w:sz w:val="56"/>
          <w:szCs w:val="56"/>
        </w:rPr>
        <w:t xml:space="preserve"> </w:t>
      </w:r>
      <w:r w:rsidRPr="00B7238C">
        <w:rPr>
          <w:sz w:val="56"/>
          <w:szCs w:val="56"/>
        </w:rPr>
        <w:t>long, 15 feet wide, and 15 feet high, divided into two rooms. The larger room (the first part) was 15 feet by 30 feet</w:t>
      </w:r>
      <w:r>
        <w:rPr>
          <w:sz w:val="56"/>
          <w:szCs w:val="56"/>
        </w:rPr>
        <w:t xml:space="preserve"> – the sanctuary </w:t>
      </w:r>
      <w:proofErr w:type="gramStart"/>
      <w:r>
        <w:rPr>
          <w:sz w:val="56"/>
          <w:szCs w:val="56"/>
        </w:rPr>
        <w:t>-</w:t>
      </w:r>
      <w:r w:rsidRPr="00B7238C">
        <w:rPr>
          <w:sz w:val="56"/>
          <w:szCs w:val="56"/>
        </w:rPr>
        <w:t>“</w:t>
      </w:r>
      <w:proofErr w:type="gramEnd"/>
      <w:r w:rsidRPr="00B7238C">
        <w:rPr>
          <w:i/>
          <w:iCs/>
          <w:sz w:val="56"/>
          <w:szCs w:val="56"/>
          <w:u w:val="single"/>
        </w:rPr>
        <w:t>holy place.</w:t>
      </w:r>
      <w:r w:rsidRPr="00B7238C">
        <w:rPr>
          <w:sz w:val="56"/>
          <w:szCs w:val="56"/>
        </w:rPr>
        <w:t>” Behind the second veil was the smaller room</w:t>
      </w:r>
      <w:r>
        <w:rPr>
          <w:sz w:val="56"/>
          <w:szCs w:val="56"/>
        </w:rPr>
        <w:t>, it</w:t>
      </w:r>
      <w:r w:rsidRPr="00B7238C">
        <w:rPr>
          <w:sz w:val="56"/>
          <w:szCs w:val="56"/>
        </w:rPr>
        <w:t xml:space="preserve"> was </w:t>
      </w:r>
      <w:r w:rsidRPr="00B7238C">
        <w:rPr>
          <w:sz w:val="56"/>
          <w:szCs w:val="56"/>
        </w:rPr>
        <w:lastRenderedPageBreak/>
        <w:t>15 feet by 15 feet, called</w:t>
      </w:r>
      <w:r>
        <w:rPr>
          <w:sz w:val="56"/>
          <w:szCs w:val="56"/>
        </w:rPr>
        <w:t xml:space="preserve"> -</w:t>
      </w:r>
      <w:r w:rsidRPr="00B7238C">
        <w:rPr>
          <w:sz w:val="56"/>
          <w:szCs w:val="56"/>
        </w:rPr>
        <w:t> </w:t>
      </w:r>
      <w:r w:rsidRPr="00B7238C">
        <w:rPr>
          <w:i/>
          <w:iCs/>
          <w:sz w:val="56"/>
          <w:szCs w:val="56"/>
        </w:rPr>
        <w:t>the Holiest of All</w:t>
      </w:r>
      <w:r>
        <w:rPr>
          <w:sz w:val="56"/>
          <w:szCs w:val="56"/>
        </w:rPr>
        <w:t xml:space="preserve">, </w:t>
      </w:r>
      <w:r w:rsidRPr="00B7238C">
        <w:rPr>
          <w:i/>
          <w:iCs/>
          <w:sz w:val="56"/>
          <w:szCs w:val="56"/>
        </w:rPr>
        <w:t>holy of holies</w:t>
      </w:r>
      <w:r w:rsidRPr="00B7238C">
        <w:rPr>
          <w:sz w:val="56"/>
          <w:szCs w:val="56"/>
        </w:rPr>
        <w:t>.</w:t>
      </w:r>
      <w:r>
        <w:rPr>
          <w:sz w:val="56"/>
          <w:szCs w:val="56"/>
        </w:rPr>
        <w:t>\</w:t>
      </w:r>
    </w:p>
    <w:p w14:paraId="6E9B539C" w14:textId="09828D3B" w:rsidR="00B7238C" w:rsidRDefault="00B7238C" w:rsidP="002541C0">
      <w:pPr>
        <w:rPr>
          <w:sz w:val="56"/>
          <w:szCs w:val="56"/>
        </w:rPr>
      </w:pPr>
      <w:r>
        <w:rPr>
          <w:sz w:val="56"/>
          <w:szCs w:val="56"/>
        </w:rPr>
        <w:t>This was a layered set of lessons pointing to the perfect person and work of Jesus Christ and also a heavenly and royal kingdom. A KING is never approached without permission and HIS throne room is off limits to the outside world.</w:t>
      </w:r>
    </w:p>
    <w:p w14:paraId="28EDBF84" w14:textId="77777777" w:rsidR="009F02A3" w:rsidRDefault="009F02A3" w:rsidP="002541C0">
      <w:pPr>
        <w:rPr>
          <w:sz w:val="56"/>
          <w:szCs w:val="56"/>
        </w:rPr>
      </w:pPr>
    </w:p>
    <w:p w14:paraId="3B6A8CDE" w14:textId="287134B7" w:rsidR="00B7238C" w:rsidRDefault="00B7238C" w:rsidP="002541C0">
      <w:pPr>
        <w:rPr>
          <w:b/>
          <w:bCs/>
          <w:sz w:val="56"/>
          <w:szCs w:val="56"/>
        </w:rPr>
      </w:pPr>
      <w:r w:rsidRPr="00B7238C">
        <w:rPr>
          <w:sz w:val="56"/>
          <w:szCs w:val="56"/>
        </w:rPr>
        <w:t xml:space="preserve">/Because Christ </w:t>
      </w:r>
      <w:r>
        <w:rPr>
          <w:sz w:val="56"/>
          <w:szCs w:val="56"/>
        </w:rPr>
        <w:t>had not</w:t>
      </w:r>
      <w:r w:rsidRPr="00B7238C">
        <w:rPr>
          <w:sz w:val="56"/>
          <w:szCs w:val="56"/>
        </w:rPr>
        <w:t xml:space="preserve"> yet arrive</w:t>
      </w:r>
      <w:r>
        <w:rPr>
          <w:sz w:val="56"/>
          <w:szCs w:val="56"/>
        </w:rPr>
        <w:t>d,</w:t>
      </w:r>
      <w:r w:rsidRPr="00B7238C">
        <w:rPr>
          <w:sz w:val="56"/>
          <w:szCs w:val="56"/>
        </w:rPr>
        <w:t xml:space="preserve"> that curtain means stay out.</w:t>
      </w:r>
      <w:r w:rsidRPr="00B7238C">
        <w:rPr>
          <w:b/>
          <w:bCs/>
          <w:sz w:val="56"/>
          <w:szCs w:val="56"/>
        </w:rPr>
        <w:t xml:space="preserve"> </w:t>
      </w:r>
      <w:r w:rsidRPr="00B7238C">
        <w:rPr>
          <w:sz w:val="56"/>
          <w:szCs w:val="56"/>
        </w:rPr>
        <w:t>There is no royalty to live in the</w:t>
      </w:r>
      <w:r>
        <w:rPr>
          <w:sz w:val="56"/>
          <w:szCs w:val="56"/>
        </w:rPr>
        <w:t>re,</w:t>
      </w:r>
      <w:r w:rsidRPr="00B7238C">
        <w:rPr>
          <w:sz w:val="56"/>
          <w:szCs w:val="56"/>
        </w:rPr>
        <w:t xml:space="preserve"> except </w:t>
      </w:r>
      <w:r>
        <w:rPr>
          <w:sz w:val="56"/>
          <w:szCs w:val="56"/>
        </w:rPr>
        <w:t>one…</w:t>
      </w:r>
      <w:r w:rsidRPr="00B7238C">
        <w:rPr>
          <w:sz w:val="56"/>
          <w:szCs w:val="56"/>
        </w:rPr>
        <w:t>the Lord Himself, the Shekinah glory.</w:t>
      </w:r>
      <w:r w:rsidRPr="00B7238C">
        <w:rPr>
          <w:b/>
          <w:bCs/>
          <w:sz w:val="56"/>
          <w:szCs w:val="56"/>
        </w:rPr>
        <w:t xml:space="preserve"> </w:t>
      </w:r>
      <w:r w:rsidRPr="00B7238C">
        <w:rPr>
          <w:sz w:val="56"/>
          <w:szCs w:val="56"/>
        </w:rPr>
        <w:t xml:space="preserve">Once the Lord arrived, and once He </w:t>
      </w:r>
      <w:r>
        <w:rPr>
          <w:sz w:val="56"/>
          <w:szCs w:val="56"/>
        </w:rPr>
        <w:t>cried out</w:t>
      </w:r>
      <w:r w:rsidRPr="00B7238C">
        <w:rPr>
          <w:sz w:val="56"/>
          <w:szCs w:val="56"/>
        </w:rPr>
        <w:t xml:space="preserve"> “</w:t>
      </w:r>
      <w:r w:rsidRPr="00B7238C">
        <w:rPr>
          <w:i/>
          <w:iCs/>
          <w:sz w:val="56"/>
          <w:szCs w:val="56"/>
        </w:rPr>
        <w:t xml:space="preserve">My God, My God, why hast thou </w:t>
      </w:r>
      <w:r w:rsidRPr="00B7238C">
        <w:rPr>
          <w:i/>
          <w:iCs/>
          <w:sz w:val="56"/>
          <w:szCs w:val="56"/>
        </w:rPr>
        <w:lastRenderedPageBreak/>
        <w:t>forsaken me</w:t>
      </w:r>
      <w:r w:rsidRPr="00B7238C">
        <w:rPr>
          <w:sz w:val="56"/>
          <w:szCs w:val="56"/>
        </w:rPr>
        <w:t>?”</w:t>
      </w:r>
      <w:r w:rsidRPr="00B7238C">
        <w:rPr>
          <w:b/>
          <w:bCs/>
          <w:sz w:val="56"/>
          <w:szCs w:val="56"/>
        </w:rPr>
        <w:t xml:space="preserve"> </w:t>
      </w:r>
      <w:r w:rsidRPr="00B7238C">
        <w:rPr>
          <w:sz w:val="56"/>
          <w:szCs w:val="56"/>
        </w:rPr>
        <w:t>Starting from top to bottom this thick curtain, which couldn’t even be cut with a sword, was ripped.</w:t>
      </w:r>
      <w:r>
        <w:rPr>
          <w:b/>
          <w:bCs/>
          <w:sz w:val="56"/>
          <w:szCs w:val="56"/>
        </w:rPr>
        <w:t xml:space="preserve"> </w:t>
      </w:r>
      <w:r w:rsidRPr="00B7238C">
        <w:rPr>
          <w:sz w:val="56"/>
          <w:szCs w:val="56"/>
        </w:rPr>
        <w:t xml:space="preserve">The </w:t>
      </w:r>
      <w:r>
        <w:rPr>
          <w:sz w:val="56"/>
          <w:szCs w:val="56"/>
        </w:rPr>
        <w:t xml:space="preserve">spiritual </w:t>
      </w:r>
      <w:r w:rsidRPr="00B7238C">
        <w:rPr>
          <w:sz w:val="56"/>
          <w:szCs w:val="56"/>
        </w:rPr>
        <w:t>authority and age of Israel, was interrupted.</w:t>
      </w:r>
      <w:r>
        <w:rPr>
          <w:sz w:val="56"/>
          <w:szCs w:val="56"/>
        </w:rPr>
        <w:t>\</w:t>
      </w:r>
    </w:p>
    <w:p w14:paraId="466EB6E2" w14:textId="77777777" w:rsidR="00B7238C" w:rsidRDefault="00B7238C" w:rsidP="002541C0">
      <w:pPr>
        <w:rPr>
          <w:sz w:val="56"/>
          <w:szCs w:val="56"/>
        </w:rPr>
      </w:pPr>
      <w:r w:rsidRPr="00B7238C">
        <w:rPr>
          <w:sz w:val="56"/>
          <w:szCs w:val="56"/>
        </w:rPr>
        <w:t xml:space="preserve">The dispensation of Israel was interrupted, the </w:t>
      </w:r>
      <w:r>
        <w:rPr>
          <w:sz w:val="56"/>
          <w:szCs w:val="56"/>
        </w:rPr>
        <w:t xml:space="preserve">Church Age and </w:t>
      </w:r>
      <w:r w:rsidRPr="00B7238C">
        <w:rPr>
          <w:sz w:val="56"/>
          <w:szCs w:val="56"/>
        </w:rPr>
        <w:t xml:space="preserve">royal family </w:t>
      </w:r>
      <w:r>
        <w:rPr>
          <w:sz w:val="56"/>
          <w:szCs w:val="56"/>
        </w:rPr>
        <w:t xml:space="preserve">came </w:t>
      </w:r>
      <w:r w:rsidRPr="00B7238C">
        <w:rPr>
          <w:sz w:val="56"/>
          <w:szCs w:val="56"/>
        </w:rPr>
        <w:t>into existence, and the royal family lives in there. No curtain any more, the curtain is destroyed.</w:t>
      </w:r>
    </w:p>
    <w:p w14:paraId="60187098" w14:textId="1607882D" w:rsidR="00B7238C" w:rsidRDefault="00B7238C" w:rsidP="002541C0">
      <w:pPr>
        <w:rPr>
          <w:sz w:val="56"/>
          <w:szCs w:val="56"/>
        </w:rPr>
      </w:pPr>
      <w:r w:rsidRPr="00B7238C">
        <w:rPr>
          <w:sz w:val="56"/>
          <w:szCs w:val="56"/>
        </w:rPr>
        <w:t>Because now we have a royal family.</w:t>
      </w:r>
      <w:r>
        <w:rPr>
          <w:sz w:val="56"/>
          <w:szCs w:val="56"/>
        </w:rPr>
        <w:t xml:space="preserve"> There is no blockade to the throne room. We switched from a priesthood of a Levitical bloodline, into a Royal Priesthood. </w:t>
      </w:r>
      <w:r w:rsidR="009F02A3">
        <w:rPr>
          <w:sz w:val="56"/>
          <w:szCs w:val="56"/>
        </w:rPr>
        <w:t xml:space="preserve">              REPEAT</w:t>
      </w:r>
    </w:p>
    <w:p w14:paraId="4ED0E443" w14:textId="7638644E" w:rsidR="00B7238C" w:rsidRDefault="00B7238C" w:rsidP="002541C0">
      <w:pPr>
        <w:rPr>
          <w:sz w:val="56"/>
          <w:szCs w:val="56"/>
        </w:rPr>
      </w:pPr>
      <w:r>
        <w:rPr>
          <w:sz w:val="56"/>
          <w:szCs w:val="56"/>
        </w:rPr>
        <w:lastRenderedPageBreak/>
        <w:t>You will not see another Levitical priesthood until the 2</w:t>
      </w:r>
      <w:r w:rsidRPr="00B7238C">
        <w:rPr>
          <w:sz w:val="56"/>
          <w:szCs w:val="56"/>
          <w:vertAlign w:val="superscript"/>
        </w:rPr>
        <w:t>nd</w:t>
      </w:r>
      <w:r>
        <w:rPr>
          <w:sz w:val="56"/>
          <w:szCs w:val="56"/>
        </w:rPr>
        <w:t xml:space="preserve"> Advent of Christ.</w:t>
      </w:r>
    </w:p>
    <w:p w14:paraId="33AC2019" w14:textId="77777777" w:rsidR="009F02A3" w:rsidRDefault="009F02A3" w:rsidP="002541C0">
      <w:pPr>
        <w:rPr>
          <w:sz w:val="56"/>
          <w:szCs w:val="56"/>
        </w:rPr>
      </w:pPr>
    </w:p>
    <w:p w14:paraId="1BD9DA8B" w14:textId="77777777" w:rsidR="00B7238C" w:rsidRDefault="00B7238C" w:rsidP="002541C0">
      <w:pPr>
        <w:rPr>
          <w:sz w:val="56"/>
          <w:szCs w:val="56"/>
        </w:rPr>
      </w:pPr>
      <w:r>
        <w:rPr>
          <w:sz w:val="56"/>
          <w:szCs w:val="56"/>
        </w:rPr>
        <w:t>/</w:t>
      </w:r>
      <w:r w:rsidRPr="00B7238C">
        <w:t xml:space="preserve"> </w:t>
      </w:r>
      <w:r w:rsidRPr="00B7238C">
        <w:rPr>
          <w:sz w:val="56"/>
          <w:szCs w:val="56"/>
        </w:rPr>
        <w:t xml:space="preserve">The priest in the holy place is </w:t>
      </w:r>
      <w:r>
        <w:rPr>
          <w:sz w:val="56"/>
          <w:szCs w:val="56"/>
        </w:rPr>
        <w:t>the shadow of the CA</w:t>
      </w:r>
      <w:r w:rsidRPr="00B7238C">
        <w:rPr>
          <w:sz w:val="56"/>
          <w:szCs w:val="56"/>
        </w:rPr>
        <w:t xml:space="preserve"> </w:t>
      </w:r>
      <w:r>
        <w:rPr>
          <w:sz w:val="56"/>
          <w:szCs w:val="56"/>
        </w:rPr>
        <w:t>B</w:t>
      </w:r>
      <w:r w:rsidRPr="00B7238C">
        <w:rPr>
          <w:sz w:val="56"/>
          <w:szCs w:val="56"/>
        </w:rPr>
        <w:t xml:space="preserve">eliever in union with Christ. The holy of holies represents the throne room, the actual presence of God. Christ </w:t>
      </w:r>
      <w:r>
        <w:rPr>
          <w:sz w:val="56"/>
          <w:szCs w:val="56"/>
        </w:rPr>
        <w:t xml:space="preserve">is seated </w:t>
      </w:r>
      <w:r w:rsidRPr="00B7238C">
        <w:rPr>
          <w:sz w:val="56"/>
          <w:szCs w:val="56"/>
        </w:rPr>
        <w:t xml:space="preserve">at the right hand of the Father; it is the place of victory. </w:t>
      </w:r>
      <w:r>
        <w:rPr>
          <w:sz w:val="56"/>
          <w:szCs w:val="56"/>
        </w:rPr>
        <w:t>T</w:t>
      </w:r>
      <w:r w:rsidRPr="00B7238C">
        <w:rPr>
          <w:sz w:val="56"/>
          <w:szCs w:val="56"/>
        </w:rPr>
        <w:t xml:space="preserve">here was a veil between the holy place and the holy of holies to keep out the Levitical priesthood. No one would be allowed in the holy of holies </w:t>
      </w:r>
      <w:r>
        <w:rPr>
          <w:sz w:val="56"/>
          <w:szCs w:val="56"/>
        </w:rPr>
        <w:t>except the High priest for the day of atonement</w:t>
      </w:r>
      <w:r w:rsidRPr="00B7238C">
        <w:rPr>
          <w:sz w:val="56"/>
          <w:szCs w:val="56"/>
        </w:rPr>
        <w:t>.</w:t>
      </w:r>
      <w:r>
        <w:rPr>
          <w:sz w:val="56"/>
          <w:szCs w:val="56"/>
        </w:rPr>
        <w:t>\</w:t>
      </w:r>
    </w:p>
    <w:p w14:paraId="4A657742" w14:textId="77777777" w:rsidR="00B7238C" w:rsidRDefault="00B7238C" w:rsidP="002541C0">
      <w:pPr>
        <w:rPr>
          <w:sz w:val="56"/>
          <w:szCs w:val="56"/>
        </w:rPr>
      </w:pPr>
    </w:p>
    <w:p w14:paraId="2B264CF8" w14:textId="1FBA696E" w:rsidR="00B7238C" w:rsidRDefault="00B7238C" w:rsidP="002541C0">
      <w:pPr>
        <w:rPr>
          <w:sz w:val="56"/>
          <w:szCs w:val="56"/>
        </w:rPr>
      </w:pPr>
      <w:r>
        <w:rPr>
          <w:sz w:val="56"/>
          <w:szCs w:val="56"/>
        </w:rPr>
        <w:lastRenderedPageBreak/>
        <w:t>/</w:t>
      </w:r>
      <w:r w:rsidRPr="00B7238C">
        <w:rPr>
          <w:sz w:val="56"/>
          <w:szCs w:val="56"/>
        </w:rPr>
        <w:t xml:space="preserve">The holy of holies </w:t>
      </w:r>
      <w:r>
        <w:rPr>
          <w:sz w:val="56"/>
          <w:szCs w:val="56"/>
        </w:rPr>
        <w:t>i</w:t>
      </w:r>
      <w:r w:rsidRPr="00B7238C">
        <w:rPr>
          <w:sz w:val="56"/>
          <w:szCs w:val="56"/>
        </w:rPr>
        <w:t xml:space="preserve">s </w:t>
      </w:r>
      <w:r>
        <w:rPr>
          <w:sz w:val="56"/>
          <w:szCs w:val="56"/>
        </w:rPr>
        <w:t xml:space="preserve">now </w:t>
      </w:r>
      <w:r w:rsidRPr="00B7238C">
        <w:rPr>
          <w:sz w:val="56"/>
          <w:szCs w:val="56"/>
        </w:rPr>
        <w:t xml:space="preserve">for the royal priesthood, and the </w:t>
      </w:r>
      <w:r>
        <w:rPr>
          <w:sz w:val="56"/>
          <w:szCs w:val="56"/>
        </w:rPr>
        <w:t xml:space="preserve">CA </w:t>
      </w:r>
      <w:r w:rsidRPr="00B7238C">
        <w:rPr>
          <w:sz w:val="56"/>
          <w:szCs w:val="56"/>
        </w:rPr>
        <w:t xml:space="preserve">royal priesthood could not exist until Christ was glorified. The Holy Spirit was not </w:t>
      </w:r>
      <w:r>
        <w:rPr>
          <w:sz w:val="56"/>
          <w:szCs w:val="56"/>
        </w:rPr>
        <w:t xml:space="preserve">disbursed for indwelling/filling power of all Bels </w:t>
      </w:r>
      <w:r w:rsidRPr="00B7238C">
        <w:rPr>
          <w:sz w:val="56"/>
          <w:szCs w:val="56"/>
        </w:rPr>
        <w:t xml:space="preserve">because Christ was not yet glorified. </w:t>
      </w:r>
      <w:r>
        <w:rPr>
          <w:sz w:val="56"/>
          <w:szCs w:val="56"/>
        </w:rPr>
        <w:t>R</w:t>
      </w:r>
      <w:r w:rsidRPr="00B7238C">
        <w:rPr>
          <w:sz w:val="56"/>
          <w:szCs w:val="56"/>
        </w:rPr>
        <w:t>ight now,</w:t>
      </w:r>
      <w:r>
        <w:rPr>
          <w:sz w:val="56"/>
          <w:szCs w:val="56"/>
        </w:rPr>
        <w:t xml:space="preserve"> in the CA,</w:t>
      </w:r>
      <w:r w:rsidRPr="00B7238C">
        <w:rPr>
          <w:sz w:val="56"/>
          <w:szCs w:val="56"/>
        </w:rPr>
        <w:t xml:space="preserve"> positionally you occupy the holy of holies, and when you die you go to the holy of holies, the third heaven itself.</w:t>
      </w:r>
      <w:r>
        <w:rPr>
          <w:sz w:val="56"/>
          <w:szCs w:val="56"/>
        </w:rPr>
        <w:t xml:space="preserve"> Because Christ sat down on the throne in glorified victory.\  </w:t>
      </w:r>
    </w:p>
    <w:p w14:paraId="2C47DF31" w14:textId="77777777" w:rsidR="00B7238C" w:rsidRDefault="00B7238C" w:rsidP="002541C0">
      <w:pPr>
        <w:rPr>
          <w:sz w:val="56"/>
          <w:szCs w:val="56"/>
        </w:rPr>
      </w:pPr>
    </w:p>
    <w:p w14:paraId="5686B87B" w14:textId="77777777" w:rsidR="009F02A3" w:rsidRDefault="00B7238C" w:rsidP="002541C0">
      <w:pPr>
        <w:rPr>
          <w:sz w:val="56"/>
          <w:szCs w:val="56"/>
        </w:rPr>
      </w:pPr>
      <w:r>
        <w:rPr>
          <w:sz w:val="56"/>
          <w:szCs w:val="56"/>
        </w:rPr>
        <w:t xml:space="preserve">We are going to look at analogies of many of the tabernacle items because it holds great value for CA Bels to understand. </w:t>
      </w:r>
    </w:p>
    <w:p w14:paraId="3E6B3515" w14:textId="414D88D2" w:rsidR="00B7238C" w:rsidRDefault="00B7238C" w:rsidP="002541C0">
      <w:pPr>
        <w:rPr>
          <w:sz w:val="56"/>
          <w:szCs w:val="56"/>
        </w:rPr>
      </w:pPr>
      <w:r>
        <w:rPr>
          <w:sz w:val="56"/>
          <w:szCs w:val="56"/>
        </w:rPr>
        <w:lastRenderedPageBreak/>
        <w:t xml:space="preserve">The first covenant is now fulfilled; we live in the age of a new or second covenant. </w:t>
      </w:r>
    </w:p>
    <w:p w14:paraId="2664E2A8" w14:textId="5A6060B7" w:rsidR="00B7238C" w:rsidRPr="00B7238C" w:rsidRDefault="00B7238C" w:rsidP="002541C0">
      <w:pPr>
        <w:rPr>
          <w:sz w:val="56"/>
          <w:szCs w:val="56"/>
        </w:rPr>
      </w:pPr>
      <w:r>
        <w:rPr>
          <w:sz w:val="56"/>
          <w:szCs w:val="56"/>
        </w:rPr>
        <w:t xml:space="preserve">The shadow is now a reality! </w:t>
      </w:r>
    </w:p>
    <w:p w14:paraId="64D927BF" w14:textId="2CB77621" w:rsidR="002541C0" w:rsidRPr="009F02A3" w:rsidRDefault="002541C0" w:rsidP="002541C0">
      <w:pPr>
        <w:rPr>
          <w:b/>
          <w:bCs/>
          <w:sz w:val="56"/>
          <w:szCs w:val="56"/>
        </w:rPr>
      </w:pPr>
      <w:hyperlink r:id="rId8" w:history="1">
        <w:r w:rsidRPr="009F02A3">
          <w:rPr>
            <w:rStyle w:val="Hyperlink"/>
            <w:color w:val="000000" w:themeColor="text1"/>
            <w:sz w:val="56"/>
            <w:szCs w:val="56"/>
            <w:u w:val="none"/>
          </w:rPr>
          <w:t>Heb 9:6</w:t>
        </w:r>
      </w:hyperlink>
      <w:r w:rsidR="009F02A3">
        <w:rPr>
          <w:sz w:val="56"/>
          <w:szCs w:val="56"/>
        </w:rPr>
        <w:t xml:space="preserve"> </w:t>
      </w:r>
      <w:r w:rsidRPr="002541C0">
        <w:rPr>
          <w:sz w:val="56"/>
          <w:szCs w:val="56"/>
        </w:rPr>
        <w:t>Now when these things have been so prepared, the priests are continually entering the outer tabernacle, performing the divine worship,</w:t>
      </w:r>
    </w:p>
    <w:sectPr w:rsidR="002541C0" w:rsidRPr="009F02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FB4"/>
    <w:rsid w:val="000500E6"/>
    <w:rsid w:val="00161FB4"/>
    <w:rsid w:val="002541C0"/>
    <w:rsid w:val="00435F2C"/>
    <w:rsid w:val="004672ED"/>
    <w:rsid w:val="0050450F"/>
    <w:rsid w:val="005C5498"/>
    <w:rsid w:val="00630341"/>
    <w:rsid w:val="0065744C"/>
    <w:rsid w:val="00794C21"/>
    <w:rsid w:val="007B7172"/>
    <w:rsid w:val="007E67CC"/>
    <w:rsid w:val="007E6BFC"/>
    <w:rsid w:val="008A003D"/>
    <w:rsid w:val="008E60E6"/>
    <w:rsid w:val="009F02A3"/>
    <w:rsid w:val="009F652A"/>
    <w:rsid w:val="00AA7B64"/>
    <w:rsid w:val="00B7238C"/>
    <w:rsid w:val="00C94E97"/>
    <w:rsid w:val="00CB7666"/>
    <w:rsid w:val="00D01D19"/>
    <w:rsid w:val="00E74D54"/>
    <w:rsid w:val="00F73704"/>
    <w:rsid w:val="00FC27DC"/>
    <w:rsid w:val="00FD1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23A6F"/>
  <w15:chartTrackingRefBased/>
  <w15:docId w15:val="{E1465966-66BD-47DA-A30F-72E0517D8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F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1F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1F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1F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1F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1F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F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F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F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F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1F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1F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1F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1F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1F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F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F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FB4"/>
    <w:rPr>
      <w:rFonts w:eastAsiaTheme="majorEastAsia" w:cstheme="majorBidi"/>
      <w:color w:val="272727" w:themeColor="text1" w:themeTint="D8"/>
    </w:rPr>
  </w:style>
  <w:style w:type="paragraph" w:styleId="Title">
    <w:name w:val="Title"/>
    <w:basedOn w:val="Normal"/>
    <w:next w:val="Normal"/>
    <w:link w:val="TitleChar"/>
    <w:uiPriority w:val="10"/>
    <w:qFormat/>
    <w:rsid w:val="00161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F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F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FB4"/>
    <w:pPr>
      <w:spacing w:before="160"/>
      <w:jc w:val="center"/>
    </w:pPr>
    <w:rPr>
      <w:i/>
      <w:iCs/>
      <w:color w:val="404040" w:themeColor="text1" w:themeTint="BF"/>
    </w:rPr>
  </w:style>
  <w:style w:type="character" w:customStyle="1" w:styleId="QuoteChar">
    <w:name w:val="Quote Char"/>
    <w:basedOn w:val="DefaultParagraphFont"/>
    <w:link w:val="Quote"/>
    <w:uiPriority w:val="29"/>
    <w:rsid w:val="00161FB4"/>
    <w:rPr>
      <w:i/>
      <w:iCs/>
      <w:color w:val="404040" w:themeColor="text1" w:themeTint="BF"/>
    </w:rPr>
  </w:style>
  <w:style w:type="paragraph" w:styleId="ListParagraph">
    <w:name w:val="List Paragraph"/>
    <w:basedOn w:val="Normal"/>
    <w:uiPriority w:val="34"/>
    <w:qFormat/>
    <w:rsid w:val="00161FB4"/>
    <w:pPr>
      <w:ind w:left="720"/>
      <w:contextualSpacing/>
    </w:pPr>
  </w:style>
  <w:style w:type="character" w:styleId="IntenseEmphasis">
    <w:name w:val="Intense Emphasis"/>
    <w:basedOn w:val="DefaultParagraphFont"/>
    <w:uiPriority w:val="21"/>
    <w:qFormat/>
    <w:rsid w:val="00161FB4"/>
    <w:rPr>
      <w:i/>
      <w:iCs/>
      <w:color w:val="2F5496" w:themeColor="accent1" w:themeShade="BF"/>
    </w:rPr>
  </w:style>
  <w:style w:type="paragraph" w:styleId="IntenseQuote">
    <w:name w:val="Intense Quote"/>
    <w:basedOn w:val="Normal"/>
    <w:next w:val="Normal"/>
    <w:link w:val="IntenseQuoteChar"/>
    <w:uiPriority w:val="30"/>
    <w:qFormat/>
    <w:rsid w:val="00161F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1FB4"/>
    <w:rPr>
      <w:i/>
      <w:iCs/>
      <w:color w:val="2F5496" w:themeColor="accent1" w:themeShade="BF"/>
    </w:rPr>
  </w:style>
  <w:style w:type="character" w:styleId="IntenseReference">
    <w:name w:val="Intense Reference"/>
    <w:basedOn w:val="DefaultParagraphFont"/>
    <w:uiPriority w:val="32"/>
    <w:qFormat/>
    <w:rsid w:val="00161FB4"/>
    <w:rPr>
      <w:b/>
      <w:bCs/>
      <w:smallCaps/>
      <w:color w:val="2F5496" w:themeColor="accent1" w:themeShade="BF"/>
      <w:spacing w:val="5"/>
    </w:rPr>
  </w:style>
  <w:style w:type="character" w:styleId="Hyperlink">
    <w:name w:val="Hyperlink"/>
    <w:basedOn w:val="DefaultParagraphFont"/>
    <w:uiPriority w:val="99"/>
    <w:unhideWhenUsed/>
    <w:rsid w:val="00161FB4"/>
    <w:rPr>
      <w:color w:val="0563C1" w:themeColor="hyperlink"/>
      <w:u w:val="single"/>
    </w:rPr>
  </w:style>
  <w:style w:type="character" w:styleId="UnresolvedMention">
    <w:name w:val="Unresolved Mention"/>
    <w:basedOn w:val="DefaultParagraphFont"/>
    <w:uiPriority w:val="99"/>
    <w:semiHidden/>
    <w:unhideWhenUsed/>
    <w:rsid w:val="00161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heb/9/6/s_1142006" TargetMode="External"/><Relationship Id="rId3" Type="http://schemas.openxmlformats.org/officeDocument/2006/relationships/webSettings" Target="webSettings.xml"/><Relationship Id="rId7" Type="http://schemas.openxmlformats.org/officeDocument/2006/relationships/hyperlink" Target="https://www.blueletterbible.org/nasb20/heb/9/5/s_114200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ueletterbible.org/nasb20/heb/9/4/s_1142004" TargetMode="External"/><Relationship Id="rId5" Type="http://schemas.openxmlformats.org/officeDocument/2006/relationships/hyperlink" Target="https://www.blueletterbible.org/nasb20/heb/9/3/s_1142003" TargetMode="External"/><Relationship Id="rId10" Type="http://schemas.openxmlformats.org/officeDocument/2006/relationships/theme" Target="theme/theme1.xml"/><Relationship Id="rId4" Type="http://schemas.openxmlformats.org/officeDocument/2006/relationships/hyperlink" Target="https://www.blueletterbible.org/nasb20/heb/9/2/s_1142002"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TotalTime>
  <Pages>1</Pages>
  <Words>2103</Words>
  <Characters>11991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3</cp:revision>
  <dcterms:created xsi:type="dcterms:W3CDTF">2026-04-27T13:53:00Z</dcterms:created>
  <dcterms:modified xsi:type="dcterms:W3CDTF">2026-04-28T14:09:00Z</dcterms:modified>
</cp:coreProperties>
</file>