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ED82" w14:textId="3068040B" w:rsidR="00256E98" w:rsidRDefault="00256E98">
      <w:pPr>
        <w:rPr>
          <w:sz w:val="56"/>
          <w:szCs w:val="56"/>
        </w:rPr>
      </w:pPr>
      <w:r>
        <w:rPr>
          <w:sz w:val="56"/>
          <w:szCs w:val="56"/>
        </w:rPr>
        <w:t>2Thess #53</w:t>
      </w:r>
    </w:p>
    <w:p w14:paraId="3A58707C" w14:textId="4F17B4AA" w:rsidR="00EF2F82" w:rsidRDefault="00EF2F82">
      <w:pPr>
        <w:rPr>
          <w:sz w:val="56"/>
          <w:szCs w:val="56"/>
        </w:rPr>
      </w:pPr>
      <w:r>
        <w:rPr>
          <w:sz w:val="56"/>
          <w:szCs w:val="56"/>
        </w:rPr>
        <w:t>The rise of Nimrod.</w:t>
      </w:r>
    </w:p>
    <w:p w14:paraId="0E103830" w14:textId="77777777" w:rsidR="00EF2F82" w:rsidRDefault="00EF2F82">
      <w:pPr>
        <w:rPr>
          <w:sz w:val="56"/>
          <w:szCs w:val="56"/>
        </w:rPr>
      </w:pPr>
    </w:p>
    <w:p w14:paraId="0A7E42E5" w14:textId="7DA91FFD" w:rsidR="00C3764D" w:rsidRDefault="00C3764D">
      <w:pPr>
        <w:rPr>
          <w:sz w:val="56"/>
          <w:szCs w:val="56"/>
        </w:rPr>
      </w:pPr>
      <w:r>
        <w:rPr>
          <w:sz w:val="56"/>
          <w:szCs w:val="56"/>
        </w:rPr>
        <w:t>I did have a delay upon getting my lap top, so this bought me a few extra days this week.</w:t>
      </w:r>
    </w:p>
    <w:p w14:paraId="2EEAA676" w14:textId="0588464B" w:rsidR="00C3764D" w:rsidRDefault="00C3764D">
      <w:pPr>
        <w:rPr>
          <w:sz w:val="56"/>
          <w:szCs w:val="56"/>
        </w:rPr>
      </w:pPr>
      <w:r>
        <w:rPr>
          <w:sz w:val="56"/>
          <w:szCs w:val="56"/>
        </w:rPr>
        <w:t>This will be the one message for the week and we can get back on schedule on Sunday – which we will also do the Lord’s supper.</w:t>
      </w:r>
    </w:p>
    <w:p w14:paraId="2DF6D314" w14:textId="4939D775" w:rsidR="00C3764D" w:rsidRDefault="00C3764D">
      <w:pPr>
        <w:rPr>
          <w:sz w:val="56"/>
          <w:szCs w:val="56"/>
        </w:rPr>
      </w:pPr>
      <w:r>
        <w:rPr>
          <w:sz w:val="56"/>
          <w:szCs w:val="56"/>
        </w:rPr>
        <w:t xml:space="preserve"> Open up today in Genesis chapter ten RF.</w:t>
      </w:r>
    </w:p>
    <w:p w14:paraId="14D413A0" w14:textId="27F624D3" w:rsidR="00C3764D" w:rsidRDefault="00C3764D">
      <w:pPr>
        <w:rPr>
          <w:sz w:val="56"/>
          <w:szCs w:val="56"/>
        </w:rPr>
      </w:pPr>
    </w:p>
    <w:p w14:paraId="26DBC254" w14:textId="77777777" w:rsidR="00C3764D" w:rsidRDefault="00C3764D">
      <w:pPr>
        <w:rPr>
          <w:sz w:val="56"/>
          <w:szCs w:val="56"/>
        </w:rPr>
      </w:pPr>
      <w:r>
        <w:rPr>
          <w:sz w:val="56"/>
          <w:szCs w:val="56"/>
        </w:rPr>
        <w:t xml:space="preserve">Before we get back into our main study of 2Thessalonians, we need to cover one more important historical event. </w:t>
      </w:r>
    </w:p>
    <w:p w14:paraId="05E8523D" w14:textId="52635E28" w:rsidR="00C3764D" w:rsidRDefault="00C3764D">
      <w:pPr>
        <w:rPr>
          <w:sz w:val="56"/>
          <w:szCs w:val="56"/>
        </w:rPr>
      </w:pPr>
      <w:r>
        <w:rPr>
          <w:sz w:val="56"/>
          <w:szCs w:val="56"/>
        </w:rPr>
        <w:lastRenderedPageBreak/>
        <w:t>Truly a historical individual that will help lay greater groundwork for the lessons we have been involved in and the lessons going forward</w:t>
      </w:r>
      <w:r w:rsidR="00A80B52">
        <w:rPr>
          <w:sz w:val="56"/>
          <w:szCs w:val="56"/>
        </w:rPr>
        <w:t xml:space="preserve"> in the next few months</w:t>
      </w:r>
      <w:r>
        <w:rPr>
          <w:sz w:val="56"/>
          <w:szCs w:val="56"/>
        </w:rPr>
        <w:t>.</w:t>
      </w:r>
    </w:p>
    <w:p w14:paraId="36415508" w14:textId="77777777" w:rsidR="00C3764D" w:rsidRDefault="00C3764D">
      <w:pPr>
        <w:rPr>
          <w:sz w:val="56"/>
          <w:szCs w:val="56"/>
        </w:rPr>
      </w:pPr>
    </w:p>
    <w:p w14:paraId="36BAA94D" w14:textId="77777777" w:rsidR="00E7398F" w:rsidRDefault="00C3764D">
      <w:pPr>
        <w:rPr>
          <w:sz w:val="56"/>
          <w:szCs w:val="56"/>
        </w:rPr>
      </w:pPr>
      <w:r>
        <w:rPr>
          <w:sz w:val="56"/>
          <w:szCs w:val="56"/>
        </w:rPr>
        <w:t>Let me give you a quick overview of the sons of Japeth, Shem and Ham as far as their offspring. Whe</w:t>
      </w:r>
      <w:r w:rsidR="00E7398F">
        <w:rPr>
          <w:sz w:val="56"/>
          <w:szCs w:val="56"/>
        </w:rPr>
        <w:t>re</w:t>
      </w:r>
      <w:r>
        <w:rPr>
          <w:sz w:val="56"/>
          <w:szCs w:val="56"/>
        </w:rPr>
        <w:t xml:space="preserve"> they spread out </w:t>
      </w:r>
      <w:r w:rsidR="00E7398F">
        <w:rPr>
          <w:sz w:val="56"/>
          <w:szCs w:val="56"/>
        </w:rPr>
        <w:t xml:space="preserve">across the new world, </w:t>
      </w:r>
      <w:r>
        <w:rPr>
          <w:sz w:val="56"/>
          <w:szCs w:val="56"/>
        </w:rPr>
        <w:t>we get a glimpse of where cultures and ethnicity began.</w:t>
      </w:r>
    </w:p>
    <w:p w14:paraId="6ECBB3B7" w14:textId="77777777" w:rsidR="00E7398F" w:rsidRDefault="00E7398F">
      <w:pPr>
        <w:rPr>
          <w:sz w:val="56"/>
          <w:szCs w:val="56"/>
        </w:rPr>
      </w:pPr>
    </w:p>
    <w:p w14:paraId="3AF96815" w14:textId="77777777" w:rsidR="00A77F1B" w:rsidRDefault="00E7398F">
      <w:pPr>
        <w:rPr>
          <w:sz w:val="56"/>
          <w:szCs w:val="56"/>
        </w:rPr>
      </w:pPr>
      <w:r>
        <w:rPr>
          <w:sz w:val="56"/>
          <w:szCs w:val="56"/>
        </w:rPr>
        <w:t xml:space="preserve">Let me clarify in opening this up today – there is no one culture or race that ever historically was void of evil within their ranks. </w:t>
      </w:r>
    </w:p>
    <w:p w14:paraId="45FE7FB6" w14:textId="3095C96D" w:rsidR="00C3764D" w:rsidRDefault="00E7398F">
      <w:pPr>
        <w:rPr>
          <w:sz w:val="56"/>
          <w:szCs w:val="56"/>
        </w:rPr>
      </w:pPr>
      <w:r>
        <w:rPr>
          <w:sz w:val="56"/>
          <w:szCs w:val="56"/>
        </w:rPr>
        <w:lastRenderedPageBreak/>
        <w:t>Black, white, brown - Asian or Hispanic</w:t>
      </w:r>
      <w:r w:rsidR="00A77F1B">
        <w:rPr>
          <w:sz w:val="56"/>
          <w:szCs w:val="56"/>
        </w:rPr>
        <w:t>,</w:t>
      </w:r>
      <w:r>
        <w:rPr>
          <w:sz w:val="56"/>
          <w:szCs w:val="56"/>
        </w:rPr>
        <w:t xml:space="preserve"> all cultures record</w:t>
      </w:r>
      <w:r w:rsidR="00FC33BF">
        <w:rPr>
          <w:sz w:val="56"/>
          <w:szCs w:val="56"/>
        </w:rPr>
        <w:t>ed</w:t>
      </w:r>
      <w:r>
        <w:rPr>
          <w:sz w:val="56"/>
          <w:szCs w:val="56"/>
        </w:rPr>
        <w:t xml:space="preserve"> different points in history where they became influenced and even became agents of Satan along the way. We only know for sure that one of the bloodline relatives under Shem remained pure in true humanity, because the line of Christ came through that family. </w:t>
      </w:r>
    </w:p>
    <w:p w14:paraId="3E305365" w14:textId="01E7CCEE" w:rsidR="00E7398F" w:rsidRDefault="00E7398F">
      <w:pPr>
        <w:rPr>
          <w:sz w:val="56"/>
          <w:szCs w:val="56"/>
        </w:rPr>
      </w:pPr>
      <w:r>
        <w:rPr>
          <w:sz w:val="56"/>
          <w:szCs w:val="56"/>
        </w:rPr>
        <w:t xml:space="preserve">That doesn’t mean everyone in Shems’ family tree was a Bel or that they never became influenced by evil. </w:t>
      </w:r>
    </w:p>
    <w:p w14:paraId="002B66D9" w14:textId="206235A7" w:rsidR="00E7398F" w:rsidRDefault="00FC33BF">
      <w:pPr>
        <w:rPr>
          <w:sz w:val="56"/>
          <w:szCs w:val="56"/>
        </w:rPr>
      </w:pPr>
      <w:r>
        <w:rPr>
          <w:sz w:val="56"/>
          <w:szCs w:val="56"/>
        </w:rPr>
        <w:t xml:space="preserve">                    REPEAT</w:t>
      </w:r>
    </w:p>
    <w:p w14:paraId="742659AD" w14:textId="19441A9A" w:rsidR="00E7398F" w:rsidRDefault="00E7398F">
      <w:pPr>
        <w:rPr>
          <w:sz w:val="56"/>
          <w:szCs w:val="56"/>
        </w:rPr>
      </w:pPr>
      <w:r>
        <w:rPr>
          <w:sz w:val="56"/>
          <w:szCs w:val="56"/>
        </w:rPr>
        <w:t>/</w:t>
      </w:r>
      <w:r w:rsidR="00D84B27">
        <w:rPr>
          <w:sz w:val="56"/>
          <w:szCs w:val="56"/>
        </w:rPr>
        <w:t>Shem became the father of what we know as the original Hebrew race and also the Ar</w:t>
      </w:r>
      <w:r w:rsidR="001C2B11">
        <w:rPr>
          <w:sz w:val="56"/>
          <w:szCs w:val="56"/>
        </w:rPr>
        <w:t>abic</w:t>
      </w:r>
      <w:r w:rsidR="00D84B27">
        <w:rPr>
          <w:sz w:val="56"/>
          <w:szCs w:val="56"/>
        </w:rPr>
        <w:t xml:space="preserve"> race. Shem’s line also </w:t>
      </w:r>
      <w:r w:rsidR="00D84B27">
        <w:rPr>
          <w:sz w:val="56"/>
          <w:szCs w:val="56"/>
        </w:rPr>
        <w:lastRenderedPageBreak/>
        <w:t>began the Persian and Assyrian line as well. Most of Shem’s bloodline is found in the Middle East and parts of the Mediterranean.</w:t>
      </w:r>
      <w:r w:rsidR="001C2B11">
        <w:rPr>
          <w:sz w:val="56"/>
          <w:szCs w:val="56"/>
        </w:rPr>
        <w:t xml:space="preserve"> Also, the Asian culture may have come from both Shem and Japheth. </w:t>
      </w:r>
      <w:r w:rsidR="00D84B27">
        <w:rPr>
          <w:sz w:val="56"/>
          <w:szCs w:val="56"/>
        </w:rPr>
        <w:t xml:space="preserve">There is little evidence that any bloodline of Nephilim was introduced into his gene pool. Though some distant relatives were influenced by evil.\  </w:t>
      </w:r>
    </w:p>
    <w:p w14:paraId="2906FC5C" w14:textId="6B82AEE5" w:rsidR="00D84B27" w:rsidRDefault="00D84B27">
      <w:pPr>
        <w:rPr>
          <w:sz w:val="56"/>
          <w:szCs w:val="56"/>
        </w:rPr>
      </w:pPr>
      <w:r>
        <w:rPr>
          <w:sz w:val="56"/>
          <w:szCs w:val="56"/>
        </w:rPr>
        <w:t>It is also believed that Japheth and Shem had children that intermingled at different historic points.</w:t>
      </w:r>
    </w:p>
    <w:p w14:paraId="404AB76A" w14:textId="77777777" w:rsidR="005B2577" w:rsidRDefault="005B2577">
      <w:pPr>
        <w:rPr>
          <w:sz w:val="56"/>
          <w:szCs w:val="56"/>
        </w:rPr>
      </w:pPr>
    </w:p>
    <w:p w14:paraId="14AD4F86" w14:textId="77777777" w:rsidR="00680D41" w:rsidRDefault="005B2577">
      <w:pPr>
        <w:rPr>
          <w:sz w:val="56"/>
          <w:szCs w:val="56"/>
        </w:rPr>
      </w:pPr>
      <w:r w:rsidRPr="005B2577">
        <w:rPr>
          <w:sz w:val="56"/>
          <w:szCs w:val="56"/>
        </w:rPr>
        <w:t>The sons of Shem </w:t>
      </w:r>
      <w:r w:rsidRPr="005B2577">
        <w:rPr>
          <w:i/>
          <w:iCs/>
          <w:sz w:val="56"/>
          <w:szCs w:val="56"/>
        </w:rPr>
        <w:t>were</w:t>
      </w:r>
      <w:r w:rsidRPr="005B2577">
        <w:rPr>
          <w:sz w:val="56"/>
          <w:szCs w:val="56"/>
        </w:rPr>
        <w:t> Elam, Asshur, Arphaxad, Lud, and Aram.</w:t>
      </w:r>
      <w:r>
        <w:rPr>
          <w:sz w:val="56"/>
          <w:szCs w:val="56"/>
        </w:rPr>
        <w:t xml:space="preserve"> </w:t>
      </w:r>
    </w:p>
    <w:p w14:paraId="779256DA" w14:textId="77777777" w:rsidR="00680D41" w:rsidRDefault="005B2577">
      <w:pPr>
        <w:rPr>
          <w:sz w:val="56"/>
          <w:szCs w:val="56"/>
        </w:rPr>
      </w:pPr>
      <w:r>
        <w:rPr>
          <w:sz w:val="56"/>
          <w:szCs w:val="56"/>
        </w:rPr>
        <w:t xml:space="preserve">(AIR-PAC-SHED) </w:t>
      </w:r>
    </w:p>
    <w:p w14:paraId="3564897E" w14:textId="57D09288" w:rsidR="005B2577" w:rsidRDefault="005B2577">
      <w:pPr>
        <w:rPr>
          <w:sz w:val="56"/>
          <w:szCs w:val="56"/>
        </w:rPr>
      </w:pPr>
      <w:r>
        <w:rPr>
          <w:sz w:val="56"/>
          <w:szCs w:val="56"/>
        </w:rPr>
        <w:lastRenderedPageBreak/>
        <w:t xml:space="preserve">Arphaxad had a pure bloodline which is where the lineage of TLJC would come from. </w:t>
      </w:r>
    </w:p>
    <w:p w14:paraId="677BC8E1" w14:textId="1E6EAE46" w:rsidR="005B2577" w:rsidRPr="005B2577" w:rsidRDefault="005B2577">
      <w:pPr>
        <w:rPr>
          <w:sz w:val="56"/>
          <w:szCs w:val="56"/>
        </w:rPr>
      </w:pPr>
      <w:r>
        <w:rPr>
          <w:sz w:val="56"/>
          <w:szCs w:val="56"/>
        </w:rPr>
        <w:t xml:space="preserve">Aram founded several villages or cities, one was call UZ (where Job resided). Believed by historians and archologists to be in the region we now call Suadi Arbia.  </w:t>
      </w:r>
    </w:p>
    <w:p w14:paraId="3723C249" w14:textId="77777777" w:rsidR="00D84B27" w:rsidRDefault="00D84B27">
      <w:pPr>
        <w:rPr>
          <w:sz w:val="56"/>
          <w:szCs w:val="56"/>
        </w:rPr>
      </w:pPr>
    </w:p>
    <w:p w14:paraId="67594E00" w14:textId="1BE1FFC7" w:rsidR="00D84B27" w:rsidRDefault="00D84B27">
      <w:pPr>
        <w:rPr>
          <w:sz w:val="56"/>
          <w:szCs w:val="56"/>
        </w:rPr>
      </w:pPr>
      <w:r>
        <w:rPr>
          <w:sz w:val="56"/>
          <w:szCs w:val="56"/>
        </w:rPr>
        <w:t xml:space="preserve">/Japheth became the father of many European cultures we know today. Germans, Irish, French, Russian and possibly some early formation of the Greek </w:t>
      </w:r>
      <w:r w:rsidR="001C2B11">
        <w:rPr>
          <w:sz w:val="56"/>
          <w:szCs w:val="56"/>
        </w:rPr>
        <w:t xml:space="preserve">or </w:t>
      </w:r>
      <w:r>
        <w:rPr>
          <w:sz w:val="56"/>
          <w:szCs w:val="56"/>
        </w:rPr>
        <w:t xml:space="preserve">Italian cultures. This bloodline may have been tainted with Nephilim </w:t>
      </w:r>
      <w:r>
        <w:rPr>
          <w:sz w:val="56"/>
          <w:szCs w:val="56"/>
        </w:rPr>
        <w:lastRenderedPageBreak/>
        <w:t xml:space="preserve">DNA as relatives of Japheth </w:t>
      </w:r>
      <w:r w:rsidR="001C2B11">
        <w:rPr>
          <w:sz w:val="56"/>
          <w:szCs w:val="56"/>
        </w:rPr>
        <w:t>did</w:t>
      </w:r>
      <w:r w:rsidR="005D4C7E">
        <w:rPr>
          <w:sz w:val="56"/>
          <w:szCs w:val="56"/>
        </w:rPr>
        <w:t xml:space="preserve"> intermingle</w:t>
      </w:r>
      <w:r>
        <w:rPr>
          <w:sz w:val="56"/>
          <w:szCs w:val="56"/>
        </w:rPr>
        <w:t xml:space="preserve"> with relatives of Ham.\</w:t>
      </w:r>
    </w:p>
    <w:p w14:paraId="40363B7B" w14:textId="77777777" w:rsidR="00D84B27" w:rsidRDefault="00D84B27">
      <w:pPr>
        <w:rPr>
          <w:sz w:val="56"/>
          <w:szCs w:val="56"/>
        </w:rPr>
      </w:pPr>
    </w:p>
    <w:p w14:paraId="152E8BE3" w14:textId="34AB4F2E" w:rsidR="00D84B27" w:rsidRDefault="00D84B27">
      <w:pPr>
        <w:rPr>
          <w:sz w:val="56"/>
          <w:szCs w:val="56"/>
        </w:rPr>
      </w:pPr>
      <w:r>
        <w:rPr>
          <w:sz w:val="56"/>
          <w:szCs w:val="56"/>
        </w:rPr>
        <w:t>Keep in mind you are going back into the very beginnings of all cultures and la</w:t>
      </w:r>
      <w:r w:rsidR="001C2B11">
        <w:rPr>
          <w:sz w:val="56"/>
          <w:szCs w:val="56"/>
        </w:rPr>
        <w:t>n</w:t>
      </w:r>
      <w:r>
        <w:rPr>
          <w:sz w:val="56"/>
          <w:szCs w:val="56"/>
        </w:rPr>
        <w:t>guages as we know them today – thousands of year</w:t>
      </w:r>
      <w:r w:rsidR="001C2B11">
        <w:rPr>
          <w:sz w:val="56"/>
          <w:szCs w:val="56"/>
        </w:rPr>
        <w:t>s!</w:t>
      </w:r>
    </w:p>
    <w:p w14:paraId="207C2342" w14:textId="77777777" w:rsidR="001C2B11" w:rsidRDefault="001C2B11">
      <w:pPr>
        <w:rPr>
          <w:sz w:val="56"/>
          <w:szCs w:val="56"/>
        </w:rPr>
      </w:pPr>
    </w:p>
    <w:p w14:paraId="147B223E" w14:textId="3D985B5D" w:rsidR="001C2B11" w:rsidRDefault="001C2B11">
      <w:pPr>
        <w:rPr>
          <w:sz w:val="56"/>
          <w:szCs w:val="56"/>
        </w:rPr>
      </w:pPr>
      <w:r>
        <w:rPr>
          <w:sz w:val="56"/>
          <w:szCs w:val="56"/>
        </w:rPr>
        <w:t xml:space="preserve">/Ham was predominately the father of African and Egyptian cultures as well as some cultures that sprang up around the </w:t>
      </w:r>
      <w:r w:rsidRPr="001C2B11">
        <w:rPr>
          <w:sz w:val="56"/>
          <w:szCs w:val="56"/>
        </w:rPr>
        <w:t>Mediterranean</w:t>
      </w:r>
      <w:r>
        <w:rPr>
          <w:sz w:val="56"/>
          <w:szCs w:val="56"/>
        </w:rPr>
        <w:t xml:space="preserve"> Sea</w:t>
      </w:r>
      <w:r w:rsidR="00391B46">
        <w:rPr>
          <w:sz w:val="56"/>
          <w:szCs w:val="56"/>
        </w:rPr>
        <w:t>.</w:t>
      </w:r>
      <w:r w:rsidRPr="001C2B11">
        <w:rPr>
          <w:sz w:val="56"/>
          <w:szCs w:val="56"/>
        </w:rPr>
        <w:t> </w:t>
      </w:r>
      <w:r w:rsidR="00391B46">
        <w:rPr>
          <w:sz w:val="56"/>
          <w:szCs w:val="56"/>
        </w:rPr>
        <w:t>S</w:t>
      </w:r>
      <w:r>
        <w:rPr>
          <w:sz w:val="56"/>
          <w:szCs w:val="56"/>
        </w:rPr>
        <w:t xml:space="preserve">uch as Spain, Italy and Greece, as well as </w:t>
      </w:r>
      <w:r w:rsidR="005D4C7E">
        <w:rPr>
          <w:sz w:val="56"/>
          <w:szCs w:val="56"/>
        </w:rPr>
        <w:t xml:space="preserve">Iraq, Iran and modern-day </w:t>
      </w:r>
      <w:r>
        <w:rPr>
          <w:sz w:val="56"/>
          <w:szCs w:val="56"/>
        </w:rPr>
        <w:t>Turkey.</w:t>
      </w:r>
      <w:r w:rsidR="00391B46">
        <w:rPr>
          <w:sz w:val="56"/>
          <w:szCs w:val="56"/>
        </w:rPr>
        <w:t xml:space="preserve"> This may have more to do with Japheth’s offspring and Ham’s co-mingling together over many years. </w:t>
      </w:r>
      <w:r w:rsidR="00391B46">
        <w:rPr>
          <w:sz w:val="56"/>
          <w:szCs w:val="56"/>
        </w:rPr>
        <w:lastRenderedPageBreak/>
        <w:t xml:space="preserve">The line of Ham appears to have a definitive issue with Nephilim </w:t>
      </w:r>
      <w:r w:rsidR="005D4C7E">
        <w:rPr>
          <w:sz w:val="56"/>
          <w:szCs w:val="56"/>
        </w:rPr>
        <w:t>with</w:t>
      </w:r>
      <w:r w:rsidR="00391B46">
        <w:rPr>
          <w:sz w:val="56"/>
          <w:szCs w:val="56"/>
        </w:rPr>
        <w:t>in the DNA. \</w:t>
      </w:r>
    </w:p>
    <w:p w14:paraId="3BEE854C" w14:textId="15CC1D84" w:rsidR="005D4C7E" w:rsidRDefault="005D4C7E">
      <w:pPr>
        <w:rPr>
          <w:sz w:val="56"/>
          <w:szCs w:val="56"/>
        </w:rPr>
      </w:pPr>
      <w:r>
        <w:rPr>
          <w:sz w:val="56"/>
          <w:szCs w:val="56"/>
        </w:rPr>
        <w:t>Because this is such a deep, ancient history and some of it has been covered up we simply have to piece together what is blatantly obvious.</w:t>
      </w:r>
    </w:p>
    <w:p w14:paraId="17130879" w14:textId="77777777" w:rsidR="00C634BF" w:rsidRDefault="00C634BF">
      <w:pPr>
        <w:rPr>
          <w:sz w:val="56"/>
          <w:szCs w:val="56"/>
        </w:rPr>
      </w:pPr>
    </w:p>
    <w:p w14:paraId="2F7412B5" w14:textId="2F75D524" w:rsidR="00C634BF" w:rsidRDefault="00C634BF">
      <w:pPr>
        <w:rPr>
          <w:sz w:val="56"/>
          <w:szCs w:val="56"/>
        </w:rPr>
      </w:pPr>
      <w:r>
        <w:rPr>
          <w:sz w:val="56"/>
          <w:szCs w:val="56"/>
        </w:rPr>
        <w:t>Some teachers believe that fallen angels again sexual</w:t>
      </w:r>
      <w:r w:rsidR="00493E16">
        <w:rPr>
          <w:sz w:val="56"/>
          <w:szCs w:val="56"/>
        </w:rPr>
        <w:t>ly</w:t>
      </w:r>
      <w:r>
        <w:rPr>
          <w:sz w:val="56"/>
          <w:szCs w:val="56"/>
        </w:rPr>
        <w:t xml:space="preserve"> infected human females after the flood</w:t>
      </w:r>
      <w:r w:rsidR="00586306">
        <w:rPr>
          <w:sz w:val="56"/>
          <w:szCs w:val="56"/>
        </w:rPr>
        <w:t>,</w:t>
      </w:r>
      <w:r>
        <w:rPr>
          <w:sz w:val="56"/>
          <w:szCs w:val="56"/>
        </w:rPr>
        <w:t xml:space="preserve"> yet there is almost no evidence for that</w:t>
      </w:r>
      <w:r w:rsidR="00586306">
        <w:rPr>
          <w:sz w:val="56"/>
          <w:szCs w:val="56"/>
        </w:rPr>
        <w:t>.</w:t>
      </w:r>
    </w:p>
    <w:p w14:paraId="1C33D06D" w14:textId="567E8E02" w:rsidR="00586306" w:rsidRDefault="00586306">
      <w:pPr>
        <w:rPr>
          <w:sz w:val="56"/>
          <w:szCs w:val="56"/>
        </w:rPr>
      </w:pPr>
      <w:r>
        <w:rPr>
          <w:sz w:val="56"/>
          <w:szCs w:val="56"/>
        </w:rPr>
        <w:t>I believe</w:t>
      </w:r>
      <w:r w:rsidR="00493E16">
        <w:rPr>
          <w:sz w:val="56"/>
          <w:szCs w:val="56"/>
        </w:rPr>
        <w:t>,</w:t>
      </w:r>
      <w:r>
        <w:rPr>
          <w:sz w:val="56"/>
          <w:szCs w:val="56"/>
        </w:rPr>
        <w:t xml:space="preserve"> it is extremely clear that the fallen angels who committed the sexual infraction were put on lock down and the flood washed everything clean.</w:t>
      </w:r>
    </w:p>
    <w:p w14:paraId="2A3C6708" w14:textId="51F4EB2A" w:rsidR="005D4C7E" w:rsidRDefault="005D4C7E">
      <w:pPr>
        <w:rPr>
          <w:sz w:val="56"/>
          <w:szCs w:val="56"/>
        </w:rPr>
      </w:pPr>
      <w:r>
        <w:rPr>
          <w:sz w:val="56"/>
          <w:szCs w:val="56"/>
        </w:rPr>
        <w:lastRenderedPageBreak/>
        <w:t>Let us take a look into Gen 10 and this will help clarify exactly what I am talking about;</w:t>
      </w:r>
    </w:p>
    <w:p w14:paraId="1DDB2B39" w14:textId="5BD3B251" w:rsidR="00EC62EB" w:rsidRDefault="00EC62EB">
      <w:pPr>
        <w:rPr>
          <w:sz w:val="56"/>
          <w:szCs w:val="56"/>
        </w:rPr>
      </w:pPr>
      <w:r>
        <w:rPr>
          <w:sz w:val="56"/>
          <w:szCs w:val="56"/>
        </w:rPr>
        <w:t xml:space="preserve">/Gen 10:5 </w:t>
      </w:r>
      <w:r w:rsidRPr="00EC62EB">
        <w:rPr>
          <w:sz w:val="56"/>
          <w:szCs w:val="56"/>
        </w:rPr>
        <w:t xml:space="preserve">From </w:t>
      </w:r>
      <w:r w:rsidRPr="00EC62EB">
        <w:rPr>
          <w:b/>
          <w:bCs/>
          <w:sz w:val="56"/>
          <w:szCs w:val="56"/>
          <w:u w:val="single"/>
        </w:rPr>
        <w:t>these </w:t>
      </w:r>
      <w:r w:rsidRPr="00EC62EB">
        <w:rPr>
          <w:b/>
          <w:bCs/>
          <w:i/>
          <w:iCs/>
          <w:sz w:val="56"/>
          <w:szCs w:val="56"/>
          <w:u w:val="single"/>
        </w:rPr>
        <w:t>the people of</w:t>
      </w:r>
      <w:r w:rsidRPr="00EC62EB">
        <w:rPr>
          <w:b/>
          <w:bCs/>
          <w:sz w:val="56"/>
          <w:szCs w:val="56"/>
          <w:u w:val="single"/>
        </w:rPr>
        <w:t> the coastlands of the nations were separated into their lands</w:t>
      </w:r>
      <w:r w:rsidRPr="00EC62EB">
        <w:rPr>
          <w:sz w:val="56"/>
          <w:szCs w:val="56"/>
        </w:rPr>
        <w:t>,</w:t>
      </w:r>
      <w:r>
        <w:rPr>
          <w:sz w:val="56"/>
          <w:szCs w:val="56"/>
        </w:rPr>
        <w:t xml:space="preserve"> every one</w:t>
      </w:r>
      <w:r w:rsidRPr="00EC62EB">
        <w:rPr>
          <w:sz w:val="56"/>
          <w:szCs w:val="56"/>
        </w:rPr>
        <w:t xml:space="preserve"> according to his language, according to their families, </w:t>
      </w:r>
      <w:r w:rsidRPr="00EC62EB">
        <w:rPr>
          <w:b/>
          <w:bCs/>
          <w:sz w:val="56"/>
          <w:szCs w:val="56"/>
          <w:u w:val="single"/>
        </w:rPr>
        <w:t>into their nations</w:t>
      </w:r>
      <w:r>
        <w:rPr>
          <w:sz w:val="56"/>
          <w:szCs w:val="56"/>
        </w:rPr>
        <w:t>.</w:t>
      </w:r>
    </w:p>
    <w:p w14:paraId="5DC3860F" w14:textId="77777777" w:rsidR="00EC62EB" w:rsidRDefault="00EC62EB">
      <w:pPr>
        <w:rPr>
          <w:sz w:val="56"/>
          <w:szCs w:val="56"/>
        </w:rPr>
      </w:pPr>
    </w:p>
    <w:p w14:paraId="21A4DD92" w14:textId="5466A7A3" w:rsidR="00EC62EB" w:rsidRDefault="00EC62EB">
      <w:pPr>
        <w:rPr>
          <w:sz w:val="56"/>
          <w:szCs w:val="56"/>
        </w:rPr>
      </w:pPr>
      <w:r>
        <w:rPr>
          <w:sz w:val="56"/>
          <w:szCs w:val="56"/>
        </w:rPr>
        <w:t>Nationalism – divine institution number #4 is built during this time period. God had set into motion the 4</w:t>
      </w:r>
      <w:r w:rsidRPr="00EC62EB">
        <w:rPr>
          <w:sz w:val="56"/>
          <w:szCs w:val="56"/>
          <w:vertAlign w:val="superscript"/>
        </w:rPr>
        <w:t>th</w:t>
      </w:r>
      <w:r>
        <w:rPr>
          <w:sz w:val="56"/>
          <w:szCs w:val="56"/>
        </w:rPr>
        <w:t xml:space="preserve"> divine establishment during this period.\</w:t>
      </w:r>
    </w:p>
    <w:p w14:paraId="28B70CD3" w14:textId="5E6589EC" w:rsidR="005D4C7E" w:rsidRDefault="005D4C7E">
      <w:pPr>
        <w:rPr>
          <w:sz w:val="56"/>
          <w:szCs w:val="56"/>
        </w:rPr>
      </w:pPr>
      <w:r>
        <w:rPr>
          <w:sz w:val="56"/>
          <w:szCs w:val="56"/>
        </w:rPr>
        <w:t>Keep in mind the 4</w:t>
      </w:r>
      <w:r w:rsidRPr="005D4C7E">
        <w:rPr>
          <w:sz w:val="56"/>
          <w:szCs w:val="56"/>
          <w:vertAlign w:val="superscript"/>
        </w:rPr>
        <w:t>th</w:t>
      </w:r>
      <w:r>
        <w:rPr>
          <w:sz w:val="56"/>
          <w:szCs w:val="56"/>
        </w:rPr>
        <w:t xml:space="preserve"> divine institution of Nationalism </w:t>
      </w:r>
      <w:r w:rsidR="00D439F6">
        <w:rPr>
          <w:sz w:val="56"/>
          <w:szCs w:val="56"/>
        </w:rPr>
        <w:t xml:space="preserve">- </w:t>
      </w:r>
      <w:r>
        <w:rPr>
          <w:sz w:val="56"/>
          <w:szCs w:val="56"/>
        </w:rPr>
        <w:t xml:space="preserve">first needs a solid and wide foundation of all the other 3 </w:t>
      </w:r>
      <w:r>
        <w:rPr>
          <w:sz w:val="56"/>
          <w:szCs w:val="56"/>
        </w:rPr>
        <w:lastRenderedPageBreak/>
        <w:t>establishments – free will, Christian marriage and Christian family values.</w:t>
      </w:r>
    </w:p>
    <w:p w14:paraId="6DAE16AA" w14:textId="77777777" w:rsidR="005D4C7E" w:rsidRDefault="005D4C7E">
      <w:pPr>
        <w:rPr>
          <w:sz w:val="56"/>
          <w:szCs w:val="56"/>
        </w:rPr>
      </w:pPr>
    </w:p>
    <w:p w14:paraId="61A3312B" w14:textId="77777777" w:rsidR="009C1AA0" w:rsidRDefault="005D4C7E">
      <w:pPr>
        <w:rPr>
          <w:sz w:val="56"/>
          <w:szCs w:val="56"/>
        </w:rPr>
      </w:pPr>
      <w:r>
        <w:rPr>
          <w:sz w:val="56"/>
          <w:szCs w:val="56"/>
        </w:rPr>
        <w:t>The majority of the first offspring of Noah’s family began to establish these principles.</w:t>
      </w:r>
      <w:r w:rsidR="00E546B2">
        <w:rPr>
          <w:sz w:val="56"/>
          <w:szCs w:val="56"/>
        </w:rPr>
        <w:t xml:space="preserve"> The first three were seen in the garden.</w:t>
      </w:r>
    </w:p>
    <w:p w14:paraId="37F5B965" w14:textId="4CA230A9" w:rsidR="005D4C7E" w:rsidRDefault="005D4C7E">
      <w:pPr>
        <w:rPr>
          <w:sz w:val="56"/>
          <w:szCs w:val="56"/>
        </w:rPr>
      </w:pPr>
      <w:r>
        <w:rPr>
          <w:sz w:val="56"/>
          <w:szCs w:val="56"/>
        </w:rPr>
        <w:t xml:space="preserve">As they grew and became influenced by the devil’s world they succumbed to demonic chaos or a dictatorship usually led by one royal family or one man. </w:t>
      </w:r>
    </w:p>
    <w:p w14:paraId="4AECA107" w14:textId="0E5BEB38" w:rsidR="0023621F" w:rsidRPr="0023621F" w:rsidRDefault="0023621F" w:rsidP="0023621F">
      <w:pPr>
        <w:rPr>
          <w:sz w:val="56"/>
          <w:szCs w:val="56"/>
        </w:rPr>
      </w:pPr>
      <w:r>
        <w:rPr>
          <w:sz w:val="56"/>
          <w:szCs w:val="56"/>
        </w:rPr>
        <w:t xml:space="preserve">Gen 10:6 </w:t>
      </w:r>
      <w:r w:rsidRPr="0023621F">
        <w:rPr>
          <w:sz w:val="56"/>
          <w:szCs w:val="56"/>
        </w:rPr>
        <w:t>The sons of Ham </w:t>
      </w:r>
      <w:r w:rsidRPr="0023621F">
        <w:rPr>
          <w:i/>
          <w:iCs/>
          <w:sz w:val="56"/>
          <w:szCs w:val="56"/>
        </w:rPr>
        <w:t>were</w:t>
      </w:r>
      <w:r w:rsidRPr="0023621F">
        <w:rPr>
          <w:sz w:val="56"/>
          <w:szCs w:val="56"/>
        </w:rPr>
        <w:t> Cush, Mizraim, Put, and Canaan.</w:t>
      </w:r>
    </w:p>
    <w:p w14:paraId="762D2C90" w14:textId="4D4A96A2" w:rsidR="0023621F" w:rsidRDefault="0023621F" w:rsidP="0023621F">
      <w:pPr>
        <w:rPr>
          <w:sz w:val="56"/>
          <w:szCs w:val="56"/>
        </w:rPr>
      </w:pPr>
      <w:hyperlink r:id="rId5" w:history="1">
        <w:r w:rsidRPr="0023621F">
          <w:rPr>
            <w:rStyle w:val="Hyperlink"/>
            <w:color w:val="000000" w:themeColor="text1"/>
            <w:sz w:val="56"/>
            <w:szCs w:val="56"/>
            <w:u w:val="none"/>
          </w:rPr>
          <w:t>Gen 10:7</w:t>
        </w:r>
      </w:hyperlink>
      <w:r>
        <w:rPr>
          <w:sz w:val="56"/>
          <w:szCs w:val="56"/>
        </w:rPr>
        <w:t xml:space="preserve"> </w:t>
      </w:r>
      <w:r w:rsidRPr="0023621F">
        <w:rPr>
          <w:sz w:val="56"/>
          <w:szCs w:val="56"/>
        </w:rPr>
        <w:t>The sons of Cush </w:t>
      </w:r>
      <w:r w:rsidRPr="0023621F">
        <w:rPr>
          <w:i/>
          <w:iCs/>
          <w:sz w:val="56"/>
          <w:szCs w:val="56"/>
        </w:rPr>
        <w:t>were</w:t>
      </w:r>
      <w:r w:rsidRPr="0023621F">
        <w:rPr>
          <w:sz w:val="56"/>
          <w:szCs w:val="56"/>
        </w:rPr>
        <w:t xml:space="preserve"> Seba, Havilah, Sabtah, Raamah, and Sabteca; </w:t>
      </w:r>
      <w:r w:rsidRPr="0023621F">
        <w:rPr>
          <w:sz w:val="56"/>
          <w:szCs w:val="56"/>
        </w:rPr>
        <w:lastRenderedPageBreak/>
        <w:t>and the sons of Raamah </w:t>
      </w:r>
      <w:r w:rsidRPr="0023621F">
        <w:rPr>
          <w:i/>
          <w:iCs/>
          <w:sz w:val="56"/>
          <w:szCs w:val="56"/>
        </w:rPr>
        <w:t>were</w:t>
      </w:r>
      <w:r w:rsidRPr="0023621F">
        <w:rPr>
          <w:sz w:val="56"/>
          <w:szCs w:val="56"/>
        </w:rPr>
        <w:t> Sheba and Dedan.</w:t>
      </w:r>
    </w:p>
    <w:p w14:paraId="50E7C627" w14:textId="55FC7EBE" w:rsidR="005B2577" w:rsidRDefault="005B2577" w:rsidP="0023621F">
      <w:pPr>
        <w:rPr>
          <w:sz w:val="56"/>
          <w:szCs w:val="56"/>
        </w:rPr>
      </w:pPr>
      <w:r>
        <w:rPr>
          <w:sz w:val="56"/>
          <w:szCs w:val="56"/>
        </w:rPr>
        <w:t xml:space="preserve">Now there is a purposeful switch from just listing names under the sons of HAM, to carefully pointing out one name in particular. </w:t>
      </w:r>
    </w:p>
    <w:p w14:paraId="5ADDCC96" w14:textId="6CDBA755" w:rsidR="0095036A" w:rsidRDefault="0095036A" w:rsidP="0023621F">
      <w:pPr>
        <w:rPr>
          <w:sz w:val="56"/>
          <w:szCs w:val="56"/>
        </w:rPr>
      </w:pPr>
      <w:r>
        <w:rPr>
          <w:sz w:val="56"/>
          <w:szCs w:val="56"/>
        </w:rPr>
        <w:t>Also</w:t>
      </w:r>
      <w:r w:rsidR="00027E8E">
        <w:rPr>
          <w:sz w:val="56"/>
          <w:szCs w:val="56"/>
        </w:rPr>
        <w:t>,</w:t>
      </w:r>
      <w:r>
        <w:rPr>
          <w:sz w:val="56"/>
          <w:szCs w:val="56"/>
        </w:rPr>
        <w:t xml:space="preserve"> we get a brief history lesson as if this is very important.</w:t>
      </w:r>
    </w:p>
    <w:p w14:paraId="405BFC71" w14:textId="631EBC8E" w:rsidR="00945EB3" w:rsidRPr="0023621F" w:rsidRDefault="00945EB3" w:rsidP="0023621F">
      <w:pPr>
        <w:rPr>
          <w:b/>
          <w:bCs/>
          <w:sz w:val="56"/>
          <w:szCs w:val="56"/>
        </w:rPr>
      </w:pPr>
      <w:r>
        <w:rPr>
          <w:sz w:val="56"/>
          <w:szCs w:val="56"/>
        </w:rPr>
        <w:t xml:space="preserve">Do not miss </w:t>
      </w:r>
      <w:r w:rsidR="00F85FC8">
        <w:rPr>
          <w:sz w:val="56"/>
          <w:szCs w:val="56"/>
        </w:rPr>
        <w:t>o</w:t>
      </w:r>
      <w:r>
        <w:rPr>
          <w:sz w:val="56"/>
          <w:szCs w:val="56"/>
        </w:rPr>
        <w:t xml:space="preserve">ut on this shift in the </w:t>
      </w:r>
      <w:r w:rsidR="00F85FC8">
        <w:rPr>
          <w:sz w:val="56"/>
          <w:szCs w:val="56"/>
        </w:rPr>
        <w:t>genealogy</w:t>
      </w:r>
      <w:r>
        <w:rPr>
          <w:sz w:val="56"/>
          <w:szCs w:val="56"/>
        </w:rPr>
        <w:t xml:space="preserve"> narrative – it points to something or someon</w:t>
      </w:r>
      <w:r w:rsidR="00F85FC8">
        <w:rPr>
          <w:sz w:val="56"/>
          <w:szCs w:val="56"/>
        </w:rPr>
        <w:t xml:space="preserve">e </w:t>
      </w:r>
      <w:r>
        <w:rPr>
          <w:sz w:val="56"/>
          <w:szCs w:val="56"/>
        </w:rPr>
        <w:t xml:space="preserve">important. </w:t>
      </w:r>
    </w:p>
    <w:p w14:paraId="2C7107A8" w14:textId="4C93B214" w:rsidR="0023621F" w:rsidRDefault="005B2577" w:rsidP="0023621F">
      <w:pPr>
        <w:rPr>
          <w:sz w:val="56"/>
          <w:szCs w:val="56"/>
        </w:rPr>
      </w:pPr>
      <w:r>
        <w:rPr>
          <w:color w:val="000000" w:themeColor="text1"/>
          <w:sz w:val="56"/>
          <w:szCs w:val="56"/>
        </w:rPr>
        <w:t>/</w:t>
      </w:r>
      <w:hyperlink r:id="rId6" w:history="1">
        <w:r w:rsidR="0023621F" w:rsidRPr="0023621F">
          <w:rPr>
            <w:rStyle w:val="Hyperlink"/>
            <w:color w:val="000000" w:themeColor="text1"/>
            <w:sz w:val="56"/>
            <w:szCs w:val="56"/>
            <w:u w:val="none"/>
          </w:rPr>
          <w:t>Gen 10:8</w:t>
        </w:r>
      </w:hyperlink>
      <w:r w:rsidR="0023621F">
        <w:rPr>
          <w:sz w:val="56"/>
          <w:szCs w:val="56"/>
        </w:rPr>
        <w:t xml:space="preserve"> </w:t>
      </w:r>
      <w:r w:rsidR="0023621F" w:rsidRPr="0023621F">
        <w:rPr>
          <w:b/>
          <w:bCs/>
          <w:sz w:val="56"/>
          <w:szCs w:val="56"/>
          <w:u w:val="single"/>
        </w:rPr>
        <w:t>Now Cush fathered Nimrod</w:t>
      </w:r>
      <w:r w:rsidR="0023621F" w:rsidRPr="0023621F">
        <w:rPr>
          <w:sz w:val="56"/>
          <w:szCs w:val="56"/>
        </w:rPr>
        <w:t>; he </w:t>
      </w:r>
      <w:r w:rsidR="0023621F" w:rsidRPr="0023621F">
        <w:rPr>
          <w:b/>
          <w:bCs/>
          <w:sz w:val="56"/>
          <w:szCs w:val="56"/>
          <w:u w:val="single"/>
        </w:rPr>
        <w:t>became a mighty one</w:t>
      </w:r>
      <w:r w:rsidR="0023621F" w:rsidRPr="0023621F">
        <w:rPr>
          <w:sz w:val="56"/>
          <w:szCs w:val="56"/>
        </w:rPr>
        <w:t> </w:t>
      </w:r>
      <w:r w:rsidR="0095036A">
        <w:rPr>
          <w:sz w:val="56"/>
          <w:szCs w:val="56"/>
        </w:rPr>
        <w:t>(</w:t>
      </w:r>
      <w:r w:rsidR="0095036A" w:rsidRPr="0095036A">
        <w:rPr>
          <w:i/>
          <w:iCs/>
          <w:sz w:val="56"/>
          <w:szCs w:val="56"/>
          <w:u w:val="single"/>
        </w:rPr>
        <w:t>gibôr</w:t>
      </w:r>
      <w:r w:rsidR="0095036A">
        <w:rPr>
          <w:sz w:val="56"/>
          <w:szCs w:val="56"/>
        </w:rPr>
        <w:t xml:space="preserve">) </w:t>
      </w:r>
      <w:r w:rsidR="0023621F" w:rsidRPr="0023621F">
        <w:rPr>
          <w:sz w:val="56"/>
          <w:szCs w:val="56"/>
        </w:rPr>
        <w:t>on the earth.</w:t>
      </w:r>
    </w:p>
    <w:p w14:paraId="49634C96" w14:textId="77777777" w:rsidR="005B2577" w:rsidRDefault="005B2577" w:rsidP="0023621F">
      <w:pPr>
        <w:rPr>
          <w:sz w:val="56"/>
          <w:szCs w:val="56"/>
        </w:rPr>
      </w:pPr>
    </w:p>
    <w:p w14:paraId="3E7F1BB3" w14:textId="4F1DC168" w:rsidR="005D7097" w:rsidRDefault="005D7097" w:rsidP="0023621F">
      <w:pPr>
        <w:rPr>
          <w:sz w:val="56"/>
          <w:szCs w:val="56"/>
        </w:rPr>
      </w:pPr>
      <w:r w:rsidRPr="005D7097">
        <w:rPr>
          <w:sz w:val="56"/>
          <w:szCs w:val="56"/>
        </w:rPr>
        <w:lastRenderedPageBreak/>
        <w:t>Sometimes used in the ancient world to describe a fierce and large warrior.</w:t>
      </w:r>
      <w:r>
        <w:rPr>
          <w:sz w:val="56"/>
          <w:szCs w:val="56"/>
        </w:rPr>
        <w:t xml:space="preserve"> Similar to the first mentioned principle in Genesis chapter 6.\</w:t>
      </w:r>
    </w:p>
    <w:p w14:paraId="440D2199" w14:textId="4B354999" w:rsidR="0095036A" w:rsidRDefault="0095036A" w:rsidP="0023621F">
      <w:pPr>
        <w:rPr>
          <w:sz w:val="56"/>
          <w:szCs w:val="56"/>
        </w:rPr>
      </w:pPr>
      <w:r>
        <w:rPr>
          <w:sz w:val="56"/>
          <w:szCs w:val="56"/>
        </w:rPr>
        <w:t>GIB-BORE is a name or term for great strength and size or power. Sometimes used in the ancient world to describe a fierce and larger warrior.</w:t>
      </w:r>
      <w:r w:rsidR="005D7097">
        <w:rPr>
          <w:sz w:val="56"/>
          <w:szCs w:val="56"/>
        </w:rPr>
        <w:t xml:space="preserve"> A giant, </w:t>
      </w:r>
      <w:r w:rsidR="00DB1CEF">
        <w:rPr>
          <w:sz w:val="56"/>
          <w:szCs w:val="56"/>
        </w:rPr>
        <w:t xml:space="preserve">a </w:t>
      </w:r>
      <w:r w:rsidR="005D7097">
        <w:rPr>
          <w:sz w:val="56"/>
          <w:szCs w:val="56"/>
        </w:rPr>
        <w:t xml:space="preserve">valiant warrior or champion is one definition. </w:t>
      </w:r>
      <w:r>
        <w:rPr>
          <w:sz w:val="56"/>
          <w:szCs w:val="56"/>
        </w:rPr>
        <w:t xml:space="preserve"> </w:t>
      </w:r>
    </w:p>
    <w:p w14:paraId="57D89A48" w14:textId="1D78F51D" w:rsidR="005B2577" w:rsidRDefault="0095036A" w:rsidP="0023621F">
      <w:pPr>
        <w:rPr>
          <w:sz w:val="56"/>
          <w:szCs w:val="56"/>
        </w:rPr>
      </w:pPr>
      <w:r w:rsidRPr="0095036A">
        <w:rPr>
          <w:sz w:val="56"/>
          <w:szCs w:val="56"/>
        </w:rPr>
        <w:t>Nimrod’s name means rebellion</w:t>
      </w:r>
      <w:r>
        <w:rPr>
          <w:sz w:val="56"/>
          <w:szCs w:val="56"/>
        </w:rPr>
        <w:t>,</w:t>
      </w:r>
      <w:r w:rsidRPr="0095036A">
        <w:rPr>
          <w:sz w:val="56"/>
          <w:szCs w:val="56"/>
        </w:rPr>
        <w:t xml:space="preserve"> also it has a meaning of a warrior</w:t>
      </w:r>
      <w:r>
        <w:rPr>
          <w:sz w:val="56"/>
          <w:szCs w:val="56"/>
        </w:rPr>
        <w:t xml:space="preserve"> who stands in opposition.</w:t>
      </w:r>
    </w:p>
    <w:p w14:paraId="01C8360E" w14:textId="77777777" w:rsidR="005D7097" w:rsidRDefault="005D7097" w:rsidP="0023621F">
      <w:pPr>
        <w:rPr>
          <w:sz w:val="56"/>
          <w:szCs w:val="56"/>
        </w:rPr>
      </w:pPr>
    </w:p>
    <w:p w14:paraId="0CA91788" w14:textId="53CD3ACC" w:rsidR="005D7097" w:rsidRDefault="005D7097" w:rsidP="0023621F">
      <w:pPr>
        <w:rPr>
          <w:b/>
          <w:bCs/>
          <w:sz w:val="56"/>
          <w:szCs w:val="56"/>
          <w:u w:val="single"/>
        </w:rPr>
      </w:pPr>
      <w:r>
        <w:rPr>
          <w:sz w:val="56"/>
          <w:szCs w:val="56"/>
        </w:rPr>
        <w:t xml:space="preserve">/Gen 6:4 </w:t>
      </w:r>
      <w:r w:rsidRPr="005D7097">
        <w:rPr>
          <w:b/>
          <w:bCs/>
          <w:sz w:val="56"/>
          <w:szCs w:val="56"/>
          <w:u w:val="single"/>
        </w:rPr>
        <w:t>The Nephilim were on the earth in those days, and also afterward</w:t>
      </w:r>
      <w:r w:rsidRPr="005D7097">
        <w:rPr>
          <w:sz w:val="56"/>
          <w:szCs w:val="56"/>
        </w:rPr>
        <w:t xml:space="preserve">, </w:t>
      </w:r>
      <w:r w:rsidRPr="005D7097">
        <w:rPr>
          <w:sz w:val="56"/>
          <w:szCs w:val="56"/>
        </w:rPr>
        <w:lastRenderedPageBreak/>
        <w:t xml:space="preserve">when the sons of God came in to the daughters of mankind, and they bore children to them. </w:t>
      </w:r>
      <w:r w:rsidRPr="005D7097">
        <w:rPr>
          <w:b/>
          <w:bCs/>
          <w:sz w:val="56"/>
          <w:szCs w:val="56"/>
          <w:u w:val="single"/>
        </w:rPr>
        <w:t>Those were the mighty men </w:t>
      </w:r>
      <w:r w:rsidRPr="005D7097">
        <w:rPr>
          <w:sz w:val="56"/>
          <w:szCs w:val="56"/>
        </w:rPr>
        <w:t>who </w:t>
      </w:r>
      <w:r w:rsidRPr="005D7097">
        <w:rPr>
          <w:i/>
          <w:iCs/>
          <w:sz w:val="56"/>
          <w:szCs w:val="56"/>
        </w:rPr>
        <w:t>were</w:t>
      </w:r>
      <w:r w:rsidRPr="005D7097">
        <w:rPr>
          <w:sz w:val="56"/>
          <w:szCs w:val="56"/>
        </w:rPr>
        <w:t xml:space="preserve"> of old, </w:t>
      </w:r>
      <w:r w:rsidRPr="005D7097">
        <w:rPr>
          <w:b/>
          <w:bCs/>
          <w:sz w:val="56"/>
          <w:szCs w:val="56"/>
          <w:u w:val="single"/>
        </w:rPr>
        <w:t>men of renown.</w:t>
      </w:r>
      <w:r>
        <w:rPr>
          <w:b/>
          <w:bCs/>
          <w:sz w:val="56"/>
          <w:szCs w:val="56"/>
          <w:u w:val="single"/>
        </w:rPr>
        <w:t>\</w:t>
      </w:r>
    </w:p>
    <w:p w14:paraId="59CB25C2" w14:textId="77777777" w:rsidR="005D7097" w:rsidRDefault="005D7097" w:rsidP="0023621F">
      <w:pPr>
        <w:rPr>
          <w:sz w:val="56"/>
          <w:szCs w:val="56"/>
        </w:rPr>
      </w:pPr>
      <w:r w:rsidRPr="005D7097">
        <w:rPr>
          <w:sz w:val="56"/>
          <w:szCs w:val="56"/>
        </w:rPr>
        <w:t>Whether you l</w:t>
      </w:r>
      <w:r>
        <w:rPr>
          <w:sz w:val="56"/>
          <w:szCs w:val="56"/>
        </w:rPr>
        <w:t>o</w:t>
      </w:r>
      <w:r w:rsidRPr="005D7097">
        <w:rPr>
          <w:sz w:val="56"/>
          <w:szCs w:val="56"/>
        </w:rPr>
        <w:t>ok at the original context of the Torah</w:t>
      </w:r>
      <w:r>
        <w:rPr>
          <w:sz w:val="56"/>
          <w:szCs w:val="56"/>
        </w:rPr>
        <w:t>,</w:t>
      </w:r>
      <w:r w:rsidRPr="005D7097">
        <w:rPr>
          <w:sz w:val="56"/>
          <w:szCs w:val="56"/>
        </w:rPr>
        <w:t xml:space="preserve"> or even </w:t>
      </w:r>
      <w:r>
        <w:rPr>
          <w:sz w:val="56"/>
          <w:szCs w:val="56"/>
        </w:rPr>
        <w:t xml:space="preserve">in </w:t>
      </w:r>
      <w:r w:rsidRPr="005D7097">
        <w:rPr>
          <w:sz w:val="56"/>
          <w:szCs w:val="56"/>
        </w:rPr>
        <w:t>the Greek Septuagint</w:t>
      </w:r>
      <w:r>
        <w:rPr>
          <w:sz w:val="56"/>
          <w:szCs w:val="56"/>
        </w:rPr>
        <w:t xml:space="preserve">, these scriptures stand out as a break in the lineage. It is to highlight something of extreme importance. </w:t>
      </w:r>
    </w:p>
    <w:p w14:paraId="0409AB38" w14:textId="5F408CBE" w:rsidR="005D7097" w:rsidRDefault="005D7097" w:rsidP="0023621F">
      <w:pPr>
        <w:rPr>
          <w:sz w:val="56"/>
          <w:szCs w:val="56"/>
        </w:rPr>
      </w:pPr>
      <w:r>
        <w:rPr>
          <w:sz w:val="56"/>
          <w:szCs w:val="56"/>
        </w:rPr>
        <w:t xml:space="preserve">More so… someone of extreme importance within early human history. </w:t>
      </w:r>
      <w:r w:rsidRPr="005D7097">
        <w:rPr>
          <w:sz w:val="56"/>
          <w:szCs w:val="56"/>
        </w:rPr>
        <w:t xml:space="preserve"> </w:t>
      </w:r>
    </w:p>
    <w:p w14:paraId="66F4FAA5" w14:textId="77777777" w:rsidR="005D7097" w:rsidRDefault="005D7097" w:rsidP="0023621F">
      <w:pPr>
        <w:rPr>
          <w:sz w:val="56"/>
          <w:szCs w:val="56"/>
        </w:rPr>
      </w:pPr>
    </w:p>
    <w:p w14:paraId="7ED6E798" w14:textId="77777777" w:rsidR="0019584D" w:rsidRDefault="005D7097" w:rsidP="0023621F">
      <w:pPr>
        <w:rPr>
          <w:sz w:val="56"/>
          <w:szCs w:val="56"/>
        </w:rPr>
      </w:pPr>
      <w:r w:rsidRPr="005D4C7E">
        <w:rPr>
          <w:i/>
          <w:iCs/>
          <w:sz w:val="56"/>
          <w:szCs w:val="56"/>
        </w:rPr>
        <w:t>gibbor, </w:t>
      </w:r>
      <w:r w:rsidRPr="005D4C7E">
        <w:rPr>
          <w:sz w:val="56"/>
          <w:szCs w:val="56"/>
        </w:rPr>
        <w:t xml:space="preserve">which is first used to describe the giant offspring of the sons of God in Genesis 6:4. </w:t>
      </w:r>
    </w:p>
    <w:p w14:paraId="12504165" w14:textId="57531268" w:rsidR="005D7097" w:rsidRPr="0023621F" w:rsidRDefault="005D7097" w:rsidP="0023621F">
      <w:pPr>
        <w:rPr>
          <w:sz w:val="56"/>
          <w:szCs w:val="56"/>
        </w:rPr>
      </w:pPr>
      <w:r w:rsidRPr="005D4C7E">
        <w:rPr>
          <w:sz w:val="56"/>
          <w:szCs w:val="56"/>
        </w:rPr>
        <w:lastRenderedPageBreak/>
        <w:t>Even though this word can refer simply to a valiant warrior, it often refers to giants</w:t>
      </w:r>
      <w:r w:rsidR="00BC7401">
        <w:rPr>
          <w:sz w:val="56"/>
          <w:szCs w:val="56"/>
        </w:rPr>
        <w:t xml:space="preserve"> or large warrior</w:t>
      </w:r>
      <w:r w:rsidRPr="005D4C7E">
        <w:rPr>
          <w:sz w:val="56"/>
          <w:szCs w:val="56"/>
        </w:rPr>
        <w:t>.</w:t>
      </w:r>
    </w:p>
    <w:p w14:paraId="268B669B" w14:textId="42505C04" w:rsidR="0023621F" w:rsidRDefault="00BD0B2C" w:rsidP="0023621F">
      <w:pPr>
        <w:rPr>
          <w:sz w:val="56"/>
          <w:szCs w:val="56"/>
        </w:rPr>
      </w:pPr>
      <w:r>
        <w:rPr>
          <w:color w:val="000000" w:themeColor="text1"/>
          <w:sz w:val="56"/>
          <w:szCs w:val="56"/>
        </w:rPr>
        <w:t>/</w:t>
      </w:r>
      <w:hyperlink r:id="rId7" w:history="1">
        <w:r w:rsidR="0023621F" w:rsidRPr="0023621F">
          <w:rPr>
            <w:rStyle w:val="Hyperlink"/>
            <w:color w:val="000000" w:themeColor="text1"/>
            <w:sz w:val="56"/>
            <w:szCs w:val="56"/>
            <w:u w:val="none"/>
          </w:rPr>
          <w:t>Gen 10:9</w:t>
        </w:r>
      </w:hyperlink>
      <w:r w:rsidR="0023621F">
        <w:rPr>
          <w:sz w:val="56"/>
          <w:szCs w:val="56"/>
        </w:rPr>
        <w:t xml:space="preserve"> </w:t>
      </w:r>
      <w:r w:rsidR="0023621F" w:rsidRPr="0023621F">
        <w:rPr>
          <w:b/>
          <w:bCs/>
          <w:sz w:val="56"/>
          <w:szCs w:val="56"/>
          <w:u w:val="single"/>
        </w:rPr>
        <w:t>He was a</w:t>
      </w:r>
      <w:r w:rsidR="0023621F" w:rsidRPr="00BD0B2C">
        <w:rPr>
          <w:b/>
          <w:bCs/>
          <w:sz w:val="56"/>
          <w:szCs w:val="56"/>
          <w:u w:val="single"/>
        </w:rPr>
        <w:t xml:space="preserve"> mighty hunter</w:t>
      </w:r>
      <w:r w:rsidR="0023621F" w:rsidRPr="0023621F">
        <w:rPr>
          <w:b/>
          <w:bCs/>
          <w:sz w:val="56"/>
          <w:szCs w:val="56"/>
          <w:u w:val="single"/>
        </w:rPr>
        <w:t xml:space="preserve"> before the LORD</w:t>
      </w:r>
      <w:r w:rsidR="0023621F" w:rsidRPr="0023621F">
        <w:rPr>
          <w:sz w:val="56"/>
          <w:szCs w:val="56"/>
        </w:rPr>
        <w:t>; therefore it is said, “Like Nimrod a mighty hunter before the LORD.”</w:t>
      </w:r>
    </w:p>
    <w:p w14:paraId="47FC7B22" w14:textId="77777777" w:rsidR="008B3F7E" w:rsidRDefault="008B3F7E" w:rsidP="0023621F">
      <w:pPr>
        <w:rPr>
          <w:sz w:val="56"/>
          <w:szCs w:val="56"/>
        </w:rPr>
      </w:pPr>
    </w:p>
    <w:p w14:paraId="58770DEF" w14:textId="56CC986E" w:rsidR="008B3F7E" w:rsidRDefault="008B3F7E" w:rsidP="0023621F">
      <w:pPr>
        <w:rPr>
          <w:sz w:val="56"/>
          <w:szCs w:val="56"/>
        </w:rPr>
      </w:pPr>
      <w:r>
        <w:rPr>
          <w:sz w:val="56"/>
          <w:szCs w:val="56"/>
        </w:rPr>
        <w:t>The original context hints to a rebellious warrior who hunted men. Not simply a great hunter, but one who hunted those who opposed him.\</w:t>
      </w:r>
    </w:p>
    <w:p w14:paraId="66767406" w14:textId="77777777" w:rsidR="002D4493" w:rsidRDefault="002D4493" w:rsidP="0023621F">
      <w:pPr>
        <w:rPr>
          <w:sz w:val="56"/>
          <w:szCs w:val="56"/>
        </w:rPr>
      </w:pPr>
    </w:p>
    <w:p w14:paraId="15178503" w14:textId="77777777" w:rsidR="008B3F7E" w:rsidRDefault="008B3F7E" w:rsidP="008B3F7E">
      <w:pPr>
        <w:rPr>
          <w:sz w:val="56"/>
          <w:szCs w:val="56"/>
          <w:lang w:val="en-AU"/>
        </w:rPr>
      </w:pPr>
      <w:r w:rsidRPr="008B3F7E">
        <w:rPr>
          <w:sz w:val="56"/>
          <w:szCs w:val="56"/>
          <w:lang w:val="en-AU"/>
        </w:rPr>
        <w:t>This is a revolt against God, this an attack against the people and principles of God.</w:t>
      </w:r>
    </w:p>
    <w:p w14:paraId="0D3264F3" w14:textId="77777777" w:rsidR="008B3F7E" w:rsidRPr="008B3F7E" w:rsidRDefault="008B3F7E" w:rsidP="008B3F7E">
      <w:pPr>
        <w:rPr>
          <w:sz w:val="56"/>
          <w:szCs w:val="56"/>
          <w:lang w:val="en-AU"/>
        </w:rPr>
      </w:pPr>
    </w:p>
    <w:p w14:paraId="5C4A8981" w14:textId="75152F5D" w:rsidR="008B3F7E" w:rsidRDefault="008B3F7E" w:rsidP="008B3F7E">
      <w:pPr>
        <w:rPr>
          <w:i/>
          <w:iCs/>
          <w:sz w:val="56"/>
          <w:szCs w:val="56"/>
          <w:lang w:val="en-AU"/>
        </w:rPr>
      </w:pPr>
      <w:r>
        <w:rPr>
          <w:b/>
          <w:bCs/>
          <w:sz w:val="56"/>
          <w:szCs w:val="56"/>
          <w:lang w:val="en-AU"/>
        </w:rPr>
        <w:lastRenderedPageBreak/>
        <w:t>/</w:t>
      </w:r>
      <w:r w:rsidRPr="008B3F7E">
        <w:rPr>
          <w:i/>
          <w:iCs/>
          <w:sz w:val="56"/>
          <w:szCs w:val="56"/>
          <w:lang w:val="en-AU"/>
        </w:rPr>
        <w:t>Under the dispensation of the Gentiles nationalism is established, God has ordained it, and Nimrod tries to break down this and to swallow up national entities and have one great empire ruled by Nimrod. He is the author, then, of one of the first political international conspiracies, and this one is against God as all of them are.</w:t>
      </w:r>
    </w:p>
    <w:p w14:paraId="67931706" w14:textId="77777777" w:rsidR="008B3F7E" w:rsidRDefault="008B3F7E" w:rsidP="008B3F7E">
      <w:pPr>
        <w:rPr>
          <w:i/>
          <w:iCs/>
          <w:sz w:val="56"/>
          <w:szCs w:val="56"/>
        </w:rPr>
      </w:pPr>
      <w:r>
        <w:rPr>
          <w:i/>
          <w:iCs/>
          <w:sz w:val="56"/>
          <w:szCs w:val="56"/>
          <w:lang w:val="en-AU"/>
        </w:rPr>
        <w:t xml:space="preserve">                                    Col. R.B. Thieme Jr.\</w:t>
      </w:r>
    </w:p>
    <w:p w14:paraId="278CF5C8" w14:textId="3E02E556" w:rsidR="002260F0" w:rsidRDefault="008B3F7E" w:rsidP="008B3F7E">
      <w:pPr>
        <w:rPr>
          <w:sz w:val="56"/>
          <w:szCs w:val="56"/>
          <w:lang w:val="en-AU"/>
        </w:rPr>
      </w:pPr>
      <w:r w:rsidRPr="008B3F7E">
        <w:rPr>
          <w:sz w:val="56"/>
          <w:szCs w:val="56"/>
          <w:lang w:val="en-AU"/>
        </w:rPr>
        <w:t>Verse 9 – “</w:t>
      </w:r>
      <w:r w:rsidRPr="008B3F7E">
        <w:rPr>
          <w:i/>
          <w:iCs/>
          <w:sz w:val="56"/>
          <w:szCs w:val="56"/>
          <w:lang w:val="en-AU"/>
        </w:rPr>
        <w:t>He was a mighty hunter before the Lord.”</w:t>
      </w:r>
      <w:r w:rsidRPr="008B3F7E">
        <w:rPr>
          <w:sz w:val="56"/>
          <w:szCs w:val="56"/>
          <w:lang w:val="en-AU"/>
        </w:rPr>
        <w:t xml:space="preserve"> But the word </w:t>
      </w:r>
      <w:r w:rsidRPr="008B3F7E">
        <w:rPr>
          <w:i/>
          <w:iCs/>
          <w:sz w:val="56"/>
          <w:szCs w:val="56"/>
          <w:u w:val="single"/>
          <w:lang w:val="en-AU"/>
        </w:rPr>
        <w:t>hunter</w:t>
      </w:r>
      <w:r w:rsidRPr="008B3F7E">
        <w:rPr>
          <w:sz w:val="56"/>
          <w:szCs w:val="56"/>
          <w:lang w:val="en-AU"/>
        </w:rPr>
        <w:t> is actually a hunter of men, and </w:t>
      </w:r>
      <w:r w:rsidRPr="008B3F7E">
        <w:rPr>
          <w:i/>
          <w:iCs/>
          <w:sz w:val="56"/>
          <w:szCs w:val="56"/>
          <w:u w:val="single"/>
          <w:lang w:val="en-AU"/>
        </w:rPr>
        <w:t>before the Lord</w:t>
      </w:r>
      <w:r w:rsidR="002260F0">
        <w:rPr>
          <w:i/>
          <w:iCs/>
          <w:sz w:val="56"/>
          <w:szCs w:val="56"/>
          <w:u w:val="single"/>
          <w:lang w:val="en-AU"/>
        </w:rPr>
        <w:t>,</w:t>
      </w:r>
      <w:r w:rsidRPr="008B3F7E">
        <w:rPr>
          <w:sz w:val="56"/>
          <w:szCs w:val="56"/>
          <w:u w:val="single"/>
          <w:lang w:val="en-AU"/>
        </w:rPr>
        <w:t> </w:t>
      </w:r>
      <w:r w:rsidR="002260F0">
        <w:rPr>
          <w:sz w:val="56"/>
          <w:szCs w:val="56"/>
          <w:lang w:val="en-AU"/>
        </w:rPr>
        <w:t>means -</w:t>
      </w:r>
      <w:r w:rsidRPr="008B3F7E">
        <w:rPr>
          <w:sz w:val="56"/>
          <w:szCs w:val="56"/>
          <w:lang w:val="en-AU"/>
        </w:rPr>
        <w:t xml:space="preserve"> against the Lord. </w:t>
      </w:r>
    </w:p>
    <w:p w14:paraId="328A1246" w14:textId="0EC0DFDB" w:rsidR="008B3F7E" w:rsidRDefault="008B3F7E" w:rsidP="008B3F7E">
      <w:pPr>
        <w:rPr>
          <w:sz w:val="56"/>
          <w:szCs w:val="56"/>
          <w:lang w:val="en-AU"/>
        </w:rPr>
      </w:pPr>
      <w:r>
        <w:rPr>
          <w:sz w:val="56"/>
          <w:szCs w:val="56"/>
          <w:lang w:val="en-AU"/>
        </w:rPr>
        <w:lastRenderedPageBreak/>
        <w:t xml:space="preserve">Several times </w:t>
      </w:r>
      <w:r w:rsidRPr="008B3F7E">
        <w:rPr>
          <w:sz w:val="56"/>
          <w:szCs w:val="56"/>
          <w:lang w:val="en-AU"/>
        </w:rPr>
        <w:t>in the scripture</w:t>
      </w:r>
      <w:r>
        <w:rPr>
          <w:sz w:val="56"/>
          <w:szCs w:val="56"/>
          <w:lang w:val="en-AU"/>
        </w:rPr>
        <w:t>s</w:t>
      </w:r>
      <w:r w:rsidRPr="008B3F7E">
        <w:rPr>
          <w:sz w:val="56"/>
          <w:szCs w:val="56"/>
          <w:lang w:val="en-AU"/>
        </w:rPr>
        <w:t xml:space="preserve"> </w:t>
      </w:r>
      <w:r>
        <w:rPr>
          <w:sz w:val="56"/>
          <w:szCs w:val="56"/>
          <w:lang w:val="en-AU"/>
        </w:rPr>
        <w:t>we see the t</w:t>
      </w:r>
      <w:r w:rsidR="002260F0">
        <w:rPr>
          <w:sz w:val="56"/>
          <w:szCs w:val="56"/>
          <w:lang w:val="en-AU"/>
        </w:rPr>
        <w:t>er</w:t>
      </w:r>
      <w:r>
        <w:rPr>
          <w:sz w:val="56"/>
          <w:szCs w:val="56"/>
          <w:lang w:val="en-AU"/>
        </w:rPr>
        <w:t>ms used of mighty men</w:t>
      </w:r>
      <w:r w:rsidRPr="008B3F7E">
        <w:rPr>
          <w:sz w:val="56"/>
          <w:szCs w:val="56"/>
          <w:lang w:val="en-AU"/>
        </w:rPr>
        <w:t>—Genesis</w:t>
      </w:r>
      <w:r>
        <w:rPr>
          <w:sz w:val="56"/>
          <w:szCs w:val="56"/>
          <w:lang w:val="en-AU"/>
        </w:rPr>
        <w:t xml:space="preserve"> 6:4, Gen</w:t>
      </w:r>
      <w:r w:rsidRPr="008B3F7E">
        <w:rPr>
          <w:sz w:val="56"/>
          <w:szCs w:val="56"/>
          <w:lang w:val="en-AU"/>
        </w:rPr>
        <w:t xml:space="preserve"> 10:8</w:t>
      </w:r>
      <w:r>
        <w:rPr>
          <w:sz w:val="56"/>
          <w:szCs w:val="56"/>
          <w:lang w:val="en-AU"/>
        </w:rPr>
        <w:t>-</w:t>
      </w:r>
      <w:r w:rsidRPr="008B3F7E">
        <w:rPr>
          <w:sz w:val="56"/>
          <w:szCs w:val="56"/>
          <w:lang w:val="en-AU"/>
        </w:rPr>
        <w:t xml:space="preserve">9 </w:t>
      </w:r>
      <w:r>
        <w:rPr>
          <w:sz w:val="56"/>
          <w:szCs w:val="56"/>
          <w:lang w:val="en-AU"/>
        </w:rPr>
        <w:t>also in</w:t>
      </w:r>
      <w:r w:rsidRPr="008B3F7E">
        <w:rPr>
          <w:sz w:val="56"/>
          <w:szCs w:val="56"/>
          <w:lang w:val="en-AU"/>
        </w:rPr>
        <w:t xml:space="preserve"> 1Chronicles 1:10.</w:t>
      </w:r>
    </w:p>
    <w:p w14:paraId="1A221385" w14:textId="77777777" w:rsidR="002260F0" w:rsidRDefault="002260F0" w:rsidP="008B3F7E">
      <w:pPr>
        <w:rPr>
          <w:sz w:val="56"/>
          <w:szCs w:val="56"/>
          <w:lang w:val="en-AU"/>
        </w:rPr>
      </w:pPr>
    </w:p>
    <w:p w14:paraId="270A0D0D" w14:textId="1CFBB4BE" w:rsidR="002260F0" w:rsidRPr="008B3F7E" w:rsidRDefault="002260F0" w:rsidP="008B3F7E">
      <w:pPr>
        <w:rPr>
          <w:i/>
          <w:iCs/>
          <w:sz w:val="56"/>
          <w:szCs w:val="56"/>
        </w:rPr>
      </w:pPr>
      <w:r>
        <w:rPr>
          <w:sz w:val="56"/>
          <w:szCs w:val="56"/>
          <w:lang w:val="en-AU"/>
        </w:rPr>
        <w:t>Referencing giant warriors in one aspect or another.</w:t>
      </w:r>
    </w:p>
    <w:p w14:paraId="3B1DD6F1" w14:textId="5F387D06" w:rsidR="0023621F" w:rsidRDefault="002260F0" w:rsidP="0023621F">
      <w:pPr>
        <w:rPr>
          <w:b/>
          <w:bCs/>
          <w:sz w:val="56"/>
          <w:szCs w:val="56"/>
          <w:u w:val="single"/>
        </w:rPr>
      </w:pPr>
      <w:r>
        <w:rPr>
          <w:color w:val="000000" w:themeColor="text1"/>
          <w:sz w:val="56"/>
          <w:szCs w:val="56"/>
        </w:rPr>
        <w:t>/</w:t>
      </w:r>
      <w:hyperlink r:id="rId8" w:history="1">
        <w:r w:rsidR="0023621F" w:rsidRPr="0023621F">
          <w:rPr>
            <w:rStyle w:val="Hyperlink"/>
            <w:color w:val="000000" w:themeColor="text1"/>
            <w:sz w:val="56"/>
            <w:szCs w:val="56"/>
            <w:u w:val="none"/>
          </w:rPr>
          <w:t>Gen 10:10</w:t>
        </w:r>
      </w:hyperlink>
      <w:r w:rsidR="0023621F">
        <w:rPr>
          <w:sz w:val="56"/>
          <w:szCs w:val="56"/>
        </w:rPr>
        <w:t xml:space="preserve"> </w:t>
      </w:r>
      <w:r w:rsidR="0023621F" w:rsidRPr="0023621F">
        <w:rPr>
          <w:sz w:val="56"/>
          <w:szCs w:val="56"/>
        </w:rPr>
        <w:t xml:space="preserve">And </w:t>
      </w:r>
      <w:r w:rsidR="0023621F" w:rsidRPr="0023621F">
        <w:rPr>
          <w:b/>
          <w:bCs/>
          <w:sz w:val="56"/>
          <w:szCs w:val="56"/>
          <w:u w:val="single"/>
        </w:rPr>
        <w:t>the beginning of his kingdom was Babel</w:t>
      </w:r>
      <w:r w:rsidR="0023621F" w:rsidRPr="0023621F">
        <w:rPr>
          <w:sz w:val="56"/>
          <w:szCs w:val="56"/>
        </w:rPr>
        <w:t xml:space="preserve">, Erech, Accad, and Calneh, in the land of </w:t>
      </w:r>
      <w:r w:rsidR="0023621F" w:rsidRPr="0023621F">
        <w:rPr>
          <w:b/>
          <w:bCs/>
          <w:sz w:val="56"/>
          <w:szCs w:val="56"/>
          <w:u w:val="single"/>
        </w:rPr>
        <w:t>Shinar.</w:t>
      </w:r>
    </w:p>
    <w:p w14:paraId="1BCF4A4C" w14:textId="77777777" w:rsidR="002260F0" w:rsidRDefault="002260F0" w:rsidP="0023621F">
      <w:pPr>
        <w:rPr>
          <w:b/>
          <w:bCs/>
          <w:sz w:val="56"/>
          <w:szCs w:val="56"/>
          <w:u w:val="single"/>
        </w:rPr>
      </w:pPr>
    </w:p>
    <w:p w14:paraId="1B053985" w14:textId="3BA9B7C3" w:rsidR="002260F0" w:rsidRPr="00844ACD" w:rsidRDefault="002260F0" w:rsidP="0023621F">
      <w:pPr>
        <w:rPr>
          <w:sz w:val="56"/>
          <w:szCs w:val="56"/>
        </w:rPr>
      </w:pPr>
      <w:r w:rsidRPr="00844ACD">
        <w:rPr>
          <w:sz w:val="56"/>
          <w:szCs w:val="56"/>
        </w:rPr>
        <w:t>The king of Shinar in Gen 14 (War of the Kings) may well have been Nimrod</w:t>
      </w:r>
      <w:r w:rsidR="00844ACD">
        <w:rPr>
          <w:sz w:val="56"/>
          <w:szCs w:val="56"/>
        </w:rPr>
        <w:t>, or one of his sons</w:t>
      </w:r>
      <w:r w:rsidRPr="00844ACD">
        <w:rPr>
          <w:sz w:val="56"/>
          <w:szCs w:val="56"/>
        </w:rPr>
        <w:t>.\</w:t>
      </w:r>
    </w:p>
    <w:p w14:paraId="69FBA860" w14:textId="77777777" w:rsidR="0079132E" w:rsidRDefault="002260F0" w:rsidP="0023621F">
      <w:pPr>
        <w:rPr>
          <w:sz w:val="56"/>
          <w:szCs w:val="56"/>
        </w:rPr>
      </w:pPr>
      <w:r w:rsidRPr="002260F0">
        <w:rPr>
          <w:sz w:val="56"/>
          <w:szCs w:val="56"/>
        </w:rPr>
        <w:t>Genesis chapter ten is leading us to understand the tower of babel</w:t>
      </w:r>
      <w:r>
        <w:rPr>
          <w:sz w:val="56"/>
          <w:szCs w:val="56"/>
        </w:rPr>
        <w:t xml:space="preserve">, </w:t>
      </w:r>
      <w:r w:rsidR="0079132E">
        <w:rPr>
          <w:sz w:val="56"/>
          <w:szCs w:val="56"/>
        </w:rPr>
        <w:t xml:space="preserve">we see </w:t>
      </w:r>
      <w:r>
        <w:rPr>
          <w:sz w:val="56"/>
          <w:szCs w:val="56"/>
        </w:rPr>
        <w:t>in the next chapter</w:t>
      </w:r>
      <w:r w:rsidR="0079132E">
        <w:rPr>
          <w:sz w:val="56"/>
          <w:szCs w:val="56"/>
        </w:rPr>
        <w:t>.</w:t>
      </w:r>
    </w:p>
    <w:p w14:paraId="3E26C206" w14:textId="3887A3CB" w:rsidR="002260F0" w:rsidRDefault="0079132E" w:rsidP="0023621F">
      <w:pPr>
        <w:rPr>
          <w:sz w:val="56"/>
          <w:szCs w:val="56"/>
        </w:rPr>
      </w:pPr>
      <w:r>
        <w:rPr>
          <w:sz w:val="56"/>
          <w:szCs w:val="56"/>
        </w:rPr>
        <w:lastRenderedPageBreak/>
        <w:t>The tower of babel</w:t>
      </w:r>
      <w:r w:rsidR="002260F0" w:rsidRPr="002260F0">
        <w:rPr>
          <w:sz w:val="56"/>
          <w:szCs w:val="56"/>
        </w:rPr>
        <w:t xml:space="preserve"> was a design of a one world order</w:t>
      </w:r>
      <w:r w:rsidR="002260F0">
        <w:rPr>
          <w:sz w:val="56"/>
          <w:szCs w:val="56"/>
        </w:rPr>
        <w:t>,</w:t>
      </w:r>
      <w:r w:rsidR="002260F0" w:rsidRPr="002260F0">
        <w:rPr>
          <w:sz w:val="56"/>
          <w:szCs w:val="56"/>
        </w:rPr>
        <w:t xml:space="preserve"> from the giant warrior King Nimrod.</w:t>
      </w:r>
      <w:r w:rsidR="00FA358A">
        <w:rPr>
          <w:sz w:val="56"/>
          <w:szCs w:val="56"/>
        </w:rPr>
        <w:t xml:space="preserve"> This reflects back to the pre-flood generation of the offspring of Cain </w:t>
      </w:r>
      <w:r w:rsidR="00746B9C">
        <w:rPr>
          <w:sz w:val="56"/>
          <w:szCs w:val="56"/>
        </w:rPr>
        <w:t xml:space="preserve">and </w:t>
      </w:r>
      <w:r w:rsidR="00FA358A">
        <w:rPr>
          <w:sz w:val="56"/>
          <w:szCs w:val="56"/>
        </w:rPr>
        <w:t>the worship of fallen angels.</w:t>
      </w:r>
    </w:p>
    <w:p w14:paraId="095F7320" w14:textId="4225AB2F" w:rsidR="00746B9C" w:rsidRPr="0023621F" w:rsidRDefault="00746B9C" w:rsidP="0023621F">
      <w:pPr>
        <w:rPr>
          <w:sz w:val="56"/>
          <w:szCs w:val="56"/>
        </w:rPr>
      </w:pPr>
      <w:r>
        <w:rPr>
          <w:sz w:val="56"/>
          <w:szCs w:val="56"/>
        </w:rPr>
        <w:t>That was an attempt at one world dominance as well.</w:t>
      </w:r>
    </w:p>
    <w:p w14:paraId="56542047" w14:textId="22244522" w:rsidR="0023621F" w:rsidRDefault="002260F0" w:rsidP="0023621F">
      <w:pPr>
        <w:rPr>
          <w:sz w:val="56"/>
          <w:szCs w:val="56"/>
        </w:rPr>
      </w:pPr>
      <w:r>
        <w:rPr>
          <w:color w:val="000000" w:themeColor="text1"/>
          <w:sz w:val="56"/>
          <w:szCs w:val="56"/>
        </w:rPr>
        <w:t>/</w:t>
      </w:r>
      <w:hyperlink r:id="rId9" w:history="1">
        <w:r w:rsidR="0023621F" w:rsidRPr="0023621F">
          <w:rPr>
            <w:rStyle w:val="Hyperlink"/>
            <w:color w:val="000000" w:themeColor="text1"/>
            <w:sz w:val="56"/>
            <w:szCs w:val="56"/>
            <w:u w:val="none"/>
          </w:rPr>
          <w:t>Gen 10:11</w:t>
        </w:r>
      </w:hyperlink>
      <w:r w:rsidR="0023621F">
        <w:rPr>
          <w:sz w:val="56"/>
          <w:szCs w:val="56"/>
        </w:rPr>
        <w:t xml:space="preserve"> </w:t>
      </w:r>
      <w:r w:rsidR="0023621F" w:rsidRPr="0023621F">
        <w:rPr>
          <w:sz w:val="56"/>
          <w:szCs w:val="56"/>
        </w:rPr>
        <w:t xml:space="preserve">From </w:t>
      </w:r>
      <w:r w:rsidR="0023621F" w:rsidRPr="0023621F">
        <w:rPr>
          <w:b/>
          <w:bCs/>
          <w:sz w:val="56"/>
          <w:szCs w:val="56"/>
          <w:u w:val="single"/>
        </w:rPr>
        <w:t>that land he went to Assyria</w:t>
      </w:r>
      <w:r w:rsidR="0023621F" w:rsidRPr="0023621F">
        <w:rPr>
          <w:sz w:val="56"/>
          <w:szCs w:val="56"/>
        </w:rPr>
        <w:t>, and built Nineveh, Rehoboth-Ir, Calah,</w:t>
      </w:r>
      <w:r>
        <w:rPr>
          <w:sz w:val="56"/>
          <w:szCs w:val="56"/>
        </w:rPr>
        <w:t xml:space="preserve"> 12</w:t>
      </w:r>
      <w:r>
        <w:rPr>
          <w:b/>
          <w:bCs/>
          <w:sz w:val="56"/>
          <w:szCs w:val="56"/>
        </w:rPr>
        <w:t xml:space="preserve"> </w:t>
      </w:r>
      <w:r w:rsidR="0023621F" w:rsidRPr="0023621F">
        <w:rPr>
          <w:sz w:val="56"/>
          <w:szCs w:val="56"/>
        </w:rPr>
        <w:t>and</w:t>
      </w:r>
      <w:r w:rsidR="0023621F">
        <w:rPr>
          <w:sz w:val="56"/>
          <w:szCs w:val="56"/>
        </w:rPr>
        <w:t xml:space="preserve"> Resen between </w:t>
      </w:r>
      <w:r w:rsidR="0023621F" w:rsidRPr="0023621F">
        <w:rPr>
          <w:sz w:val="56"/>
          <w:szCs w:val="56"/>
        </w:rPr>
        <w:t>Nineveh and Calah; that is the great city.</w:t>
      </w:r>
    </w:p>
    <w:p w14:paraId="414A09E3" w14:textId="77777777" w:rsidR="00780602" w:rsidRDefault="00780602" w:rsidP="00780602">
      <w:pPr>
        <w:rPr>
          <w:sz w:val="56"/>
          <w:szCs w:val="56"/>
        </w:rPr>
      </w:pPr>
    </w:p>
    <w:p w14:paraId="5A53FDA7" w14:textId="4881F88C" w:rsidR="00780602" w:rsidRPr="00780602" w:rsidRDefault="00780602" w:rsidP="00780602">
      <w:pPr>
        <w:rPr>
          <w:sz w:val="56"/>
          <w:szCs w:val="56"/>
        </w:rPr>
      </w:pPr>
      <w:r>
        <w:rPr>
          <w:sz w:val="56"/>
          <w:szCs w:val="56"/>
        </w:rPr>
        <w:t xml:space="preserve">Ninevah- </w:t>
      </w:r>
      <w:r w:rsidRPr="00780602">
        <w:rPr>
          <w:sz w:val="56"/>
          <w:szCs w:val="56"/>
        </w:rPr>
        <w:t xml:space="preserve">capital of the ancient kingdom of Assyria; located on the east bank of the Tigris river, 550 miles from its mouth </w:t>
      </w:r>
      <w:r w:rsidRPr="00780602">
        <w:rPr>
          <w:sz w:val="56"/>
          <w:szCs w:val="56"/>
        </w:rPr>
        <w:lastRenderedPageBreak/>
        <w:t>and 250 miles north of Babylon</w:t>
      </w:r>
      <w:r>
        <w:rPr>
          <w:sz w:val="56"/>
          <w:szCs w:val="56"/>
        </w:rPr>
        <w:t>. Built by Nimrod and his followers.\</w:t>
      </w:r>
    </w:p>
    <w:p w14:paraId="321CE207" w14:textId="199526DF" w:rsidR="00780602" w:rsidRPr="0023621F" w:rsidRDefault="00780602" w:rsidP="0023621F">
      <w:pPr>
        <w:rPr>
          <w:sz w:val="56"/>
          <w:szCs w:val="56"/>
        </w:rPr>
      </w:pPr>
      <w:r w:rsidRPr="00780602">
        <w:rPr>
          <w:sz w:val="56"/>
          <w:szCs w:val="56"/>
        </w:rPr>
        <w:t>Now you notice after this detour in scripture</w:t>
      </w:r>
      <w:r>
        <w:rPr>
          <w:sz w:val="56"/>
          <w:szCs w:val="56"/>
        </w:rPr>
        <w:t>,</w:t>
      </w:r>
      <w:r w:rsidRPr="00780602">
        <w:rPr>
          <w:sz w:val="56"/>
          <w:szCs w:val="56"/>
        </w:rPr>
        <w:t xml:space="preserve"> wh</w:t>
      </w:r>
      <w:r>
        <w:rPr>
          <w:sz w:val="56"/>
          <w:szCs w:val="56"/>
        </w:rPr>
        <w:t>i</w:t>
      </w:r>
      <w:r w:rsidRPr="00780602">
        <w:rPr>
          <w:sz w:val="56"/>
          <w:szCs w:val="56"/>
        </w:rPr>
        <w:t xml:space="preserve">ch is designed to tell us a story about Nimrod, it immediately goes back into the lineage. </w:t>
      </w:r>
    </w:p>
    <w:p w14:paraId="58017FED" w14:textId="3552920B" w:rsidR="0023621F" w:rsidRPr="0023621F" w:rsidRDefault="0023621F" w:rsidP="0023621F">
      <w:pPr>
        <w:rPr>
          <w:b/>
          <w:bCs/>
          <w:sz w:val="56"/>
          <w:szCs w:val="56"/>
        </w:rPr>
      </w:pPr>
      <w:hyperlink r:id="rId10" w:history="1">
        <w:r w:rsidRPr="0023621F">
          <w:rPr>
            <w:rStyle w:val="Hyperlink"/>
            <w:color w:val="000000" w:themeColor="text1"/>
            <w:sz w:val="56"/>
            <w:szCs w:val="56"/>
            <w:u w:val="none"/>
          </w:rPr>
          <w:t>Gen 10:13</w:t>
        </w:r>
      </w:hyperlink>
      <w:r>
        <w:rPr>
          <w:sz w:val="56"/>
          <w:szCs w:val="56"/>
        </w:rPr>
        <w:t xml:space="preserve"> </w:t>
      </w:r>
      <w:r w:rsidRPr="0023621F">
        <w:rPr>
          <w:sz w:val="56"/>
          <w:szCs w:val="56"/>
        </w:rPr>
        <w:t>Mizraim fathered Ludim, Anamim, Lehabim, Naphtuhim,</w:t>
      </w:r>
    </w:p>
    <w:p w14:paraId="5FB2EC7C" w14:textId="04E45BA6" w:rsidR="0023621F" w:rsidRPr="0023621F" w:rsidRDefault="0023621F" w:rsidP="0023621F">
      <w:pPr>
        <w:rPr>
          <w:b/>
          <w:bCs/>
          <w:sz w:val="56"/>
          <w:szCs w:val="56"/>
        </w:rPr>
      </w:pPr>
      <w:hyperlink r:id="rId11" w:history="1">
        <w:r w:rsidRPr="0023621F">
          <w:rPr>
            <w:rStyle w:val="Hyperlink"/>
            <w:color w:val="000000" w:themeColor="text1"/>
            <w:sz w:val="56"/>
            <w:szCs w:val="56"/>
            <w:u w:val="none"/>
          </w:rPr>
          <w:t>Gen 10:14</w:t>
        </w:r>
      </w:hyperlink>
      <w:r>
        <w:rPr>
          <w:sz w:val="56"/>
          <w:szCs w:val="56"/>
        </w:rPr>
        <w:t xml:space="preserve"> </w:t>
      </w:r>
      <w:r w:rsidRPr="0023621F">
        <w:rPr>
          <w:sz w:val="56"/>
          <w:szCs w:val="56"/>
        </w:rPr>
        <w:t>Pathrusim, Casluhim (from whom came the Philistines), and Caphtorim.</w:t>
      </w:r>
    </w:p>
    <w:p w14:paraId="74EBAECA" w14:textId="7AF216E8" w:rsidR="0023621F" w:rsidRPr="0023621F" w:rsidRDefault="0023621F" w:rsidP="0023621F">
      <w:pPr>
        <w:rPr>
          <w:b/>
          <w:bCs/>
          <w:sz w:val="56"/>
          <w:szCs w:val="56"/>
        </w:rPr>
      </w:pPr>
      <w:hyperlink r:id="rId12" w:history="1">
        <w:r w:rsidRPr="0023621F">
          <w:rPr>
            <w:rStyle w:val="Hyperlink"/>
            <w:color w:val="000000" w:themeColor="text1"/>
            <w:sz w:val="56"/>
            <w:szCs w:val="56"/>
            <w:u w:val="none"/>
          </w:rPr>
          <w:t>Gen 10:15</w:t>
        </w:r>
      </w:hyperlink>
      <w:r>
        <w:rPr>
          <w:sz w:val="56"/>
          <w:szCs w:val="56"/>
        </w:rPr>
        <w:t xml:space="preserve"> </w:t>
      </w:r>
      <w:r w:rsidRPr="0023621F">
        <w:rPr>
          <w:sz w:val="56"/>
          <w:szCs w:val="56"/>
        </w:rPr>
        <w:t>Canaan fathered Sidon, his firstborn, and Heth,</w:t>
      </w:r>
    </w:p>
    <w:p w14:paraId="74909B9C" w14:textId="00A4DF20" w:rsidR="0023621F" w:rsidRPr="0023621F" w:rsidRDefault="0023621F" w:rsidP="0023621F">
      <w:pPr>
        <w:rPr>
          <w:b/>
          <w:bCs/>
          <w:sz w:val="56"/>
          <w:szCs w:val="56"/>
        </w:rPr>
      </w:pPr>
      <w:hyperlink r:id="rId13" w:history="1">
        <w:r w:rsidRPr="0023621F">
          <w:rPr>
            <w:rStyle w:val="Hyperlink"/>
            <w:color w:val="000000" w:themeColor="text1"/>
            <w:sz w:val="56"/>
            <w:szCs w:val="56"/>
            <w:u w:val="none"/>
          </w:rPr>
          <w:t>Gen 10:16</w:t>
        </w:r>
      </w:hyperlink>
      <w:r>
        <w:rPr>
          <w:sz w:val="56"/>
          <w:szCs w:val="56"/>
        </w:rPr>
        <w:t xml:space="preserve"> </w:t>
      </w:r>
      <w:r w:rsidRPr="0023621F">
        <w:rPr>
          <w:sz w:val="56"/>
          <w:szCs w:val="56"/>
        </w:rPr>
        <w:t>the Jebusite, the Amorite, the Girgashite,</w:t>
      </w:r>
    </w:p>
    <w:p w14:paraId="05D4F3DA" w14:textId="442B1D8B" w:rsidR="0023621F" w:rsidRPr="0023621F" w:rsidRDefault="0023621F" w:rsidP="0023621F">
      <w:pPr>
        <w:rPr>
          <w:b/>
          <w:bCs/>
          <w:sz w:val="56"/>
          <w:szCs w:val="56"/>
        </w:rPr>
      </w:pPr>
      <w:hyperlink r:id="rId14" w:history="1">
        <w:r w:rsidRPr="0023621F">
          <w:rPr>
            <w:rStyle w:val="Hyperlink"/>
            <w:color w:val="000000" w:themeColor="text1"/>
            <w:sz w:val="56"/>
            <w:szCs w:val="56"/>
            <w:u w:val="none"/>
          </w:rPr>
          <w:t>Gen 10:17</w:t>
        </w:r>
      </w:hyperlink>
      <w:r>
        <w:rPr>
          <w:sz w:val="56"/>
          <w:szCs w:val="56"/>
        </w:rPr>
        <w:t xml:space="preserve"> </w:t>
      </w:r>
      <w:r w:rsidRPr="0023621F">
        <w:rPr>
          <w:sz w:val="56"/>
          <w:szCs w:val="56"/>
        </w:rPr>
        <w:t>the Hivite, the Arkite, the Sinite,</w:t>
      </w:r>
    </w:p>
    <w:p w14:paraId="326ED715" w14:textId="05D82CDF" w:rsidR="0023621F" w:rsidRDefault="0023621F" w:rsidP="0023621F">
      <w:pPr>
        <w:rPr>
          <w:sz w:val="56"/>
          <w:szCs w:val="56"/>
        </w:rPr>
      </w:pPr>
      <w:hyperlink r:id="rId15" w:history="1">
        <w:r w:rsidRPr="0023621F">
          <w:rPr>
            <w:rStyle w:val="Hyperlink"/>
            <w:color w:val="000000" w:themeColor="text1"/>
            <w:sz w:val="56"/>
            <w:szCs w:val="56"/>
            <w:u w:val="none"/>
          </w:rPr>
          <w:t>Gen 10:18</w:t>
        </w:r>
      </w:hyperlink>
      <w:r>
        <w:rPr>
          <w:sz w:val="56"/>
          <w:szCs w:val="56"/>
        </w:rPr>
        <w:t xml:space="preserve"> </w:t>
      </w:r>
      <w:r w:rsidRPr="0023621F">
        <w:rPr>
          <w:sz w:val="56"/>
          <w:szCs w:val="56"/>
        </w:rPr>
        <w:t>the Arvadite, the Zemarite, and the Hamathite; and afterward the families of the Canaanite were spread abroad.</w:t>
      </w:r>
    </w:p>
    <w:p w14:paraId="7E3F3B50" w14:textId="77777777" w:rsidR="00E208C9" w:rsidRDefault="00780602" w:rsidP="0023621F">
      <w:pPr>
        <w:rPr>
          <w:sz w:val="56"/>
          <w:szCs w:val="56"/>
        </w:rPr>
      </w:pPr>
      <w:r>
        <w:rPr>
          <w:sz w:val="56"/>
          <w:szCs w:val="56"/>
        </w:rPr>
        <w:t>Many of these tribes under the bloodline of Ham were rebellious against the nation of Israel later in history.</w:t>
      </w:r>
      <w:r w:rsidR="00573985">
        <w:rPr>
          <w:sz w:val="56"/>
          <w:szCs w:val="56"/>
        </w:rPr>
        <w:t xml:space="preserve"> Ham’s descendants intermingled with Japheth and some </w:t>
      </w:r>
      <w:r w:rsidR="00E208C9">
        <w:rPr>
          <w:sz w:val="56"/>
          <w:szCs w:val="56"/>
        </w:rPr>
        <w:t>of</w:t>
      </w:r>
      <w:r w:rsidR="00573985">
        <w:rPr>
          <w:sz w:val="56"/>
          <w:szCs w:val="56"/>
        </w:rPr>
        <w:t xml:space="preserve"> Shems</w:t>
      </w:r>
      <w:r w:rsidR="00E208C9">
        <w:rPr>
          <w:sz w:val="56"/>
          <w:szCs w:val="56"/>
        </w:rPr>
        <w:t>’</w:t>
      </w:r>
      <w:r w:rsidR="00573985">
        <w:rPr>
          <w:sz w:val="56"/>
          <w:szCs w:val="56"/>
        </w:rPr>
        <w:t xml:space="preserve"> offspring</w:t>
      </w:r>
      <w:r w:rsidR="00E208C9">
        <w:rPr>
          <w:sz w:val="56"/>
          <w:szCs w:val="56"/>
        </w:rPr>
        <w:t xml:space="preserve"> as well.</w:t>
      </w:r>
    </w:p>
    <w:p w14:paraId="614C3FC5" w14:textId="4D48D5CF" w:rsidR="00780602" w:rsidRPr="0023621F" w:rsidRDefault="00780602" w:rsidP="0023621F">
      <w:pPr>
        <w:rPr>
          <w:b/>
          <w:bCs/>
          <w:sz w:val="56"/>
          <w:szCs w:val="56"/>
        </w:rPr>
      </w:pPr>
      <w:r>
        <w:rPr>
          <w:sz w:val="56"/>
          <w:szCs w:val="56"/>
        </w:rPr>
        <w:t xml:space="preserve"> </w:t>
      </w:r>
    </w:p>
    <w:p w14:paraId="26FA2AD2" w14:textId="54CB9ACE" w:rsidR="0023621F" w:rsidRPr="0023621F" w:rsidRDefault="0023621F" w:rsidP="0023621F">
      <w:pPr>
        <w:rPr>
          <w:b/>
          <w:bCs/>
          <w:sz w:val="56"/>
          <w:szCs w:val="56"/>
        </w:rPr>
      </w:pPr>
      <w:hyperlink r:id="rId16" w:history="1">
        <w:r w:rsidRPr="0023621F">
          <w:rPr>
            <w:rStyle w:val="Hyperlink"/>
            <w:color w:val="000000" w:themeColor="text1"/>
            <w:sz w:val="56"/>
            <w:szCs w:val="56"/>
            <w:u w:val="none"/>
          </w:rPr>
          <w:t>Gen 10:19</w:t>
        </w:r>
      </w:hyperlink>
      <w:r>
        <w:rPr>
          <w:sz w:val="56"/>
          <w:szCs w:val="56"/>
        </w:rPr>
        <w:t xml:space="preserve"> </w:t>
      </w:r>
      <w:r w:rsidRPr="0023621F">
        <w:rPr>
          <w:sz w:val="56"/>
          <w:szCs w:val="56"/>
        </w:rPr>
        <w:t>The territory of the Canaanite extended from</w:t>
      </w:r>
      <w:r>
        <w:rPr>
          <w:sz w:val="56"/>
          <w:szCs w:val="56"/>
        </w:rPr>
        <w:t xml:space="preserve"> Sidon going</w:t>
      </w:r>
      <w:r w:rsidRPr="0023621F">
        <w:rPr>
          <w:sz w:val="56"/>
          <w:szCs w:val="56"/>
        </w:rPr>
        <w:t xml:space="preserve"> toward Gerar, as far as</w:t>
      </w:r>
      <w:r>
        <w:rPr>
          <w:sz w:val="56"/>
          <w:szCs w:val="56"/>
        </w:rPr>
        <w:t xml:space="preserve"> Gaza; and going</w:t>
      </w:r>
      <w:r w:rsidRPr="0023621F">
        <w:rPr>
          <w:sz w:val="56"/>
          <w:szCs w:val="56"/>
        </w:rPr>
        <w:t xml:space="preserve"> </w:t>
      </w:r>
      <w:r w:rsidRPr="0023621F">
        <w:rPr>
          <w:sz w:val="56"/>
          <w:szCs w:val="56"/>
        </w:rPr>
        <w:lastRenderedPageBreak/>
        <w:t>toward Sodom and Gomorrah, Admah, and Zeboiim, as far as Lasha.</w:t>
      </w:r>
    </w:p>
    <w:p w14:paraId="162BDF67" w14:textId="234A7DA9" w:rsidR="0023621F" w:rsidRPr="0023621F" w:rsidRDefault="0023621F" w:rsidP="0023621F">
      <w:pPr>
        <w:rPr>
          <w:b/>
          <w:bCs/>
          <w:sz w:val="56"/>
          <w:szCs w:val="56"/>
        </w:rPr>
      </w:pPr>
      <w:hyperlink r:id="rId17" w:history="1">
        <w:r w:rsidRPr="0023621F">
          <w:rPr>
            <w:rStyle w:val="Hyperlink"/>
            <w:color w:val="000000" w:themeColor="text1"/>
            <w:sz w:val="56"/>
            <w:szCs w:val="56"/>
            <w:u w:val="none"/>
          </w:rPr>
          <w:t>Gen 10:20</w:t>
        </w:r>
      </w:hyperlink>
      <w:r>
        <w:rPr>
          <w:color w:val="000000" w:themeColor="text1"/>
          <w:sz w:val="56"/>
          <w:szCs w:val="56"/>
        </w:rPr>
        <w:t xml:space="preserve"> </w:t>
      </w:r>
      <w:r w:rsidRPr="0023621F">
        <w:rPr>
          <w:sz w:val="56"/>
          <w:szCs w:val="56"/>
        </w:rPr>
        <w:t>These are the sons of Ham, according to their families, according to their languages, by their lands, </w:t>
      </w:r>
      <w:r w:rsidRPr="0023621F">
        <w:rPr>
          <w:i/>
          <w:iCs/>
          <w:sz w:val="56"/>
          <w:szCs w:val="56"/>
        </w:rPr>
        <w:t>and</w:t>
      </w:r>
      <w:r w:rsidRPr="0023621F">
        <w:rPr>
          <w:sz w:val="56"/>
          <w:szCs w:val="56"/>
        </w:rPr>
        <w:t> by their nations.</w:t>
      </w:r>
    </w:p>
    <w:p w14:paraId="32E25CD5" w14:textId="2C263C73" w:rsidR="00EF2F82" w:rsidRDefault="00EF2F82">
      <w:pPr>
        <w:rPr>
          <w:sz w:val="56"/>
          <w:szCs w:val="56"/>
        </w:rPr>
      </w:pPr>
    </w:p>
    <w:p w14:paraId="3A935F66" w14:textId="77777777" w:rsidR="00780602" w:rsidRDefault="005D4C7E" w:rsidP="005D4C7E">
      <w:pPr>
        <w:rPr>
          <w:sz w:val="56"/>
          <w:szCs w:val="56"/>
        </w:rPr>
      </w:pPr>
      <w:r w:rsidRPr="005D4C7E">
        <w:rPr>
          <w:sz w:val="56"/>
          <w:szCs w:val="56"/>
        </w:rPr>
        <w:t>Th</w:t>
      </w:r>
      <w:r w:rsidR="00780602">
        <w:rPr>
          <w:sz w:val="56"/>
          <w:szCs w:val="56"/>
        </w:rPr>
        <w:t>e majority of scholars and historians point to</w:t>
      </w:r>
      <w:r w:rsidRPr="005D4C7E">
        <w:rPr>
          <w:sz w:val="56"/>
          <w:szCs w:val="56"/>
        </w:rPr>
        <w:t xml:space="preserve"> </w:t>
      </w:r>
      <w:r w:rsidR="00780602">
        <w:rPr>
          <w:sz w:val="56"/>
          <w:szCs w:val="56"/>
        </w:rPr>
        <w:t>the obvious implication</w:t>
      </w:r>
      <w:r w:rsidRPr="005D4C7E">
        <w:rPr>
          <w:sz w:val="56"/>
          <w:szCs w:val="56"/>
        </w:rPr>
        <w:t xml:space="preserve"> that Nimrod somehow supernaturally transformed himself into a giant warrior, a mighty man of renown, like the </w:t>
      </w:r>
      <w:r w:rsidRPr="005D4C7E">
        <w:rPr>
          <w:i/>
          <w:iCs/>
          <w:sz w:val="56"/>
          <w:szCs w:val="56"/>
        </w:rPr>
        <w:t>Nephilim</w:t>
      </w:r>
      <w:r w:rsidRPr="005D4C7E">
        <w:rPr>
          <w:sz w:val="56"/>
          <w:szCs w:val="56"/>
        </w:rPr>
        <w:t> before the flood</w:t>
      </w:r>
      <w:r w:rsidR="00780602">
        <w:rPr>
          <w:sz w:val="56"/>
          <w:szCs w:val="56"/>
        </w:rPr>
        <w:t>.</w:t>
      </w:r>
    </w:p>
    <w:p w14:paraId="5E54A4B2" w14:textId="34D13C37" w:rsidR="005A2DC5" w:rsidRDefault="005D4C7E" w:rsidP="005D4C7E">
      <w:pPr>
        <w:rPr>
          <w:sz w:val="56"/>
          <w:szCs w:val="56"/>
        </w:rPr>
      </w:pPr>
      <w:r w:rsidRPr="005D4C7E">
        <w:rPr>
          <w:sz w:val="56"/>
          <w:szCs w:val="56"/>
        </w:rPr>
        <w:t xml:space="preserve">It is worth mentioning that the Septuagint, which is the Greek translation of the Old Testament, also </w:t>
      </w:r>
      <w:r w:rsidRPr="005D4C7E">
        <w:rPr>
          <w:sz w:val="56"/>
          <w:szCs w:val="56"/>
        </w:rPr>
        <w:lastRenderedPageBreak/>
        <w:t xml:space="preserve">says that Nimrod began to be a “giant” upon the earth </w:t>
      </w:r>
      <w:r w:rsidR="00780602">
        <w:rPr>
          <w:sz w:val="56"/>
          <w:szCs w:val="56"/>
        </w:rPr>
        <w:t>(</w:t>
      </w:r>
      <w:r w:rsidRPr="005D4C7E">
        <w:rPr>
          <w:i/>
          <w:iCs/>
          <w:sz w:val="56"/>
          <w:szCs w:val="56"/>
        </w:rPr>
        <w:t>Genesis 10:8-9</w:t>
      </w:r>
      <w:r w:rsidR="00780602">
        <w:rPr>
          <w:sz w:val="56"/>
          <w:szCs w:val="56"/>
        </w:rPr>
        <w:t>)</w:t>
      </w:r>
      <w:r w:rsidRPr="005D4C7E">
        <w:rPr>
          <w:sz w:val="56"/>
          <w:szCs w:val="56"/>
        </w:rPr>
        <w:t xml:space="preserve">. We can’t say for sure how Nimrod became a giant. </w:t>
      </w:r>
    </w:p>
    <w:p w14:paraId="5C02E55E" w14:textId="6B0C4B98" w:rsidR="005D4C7E" w:rsidRDefault="005D4C7E" w:rsidP="005D4C7E">
      <w:pPr>
        <w:rPr>
          <w:sz w:val="56"/>
          <w:szCs w:val="56"/>
        </w:rPr>
      </w:pPr>
      <w:r w:rsidRPr="005D4C7E">
        <w:rPr>
          <w:sz w:val="56"/>
          <w:szCs w:val="56"/>
        </w:rPr>
        <w:t>Whether genetically or supernaturally,</w:t>
      </w:r>
      <w:r w:rsidR="00780602">
        <w:rPr>
          <w:sz w:val="56"/>
          <w:szCs w:val="56"/>
        </w:rPr>
        <w:t xml:space="preserve"> but it most likely appears he had </w:t>
      </w:r>
      <w:r w:rsidR="005A2DC5">
        <w:rPr>
          <w:sz w:val="56"/>
          <w:szCs w:val="56"/>
        </w:rPr>
        <w:t>the</w:t>
      </w:r>
      <w:r w:rsidR="00780602">
        <w:rPr>
          <w:sz w:val="56"/>
          <w:szCs w:val="56"/>
        </w:rPr>
        <w:t xml:space="preserve"> DNA of </w:t>
      </w:r>
      <w:r w:rsidR="005A2DC5">
        <w:rPr>
          <w:sz w:val="56"/>
          <w:szCs w:val="56"/>
        </w:rPr>
        <w:t xml:space="preserve">a </w:t>
      </w:r>
      <w:r w:rsidR="00780602">
        <w:rPr>
          <w:sz w:val="56"/>
          <w:szCs w:val="56"/>
        </w:rPr>
        <w:t>Nephilim which is what many believe and I do as well.</w:t>
      </w:r>
      <w:r w:rsidRPr="005D4C7E">
        <w:rPr>
          <w:sz w:val="56"/>
          <w:szCs w:val="56"/>
        </w:rPr>
        <w:t xml:space="preserve"> </w:t>
      </w:r>
    </w:p>
    <w:p w14:paraId="5684CA44" w14:textId="6F0C928A" w:rsidR="005A2DC5" w:rsidRDefault="00A03BB9" w:rsidP="005D4C7E">
      <w:pPr>
        <w:rPr>
          <w:sz w:val="56"/>
          <w:szCs w:val="56"/>
        </w:rPr>
      </w:pPr>
      <w:r>
        <w:rPr>
          <w:sz w:val="56"/>
          <w:szCs w:val="56"/>
        </w:rPr>
        <w:t>Jump over to chapter 11 as we close.</w:t>
      </w:r>
    </w:p>
    <w:p w14:paraId="5A65A8EC" w14:textId="77777777" w:rsidR="00A03BB9" w:rsidRDefault="00A03BB9" w:rsidP="005D4C7E">
      <w:pPr>
        <w:rPr>
          <w:sz w:val="56"/>
          <w:szCs w:val="56"/>
        </w:rPr>
      </w:pPr>
    </w:p>
    <w:p w14:paraId="04CEC360" w14:textId="77777777" w:rsidR="00A03BB9" w:rsidRDefault="005A2DC5" w:rsidP="005D4C7E">
      <w:pPr>
        <w:rPr>
          <w:sz w:val="56"/>
          <w:szCs w:val="56"/>
        </w:rPr>
      </w:pPr>
      <w:r>
        <w:rPr>
          <w:sz w:val="56"/>
          <w:szCs w:val="56"/>
        </w:rPr>
        <w:t xml:space="preserve">It is not uncommon for a genetic defect or a hereditary issue to skip a generation or two. </w:t>
      </w:r>
    </w:p>
    <w:p w14:paraId="65382833" w14:textId="77777777" w:rsidR="00A03BB9" w:rsidRDefault="005A2DC5" w:rsidP="005D4C7E">
      <w:pPr>
        <w:rPr>
          <w:sz w:val="56"/>
          <w:szCs w:val="56"/>
        </w:rPr>
      </w:pPr>
      <w:r>
        <w:rPr>
          <w:sz w:val="56"/>
          <w:szCs w:val="56"/>
        </w:rPr>
        <w:t xml:space="preserve">Then manifest itself in one of the offspring a few generations down the line. </w:t>
      </w:r>
    </w:p>
    <w:p w14:paraId="0D12EEA5" w14:textId="0B29FF69" w:rsidR="005A2DC5" w:rsidRDefault="005A2DC5" w:rsidP="005D4C7E">
      <w:pPr>
        <w:rPr>
          <w:sz w:val="56"/>
          <w:szCs w:val="56"/>
        </w:rPr>
      </w:pPr>
      <w:r>
        <w:rPr>
          <w:sz w:val="56"/>
          <w:szCs w:val="56"/>
        </w:rPr>
        <w:lastRenderedPageBreak/>
        <w:t>There are a few historians who trace back documents into the 1</w:t>
      </w:r>
      <w:r w:rsidRPr="005A2DC5">
        <w:rPr>
          <w:sz w:val="56"/>
          <w:szCs w:val="56"/>
          <w:vertAlign w:val="superscript"/>
        </w:rPr>
        <w:t>st</w:t>
      </w:r>
      <w:r>
        <w:rPr>
          <w:sz w:val="56"/>
          <w:szCs w:val="56"/>
        </w:rPr>
        <w:t xml:space="preserve"> century and even earlier, that claim Nimrod was 12 feet tall.</w:t>
      </w:r>
    </w:p>
    <w:p w14:paraId="7B8D4B2B" w14:textId="6DEEBA07" w:rsidR="005A2DC5" w:rsidRDefault="00A03BB9" w:rsidP="005D4C7E">
      <w:pPr>
        <w:rPr>
          <w:sz w:val="56"/>
          <w:szCs w:val="56"/>
        </w:rPr>
      </w:pPr>
      <w:r>
        <w:rPr>
          <w:sz w:val="56"/>
          <w:szCs w:val="56"/>
        </w:rPr>
        <w:t>/Nimrod is believed to be responsible for the early formation of the Babylonian Empire. Within that culture you find sexual perversions, blood sacrifices, BAAL worship which probably began with worshipping Nimrod first. Blood, sex, money, magic is attributed to the Nimrod culture as well. It is also believed to be the continuation of the serpent culture started under Cain</w:t>
      </w:r>
      <w:r w:rsidR="0034122B">
        <w:rPr>
          <w:sz w:val="56"/>
          <w:szCs w:val="56"/>
        </w:rPr>
        <w:t xml:space="preserve"> offspring</w:t>
      </w:r>
      <w:r>
        <w:rPr>
          <w:sz w:val="56"/>
          <w:szCs w:val="56"/>
        </w:rPr>
        <w:t>.\</w:t>
      </w:r>
    </w:p>
    <w:p w14:paraId="0A384937" w14:textId="40DEB5B8" w:rsidR="00A03BB9" w:rsidRDefault="00A03BB9" w:rsidP="005D4C7E">
      <w:pPr>
        <w:rPr>
          <w:sz w:val="56"/>
          <w:szCs w:val="56"/>
        </w:rPr>
      </w:pPr>
      <w:r>
        <w:rPr>
          <w:sz w:val="56"/>
          <w:szCs w:val="56"/>
        </w:rPr>
        <w:t xml:space="preserve">This magic implies that fallen angels have given spiritual secrets to certain members of mankind, especially the </w:t>
      </w:r>
      <w:r>
        <w:rPr>
          <w:sz w:val="56"/>
          <w:szCs w:val="56"/>
        </w:rPr>
        <w:lastRenderedPageBreak/>
        <w:t>Nephilim and those who worshipped under them.</w:t>
      </w:r>
    </w:p>
    <w:p w14:paraId="5B44E7CF" w14:textId="6C8666B6" w:rsidR="00A03BB9" w:rsidRDefault="00A03BB9" w:rsidP="005D4C7E">
      <w:pPr>
        <w:rPr>
          <w:sz w:val="56"/>
          <w:szCs w:val="56"/>
        </w:rPr>
      </w:pPr>
      <w:r>
        <w:rPr>
          <w:sz w:val="56"/>
          <w:szCs w:val="56"/>
        </w:rPr>
        <w:t>It is a distortion of everything GOD created for good and they use it to call upon dark spirits and dark powers.</w:t>
      </w:r>
    </w:p>
    <w:p w14:paraId="215FD2FD" w14:textId="4026C348" w:rsidR="00C64113" w:rsidRDefault="00C64113" w:rsidP="005D4C7E">
      <w:pPr>
        <w:rPr>
          <w:sz w:val="56"/>
          <w:szCs w:val="56"/>
        </w:rPr>
      </w:pPr>
      <w:r>
        <w:rPr>
          <w:sz w:val="56"/>
          <w:szCs w:val="56"/>
        </w:rPr>
        <w:t>We will be diving into some of this deeper in the near future</w:t>
      </w:r>
      <w:r w:rsidR="00E0773A">
        <w:rPr>
          <w:sz w:val="56"/>
          <w:szCs w:val="56"/>
        </w:rPr>
        <w:t>,</w:t>
      </w:r>
      <w:r>
        <w:rPr>
          <w:sz w:val="56"/>
          <w:szCs w:val="56"/>
        </w:rPr>
        <w:t xml:space="preserve"> now that we have a good foundation. </w:t>
      </w:r>
    </w:p>
    <w:p w14:paraId="1B6E5C1A" w14:textId="52C2F4E2" w:rsidR="005A2DC5" w:rsidRPr="005A2DC5" w:rsidRDefault="005A2DC5" w:rsidP="005A2DC5">
      <w:pPr>
        <w:rPr>
          <w:sz w:val="56"/>
          <w:szCs w:val="56"/>
        </w:rPr>
      </w:pPr>
      <w:r>
        <w:rPr>
          <w:sz w:val="56"/>
          <w:szCs w:val="56"/>
        </w:rPr>
        <w:t>Gen 11:1</w:t>
      </w:r>
      <w:r w:rsidRPr="005A2DC5">
        <w:rPr>
          <w:rFonts w:ascii="Arial" w:eastAsia="Times New Roman" w:hAnsi="Arial" w:cs="Arial"/>
          <w:color w:val="01103A"/>
          <w:kern w:val="0"/>
          <w:sz w:val="24"/>
          <w:szCs w:val="24"/>
          <w14:ligatures w14:val="none"/>
        </w:rPr>
        <w:t xml:space="preserve"> </w:t>
      </w:r>
      <w:r w:rsidRPr="005A2DC5">
        <w:rPr>
          <w:sz w:val="56"/>
          <w:szCs w:val="56"/>
        </w:rPr>
        <w:t>Now all the earth used the same language and the same words.</w:t>
      </w:r>
    </w:p>
    <w:p w14:paraId="4C76EF76" w14:textId="503507F1" w:rsidR="005A2DC5" w:rsidRDefault="008E76E4" w:rsidP="005A2DC5">
      <w:pPr>
        <w:rPr>
          <w:sz w:val="56"/>
          <w:szCs w:val="56"/>
        </w:rPr>
      </w:pPr>
      <w:r>
        <w:rPr>
          <w:color w:val="000000" w:themeColor="text1"/>
          <w:sz w:val="56"/>
          <w:szCs w:val="56"/>
        </w:rPr>
        <w:t>/</w:t>
      </w:r>
      <w:hyperlink r:id="rId18" w:history="1">
        <w:r w:rsidR="005A2DC5" w:rsidRPr="005A2DC5">
          <w:rPr>
            <w:rStyle w:val="Hyperlink"/>
            <w:color w:val="000000" w:themeColor="text1"/>
            <w:sz w:val="56"/>
            <w:szCs w:val="56"/>
            <w:u w:val="none"/>
          </w:rPr>
          <w:t>Gen 11:2</w:t>
        </w:r>
      </w:hyperlink>
      <w:r w:rsidR="005A2DC5">
        <w:rPr>
          <w:sz w:val="56"/>
          <w:szCs w:val="56"/>
        </w:rPr>
        <w:t xml:space="preserve"> </w:t>
      </w:r>
      <w:r w:rsidR="005A2DC5" w:rsidRPr="005A2DC5">
        <w:rPr>
          <w:sz w:val="56"/>
          <w:szCs w:val="56"/>
        </w:rPr>
        <w:t xml:space="preserve">And it came about, as they journeyed east, </w:t>
      </w:r>
      <w:r w:rsidR="005A2DC5" w:rsidRPr="005A2DC5">
        <w:rPr>
          <w:b/>
          <w:bCs/>
          <w:sz w:val="56"/>
          <w:szCs w:val="56"/>
          <w:u w:val="single"/>
        </w:rPr>
        <w:t>that they found a plain in the land of</w:t>
      </w:r>
      <w:r w:rsidR="005A2DC5" w:rsidRPr="00A03BB9">
        <w:rPr>
          <w:b/>
          <w:bCs/>
          <w:sz w:val="56"/>
          <w:szCs w:val="56"/>
          <w:u w:val="single"/>
        </w:rPr>
        <w:t xml:space="preserve"> Shinar</w:t>
      </w:r>
      <w:r w:rsidR="005A2DC5">
        <w:rPr>
          <w:sz w:val="56"/>
          <w:szCs w:val="56"/>
        </w:rPr>
        <w:t xml:space="preserve"> and</w:t>
      </w:r>
      <w:r w:rsidR="005A2DC5" w:rsidRPr="005A2DC5">
        <w:rPr>
          <w:sz w:val="56"/>
          <w:szCs w:val="56"/>
        </w:rPr>
        <w:t xml:space="preserve"> settled there.</w:t>
      </w:r>
    </w:p>
    <w:p w14:paraId="17A81BA9" w14:textId="77777777" w:rsidR="008E76E4" w:rsidRDefault="008E76E4" w:rsidP="005A2DC5">
      <w:pPr>
        <w:rPr>
          <w:sz w:val="56"/>
          <w:szCs w:val="56"/>
        </w:rPr>
      </w:pPr>
    </w:p>
    <w:p w14:paraId="72A048BB" w14:textId="5CA9360B" w:rsidR="008E76E4" w:rsidRDefault="008E76E4" w:rsidP="005A2DC5">
      <w:pPr>
        <w:rPr>
          <w:sz w:val="56"/>
          <w:szCs w:val="56"/>
        </w:rPr>
      </w:pPr>
      <w:r>
        <w:rPr>
          <w:sz w:val="56"/>
          <w:szCs w:val="56"/>
        </w:rPr>
        <w:lastRenderedPageBreak/>
        <w:t>This speaks to a large portion of humanity, who just as in the days of the flood, began to worship dark arts and powers of Satan and this Nephilim warrior king, Nimrod.\</w:t>
      </w:r>
    </w:p>
    <w:p w14:paraId="79AA06C3" w14:textId="4DE17EE0" w:rsidR="008E76E4" w:rsidRDefault="008E76E4" w:rsidP="005A2DC5">
      <w:pPr>
        <w:rPr>
          <w:sz w:val="56"/>
          <w:szCs w:val="56"/>
        </w:rPr>
      </w:pPr>
      <w:r>
        <w:rPr>
          <w:sz w:val="56"/>
          <w:szCs w:val="56"/>
        </w:rPr>
        <w:t xml:space="preserve">Shinar is often refenced as what we call modern day Iraq today. </w:t>
      </w:r>
    </w:p>
    <w:p w14:paraId="04529536" w14:textId="77777777" w:rsidR="008E76E4" w:rsidRPr="005A2DC5" w:rsidRDefault="008E76E4" w:rsidP="005A2DC5">
      <w:pPr>
        <w:rPr>
          <w:b/>
          <w:bCs/>
          <w:sz w:val="56"/>
          <w:szCs w:val="56"/>
        </w:rPr>
      </w:pPr>
    </w:p>
    <w:p w14:paraId="1D419FCC" w14:textId="1CC19D3A" w:rsidR="005A2DC5" w:rsidRPr="005A2DC5" w:rsidRDefault="005A2DC5" w:rsidP="005A2DC5">
      <w:pPr>
        <w:rPr>
          <w:b/>
          <w:bCs/>
          <w:sz w:val="56"/>
          <w:szCs w:val="56"/>
        </w:rPr>
      </w:pPr>
      <w:hyperlink r:id="rId19" w:history="1">
        <w:r w:rsidRPr="005A2DC5">
          <w:rPr>
            <w:rStyle w:val="Hyperlink"/>
            <w:color w:val="000000" w:themeColor="text1"/>
            <w:sz w:val="56"/>
            <w:szCs w:val="56"/>
            <w:u w:val="none"/>
          </w:rPr>
          <w:t>Gen 11:3</w:t>
        </w:r>
      </w:hyperlink>
      <w:r>
        <w:rPr>
          <w:sz w:val="56"/>
          <w:szCs w:val="56"/>
        </w:rPr>
        <w:t xml:space="preserve"> </w:t>
      </w:r>
      <w:r w:rsidRPr="005A2DC5">
        <w:rPr>
          <w:sz w:val="56"/>
          <w:szCs w:val="56"/>
        </w:rPr>
        <w:t>Then they said to one another, “Come, let’s</w:t>
      </w:r>
      <w:r>
        <w:rPr>
          <w:sz w:val="56"/>
          <w:szCs w:val="56"/>
        </w:rPr>
        <w:t xml:space="preserve"> make bricks and fire them </w:t>
      </w:r>
      <w:r w:rsidRPr="005A2DC5">
        <w:rPr>
          <w:sz w:val="56"/>
          <w:szCs w:val="56"/>
        </w:rPr>
        <w:t>thoroughly.” And they used brick for stone, and they used tar for mortar.</w:t>
      </w:r>
    </w:p>
    <w:p w14:paraId="0C808FBE" w14:textId="6F32F4B5" w:rsidR="005A2DC5" w:rsidRDefault="008E76E4" w:rsidP="005A2DC5">
      <w:pPr>
        <w:rPr>
          <w:sz w:val="56"/>
          <w:szCs w:val="56"/>
        </w:rPr>
      </w:pPr>
      <w:r>
        <w:rPr>
          <w:sz w:val="56"/>
          <w:szCs w:val="56"/>
        </w:rPr>
        <w:t>/</w:t>
      </w:r>
      <w:r w:rsidRPr="008E76E4">
        <w:rPr>
          <w:sz w:val="56"/>
          <w:szCs w:val="56"/>
        </w:rPr>
        <w:t>Gen 11:4 A</w:t>
      </w:r>
      <w:r w:rsidR="005A2DC5" w:rsidRPr="005A2DC5">
        <w:rPr>
          <w:sz w:val="56"/>
          <w:szCs w:val="56"/>
        </w:rPr>
        <w:t>nd they said, “Come</w:t>
      </w:r>
      <w:r w:rsidR="005A2DC5" w:rsidRPr="005A2DC5">
        <w:rPr>
          <w:b/>
          <w:bCs/>
          <w:sz w:val="56"/>
          <w:szCs w:val="56"/>
          <w:u w:val="single"/>
        </w:rPr>
        <w:t>, let’s</w:t>
      </w:r>
      <w:r w:rsidRPr="008E76E4">
        <w:rPr>
          <w:b/>
          <w:bCs/>
          <w:sz w:val="56"/>
          <w:szCs w:val="56"/>
          <w:u w:val="single"/>
        </w:rPr>
        <w:t xml:space="preserve"> build</w:t>
      </w:r>
      <w:r w:rsidR="005A2DC5" w:rsidRPr="005A2DC5">
        <w:rPr>
          <w:b/>
          <w:bCs/>
          <w:sz w:val="56"/>
          <w:szCs w:val="56"/>
          <w:u w:val="single"/>
        </w:rPr>
        <w:t xml:space="preserve"> build ourselves a city, and a tower whose top </w:t>
      </w:r>
      <w:r w:rsidR="005A2DC5" w:rsidRPr="005A2DC5">
        <w:rPr>
          <w:b/>
          <w:bCs/>
          <w:i/>
          <w:iCs/>
          <w:sz w:val="56"/>
          <w:szCs w:val="56"/>
          <w:u w:val="single"/>
        </w:rPr>
        <w:t>will reach</w:t>
      </w:r>
      <w:r w:rsidR="005A2DC5" w:rsidRPr="005A2DC5">
        <w:rPr>
          <w:b/>
          <w:bCs/>
          <w:sz w:val="56"/>
          <w:szCs w:val="56"/>
          <w:u w:val="single"/>
        </w:rPr>
        <w:t> into heaven</w:t>
      </w:r>
      <w:r w:rsidR="005A2DC5" w:rsidRPr="005A2DC5">
        <w:rPr>
          <w:sz w:val="56"/>
          <w:szCs w:val="56"/>
        </w:rPr>
        <w:t xml:space="preserve">, and </w:t>
      </w:r>
      <w:r w:rsidR="005A2DC5" w:rsidRPr="005A2DC5">
        <w:rPr>
          <w:b/>
          <w:bCs/>
          <w:sz w:val="56"/>
          <w:szCs w:val="56"/>
          <w:u w:val="single"/>
        </w:rPr>
        <w:t>let’s make a name for ourselves</w:t>
      </w:r>
      <w:r w:rsidR="005A2DC5" w:rsidRPr="005A2DC5">
        <w:rPr>
          <w:sz w:val="56"/>
          <w:szCs w:val="56"/>
        </w:rPr>
        <w:t xml:space="preserve">; </w:t>
      </w:r>
      <w:r w:rsidR="005A2DC5" w:rsidRPr="005A2DC5">
        <w:rPr>
          <w:sz w:val="56"/>
          <w:szCs w:val="56"/>
        </w:rPr>
        <w:lastRenderedPageBreak/>
        <w:t>otherwise we will be scattered abroad over the face of all the earth.”</w:t>
      </w:r>
    </w:p>
    <w:p w14:paraId="64A73538" w14:textId="77777777" w:rsidR="008E76E4" w:rsidRDefault="008E76E4" w:rsidP="005A2DC5">
      <w:pPr>
        <w:rPr>
          <w:sz w:val="56"/>
          <w:szCs w:val="56"/>
        </w:rPr>
      </w:pPr>
    </w:p>
    <w:p w14:paraId="1D6BDF9F" w14:textId="7C709F20" w:rsidR="008E76E4" w:rsidRPr="005A2DC5" w:rsidRDefault="008E76E4" w:rsidP="005A2DC5">
      <w:pPr>
        <w:rPr>
          <w:b/>
          <w:bCs/>
          <w:sz w:val="56"/>
          <w:szCs w:val="56"/>
        </w:rPr>
      </w:pPr>
      <w:r>
        <w:rPr>
          <w:sz w:val="56"/>
          <w:szCs w:val="56"/>
        </w:rPr>
        <w:t>This is a direct rebellion against what God had established for mankind – nationalism. Nimrod convinced them to worship his cult and become like little gods themselves.</w:t>
      </w:r>
      <w:r w:rsidR="008B13C1">
        <w:rPr>
          <w:sz w:val="56"/>
          <w:szCs w:val="56"/>
        </w:rPr>
        <w:t xml:space="preserve"> Those who refused were often hunted and viciously killed.</w:t>
      </w:r>
      <w:r>
        <w:rPr>
          <w:sz w:val="56"/>
          <w:szCs w:val="56"/>
        </w:rPr>
        <w:t xml:space="preserve">\ </w:t>
      </w:r>
    </w:p>
    <w:p w14:paraId="6889DFC8" w14:textId="77777777" w:rsidR="00F90BA2" w:rsidRDefault="005A2DC5" w:rsidP="005A2DC5">
      <w:pPr>
        <w:rPr>
          <w:sz w:val="56"/>
          <w:szCs w:val="56"/>
        </w:rPr>
      </w:pPr>
      <w:hyperlink r:id="rId20" w:history="1">
        <w:r w:rsidRPr="005A2DC5">
          <w:rPr>
            <w:rStyle w:val="Hyperlink"/>
            <w:color w:val="000000" w:themeColor="text1"/>
            <w:sz w:val="56"/>
            <w:szCs w:val="56"/>
            <w:u w:val="none"/>
          </w:rPr>
          <w:t>Gen 11:5</w:t>
        </w:r>
      </w:hyperlink>
      <w:r w:rsidR="008E76E4">
        <w:rPr>
          <w:sz w:val="56"/>
          <w:szCs w:val="56"/>
        </w:rPr>
        <w:t xml:space="preserve"> </w:t>
      </w:r>
      <w:r w:rsidRPr="005A2DC5">
        <w:rPr>
          <w:sz w:val="56"/>
          <w:szCs w:val="56"/>
        </w:rPr>
        <w:t>Now the LORD came down to see the city and the</w:t>
      </w:r>
      <w:r w:rsidR="008E76E4">
        <w:rPr>
          <w:sz w:val="56"/>
          <w:szCs w:val="56"/>
        </w:rPr>
        <w:t xml:space="preserve"> tower which the</w:t>
      </w:r>
      <w:r w:rsidRPr="005A2DC5">
        <w:rPr>
          <w:sz w:val="56"/>
          <w:szCs w:val="56"/>
        </w:rPr>
        <w:t xml:space="preserve"> men had built.</w:t>
      </w:r>
    </w:p>
    <w:p w14:paraId="21C6396D" w14:textId="77777777" w:rsidR="00F90BA2" w:rsidRDefault="00F90BA2" w:rsidP="005A2DC5">
      <w:pPr>
        <w:rPr>
          <w:b/>
          <w:bCs/>
          <w:sz w:val="56"/>
          <w:szCs w:val="56"/>
        </w:rPr>
      </w:pPr>
    </w:p>
    <w:p w14:paraId="4DBC8670" w14:textId="005D8A0F" w:rsidR="005A2DC5" w:rsidRDefault="00F90BA2" w:rsidP="005A2DC5">
      <w:pPr>
        <w:rPr>
          <w:sz w:val="56"/>
          <w:szCs w:val="56"/>
        </w:rPr>
      </w:pPr>
      <w:hyperlink r:id="rId21" w:history="1">
        <w:r>
          <w:rPr>
            <w:rStyle w:val="Hyperlink"/>
            <w:color w:val="000000" w:themeColor="text1"/>
            <w:sz w:val="56"/>
            <w:szCs w:val="56"/>
            <w:u w:val="none"/>
          </w:rPr>
          <w:t>/G</w:t>
        </w:r>
        <w:r w:rsidR="005A2DC5" w:rsidRPr="00F90BA2">
          <w:rPr>
            <w:rStyle w:val="Hyperlink"/>
            <w:color w:val="000000" w:themeColor="text1"/>
            <w:sz w:val="56"/>
            <w:szCs w:val="56"/>
            <w:u w:val="none"/>
          </w:rPr>
          <w:t>en 11:6</w:t>
        </w:r>
      </w:hyperlink>
      <w:r>
        <w:rPr>
          <w:rStyle w:val="Hyperlink"/>
          <w:color w:val="000000" w:themeColor="text1"/>
          <w:sz w:val="56"/>
          <w:szCs w:val="56"/>
          <w:u w:val="none"/>
        </w:rPr>
        <w:t xml:space="preserve"> </w:t>
      </w:r>
      <w:r w:rsidR="005A2DC5" w:rsidRPr="005A2DC5">
        <w:rPr>
          <w:sz w:val="56"/>
          <w:szCs w:val="56"/>
        </w:rPr>
        <w:t xml:space="preserve">And the LORD said, “Behold, they are one people, and they all have the same language. And this is </w:t>
      </w:r>
      <w:r w:rsidR="005A2DC5" w:rsidRPr="005A2DC5">
        <w:rPr>
          <w:sz w:val="56"/>
          <w:szCs w:val="56"/>
        </w:rPr>
        <w:lastRenderedPageBreak/>
        <w:t>what they have started to do, and now nothing which they plan to do will be impossible for them.</w:t>
      </w:r>
    </w:p>
    <w:p w14:paraId="17489CB9" w14:textId="77777777" w:rsidR="00381CCB" w:rsidRDefault="00381CCB" w:rsidP="005A2DC5">
      <w:pPr>
        <w:rPr>
          <w:sz w:val="56"/>
          <w:szCs w:val="56"/>
        </w:rPr>
      </w:pPr>
    </w:p>
    <w:p w14:paraId="4273E792" w14:textId="7DBF2DC8" w:rsidR="00381CCB" w:rsidRPr="00F90BA2" w:rsidRDefault="00381CCB" w:rsidP="005A2DC5">
      <w:pPr>
        <w:rPr>
          <w:b/>
          <w:bCs/>
          <w:sz w:val="56"/>
          <w:szCs w:val="56"/>
        </w:rPr>
      </w:pPr>
      <w:r>
        <w:rPr>
          <w:sz w:val="56"/>
          <w:szCs w:val="56"/>
        </w:rPr>
        <w:t>God was no</w:t>
      </w:r>
      <w:r w:rsidR="00C90659">
        <w:rPr>
          <w:sz w:val="56"/>
          <w:szCs w:val="56"/>
        </w:rPr>
        <w:t>t</w:t>
      </w:r>
      <w:r>
        <w:rPr>
          <w:sz w:val="56"/>
          <w:szCs w:val="56"/>
        </w:rPr>
        <w:t xml:space="preserve"> surprised</w:t>
      </w:r>
      <w:r w:rsidR="00C90659">
        <w:rPr>
          <w:sz w:val="56"/>
          <w:szCs w:val="56"/>
        </w:rPr>
        <w:t>!</w:t>
      </w:r>
      <w:r>
        <w:rPr>
          <w:sz w:val="56"/>
          <w:szCs w:val="56"/>
        </w:rPr>
        <w:t xml:space="preserve"> HE knew from eternity past that</w:t>
      </w:r>
      <w:r w:rsidR="00C90659">
        <w:rPr>
          <w:sz w:val="56"/>
          <w:szCs w:val="56"/>
        </w:rPr>
        <w:t xml:space="preserve"> after the flood a continuation of rebellion and demonic activity would arise.\</w:t>
      </w:r>
    </w:p>
    <w:p w14:paraId="1A86DF47" w14:textId="3E20F6C2" w:rsidR="005A2DC5" w:rsidRPr="002B3729" w:rsidRDefault="005A2DC5" w:rsidP="005A2DC5">
      <w:pPr>
        <w:rPr>
          <w:b/>
          <w:bCs/>
          <w:sz w:val="56"/>
          <w:szCs w:val="56"/>
        </w:rPr>
      </w:pPr>
      <w:hyperlink r:id="rId22" w:history="1">
        <w:r w:rsidRPr="002B3729">
          <w:rPr>
            <w:rStyle w:val="Hyperlink"/>
            <w:color w:val="000000" w:themeColor="text1"/>
            <w:sz w:val="56"/>
            <w:szCs w:val="56"/>
            <w:u w:val="none"/>
          </w:rPr>
          <w:t>Gen 11:7</w:t>
        </w:r>
      </w:hyperlink>
      <w:r w:rsidR="002B3729">
        <w:rPr>
          <w:rStyle w:val="Hyperlink"/>
          <w:color w:val="000000" w:themeColor="text1"/>
          <w:sz w:val="56"/>
          <w:szCs w:val="56"/>
          <w:u w:val="none"/>
        </w:rPr>
        <w:t xml:space="preserve"> </w:t>
      </w:r>
      <w:r w:rsidRPr="005A2DC5">
        <w:rPr>
          <w:sz w:val="56"/>
          <w:szCs w:val="56"/>
        </w:rPr>
        <w:t>“Come, let Us go down and there confuse their language,</w:t>
      </w:r>
      <w:r w:rsidR="002B3729">
        <w:rPr>
          <w:sz w:val="56"/>
          <w:szCs w:val="56"/>
        </w:rPr>
        <w:t xml:space="preserve"> so that</w:t>
      </w:r>
      <w:r w:rsidRPr="005A2DC5">
        <w:rPr>
          <w:sz w:val="56"/>
          <w:szCs w:val="56"/>
        </w:rPr>
        <w:t xml:space="preserve"> they will not</w:t>
      </w:r>
      <w:r w:rsidR="002B3729">
        <w:rPr>
          <w:sz w:val="56"/>
          <w:szCs w:val="56"/>
        </w:rPr>
        <w:t xml:space="preserve"> understand one another’s </w:t>
      </w:r>
      <w:r w:rsidRPr="005A2DC5">
        <w:rPr>
          <w:sz w:val="56"/>
          <w:szCs w:val="56"/>
        </w:rPr>
        <w:t>speech.”</w:t>
      </w:r>
    </w:p>
    <w:p w14:paraId="09D72C09" w14:textId="4FD489E0" w:rsidR="005A2DC5" w:rsidRPr="00754D5A" w:rsidRDefault="005A2DC5" w:rsidP="005A2DC5">
      <w:pPr>
        <w:rPr>
          <w:b/>
          <w:bCs/>
          <w:sz w:val="56"/>
          <w:szCs w:val="56"/>
        </w:rPr>
      </w:pPr>
      <w:hyperlink r:id="rId23" w:history="1">
        <w:r w:rsidRPr="00754D5A">
          <w:rPr>
            <w:rStyle w:val="Hyperlink"/>
            <w:color w:val="000000" w:themeColor="text1"/>
            <w:sz w:val="56"/>
            <w:szCs w:val="56"/>
            <w:u w:val="none"/>
          </w:rPr>
          <w:t>Gen 11:8</w:t>
        </w:r>
      </w:hyperlink>
      <w:r w:rsidR="00754D5A">
        <w:rPr>
          <w:sz w:val="56"/>
          <w:szCs w:val="56"/>
        </w:rPr>
        <w:t xml:space="preserve"> </w:t>
      </w:r>
      <w:r w:rsidRPr="005A2DC5">
        <w:rPr>
          <w:sz w:val="56"/>
          <w:szCs w:val="56"/>
        </w:rPr>
        <w:t>So the LORD scattered them abroad from there over the face of all the earth; and they</w:t>
      </w:r>
      <w:r w:rsidR="00754D5A">
        <w:rPr>
          <w:sz w:val="56"/>
          <w:szCs w:val="56"/>
        </w:rPr>
        <w:t xml:space="preserve"> stopped</w:t>
      </w:r>
      <w:r w:rsidRPr="005A2DC5">
        <w:rPr>
          <w:sz w:val="56"/>
          <w:szCs w:val="56"/>
        </w:rPr>
        <w:t xml:space="preserve"> building the city.</w:t>
      </w:r>
    </w:p>
    <w:p w14:paraId="4E271EB6" w14:textId="7E052680" w:rsidR="005A2DC5" w:rsidRDefault="005A2DC5" w:rsidP="005A2DC5">
      <w:pPr>
        <w:rPr>
          <w:sz w:val="56"/>
          <w:szCs w:val="56"/>
        </w:rPr>
      </w:pPr>
      <w:hyperlink r:id="rId24" w:history="1">
        <w:r w:rsidRPr="00C9134A">
          <w:rPr>
            <w:rStyle w:val="Hyperlink"/>
            <w:color w:val="000000" w:themeColor="text1"/>
            <w:sz w:val="56"/>
            <w:szCs w:val="56"/>
            <w:u w:val="none"/>
          </w:rPr>
          <w:t>Gen 11:9</w:t>
        </w:r>
      </w:hyperlink>
      <w:r w:rsidR="00C9134A">
        <w:rPr>
          <w:sz w:val="56"/>
          <w:szCs w:val="56"/>
        </w:rPr>
        <w:t xml:space="preserve"> </w:t>
      </w:r>
      <w:r w:rsidRPr="005A2DC5">
        <w:rPr>
          <w:sz w:val="56"/>
          <w:szCs w:val="56"/>
        </w:rPr>
        <w:t>Therefore it was named Babel, because there the</w:t>
      </w:r>
      <w:r w:rsidR="00C9134A">
        <w:rPr>
          <w:sz w:val="56"/>
          <w:szCs w:val="56"/>
        </w:rPr>
        <w:t xml:space="preserve"> LORD confused the</w:t>
      </w:r>
      <w:r w:rsidRPr="005A2DC5">
        <w:rPr>
          <w:sz w:val="56"/>
          <w:szCs w:val="56"/>
        </w:rPr>
        <w:t xml:space="preserve"> language of all the earth; and from there the LORD scattered them abroad over the face of all the earth.</w:t>
      </w:r>
    </w:p>
    <w:p w14:paraId="76955267" w14:textId="2B897FEC" w:rsidR="00A92569" w:rsidRPr="00C9134A" w:rsidRDefault="00A92569" w:rsidP="005A2DC5">
      <w:pPr>
        <w:rPr>
          <w:b/>
          <w:bCs/>
          <w:sz w:val="56"/>
          <w:szCs w:val="56"/>
        </w:rPr>
      </w:pPr>
      <w:r>
        <w:rPr>
          <w:sz w:val="56"/>
          <w:szCs w:val="56"/>
        </w:rPr>
        <w:t>/</w:t>
      </w:r>
      <w:r w:rsidR="00E05C2F">
        <w:rPr>
          <w:sz w:val="56"/>
          <w:szCs w:val="56"/>
        </w:rPr>
        <w:t>This began the transition into the new dispensation of Israel. God has already ordained a specific time for the fallen angels to have</w:t>
      </w:r>
      <w:r w:rsidR="00963468">
        <w:rPr>
          <w:sz w:val="56"/>
          <w:szCs w:val="56"/>
        </w:rPr>
        <w:t xml:space="preserve"> a </w:t>
      </w:r>
      <w:r w:rsidR="000E0B2F">
        <w:rPr>
          <w:sz w:val="56"/>
          <w:szCs w:val="56"/>
        </w:rPr>
        <w:t xml:space="preserve">worldly </w:t>
      </w:r>
      <w:r w:rsidR="00113DE7">
        <w:rPr>
          <w:sz w:val="56"/>
          <w:szCs w:val="56"/>
        </w:rPr>
        <w:t>dominance with Satan as their visible leader on earth (Tribulation).</w:t>
      </w:r>
      <w:r w:rsidR="00B44740">
        <w:rPr>
          <w:sz w:val="56"/>
          <w:szCs w:val="56"/>
        </w:rPr>
        <w:t xml:space="preserve"> Since the original garden</w:t>
      </w:r>
      <w:r w:rsidR="009B40A6">
        <w:rPr>
          <w:sz w:val="56"/>
          <w:szCs w:val="56"/>
        </w:rPr>
        <w:t>,</w:t>
      </w:r>
      <w:r w:rsidR="00251DEA">
        <w:rPr>
          <w:sz w:val="56"/>
          <w:szCs w:val="56"/>
        </w:rPr>
        <w:t xml:space="preserve"> Satan and his army have attempted to manipulate and counterfeit everything God creates so they can have their time of full authority on the earth.</w:t>
      </w:r>
      <w:r w:rsidR="000F68DA">
        <w:rPr>
          <w:sz w:val="56"/>
          <w:szCs w:val="56"/>
        </w:rPr>
        <w:t xml:space="preserve"> This is why Socialism, Marxism and Communism reeks of demonic ideology. </w:t>
      </w:r>
      <w:r w:rsidR="00251DEA">
        <w:rPr>
          <w:sz w:val="56"/>
          <w:szCs w:val="56"/>
        </w:rPr>
        <w:t>\</w:t>
      </w:r>
    </w:p>
    <w:p w14:paraId="19E170F5" w14:textId="4DD21DC8" w:rsidR="005A2DC5" w:rsidRPr="005D4C7E" w:rsidRDefault="005A2DC5" w:rsidP="005D4C7E">
      <w:pPr>
        <w:rPr>
          <w:sz w:val="56"/>
          <w:szCs w:val="56"/>
        </w:rPr>
      </w:pPr>
    </w:p>
    <w:p w14:paraId="1D51D63A" w14:textId="77777777" w:rsidR="005D4C7E" w:rsidRPr="00256E98" w:rsidRDefault="005D4C7E">
      <w:pPr>
        <w:rPr>
          <w:sz w:val="56"/>
          <w:szCs w:val="56"/>
        </w:rPr>
      </w:pPr>
    </w:p>
    <w:sectPr w:rsidR="005D4C7E" w:rsidRPr="00256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F78FA"/>
    <w:multiLevelType w:val="multilevel"/>
    <w:tmpl w:val="DE7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845901">
    <w:abstractNumId w:val="0"/>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98"/>
    <w:rsid w:val="00027E8E"/>
    <w:rsid w:val="000E0B2F"/>
    <w:rsid w:val="000F68DA"/>
    <w:rsid w:val="00113DE7"/>
    <w:rsid w:val="0019584D"/>
    <w:rsid w:val="001C2B11"/>
    <w:rsid w:val="002260F0"/>
    <w:rsid w:val="0023621F"/>
    <w:rsid w:val="00251DEA"/>
    <w:rsid w:val="00256E98"/>
    <w:rsid w:val="002B3729"/>
    <w:rsid w:val="002D4493"/>
    <w:rsid w:val="0034122B"/>
    <w:rsid w:val="00381CCB"/>
    <w:rsid w:val="00391B46"/>
    <w:rsid w:val="004569FB"/>
    <w:rsid w:val="00493E16"/>
    <w:rsid w:val="004C2F06"/>
    <w:rsid w:val="00573985"/>
    <w:rsid w:val="00586306"/>
    <w:rsid w:val="005A2DC5"/>
    <w:rsid w:val="005B2577"/>
    <w:rsid w:val="005D4C7E"/>
    <w:rsid w:val="005D7097"/>
    <w:rsid w:val="00680D41"/>
    <w:rsid w:val="00746B9C"/>
    <w:rsid w:val="00754D5A"/>
    <w:rsid w:val="00780602"/>
    <w:rsid w:val="0079132E"/>
    <w:rsid w:val="00844ACD"/>
    <w:rsid w:val="008B13C1"/>
    <w:rsid w:val="008B3F7E"/>
    <w:rsid w:val="008E76E4"/>
    <w:rsid w:val="00945EB3"/>
    <w:rsid w:val="0095036A"/>
    <w:rsid w:val="00963468"/>
    <w:rsid w:val="00983691"/>
    <w:rsid w:val="009B40A6"/>
    <w:rsid w:val="009C1AA0"/>
    <w:rsid w:val="00A03BB9"/>
    <w:rsid w:val="00A77F1B"/>
    <w:rsid w:val="00A80B52"/>
    <w:rsid w:val="00A92569"/>
    <w:rsid w:val="00B44740"/>
    <w:rsid w:val="00BC7401"/>
    <w:rsid w:val="00BD0B2C"/>
    <w:rsid w:val="00C3764D"/>
    <w:rsid w:val="00C634BF"/>
    <w:rsid w:val="00C64113"/>
    <w:rsid w:val="00C90659"/>
    <w:rsid w:val="00C9134A"/>
    <w:rsid w:val="00D439F6"/>
    <w:rsid w:val="00D84B27"/>
    <w:rsid w:val="00DB1CEF"/>
    <w:rsid w:val="00E05C2F"/>
    <w:rsid w:val="00E0773A"/>
    <w:rsid w:val="00E208C9"/>
    <w:rsid w:val="00E546B2"/>
    <w:rsid w:val="00E7398F"/>
    <w:rsid w:val="00EC62EB"/>
    <w:rsid w:val="00EF2F82"/>
    <w:rsid w:val="00F85FC8"/>
    <w:rsid w:val="00F90BA2"/>
    <w:rsid w:val="00FA358A"/>
    <w:rsid w:val="00FC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A271"/>
  <w15:chartTrackingRefBased/>
  <w15:docId w15:val="{8FE18FFD-9877-4DA7-821D-11D26F73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21F"/>
    <w:rPr>
      <w:color w:val="0563C1" w:themeColor="hyperlink"/>
      <w:u w:val="single"/>
    </w:rPr>
  </w:style>
  <w:style w:type="character" w:styleId="UnresolvedMention">
    <w:name w:val="Unresolved Mention"/>
    <w:basedOn w:val="DefaultParagraphFont"/>
    <w:uiPriority w:val="99"/>
    <w:semiHidden/>
    <w:unhideWhenUsed/>
    <w:rsid w:val="0023621F"/>
    <w:rPr>
      <w:color w:val="605E5C"/>
      <w:shd w:val="clear" w:color="auto" w:fill="E1DFDD"/>
    </w:rPr>
  </w:style>
  <w:style w:type="paragraph" w:styleId="NormalWeb">
    <w:name w:val="Normal (Web)"/>
    <w:basedOn w:val="Normal"/>
    <w:uiPriority w:val="99"/>
    <w:semiHidden/>
    <w:unhideWhenUsed/>
    <w:rsid w:val="007806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2062">
      <w:bodyDiv w:val="1"/>
      <w:marLeft w:val="0"/>
      <w:marRight w:val="0"/>
      <w:marTop w:val="0"/>
      <w:marBottom w:val="0"/>
      <w:divBdr>
        <w:top w:val="none" w:sz="0" w:space="0" w:color="auto"/>
        <w:left w:val="none" w:sz="0" w:space="0" w:color="auto"/>
        <w:bottom w:val="none" w:sz="0" w:space="0" w:color="auto"/>
        <w:right w:val="none" w:sz="0" w:space="0" w:color="auto"/>
      </w:divBdr>
      <w:divsChild>
        <w:div w:id="799878021">
          <w:marLeft w:val="0"/>
          <w:marRight w:val="0"/>
          <w:marTop w:val="0"/>
          <w:marBottom w:val="0"/>
          <w:divBdr>
            <w:top w:val="single" w:sz="2" w:space="5" w:color="000000"/>
            <w:left w:val="single" w:sz="2" w:space="0" w:color="000000"/>
            <w:bottom w:val="single" w:sz="2" w:space="5" w:color="000000"/>
            <w:right w:val="single" w:sz="2" w:space="0" w:color="000000"/>
          </w:divBdr>
          <w:divsChild>
            <w:div w:id="2053729649">
              <w:marLeft w:val="0"/>
              <w:marRight w:val="0"/>
              <w:marTop w:val="0"/>
              <w:marBottom w:val="0"/>
              <w:divBdr>
                <w:top w:val="single" w:sz="2" w:space="0" w:color="000000"/>
                <w:left w:val="single" w:sz="2" w:space="0" w:color="000000"/>
                <w:bottom w:val="single" w:sz="2" w:space="0" w:color="000000"/>
                <w:right w:val="single" w:sz="2" w:space="0" w:color="000000"/>
              </w:divBdr>
              <w:divsChild>
                <w:div w:id="58210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2985">
          <w:marLeft w:val="0"/>
          <w:marRight w:val="0"/>
          <w:marTop w:val="0"/>
          <w:marBottom w:val="0"/>
          <w:divBdr>
            <w:top w:val="single" w:sz="2" w:space="5" w:color="000000"/>
            <w:left w:val="single" w:sz="2" w:space="0" w:color="000000"/>
            <w:bottom w:val="single" w:sz="2" w:space="5" w:color="000000"/>
            <w:right w:val="single" w:sz="2" w:space="0" w:color="000000"/>
          </w:divBdr>
          <w:divsChild>
            <w:div w:id="443304671">
              <w:marLeft w:val="0"/>
              <w:marRight w:val="0"/>
              <w:marTop w:val="0"/>
              <w:marBottom w:val="0"/>
              <w:divBdr>
                <w:top w:val="single" w:sz="2" w:space="0" w:color="000000"/>
                <w:left w:val="single" w:sz="2" w:space="8" w:color="000000"/>
                <w:bottom w:val="single" w:sz="2" w:space="0" w:color="000000"/>
                <w:right w:val="single" w:sz="2" w:space="8" w:color="000000"/>
              </w:divBdr>
            </w:div>
            <w:div w:id="1510873841">
              <w:marLeft w:val="0"/>
              <w:marRight w:val="0"/>
              <w:marTop w:val="0"/>
              <w:marBottom w:val="0"/>
              <w:divBdr>
                <w:top w:val="single" w:sz="2" w:space="0" w:color="000000"/>
                <w:left w:val="single" w:sz="2" w:space="0" w:color="000000"/>
                <w:bottom w:val="single" w:sz="2" w:space="0" w:color="000000"/>
                <w:right w:val="single" w:sz="2" w:space="4" w:color="000000"/>
              </w:divBdr>
            </w:div>
            <w:div w:id="1780760839">
              <w:marLeft w:val="0"/>
              <w:marRight w:val="0"/>
              <w:marTop w:val="0"/>
              <w:marBottom w:val="0"/>
              <w:divBdr>
                <w:top w:val="single" w:sz="2" w:space="0" w:color="000000"/>
                <w:left w:val="single" w:sz="2" w:space="0" w:color="000000"/>
                <w:bottom w:val="single" w:sz="2" w:space="0" w:color="000000"/>
                <w:right w:val="single" w:sz="2" w:space="0" w:color="000000"/>
              </w:divBdr>
              <w:divsChild>
                <w:div w:id="25228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4555">
          <w:marLeft w:val="0"/>
          <w:marRight w:val="0"/>
          <w:marTop w:val="0"/>
          <w:marBottom w:val="0"/>
          <w:divBdr>
            <w:top w:val="single" w:sz="2" w:space="5" w:color="000000"/>
            <w:left w:val="single" w:sz="2" w:space="0" w:color="000000"/>
            <w:bottom w:val="single" w:sz="2" w:space="5" w:color="000000"/>
            <w:right w:val="single" w:sz="2" w:space="0" w:color="000000"/>
          </w:divBdr>
          <w:divsChild>
            <w:div w:id="149253101">
              <w:marLeft w:val="0"/>
              <w:marRight w:val="0"/>
              <w:marTop w:val="0"/>
              <w:marBottom w:val="0"/>
              <w:divBdr>
                <w:top w:val="single" w:sz="2" w:space="0" w:color="000000"/>
                <w:left w:val="single" w:sz="2" w:space="8" w:color="000000"/>
                <w:bottom w:val="single" w:sz="2" w:space="0" w:color="000000"/>
                <w:right w:val="single" w:sz="2" w:space="8" w:color="000000"/>
              </w:divBdr>
            </w:div>
            <w:div w:id="220334175">
              <w:marLeft w:val="0"/>
              <w:marRight w:val="0"/>
              <w:marTop w:val="0"/>
              <w:marBottom w:val="0"/>
              <w:divBdr>
                <w:top w:val="single" w:sz="2" w:space="0" w:color="000000"/>
                <w:left w:val="single" w:sz="2" w:space="0" w:color="000000"/>
                <w:bottom w:val="single" w:sz="2" w:space="0" w:color="000000"/>
                <w:right w:val="single" w:sz="2" w:space="4" w:color="000000"/>
              </w:divBdr>
            </w:div>
            <w:div w:id="355619491">
              <w:marLeft w:val="0"/>
              <w:marRight w:val="0"/>
              <w:marTop w:val="0"/>
              <w:marBottom w:val="0"/>
              <w:divBdr>
                <w:top w:val="single" w:sz="2" w:space="0" w:color="000000"/>
                <w:left w:val="single" w:sz="2" w:space="0" w:color="000000"/>
                <w:bottom w:val="single" w:sz="2" w:space="0" w:color="000000"/>
                <w:right w:val="single" w:sz="2" w:space="0" w:color="000000"/>
              </w:divBdr>
              <w:divsChild>
                <w:div w:id="7845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6970">
          <w:marLeft w:val="0"/>
          <w:marRight w:val="0"/>
          <w:marTop w:val="0"/>
          <w:marBottom w:val="0"/>
          <w:divBdr>
            <w:top w:val="single" w:sz="2" w:space="5" w:color="000000"/>
            <w:left w:val="single" w:sz="2" w:space="0" w:color="000000"/>
            <w:bottom w:val="single" w:sz="2" w:space="5" w:color="000000"/>
            <w:right w:val="single" w:sz="2" w:space="0" w:color="000000"/>
          </w:divBdr>
          <w:divsChild>
            <w:div w:id="1743748742">
              <w:marLeft w:val="0"/>
              <w:marRight w:val="0"/>
              <w:marTop w:val="0"/>
              <w:marBottom w:val="0"/>
              <w:divBdr>
                <w:top w:val="single" w:sz="2" w:space="0" w:color="000000"/>
                <w:left w:val="single" w:sz="2" w:space="8" w:color="000000"/>
                <w:bottom w:val="single" w:sz="2" w:space="0" w:color="000000"/>
                <w:right w:val="single" w:sz="2" w:space="8" w:color="000000"/>
              </w:divBdr>
            </w:div>
            <w:div w:id="460079647">
              <w:marLeft w:val="0"/>
              <w:marRight w:val="0"/>
              <w:marTop w:val="0"/>
              <w:marBottom w:val="0"/>
              <w:divBdr>
                <w:top w:val="single" w:sz="2" w:space="0" w:color="000000"/>
                <w:left w:val="single" w:sz="2" w:space="0" w:color="000000"/>
                <w:bottom w:val="single" w:sz="2" w:space="0" w:color="000000"/>
                <w:right w:val="single" w:sz="2" w:space="4" w:color="000000"/>
              </w:divBdr>
            </w:div>
            <w:div w:id="1824010298">
              <w:marLeft w:val="0"/>
              <w:marRight w:val="0"/>
              <w:marTop w:val="0"/>
              <w:marBottom w:val="0"/>
              <w:divBdr>
                <w:top w:val="single" w:sz="2" w:space="0" w:color="000000"/>
                <w:left w:val="single" w:sz="2" w:space="0" w:color="000000"/>
                <w:bottom w:val="single" w:sz="2" w:space="0" w:color="000000"/>
                <w:right w:val="single" w:sz="2" w:space="0" w:color="000000"/>
              </w:divBdr>
              <w:divsChild>
                <w:div w:id="11535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6723">
          <w:marLeft w:val="0"/>
          <w:marRight w:val="0"/>
          <w:marTop w:val="0"/>
          <w:marBottom w:val="0"/>
          <w:divBdr>
            <w:top w:val="single" w:sz="2" w:space="5" w:color="000000"/>
            <w:left w:val="single" w:sz="2" w:space="0" w:color="000000"/>
            <w:bottom w:val="single" w:sz="2" w:space="5" w:color="000000"/>
            <w:right w:val="single" w:sz="2" w:space="0" w:color="000000"/>
          </w:divBdr>
          <w:divsChild>
            <w:div w:id="1768308308">
              <w:marLeft w:val="0"/>
              <w:marRight w:val="0"/>
              <w:marTop w:val="0"/>
              <w:marBottom w:val="0"/>
              <w:divBdr>
                <w:top w:val="single" w:sz="2" w:space="0" w:color="000000"/>
                <w:left w:val="single" w:sz="2" w:space="8" w:color="000000"/>
                <w:bottom w:val="single" w:sz="2" w:space="0" w:color="000000"/>
                <w:right w:val="single" w:sz="2" w:space="8" w:color="000000"/>
              </w:divBdr>
            </w:div>
            <w:div w:id="1003045002">
              <w:marLeft w:val="0"/>
              <w:marRight w:val="0"/>
              <w:marTop w:val="0"/>
              <w:marBottom w:val="0"/>
              <w:divBdr>
                <w:top w:val="single" w:sz="2" w:space="0" w:color="000000"/>
                <w:left w:val="single" w:sz="2" w:space="0" w:color="000000"/>
                <w:bottom w:val="single" w:sz="2" w:space="0" w:color="000000"/>
                <w:right w:val="single" w:sz="2" w:space="4" w:color="000000"/>
              </w:divBdr>
            </w:div>
            <w:div w:id="272636144">
              <w:marLeft w:val="0"/>
              <w:marRight w:val="0"/>
              <w:marTop w:val="0"/>
              <w:marBottom w:val="0"/>
              <w:divBdr>
                <w:top w:val="single" w:sz="2" w:space="0" w:color="000000"/>
                <w:left w:val="single" w:sz="2" w:space="0" w:color="000000"/>
                <w:bottom w:val="single" w:sz="2" w:space="0" w:color="000000"/>
                <w:right w:val="single" w:sz="2" w:space="0" w:color="000000"/>
              </w:divBdr>
              <w:divsChild>
                <w:div w:id="46427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5074">
          <w:marLeft w:val="0"/>
          <w:marRight w:val="0"/>
          <w:marTop w:val="0"/>
          <w:marBottom w:val="0"/>
          <w:divBdr>
            <w:top w:val="single" w:sz="2" w:space="5" w:color="000000"/>
            <w:left w:val="single" w:sz="2" w:space="0" w:color="000000"/>
            <w:bottom w:val="single" w:sz="2" w:space="5" w:color="000000"/>
            <w:right w:val="single" w:sz="2" w:space="0" w:color="000000"/>
          </w:divBdr>
          <w:divsChild>
            <w:div w:id="177043673">
              <w:marLeft w:val="0"/>
              <w:marRight w:val="0"/>
              <w:marTop w:val="0"/>
              <w:marBottom w:val="0"/>
              <w:divBdr>
                <w:top w:val="single" w:sz="2" w:space="0" w:color="000000"/>
                <w:left w:val="single" w:sz="2" w:space="8" w:color="000000"/>
                <w:bottom w:val="single" w:sz="2" w:space="0" w:color="000000"/>
                <w:right w:val="single" w:sz="2" w:space="8" w:color="000000"/>
              </w:divBdr>
            </w:div>
            <w:div w:id="1513648027">
              <w:marLeft w:val="0"/>
              <w:marRight w:val="0"/>
              <w:marTop w:val="0"/>
              <w:marBottom w:val="0"/>
              <w:divBdr>
                <w:top w:val="single" w:sz="2" w:space="0" w:color="000000"/>
                <w:left w:val="single" w:sz="2" w:space="0" w:color="000000"/>
                <w:bottom w:val="single" w:sz="2" w:space="0" w:color="000000"/>
                <w:right w:val="single" w:sz="2" w:space="4" w:color="000000"/>
              </w:divBdr>
            </w:div>
            <w:div w:id="1201210609">
              <w:marLeft w:val="0"/>
              <w:marRight w:val="0"/>
              <w:marTop w:val="0"/>
              <w:marBottom w:val="0"/>
              <w:divBdr>
                <w:top w:val="single" w:sz="2" w:space="0" w:color="000000"/>
                <w:left w:val="single" w:sz="2" w:space="0" w:color="000000"/>
                <w:bottom w:val="single" w:sz="2" w:space="0" w:color="000000"/>
                <w:right w:val="single" w:sz="2" w:space="0" w:color="000000"/>
              </w:divBdr>
              <w:divsChild>
                <w:div w:id="96072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330">
          <w:marLeft w:val="0"/>
          <w:marRight w:val="0"/>
          <w:marTop w:val="0"/>
          <w:marBottom w:val="0"/>
          <w:divBdr>
            <w:top w:val="single" w:sz="2" w:space="5" w:color="000000"/>
            <w:left w:val="single" w:sz="2" w:space="0" w:color="000000"/>
            <w:bottom w:val="single" w:sz="2" w:space="5" w:color="000000"/>
            <w:right w:val="single" w:sz="2" w:space="0" w:color="000000"/>
          </w:divBdr>
          <w:divsChild>
            <w:div w:id="2042782804">
              <w:marLeft w:val="0"/>
              <w:marRight w:val="0"/>
              <w:marTop w:val="0"/>
              <w:marBottom w:val="0"/>
              <w:divBdr>
                <w:top w:val="single" w:sz="2" w:space="0" w:color="000000"/>
                <w:left w:val="single" w:sz="2" w:space="8" w:color="000000"/>
                <w:bottom w:val="single" w:sz="2" w:space="0" w:color="000000"/>
                <w:right w:val="single" w:sz="2" w:space="8" w:color="000000"/>
              </w:divBdr>
            </w:div>
            <w:div w:id="65810002">
              <w:marLeft w:val="0"/>
              <w:marRight w:val="0"/>
              <w:marTop w:val="0"/>
              <w:marBottom w:val="0"/>
              <w:divBdr>
                <w:top w:val="single" w:sz="2" w:space="0" w:color="000000"/>
                <w:left w:val="single" w:sz="2" w:space="0" w:color="000000"/>
                <w:bottom w:val="single" w:sz="2" w:space="0" w:color="000000"/>
                <w:right w:val="single" w:sz="2" w:space="4" w:color="000000"/>
              </w:divBdr>
            </w:div>
            <w:div w:id="1984390357">
              <w:marLeft w:val="0"/>
              <w:marRight w:val="0"/>
              <w:marTop w:val="0"/>
              <w:marBottom w:val="0"/>
              <w:divBdr>
                <w:top w:val="single" w:sz="2" w:space="0" w:color="000000"/>
                <w:left w:val="single" w:sz="2" w:space="0" w:color="000000"/>
                <w:bottom w:val="single" w:sz="2" w:space="0" w:color="000000"/>
                <w:right w:val="single" w:sz="2" w:space="0" w:color="000000"/>
              </w:divBdr>
              <w:divsChild>
                <w:div w:id="3750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6319">
          <w:marLeft w:val="0"/>
          <w:marRight w:val="0"/>
          <w:marTop w:val="0"/>
          <w:marBottom w:val="0"/>
          <w:divBdr>
            <w:top w:val="single" w:sz="2" w:space="5" w:color="000000"/>
            <w:left w:val="single" w:sz="2" w:space="0" w:color="000000"/>
            <w:bottom w:val="single" w:sz="2" w:space="5" w:color="000000"/>
            <w:right w:val="single" w:sz="2" w:space="0" w:color="000000"/>
          </w:divBdr>
          <w:divsChild>
            <w:div w:id="777022975">
              <w:marLeft w:val="0"/>
              <w:marRight w:val="0"/>
              <w:marTop w:val="0"/>
              <w:marBottom w:val="0"/>
              <w:divBdr>
                <w:top w:val="single" w:sz="2" w:space="0" w:color="000000"/>
                <w:left w:val="single" w:sz="2" w:space="8" w:color="000000"/>
                <w:bottom w:val="single" w:sz="2" w:space="0" w:color="000000"/>
                <w:right w:val="single" w:sz="2" w:space="8" w:color="000000"/>
              </w:divBdr>
            </w:div>
            <w:div w:id="2053113821">
              <w:marLeft w:val="0"/>
              <w:marRight w:val="0"/>
              <w:marTop w:val="0"/>
              <w:marBottom w:val="0"/>
              <w:divBdr>
                <w:top w:val="single" w:sz="2" w:space="0" w:color="000000"/>
                <w:left w:val="single" w:sz="2" w:space="0" w:color="000000"/>
                <w:bottom w:val="single" w:sz="2" w:space="0" w:color="000000"/>
                <w:right w:val="single" w:sz="2" w:space="4" w:color="000000"/>
              </w:divBdr>
            </w:div>
            <w:div w:id="1047141439">
              <w:marLeft w:val="0"/>
              <w:marRight w:val="0"/>
              <w:marTop w:val="0"/>
              <w:marBottom w:val="0"/>
              <w:divBdr>
                <w:top w:val="single" w:sz="2" w:space="0" w:color="000000"/>
                <w:left w:val="single" w:sz="2" w:space="0" w:color="000000"/>
                <w:bottom w:val="single" w:sz="2" w:space="0" w:color="000000"/>
                <w:right w:val="single" w:sz="2" w:space="0" w:color="000000"/>
              </w:divBdr>
              <w:divsChild>
                <w:div w:id="9851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7583">
          <w:marLeft w:val="0"/>
          <w:marRight w:val="0"/>
          <w:marTop w:val="0"/>
          <w:marBottom w:val="0"/>
          <w:divBdr>
            <w:top w:val="single" w:sz="2" w:space="5" w:color="000000"/>
            <w:left w:val="single" w:sz="2" w:space="0" w:color="000000"/>
            <w:bottom w:val="single" w:sz="2" w:space="5" w:color="000000"/>
            <w:right w:val="single" w:sz="2" w:space="0" w:color="000000"/>
          </w:divBdr>
          <w:divsChild>
            <w:div w:id="979961385">
              <w:marLeft w:val="0"/>
              <w:marRight w:val="0"/>
              <w:marTop w:val="0"/>
              <w:marBottom w:val="0"/>
              <w:divBdr>
                <w:top w:val="single" w:sz="2" w:space="0" w:color="000000"/>
                <w:left w:val="single" w:sz="2" w:space="8" w:color="000000"/>
                <w:bottom w:val="single" w:sz="2" w:space="0" w:color="000000"/>
                <w:right w:val="single" w:sz="2" w:space="8" w:color="000000"/>
              </w:divBdr>
            </w:div>
            <w:div w:id="1871260658">
              <w:marLeft w:val="0"/>
              <w:marRight w:val="0"/>
              <w:marTop w:val="0"/>
              <w:marBottom w:val="0"/>
              <w:divBdr>
                <w:top w:val="single" w:sz="2" w:space="0" w:color="000000"/>
                <w:left w:val="single" w:sz="2" w:space="0" w:color="000000"/>
                <w:bottom w:val="single" w:sz="2" w:space="0" w:color="000000"/>
                <w:right w:val="single" w:sz="2" w:space="4" w:color="000000"/>
              </w:divBdr>
            </w:div>
            <w:div w:id="1808627659">
              <w:marLeft w:val="0"/>
              <w:marRight w:val="0"/>
              <w:marTop w:val="0"/>
              <w:marBottom w:val="0"/>
              <w:divBdr>
                <w:top w:val="single" w:sz="2" w:space="0" w:color="000000"/>
                <w:left w:val="single" w:sz="2" w:space="0" w:color="000000"/>
                <w:bottom w:val="single" w:sz="2" w:space="0" w:color="000000"/>
                <w:right w:val="single" w:sz="2" w:space="0" w:color="000000"/>
              </w:divBdr>
              <w:divsChild>
                <w:div w:id="20795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139">
          <w:marLeft w:val="0"/>
          <w:marRight w:val="0"/>
          <w:marTop w:val="0"/>
          <w:marBottom w:val="0"/>
          <w:divBdr>
            <w:top w:val="single" w:sz="2" w:space="5" w:color="000000"/>
            <w:left w:val="single" w:sz="2" w:space="0" w:color="000000"/>
            <w:bottom w:val="single" w:sz="2" w:space="5" w:color="000000"/>
            <w:right w:val="single" w:sz="2" w:space="0" w:color="000000"/>
          </w:divBdr>
          <w:divsChild>
            <w:div w:id="1319075530">
              <w:marLeft w:val="0"/>
              <w:marRight w:val="0"/>
              <w:marTop w:val="0"/>
              <w:marBottom w:val="0"/>
              <w:divBdr>
                <w:top w:val="single" w:sz="2" w:space="0" w:color="000000"/>
                <w:left w:val="single" w:sz="2" w:space="8" w:color="000000"/>
                <w:bottom w:val="single" w:sz="2" w:space="0" w:color="000000"/>
                <w:right w:val="single" w:sz="2" w:space="8" w:color="000000"/>
              </w:divBdr>
            </w:div>
            <w:div w:id="1181702510">
              <w:marLeft w:val="0"/>
              <w:marRight w:val="0"/>
              <w:marTop w:val="0"/>
              <w:marBottom w:val="0"/>
              <w:divBdr>
                <w:top w:val="single" w:sz="2" w:space="0" w:color="000000"/>
                <w:left w:val="single" w:sz="2" w:space="0" w:color="000000"/>
                <w:bottom w:val="single" w:sz="2" w:space="0" w:color="000000"/>
                <w:right w:val="single" w:sz="2" w:space="4" w:color="000000"/>
              </w:divBdr>
            </w:div>
            <w:div w:id="1549336728">
              <w:marLeft w:val="0"/>
              <w:marRight w:val="0"/>
              <w:marTop w:val="0"/>
              <w:marBottom w:val="0"/>
              <w:divBdr>
                <w:top w:val="single" w:sz="2" w:space="0" w:color="000000"/>
                <w:left w:val="single" w:sz="2" w:space="0" w:color="000000"/>
                <w:bottom w:val="single" w:sz="2" w:space="0" w:color="000000"/>
                <w:right w:val="single" w:sz="2" w:space="0" w:color="000000"/>
              </w:divBdr>
              <w:divsChild>
                <w:div w:id="18521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4905">
          <w:marLeft w:val="0"/>
          <w:marRight w:val="0"/>
          <w:marTop w:val="0"/>
          <w:marBottom w:val="0"/>
          <w:divBdr>
            <w:top w:val="single" w:sz="2" w:space="5" w:color="000000"/>
            <w:left w:val="single" w:sz="2" w:space="0" w:color="000000"/>
            <w:bottom w:val="single" w:sz="2" w:space="5" w:color="000000"/>
            <w:right w:val="single" w:sz="2" w:space="0" w:color="000000"/>
          </w:divBdr>
          <w:divsChild>
            <w:div w:id="310409647">
              <w:marLeft w:val="0"/>
              <w:marRight w:val="0"/>
              <w:marTop w:val="0"/>
              <w:marBottom w:val="0"/>
              <w:divBdr>
                <w:top w:val="single" w:sz="2" w:space="0" w:color="000000"/>
                <w:left w:val="single" w:sz="2" w:space="8" w:color="000000"/>
                <w:bottom w:val="single" w:sz="2" w:space="0" w:color="000000"/>
                <w:right w:val="single" w:sz="2" w:space="8" w:color="000000"/>
              </w:divBdr>
            </w:div>
            <w:div w:id="1621373332">
              <w:marLeft w:val="0"/>
              <w:marRight w:val="0"/>
              <w:marTop w:val="0"/>
              <w:marBottom w:val="0"/>
              <w:divBdr>
                <w:top w:val="single" w:sz="2" w:space="0" w:color="000000"/>
                <w:left w:val="single" w:sz="2" w:space="0" w:color="000000"/>
                <w:bottom w:val="single" w:sz="2" w:space="0" w:color="000000"/>
                <w:right w:val="single" w:sz="2" w:space="4" w:color="000000"/>
              </w:divBdr>
            </w:div>
            <w:div w:id="945306276">
              <w:marLeft w:val="0"/>
              <w:marRight w:val="0"/>
              <w:marTop w:val="0"/>
              <w:marBottom w:val="0"/>
              <w:divBdr>
                <w:top w:val="single" w:sz="2" w:space="0" w:color="000000"/>
                <w:left w:val="single" w:sz="2" w:space="0" w:color="000000"/>
                <w:bottom w:val="single" w:sz="2" w:space="0" w:color="000000"/>
                <w:right w:val="single" w:sz="2" w:space="0" w:color="000000"/>
              </w:divBdr>
              <w:divsChild>
                <w:div w:id="1096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2431">
          <w:marLeft w:val="0"/>
          <w:marRight w:val="0"/>
          <w:marTop w:val="0"/>
          <w:marBottom w:val="0"/>
          <w:divBdr>
            <w:top w:val="single" w:sz="2" w:space="5" w:color="000000"/>
            <w:left w:val="single" w:sz="2" w:space="0" w:color="000000"/>
            <w:bottom w:val="single" w:sz="2" w:space="5" w:color="000000"/>
            <w:right w:val="single" w:sz="2" w:space="0" w:color="000000"/>
          </w:divBdr>
          <w:divsChild>
            <w:div w:id="15347175">
              <w:marLeft w:val="0"/>
              <w:marRight w:val="0"/>
              <w:marTop w:val="0"/>
              <w:marBottom w:val="0"/>
              <w:divBdr>
                <w:top w:val="single" w:sz="2" w:space="0" w:color="000000"/>
                <w:left w:val="single" w:sz="2" w:space="8" w:color="000000"/>
                <w:bottom w:val="single" w:sz="2" w:space="0" w:color="000000"/>
                <w:right w:val="single" w:sz="2" w:space="8" w:color="000000"/>
              </w:divBdr>
            </w:div>
            <w:div w:id="427891734">
              <w:marLeft w:val="0"/>
              <w:marRight w:val="0"/>
              <w:marTop w:val="0"/>
              <w:marBottom w:val="0"/>
              <w:divBdr>
                <w:top w:val="single" w:sz="2" w:space="0" w:color="000000"/>
                <w:left w:val="single" w:sz="2" w:space="0" w:color="000000"/>
                <w:bottom w:val="single" w:sz="2" w:space="0" w:color="000000"/>
                <w:right w:val="single" w:sz="2" w:space="4" w:color="000000"/>
              </w:divBdr>
            </w:div>
            <w:div w:id="1557669777">
              <w:marLeft w:val="0"/>
              <w:marRight w:val="0"/>
              <w:marTop w:val="0"/>
              <w:marBottom w:val="0"/>
              <w:divBdr>
                <w:top w:val="single" w:sz="2" w:space="0" w:color="000000"/>
                <w:left w:val="single" w:sz="2" w:space="0" w:color="000000"/>
                <w:bottom w:val="single" w:sz="2" w:space="0" w:color="000000"/>
                <w:right w:val="single" w:sz="2" w:space="0" w:color="000000"/>
              </w:divBdr>
              <w:divsChild>
                <w:div w:id="1877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9603">
          <w:marLeft w:val="0"/>
          <w:marRight w:val="0"/>
          <w:marTop w:val="0"/>
          <w:marBottom w:val="0"/>
          <w:divBdr>
            <w:top w:val="single" w:sz="2" w:space="5" w:color="000000"/>
            <w:left w:val="single" w:sz="2" w:space="0" w:color="000000"/>
            <w:bottom w:val="single" w:sz="2" w:space="5" w:color="000000"/>
            <w:right w:val="single" w:sz="2" w:space="0" w:color="000000"/>
          </w:divBdr>
          <w:divsChild>
            <w:div w:id="1421677803">
              <w:marLeft w:val="0"/>
              <w:marRight w:val="0"/>
              <w:marTop w:val="0"/>
              <w:marBottom w:val="0"/>
              <w:divBdr>
                <w:top w:val="single" w:sz="2" w:space="0" w:color="000000"/>
                <w:left w:val="single" w:sz="2" w:space="8" w:color="000000"/>
                <w:bottom w:val="single" w:sz="2" w:space="0" w:color="000000"/>
                <w:right w:val="single" w:sz="2" w:space="8" w:color="000000"/>
              </w:divBdr>
            </w:div>
            <w:div w:id="2102487427">
              <w:marLeft w:val="0"/>
              <w:marRight w:val="0"/>
              <w:marTop w:val="0"/>
              <w:marBottom w:val="0"/>
              <w:divBdr>
                <w:top w:val="single" w:sz="2" w:space="0" w:color="000000"/>
                <w:left w:val="single" w:sz="2" w:space="0" w:color="000000"/>
                <w:bottom w:val="single" w:sz="2" w:space="0" w:color="000000"/>
                <w:right w:val="single" w:sz="2" w:space="4" w:color="000000"/>
              </w:divBdr>
            </w:div>
            <w:div w:id="1525361132">
              <w:marLeft w:val="0"/>
              <w:marRight w:val="0"/>
              <w:marTop w:val="0"/>
              <w:marBottom w:val="0"/>
              <w:divBdr>
                <w:top w:val="single" w:sz="2" w:space="0" w:color="000000"/>
                <w:left w:val="single" w:sz="2" w:space="0" w:color="000000"/>
                <w:bottom w:val="single" w:sz="2" w:space="0" w:color="000000"/>
                <w:right w:val="single" w:sz="2" w:space="0" w:color="000000"/>
              </w:divBdr>
              <w:divsChild>
                <w:div w:id="17113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48420">
          <w:marLeft w:val="0"/>
          <w:marRight w:val="0"/>
          <w:marTop w:val="0"/>
          <w:marBottom w:val="0"/>
          <w:divBdr>
            <w:top w:val="single" w:sz="2" w:space="5" w:color="000000"/>
            <w:left w:val="single" w:sz="2" w:space="0" w:color="000000"/>
            <w:bottom w:val="single" w:sz="2" w:space="5" w:color="000000"/>
            <w:right w:val="single" w:sz="2" w:space="0" w:color="000000"/>
          </w:divBdr>
          <w:divsChild>
            <w:div w:id="687758745">
              <w:marLeft w:val="0"/>
              <w:marRight w:val="0"/>
              <w:marTop w:val="0"/>
              <w:marBottom w:val="0"/>
              <w:divBdr>
                <w:top w:val="single" w:sz="2" w:space="0" w:color="000000"/>
                <w:left w:val="single" w:sz="2" w:space="8" w:color="000000"/>
                <w:bottom w:val="single" w:sz="2" w:space="0" w:color="000000"/>
                <w:right w:val="single" w:sz="2" w:space="8" w:color="000000"/>
              </w:divBdr>
            </w:div>
            <w:div w:id="1617174956">
              <w:marLeft w:val="0"/>
              <w:marRight w:val="0"/>
              <w:marTop w:val="0"/>
              <w:marBottom w:val="0"/>
              <w:divBdr>
                <w:top w:val="single" w:sz="2" w:space="0" w:color="000000"/>
                <w:left w:val="single" w:sz="2" w:space="0" w:color="000000"/>
                <w:bottom w:val="single" w:sz="2" w:space="0" w:color="000000"/>
                <w:right w:val="single" w:sz="2" w:space="4" w:color="000000"/>
              </w:divBdr>
            </w:div>
            <w:div w:id="1534029570">
              <w:marLeft w:val="0"/>
              <w:marRight w:val="0"/>
              <w:marTop w:val="0"/>
              <w:marBottom w:val="0"/>
              <w:divBdr>
                <w:top w:val="single" w:sz="2" w:space="0" w:color="000000"/>
                <w:left w:val="single" w:sz="2" w:space="0" w:color="000000"/>
                <w:bottom w:val="single" w:sz="2" w:space="0" w:color="000000"/>
                <w:right w:val="single" w:sz="2" w:space="0" w:color="000000"/>
              </w:divBdr>
              <w:divsChild>
                <w:div w:id="15215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6174">
          <w:marLeft w:val="0"/>
          <w:marRight w:val="0"/>
          <w:marTop w:val="0"/>
          <w:marBottom w:val="0"/>
          <w:divBdr>
            <w:top w:val="single" w:sz="2" w:space="5" w:color="000000"/>
            <w:left w:val="single" w:sz="2" w:space="0" w:color="000000"/>
            <w:bottom w:val="single" w:sz="2" w:space="5" w:color="000000"/>
            <w:right w:val="single" w:sz="2" w:space="0" w:color="000000"/>
          </w:divBdr>
          <w:divsChild>
            <w:div w:id="875242919">
              <w:marLeft w:val="0"/>
              <w:marRight w:val="0"/>
              <w:marTop w:val="0"/>
              <w:marBottom w:val="0"/>
              <w:divBdr>
                <w:top w:val="single" w:sz="2" w:space="0" w:color="000000"/>
                <w:left w:val="single" w:sz="2" w:space="8" w:color="000000"/>
                <w:bottom w:val="single" w:sz="2" w:space="0" w:color="000000"/>
                <w:right w:val="single" w:sz="2" w:space="8" w:color="000000"/>
              </w:divBdr>
            </w:div>
            <w:div w:id="81991129">
              <w:marLeft w:val="0"/>
              <w:marRight w:val="0"/>
              <w:marTop w:val="0"/>
              <w:marBottom w:val="0"/>
              <w:divBdr>
                <w:top w:val="single" w:sz="2" w:space="0" w:color="000000"/>
                <w:left w:val="single" w:sz="2" w:space="0" w:color="000000"/>
                <w:bottom w:val="single" w:sz="2" w:space="0" w:color="000000"/>
                <w:right w:val="single" w:sz="2" w:space="4" w:color="000000"/>
              </w:divBdr>
            </w:div>
            <w:div w:id="977805959">
              <w:marLeft w:val="0"/>
              <w:marRight w:val="0"/>
              <w:marTop w:val="0"/>
              <w:marBottom w:val="0"/>
              <w:divBdr>
                <w:top w:val="single" w:sz="2" w:space="0" w:color="000000"/>
                <w:left w:val="single" w:sz="2" w:space="0" w:color="000000"/>
                <w:bottom w:val="single" w:sz="2" w:space="0" w:color="000000"/>
                <w:right w:val="single" w:sz="2" w:space="0" w:color="000000"/>
              </w:divBdr>
              <w:divsChild>
                <w:div w:id="69110461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588975269">
      <w:bodyDiv w:val="1"/>
      <w:marLeft w:val="0"/>
      <w:marRight w:val="0"/>
      <w:marTop w:val="0"/>
      <w:marBottom w:val="0"/>
      <w:divBdr>
        <w:top w:val="none" w:sz="0" w:space="0" w:color="auto"/>
        <w:left w:val="none" w:sz="0" w:space="0" w:color="auto"/>
        <w:bottom w:val="none" w:sz="0" w:space="0" w:color="auto"/>
        <w:right w:val="none" w:sz="0" w:space="0" w:color="auto"/>
      </w:divBdr>
      <w:divsChild>
        <w:div w:id="1994482216">
          <w:marLeft w:val="0"/>
          <w:marRight w:val="0"/>
          <w:marTop w:val="0"/>
          <w:marBottom w:val="0"/>
          <w:divBdr>
            <w:top w:val="single" w:sz="2" w:space="5" w:color="000000"/>
            <w:left w:val="single" w:sz="2" w:space="0" w:color="000000"/>
            <w:bottom w:val="single" w:sz="2" w:space="5" w:color="000000"/>
            <w:right w:val="single" w:sz="2" w:space="0" w:color="000000"/>
          </w:divBdr>
          <w:divsChild>
            <w:div w:id="1687898080">
              <w:marLeft w:val="0"/>
              <w:marRight w:val="0"/>
              <w:marTop w:val="0"/>
              <w:marBottom w:val="0"/>
              <w:divBdr>
                <w:top w:val="single" w:sz="2" w:space="0" w:color="000000"/>
                <w:left w:val="single" w:sz="2" w:space="0" w:color="000000"/>
                <w:bottom w:val="single" w:sz="2" w:space="0" w:color="000000"/>
                <w:right w:val="single" w:sz="2" w:space="0" w:color="000000"/>
              </w:divBdr>
              <w:divsChild>
                <w:div w:id="418526608">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72288835">
          <w:marLeft w:val="0"/>
          <w:marRight w:val="0"/>
          <w:marTop w:val="0"/>
          <w:marBottom w:val="0"/>
          <w:divBdr>
            <w:top w:val="single" w:sz="2" w:space="5" w:color="000000"/>
            <w:left w:val="single" w:sz="2" w:space="0" w:color="000000"/>
            <w:bottom w:val="single" w:sz="2" w:space="5" w:color="000000"/>
            <w:right w:val="single" w:sz="2" w:space="0" w:color="000000"/>
          </w:divBdr>
          <w:divsChild>
            <w:div w:id="1046295132">
              <w:marLeft w:val="0"/>
              <w:marRight w:val="0"/>
              <w:marTop w:val="0"/>
              <w:marBottom w:val="0"/>
              <w:divBdr>
                <w:top w:val="single" w:sz="2" w:space="0" w:color="000000"/>
                <w:left w:val="single" w:sz="2" w:space="8" w:color="000000"/>
                <w:bottom w:val="single" w:sz="2" w:space="0" w:color="000000"/>
                <w:right w:val="single" w:sz="2" w:space="8" w:color="000000"/>
              </w:divBdr>
            </w:div>
            <w:div w:id="472874352">
              <w:marLeft w:val="0"/>
              <w:marRight w:val="0"/>
              <w:marTop w:val="0"/>
              <w:marBottom w:val="0"/>
              <w:divBdr>
                <w:top w:val="single" w:sz="2" w:space="0" w:color="000000"/>
                <w:left w:val="single" w:sz="2" w:space="0" w:color="000000"/>
                <w:bottom w:val="single" w:sz="2" w:space="0" w:color="000000"/>
                <w:right w:val="single" w:sz="2" w:space="4" w:color="000000"/>
              </w:divBdr>
            </w:div>
            <w:div w:id="594822396">
              <w:marLeft w:val="0"/>
              <w:marRight w:val="0"/>
              <w:marTop w:val="0"/>
              <w:marBottom w:val="0"/>
              <w:divBdr>
                <w:top w:val="single" w:sz="2" w:space="0" w:color="000000"/>
                <w:left w:val="single" w:sz="2" w:space="0" w:color="000000"/>
                <w:bottom w:val="single" w:sz="2" w:space="0" w:color="000000"/>
                <w:right w:val="single" w:sz="2" w:space="0" w:color="000000"/>
              </w:divBdr>
              <w:divsChild>
                <w:div w:id="13972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0609">
          <w:marLeft w:val="0"/>
          <w:marRight w:val="0"/>
          <w:marTop w:val="0"/>
          <w:marBottom w:val="0"/>
          <w:divBdr>
            <w:top w:val="single" w:sz="2" w:space="5" w:color="000000"/>
            <w:left w:val="single" w:sz="2" w:space="0" w:color="000000"/>
            <w:bottom w:val="single" w:sz="2" w:space="5" w:color="000000"/>
            <w:right w:val="single" w:sz="2" w:space="0" w:color="000000"/>
          </w:divBdr>
          <w:divsChild>
            <w:div w:id="1220900248">
              <w:marLeft w:val="0"/>
              <w:marRight w:val="0"/>
              <w:marTop w:val="0"/>
              <w:marBottom w:val="0"/>
              <w:divBdr>
                <w:top w:val="single" w:sz="2" w:space="0" w:color="000000"/>
                <w:left w:val="single" w:sz="2" w:space="8" w:color="000000"/>
                <w:bottom w:val="single" w:sz="2" w:space="0" w:color="000000"/>
                <w:right w:val="single" w:sz="2" w:space="8" w:color="000000"/>
              </w:divBdr>
            </w:div>
            <w:div w:id="1947300217">
              <w:marLeft w:val="0"/>
              <w:marRight w:val="0"/>
              <w:marTop w:val="0"/>
              <w:marBottom w:val="0"/>
              <w:divBdr>
                <w:top w:val="single" w:sz="2" w:space="0" w:color="000000"/>
                <w:left w:val="single" w:sz="2" w:space="0" w:color="000000"/>
                <w:bottom w:val="single" w:sz="2" w:space="0" w:color="000000"/>
                <w:right w:val="single" w:sz="2" w:space="4" w:color="000000"/>
              </w:divBdr>
            </w:div>
            <w:div w:id="1999504583">
              <w:marLeft w:val="0"/>
              <w:marRight w:val="0"/>
              <w:marTop w:val="0"/>
              <w:marBottom w:val="0"/>
              <w:divBdr>
                <w:top w:val="single" w:sz="2" w:space="0" w:color="000000"/>
                <w:left w:val="single" w:sz="2" w:space="0" w:color="000000"/>
                <w:bottom w:val="single" w:sz="2" w:space="0" w:color="000000"/>
                <w:right w:val="single" w:sz="2" w:space="0" w:color="000000"/>
              </w:divBdr>
              <w:divsChild>
                <w:div w:id="12333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0927">
          <w:marLeft w:val="0"/>
          <w:marRight w:val="0"/>
          <w:marTop w:val="0"/>
          <w:marBottom w:val="0"/>
          <w:divBdr>
            <w:top w:val="single" w:sz="2" w:space="5" w:color="000000"/>
            <w:left w:val="single" w:sz="2" w:space="0" w:color="000000"/>
            <w:bottom w:val="single" w:sz="2" w:space="5" w:color="000000"/>
            <w:right w:val="single" w:sz="2" w:space="0" w:color="000000"/>
          </w:divBdr>
          <w:divsChild>
            <w:div w:id="757142114">
              <w:marLeft w:val="0"/>
              <w:marRight w:val="0"/>
              <w:marTop w:val="0"/>
              <w:marBottom w:val="0"/>
              <w:divBdr>
                <w:top w:val="single" w:sz="2" w:space="0" w:color="000000"/>
                <w:left w:val="single" w:sz="2" w:space="8" w:color="000000"/>
                <w:bottom w:val="single" w:sz="2" w:space="0" w:color="000000"/>
                <w:right w:val="single" w:sz="2" w:space="8" w:color="000000"/>
              </w:divBdr>
            </w:div>
            <w:div w:id="1495224398">
              <w:marLeft w:val="0"/>
              <w:marRight w:val="0"/>
              <w:marTop w:val="0"/>
              <w:marBottom w:val="0"/>
              <w:divBdr>
                <w:top w:val="single" w:sz="2" w:space="0" w:color="000000"/>
                <w:left w:val="single" w:sz="2" w:space="0" w:color="000000"/>
                <w:bottom w:val="single" w:sz="2" w:space="0" w:color="000000"/>
                <w:right w:val="single" w:sz="2" w:space="4" w:color="000000"/>
              </w:divBdr>
            </w:div>
            <w:div w:id="527523985">
              <w:marLeft w:val="0"/>
              <w:marRight w:val="0"/>
              <w:marTop w:val="0"/>
              <w:marBottom w:val="0"/>
              <w:divBdr>
                <w:top w:val="single" w:sz="2" w:space="0" w:color="000000"/>
                <w:left w:val="single" w:sz="2" w:space="0" w:color="000000"/>
                <w:bottom w:val="single" w:sz="2" w:space="0" w:color="000000"/>
                <w:right w:val="single" w:sz="2" w:space="0" w:color="000000"/>
              </w:divBdr>
              <w:divsChild>
                <w:div w:id="16426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0280">
          <w:marLeft w:val="0"/>
          <w:marRight w:val="0"/>
          <w:marTop w:val="0"/>
          <w:marBottom w:val="0"/>
          <w:divBdr>
            <w:top w:val="single" w:sz="2" w:space="5" w:color="000000"/>
            <w:left w:val="single" w:sz="2" w:space="0" w:color="000000"/>
            <w:bottom w:val="single" w:sz="2" w:space="5" w:color="000000"/>
            <w:right w:val="single" w:sz="2" w:space="0" w:color="000000"/>
          </w:divBdr>
          <w:divsChild>
            <w:div w:id="99449833">
              <w:marLeft w:val="0"/>
              <w:marRight w:val="0"/>
              <w:marTop w:val="0"/>
              <w:marBottom w:val="0"/>
              <w:divBdr>
                <w:top w:val="single" w:sz="2" w:space="0" w:color="000000"/>
                <w:left w:val="single" w:sz="2" w:space="8" w:color="000000"/>
                <w:bottom w:val="single" w:sz="2" w:space="0" w:color="000000"/>
                <w:right w:val="single" w:sz="2" w:space="8" w:color="000000"/>
              </w:divBdr>
            </w:div>
            <w:div w:id="1164322204">
              <w:marLeft w:val="0"/>
              <w:marRight w:val="0"/>
              <w:marTop w:val="0"/>
              <w:marBottom w:val="0"/>
              <w:divBdr>
                <w:top w:val="single" w:sz="2" w:space="0" w:color="000000"/>
                <w:left w:val="single" w:sz="2" w:space="0" w:color="000000"/>
                <w:bottom w:val="single" w:sz="2" w:space="0" w:color="000000"/>
                <w:right w:val="single" w:sz="2" w:space="4" w:color="000000"/>
              </w:divBdr>
            </w:div>
            <w:div w:id="1922521511">
              <w:marLeft w:val="0"/>
              <w:marRight w:val="0"/>
              <w:marTop w:val="0"/>
              <w:marBottom w:val="0"/>
              <w:divBdr>
                <w:top w:val="single" w:sz="2" w:space="0" w:color="000000"/>
                <w:left w:val="single" w:sz="2" w:space="0" w:color="000000"/>
                <w:bottom w:val="single" w:sz="2" w:space="0" w:color="000000"/>
                <w:right w:val="single" w:sz="2" w:space="0" w:color="000000"/>
              </w:divBdr>
              <w:divsChild>
                <w:div w:id="15504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9849">
          <w:marLeft w:val="0"/>
          <w:marRight w:val="0"/>
          <w:marTop w:val="0"/>
          <w:marBottom w:val="0"/>
          <w:divBdr>
            <w:top w:val="single" w:sz="2" w:space="5" w:color="000000"/>
            <w:left w:val="single" w:sz="2" w:space="0" w:color="000000"/>
            <w:bottom w:val="single" w:sz="2" w:space="5" w:color="000000"/>
            <w:right w:val="single" w:sz="2" w:space="0" w:color="000000"/>
          </w:divBdr>
          <w:divsChild>
            <w:div w:id="973411624">
              <w:marLeft w:val="0"/>
              <w:marRight w:val="0"/>
              <w:marTop w:val="0"/>
              <w:marBottom w:val="0"/>
              <w:divBdr>
                <w:top w:val="single" w:sz="2" w:space="0" w:color="000000"/>
                <w:left w:val="single" w:sz="2" w:space="8" w:color="000000"/>
                <w:bottom w:val="single" w:sz="2" w:space="0" w:color="000000"/>
                <w:right w:val="single" w:sz="2" w:space="8" w:color="000000"/>
              </w:divBdr>
            </w:div>
            <w:div w:id="595408917">
              <w:marLeft w:val="0"/>
              <w:marRight w:val="0"/>
              <w:marTop w:val="0"/>
              <w:marBottom w:val="0"/>
              <w:divBdr>
                <w:top w:val="single" w:sz="2" w:space="0" w:color="000000"/>
                <w:left w:val="single" w:sz="2" w:space="0" w:color="000000"/>
                <w:bottom w:val="single" w:sz="2" w:space="0" w:color="000000"/>
                <w:right w:val="single" w:sz="2" w:space="4" w:color="000000"/>
              </w:divBdr>
            </w:div>
            <w:div w:id="1364675343">
              <w:marLeft w:val="0"/>
              <w:marRight w:val="0"/>
              <w:marTop w:val="0"/>
              <w:marBottom w:val="0"/>
              <w:divBdr>
                <w:top w:val="single" w:sz="2" w:space="0" w:color="000000"/>
                <w:left w:val="single" w:sz="2" w:space="0" w:color="000000"/>
                <w:bottom w:val="single" w:sz="2" w:space="0" w:color="000000"/>
                <w:right w:val="single" w:sz="2" w:space="0" w:color="000000"/>
              </w:divBdr>
              <w:divsChild>
                <w:div w:id="5939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2736">
          <w:marLeft w:val="0"/>
          <w:marRight w:val="0"/>
          <w:marTop w:val="0"/>
          <w:marBottom w:val="0"/>
          <w:divBdr>
            <w:top w:val="single" w:sz="2" w:space="5" w:color="000000"/>
            <w:left w:val="single" w:sz="2" w:space="0" w:color="000000"/>
            <w:bottom w:val="single" w:sz="2" w:space="5" w:color="000000"/>
            <w:right w:val="single" w:sz="2" w:space="0" w:color="000000"/>
          </w:divBdr>
          <w:divsChild>
            <w:div w:id="2142067302">
              <w:marLeft w:val="0"/>
              <w:marRight w:val="0"/>
              <w:marTop w:val="0"/>
              <w:marBottom w:val="0"/>
              <w:divBdr>
                <w:top w:val="single" w:sz="2" w:space="0" w:color="000000"/>
                <w:left w:val="single" w:sz="2" w:space="8" w:color="000000"/>
                <w:bottom w:val="single" w:sz="2" w:space="0" w:color="000000"/>
                <w:right w:val="single" w:sz="2" w:space="8" w:color="000000"/>
              </w:divBdr>
            </w:div>
            <w:div w:id="304048527">
              <w:marLeft w:val="0"/>
              <w:marRight w:val="0"/>
              <w:marTop w:val="0"/>
              <w:marBottom w:val="0"/>
              <w:divBdr>
                <w:top w:val="single" w:sz="2" w:space="0" w:color="000000"/>
                <w:left w:val="single" w:sz="2" w:space="0" w:color="000000"/>
                <w:bottom w:val="single" w:sz="2" w:space="0" w:color="000000"/>
                <w:right w:val="single" w:sz="2" w:space="4" w:color="000000"/>
              </w:divBdr>
            </w:div>
            <w:div w:id="229196017">
              <w:marLeft w:val="0"/>
              <w:marRight w:val="0"/>
              <w:marTop w:val="0"/>
              <w:marBottom w:val="0"/>
              <w:divBdr>
                <w:top w:val="single" w:sz="2" w:space="0" w:color="000000"/>
                <w:left w:val="single" w:sz="2" w:space="0" w:color="000000"/>
                <w:bottom w:val="single" w:sz="2" w:space="0" w:color="000000"/>
                <w:right w:val="single" w:sz="2" w:space="0" w:color="000000"/>
              </w:divBdr>
              <w:divsChild>
                <w:div w:id="12365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523">
          <w:marLeft w:val="0"/>
          <w:marRight w:val="0"/>
          <w:marTop w:val="0"/>
          <w:marBottom w:val="0"/>
          <w:divBdr>
            <w:top w:val="single" w:sz="2" w:space="5" w:color="000000"/>
            <w:left w:val="single" w:sz="2" w:space="0" w:color="000000"/>
            <w:bottom w:val="single" w:sz="2" w:space="5" w:color="000000"/>
            <w:right w:val="single" w:sz="2" w:space="0" w:color="000000"/>
          </w:divBdr>
          <w:divsChild>
            <w:div w:id="1123229174">
              <w:marLeft w:val="0"/>
              <w:marRight w:val="0"/>
              <w:marTop w:val="0"/>
              <w:marBottom w:val="0"/>
              <w:divBdr>
                <w:top w:val="single" w:sz="2" w:space="0" w:color="000000"/>
                <w:left w:val="single" w:sz="2" w:space="8" w:color="000000"/>
                <w:bottom w:val="single" w:sz="2" w:space="0" w:color="000000"/>
                <w:right w:val="single" w:sz="2" w:space="8" w:color="000000"/>
              </w:divBdr>
            </w:div>
            <w:div w:id="2057001166">
              <w:marLeft w:val="0"/>
              <w:marRight w:val="0"/>
              <w:marTop w:val="0"/>
              <w:marBottom w:val="0"/>
              <w:divBdr>
                <w:top w:val="single" w:sz="2" w:space="0" w:color="000000"/>
                <w:left w:val="single" w:sz="2" w:space="0" w:color="000000"/>
                <w:bottom w:val="single" w:sz="2" w:space="0" w:color="000000"/>
                <w:right w:val="single" w:sz="2" w:space="4" w:color="000000"/>
              </w:divBdr>
            </w:div>
            <w:div w:id="59909539">
              <w:marLeft w:val="0"/>
              <w:marRight w:val="0"/>
              <w:marTop w:val="0"/>
              <w:marBottom w:val="0"/>
              <w:divBdr>
                <w:top w:val="single" w:sz="2" w:space="0" w:color="000000"/>
                <w:left w:val="single" w:sz="2" w:space="0" w:color="000000"/>
                <w:bottom w:val="single" w:sz="2" w:space="0" w:color="000000"/>
                <w:right w:val="single" w:sz="2" w:space="0" w:color="000000"/>
              </w:divBdr>
              <w:divsChild>
                <w:div w:id="20869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6379">
          <w:marLeft w:val="0"/>
          <w:marRight w:val="0"/>
          <w:marTop w:val="0"/>
          <w:marBottom w:val="0"/>
          <w:divBdr>
            <w:top w:val="single" w:sz="2" w:space="5" w:color="000000"/>
            <w:left w:val="single" w:sz="2" w:space="0" w:color="000000"/>
            <w:bottom w:val="single" w:sz="2" w:space="5" w:color="000000"/>
            <w:right w:val="single" w:sz="2" w:space="0" w:color="000000"/>
          </w:divBdr>
          <w:divsChild>
            <w:div w:id="1800756488">
              <w:marLeft w:val="0"/>
              <w:marRight w:val="0"/>
              <w:marTop w:val="0"/>
              <w:marBottom w:val="0"/>
              <w:divBdr>
                <w:top w:val="single" w:sz="2" w:space="0" w:color="000000"/>
                <w:left w:val="single" w:sz="2" w:space="8" w:color="000000"/>
                <w:bottom w:val="single" w:sz="2" w:space="0" w:color="000000"/>
                <w:right w:val="single" w:sz="2" w:space="8" w:color="000000"/>
              </w:divBdr>
            </w:div>
            <w:div w:id="552739499">
              <w:marLeft w:val="0"/>
              <w:marRight w:val="0"/>
              <w:marTop w:val="0"/>
              <w:marBottom w:val="0"/>
              <w:divBdr>
                <w:top w:val="single" w:sz="2" w:space="0" w:color="000000"/>
                <w:left w:val="single" w:sz="2" w:space="0" w:color="000000"/>
                <w:bottom w:val="single" w:sz="2" w:space="0" w:color="000000"/>
                <w:right w:val="single" w:sz="2" w:space="4" w:color="000000"/>
              </w:divBdr>
            </w:div>
            <w:div w:id="1577664025">
              <w:marLeft w:val="0"/>
              <w:marRight w:val="0"/>
              <w:marTop w:val="0"/>
              <w:marBottom w:val="0"/>
              <w:divBdr>
                <w:top w:val="single" w:sz="2" w:space="0" w:color="000000"/>
                <w:left w:val="single" w:sz="2" w:space="0" w:color="000000"/>
                <w:bottom w:val="single" w:sz="2" w:space="0" w:color="000000"/>
                <w:right w:val="single" w:sz="2" w:space="0" w:color="000000"/>
              </w:divBdr>
              <w:divsChild>
                <w:div w:id="12130912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58217138">
      <w:bodyDiv w:val="1"/>
      <w:marLeft w:val="0"/>
      <w:marRight w:val="0"/>
      <w:marTop w:val="0"/>
      <w:marBottom w:val="0"/>
      <w:divBdr>
        <w:top w:val="none" w:sz="0" w:space="0" w:color="auto"/>
        <w:left w:val="none" w:sz="0" w:space="0" w:color="auto"/>
        <w:bottom w:val="none" w:sz="0" w:space="0" w:color="auto"/>
        <w:right w:val="none" w:sz="0" w:space="0" w:color="auto"/>
      </w:divBdr>
    </w:div>
    <w:div w:id="877010536">
      <w:bodyDiv w:val="1"/>
      <w:marLeft w:val="0"/>
      <w:marRight w:val="0"/>
      <w:marTop w:val="0"/>
      <w:marBottom w:val="0"/>
      <w:divBdr>
        <w:top w:val="none" w:sz="0" w:space="0" w:color="auto"/>
        <w:left w:val="none" w:sz="0" w:space="0" w:color="auto"/>
        <w:bottom w:val="none" w:sz="0" w:space="0" w:color="auto"/>
        <w:right w:val="none" w:sz="0" w:space="0" w:color="auto"/>
      </w:divBdr>
    </w:div>
    <w:div w:id="19358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10/10/s_10010" TargetMode="External"/><Relationship Id="rId13" Type="http://schemas.openxmlformats.org/officeDocument/2006/relationships/hyperlink" Target="https://www.blueletterbible.org/nasb20/gen/10/16/s_10016" TargetMode="External"/><Relationship Id="rId18" Type="http://schemas.openxmlformats.org/officeDocument/2006/relationships/hyperlink" Target="https://www.blueletterbible.org/nasb20/gen/11/2/s_110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lueletterbible.org/nasb20/gen/11/6/s_11006" TargetMode="External"/><Relationship Id="rId7" Type="http://schemas.openxmlformats.org/officeDocument/2006/relationships/hyperlink" Target="https://www.blueletterbible.org/nasb20/gen/10/9/s_10009" TargetMode="External"/><Relationship Id="rId12" Type="http://schemas.openxmlformats.org/officeDocument/2006/relationships/hyperlink" Target="https://www.blueletterbible.org/nasb20/gen/10/15/s_10015" TargetMode="External"/><Relationship Id="rId17" Type="http://schemas.openxmlformats.org/officeDocument/2006/relationships/hyperlink" Target="https://www.blueletterbible.org/nasb20/gen/10/20/s_10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lueletterbible.org/nasb20/gen/10/19/s_10019" TargetMode="External"/><Relationship Id="rId20" Type="http://schemas.openxmlformats.org/officeDocument/2006/relationships/hyperlink" Target="https://www.blueletterbible.org/nasb20/gen/11/5/s_11005" TargetMode="External"/><Relationship Id="rId1" Type="http://schemas.openxmlformats.org/officeDocument/2006/relationships/numbering" Target="numbering.xml"/><Relationship Id="rId6" Type="http://schemas.openxmlformats.org/officeDocument/2006/relationships/hyperlink" Target="https://www.blueletterbible.org/nasb20/gen/10/8/s_10008" TargetMode="External"/><Relationship Id="rId11" Type="http://schemas.openxmlformats.org/officeDocument/2006/relationships/hyperlink" Target="https://www.blueletterbible.org/nasb20/gen/10/14/s_10014" TargetMode="External"/><Relationship Id="rId24" Type="http://schemas.openxmlformats.org/officeDocument/2006/relationships/hyperlink" Target="https://www.blueletterbible.org/nasb20/gen/11/9/s_11009" TargetMode="External"/><Relationship Id="rId5" Type="http://schemas.openxmlformats.org/officeDocument/2006/relationships/hyperlink" Target="https://www.blueletterbible.org/nasb20/gen/10/7/s_10007" TargetMode="External"/><Relationship Id="rId15" Type="http://schemas.openxmlformats.org/officeDocument/2006/relationships/hyperlink" Target="https://www.blueletterbible.org/nasb20/gen/10/18/s_10018" TargetMode="External"/><Relationship Id="rId23" Type="http://schemas.openxmlformats.org/officeDocument/2006/relationships/hyperlink" Target="https://www.blueletterbible.org/nasb20/gen/11/8/s_11008" TargetMode="External"/><Relationship Id="rId10" Type="http://schemas.openxmlformats.org/officeDocument/2006/relationships/hyperlink" Target="https://www.blueletterbible.org/nasb20/gen/10/13/s_10013" TargetMode="External"/><Relationship Id="rId19" Type="http://schemas.openxmlformats.org/officeDocument/2006/relationships/hyperlink" Target="https://www.blueletterbible.org/nasb20/gen/11/3/s_11003" TargetMode="External"/><Relationship Id="rId4" Type="http://schemas.openxmlformats.org/officeDocument/2006/relationships/webSettings" Target="webSettings.xml"/><Relationship Id="rId9" Type="http://schemas.openxmlformats.org/officeDocument/2006/relationships/hyperlink" Target="https://www.blueletterbible.org/nasb20/gen/10/11/s_10011" TargetMode="External"/><Relationship Id="rId14" Type="http://schemas.openxmlformats.org/officeDocument/2006/relationships/hyperlink" Target="https://www.blueletterbible.org/nasb20/gen/10/17/s_10017" TargetMode="External"/><Relationship Id="rId22" Type="http://schemas.openxmlformats.org/officeDocument/2006/relationships/hyperlink" Target="https://www.blueletterbible.org/nasb20/gen/11/7/s_11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2026-02-08T22:51:00Z</dcterms:created>
  <dcterms:modified xsi:type="dcterms:W3CDTF">2026-02-08T22:51:00Z</dcterms:modified>
</cp:coreProperties>
</file>