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12446" w14:textId="44C44417" w:rsidR="00016C12" w:rsidRDefault="00016C12">
      <w:pPr>
        <w:rPr>
          <w:sz w:val="56"/>
          <w:szCs w:val="56"/>
        </w:rPr>
      </w:pPr>
      <w:r>
        <w:rPr>
          <w:sz w:val="56"/>
          <w:szCs w:val="56"/>
        </w:rPr>
        <w:t>2Thess #2</w:t>
      </w:r>
    </w:p>
    <w:p w14:paraId="7DA63809" w14:textId="724FCEC0" w:rsidR="00016C12" w:rsidRDefault="00356D66">
      <w:pPr>
        <w:rPr>
          <w:sz w:val="56"/>
          <w:szCs w:val="56"/>
        </w:rPr>
      </w:pPr>
      <w:r>
        <w:rPr>
          <w:sz w:val="56"/>
          <w:szCs w:val="56"/>
        </w:rPr>
        <w:t>God offers HIS grace plan to a lost and dying world.</w:t>
      </w:r>
    </w:p>
    <w:p w14:paraId="071916E5" w14:textId="77777777" w:rsidR="00356D66" w:rsidRDefault="00356D66">
      <w:pPr>
        <w:rPr>
          <w:sz w:val="56"/>
          <w:szCs w:val="56"/>
        </w:rPr>
      </w:pPr>
    </w:p>
    <w:p w14:paraId="4DEF6269" w14:textId="1DC96808" w:rsidR="00E83813" w:rsidRDefault="00E83813">
      <w:pPr>
        <w:rPr>
          <w:sz w:val="56"/>
          <w:szCs w:val="56"/>
        </w:rPr>
      </w:pPr>
      <w:r>
        <w:rPr>
          <w:sz w:val="56"/>
          <w:szCs w:val="56"/>
        </w:rPr>
        <w:t>Please keep Luke in our prayers. Also, my nieces’ due date is the 15</w:t>
      </w:r>
      <w:r w:rsidRPr="00E83813">
        <w:rPr>
          <w:sz w:val="56"/>
          <w:szCs w:val="56"/>
          <w:vertAlign w:val="superscript"/>
        </w:rPr>
        <w:t>th</w:t>
      </w:r>
      <w:r>
        <w:rPr>
          <w:sz w:val="56"/>
          <w:szCs w:val="56"/>
        </w:rPr>
        <w:t xml:space="preserve"> not the 5</w:t>
      </w:r>
      <w:r w:rsidRPr="00E83813">
        <w:rPr>
          <w:sz w:val="56"/>
          <w:szCs w:val="56"/>
          <w:vertAlign w:val="superscript"/>
        </w:rPr>
        <w:t>th</w:t>
      </w:r>
      <w:r>
        <w:rPr>
          <w:sz w:val="56"/>
          <w:szCs w:val="56"/>
        </w:rPr>
        <w:t xml:space="preserve"> so please keep that in prayer, I thought it was this week, not yet!</w:t>
      </w:r>
    </w:p>
    <w:p w14:paraId="16DA149B" w14:textId="77777777" w:rsidR="0015704A" w:rsidRDefault="0015704A">
      <w:pPr>
        <w:rPr>
          <w:sz w:val="56"/>
          <w:szCs w:val="56"/>
        </w:rPr>
      </w:pPr>
    </w:p>
    <w:p w14:paraId="4C23C502" w14:textId="3E0DFA8F" w:rsidR="00E83813" w:rsidRDefault="00E83813">
      <w:pPr>
        <w:rPr>
          <w:sz w:val="56"/>
          <w:szCs w:val="56"/>
        </w:rPr>
      </w:pPr>
      <w:r>
        <w:rPr>
          <w:sz w:val="56"/>
          <w:szCs w:val="56"/>
        </w:rPr>
        <w:t>Open in 2Thess chapter one RF.</w:t>
      </w:r>
    </w:p>
    <w:p w14:paraId="1F6BF845" w14:textId="00E9A0C5" w:rsidR="00E83813" w:rsidRDefault="00E83813">
      <w:pPr>
        <w:rPr>
          <w:sz w:val="56"/>
          <w:szCs w:val="56"/>
        </w:rPr>
      </w:pPr>
      <w:r>
        <w:rPr>
          <w:sz w:val="56"/>
          <w:szCs w:val="56"/>
        </w:rPr>
        <w:t>This will be the first in a series on God’s grace plan that is a subject matter we can never afford to lose sight of.</w:t>
      </w:r>
    </w:p>
    <w:p w14:paraId="2CE4C0DA" w14:textId="646C95FE" w:rsidR="0015704A" w:rsidRDefault="0015704A">
      <w:pPr>
        <w:rPr>
          <w:sz w:val="56"/>
          <w:szCs w:val="56"/>
        </w:rPr>
      </w:pPr>
      <w:r>
        <w:rPr>
          <w:sz w:val="56"/>
          <w:szCs w:val="56"/>
        </w:rPr>
        <w:t xml:space="preserve">It is a core doctrine and principle that all CA Bels need to repeat and consistently </w:t>
      </w:r>
      <w:r>
        <w:rPr>
          <w:sz w:val="56"/>
          <w:szCs w:val="56"/>
        </w:rPr>
        <w:lastRenderedPageBreak/>
        <w:t>remind themselves of during their temporal walk here on earth.</w:t>
      </w:r>
    </w:p>
    <w:p w14:paraId="7EB467E0" w14:textId="6DBAF597" w:rsidR="00016C12" w:rsidRDefault="00016C12" w:rsidP="00016C12">
      <w:pPr>
        <w:rPr>
          <w:sz w:val="56"/>
          <w:szCs w:val="56"/>
        </w:rPr>
      </w:pPr>
      <w:r>
        <w:rPr>
          <w:sz w:val="56"/>
          <w:szCs w:val="56"/>
        </w:rPr>
        <w:t xml:space="preserve">2Thess 1:1 </w:t>
      </w:r>
      <w:r w:rsidRPr="00016C12">
        <w:rPr>
          <w:sz w:val="56"/>
          <w:szCs w:val="56"/>
        </w:rPr>
        <w:t>Paul, Silvanus, and Timothy,</w:t>
      </w:r>
      <w:r w:rsidRPr="00016C12">
        <w:rPr>
          <w:sz w:val="56"/>
          <w:szCs w:val="56"/>
        </w:rPr>
        <w:br/>
        <w:t>To the church of the Thessalonians in God our Father and the</w:t>
      </w:r>
      <w:r>
        <w:rPr>
          <w:sz w:val="56"/>
          <w:szCs w:val="56"/>
        </w:rPr>
        <w:t xml:space="preserve"> Lord Jesus</w:t>
      </w:r>
      <w:r w:rsidRPr="00016C12">
        <w:rPr>
          <w:sz w:val="56"/>
          <w:szCs w:val="56"/>
        </w:rPr>
        <w:t xml:space="preserve"> Christ:</w:t>
      </w:r>
    </w:p>
    <w:p w14:paraId="5A7CB311" w14:textId="5FC31B02" w:rsidR="00F0514F" w:rsidRDefault="00F0514F" w:rsidP="00016C12">
      <w:pPr>
        <w:rPr>
          <w:sz w:val="56"/>
          <w:szCs w:val="56"/>
        </w:rPr>
      </w:pPr>
      <w:r>
        <w:rPr>
          <w:sz w:val="56"/>
          <w:szCs w:val="56"/>
        </w:rPr>
        <w:t xml:space="preserve">As I mentioned last lesson the Apostle Paul </w:t>
      </w:r>
      <w:r w:rsidR="0015704A">
        <w:rPr>
          <w:sz w:val="56"/>
          <w:szCs w:val="56"/>
        </w:rPr>
        <w:t>had</w:t>
      </w:r>
      <w:r>
        <w:rPr>
          <w:sz w:val="56"/>
          <w:szCs w:val="56"/>
        </w:rPr>
        <w:t xml:space="preserve"> trusted men of GOD who he travelled with</w:t>
      </w:r>
      <w:r w:rsidR="0015704A">
        <w:rPr>
          <w:sz w:val="56"/>
          <w:szCs w:val="56"/>
        </w:rPr>
        <w:t xml:space="preserve"> and allowed intimate fellowship with</w:t>
      </w:r>
      <w:r>
        <w:rPr>
          <w:sz w:val="56"/>
          <w:szCs w:val="56"/>
        </w:rPr>
        <w:t>.</w:t>
      </w:r>
    </w:p>
    <w:p w14:paraId="3BF82D67" w14:textId="77777777" w:rsidR="0015704A" w:rsidRDefault="0015704A" w:rsidP="00016C12">
      <w:pPr>
        <w:rPr>
          <w:sz w:val="56"/>
          <w:szCs w:val="56"/>
        </w:rPr>
      </w:pPr>
    </w:p>
    <w:p w14:paraId="5346B507" w14:textId="196A510A" w:rsidR="00F0514F" w:rsidRDefault="00F0514F" w:rsidP="00016C12">
      <w:pPr>
        <w:rPr>
          <w:sz w:val="56"/>
          <w:szCs w:val="56"/>
        </w:rPr>
      </w:pPr>
      <w:r>
        <w:rPr>
          <w:sz w:val="56"/>
          <w:szCs w:val="56"/>
        </w:rPr>
        <w:t>The counterfeit letter and false teachers had infiltrated this new group of Bels.</w:t>
      </w:r>
    </w:p>
    <w:p w14:paraId="6D84F329" w14:textId="6C6D2C2A" w:rsidR="00F0514F" w:rsidRDefault="00F0514F" w:rsidP="00016C12">
      <w:pPr>
        <w:rPr>
          <w:sz w:val="56"/>
          <w:szCs w:val="56"/>
        </w:rPr>
      </w:pPr>
      <w:r>
        <w:rPr>
          <w:sz w:val="56"/>
          <w:szCs w:val="56"/>
        </w:rPr>
        <w:t>You as a serious Bel</w:t>
      </w:r>
      <w:r w:rsidR="0015704A">
        <w:rPr>
          <w:sz w:val="56"/>
          <w:szCs w:val="56"/>
        </w:rPr>
        <w:t xml:space="preserve">s </w:t>
      </w:r>
      <w:r>
        <w:rPr>
          <w:sz w:val="56"/>
          <w:szCs w:val="56"/>
        </w:rPr>
        <w:t>have to investigate who you allow into your inner circle.</w:t>
      </w:r>
    </w:p>
    <w:p w14:paraId="7B6F0A06" w14:textId="28C95742" w:rsidR="00F0514F" w:rsidRDefault="00F0514F" w:rsidP="00016C12">
      <w:pPr>
        <w:rPr>
          <w:sz w:val="56"/>
          <w:szCs w:val="56"/>
        </w:rPr>
      </w:pPr>
      <w:r>
        <w:rPr>
          <w:sz w:val="56"/>
          <w:szCs w:val="56"/>
        </w:rPr>
        <w:lastRenderedPageBreak/>
        <w:t xml:space="preserve">Even more so, investigate the spirit that is coming from the pulpit you sit under! </w:t>
      </w:r>
    </w:p>
    <w:p w14:paraId="633544FB" w14:textId="77777777" w:rsidR="00F0514F" w:rsidRDefault="00F0514F" w:rsidP="00016C12">
      <w:pPr>
        <w:rPr>
          <w:sz w:val="56"/>
          <w:szCs w:val="56"/>
        </w:rPr>
      </w:pPr>
    </w:p>
    <w:p w14:paraId="7029FECB" w14:textId="2DF7E356" w:rsidR="00F0514F" w:rsidRDefault="00F0514F" w:rsidP="00016C12">
      <w:pPr>
        <w:rPr>
          <w:sz w:val="56"/>
          <w:szCs w:val="56"/>
        </w:rPr>
      </w:pPr>
      <w:r>
        <w:rPr>
          <w:sz w:val="56"/>
          <w:szCs w:val="56"/>
        </w:rPr>
        <w:t xml:space="preserve">Don’t assume </w:t>
      </w:r>
      <w:r w:rsidR="0015704A">
        <w:rPr>
          <w:sz w:val="56"/>
          <w:szCs w:val="56"/>
        </w:rPr>
        <w:t xml:space="preserve">because </w:t>
      </w:r>
      <w:r>
        <w:rPr>
          <w:sz w:val="56"/>
          <w:szCs w:val="56"/>
        </w:rPr>
        <w:t>a large crowd is following someone or some style of teaching and because it seems popular - that it is legit.</w:t>
      </w:r>
    </w:p>
    <w:p w14:paraId="0ADFC734" w14:textId="77777777" w:rsidR="00F0514F" w:rsidRDefault="00F0514F" w:rsidP="00016C12">
      <w:pPr>
        <w:rPr>
          <w:sz w:val="56"/>
          <w:szCs w:val="56"/>
        </w:rPr>
      </w:pPr>
    </w:p>
    <w:p w14:paraId="3529A975" w14:textId="2AE00DCF" w:rsidR="00F0514F" w:rsidRDefault="00F0514F" w:rsidP="00016C12">
      <w:pPr>
        <w:rPr>
          <w:sz w:val="56"/>
          <w:szCs w:val="56"/>
        </w:rPr>
      </w:pPr>
      <w:r>
        <w:rPr>
          <w:sz w:val="56"/>
          <w:szCs w:val="56"/>
        </w:rPr>
        <w:t xml:space="preserve">There is an element of smoke and mirrors in many churches and spiritual teachings that you have to wake up to, or you will be a confused Bel. </w:t>
      </w:r>
    </w:p>
    <w:p w14:paraId="25C423CD" w14:textId="308BE7B1" w:rsidR="00356D66" w:rsidRDefault="00356D66" w:rsidP="00016C12">
      <w:pPr>
        <w:rPr>
          <w:sz w:val="56"/>
          <w:szCs w:val="56"/>
        </w:rPr>
      </w:pPr>
      <w:r>
        <w:rPr>
          <w:sz w:val="56"/>
          <w:szCs w:val="56"/>
        </w:rPr>
        <w:t xml:space="preserve">The church is really called – </w:t>
      </w:r>
      <w:proofErr w:type="spellStart"/>
      <w:r w:rsidRPr="00356D66">
        <w:rPr>
          <w:i/>
          <w:iCs/>
          <w:sz w:val="56"/>
          <w:szCs w:val="56"/>
        </w:rPr>
        <w:t>ekklēsia</w:t>
      </w:r>
      <w:proofErr w:type="spellEnd"/>
      <w:r>
        <w:rPr>
          <w:i/>
          <w:iCs/>
          <w:sz w:val="56"/>
          <w:szCs w:val="56"/>
        </w:rPr>
        <w:t xml:space="preserve">, </w:t>
      </w:r>
      <w:r>
        <w:rPr>
          <w:sz w:val="56"/>
          <w:szCs w:val="56"/>
        </w:rPr>
        <w:t>in the original Greek it means those who have been called out, those who gather for GOD under the power of God the HS.</w:t>
      </w:r>
    </w:p>
    <w:p w14:paraId="0D999D12" w14:textId="0BD307C1" w:rsidR="00356D66" w:rsidRDefault="00356D66" w:rsidP="00016C12">
      <w:pPr>
        <w:rPr>
          <w:sz w:val="56"/>
          <w:szCs w:val="56"/>
        </w:rPr>
      </w:pPr>
      <w:r>
        <w:rPr>
          <w:sz w:val="56"/>
          <w:szCs w:val="56"/>
        </w:rPr>
        <w:lastRenderedPageBreak/>
        <w:t>It doesn’t mean a denomination nor does it mean a huge building, it simply means a gathering or group of positive, like-minded people… in this cases Bels.</w:t>
      </w:r>
    </w:p>
    <w:p w14:paraId="1A80B84D" w14:textId="4F6F7919" w:rsidR="00F0514F" w:rsidRPr="00356D66" w:rsidRDefault="00F0514F" w:rsidP="00016C12">
      <w:pPr>
        <w:rPr>
          <w:sz w:val="56"/>
          <w:szCs w:val="56"/>
        </w:rPr>
      </w:pPr>
      <w:r>
        <w:rPr>
          <w:sz w:val="56"/>
          <w:szCs w:val="56"/>
        </w:rPr>
        <w:t xml:space="preserve">Like the Lord said in Matthew 18:20 – where two or more are gathered in my NAME, I am in their midst. </w:t>
      </w:r>
    </w:p>
    <w:p w14:paraId="04CADDE6" w14:textId="177097DB" w:rsidR="00016C12" w:rsidRPr="00016C12" w:rsidRDefault="00356D66" w:rsidP="00016C12">
      <w:pPr>
        <w:rPr>
          <w:b/>
          <w:bCs/>
          <w:sz w:val="56"/>
          <w:szCs w:val="56"/>
        </w:rPr>
      </w:pPr>
      <w:r>
        <w:rPr>
          <w:color w:val="000000" w:themeColor="text1"/>
          <w:sz w:val="56"/>
          <w:szCs w:val="56"/>
        </w:rPr>
        <w:t>/</w:t>
      </w:r>
      <w:hyperlink r:id="rId4" w:history="1">
        <w:r w:rsidR="00016C12" w:rsidRPr="00016C12">
          <w:rPr>
            <w:rStyle w:val="Hyperlink"/>
            <w:color w:val="000000" w:themeColor="text1"/>
            <w:sz w:val="56"/>
            <w:szCs w:val="56"/>
            <w:u w:val="none"/>
          </w:rPr>
          <w:t>2Th 1:2</w:t>
        </w:r>
      </w:hyperlink>
      <w:r w:rsidR="00016C12">
        <w:rPr>
          <w:sz w:val="56"/>
          <w:szCs w:val="56"/>
        </w:rPr>
        <w:t xml:space="preserve"> </w:t>
      </w:r>
      <w:r w:rsidR="00016C12" w:rsidRPr="00016C12">
        <w:rPr>
          <w:b/>
          <w:bCs/>
          <w:sz w:val="56"/>
          <w:szCs w:val="56"/>
          <w:u w:val="single"/>
        </w:rPr>
        <w:t>Grace to you and peace from God </w:t>
      </w:r>
      <w:r w:rsidR="00016C12" w:rsidRPr="00016C12">
        <w:rPr>
          <w:sz w:val="56"/>
          <w:szCs w:val="56"/>
        </w:rPr>
        <w:t>our Father and the</w:t>
      </w:r>
      <w:r>
        <w:rPr>
          <w:sz w:val="56"/>
          <w:szCs w:val="56"/>
        </w:rPr>
        <w:t xml:space="preserve"> Lord Jesus</w:t>
      </w:r>
      <w:r w:rsidR="00016C12" w:rsidRPr="00016C12">
        <w:rPr>
          <w:sz w:val="56"/>
          <w:szCs w:val="56"/>
        </w:rPr>
        <w:t xml:space="preserve"> Christ.</w:t>
      </w:r>
      <w:r>
        <w:rPr>
          <w:sz w:val="56"/>
          <w:szCs w:val="56"/>
        </w:rPr>
        <w:t xml:space="preserve"> \</w:t>
      </w:r>
    </w:p>
    <w:p w14:paraId="5241011E" w14:textId="69471E02" w:rsidR="00016C12" w:rsidRPr="00016C12" w:rsidRDefault="00016C12" w:rsidP="00016C12">
      <w:pPr>
        <w:rPr>
          <w:b/>
          <w:bCs/>
          <w:sz w:val="56"/>
          <w:szCs w:val="56"/>
        </w:rPr>
      </w:pPr>
      <w:hyperlink r:id="rId5" w:history="1">
        <w:r w:rsidRPr="00016C12">
          <w:rPr>
            <w:rStyle w:val="Hyperlink"/>
            <w:color w:val="000000" w:themeColor="text1"/>
            <w:sz w:val="56"/>
            <w:szCs w:val="56"/>
            <w:u w:val="none"/>
          </w:rPr>
          <w:t>2Th 1:3</w:t>
        </w:r>
      </w:hyperlink>
      <w:r>
        <w:rPr>
          <w:sz w:val="56"/>
          <w:szCs w:val="56"/>
        </w:rPr>
        <w:t xml:space="preserve"> </w:t>
      </w:r>
      <w:r w:rsidRPr="00016C12">
        <w:rPr>
          <w:sz w:val="56"/>
          <w:szCs w:val="56"/>
        </w:rPr>
        <w:t>We ought always to</w:t>
      </w:r>
      <w:r>
        <w:rPr>
          <w:sz w:val="56"/>
          <w:szCs w:val="56"/>
        </w:rPr>
        <w:t xml:space="preserve"> give</w:t>
      </w:r>
      <w:r w:rsidRPr="00016C12">
        <w:rPr>
          <w:sz w:val="56"/>
          <w:szCs w:val="56"/>
        </w:rPr>
        <w:t xml:space="preserve"> thanks to God for you, brothers </w:t>
      </w:r>
      <w:r w:rsidRPr="00016C12">
        <w:rPr>
          <w:i/>
          <w:iCs/>
          <w:sz w:val="56"/>
          <w:szCs w:val="56"/>
        </w:rPr>
        <w:t>and sisters,</w:t>
      </w:r>
      <w:r w:rsidRPr="00016C12">
        <w:rPr>
          <w:sz w:val="56"/>
          <w:szCs w:val="56"/>
        </w:rPr>
        <w:t> as is </w:t>
      </w:r>
      <w:r w:rsidRPr="00016C12">
        <w:rPr>
          <w:i/>
          <w:iCs/>
          <w:sz w:val="56"/>
          <w:szCs w:val="56"/>
        </w:rPr>
        <w:t>only</w:t>
      </w:r>
      <w:r w:rsidRPr="00016C12">
        <w:rPr>
          <w:sz w:val="56"/>
          <w:szCs w:val="56"/>
        </w:rPr>
        <w:t> fitting, because your faith is increasing abundantly, and the love of each and every one of you toward one another grows </w:t>
      </w:r>
      <w:r w:rsidRPr="00016C12">
        <w:rPr>
          <w:i/>
          <w:iCs/>
          <w:sz w:val="56"/>
          <w:szCs w:val="56"/>
        </w:rPr>
        <w:t>ever</w:t>
      </w:r>
      <w:r w:rsidRPr="00016C12">
        <w:rPr>
          <w:sz w:val="56"/>
          <w:szCs w:val="56"/>
        </w:rPr>
        <w:t> greater.</w:t>
      </w:r>
    </w:p>
    <w:p w14:paraId="22D860C9" w14:textId="4D1905F7" w:rsidR="00016C12" w:rsidRDefault="00016C12" w:rsidP="00016C12">
      <w:pPr>
        <w:rPr>
          <w:sz w:val="56"/>
          <w:szCs w:val="56"/>
        </w:rPr>
      </w:pPr>
      <w:hyperlink r:id="rId6" w:history="1">
        <w:r w:rsidRPr="00016C12">
          <w:rPr>
            <w:rStyle w:val="Hyperlink"/>
            <w:color w:val="000000" w:themeColor="text1"/>
            <w:sz w:val="56"/>
            <w:szCs w:val="56"/>
            <w:u w:val="none"/>
          </w:rPr>
          <w:t>2Th 1:4</w:t>
        </w:r>
      </w:hyperlink>
      <w:r>
        <w:rPr>
          <w:sz w:val="56"/>
          <w:szCs w:val="56"/>
        </w:rPr>
        <w:t xml:space="preserve"> </w:t>
      </w:r>
      <w:r w:rsidRPr="00016C12">
        <w:rPr>
          <w:sz w:val="56"/>
          <w:szCs w:val="56"/>
        </w:rPr>
        <w:t>As a result, we</w:t>
      </w:r>
      <w:r>
        <w:rPr>
          <w:sz w:val="56"/>
          <w:szCs w:val="56"/>
        </w:rPr>
        <w:t xml:space="preserve"> ourselves</w:t>
      </w:r>
      <w:r w:rsidRPr="00016C12">
        <w:rPr>
          <w:sz w:val="56"/>
          <w:szCs w:val="56"/>
        </w:rPr>
        <w:t xml:space="preserve"> speak proudly of you among the churches of God</w:t>
      </w:r>
      <w:r>
        <w:rPr>
          <w:sz w:val="56"/>
          <w:szCs w:val="56"/>
        </w:rPr>
        <w:t xml:space="preserve"> your </w:t>
      </w:r>
      <w:r w:rsidRPr="00016C12">
        <w:rPr>
          <w:sz w:val="56"/>
          <w:szCs w:val="56"/>
        </w:rPr>
        <w:t>perseverance and faith in the midst of all your</w:t>
      </w:r>
      <w:r>
        <w:rPr>
          <w:sz w:val="56"/>
          <w:szCs w:val="56"/>
        </w:rPr>
        <w:t xml:space="preserve"> persecutions</w:t>
      </w:r>
      <w:r w:rsidRPr="00016C12">
        <w:rPr>
          <w:sz w:val="56"/>
          <w:szCs w:val="56"/>
        </w:rPr>
        <w:t xml:space="preserve"> and afflictions which you endure.</w:t>
      </w:r>
    </w:p>
    <w:p w14:paraId="3F7F78A3" w14:textId="77777777" w:rsidR="00F0514F" w:rsidRDefault="00F0514F" w:rsidP="00016C12">
      <w:pPr>
        <w:rPr>
          <w:sz w:val="56"/>
          <w:szCs w:val="56"/>
        </w:rPr>
      </w:pPr>
    </w:p>
    <w:p w14:paraId="00915996" w14:textId="0429C30E" w:rsidR="00F0514F" w:rsidRDefault="00F0514F" w:rsidP="00016C12">
      <w:pPr>
        <w:rPr>
          <w:sz w:val="56"/>
          <w:szCs w:val="56"/>
        </w:rPr>
      </w:pPr>
      <w:r>
        <w:rPr>
          <w:sz w:val="56"/>
          <w:szCs w:val="56"/>
        </w:rPr>
        <w:t xml:space="preserve">Among the assemblies </w:t>
      </w:r>
      <w:r w:rsidR="002D7A57">
        <w:rPr>
          <w:sz w:val="56"/>
          <w:szCs w:val="56"/>
        </w:rPr>
        <w:t xml:space="preserve">or </w:t>
      </w:r>
      <w:r>
        <w:rPr>
          <w:sz w:val="56"/>
          <w:szCs w:val="56"/>
        </w:rPr>
        <w:t>among the ministries, is probably a better definition. These churches- plural, were mostly home gatherings of positive Bels. Sometimes just a few dozen serious students of the word.</w:t>
      </w:r>
    </w:p>
    <w:p w14:paraId="36FBD223" w14:textId="77777777" w:rsidR="00F0514F" w:rsidRDefault="00F0514F" w:rsidP="00016C12">
      <w:pPr>
        <w:rPr>
          <w:sz w:val="56"/>
          <w:szCs w:val="56"/>
        </w:rPr>
      </w:pPr>
    </w:p>
    <w:p w14:paraId="655CC3DE" w14:textId="10B71D80" w:rsidR="00F0514F" w:rsidRDefault="00F0514F" w:rsidP="00016C12">
      <w:pPr>
        <w:rPr>
          <w:sz w:val="56"/>
          <w:szCs w:val="56"/>
        </w:rPr>
      </w:pPr>
      <w:r>
        <w:rPr>
          <w:sz w:val="56"/>
          <w:szCs w:val="56"/>
        </w:rPr>
        <w:t>Its wonderful if a church can develop into a large congregation</w:t>
      </w:r>
      <w:r w:rsidR="002D7A57">
        <w:rPr>
          <w:sz w:val="56"/>
          <w:szCs w:val="56"/>
        </w:rPr>
        <w:t xml:space="preserve"> –</w:t>
      </w:r>
      <w:r>
        <w:rPr>
          <w:sz w:val="56"/>
          <w:szCs w:val="56"/>
        </w:rPr>
        <w:t xml:space="preserve"> but</w:t>
      </w:r>
      <w:r w:rsidR="002D7A57">
        <w:rPr>
          <w:sz w:val="56"/>
          <w:szCs w:val="56"/>
        </w:rPr>
        <w:t>,</w:t>
      </w:r>
      <w:r>
        <w:rPr>
          <w:sz w:val="56"/>
          <w:szCs w:val="56"/>
        </w:rPr>
        <w:t xml:space="preserve"> it is not at all necessary. </w:t>
      </w:r>
    </w:p>
    <w:p w14:paraId="279D64FD" w14:textId="55863CC5" w:rsidR="002D7A57" w:rsidRPr="00016C12" w:rsidRDefault="002D7A57" w:rsidP="00016C12">
      <w:pPr>
        <w:rPr>
          <w:b/>
          <w:bCs/>
          <w:sz w:val="56"/>
          <w:szCs w:val="56"/>
        </w:rPr>
      </w:pPr>
      <w:r>
        <w:rPr>
          <w:sz w:val="56"/>
          <w:szCs w:val="56"/>
        </w:rPr>
        <w:lastRenderedPageBreak/>
        <w:t xml:space="preserve">There are times a large church can become a distraction, it takes a great amount of humility and restraint for leadership with a large church. </w:t>
      </w:r>
    </w:p>
    <w:p w14:paraId="38ACF1F6" w14:textId="0EC1A288" w:rsidR="00016C12" w:rsidRDefault="00F0514F">
      <w:pPr>
        <w:rPr>
          <w:sz w:val="56"/>
          <w:szCs w:val="56"/>
        </w:rPr>
      </w:pPr>
      <w:r>
        <w:rPr>
          <w:sz w:val="56"/>
          <w:szCs w:val="56"/>
        </w:rPr>
        <w:t>/The substance of a church is the WORD being taught</w:t>
      </w:r>
      <w:r w:rsidR="00021A43">
        <w:rPr>
          <w:sz w:val="56"/>
          <w:szCs w:val="56"/>
        </w:rPr>
        <w:t>. If the congregation is being fed accurate doctrine, from a prepared and ordained pastor-teacher, then you are gathering for a distinct, spiritual purpose. The</w:t>
      </w:r>
      <w:r>
        <w:rPr>
          <w:sz w:val="56"/>
          <w:szCs w:val="56"/>
        </w:rPr>
        <w:t xml:space="preserve"> music ministry, prep school</w:t>
      </w:r>
      <w:r w:rsidR="00021A43">
        <w:rPr>
          <w:sz w:val="56"/>
          <w:szCs w:val="56"/>
        </w:rPr>
        <w:t xml:space="preserve"> or outreach programs are all just window dressing if the WORD is not handled properly. Other programs outside of the teaching of the WORD, that grow from Bels who have callings to these ministries, have great impact. Yet they </w:t>
      </w:r>
      <w:r w:rsidR="00021A43">
        <w:rPr>
          <w:sz w:val="56"/>
          <w:szCs w:val="56"/>
        </w:rPr>
        <w:lastRenderedPageBreak/>
        <w:t>grow outward from accurate teaching first.\</w:t>
      </w:r>
    </w:p>
    <w:p w14:paraId="1B4CBC29" w14:textId="77777777" w:rsidR="00021A43" w:rsidRDefault="00021A43">
      <w:pPr>
        <w:rPr>
          <w:sz w:val="56"/>
          <w:szCs w:val="56"/>
        </w:rPr>
      </w:pPr>
      <w:r>
        <w:rPr>
          <w:sz w:val="56"/>
          <w:szCs w:val="56"/>
        </w:rPr>
        <w:t>The pastor-teacher is called to study and teach and study and teach.</w:t>
      </w:r>
    </w:p>
    <w:p w14:paraId="4B1A3FC0" w14:textId="66240D9F" w:rsidR="00021A43" w:rsidRDefault="00021A43">
      <w:pPr>
        <w:rPr>
          <w:sz w:val="56"/>
          <w:szCs w:val="56"/>
        </w:rPr>
      </w:pPr>
      <w:r>
        <w:rPr>
          <w:sz w:val="56"/>
          <w:szCs w:val="56"/>
        </w:rPr>
        <w:t xml:space="preserve"> Eventually those who grow under proper motivation take on these types of ministries, not the pastor-teacher. </w:t>
      </w:r>
    </w:p>
    <w:p w14:paraId="6F2DEF88" w14:textId="77777777" w:rsidR="00021A43" w:rsidRDefault="00021A43">
      <w:pPr>
        <w:rPr>
          <w:sz w:val="56"/>
          <w:szCs w:val="56"/>
        </w:rPr>
      </w:pPr>
    </w:p>
    <w:p w14:paraId="7047F52D" w14:textId="277CDE23" w:rsidR="00021A43" w:rsidRDefault="00021A43">
      <w:pPr>
        <w:rPr>
          <w:sz w:val="56"/>
          <w:szCs w:val="56"/>
        </w:rPr>
      </w:pPr>
      <w:r>
        <w:rPr>
          <w:sz w:val="56"/>
          <w:szCs w:val="56"/>
        </w:rPr>
        <w:t>This also points to our new series we begin today – God’s grace plan.</w:t>
      </w:r>
    </w:p>
    <w:p w14:paraId="6E3318EF" w14:textId="44D585A6" w:rsidR="00021A43" w:rsidRDefault="00021A43">
      <w:pPr>
        <w:rPr>
          <w:sz w:val="56"/>
          <w:szCs w:val="56"/>
        </w:rPr>
      </w:pPr>
      <w:r>
        <w:rPr>
          <w:sz w:val="56"/>
          <w:szCs w:val="56"/>
        </w:rPr>
        <w:t xml:space="preserve">In HIS </w:t>
      </w:r>
      <w:r w:rsidR="003C4EFA">
        <w:rPr>
          <w:sz w:val="56"/>
          <w:szCs w:val="56"/>
        </w:rPr>
        <w:t xml:space="preserve">grace </w:t>
      </w:r>
      <w:r>
        <w:rPr>
          <w:sz w:val="56"/>
          <w:szCs w:val="56"/>
        </w:rPr>
        <w:t>plan</w:t>
      </w:r>
      <w:r w:rsidR="003C4EFA">
        <w:rPr>
          <w:sz w:val="56"/>
          <w:szCs w:val="56"/>
        </w:rPr>
        <w:t>,</w:t>
      </w:r>
      <w:r>
        <w:rPr>
          <w:sz w:val="56"/>
          <w:szCs w:val="56"/>
        </w:rPr>
        <w:t xml:space="preserve"> God makes sure accurate BD is available</w:t>
      </w:r>
      <w:r w:rsidR="003C4EFA">
        <w:rPr>
          <w:sz w:val="56"/>
          <w:szCs w:val="56"/>
        </w:rPr>
        <w:t>.</w:t>
      </w:r>
      <w:r>
        <w:rPr>
          <w:sz w:val="56"/>
          <w:szCs w:val="56"/>
        </w:rPr>
        <w:t xml:space="preserve"> </w:t>
      </w:r>
      <w:r w:rsidR="003C4EFA">
        <w:rPr>
          <w:sz w:val="56"/>
          <w:szCs w:val="56"/>
        </w:rPr>
        <w:t xml:space="preserve">Yet </w:t>
      </w:r>
      <w:r>
        <w:rPr>
          <w:sz w:val="56"/>
          <w:szCs w:val="56"/>
        </w:rPr>
        <w:t>HE leaves it up to your own free will to make choices and seek out a relati</w:t>
      </w:r>
      <w:r w:rsidR="003C4EFA">
        <w:rPr>
          <w:sz w:val="56"/>
          <w:szCs w:val="56"/>
        </w:rPr>
        <w:t>o</w:t>
      </w:r>
      <w:r>
        <w:rPr>
          <w:sz w:val="56"/>
          <w:szCs w:val="56"/>
        </w:rPr>
        <w:t>n</w:t>
      </w:r>
      <w:r w:rsidR="003C4EFA">
        <w:rPr>
          <w:sz w:val="56"/>
          <w:szCs w:val="56"/>
        </w:rPr>
        <w:t>shi</w:t>
      </w:r>
      <w:r>
        <w:rPr>
          <w:sz w:val="56"/>
          <w:szCs w:val="56"/>
        </w:rPr>
        <w:t>p with HIM.</w:t>
      </w:r>
    </w:p>
    <w:p w14:paraId="7B41FBB9" w14:textId="77777777" w:rsidR="003C4EFA" w:rsidRDefault="003C4EFA">
      <w:pPr>
        <w:rPr>
          <w:sz w:val="56"/>
          <w:szCs w:val="56"/>
        </w:rPr>
      </w:pPr>
    </w:p>
    <w:p w14:paraId="448F4BEE" w14:textId="6630DC5C" w:rsidR="003C4EFA" w:rsidRDefault="003C4EFA">
      <w:pPr>
        <w:rPr>
          <w:sz w:val="56"/>
          <w:szCs w:val="56"/>
        </w:rPr>
      </w:pPr>
      <w:r>
        <w:rPr>
          <w:sz w:val="56"/>
          <w:szCs w:val="56"/>
        </w:rPr>
        <w:lastRenderedPageBreak/>
        <w:t>/Our freedom of thought and choice is a grace gift but it comes with great responsibility, freedom is never free, nor is it easy to maintain. True freedom always takes responsible people with guidelines, laws and discipline to gain and maintain. Real freedom comes at a cost! \</w:t>
      </w:r>
    </w:p>
    <w:p w14:paraId="134666A2" w14:textId="15888FA4" w:rsidR="00415D50" w:rsidRDefault="00415D50">
      <w:pPr>
        <w:rPr>
          <w:sz w:val="56"/>
          <w:szCs w:val="56"/>
        </w:rPr>
      </w:pPr>
      <w:r>
        <w:rPr>
          <w:sz w:val="56"/>
          <w:szCs w:val="56"/>
        </w:rPr>
        <w:t>This is only because we live in a flawed system, a world which mankind handed over to Satan and his fallen army.</w:t>
      </w:r>
    </w:p>
    <w:p w14:paraId="69F7C7E1" w14:textId="77777777" w:rsidR="00415D50" w:rsidRDefault="00415D50">
      <w:pPr>
        <w:rPr>
          <w:sz w:val="56"/>
          <w:szCs w:val="56"/>
        </w:rPr>
      </w:pPr>
    </w:p>
    <w:p w14:paraId="65895091" w14:textId="4FE9848C" w:rsidR="00415D50" w:rsidRDefault="00415D50">
      <w:pPr>
        <w:rPr>
          <w:sz w:val="56"/>
          <w:szCs w:val="56"/>
        </w:rPr>
      </w:pPr>
      <w:r>
        <w:rPr>
          <w:sz w:val="56"/>
          <w:szCs w:val="56"/>
        </w:rPr>
        <w:t>The fact is the Unbeliever who refuses to turn toward the justice system of GOD and acknowledge the Cross of Christ, is in essence, refusing God’s grace plan.</w:t>
      </w:r>
    </w:p>
    <w:p w14:paraId="4269C805" w14:textId="19A714FA" w:rsidR="00415D50" w:rsidRDefault="00415D50">
      <w:pPr>
        <w:rPr>
          <w:sz w:val="56"/>
          <w:szCs w:val="56"/>
        </w:rPr>
      </w:pPr>
      <w:r>
        <w:rPr>
          <w:sz w:val="56"/>
          <w:szCs w:val="56"/>
        </w:rPr>
        <w:lastRenderedPageBreak/>
        <w:t>You have to take divine institution number one – free will and do something with it!</w:t>
      </w:r>
    </w:p>
    <w:p w14:paraId="2222EED2" w14:textId="77777777" w:rsidR="00415D50" w:rsidRDefault="00415D50">
      <w:pPr>
        <w:rPr>
          <w:sz w:val="56"/>
          <w:szCs w:val="56"/>
        </w:rPr>
      </w:pPr>
      <w:r>
        <w:rPr>
          <w:sz w:val="56"/>
          <w:szCs w:val="56"/>
        </w:rPr>
        <w:t>God does not enjoy violating free will and it is very rare that HE has to violate our personal freedom. When HE does, what we see in scripture, is usually God’s overriding will in action.</w:t>
      </w:r>
    </w:p>
    <w:p w14:paraId="057C19B5" w14:textId="77777777" w:rsidR="00834DE1" w:rsidRDefault="00834DE1">
      <w:pPr>
        <w:rPr>
          <w:sz w:val="56"/>
          <w:szCs w:val="56"/>
        </w:rPr>
      </w:pPr>
    </w:p>
    <w:p w14:paraId="5A35179F" w14:textId="534DD1E6" w:rsidR="00415D50" w:rsidRDefault="00415D50">
      <w:pPr>
        <w:rPr>
          <w:sz w:val="56"/>
          <w:szCs w:val="56"/>
        </w:rPr>
      </w:pPr>
      <w:r>
        <w:rPr>
          <w:sz w:val="56"/>
          <w:szCs w:val="56"/>
        </w:rPr>
        <w:t>Because the circumstances touched beyond just the negative person’s life. Therefore, GOD had to calculate a maneuver that would override one person</w:t>
      </w:r>
      <w:r w:rsidR="00781FE3">
        <w:rPr>
          <w:sz w:val="56"/>
          <w:szCs w:val="56"/>
        </w:rPr>
        <w:t>’</w:t>
      </w:r>
      <w:r>
        <w:rPr>
          <w:sz w:val="56"/>
          <w:szCs w:val="56"/>
        </w:rPr>
        <w:t>s negative decision for the greater good of others and HIS plan.</w:t>
      </w:r>
    </w:p>
    <w:p w14:paraId="4A76FD5E" w14:textId="4657A21F" w:rsidR="00415D50" w:rsidRDefault="00415D50">
      <w:pPr>
        <w:rPr>
          <w:sz w:val="56"/>
          <w:szCs w:val="56"/>
        </w:rPr>
      </w:pPr>
      <w:r>
        <w:rPr>
          <w:sz w:val="56"/>
          <w:szCs w:val="56"/>
        </w:rPr>
        <w:t xml:space="preserve">                         REPEAT</w:t>
      </w:r>
    </w:p>
    <w:p w14:paraId="5B77BE20" w14:textId="72C5E326" w:rsidR="00415D50" w:rsidRDefault="00781FE3" w:rsidP="00415D50">
      <w:pPr>
        <w:rPr>
          <w:sz w:val="56"/>
          <w:szCs w:val="56"/>
        </w:rPr>
      </w:pPr>
      <w:r>
        <w:rPr>
          <w:sz w:val="56"/>
          <w:szCs w:val="56"/>
        </w:rPr>
        <w:lastRenderedPageBreak/>
        <w:t>/G</w:t>
      </w:r>
      <w:r w:rsidR="00415D50" w:rsidRPr="00415D50">
        <w:rPr>
          <w:sz w:val="56"/>
          <w:szCs w:val="56"/>
        </w:rPr>
        <w:t xml:space="preserve">race depends on who and what God is, never who and what we are. Therefore, grace is what God can do for </w:t>
      </w:r>
      <w:r>
        <w:rPr>
          <w:sz w:val="56"/>
          <w:szCs w:val="56"/>
        </w:rPr>
        <w:t xml:space="preserve">HIS children and </w:t>
      </w:r>
      <w:r w:rsidR="00415D50" w:rsidRPr="00415D50">
        <w:rPr>
          <w:sz w:val="56"/>
          <w:szCs w:val="56"/>
        </w:rPr>
        <w:t>be consistent with His own essence. This is the concept of propitiation and positional truth.</w:t>
      </w:r>
      <w:r w:rsidRPr="00781FE3">
        <w:rPr>
          <w:sz w:val="56"/>
          <w:szCs w:val="56"/>
        </w:rPr>
        <w:t xml:space="preserve"> </w:t>
      </w:r>
      <w:r w:rsidRPr="00415D50">
        <w:rPr>
          <w:sz w:val="56"/>
          <w:szCs w:val="56"/>
        </w:rPr>
        <w:t xml:space="preserve">The only way to be saved is to believe </w:t>
      </w:r>
      <w:r>
        <w:rPr>
          <w:sz w:val="56"/>
          <w:szCs w:val="56"/>
        </w:rPr>
        <w:t>upon</w:t>
      </w:r>
      <w:r w:rsidRPr="00415D50">
        <w:rPr>
          <w:sz w:val="56"/>
          <w:szCs w:val="56"/>
        </w:rPr>
        <w:t xml:space="preserve"> Jesus Christ, not by doing something. The principle: Faith is totally non-meritorious</w:t>
      </w:r>
      <w:r>
        <w:rPr>
          <w:sz w:val="56"/>
          <w:szCs w:val="56"/>
        </w:rPr>
        <w:t xml:space="preserve"> (free will), it is a moment of positivity toward TLJC</w:t>
      </w:r>
      <w:r w:rsidRPr="00415D50">
        <w:rPr>
          <w:sz w:val="56"/>
          <w:szCs w:val="56"/>
        </w:rPr>
        <w:t>.</w:t>
      </w:r>
      <w:r>
        <w:rPr>
          <w:sz w:val="56"/>
          <w:szCs w:val="56"/>
        </w:rPr>
        <w:t>\</w:t>
      </w:r>
    </w:p>
    <w:p w14:paraId="0FE58256" w14:textId="19D925D9" w:rsidR="00781FE3" w:rsidRDefault="00781FE3" w:rsidP="00415D50">
      <w:pPr>
        <w:rPr>
          <w:sz w:val="56"/>
          <w:szCs w:val="56"/>
        </w:rPr>
      </w:pPr>
      <w:r>
        <w:rPr>
          <w:sz w:val="56"/>
          <w:szCs w:val="56"/>
        </w:rPr>
        <w:t>The fact the God the HS was working in common grace to get your attention and make the gospel understandable is all grace – you didn’t earn that or deserve it.</w:t>
      </w:r>
    </w:p>
    <w:p w14:paraId="09E2DF70" w14:textId="77777777" w:rsidR="00781FE3" w:rsidRDefault="00781FE3" w:rsidP="00415D50">
      <w:pPr>
        <w:rPr>
          <w:sz w:val="56"/>
          <w:szCs w:val="56"/>
        </w:rPr>
      </w:pPr>
      <w:r>
        <w:rPr>
          <w:sz w:val="56"/>
          <w:szCs w:val="56"/>
        </w:rPr>
        <w:lastRenderedPageBreak/>
        <w:t xml:space="preserve">God the HS works even while we are enemies of the Cross of Christ. Jesus Christ died for those who nailed HIM to the cross and laughed at HIS physical death. </w:t>
      </w:r>
    </w:p>
    <w:p w14:paraId="5B522851" w14:textId="42EBCA31" w:rsidR="00781FE3" w:rsidRDefault="00781FE3" w:rsidP="00415D50">
      <w:pPr>
        <w:rPr>
          <w:sz w:val="56"/>
          <w:szCs w:val="56"/>
        </w:rPr>
      </w:pPr>
      <w:r>
        <w:rPr>
          <w:sz w:val="56"/>
          <w:szCs w:val="56"/>
        </w:rPr>
        <w:t xml:space="preserve">Jesus died for the people </w:t>
      </w:r>
      <w:r w:rsidR="00E83813">
        <w:rPr>
          <w:sz w:val="56"/>
          <w:szCs w:val="56"/>
        </w:rPr>
        <w:t xml:space="preserve">that </w:t>
      </w:r>
      <w:r>
        <w:rPr>
          <w:sz w:val="56"/>
          <w:szCs w:val="56"/>
        </w:rPr>
        <w:t xml:space="preserve">you know who </w:t>
      </w:r>
      <w:r w:rsidR="0015704A">
        <w:rPr>
          <w:sz w:val="56"/>
          <w:szCs w:val="56"/>
        </w:rPr>
        <w:t>scoff</w:t>
      </w:r>
      <w:r>
        <w:rPr>
          <w:sz w:val="56"/>
          <w:szCs w:val="56"/>
        </w:rPr>
        <w:t xml:space="preserve"> at Christianity…that’s grace in action.</w:t>
      </w:r>
    </w:p>
    <w:p w14:paraId="0D46CE03" w14:textId="6C4461B9" w:rsidR="0015704A" w:rsidRDefault="0015704A" w:rsidP="00415D50">
      <w:pPr>
        <w:rPr>
          <w:sz w:val="56"/>
          <w:szCs w:val="56"/>
        </w:rPr>
      </w:pPr>
      <w:r>
        <w:rPr>
          <w:sz w:val="56"/>
          <w:szCs w:val="56"/>
        </w:rPr>
        <w:t xml:space="preserve">Turn to Hebrews chapter </w:t>
      </w:r>
      <w:r w:rsidR="00834DE1">
        <w:rPr>
          <w:sz w:val="56"/>
          <w:szCs w:val="56"/>
        </w:rPr>
        <w:t xml:space="preserve">one </w:t>
      </w:r>
      <w:r>
        <w:rPr>
          <w:sz w:val="56"/>
          <w:szCs w:val="56"/>
        </w:rPr>
        <w:t>RF.</w:t>
      </w:r>
    </w:p>
    <w:p w14:paraId="466F0188" w14:textId="77777777" w:rsidR="0015704A" w:rsidRDefault="0015704A" w:rsidP="00415D50">
      <w:pPr>
        <w:rPr>
          <w:sz w:val="56"/>
          <w:szCs w:val="56"/>
        </w:rPr>
      </w:pPr>
    </w:p>
    <w:p w14:paraId="27734505" w14:textId="51DDD3C3" w:rsidR="0015704A" w:rsidRDefault="0015704A" w:rsidP="00415D50">
      <w:pPr>
        <w:rPr>
          <w:sz w:val="56"/>
          <w:szCs w:val="56"/>
        </w:rPr>
      </w:pPr>
      <w:r>
        <w:rPr>
          <w:sz w:val="56"/>
          <w:szCs w:val="56"/>
        </w:rPr>
        <w:t>/</w:t>
      </w:r>
      <w:r w:rsidR="00415D50" w:rsidRPr="00415D50">
        <w:rPr>
          <w:sz w:val="56"/>
          <w:szCs w:val="56"/>
        </w:rPr>
        <w:t xml:space="preserve">Once you are born into the family of God </w:t>
      </w:r>
      <w:r>
        <w:rPr>
          <w:sz w:val="56"/>
          <w:szCs w:val="56"/>
        </w:rPr>
        <w:t xml:space="preserve">HIS </w:t>
      </w:r>
      <w:r w:rsidR="00415D50" w:rsidRPr="00415D50">
        <w:rPr>
          <w:sz w:val="56"/>
          <w:szCs w:val="56"/>
        </w:rPr>
        <w:t>grace</w:t>
      </w:r>
      <w:r>
        <w:rPr>
          <w:sz w:val="56"/>
          <w:szCs w:val="56"/>
        </w:rPr>
        <w:t xml:space="preserve"> plan unfolds without restraint</w:t>
      </w:r>
      <w:r w:rsidR="00415D50" w:rsidRPr="00415D50">
        <w:rPr>
          <w:sz w:val="56"/>
          <w:szCs w:val="56"/>
        </w:rPr>
        <w:t>.</w:t>
      </w:r>
      <w:r>
        <w:rPr>
          <w:sz w:val="56"/>
          <w:szCs w:val="56"/>
        </w:rPr>
        <w:t xml:space="preserve"> The </w:t>
      </w:r>
      <w:proofErr w:type="spellStart"/>
      <w:r>
        <w:rPr>
          <w:sz w:val="56"/>
          <w:szCs w:val="56"/>
        </w:rPr>
        <w:t>Unbel</w:t>
      </w:r>
      <w:proofErr w:type="spellEnd"/>
      <w:r>
        <w:rPr>
          <w:sz w:val="56"/>
          <w:szCs w:val="56"/>
        </w:rPr>
        <w:t xml:space="preserve"> rejects truth (Christ) therefore there is limited grace available. Grace is a free gift but anyone can reject the Giver and the gift at any point, it is </w:t>
      </w:r>
      <w:r>
        <w:rPr>
          <w:sz w:val="56"/>
          <w:szCs w:val="56"/>
        </w:rPr>
        <w:lastRenderedPageBreak/>
        <w:t>then that grace is restrained. That is not an indictment on the GIVER or the free gift</w:t>
      </w:r>
      <w:r w:rsidR="005006C6">
        <w:rPr>
          <w:sz w:val="56"/>
          <w:szCs w:val="56"/>
        </w:rPr>
        <w:t>,</w:t>
      </w:r>
      <w:r>
        <w:rPr>
          <w:sz w:val="56"/>
          <w:szCs w:val="56"/>
        </w:rPr>
        <w:t xml:space="preserve"> it is an indictment upon the one who rejects.</w:t>
      </w:r>
      <w:r w:rsidR="005006C6">
        <w:rPr>
          <w:sz w:val="56"/>
          <w:szCs w:val="56"/>
        </w:rPr>
        <w:t xml:space="preserve"> Bel or </w:t>
      </w:r>
      <w:proofErr w:type="spellStart"/>
      <w:r w:rsidR="005006C6">
        <w:rPr>
          <w:sz w:val="56"/>
          <w:szCs w:val="56"/>
        </w:rPr>
        <w:t>Unbel</w:t>
      </w:r>
      <w:proofErr w:type="spellEnd"/>
      <w:r w:rsidR="005006C6">
        <w:rPr>
          <w:sz w:val="56"/>
          <w:szCs w:val="56"/>
        </w:rPr>
        <w:t xml:space="preserve"> when we reject the power and plan of GOD the consequence is upon us, not fault finding toward the GIVER – GOD.\</w:t>
      </w:r>
    </w:p>
    <w:p w14:paraId="5631707C" w14:textId="45F4533A" w:rsidR="005006C6" w:rsidRDefault="00FB4E02" w:rsidP="00415D50">
      <w:pPr>
        <w:rPr>
          <w:sz w:val="56"/>
          <w:szCs w:val="56"/>
        </w:rPr>
      </w:pPr>
      <w:r>
        <w:rPr>
          <w:sz w:val="56"/>
          <w:szCs w:val="56"/>
        </w:rPr>
        <w:t xml:space="preserve"> There is no sure author of the book of Hebrews</w:t>
      </w:r>
      <w:r w:rsidR="00834DE1">
        <w:rPr>
          <w:sz w:val="56"/>
          <w:szCs w:val="56"/>
        </w:rPr>
        <w:t>.</w:t>
      </w:r>
      <w:r>
        <w:rPr>
          <w:sz w:val="56"/>
          <w:szCs w:val="56"/>
        </w:rPr>
        <w:t xml:space="preserve"> </w:t>
      </w:r>
      <w:r w:rsidR="00834DE1">
        <w:rPr>
          <w:sz w:val="56"/>
          <w:szCs w:val="56"/>
        </w:rPr>
        <w:t>T</w:t>
      </w:r>
      <w:r>
        <w:rPr>
          <w:sz w:val="56"/>
          <w:szCs w:val="56"/>
        </w:rPr>
        <w:t>here is great debate about it being a disciple or teacher trained under the ministry of the Apostle Paul.</w:t>
      </w:r>
    </w:p>
    <w:p w14:paraId="1363A67C" w14:textId="77777777" w:rsidR="00FB4E02" w:rsidRDefault="00FB4E02" w:rsidP="00415D50">
      <w:pPr>
        <w:rPr>
          <w:sz w:val="56"/>
          <w:szCs w:val="56"/>
        </w:rPr>
      </w:pPr>
    </w:p>
    <w:p w14:paraId="421E4024" w14:textId="31F06724" w:rsidR="00FB4E02" w:rsidRDefault="00FB4E02" w:rsidP="00415D50">
      <w:pPr>
        <w:rPr>
          <w:sz w:val="56"/>
          <w:szCs w:val="56"/>
        </w:rPr>
      </w:pPr>
      <w:r>
        <w:rPr>
          <w:sz w:val="56"/>
          <w:szCs w:val="56"/>
        </w:rPr>
        <w:t>I still lean toward Dr. Luke and Paul working together on this book, I guess we will find out in heaven – remember its not the man it is the message.</w:t>
      </w:r>
    </w:p>
    <w:p w14:paraId="2F214171" w14:textId="2E972946" w:rsidR="00FB4E02" w:rsidRDefault="00FB4E02" w:rsidP="00415D50">
      <w:pPr>
        <w:rPr>
          <w:sz w:val="56"/>
          <w:szCs w:val="56"/>
        </w:rPr>
      </w:pPr>
      <w:r>
        <w:rPr>
          <w:sz w:val="56"/>
          <w:szCs w:val="56"/>
        </w:rPr>
        <w:lastRenderedPageBreak/>
        <w:t>The message in this section of Hebrews is the reminder of God’s grace plan and the person and work of TLJC as the only one who could fulfill this plan.</w:t>
      </w:r>
    </w:p>
    <w:p w14:paraId="373A9D73" w14:textId="77777777" w:rsidR="00FB4E02" w:rsidRDefault="00FB4E02" w:rsidP="00415D50">
      <w:pPr>
        <w:rPr>
          <w:sz w:val="56"/>
          <w:szCs w:val="56"/>
        </w:rPr>
      </w:pPr>
    </w:p>
    <w:p w14:paraId="08811472" w14:textId="05B4BCD1" w:rsidR="005006C6" w:rsidRDefault="00FB4E02" w:rsidP="005006C6">
      <w:pPr>
        <w:rPr>
          <w:sz w:val="56"/>
          <w:szCs w:val="56"/>
        </w:rPr>
      </w:pPr>
      <w:r>
        <w:rPr>
          <w:sz w:val="56"/>
          <w:szCs w:val="56"/>
        </w:rPr>
        <w:t>/</w:t>
      </w:r>
      <w:r w:rsidR="005006C6">
        <w:rPr>
          <w:sz w:val="56"/>
          <w:szCs w:val="56"/>
        </w:rPr>
        <w:t xml:space="preserve">Heb 1:1 </w:t>
      </w:r>
      <w:r w:rsidR="005006C6" w:rsidRPr="005006C6">
        <w:rPr>
          <w:sz w:val="56"/>
          <w:szCs w:val="56"/>
        </w:rPr>
        <w:t xml:space="preserve">God, after </w:t>
      </w:r>
      <w:r w:rsidR="005006C6" w:rsidRPr="00FB4E02">
        <w:rPr>
          <w:b/>
          <w:bCs/>
          <w:sz w:val="56"/>
          <w:szCs w:val="56"/>
          <w:u w:val="single"/>
        </w:rPr>
        <w:t>He spoke long ago</w:t>
      </w:r>
      <w:r w:rsidR="005006C6" w:rsidRPr="005006C6">
        <w:rPr>
          <w:sz w:val="56"/>
          <w:szCs w:val="56"/>
        </w:rPr>
        <w:t xml:space="preserve"> to the fathers in </w:t>
      </w:r>
      <w:r w:rsidR="005006C6" w:rsidRPr="00FB4E02">
        <w:rPr>
          <w:b/>
          <w:bCs/>
          <w:sz w:val="56"/>
          <w:szCs w:val="56"/>
          <w:u w:val="single"/>
        </w:rPr>
        <w:t>the prophets</w:t>
      </w:r>
      <w:r w:rsidR="005006C6">
        <w:rPr>
          <w:sz w:val="56"/>
          <w:szCs w:val="56"/>
        </w:rPr>
        <w:t xml:space="preserve"> in many</w:t>
      </w:r>
      <w:r w:rsidR="005006C6" w:rsidRPr="005006C6">
        <w:rPr>
          <w:sz w:val="56"/>
          <w:szCs w:val="56"/>
        </w:rPr>
        <w:t xml:space="preserve"> </w:t>
      </w:r>
      <w:r w:rsidR="005006C6" w:rsidRPr="00FB4E02">
        <w:rPr>
          <w:b/>
          <w:bCs/>
          <w:sz w:val="56"/>
          <w:szCs w:val="56"/>
          <w:u w:val="single"/>
        </w:rPr>
        <w:t>portions</w:t>
      </w:r>
      <w:r w:rsidR="005006C6" w:rsidRPr="005006C6">
        <w:rPr>
          <w:sz w:val="56"/>
          <w:szCs w:val="56"/>
        </w:rPr>
        <w:t> </w:t>
      </w:r>
      <w:r>
        <w:rPr>
          <w:sz w:val="56"/>
          <w:szCs w:val="56"/>
        </w:rPr>
        <w:t>(</w:t>
      </w:r>
      <w:proofErr w:type="spellStart"/>
      <w:r w:rsidRPr="00FB4E02">
        <w:rPr>
          <w:i/>
          <w:iCs/>
          <w:sz w:val="56"/>
          <w:szCs w:val="56"/>
          <w:u w:val="single"/>
        </w:rPr>
        <w:t>polymerōs</w:t>
      </w:r>
      <w:proofErr w:type="spellEnd"/>
      <w:r w:rsidRPr="00FB4E02">
        <w:rPr>
          <w:sz w:val="56"/>
          <w:szCs w:val="56"/>
          <w:u w:val="single"/>
        </w:rPr>
        <w:t>)</w:t>
      </w:r>
      <w:r>
        <w:rPr>
          <w:i/>
          <w:iCs/>
          <w:sz w:val="56"/>
          <w:szCs w:val="56"/>
        </w:rPr>
        <w:t xml:space="preserve"> </w:t>
      </w:r>
      <w:r w:rsidR="005006C6" w:rsidRPr="005006C6">
        <w:rPr>
          <w:sz w:val="56"/>
          <w:szCs w:val="56"/>
        </w:rPr>
        <w:t xml:space="preserve">and </w:t>
      </w:r>
      <w:r w:rsidR="005006C6" w:rsidRPr="00CE6123">
        <w:rPr>
          <w:b/>
          <w:bCs/>
          <w:sz w:val="56"/>
          <w:szCs w:val="56"/>
          <w:u w:val="single"/>
        </w:rPr>
        <w:t>in many ways</w:t>
      </w:r>
      <w:r w:rsidR="005006C6" w:rsidRPr="005006C6">
        <w:rPr>
          <w:sz w:val="56"/>
          <w:szCs w:val="56"/>
        </w:rPr>
        <w:t>,</w:t>
      </w:r>
    </w:p>
    <w:p w14:paraId="3055108C" w14:textId="77777777" w:rsidR="00FB4E02" w:rsidRDefault="00FB4E02" w:rsidP="005006C6">
      <w:pPr>
        <w:rPr>
          <w:sz w:val="56"/>
          <w:szCs w:val="56"/>
        </w:rPr>
      </w:pPr>
    </w:p>
    <w:p w14:paraId="44D63503" w14:textId="615F0E90" w:rsidR="00FB4E02" w:rsidRDefault="00FB4E02" w:rsidP="005006C6">
      <w:pPr>
        <w:rPr>
          <w:sz w:val="56"/>
          <w:szCs w:val="56"/>
        </w:rPr>
      </w:pPr>
      <w:r>
        <w:rPr>
          <w:sz w:val="56"/>
          <w:szCs w:val="56"/>
        </w:rPr>
        <w:t>Seasons and times within dispensations. Portions of time to make up a whole.\</w:t>
      </w:r>
    </w:p>
    <w:p w14:paraId="4D8F93EE" w14:textId="77777777" w:rsidR="00FB4E02" w:rsidRDefault="00FB4E02" w:rsidP="005006C6">
      <w:pPr>
        <w:rPr>
          <w:sz w:val="56"/>
          <w:szCs w:val="56"/>
        </w:rPr>
      </w:pPr>
      <w:r>
        <w:rPr>
          <w:sz w:val="56"/>
          <w:szCs w:val="56"/>
        </w:rPr>
        <w:t>POLL-UM-LOOSE, comes from two Greek root words, basically meaning many portions of something, pieces of time or parts of greater whole.</w:t>
      </w:r>
    </w:p>
    <w:p w14:paraId="6BECD49E" w14:textId="4C0E13F0" w:rsidR="00CE6123" w:rsidRDefault="00CE6123" w:rsidP="005006C6">
      <w:pPr>
        <w:rPr>
          <w:sz w:val="56"/>
          <w:szCs w:val="56"/>
        </w:rPr>
      </w:pPr>
      <w:r>
        <w:rPr>
          <w:sz w:val="56"/>
          <w:szCs w:val="56"/>
        </w:rPr>
        <w:lastRenderedPageBreak/>
        <w:t xml:space="preserve">Also, </w:t>
      </w:r>
      <w:r w:rsidRPr="00834DE1">
        <w:rPr>
          <w:b/>
          <w:bCs/>
          <w:i/>
          <w:iCs/>
          <w:sz w:val="56"/>
          <w:szCs w:val="56"/>
          <w:u w:val="single"/>
        </w:rPr>
        <w:t>in many ways</w:t>
      </w:r>
      <w:r>
        <w:rPr>
          <w:sz w:val="56"/>
          <w:szCs w:val="56"/>
        </w:rPr>
        <w:t xml:space="preserve"> – </w:t>
      </w:r>
      <w:proofErr w:type="spellStart"/>
      <w:r w:rsidRPr="00CE6123">
        <w:rPr>
          <w:i/>
          <w:iCs/>
          <w:sz w:val="56"/>
          <w:szCs w:val="56"/>
        </w:rPr>
        <w:t>polytropōs</w:t>
      </w:r>
      <w:proofErr w:type="spellEnd"/>
      <w:r>
        <w:rPr>
          <w:i/>
          <w:iCs/>
          <w:sz w:val="56"/>
          <w:szCs w:val="56"/>
        </w:rPr>
        <w:t xml:space="preserve"> (POLUTE-TRA-PUS)</w:t>
      </w:r>
      <w:r>
        <w:rPr>
          <w:sz w:val="56"/>
          <w:szCs w:val="56"/>
        </w:rPr>
        <w:t xml:space="preserve"> many diverse ways or different circumstances.</w:t>
      </w:r>
    </w:p>
    <w:p w14:paraId="1DE6369B" w14:textId="4D3A2E46" w:rsidR="00CE6123" w:rsidRPr="00CE6123" w:rsidRDefault="00CE6123" w:rsidP="005006C6">
      <w:pPr>
        <w:rPr>
          <w:sz w:val="56"/>
          <w:szCs w:val="56"/>
        </w:rPr>
      </w:pPr>
      <w:r>
        <w:rPr>
          <w:sz w:val="56"/>
          <w:szCs w:val="56"/>
        </w:rPr>
        <w:t xml:space="preserve">Both of these Greek words are used here in Hebrews chapter one and not found in the exact manner anywhere else in NT. </w:t>
      </w:r>
    </w:p>
    <w:p w14:paraId="09182516" w14:textId="1AB83168" w:rsidR="005006C6" w:rsidRDefault="00CE6123" w:rsidP="005006C6">
      <w:pPr>
        <w:rPr>
          <w:sz w:val="56"/>
          <w:szCs w:val="56"/>
        </w:rPr>
      </w:pPr>
      <w:r>
        <w:rPr>
          <w:color w:val="000000" w:themeColor="text1"/>
          <w:sz w:val="56"/>
          <w:szCs w:val="56"/>
        </w:rPr>
        <w:t>/</w:t>
      </w:r>
      <w:hyperlink r:id="rId7" w:history="1">
        <w:r w:rsidR="005006C6" w:rsidRPr="005006C6">
          <w:rPr>
            <w:rStyle w:val="Hyperlink"/>
            <w:color w:val="000000" w:themeColor="text1"/>
            <w:sz w:val="56"/>
            <w:szCs w:val="56"/>
            <w:u w:val="none"/>
          </w:rPr>
          <w:t>Heb 1:2</w:t>
        </w:r>
      </w:hyperlink>
      <w:r w:rsidR="005006C6">
        <w:rPr>
          <w:sz w:val="56"/>
          <w:szCs w:val="56"/>
        </w:rPr>
        <w:t xml:space="preserve"> </w:t>
      </w:r>
      <w:r w:rsidR="005006C6" w:rsidRPr="005006C6">
        <w:rPr>
          <w:b/>
          <w:bCs/>
          <w:sz w:val="56"/>
          <w:szCs w:val="56"/>
          <w:u w:val="single"/>
        </w:rPr>
        <w:t>in these last days has spoken to us in </w:t>
      </w:r>
      <w:r w:rsidR="005006C6" w:rsidRPr="005006C6">
        <w:rPr>
          <w:b/>
          <w:bCs/>
          <w:i/>
          <w:iCs/>
          <w:sz w:val="56"/>
          <w:szCs w:val="56"/>
          <w:u w:val="single"/>
        </w:rPr>
        <w:t>His</w:t>
      </w:r>
      <w:r w:rsidR="005006C6" w:rsidRPr="005006C6">
        <w:rPr>
          <w:b/>
          <w:bCs/>
          <w:sz w:val="56"/>
          <w:szCs w:val="56"/>
          <w:u w:val="single"/>
        </w:rPr>
        <w:t> Son,</w:t>
      </w:r>
      <w:r w:rsidR="005006C6" w:rsidRPr="005006C6">
        <w:rPr>
          <w:sz w:val="56"/>
          <w:szCs w:val="56"/>
        </w:rPr>
        <w:t xml:space="preserve"> whom He</w:t>
      </w:r>
      <w:r w:rsidR="005006C6">
        <w:rPr>
          <w:sz w:val="56"/>
          <w:szCs w:val="56"/>
        </w:rPr>
        <w:t xml:space="preserve"> appointed heir</w:t>
      </w:r>
      <w:r w:rsidR="005006C6" w:rsidRPr="005006C6">
        <w:rPr>
          <w:sz w:val="56"/>
          <w:szCs w:val="56"/>
        </w:rPr>
        <w:t xml:space="preserve"> of all things,</w:t>
      </w:r>
      <w:r>
        <w:rPr>
          <w:sz w:val="56"/>
          <w:szCs w:val="56"/>
        </w:rPr>
        <w:t xml:space="preserve"> through</w:t>
      </w:r>
      <w:r w:rsidR="005006C6" w:rsidRPr="005006C6">
        <w:rPr>
          <w:sz w:val="56"/>
          <w:szCs w:val="56"/>
        </w:rPr>
        <w:t xml:space="preserve"> whom He also made the world.</w:t>
      </w:r>
    </w:p>
    <w:p w14:paraId="5F6D3ADB" w14:textId="77777777" w:rsidR="00CE6123" w:rsidRDefault="00CE6123" w:rsidP="005006C6">
      <w:pPr>
        <w:rPr>
          <w:sz w:val="56"/>
          <w:szCs w:val="56"/>
        </w:rPr>
      </w:pPr>
    </w:p>
    <w:p w14:paraId="19B7F793" w14:textId="2626C53A" w:rsidR="00CE6123" w:rsidRDefault="00CE6123" w:rsidP="005006C6">
      <w:pPr>
        <w:rPr>
          <w:sz w:val="56"/>
          <w:szCs w:val="56"/>
        </w:rPr>
      </w:pPr>
      <w:r>
        <w:rPr>
          <w:sz w:val="56"/>
          <w:szCs w:val="56"/>
        </w:rPr>
        <w:t>The CA dispensation is the final phase and build up to the Tribu</w:t>
      </w:r>
      <w:r w:rsidR="00DB726A">
        <w:rPr>
          <w:sz w:val="56"/>
          <w:szCs w:val="56"/>
        </w:rPr>
        <w:t>la</w:t>
      </w:r>
      <w:r>
        <w:rPr>
          <w:sz w:val="56"/>
          <w:szCs w:val="56"/>
        </w:rPr>
        <w:t>tion.</w:t>
      </w:r>
      <w:r w:rsidR="00DB726A">
        <w:rPr>
          <w:sz w:val="56"/>
          <w:szCs w:val="56"/>
        </w:rPr>
        <w:t xml:space="preserve"> God’s grace plan has become flesh and fulfilled the work for us. \</w:t>
      </w:r>
    </w:p>
    <w:p w14:paraId="1AFB6063" w14:textId="77777777" w:rsidR="00DB726A" w:rsidRDefault="00DB726A" w:rsidP="005006C6">
      <w:pPr>
        <w:rPr>
          <w:sz w:val="56"/>
          <w:szCs w:val="56"/>
        </w:rPr>
      </w:pPr>
      <w:r>
        <w:rPr>
          <w:sz w:val="56"/>
          <w:szCs w:val="56"/>
        </w:rPr>
        <w:lastRenderedPageBreak/>
        <w:t>God’s grace plan began in the Garden. Each time God offered grace, mankind eventually rejected by actions opposing the gift from GOD.</w:t>
      </w:r>
    </w:p>
    <w:p w14:paraId="2E7B43B4" w14:textId="70EBE39F" w:rsidR="00DB726A" w:rsidRDefault="00DB726A" w:rsidP="005006C6">
      <w:pPr>
        <w:rPr>
          <w:sz w:val="56"/>
          <w:szCs w:val="56"/>
        </w:rPr>
      </w:pPr>
      <w:r>
        <w:rPr>
          <w:sz w:val="56"/>
          <w:szCs w:val="56"/>
        </w:rPr>
        <w:t xml:space="preserve">The example is the perfection of Adam and Eve in the Garden, that was rejected when the man and woman went independent from God’s grace plan. They stepped outside the perfect plan for their life. </w:t>
      </w:r>
    </w:p>
    <w:p w14:paraId="191015BE" w14:textId="4CA6C86A" w:rsidR="00DB726A" w:rsidRDefault="00DB726A" w:rsidP="005006C6">
      <w:pPr>
        <w:rPr>
          <w:sz w:val="56"/>
          <w:szCs w:val="56"/>
        </w:rPr>
      </w:pPr>
      <w:r>
        <w:rPr>
          <w:sz w:val="56"/>
          <w:szCs w:val="56"/>
        </w:rPr>
        <w:t>Every dispensation had seasons and times of grace and rebellion – a vicious cycle inserted by mankind’s free will.</w:t>
      </w:r>
    </w:p>
    <w:p w14:paraId="64D388CF" w14:textId="77777777" w:rsidR="00CC5A6C" w:rsidRDefault="00CC5A6C" w:rsidP="005006C6">
      <w:pPr>
        <w:rPr>
          <w:sz w:val="56"/>
          <w:szCs w:val="56"/>
        </w:rPr>
      </w:pPr>
    </w:p>
    <w:p w14:paraId="69F6E586" w14:textId="6482A6EE" w:rsidR="00CC5A6C" w:rsidRDefault="00CC5A6C" w:rsidP="005006C6">
      <w:pPr>
        <w:rPr>
          <w:sz w:val="56"/>
          <w:szCs w:val="56"/>
        </w:rPr>
      </w:pPr>
      <w:r>
        <w:rPr>
          <w:sz w:val="56"/>
          <w:szCs w:val="56"/>
        </w:rPr>
        <w:t>/</w:t>
      </w:r>
      <w:r w:rsidRPr="00CC5A6C">
        <w:rPr>
          <w:color w:val="000000"/>
        </w:rPr>
        <w:t xml:space="preserve"> </w:t>
      </w:r>
      <w:r w:rsidRPr="00CC5A6C">
        <w:rPr>
          <w:sz w:val="56"/>
          <w:szCs w:val="56"/>
        </w:rPr>
        <w:t xml:space="preserve">For the rest </w:t>
      </w:r>
      <w:r>
        <w:rPr>
          <w:sz w:val="56"/>
          <w:szCs w:val="56"/>
        </w:rPr>
        <w:t xml:space="preserve">of human </w:t>
      </w:r>
      <w:r w:rsidRPr="00CC5A6C">
        <w:rPr>
          <w:sz w:val="56"/>
          <w:szCs w:val="56"/>
        </w:rPr>
        <w:t xml:space="preserve">history God reveals Himself through the incarnate </w:t>
      </w:r>
      <w:r w:rsidRPr="00CC5A6C">
        <w:rPr>
          <w:sz w:val="56"/>
          <w:szCs w:val="56"/>
        </w:rPr>
        <w:lastRenderedPageBreak/>
        <w:t>Christ. The NT</w:t>
      </w:r>
      <w:r>
        <w:rPr>
          <w:sz w:val="56"/>
          <w:szCs w:val="56"/>
        </w:rPr>
        <w:t xml:space="preserve"> </w:t>
      </w:r>
      <w:r w:rsidRPr="00CC5A6C">
        <w:rPr>
          <w:sz w:val="56"/>
          <w:szCs w:val="56"/>
        </w:rPr>
        <w:t xml:space="preserve">is the revelation of the incarnate Christ. The Old Testament: Jesus Christ was always revealed as God, and He took upon Himself the form of man, the form of angels, the form of burning bush, a cloud, the Shekinah glory, etc. </w:t>
      </w:r>
      <w:r>
        <w:rPr>
          <w:sz w:val="56"/>
          <w:szCs w:val="56"/>
        </w:rPr>
        <w:t>Once Jesus Christ sat down at the right hand of the throne (session), the completed canon of scripture became the full revelation and solidified truth of Jesus Christ.\</w:t>
      </w:r>
    </w:p>
    <w:p w14:paraId="4D90438F" w14:textId="77777777" w:rsidR="00CE6123" w:rsidRPr="005006C6" w:rsidRDefault="00CE6123" w:rsidP="005006C6">
      <w:pPr>
        <w:rPr>
          <w:sz w:val="56"/>
          <w:szCs w:val="56"/>
        </w:rPr>
      </w:pPr>
    </w:p>
    <w:p w14:paraId="03FE4812" w14:textId="785613BD" w:rsidR="005006C6" w:rsidRDefault="005006C6" w:rsidP="005006C6">
      <w:pPr>
        <w:rPr>
          <w:sz w:val="56"/>
          <w:szCs w:val="56"/>
        </w:rPr>
      </w:pPr>
      <w:hyperlink r:id="rId8" w:history="1">
        <w:r w:rsidRPr="005006C6">
          <w:rPr>
            <w:rStyle w:val="Hyperlink"/>
            <w:color w:val="000000" w:themeColor="text1"/>
            <w:sz w:val="56"/>
            <w:szCs w:val="56"/>
            <w:u w:val="none"/>
          </w:rPr>
          <w:t>Heb 1:3</w:t>
        </w:r>
      </w:hyperlink>
      <w:r>
        <w:rPr>
          <w:sz w:val="56"/>
          <w:szCs w:val="56"/>
        </w:rPr>
        <w:t xml:space="preserve"> </w:t>
      </w:r>
      <w:r w:rsidRPr="005006C6">
        <w:rPr>
          <w:sz w:val="56"/>
          <w:szCs w:val="56"/>
        </w:rPr>
        <w:t xml:space="preserve">And He is the radiance of His glory and the exact representation of His nature, and upholds all things by the word of His power. When He had </w:t>
      </w:r>
      <w:r w:rsidRPr="005006C6">
        <w:rPr>
          <w:sz w:val="56"/>
          <w:szCs w:val="56"/>
        </w:rPr>
        <w:lastRenderedPageBreak/>
        <w:t>made purification of sins, He sat down at the right hand of the Majesty on high,</w:t>
      </w:r>
    </w:p>
    <w:p w14:paraId="688F6459" w14:textId="03DE83E6" w:rsidR="00CC5A6C" w:rsidRDefault="00CC5A6C" w:rsidP="005006C6">
      <w:pPr>
        <w:rPr>
          <w:sz w:val="56"/>
          <w:szCs w:val="56"/>
        </w:rPr>
      </w:pPr>
      <w:r>
        <w:rPr>
          <w:sz w:val="56"/>
          <w:szCs w:val="56"/>
        </w:rPr>
        <w:t>This is clearly stating TLJC is GOD in the flesh.</w:t>
      </w:r>
    </w:p>
    <w:p w14:paraId="06A8997B" w14:textId="77777777" w:rsidR="00CC5A6C" w:rsidRDefault="00CC5A6C" w:rsidP="005006C6">
      <w:pPr>
        <w:rPr>
          <w:sz w:val="56"/>
          <w:szCs w:val="56"/>
        </w:rPr>
      </w:pPr>
    </w:p>
    <w:p w14:paraId="70AC1B94" w14:textId="3C3DBAFA" w:rsidR="00CC5A6C" w:rsidRDefault="00CC5A6C" w:rsidP="005006C6">
      <w:pPr>
        <w:rPr>
          <w:sz w:val="56"/>
          <w:szCs w:val="56"/>
        </w:rPr>
      </w:pPr>
      <w:r>
        <w:rPr>
          <w:sz w:val="56"/>
          <w:szCs w:val="56"/>
        </w:rPr>
        <w:t>The perfect plan of Grace, is that God in the form of the second person of the Triune God-head, became flesh and suffered the penalty on behalf of fallen man.</w:t>
      </w:r>
    </w:p>
    <w:p w14:paraId="1AA2ED39" w14:textId="0CDC6EA5" w:rsidR="00CC5A6C" w:rsidRDefault="00CC5A6C" w:rsidP="005006C6">
      <w:pPr>
        <w:rPr>
          <w:sz w:val="56"/>
          <w:szCs w:val="56"/>
        </w:rPr>
      </w:pPr>
      <w:r>
        <w:rPr>
          <w:sz w:val="56"/>
          <w:szCs w:val="56"/>
        </w:rPr>
        <w:t>The grace plan called for TLJC to become lower than the angels HE created. To become vulnerable in a human body and pay the price owed in the justice system of God.</w:t>
      </w:r>
    </w:p>
    <w:p w14:paraId="54ACC286" w14:textId="642F71ED" w:rsidR="00275501" w:rsidRDefault="00275501" w:rsidP="005006C6">
      <w:pPr>
        <w:rPr>
          <w:sz w:val="56"/>
          <w:szCs w:val="56"/>
        </w:rPr>
      </w:pPr>
      <w:r>
        <w:rPr>
          <w:sz w:val="56"/>
          <w:szCs w:val="56"/>
        </w:rPr>
        <w:lastRenderedPageBreak/>
        <w:t>He had to become pure humanity to pay for our sins.</w:t>
      </w:r>
    </w:p>
    <w:p w14:paraId="2A42B395" w14:textId="0BE6223F" w:rsidR="00275501" w:rsidRDefault="00275501" w:rsidP="005006C6">
      <w:pPr>
        <w:rPr>
          <w:sz w:val="56"/>
          <w:szCs w:val="56"/>
        </w:rPr>
      </w:pPr>
      <w:r>
        <w:rPr>
          <w:sz w:val="56"/>
          <w:szCs w:val="56"/>
        </w:rPr>
        <w:t>/The perfect grace plan not only resolves the angelic conflict; it resolves all rebellion and lies once and for all time. It is not only salvation for those who want the grace gift, it is the problem-solving response and solution for life in every aspect. Everything and everyone can find eternal truth, grace and mercy in The Lord Jesus Christ. \</w:t>
      </w:r>
    </w:p>
    <w:p w14:paraId="533FBA63" w14:textId="77777777" w:rsidR="00275501" w:rsidRDefault="00275501" w:rsidP="005006C6">
      <w:pPr>
        <w:rPr>
          <w:sz w:val="56"/>
          <w:szCs w:val="56"/>
        </w:rPr>
      </w:pPr>
      <w:r>
        <w:rPr>
          <w:sz w:val="56"/>
          <w:szCs w:val="56"/>
        </w:rPr>
        <w:t>HE left HIS perfect mind (BD) - for all answers and all strength we would need.</w:t>
      </w:r>
    </w:p>
    <w:p w14:paraId="603544BC" w14:textId="26D5874C" w:rsidR="00275501" w:rsidRDefault="00275501" w:rsidP="005006C6">
      <w:pPr>
        <w:rPr>
          <w:sz w:val="56"/>
          <w:szCs w:val="56"/>
        </w:rPr>
      </w:pPr>
      <w:r>
        <w:rPr>
          <w:sz w:val="56"/>
          <w:szCs w:val="56"/>
        </w:rPr>
        <w:t>At what point did any human being earn or deserve all of this?</w:t>
      </w:r>
    </w:p>
    <w:p w14:paraId="7B44BF8A" w14:textId="77777777" w:rsidR="00EB2D37" w:rsidRDefault="00EB2D37" w:rsidP="005006C6">
      <w:pPr>
        <w:rPr>
          <w:sz w:val="56"/>
          <w:szCs w:val="56"/>
        </w:rPr>
      </w:pPr>
    </w:p>
    <w:p w14:paraId="7FB412BE" w14:textId="260DA52C" w:rsidR="00EB2D37" w:rsidRDefault="00EB2D37" w:rsidP="005006C6">
      <w:pPr>
        <w:rPr>
          <w:sz w:val="56"/>
          <w:szCs w:val="56"/>
        </w:rPr>
      </w:pPr>
      <w:r>
        <w:rPr>
          <w:sz w:val="56"/>
          <w:szCs w:val="56"/>
        </w:rPr>
        <w:lastRenderedPageBreak/>
        <w:t xml:space="preserve">/Heb 1:3 – </w:t>
      </w:r>
      <w:r w:rsidRPr="00EB2D37">
        <w:rPr>
          <w:i/>
          <w:iCs/>
          <w:sz w:val="56"/>
          <w:szCs w:val="56"/>
          <w:u w:val="single"/>
        </w:rPr>
        <w:t>HE made purification of sins</w:t>
      </w:r>
      <w:r>
        <w:rPr>
          <w:sz w:val="56"/>
          <w:szCs w:val="56"/>
        </w:rPr>
        <w:t>-</w:t>
      </w:r>
    </w:p>
    <w:p w14:paraId="4F8637B3" w14:textId="3B9216DE" w:rsidR="00EB2D37" w:rsidRPr="00EB2D37" w:rsidRDefault="00EB2D37" w:rsidP="005006C6">
      <w:pPr>
        <w:rPr>
          <w:sz w:val="56"/>
          <w:szCs w:val="56"/>
        </w:rPr>
      </w:pPr>
      <w:proofErr w:type="spellStart"/>
      <w:r w:rsidRPr="00EB2D37">
        <w:rPr>
          <w:i/>
          <w:iCs/>
          <w:sz w:val="56"/>
          <w:szCs w:val="56"/>
        </w:rPr>
        <w:t>Katharismos</w:t>
      </w:r>
      <w:proofErr w:type="spellEnd"/>
      <w:r>
        <w:rPr>
          <w:i/>
          <w:iCs/>
          <w:sz w:val="56"/>
          <w:szCs w:val="56"/>
        </w:rPr>
        <w:t xml:space="preserve">, </w:t>
      </w:r>
      <w:r>
        <w:rPr>
          <w:sz w:val="56"/>
          <w:szCs w:val="56"/>
        </w:rPr>
        <w:t xml:space="preserve">to purge or purify to a GODLY standard, a cleansing for </w:t>
      </w:r>
      <w:r w:rsidRPr="00EB2D37">
        <w:rPr>
          <w:sz w:val="56"/>
          <w:szCs w:val="56"/>
        </w:rPr>
        <w:t>expiation</w:t>
      </w:r>
      <w:r>
        <w:rPr>
          <w:sz w:val="56"/>
          <w:szCs w:val="56"/>
        </w:rPr>
        <w:t xml:space="preserve">. Related to the Levitical temple washing or purification. This means it is pure in the sight of GOD. SIN is no longer a barrier between mankind and GOD, the only sin that remains is rejection of Christ as Lord and Savior.\ </w:t>
      </w:r>
    </w:p>
    <w:p w14:paraId="0364191A" w14:textId="77777777" w:rsidR="000E1425" w:rsidRDefault="00EB2D37" w:rsidP="005006C6">
      <w:pPr>
        <w:rPr>
          <w:sz w:val="56"/>
          <w:szCs w:val="56"/>
        </w:rPr>
      </w:pPr>
      <w:r>
        <w:rPr>
          <w:i/>
          <w:iCs/>
          <w:sz w:val="56"/>
          <w:szCs w:val="56"/>
        </w:rPr>
        <w:t xml:space="preserve">KATH-AH-REETH-MOS, </w:t>
      </w:r>
      <w:r>
        <w:rPr>
          <w:sz w:val="56"/>
          <w:szCs w:val="56"/>
        </w:rPr>
        <w:t>this is a purge or a cleansing that means nothing was left behind that was not fully washed away or washed clean.</w:t>
      </w:r>
    </w:p>
    <w:p w14:paraId="3B815025" w14:textId="77777777" w:rsidR="00C16CE7" w:rsidRDefault="00C16CE7" w:rsidP="005006C6">
      <w:pPr>
        <w:rPr>
          <w:sz w:val="56"/>
          <w:szCs w:val="56"/>
        </w:rPr>
      </w:pPr>
    </w:p>
    <w:p w14:paraId="57EEC5B7" w14:textId="6E5F5982" w:rsidR="00EB2D37" w:rsidRPr="00EB2D37" w:rsidRDefault="000E1425" w:rsidP="005006C6">
      <w:pPr>
        <w:rPr>
          <w:sz w:val="56"/>
          <w:szCs w:val="56"/>
        </w:rPr>
      </w:pPr>
      <w:r>
        <w:rPr>
          <w:sz w:val="56"/>
          <w:szCs w:val="56"/>
        </w:rPr>
        <w:t xml:space="preserve">The Doctrine of Unlimited atonement. </w:t>
      </w:r>
    </w:p>
    <w:p w14:paraId="5B05E7E6" w14:textId="4088EE93" w:rsidR="00275501" w:rsidRDefault="00275501" w:rsidP="005006C6">
      <w:pPr>
        <w:rPr>
          <w:sz w:val="56"/>
          <w:szCs w:val="56"/>
        </w:rPr>
      </w:pPr>
      <w:r>
        <w:rPr>
          <w:sz w:val="56"/>
          <w:szCs w:val="56"/>
        </w:rPr>
        <w:t xml:space="preserve"> </w:t>
      </w:r>
    </w:p>
    <w:p w14:paraId="1927F53F" w14:textId="5AF9D573" w:rsidR="005006C6" w:rsidRDefault="000E1425" w:rsidP="005006C6">
      <w:pPr>
        <w:rPr>
          <w:sz w:val="56"/>
          <w:szCs w:val="56"/>
        </w:rPr>
      </w:pPr>
      <w:r>
        <w:rPr>
          <w:color w:val="000000" w:themeColor="text1"/>
          <w:sz w:val="56"/>
          <w:szCs w:val="56"/>
        </w:rPr>
        <w:lastRenderedPageBreak/>
        <w:t>/</w:t>
      </w:r>
      <w:hyperlink r:id="rId9" w:history="1">
        <w:r w:rsidR="005006C6" w:rsidRPr="005006C6">
          <w:rPr>
            <w:rStyle w:val="Hyperlink"/>
            <w:color w:val="000000" w:themeColor="text1"/>
            <w:sz w:val="56"/>
            <w:szCs w:val="56"/>
            <w:u w:val="none"/>
          </w:rPr>
          <w:t>Heb 1:4</w:t>
        </w:r>
      </w:hyperlink>
      <w:r w:rsidR="005006C6">
        <w:rPr>
          <w:sz w:val="56"/>
          <w:szCs w:val="56"/>
        </w:rPr>
        <w:t xml:space="preserve"> </w:t>
      </w:r>
      <w:r w:rsidR="005006C6" w:rsidRPr="005006C6">
        <w:rPr>
          <w:b/>
          <w:bCs/>
          <w:sz w:val="56"/>
          <w:szCs w:val="56"/>
          <w:u w:val="single"/>
        </w:rPr>
        <w:t>having become so</w:t>
      </w:r>
      <w:r w:rsidR="005006C6" w:rsidRPr="000E1425">
        <w:rPr>
          <w:b/>
          <w:bCs/>
          <w:sz w:val="56"/>
          <w:szCs w:val="56"/>
          <w:u w:val="single"/>
        </w:rPr>
        <w:t xml:space="preserve"> much </w:t>
      </w:r>
      <w:r w:rsidR="005006C6" w:rsidRPr="005006C6">
        <w:rPr>
          <w:b/>
          <w:bCs/>
          <w:sz w:val="56"/>
          <w:szCs w:val="56"/>
          <w:u w:val="single"/>
        </w:rPr>
        <w:t>better than the angels</w:t>
      </w:r>
      <w:r w:rsidR="005006C6" w:rsidRPr="005006C6">
        <w:rPr>
          <w:sz w:val="56"/>
          <w:szCs w:val="56"/>
        </w:rPr>
        <w:t>, to the extent that He has inherited a</w:t>
      </w:r>
      <w:r w:rsidR="005006C6">
        <w:rPr>
          <w:sz w:val="56"/>
          <w:szCs w:val="56"/>
        </w:rPr>
        <w:t xml:space="preserve"> more excellent </w:t>
      </w:r>
      <w:r w:rsidR="005006C6" w:rsidRPr="005006C6">
        <w:rPr>
          <w:sz w:val="56"/>
          <w:szCs w:val="56"/>
        </w:rPr>
        <w:t>name than they.</w:t>
      </w:r>
    </w:p>
    <w:p w14:paraId="375FDFA8" w14:textId="77777777" w:rsidR="000E1425" w:rsidRDefault="000E1425" w:rsidP="005006C6">
      <w:pPr>
        <w:rPr>
          <w:sz w:val="56"/>
          <w:szCs w:val="56"/>
        </w:rPr>
      </w:pPr>
    </w:p>
    <w:p w14:paraId="4094B8A2" w14:textId="18DE2909" w:rsidR="000E1425" w:rsidRDefault="000E1425" w:rsidP="005006C6">
      <w:pPr>
        <w:rPr>
          <w:sz w:val="56"/>
          <w:szCs w:val="56"/>
        </w:rPr>
      </w:pPr>
      <w:r>
        <w:rPr>
          <w:sz w:val="56"/>
          <w:szCs w:val="56"/>
        </w:rPr>
        <w:t>The humanity of Christ through HIS resurrection became the first one to surpass angelic power and sit in authority once again at the throne.\</w:t>
      </w:r>
    </w:p>
    <w:p w14:paraId="51CCFA12" w14:textId="47A54B61" w:rsidR="00CF4FE1" w:rsidRDefault="00CF4FE1" w:rsidP="005006C6">
      <w:pPr>
        <w:rPr>
          <w:sz w:val="56"/>
          <w:szCs w:val="56"/>
        </w:rPr>
      </w:pPr>
      <w:r>
        <w:rPr>
          <w:sz w:val="56"/>
          <w:szCs w:val="56"/>
        </w:rPr>
        <w:t>We are in union with Christ – our position at salvation sat us upon the throne with TLJC.</w:t>
      </w:r>
    </w:p>
    <w:p w14:paraId="6DDF1CFA" w14:textId="77777777" w:rsidR="00C16CE7" w:rsidRDefault="00C16CE7" w:rsidP="005006C6">
      <w:pPr>
        <w:rPr>
          <w:sz w:val="56"/>
          <w:szCs w:val="56"/>
        </w:rPr>
      </w:pPr>
    </w:p>
    <w:p w14:paraId="7CB1AA9F" w14:textId="3DA3FD10" w:rsidR="00C16CE7" w:rsidRPr="005006C6" w:rsidRDefault="00C16CE7" w:rsidP="005006C6">
      <w:pPr>
        <w:rPr>
          <w:b/>
          <w:bCs/>
          <w:sz w:val="56"/>
          <w:szCs w:val="56"/>
        </w:rPr>
      </w:pPr>
      <w:r>
        <w:rPr>
          <w:sz w:val="56"/>
          <w:szCs w:val="56"/>
        </w:rPr>
        <w:t xml:space="preserve">Because Jesus did that in HIS humanity we are sharing in that victory. </w:t>
      </w:r>
    </w:p>
    <w:p w14:paraId="229053F3" w14:textId="23A039A7" w:rsidR="005006C6" w:rsidRPr="005006C6" w:rsidRDefault="005006C6" w:rsidP="005006C6">
      <w:pPr>
        <w:rPr>
          <w:b/>
          <w:bCs/>
          <w:sz w:val="56"/>
          <w:szCs w:val="56"/>
        </w:rPr>
      </w:pPr>
      <w:hyperlink r:id="rId10" w:history="1">
        <w:r w:rsidRPr="005006C6">
          <w:rPr>
            <w:rStyle w:val="Hyperlink"/>
            <w:color w:val="000000" w:themeColor="text1"/>
            <w:sz w:val="56"/>
            <w:szCs w:val="56"/>
            <w:u w:val="none"/>
          </w:rPr>
          <w:t>Heb 1:5</w:t>
        </w:r>
      </w:hyperlink>
      <w:r>
        <w:rPr>
          <w:sz w:val="56"/>
          <w:szCs w:val="56"/>
        </w:rPr>
        <w:t xml:space="preserve"> </w:t>
      </w:r>
      <w:r w:rsidRPr="005006C6">
        <w:rPr>
          <w:sz w:val="56"/>
          <w:szCs w:val="56"/>
        </w:rPr>
        <w:t>For to which of the angels did He ever say,</w:t>
      </w:r>
      <w:r>
        <w:rPr>
          <w:sz w:val="56"/>
          <w:szCs w:val="56"/>
        </w:rPr>
        <w:t xml:space="preserve"> </w:t>
      </w:r>
      <w:r w:rsidRPr="005006C6">
        <w:rPr>
          <w:sz w:val="56"/>
          <w:szCs w:val="56"/>
        </w:rPr>
        <w:t>“YOU ARE MY SON,</w:t>
      </w:r>
      <w:r w:rsidRPr="005006C6">
        <w:rPr>
          <w:sz w:val="56"/>
          <w:szCs w:val="56"/>
        </w:rPr>
        <w:br/>
        <w:t>TODAY I HAVE FATHERED YOU”?</w:t>
      </w:r>
      <w:r w:rsidRPr="005006C6">
        <w:rPr>
          <w:sz w:val="56"/>
          <w:szCs w:val="56"/>
        </w:rPr>
        <w:br/>
        <w:t>And again,</w:t>
      </w:r>
      <w:r>
        <w:rPr>
          <w:sz w:val="56"/>
          <w:szCs w:val="56"/>
        </w:rPr>
        <w:t xml:space="preserve"> </w:t>
      </w:r>
      <w:r w:rsidRPr="005006C6">
        <w:rPr>
          <w:sz w:val="56"/>
          <w:szCs w:val="56"/>
        </w:rPr>
        <w:t>“I WILL BE A FATHER TO HIM</w:t>
      </w:r>
      <w:r w:rsidRPr="005006C6">
        <w:rPr>
          <w:sz w:val="56"/>
          <w:szCs w:val="56"/>
        </w:rPr>
        <w:br/>
        <w:t>AND HE WILL BE A SON TO ME”?</w:t>
      </w:r>
    </w:p>
    <w:p w14:paraId="60A78B82" w14:textId="15F1540B" w:rsidR="005006C6" w:rsidRDefault="005006C6" w:rsidP="00415D50">
      <w:pPr>
        <w:rPr>
          <w:sz w:val="56"/>
          <w:szCs w:val="56"/>
        </w:rPr>
      </w:pPr>
    </w:p>
    <w:p w14:paraId="45E3C805" w14:textId="47EEBDDB" w:rsidR="00CF4FE1" w:rsidRDefault="00CF4FE1" w:rsidP="00415D50">
      <w:pPr>
        <w:rPr>
          <w:sz w:val="56"/>
          <w:szCs w:val="56"/>
        </w:rPr>
      </w:pPr>
      <w:r>
        <w:rPr>
          <w:sz w:val="56"/>
          <w:szCs w:val="56"/>
        </w:rPr>
        <w:t xml:space="preserve">You are now a Royal Family member, a child of GOD…you are in union with Christ forever. </w:t>
      </w:r>
    </w:p>
    <w:p w14:paraId="7EBD997E" w14:textId="77777777" w:rsidR="00CF4FE1" w:rsidRDefault="00CF4FE1" w:rsidP="00415D50">
      <w:pPr>
        <w:rPr>
          <w:sz w:val="56"/>
          <w:szCs w:val="56"/>
        </w:rPr>
      </w:pPr>
    </w:p>
    <w:p w14:paraId="41DD00B4" w14:textId="77777777" w:rsidR="00CF4FE1" w:rsidRDefault="00CF4FE1" w:rsidP="00415D50">
      <w:pPr>
        <w:rPr>
          <w:sz w:val="56"/>
          <w:szCs w:val="56"/>
        </w:rPr>
      </w:pPr>
      <w:r>
        <w:rPr>
          <w:sz w:val="56"/>
          <w:szCs w:val="56"/>
        </w:rPr>
        <w:t>God’s grace plan points to the Triune God working a plan for fallen mankind so that we have the opportunity to be forever in union with Christ in heaven.</w:t>
      </w:r>
    </w:p>
    <w:p w14:paraId="5649B7C5" w14:textId="1EC4910A" w:rsidR="00CF4FE1" w:rsidRDefault="00CF4FE1" w:rsidP="00415D50">
      <w:pPr>
        <w:rPr>
          <w:sz w:val="56"/>
          <w:szCs w:val="56"/>
        </w:rPr>
      </w:pPr>
      <w:r>
        <w:rPr>
          <w:sz w:val="56"/>
          <w:szCs w:val="56"/>
        </w:rPr>
        <w:t xml:space="preserve">A Grace plan that tells us a one shot, positive decision toward the Cross of </w:t>
      </w:r>
      <w:r>
        <w:rPr>
          <w:sz w:val="56"/>
          <w:szCs w:val="56"/>
        </w:rPr>
        <w:lastRenderedPageBreak/>
        <w:t xml:space="preserve">Jesus Christ, gives us eternal security in a position above and beyond angels in heavenly bliss forever. </w:t>
      </w:r>
    </w:p>
    <w:p w14:paraId="00C128C3" w14:textId="77777777" w:rsidR="00CF4FE1" w:rsidRDefault="00CF4FE1" w:rsidP="00415D50">
      <w:pPr>
        <w:rPr>
          <w:sz w:val="56"/>
          <w:szCs w:val="56"/>
        </w:rPr>
      </w:pPr>
    </w:p>
    <w:p w14:paraId="3CF39472" w14:textId="2F8913B7" w:rsidR="00CF4FE1" w:rsidRDefault="00CF4FE1" w:rsidP="00415D50">
      <w:pPr>
        <w:rPr>
          <w:sz w:val="56"/>
          <w:szCs w:val="56"/>
        </w:rPr>
      </w:pPr>
      <w:r>
        <w:rPr>
          <w:sz w:val="56"/>
          <w:szCs w:val="56"/>
        </w:rPr>
        <w:t>The one avenue we have to consistently walk down in our thoughts is remaining submissive to the power and plan of GOD.</w:t>
      </w:r>
    </w:p>
    <w:p w14:paraId="25835770" w14:textId="186CB14A" w:rsidR="00CF4FE1" w:rsidRDefault="00CF4FE1" w:rsidP="00415D50">
      <w:pPr>
        <w:rPr>
          <w:sz w:val="56"/>
          <w:szCs w:val="56"/>
        </w:rPr>
      </w:pPr>
      <w:r>
        <w:rPr>
          <w:sz w:val="56"/>
          <w:szCs w:val="56"/>
        </w:rPr>
        <w:t>We have to keep our flesh out of the way!</w:t>
      </w:r>
    </w:p>
    <w:p w14:paraId="7264B45F" w14:textId="4EC6E313" w:rsidR="00EC1DA7" w:rsidRDefault="00CF4FE1" w:rsidP="00415D50">
      <w:pPr>
        <w:rPr>
          <w:sz w:val="56"/>
          <w:szCs w:val="56"/>
        </w:rPr>
      </w:pPr>
      <w:r>
        <w:rPr>
          <w:sz w:val="56"/>
          <w:szCs w:val="56"/>
        </w:rPr>
        <w:t>/</w:t>
      </w:r>
      <w:r w:rsidR="00EC1DA7">
        <w:rPr>
          <w:sz w:val="56"/>
          <w:szCs w:val="56"/>
        </w:rPr>
        <w:t>In y</w:t>
      </w:r>
      <w:r>
        <w:rPr>
          <w:sz w:val="56"/>
          <w:szCs w:val="56"/>
        </w:rPr>
        <w:t xml:space="preserve">our temporal </w:t>
      </w:r>
      <w:r w:rsidR="00415D50" w:rsidRPr="00415D50">
        <w:rPr>
          <w:sz w:val="56"/>
          <w:szCs w:val="56"/>
        </w:rPr>
        <w:t>life</w:t>
      </w:r>
      <w:r w:rsidR="00EC1DA7">
        <w:rPr>
          <w:sz w:val="56"/>
          <w:szCs w:val="56"/>
        </w:rPr>
        <w:t>,</w:t>
      </w:r>
      <w:r w:rsidR="00415D50" w:rsidRPr="00415D50">
        <w:rPr>
          <w:sz w:val="56"/>
          <w:szCs w:val="56"/>
        </w:rPr>
        <w:t xml:space="preserve"> you have to be very alert </w:t>
      </w:r>
      <w:r w:rsidR="00EC1DA7">
        <w:rPr>
          <w:sz w:val="56"/>
          <w:szCs w:val="56"/>
        </w:rPr>
        <w:t xml:space="preserve">so as not to attempt in </w:t>
      </w:r>
      <w:r w:rsidR="00415D50" w:rsidRPr="00415D50">
        <w:rPr>
          <w:sz w:val="56"/>
          <w:szCs w:val="56"/>
        </w:rPr>
        <w:t>help</w:t>
      </w:r>
      <w:r w:rsidR="00EC1DA7">
        <w:rPr>
          <w:sz w:val="56"/>
          <w:szCs w:val="56"/>
        </w:rPr>
        <w:t>ing</w:t>
      </w:r>
      <w:r w:rsidR="00415D50" w:rsidRPr="00415D50">
        <w:rPr>
          <w:sz w:val="56"/>
          <w:szCs w:val="56"/>
        </w:rPr>
        <w:t xml:space="preserve"> God. </w:t>
      </w:r>
      <w:r w:rsidR="00EC1DA7">
        <w:rPr>
          <w:sz w:val="56"/>
          <w:szCs w:val="56"/>
        </w:rPr>
        <w:t xml:space="preserve">We are called to adjust and agree with God, not assist HIM with our own ideologies and our own flesh. God’s grace plan was completed in eternity </w:t>
      </w:r>
      <w:r w:rsidR="00EC1DA7">
        <w:rPr>
          <w:sz w:val="56"/>
          <w:szCs w:val="56"/>
        </w:rPr>
        <w:lastRenderedPageBreak/>
        <w:t xml:space="preserve">past and it is driven by HIS power and HIS divine authority – we need to adjust ourselves to HIS plan. We must learn to walk in agreement with the WORD for God’s grace plan to run its full course in its full authority within our life.\ </w:t>
      </w:r>
    </w:p>
    <w:p w14:paraId="71CB422D" w14:textId="77777777" w:rsidR="00EC1DA7" w:rsidRDefault="00EC1DA7" w:rsidP="00415D50">
      <w:pPr>
        <w:rPr>
          <w:sz w:val="56"/>
          <w:szCs w:val="56"/>
        </w:rPr>
      </w:pPr>
    </w:p>
    <w:p w14:paraId="43F77111" w14:textId="66E62AEF" w:rsidR="00C16CE7" w:rsidRDefault="00415D50" w:rsidP="00415D50">
      <w:pPr>
        <w:rPr>
          <w:sz w:val="56"/>
          <w:szCs w:val="56"/>
        </w:rPr>
      </w:pPr>
      <w:r w:rsidRPr="00415D50">
        <w:rPr>
          <w:sz w:val="56"/>
          <w:szCs w:val="56"/>
        </w:rPr>
        <w:t xml:space="preserve">The issue of grace is a very simple one: God does not need </w:t>
      </w:r>
      <w:r w:rsidR="00C16CE7">
        <w:rPr>
          <w:sz w:val="56"/>
          <w:szCs w:val="56"/>
        </w:rPr>
        <w:t xml:space="preserve">our </w:t>
      </w:r>
      <w:r w:rsidRPr="00415D50">
        <w:rPr>
          <w:sz w:val="56"/>
          <w:szCs w:val="56"/>
        </w:rPr>
        <w:t xml:space="preserve">help. </w:t>
      </w:r>
    </w:p>
    <w:p w14:paraId="77D9158B" w14:textId="67C4616E" w:rsidR="00C16CE7" w:rsidRDefault="00415D50" w:rsidP="00415D50">
      <w:pPr>
        <w:rPr>
          <w:sz w:val="56"/>
          <w:szCs w:val="56"/>
        </w:rPr>
      </w:pPr>
      <w:r w:rsidRPr="00415D50">
        <w:rPr>
          <w:sz w:val="56"/>
          <w:szCs w:val="56"/>
        </w:rPr>
        <w:t>So</w:t>
      </w:r>
      <w:r w:rsidR="00C16CE7">
        <w:rPr>
          <w:sz w:val="56"/>
          <w:szCs w:val="56"/>
        </w:rPr>
        <w:t>,</w:t>
      </w:r>
      <w:r w:rsidRPr="00415D50">
        <w:rPr>
          <w:sz w:val="56"/>
          <w:szCs w:val="56"/>
        </w:rPr>
        <w:t xml:space="preserve"> the word which we have to be very alert</w:t>
      </w:r>
      <w:r w:rsidR="00C16CE7">
        <w:rPr>
          <w:sz w:val="56"/>
          <w:szCs w:val="56"/>
        </w:rPr>
        <w:t xml:space="preserve"> about</w:t>
      </w:r>
      <w:r w:rsidRPr="00415D50">
        <w:rPr>
          <w:sz w:val="56"/>
          <w:szCs w:val="56"/>
        </w:rPr>
        <w:t xml:space="preserve"> is the word “legalism.” </w:t>
      </w:r>
    </w:p>
    <w:p w14:paraId="018F0BCD" w14:textId="77777777" w:rsidR="00C16CE7" w:rsidRDefault="00C16CE7" w:rsidP="00415D50">
      <w:pPr>
        <w:rPr>
          <w:sz w:val="56"/>
          <w:szCs w:val="56"/>
        </w:rPr>
      </w:pPr>
    </w:p>
    <w:p w14:paraId="0FEE098B" w14:textId="31F5F9B7" w:rsidR="009770F5" w:rsidRDefault="00C16CE7" w:rsidP="00415D50">
      <w:pPr>
        <w:rPr>
          <w:sz w:val="56"/>
          <w:szCs w:val="56"/>
        </w:rPr>
      </w:pPr>
      <w:r>
        <w:rPr>
          <w:sz w:val="56"/>
          <w:szCs w:val="56"/>
        </w:rPr>
        <w:t>/</w:t>
      </w:r>
      <w:r w:rsidR="00415D50" w:rsidRPr="00415D50">
        <w:rPr>
          <w:sz w:val="56"/>
          <w:szCs w:val="56"/>
        </w:rPr>
        <w:t>Legalism is man’s ability, man’s works intruding upon the plan of God. Legalism is man’s talent, man’s ability</w:t>
      </w:r>
      <w:r w:rsidR="009770F5">
        <w:rPr>
          <w:sz w:val="56"/>
          <w:szCs w:val="56"/>
        </w:rPr>
        <w:t xml:space="preserve"> and </w:t>
      </w:r>
      <w:r w:rsidR="00415D50" w:rsidRPr="00415D50">
        <w:rPr>
          <w:sz w:val="56"/>
          <w:szCs w:val="56"/>
        </w:rPr>
        <w:t xml:space="preserve">human viewpoint. Anything that man </w:t>
      </w:r>
      <w:r w:rsidR="009770F5">
        <w:rPr>
          <w:sz w:val="56"/>
          <w:szCs w:val="56"/>
        </w:rPr>
        <w:t>add</w:t>
      </w:r>
      <w:r w:rsidR="00415D50" w:rsidRPr="00415D50">
        <w:rPr>
          <w:sz w:val="56"/>
          <w:szCs w:val="56"/>
        </w:rPr>
        <w:t xml:space="preserve">s into </w:t>
      </w:r>
      <w:r w:rsidR="00415D50" w:rsidRPr="00415D50">
        <w:rPr>
          <w:sz w:val="56"/>
          <w:szCs w:val="56"/>
        </w:rPr>
        <w:lastRenderedPageBreak/>
        <w:t xml:space="preserve">the plan of God, any energy of the flesh, is legalism. </w:t>
      </w:r>
      <w:r w:rsidR="009770F5">
        <w:rPr>
          <w:sz w:val="56"/>
          <w:szCs w:val="56"/>
        </w:rPr>
        <w:t>Right from the core doctrine of salvation, beware LEGALISM – adding something to the work of Christ! \</w:t>
      </w:r>
    </w:p>
    <w:p w14:paraId="64E60A49" w14:textId="77777777" w:rsidR="009770F5" w:rsidRDefault="009770F5" w:rsidP="00415D50">
      <w:pPr>
        <w:rPr>
          <w:sz w:val="56"/>
          <w:szCs w:val="56"/>
        </w:rPr>
      </w:pPr>
    </w:p>
    <w:p w14:paraId="46C521E4" w14:textId="77777777" w:rsidR="009770F5" w:rsidRDefault="009770F5" w:rsidP="00415D50">
      <w:pPr>
        <w:rPr>
          <w:sz w:val="56"/>
          <w:szCs w:val="56"/>
        </w:rPr>
      </w:pPr>
      <w:r>
        <w:rPr>
          <w:sz w:val="56"/>
          <w:szCs w:val="56"/>
        </w:rPr>
        <w:t>/</w:t>
      </w:r>
      <w:r w:rsidR="00415D50" w:rsidRPr="00415D50">
        <w:rPr>
          <w:sz w:val="56"/>
          <w:szCs w:val="56"/>
        </w:rPr>
        <w:t xml:space="preserve">The greatest </w:t>
      </w:r>
      <w:r>
        <w:rPr>
          <w:sz w:val="56"/>
          <w:szCs w:val="56"/>
        </w:rPr>
        <w:t>grace gift</w:t>
      </w:r>
      <w:r w:rsidR="00415D50" w:rsidRPr="00415D50">
        <w:rPr>
          <w:sz w:val="56"/>
          <w:szCs w:val="56"/>
        </w:rPr>
        <w:t xml:space="preserve"> that God can do </w:t>
      </w:r>
      <w:r>
        <w:rPr>
          <w:sz w:val="56"/>
          <w:szCs w:val="56"/>
        </w:rPr>
        <w:t>for flawed mankind</w:t>
      </w:r>
      <w:r w:rsidR="00415D50" w:rsidRPr="00415D50">
        <w:rPr>
          <w:sz w:val="56"/>
          <w:szCs w:val="56"/>
        </w:rPr>
        <w:t xml:space="preserve"> </w:t>
      </w:r>
      <w:r>
        <w:rPr>
          <w:sz w:val="56"/>
          <w:szCs w:val="56"/>
        </w:rPr>
        <w:t xml:space="preserve">was </w:t>
      </w:r>
      <w:r w:rsidR="00415D50" w:rsidRPr="00415D50">
        <w:rPr>
          <w:sz w:val="56"/>
          <w:szCs w:val="56"/>
        </w:rPr>
        <w:t>to make him like His Son, Jesus Christ</w:t>
      </w:r>
      <w:r>
        <w:rPr>
          <w:sz w:val="56"/>
          <w:szCs w:val="56"/>
        </w:rPr>
        <w:t>.</w:t>
      </w:r>
      <w:r w:rsidR="00415D50" w:rsidRPr="00415D50">
        <w:rPr>
          <w:sz w:val="56"/>
          <w:szCs w:val="56"/>
        </w:rPr>
        <w:t xml:space="preserve"> </w:t>
      </w:r>
      <w:r>
        <w:rPr>
          <w:sz w:val="56"/>
          <w:szCs w:val="56"/>
        </w:rPr>
        <w:t>W</w:t>
      </w:r>
      <w:r w:rsidR="00415D50" w:rsidRPr="00415D50">
        <w:rPr>
          <w:sz w:val="56"/>
          <w:szCs w:val="56"/>
        </w:rPr>
        <w:t xml:space="preserve">ho is the only </w:t>
      </w:r>
      <w:r>
        <w:rPr>
          <w:sz w:val="56"/>
          <w:szCs w:val="56"/>
        </w:rPr>
        <w:t>righteous one and only authority</w:t>
      </w:r>
      <w:r w:rsidR="00415D50" w:rsidRPr="00415D50">
        <w:rPr>
          <w:sz w:val="56"/>
          <w:szCs w:val="56"/>
        </w:rPr>
        <w:t xml:space="preserve"> of the Church Age or any dispensation. Man is created to resolve the angelic conflict. The first </w:t>
      </w:r>
      <w:r>
        <w:rPr>
          <w:sz w:val="56"/>
          <w:szCs w:val="56"/>
        </w:rPr>
        <w:t>man (</w:t>
      </w:r>
      <w:r w:rsidR="00415D50" w:rsidRPr="00415D50">
        <w:rPr>
          <w:sz w:val="56"/>
          <w:szCs w:val="56"/>
        </w:rPr>
        <w:t>Adam</w:t>
      </w:r>
      <w:r>
        <w:rPr>
          <w:sz w:val="56"/>
          <w:szCs w:val="56"/>
        </w:rPr>
        <w:t>)</w:t>
      </w:r>
      <w:r w:rsidR="00415D50" w:rsidRPr="00415D50">
        <w:rPr>
          <w:sz w:val="56"/>
          <w:szCs w:val="56"/>
        </w:rPr>
        <w:t xml:space="preserve"> </w:t>
      </w:r>
      <w:r>
        <w:rPr>
          <w:sz w:val="56"/>
          <w:szCs w:val="56"/>
        </w:rPr>
        <w:t>lost</w:t>
      </w:r>
      <w:r w:rsidR="00415D50" w:rsidRPr="00415D50">
        <w:rPr>
          <w:sz w:val="56"/>
          <w:szCs w:val="56"/>
        </w:rPr>
        <w:t xml:space="preserve"> it through his own free will and sin; Jesus Christ through His own sovereignty became a m</w:t>
      </w:r>
      <w:r>
        <w:rPr>
          <w:sz w:val="56"/>
          <w:szCs w:val="56"/>
        </w:rPr>
        <w:t xml:space="preserve">an (flesh &amp; blood) </w:t>
      </w:r>
      <w:r w:rsidR="00415D50" w:rsidRPr="00415D50">
        <w:rPr>
          <w:sz w:val="56"/>
          <w:szCs w:val="56"/>
        </w:rPr>
        <w:t>and solved the whole problem.</w:t>
      </w:r>
      <w:r>
        <w:rPr>
          <w:sz w:val="56"/>
          <w:szCs w:val="56"/>
        </w:rPr>
        <w:t>\</w:t>
      </w:r>
    </w:p>
    <w:p w14:paraId="2A998BBD" w14:textId="0CCC2E5D" w:rsidR="009770F5" w:rsidRDefault="009770F5" w:rsidP="00415D50">
      <w:pPr>
        <w:rPr>
          <w:sz w:val="56"/>
          <w:szCs w:val="56"/>
        </w:rPr>
      </w:pPr>
      <w:r>
        <w:rPr>
          <w:sz w:val="56"/>
          <w:szCs w:val="56"/>
        </w:rPr>
        <w:lastRenderedPageBreak/>
        <w:t>The Grace Plan of God the Father has three large steps within it that have sub categories under each. The 3 steps are as follows and need to be understood.</w:t>
      </w:r>
    </w:p>
    <w:p w14:paraId="04E8A942" w14:textId="1F756E61" w:rsidR="009770F5" w:rsidRDefault="009770F5" w:rsidP="00415D50">
      <w:pPr>
        <w:rPr>
          <w:sz w:val="56"/>
          <w:szCs w:val="56"/>
        </w:rPr>
      </w:pPr>
      <w:r>
        <w:rPr>
          <w:sz w:val="56"/>
          <w:szCs w:val="56"/>
        </w:rPr>
        <w:t>/Step one; God the HS works common grace first and then efficacious grace to assist a dead soul toward the gospel of Christ and into eternal security. The person and work of Christ is the complete structure of this first step of Grace.</w:t>
      </w:r>
      <w:r w:rsidR="00FF6D13">
        <w:rPr>
          <w:sz w:val="56"/>
          <w:szCs w:val="56"/>
        </w:rPr>
        <w:t xml:space="preserve"> At the moment of faith alone in Christ alone a supernatural union occurred and your position was forever changed.</w:t>
      </w:r>
      <w:r>
        <w:rPr>
          <w:sz w:val="56"/>
          <w:szCs w:val="56"/>
        </w:rPr>
        <w:t>\</w:t>
      </w:r>
    </w:p>
    <w:p w14:paraId="360047F2" w14:textId="4E52875D" w:rsidR="00FF6D13" w:rsidRDefault="00FF6D13" w:rsidP="00415D50">
      <w:pPr>
        <w:rPr>
          <w:sz w:val="56"/>
          <w:szCs w:val="56"/>
        </w:rPr>
      </w:pPr>
      <w:r>
        <w:rPr>
          <w:sz w:val="56"/>
          <w:szCs w:val="56"/>
        </w:rPr>
        <w:t>No one earns or deserves this magnificent gift. Yet when we accept it our lives are eternally changed.</w:t>
      </w:r>
    </w:p>
    <w:p w14:paraId="2DA7A97D" w14:textId="5BC8675D" w:rsidR="00FF6D13" w:rsidRDefault="00FF6D13" w:rsidP="00415D50">
      <w:pPr>
        <w:rPr>
          <w:sz w:val="56"/>
          <w:szCs w:val="56"/>
        </w:rPr>
      </w:pPr>
      <w:r>
        <w:rPr>
          <w:sz w:val="56"/>
          <w:szCs w:val="56"/>
        </w:rPr>
        <w:lastRenderedPageBreak/>
        <w:t>/</w:t>
      </w:r>
      <w:r w:rsidR="00415D50" w:rsidRPr="00415D50">
        <w:rPr>
          <w:sz w:val="56"/>
          <w:szCs w:val="56"/>
        </w:rPr>
        <w:t>St</w:t>
      </w:r>
      <w:r>
        <w:rPr>
          <w:sz w:val="56"/>
          <w:szCs w:val="56"/>
        </w:rPr>
        <w:t>ep</w:t>
      </w:r>
      <w:r w:rsidR="00415D50" w:rsidRPr="00415D50">
        <w:rPr>
          <w:sz w:val="56"/>
          <w:szCs w:val="56"/>
        </w:rPr>
        <w:t xml:space="preserve"> two</w:t>
      </w:r>
      <w:r>
        <w:rPr>
          <w:sz w:val="56"/>
          <w:szCs w:val="56"/>
        </w:rPr>
        <w:t>;</w:t>
      </w:r>
      <w:r w:rsidR="00415D50" w:rsidRPr="00415D50">
        <w:rPr>
          <w:sz w:val="56"/>
          <w:szCs w:val="56"/>
        </w:rPr>
        <w:t xml:space="preserve"> The construction of the E</w:t>
      </w:r>
      <w:r>
        <w:rPr>
          <w:sz w:val="56"/>
          <w:szCs w:val="56"/>
        </w:rPr>
        <w:t xml:space="preserve">dification </w:t>
      </w:r>
      <w:r w:rsidR="00415D50" w:rsidRPr="00415D50">
        <w:rPr>
          <w:sz w:val="56"/>
          <w:szCs w:val="56"/>
        </w:rPr>
        <w:t>C</w:t>
      </w:r>
      <w:r>
        <w:rPr>
          <w:sz w:val="56"/>
          <w:szCs w:val="56"/>
        </w:rPr>
        <w:t xml:space="preserve">omplex of the </w:t>
      </w:r>
      <w:r w:rsidR="00415D50" w:rsidRPr="00415D50">
        <w:rPr>
          <w:sz w:val="56"/>
          <w:szCs w:val="56"/>
        </w:rPr>
        <w:t>S</w:t>
      </w:r>
      <w:r>
        <w:rPr>
          <w:sz w:val="56"/>
          <w:szCs w:val="56"/>
        </w:rPr>
        <w:t>oul</w:t>
      </w:r>
      <w:r w:rsidR="00415D50" w:rsidRPr="00415D50">
        <w:rPr>
          <w:sz w:val="56"/>
          <w:szCs w:val="56"/>
        </w:rPr>
        <w:t> </w:t>
      </w:r>
      <w:r>
        <w:rPr>
          <w:sz w:val="56"/>
          <w:szCs w:val="56"/>
        </w:rPr>
        <w:t xml:space="preserve">becomes available to be built up toward SM. Through the filling power of </w:t>
      </w:r>
      <w:proofErr w:type="gramStart"/>
      <w:r>
        <w:rPr>
          <w:sz w:val="56"/>
          <w:szCs w:val="56"/>
        </w:rPr>
        <w:t>God</w:t>
      </w:r>
      <w:proofErr w:type="gramEnd"/>
      <w:r>
        <w:rPr>
          <w:sz w:val="56"/>
          <w:szCs w:val="56"/>
        </w:rPr>
        <w:t xml:space="preserve"> the HS and consistent intake of BD a Bel now </w:t>
      </w:r>
      <w:proofErr w:type="gramStart"/>
      <w:r>
        <w:rPr>
          <w:sz w:val="56"/>
          <w:szCs w:val="56"/>
        </w:rPr>
        <w:t>has</w:t>
      </w:r>
      <w:proofErr w:type="gramEnd"/>
      <w:r>
        <w:rPr>
          <w:sz w:val="56"/>
          <w:szCs w:val="56"/>
        </w:rPr>
        <w:t xml:space="preserve"> an opportunity to have the mind of Christ breathed into their soul structure. The WORD mixed with faith and the new nature active</w:t>
      </w:r>
      <w:r w:rsidR="004268BE">
        <w:rPr>
          <w:sz w:val="56"/>
          <w:szCs w:val="56"/>
        </w:rPr>
        <w:t>,</w:t>
      </w:r>
      <w:r>
        <w:rPr>
          <w:sz w:val="56"/>
          <w:szCs w:val="56"/>
        </w:rPr>
        <w:t xml:space="preserve"> will bring for</w:t>
      </w:r>
      <w:r w:rsidR="004268BE">
        <w:rPr>
          <w:sz w:val="56"/>
          <w:szCs w:val="56"/>
        </w:rPr>
        <w:t>th</w:t>
      </w:r>
      <w:r>
        <w:rPr>
          <w:sz w:val="56"/>
          <w:szCs w:val="56"/>
        </w:rPr>
        <w:t xml:space="preserve"> blessings, crowns and rewards both in time and eternity. The formula for this is the MIND of Christ.\ </w:t>
      </w:r>
    </w:p>
    <w:p w14:paraId="0E7A39EE" w14:textId="77777777" w:rsidR="004268BE" w:rsidRDefault="004268BE" w:rsidP="00415D50">
      <w:pPr>
        <w:rPr>
          <w:sz w:val="56"/>
          <w:szCs w:val="56"/>
        </w:rPr>
      </w:pPr>
    </w:p>
    <w:p w14:paraId="59C64112" w14:textId="548F2643" w:rsidR="00FF6D13" w:rsidRDefault="004268BE" w:rsidP="00415D50">
      <w:pPr>
        <w:rPr>
          <w:sz w:val="56"/>
          <w:szCs w:val="56"/>
        </w:rPr>
      </w:pPr>
      <w:r>
        <w:rPr>
          <w:sz w:val="56"/>
          <w:szCs w:val="56"/>
        </w:rPr>
        <w:t xml:space="preserve">The study and accurate handling of the Mind of Christ is the only pathway toward maturity. </w:t>
      </w:r>
    </w:p>
    <w:p w14:paraId="1DA566AB" w14:textId="35FE4BCA" w:rsidR="00415D50" w:rsidRPr="00415D50" w:rsidRDefault="004268BE" w:rsidP="00415D50">
      <w:pPr>
        <w:rPr>
          <w:sz w:val="56"/>
          <w:szCs w:val="56"/>
        </w:rPr>
      </w:pPr>
      <w:r>
        <w:rPr>
          <w:sz w:val="56"/>
          <w:szCs w:val="56"/>
        </w:rPr>
        <w:lastRenderedPageBreak/>
        <w:t>/</w:t>
      </w:r>
      <w:r w:rsidR="00415D50" w:rsidRPr="00415D50">
        <w:rPr>
          <w:sz w:val="56"/>
          <w:szCs w:val="56"/>
        </w:rPr>
        <w:t>St</w:t>
      </w:r>
      <w:r>
        <w:rPr>
          <w:sz w:val="56"/>
          <w:szCs w:val="56"/>
        </w:rPr>
        <w:t>ep</w:t>
      </w:r>
      <w:r w:rsidR="00415D50" w:rsidRPr="00415D50">
        <w:rPr>
          <w:sz w:val="56"/>
          <w:szCs w:val="56"/>
        </w:rPr>
        <w:t xml:space="preserve"> three</w:t>
      </w:r>
      <w:r>
        <w:rPr>
          <w:sz w:val="56"/>
          <w:szCs w:val="56"/>
        </w:rPr>
        <w:t>;</w:t>
      </w:r>
      <w:r w:rsidR="00415D50" w:rsidRPr="00415D50">
        <w:rPr>
          <w:sz w:val="56"/>
          <w:szCs w:val="56"/>
        </w:rPr>
        <w:t xml:space="preserve"> We have the body of Christ becoming the bride of Christ a</w:t>
      </w:r>
      <w:r>
        <w:rPr>
          <w:sz w:val="56"/>
          <w:szCs w:val="56"/>
        </w:rPr>
        <w:t>t</w:t>
      </w:r>
      <w:r w:rsidR="00415D50" w:rsidRPr="00415D50">
        <w:rPr>
          <w:sz w:val="56"/>
          <w:szCs w:val="56"/>
        </w:rPr>
        <w:t xml:space="preserve"> the Rapture</w:t>
      </w:r>
      <w:r>
        <w:rPr>
          <w:sz w:val="56"/>
          <w:szCs w:val="56"/>
        </w:rPr>
        <w:t>.</w:t>
      </w:r>
      <w:r w:rsidR="00415D50" w:rsidRPr="00415D50">
        <w:rPr>
          <w:sz w:val="56"/>
          <w:szCs w:val="56"/>
        </w:rPr>
        <w:t xml:space="preserve"> </w:t>
      </w:r>
      <w:r>
        <w:rPr>
          <w:sz w:val="56"/>
          <w:szCs w:val="56"/>
        </w:rPr>
        <w:t>A</w:t>
      </w:r>
      <w:r w:rsidR="00415D50" w:rsidRPr="00415D50">
        <w:rPr>
          <w:sz w:val="56"/>
          <w:szCs w:val="56"/>
        </w:rPr>
        <w:t xml:space="preserve">ll </w:t>
      </w:r>
      <w:r>
        <w:rPr>
          <w:sz w:val="56"/>
          <w:szCs w:val="56"/>
        </w:rPr>
        <w:t>B</w:t>
      </w:r>
      <w:r w:rsidR="00415D50" w:rsidRPr="00415D50">
        <w:rPr>
          <w:sz w:val="56"/>
          <w:szCs w:val="56"/>
        </w:rPr>
        <w:t xml:space="preserve">elievers </w:t>
      </w:r>
      <w:r>
        <w:rPr>
          <w:sz w:val="56"/>
          <w:szCs w:val="56"/>
        </w:rPr>
        <w:t>share in everything Christ has and will have – T</w:t>
      </w:r>
      <w:r w:rsidR="00415D50" w:rsidRPr="00415D50">
        <w:rPr>
          <w:sz w:val="56"/>
          <w:szCs w:val="56"/>
        </w:rPr>
        <w:t>herefore</w:t>
      </w:r>
      <w:r>
        <w:rPr>
          <w:sz w:val="56"/>
          <w:szCs w:val="56"/>
        </w:rPr>
        <w:t>,</w:t>
      </w:r>
      <w:r w:rsidR="00415D50" w:rsidRPr="00415D50">
        <w:rPr>
          <w:sz w:val="56"/>
          <w:szCs w:val="56"/>
        </w:rPr>
        <w:t xml:space="preserve"> in resurrection bodies </w:t>
      </w:r>
      <w:r>
        <w:rPr>
          <w:sz w:val="56"/>
          <w:szCs w:val="56"/>
        </w:rPr>
        <w:t xml:space="preserve">like Jesus Christ received, we become </w:t>
      </w:r>
      <w:r w:rsidR="00415D50" w:rsidRPr="00415D50">
        <w:rPr>
          <w:sz w:val="56"/>
          <w:szCs w:val="56"/>
        </w:rPr>
        <w:t xml:space="preserve">superior to all angels. God is going to do all of </w:t>
      </w:r>
      <w:proofErr w:type="gramStart"/>
      <w:r w:rsidR="00415D50" w:rsidRPr="00415D50">
        <w:rPr>
          <w:sz w:val="56"/>
          <w:szCs w:val="56"/>
        </w:rPr>
        <w:t>this,</w:t>
      </w:r>
      <w:proofErr w:type="gramEnd"/>
      <w:r w:rsidR="00415D50" w:rsidRPr="00415D50">
        <w:rPr>
          <w:sz w:val="56"/>
          <w:szCs w:val="56"/>
        </w:rPr>
        <w:t xml:space="preserve"> we </w:t>
      </w:r>
      <w:r>
        <w:rPr>
          <w:sz w:val="56"/>
          <w:szCs w:val="56"/>
        </w:rPr>
        <w:t>are incapable of getting ourselves into heaven or in union with Christ. God does the work – we reap the benefit – that is GRACE! \</w:t>
      </w:r>
    </w:p>
    <w:p w14:paraId="6D607A2C" w14:textId="54C74B64" w:rsidR="00415D50" w:rsidRPr="00415D50" w:rsidRDefault="00415D50" w:rsidP="00415D50">
      <w:pPr>
        <w:rPr>
          <w:sz w:val="56"/>
          <w:szCs w:val="56"/>
        </w:rPr>
      </w:pPr>
      <w:r w:rsidRPr="00415D50">
        <w:rPr>
          <w:sz w:val="56"/>
          <w:szCs w:val="56"/>
        </w:rPr>
        <w:t>            </w:t>
      </w:r>
    </w:p>
    <w:p w14:paraId="00575C71" w14:textId="77777777" w:rsidR="00415D50" w:rsidRPr="00016C12" w:rsidRDefault="00415D50">
      <w:pPr>
        <w:rPr>
          <w:sz w:val="56"/>
          <w:szCs w:val="56"/>
        </w:rPr>
      </w:pPr>
    </w:p>
    <w:sectPr w:rsidR="00415D50" w:rsidRPr="00016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12"/>
    <w:rsid w:val="00016C12"/>
    <w:rsid w:val="00021A43"/>
    <w:rsid w:val="000E1425"/>
    <w:rsid w:val="0015704A"/>
    <w:rsid w:val="00176207"/>
    <w:rsid w:val="00275501"/>
    <w:rsid w:val="002D7A57"/>
    <w:rsid w:val="00356D66"/>
    <w:rsid w:val="003C4EFA"/>
    <w:rsid w:val="00415D50"/>
    <w:rsid w:val="004268BE"/>
    <w:rsid w:val="004B3F6F"/>
    <w:rsid w:val="005006C6"/>
    <w:rsid w:val="00781FE3"/>
    <w:rsid w:val="007E5DEB"/>
    <w:rsid w:val="00834DE1"/>
    <w:rsid w:val="009770F5"/>
    <w:rsid w:val="00C16CE7"/>
    <w:rsid w:val="00CC5A6C"/>
    <w:rsid w:val="00CE6123"/>
    <w:rsid w:val="00CF4FE1"/>
    <w:rsid w:val="00DB726A"/>
    <w:rsid w:val="00E83813"/>
    <w:rsid w:val="00EB2D37"/>
    <w:rsid w:val="00EC1DA7"/>
    <w:rsid w:val="00F0514F"/>
    <w:rsid w:val="00FB4E02"/>
    <w:rsid w:val="00FF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768E"/>
  <w15:chartTrackingRefBased/>
  <w15:docId w15:val="{99683311-E065-48AC-BC77-FCEB3B24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6C12"/>
    <w:rPr>
      <w:color w:val="0563C1" w:themeColor="hyperlink"/>
      <w:u w:val="single"/>
    </w:rPr>
  </w:style>
  <w:style w:type="character" w:styleId="UnresolvedMention">
    <w:name w:val="Unresolved Mention"/>
    <w:basedOn w:val="DefaultParagraphFont"/>
    <w:uiPriority w:val="99"/>
    <w:semiHidden/>
    <w:unhideWhenUsed/>
    <w:rsid w:val="00016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311834">
      <w:bodyDiv w:val="1"/>
      <w:marLeft w:val="0"/>
      <w:marRight w:val="0"/>
      <w:marTop w:val="0"/>
      <w:marBottom w:val="0"/>
      <w:divBdr>
        <w:top w:val="none" w:sz="0" w:space="0" w:color="auto"/>
        <w:left w:val="none" w:sz="0" w:space="0" w:color="auto"/>
        <w:bottom w:val="none" w:sz="0" w:space="0" w:color="auto"/>
        <w:right w:val="none" w:sz="0" w:space="0" w:color="auto"/>
      </w:divBdr>
    </w:div>
    <w:div w:id="1111049242">
      <w:bodyDiv w:val="1"/>
      <w:marLeft w:val="0"/>
      <w:marRight w:val="0"/>
      <w:marTop w:val="0"/>
      <w:marBottom w:val="0"/>
      <w:divBdr>
        <w:top w:val="none" w:sz="0" w:space="0" w:color="auto"/>
        <w:left w:val="none" w:sz="0" w:space="0" w:color="auto"/>
        <w:bottom w:val="none" w:sz="0" w:space="0" w:color="auto"/>
        <w:right w:val="none" w:sz="0" w:space="0" w:color="auto"/>
      </w:divBdr>
      <w:divsChild>
        <w:div w:id="2086685115">
          <w:marLeft w:val="0"/>
          <w:marRight w:val="0"/>
          <w:marTop w:val="0"/>
          <w:marBottom w:val="0"/>
          <w:divBdr>
            <w:top w:val="single" w:sz="2" w:space="5" w:color="000000"/>
            <w:left w:val="single" w:sz="2" w:space="0" w:color="000000"/>
            <w:bottom w:val="single" w:sz="2" w:space="5" w:color="000000"/>
            <w:right w:val="single" w:sz="2" w:space="0" w:color="000000"/>
          </w:divBdr>
          <w:divsChild>
            <w:div w:id="1663123380">
              <w:marLeft w:val="0"/>
              <w:marRight w:val="0"/>
              <w:marTop w:val="0"/>
              <w:marBottom w:val="0"/>
              <w:divBdr>
                <w:top w:val="single" w:sz="2" w:space="0" w:color="000000"/>
                <w:left w:val="single" w:sz="2" w:space="0" w:color="000000"/>
                <w:bottom w:val="single" w:sz="2" w:space="0" w:color="000000"/>
                <w:right w:val="single" w:sz="2" w:space="0" w:color="000000"/>
              </w:divBdr>
              <w:divsChild>
                <w:div w:id="653069375">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802693172">
          <w:marLeft w:val="0"/>
          <w:marRight w:val="0"/>
          <w:marTop w:val="0"/>
          <w:marBottom w:val="0"/>
          <w:divBdr>
            <w:top w:val="single" w:sz="2" w:space="5" w:color="000000"/>
            <w:left w:val="single" w:sz="2" w:space="0" w:color="000000"/>
            <w:bottom w:val="single" w:sz="2" w:space="5" w:color="000000"/>
            <w:right w:val="single" w:sz="2" w:space="0" w:color="000000"/>
          </w:divBdr>
          <w:divsChild>
            <w:div w:id="675962725">
              <w:marLeft w:val="0"/>
              <w:marRight w:val="0"/>
              <w:marTop w:val="0"/>
              <w:marBottom w:val="0"/>
              <w:divBdr>
                <w:top w:val="single" w:sz="2" w:space="0" w:color="000000"/>
                <w:left w:val="single" w:sz="2" w:space="8" w:color="000000"/>
                <w:bottom w:val="single" w:sz="2" w:space="0" w:color="000000"/>
                <w:right w:val="single" w:sz="2" w:space="8" w:color="000000"/>
              </w:divBdr>
            </w:div>
            <w:div w:id="1466000062">
              <w:marLeft w:val="0"/>
              <w:marRight w:val="0"/>
              <w:marTop w:val="0"/>
              <w:marBottom w:val="0"/>
              <w:divBdr>
                <w:top w:val="single" w:sz="2" w:space="0" w:color="000000"/>
                <w:left w:val="single" w:sz="2" w:space="0" w:color="000000"/>
                <w:bottom w:val="single" w:sz="2" w:space="0" w:color="000000"/>
                <w:right w:val="single" w:sz="2" w:space="4" w:color="000000"/>
              </w:divBdr>
            </w:div>
            <w:div w:id="1697121695">
              <w:marLeft w:val="0"/>
              <w:marRight w:val="0"/>
              <w:marTop w:val="0"/>
              <w:marBottom w:val="0"/>
              <w:divBdr>
                <w:top w:val="single" w:sz="2" w:space="0" w:color="000000"/>
                <w:left w:val="single" w:sz="2" w:space="0" w:color="000000"/>
                <w:bottom w:val="single" w:sz="2" w:space="0" w:color="000000"/>
                <w:right w:val="single" w:sz="2" w:space="0" w:color="000000"/>
              </w:divBdr>
              <w:divsChild>
                <w:div w:id="11751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50272">
          <w:marLeft w:val="0"/>
          <w:marRight w:val="0"/>
          <w:marTop w:val="0"/>
          <w:marBottom w:val="0"/>
          <w:divBdr>
            <w:top w:val="single" w:sz="2" w:space="5" w:color="000000"/>
            <w:left w:val="single" w:sz="2" w:space="0" w:color="000000"/>
            <w:bottom w:val="single" w:sz="2" w:space="5" w:color="000000"/>
            <w:right w:val="single" w:sz="2" w:space="0" w:color="000000"/>
          </w:divBdr>
          <w:divsChild>
            <w:div w:id="1987202444">
              <w:marLeft w:val="0"/>
              <w:marRight w:val="0"/>
              <w:marTop w:val="0"/>
              <w:marBottom w:val="0"/>
              <w:divBdr>
                <w:top w:val="single" w:sz="2" w:space="0" w:color="000000"/>
                <w:left w:val="single" w:sz="2" w:space="8" w:color="000000"/>
                <w:bottom w:val="single" w:sz="2" w:space="0" w:color="000000"/>
                <w:right w:val="single" w:sz="2" w:space="8" w:color="000000"/>
              </w:divBdr>
            </w:div>
            <w:div w:id="602883858">
              <w:marLeft w:val="0"/>
              <w:marRight w:val="0"/>
              <w:marTop w:val="0"/>
              <w:marBottom w:val="0"/>
              <w:divBdr>
                <w:top w:val="single" w:sz="2" w:space="0" w:color="000000"/>
                <w:left w:val="single" w:sz="2" w:space="0" w:color="000000"/>
                <w:bottom w:val="single" w:sz="2" w:space="0" w:color="000000"/>
                <w:right w:val="single" w:sz="2" w:space="4" w:color="000000"/>
              </w:divBdr>
            </w:div>
            <w:div w:id="94328731">
              <w:marLeft w:val="0"/>
              <w:marRight w:val="0"/>
              <w:marTop w:val="0"/>
              <w:marBottom w:val="0"/>
              <w:divBdr>
                <w:top w:val="single" w:sz="2" w:space="0" w:color="000000"/>
                <w:left w:val="single" w:sz="2" w:space="0" w:color="000000"/>
                <w:bottom w:val="single" w:sz="2" w:space="0" w:color="000000"/>
                <w:right w:val="single" w:sz="2" w:space="0" w:color="000000"/>
              </w:divBdr>
              <w:divsChild>
                <w:div w:id="5268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2973">
          <w:marLeft w:val="0"/>
          <w:marRight w:val="0"/>
          <w:marTop w:val="0"/>
          <w:marBottom w:val="0"/>
          <w:divBdr>
            <w:top w:val="single" w:sz="2" w:space="5" w:color="000000"/>
            <w:left w:val="single" w:sz="2" w:space="0" w:color="000000"/>
            <w:bottom w:val="single" w:sz="2" w:space="5" w:color="000000"/>
            <w:right w:val="single" w:sz="2" w:space="0" w:color="000000"/>
          </w:divBdr>
          <w:divsChild>
            <w:div w:id="23753302">
              <w:marLeft w:val="0"/>
              <w:marRight w:val="0"/>
              <w:marTop w:val="0"/>
              <w:marBottom w:val="0"/>
              <w:divBdr>
                <w:top w:val="single" w:sz="2" w:space="0" w:color="000000"/>
                <w:left w:val="single" w:sz="2" w:space="8" w:color="000000"/>
                <w:bottom w:val="single" w:sz="2" w:space="0" w:color="000000"/>
                <w:right w:val="single" w:sz="2" w:space="8" w:color="000000"/>
              </w:divBdr>
            </w:div>
            <w:div w:id="2124034661">
              <w:marLeft w:val="0"/>
              <w:marRight w:val="0"/>
              <w:marTop w:val="0"/>
              <w:marBottom w:val="0"/>
              <w:divBdr>
                <w:top w:val="single" w:sz="2" w:space="0" w:color="000000"/>
                <w:left w:val="single" w:sz="2" w:space="0" w:color="000000"/>
                <w:bottom w:val="single" w:sz="2" w:space="0" w:color="000000"/>
                <w:right w:val="single" w:sz="2" w:space="4" w:color="000000"/>
              </w:divBdr>
            </w:div>
            <w:div w:id="1622417003">
              <w:marLeft w:val="0"/>
              <w:marRight w:val="0"/>
              <w:marTop w:val="0"/>
              <w:marBottom w:val="0"/>
              <w:divBdr>
                <w:top w:val="single" w:sz="2" w:space="0" w:color="000000"/>
                <w:left w:val="single" w:sz="2" w:space="0" w:color="000000"/>
                <w:bottom w:val="single" w:sz="2" w:space="0" w:color="000000"/>
                <w:right w:val="single" w:sz="2" w:space="0" w:color="000000"/>
              </w:divBdr>
              <w:divsChild>
                <w:div w:id="17318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960801">
          <w:marLeft w:val="0"/>
          <w:marRight w:val="0"/>
          <w:marTop w:val="0"/>
          <w:marBottom w:val="0"/>
          <w:divBdr>
            <w:top w:val="single" w:sz="2" w:space="5" w:color="000000"/>
            <w:left w:val="single" w:sz="2" w:space="0" w:color="000000"/>
            <w:bottom w:val="single" w:sz="2" w:space="5" w:color="000000"/>
            <w:right w:val="single" w:sz="2" w:space="0" w:color="000000"/>
          </w:divBdr>
          <w:divsChild>
            <w:div w:id="287928886">
              <w:marLeft w:val="0"/>
              <w:marRight w:val="0"/>
              <w:marTop w:val="0"/>
              <w:marBottom w:val="0"/>
              <w:divBdr>
                <w:top w:val="single" w:sz="2" w:space="0" w:color="000000"/>
                <w:left w:val="single" w:sz="2" w:space="8" w:color="000000"/>
                <w:bottom w:val="single" w:sz="2" w:space="0" w:color="000000"/>
                <w:right w:val="single" w:sz="2" w:space="8" w:color="000000"/>
              </w:divBdr>
            </w:div>
            <w:div w:id="556743626">
              <w:marLeft w:val="0"/>
              <w:marRight w:val="0"/>
              <w:marTop w:val="0"/>
              <w:marBottom w:val="0"/>
              <w:divBdr>
                <w:top w:val="single" w:sz="2" w:space="0" w:color="000000"/>
                <w:left w:val="single" w:sz="2" w:space="0" w:color="000000"/>
                <w:bottom w:val="single" w:sz="2" w:space="0" w:color="000000"/>
                <w:right w:val="single" w:sz="2" w:space="4" w:color="000000"/>
              </w:divBdr>
            </w:div>
            <w:div w:id="1819371302">
              <w:marLeft w:val="0"/>
              <w:marRight w:val="0"/>
              <w:marTop w:val="0"/>
              <w:marBottom w:val="0"/>
              <w:divBdr>
                <w:top w:val="single" w:sz="2" w:space="0" w:color="000000"/>
                <w:left w:val="single" w:sz="2" w:space="0" w:color="000000"/>
                <w:bottom w:val="single" w:sz="2" w:space="0" w:color="000000"/>
                <w:right w:val="single" w:sz="2" w:space="0" w:color="000000"/>
              </w:divBdr>
              <w:divsChild>
                <w:div w:id="149540988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367490365">
      <w:bodyDiv w:val="1"/>
      <w:marLeft w:val="0"/>
      <w:marRight w:val="0"/>
      <w:marTop w:val="0"/>
      <w:marBottom w:val="0"/>
      <w:divBdr>
        <w:top w:val="none" w:sz="0" w:space="0" w:color="auto"/>
        <w:left w:val="none" w:sz="0" w:space="0" w:color="auto"/>
        <w:bottom w:val="none" w:sz="0" w:space="0" w:color="auto"/>
        <w:right w:val="none" w:sz="0" w:space="0" w:color="auto"/>
      </w:divBdr>
    </w:div>
    <w:div w:id="1651980047">
      <w:bodyDiv w:val="1"/>
      <w:marLeft w:val="0"/>
      <w:marRight w:val="0"/>
      <w:marTop w:val="0"/>
      <w:marBottom w:val="0"/>
      <w:divBdr>
        <w:top w:val="none" w:sz="0" w:space="0" w:color="auto"/>
        <w:left w:val="none" w:sz="0" w:space="0" w:color="auto"/>
        <w:bottom w:val="none" w:sz="0" w:space="0" w:color="auto"/>
        <w:right w:val="none" w:sz="0" w:space="0" w:color="auto"/>
      </w:divBdr>
      <w:divsChild>
        <w:div w:id="1672559857">
          <w:marLeft w:val="0"/>
          <w:marRight w:val="0"/>
          <w:marTop w:val="0"/>
          <w:marBottom w:val="0"/>
          <w:divBdr>
            <w:top w:val="single" w:sz="2" w:space="5" w:color="000000"/>
            <w:left w:val="single" w:sz="2" w:space="0" w:color="000000"/>
            <w:bottom w:val="single" w:sz="2" w:space="5" w:color="000000"/>
            <w:right w:val="single" w:sz="2" w:space="0" w:color="000000"/>
          </w:divBdr>
          <w:divsChild>
            <w:div w:id="2142570115">
              <w:marLeft w:val="0"/>
              <w:marRight w:val="0"/>
              <w:marTop w:val="0"/>
              <w:marBottom w:val="0"/>
              <w:divBdr>
                <w:top w:val="single" w:sz="2" w:space="0" w:color="000000"/>
                <w:left w:val="single" w:sz="2" w:space="0" w:color="000000"/>
                <w:bottom w:val="single" w:sz="2" w:space="0" w:color="000000"/>
                <w:right w:val="single" w:sz="2" w:space="0" w:color="000000"/>
              </w:divBdr>
              <w:divsChild>
                <w:div w:id="1404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4120">
          <w:marLeft w:val="0"/>
          <w:marRight w:val="0"/>
          <w:marTop w:val="0"/>
          <w:marBottom w:val="0"/>
          <w:divBdr>
            <w:top w:val="single" w:sz="2" w:space="5" w:color="000000"/>
            <w:left w:val="single" w:sz="2" w:space="0" w:color="000000"/>
            <w:bottom w:val="single" w:sz="2" w:space="5" w:color="000000"/>
            <w:right w:val="single" w:sz="2" w:space="0" w:color="000000"/>
          </w:divBdr>
          <w:divsChild>
            <w:div w:id="85152043">
              <w:marLeft w:val="0"/>
              <w:marRight w:val="0"/>
              <w:marTop w:val="0"/>
              <w:marBottom w:val="0"/>
              <w:divBdr>
                <w:top w:val="single" w:sz="2" w:space="0" w:color="000000"/>
                <w:left w:val="single" w:sz="2" w:space="8" w:color="000000"/>
                <w:bottom w:val="single" w:sz="2" w:space="0" w:color="000000"/>
                <w:right w:val="single" w:sz="2" w:space="8" w:color="000000"/>
              </w:divBdr>
            </w:div>
            <w:div w:id="194927197">
              <w:marLeft w:val="0"/>
              <w:marRight w:val="0"/>
              <w:marTop w:val="0"/>
              <w:marBottom w:val="0"/>
              <w:divBdr>
                <w:top w:val="single" w:sz="2" w:space="0" w:color="000000"/>
                <w:left w:val="single" w:sz="2" w:space="0" w:color="000000"/>
                <w:bottom w:val="single" w:sz="2" w:space="0" w:color="000000"/>
                <w:right w:val="single" w:sz="2" w:space="4" w:color="000000"/>
              </w:divBdr>
            </w:div>
            <w:div w:id="1907498259">
              <w:marLeft w:val="0"/>
              <w:marRight w:val="0"/>
              <w:marTop w:val="0"/>
              <w:marBottom w:val="0"/>
              <w:divBdr>
                <w:top w:val="single" w:sz="2" w:space="0" w:color="000000"/>
                <w:left w:val="single" w:sz="2" w:space="0" w:color="000000"/>
                <w:bottom w:val="single" w:sz="2" w:space="0" w:color="000000"/>
                <w:right w:val="single" w:sz="2" w:space="0" w:color="000000"/>
              </w:divBdr>
              <w:divsChild>
                <w:div w:id="136775386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028990150">
          <w:marLeft w:val="0"/>
          <w:marRight w:val="0"/>
          <w:marTop w:val="0"/>
          <w:marBottom w:val="0"/>
          <w:divBdr>
            <w:top w:val="single" w:sz="2" w:space="5" w:color="000000"/>
            <w:left w:val="single" w:sz="2" w:space="0" w:color="000000"/>
            <w:bottom w:val="single" w:sz="2" w:space="5" w:color="000000"/>
            <w:right w:val="single" w:sz="2" w:space="0" w:color="000000"/>
          </w:divBdr>
          <w:divsChild>
            <w:div w:id="1767144063">
              <w:marLeft w:val="0"/>
              <w:marRight w:val="0"/>
              <w:marTop w:val="0"/>
              <w:marBottom w:val="0"/>
              <w:divBdr>
                <w:top w:val="single" w:sz="2" w:space="0" w:color="000000"/>
                <w:left w:val="single" w:sz="2" w:space="8" w:color="000000"/>
                <w:bottom w:val="single" w:sz="2" w:space="0" w:color="000000"/>
                <w:right w:val="single" w:sz="2" w:space="8" w:color="000000"/>
              </w:divBdr>
            </w:div>
            <w:div w:id="157615999">
              <w:marLeft w:val="0"/>
              <w:marRight w:val="0"/>
              <w:marTop w:val="0"/>
              <w:marBottom w:val="0"/>
              <w:divBdr>
                <w:top w:val="single" w:sz="2" w:space="0" w:color="000000"/>
                <w:left w:val="single" w:sz="2" w:space="0" w:color="000000"/>
                <w:bottom w:val="single" w:sz="2" w:space="0" w:color="000000"/>
                <w:right w:val="single" w:sz="2" w:space="4" w:color="000000"/>
              </w:divBdr>
            </w:div>
            <w:div w:id="374237750">
              <w:marLeft w:val="0"/>
              <w:marRight w:val="0"/>
              <w:marTop w:val="0"/>
              <w:marBottom w:val="0"/>
              <w:divBdr>
                <w:top w:val="single" w:sz="2" w:space="0" w:color="000000"/>
                <w:left w:val="single" w:sz="2" w:space="0" w:color="000000"/>
                <w:bottom w:val="single" w:sz="2" w:space="0" w:color="000000"/>
                <w:right w:val="single" w:sz="2" w:space="0" w:color="000000"/>
              </w:divBdr>
              <w:divsChild>
                <w:div w:id="1799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1730">
          <w:marLeft w:val="0"/>
          <w:marRight w:val="0"/>
          <w:marTop w:val="0"/>
          <w:marBottom w:val="0"/>
          <w:divBdr>
            <w:top w:val="single" w:sz="2" w:space="5" w:color="000000"/>
            <w:left w:val="single" w:sz="2" w:space="0" w:color="000000"/>
            <w:bottom w:val="single" w:sz="2" w:space="5" w:color="000000"/>
            <w:right w:val="single" w:sz="2" w:space="0" w:color="000000"/>
          </w:divBdr>
          <w:divsChild>
            <w:div w:id="1280264401">
              <w:marLeft w:val="0"/>
              <w:marRight w:val="0"/>
              <w:marTop w:val="0"/>
              <w:marBottom w:val="0"/>
              <w:divBdr>
                <w:top w:val="single" w:sz="2" w:space="0" w:color="000000"/>
                <w:left w:val="single" w:sz="2" w:space="8" w:color="000000"/>
                <w:bottom w:val="single" w:sz="2" w:space="0" w:color="000000"/>
                <w:right w:val="single" w:sz="2" w:space="8" w:color="000000"/>
              </w:divBdr>
            </w:div>
            <w:div w:id="621423837">
              <w:marLeft w:val="0"/>
              <w:marRight w:val="0"/>
              <w:marTop w:val="0"/>
              <w:marBottom w:val="0"/>
              <w:divBdr>
                <w:top w:val="single" w:sz="2" w:space="0" w:color="000000"/>
                <w:left w:val="single" w:sz="2" w:space="0" w:color="000000"/>
                <w:bottom w:val="single" w:sz="2" w:space="0" w:color="000000"/>
                <w:right w:val="single" w:sz="2" w:space="4" w:color="000000"/>
              </w:divBdr>
            </w:div>
            <w:div w:id="1943563030">
              <w:marLeft w:val="0"/>
              <w:marRight w:val="0"/>
              <w:marTop w:val="0"/>
              <w:marBottom w:val="0"/>
              <w:divBdr>
                <w:top w:val="single" w:sz="2" w:space="0" w:color="000000"/>
                <w:left w:val="single" w:sz="2" w:space="0" w:color="000000"/>
                <w:bottom w:val="single" w:sz="2" w:space="0" w:color="000000"/>
                <w:right w:val="single" w:sz="2" w:space="0" w:color="000000"/>
              </w:divBdr>
              <w:divsChild>
                <w:div w:id="1024985408">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heb/1/3/s_1134003" TargetMode="External"/><Relationship Id="rId3" Type="http://schemas.openxmlformats.org/officeDocument/2006/relationships/webSettings" Target="webSettings.xml"/><Relationship Id="rId7" Type="http://schemas.openxmlformats.org/officeDocument/2006/relationships/hyperlink" Target="https://www.blueletterbible.org/nasb20/heb/1/2/s_113400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2th/1/4/s_1117004" TargetMode="External"/><Relationship Id="rId11" Type="http://schemas.openxmlformats.org/officeDocument/2006/relationships/fontTable" Target="fontTable.xml"/><Relationship Id="rId5" Type="http://schemas.openxmlformats.org/officeDocument/2006/relationships/hyperlink" Target="https://www.blueletterbible.org/nasb20/2th/1/3/s_1117003" TargetMode="External"/><Relationship Id="rId10" Type="http://schemas.openxmlformats.org/officeDocument/2006/relationships/hyperlink" Target="https://www.blueletterbible.org/nasb20/heb/1/5/s_1134005" TargetMode="External"/><Relationship Id="rId4" Type="http://schemas.openxmlformats.org/officeDocument/2006/relationships/hyperlink" Target="https://www.blueletterbible.org/nasb20/2th/1/2/s_1117002" TargetMode="External"/><Relationship Id="rId9" Type="http://schemas.openxmlformats.org/officeDocument/2006/relationships/hyperlink" Target="https://www.blueletterbible.org/nasb20/heb/1/4/s_1134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2156</Words>
  <Characters>12293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2026-02-08T22:46:00Z</dcterms:created>
  <dcterms:modified xsi:type="dcterms:W3CDTF">2026-02-08T22:46:00Z</dcterms:modified>
</cp:coreProperties>
</file>