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CD837" w14:textId="3349738D" w:rsidR="00514964" w:rsidRDefault="004B56FC">
      <w:pPr>
        <w:rPr>
          <w:sz w:val="56"/>
          <w:szCs w:val="56"/>
        </w:rPr>
      </w:pPr>
      <w:r>
        <w:rPr>
          <w:sz w:val="56"/>
          <w:szCs w:val="56"/>
        </w:rPr>
        <w:t>2Thess #66</w:t>
      </w:r>
    </w:p>
    <w:p w14:paraId="4D52B073" w14:textId="06D86FE9" w:rsidR="004B56FC" w:rsidRDefault="00C777EB">
      <w:pPr>
        <w:rPr>
          <w:sz w:val="56"/>
          <w:szCs w:val="56"/>
        </w:rPr>
      </w:pPr>
      <w:r>
        <w:rPr>
          <w:sz w:val="56"/>
          <w:szCs w:val="56"/>
        </w:rPr>
        <w:t>Human predictions and human conclusions lead to human confusion.</w:t>
      </w:r>
    </w:p>
    <w:p w14:paraId="57EAD110" w14:textId="77777777" w:rsidR="00C777EB" w:rsidRDefault="00C777EB">
      <w:pPr>
        <w:rPr>
          <w:sz w:val="56"/>
          <w:szCs w:val="56"/>
        </w:rPr>
      </w:pPr>
    </w:p>
    <w:p w14:paraId="051C7B33" w14:textId="59A7FB57" w:rsidR="00C777EB" w:rsidRDefault="00C777EB">
      <w:pPr>
        <w:rPr>
          <w:sz w:val="56"/>
          <w:szCs w:val="56"/>
        </w:rPr>
      </w:pPr>
      <w:r>
        <w:rPr>
          <w:sz w:val="56"/>
          <w:szCs w:val="56"/>
        </w:rPr>
        <w:t>Open in 2Thessalonians chapter 2 once again today.</w:t>
      </w:r>
    </w:p>
    <w:p w14:paraId="3CEB11D0" w14:textId="52C5A630" w:rsidR="003C04E1" w:rsidRDefault="003C04E1">
      <w:pPr>
        <w:rPr>
          <w:sz w:val="56"/>
          <w:szCs w:val="56"/>
        </w:rPr>
      </w:pPr>
      <w:r>
        <w:rPr>
          <w:sz w:val="56"/>
          <w:szCs w:val="56"/>
        </w:rPr>
        <w:t>Our brother in Christ, Rob has been working behind the scenes to update prbministry.org with a 3</w:t>
      </w:r>
      <w:r w:rsidRPr="003C04E1">
        <w:rPr>
          <w:sz w:val="56"/>
          <w:szCs w:val="56"/>
          <w:vertAlign w:val="superscript"/>
        </w:rPr>
        <w:t>rd</w:t>
      </w:r>
      <w:r>
        <w:rPr>
          <w:sz w:val="56"/>
          <w:szCs w:val="56"/>
        </w:rPr>
        <w:t xml:space="preserve"> page on the website.</w:t>
      </w:r>
    </w:p>
    <w:p w14:paraId="1B344725" w14:textId="77777777" w:rsidR="003C04E1" w:rsidRDefault="003C04E1">
      <w:pPr>
        <w:rPr>
          <w:sz w:val="56"/>
          <w:szCs w:val="56"/>
        </w:rPr>
      </w:pPr>
    </w:p>
    <w:p w14:paraId="4E2544C4" w14:textId="55A761F2" w:rsidR="003C04E1" w:rsidRDefault="003C04E1">
      <w:pPr>
        <w:rPr>
          <w:sz w:val="56"/>
          <w:szCs w:val="56"/>
        </w:rPr>
      </w:pPr>
      <w:r>
        <w:rPr>
          <w:sz w:val="56"/>
          <w:szCs w:val="56"/>
        </w:rPr>
        <w:t>It will hold all kinds of links for your personal studies so please go check it out when you have time.</w:t>
      </w:r>
    </w:p>
    <w:p w14:paraId="7ADE32AF" w14:textId="77777777" w:rsidR="003C04E1" w:rsidRDefault="003C04E1">
      <w:pPr>
        <w:rPr>
          <w:sz w:val="56"/>
          <w:szCs w:val="56"/>
        </w:rPr>
      </w:pPr>
    </w:p>
    <w:p w14:paraId="7D24C625" w14:textId="0B5EA681" w:rsidR="00C777EB" w:rsidRDefault="00C777EB">
      <w:pPr>
        <w:rPr>
          <w:sz w:val="56"/>
          <w:szCs w:val="56"/>
        </w:rPr>
      </w:pPr>
      <w:r>
        <w:rPr>
          <w:sz w:val="56"/>
          <w:szCs w:val="56"/>
        </w:rPr>
        <w:lastRenderedPageBreak/>
        <w:t>We will be looking at a set of prophetic scriptures that cause great debate and have done so for hundreds of years.</w:t>
      </w:r>
    </w:p>
    <w:p w14:paraId="5F46B3B7" w14:textId="77777777" w:rsidR="00C777EB" w:rsidRDefault="00C777EB">
      <w:pPr>
        <w:rPr>
          <w:sz w:val="56"/>
          <w:szCs w:val="56"/>
        </w:rPr>
      </w:pPr>
    </w:p>
    <w:p w14:paraId="02E75C06" w14:textId="2453B1FD" w:rsidR="00C777EB" w:rsidRDefault="00C777EB">
      <w:pPr>
        <w:rPr>
          <w:sz w:val="56"/>
          <w:szCs w:val="56"/>
        </w:rPr>
      </w:pPr>
      <w:r>
        <w:rPr>
          <w:sz w:val="56"/>
          <w:szCs w:val="56"/>
        </w:rPr>
        <w:t xml:space="preserve">This will take at least two lessons and some historical groundwork to fully digest. </w:t>
      </w:r>
    </w:p>
    <w:p w14:paraId="1572576A" w14:textId="7AA93F76" w:rsidR="003C04E1" w:rsidRDefault="003C04E1">
      <w:pPr>
        <w:rPr>
          <w:sz w:val="56"/>
          <w:szCs w:val="56"/>
        </w:rPr>
      </w:pPr>
      <w:r>
        <w:rPr>
          <w:sz w:val="56"/>
          <w:szCs w:val="56"/>
        </w:rPr>
        <w:t>Now in this section of 2Thessalonians we know the Apostle Paul is clarifying the events leading up to the 2</w:t>
      </w:r>
      <w:r w:rsidRPr="003C04E1">
        <w:rPr>
          <w:sz w:val="56"/>
          <w:szCs w:val="56"/>
          <w:vertAlign w:val="superscript"/>
        </w:rPr>
        <w:t>nd</w:t>
      </w:r>
      <w:r>
        <w:rPr>
          <w:sz w:val="56"/>
          <w:szCs w:val="56"/>
        </w:rPr>
        <w:t xml:space="preserve"> advent of Christ.</w:t>
      </w:r>
    </w:p>
    <w:p w14:paraId="495DAB21" w14:textId="2A5FC762" w:rsidR="004B56FC" w:rsidRPr="004B56FC" w:rsidRDefault="004B56FC" w:rsidP="004B56FC">
      <w:pPr>
        <w:rPr>
          <w:sz w:val="56"/>
          <w:szCs w:val="56"/>
        </w:rPr>
      </w:pPr>
      <w:r>
        <w:rPr>
          <w:sz w:val="56"/>
          <w:szCs w:val="56"/>
        </w:rPr>
        <w:t xml:space="preserve">2Thes 2:3 </w:t>
      </w:r>
      <w:r w:rsidRPr="004B56FC">
        <w:rPr>
          <w:sz w:val="56"/>
          <w:szCs w:val="56"/>
        </w:rPr>
        <w:t>No one is to deceive you in any way! For </w:t>
      </w:r>
      <w:r w:rsidRPr="004B56FC">
        <w:rPr>
          <w:i/>
          <w:iCs/>
          <w:sz w:val="56"/>
          <w:szCs w:val="56"/>
        </w:rPr>
        <w:t>it will not</w:t>
      </w:r>
      <w:r>
        <w:rPr>
          <w:i/>
          <w:iCs/>
          <w:sz w:val="56"/>
          <w:szCs w:val="56"/>
        </w:rPr>
        <w:t xml:space="preserve"> come</w:t>
      </w:r>
      <w:r>
        <w:rPr>
          <w:sz w:val="56"/>
          <w:szCs w:val="56"/>
        </w:rPr>
        <w:t xml:space="preserve"> unless</w:t>
      </w:r>
      <w:r w:rsidRPr="004B56FC">
        <w:rPr>
          <w:i/>
          <w:iCs/>
          <w:sz w:val="56"/>
          <w:szCs w:val="56"/>
        </w:rPr>
        <w:t xml:space="preserve"> </w:t>
      </w:r>
      <w:r w:rsidRPr="004B56FC">
        <w:rPr>
          <w:sz w:val="56"/>
          <w:szCs w:val="56"/>
        </w:rPr>
        <w:t>the apostasy comes first, and the man of lawlessness is revealed, the son of destruction,</w:t>
      </w:r>
    </w:p>
    <w:p w14:paraId="0E37AEF3" w14:textId="22908C72" w:rsidR="004B56FC" w:rsidRDefault="00DC670D" w:rsidP="004B56FC">
      <w:pPr>
        <w:rPr>
          <w:sz w:val="56"/>
          <w:szCs w:val="56"/>
        </w:rPr>
      </w:pPr>
      <w:hyperlink r:id="rId4" w:history="1">
        <w:r w:rsidR="004B56FC" w:rsidRPr="004B56FC">
          <w:rPr>
            <w:rStyle w:val="Hyperlink"/>
            <w:color w:val="000000" w:themeColor="text1"/>
            <w:sz w:val="56"/>
            <w:szCs w:val="56"/>
            <w:u w:val="none"/>
          </w:rPr>
          <w:t>2Th 2:4</w:t>
        </w:r>
      </w:hyperlink>
      <w:r w:rsidR="004B56FC">
        <w:rPr>
          <w:sz w:val="56"/>
          <w:szCs w:val="56"/>
        </w:rPr>
        <w:t xml:space="preserve"> </w:t>
      </w:r>
      <w:r w:rsidR="004B56FC" w:rsidRPr="004B56FC">
        <w:rPr>
          <w:sz w:val="56"/>
          <w:szCs w:val="56"/>
        </w:rPr>
        <w:t>who opposes and exalts himself above every so-</w:t>
      </w:r>
      <w:r w:rsidR="004B56FC">
        <w:rPr>
          <w:sz w:val="56"/>
          <w:szCs w:val="56"/>
        </w:rPr>
        <w:t xml:space="preserve">called god or object </w:t>
      </w:r>
      <w:r w:rsidR="004B56FC" w:rsidRPr="004B56FC">
        <w:rPr>
          <w:sz w:val="56"/>
          <w:szCs w:val="56"/>
        </w:rPr>
        <w:t>of worship, so that he takes his seat in the temple of God, displaying himself as being God.</w:t>
      </w:r>
    </w:p>
    <w:p w14:paraId="201BB957" w14:textId="54507091" w:rsidR="004B56FC" w:rsidRPr="004B56FC" w:rsidRDefault="00080A7F" w:rsidP="004B56FC">
      <w:pPr>
        <w:rPr>
          <w:sz w:val="56"/>
          <w:szCs w:val="56"/>
        </w:rPr>
      </w:pPr>
      <w:r w:rsidRPr="00080A7F">
        <w:rPr>
          <w:sz w:val="56"/>
          <w:szCs w:val="56"/>
        </w:rPr>
        <w:t>This highlights the Abomination of Desolation at the midway point.</w:t>
      </w:r>
    </w:p>
    <w:p w14:paraId="09C75369" w14:textId="4D38C322" w:rsidR="004B56FC" w:rsidRPr="004B56FC" w:rsidRDefault="00DC670D" w:rsidP="004B56FC">
      <w:pPr>
        <w:rPr>
          <w:b/>
          <w:bCs/>
          <w:sz w:val="56"/>
          <w:szCs w:val="56"/>
        </w:rPr>
      </w:pPr>
      <w:hyperlink r:id="rId5" w:history="1">
        <w:r w:rsidR="004B56FC" w:rsidRPr="004B56FC">
          <w:rPr>
            <w:rStyle w:val="Hyperlink"/>
            <w:color w:val="000000" w:themeColor="text1"/>
            <w:sz w:val="56"/>
            <w:szCs w:val="56"/>
            <w:u w:val="none"/>
          </w:rPr>
          <w:t>2Th 2:5</w:t>
        </w:r>
      </w:hyperlink>
      <w:r w:rsidR="004B56FC">
        <w:rPr>
          <w:sz w:val="56"/>
          <w:szCs w:val="56"/>
        </w:rPr>
        <w:t xml:space="preserve"> </w:t>
      </w:r>
      <w:r w:rsidR="004B56FC" w:rsidRPr="004B56FC">
        <w:rPr>
          <w:sz w:val="56"/>
          <w:szCs w:val="56"/>
        </w:rPr>
        <w:t>Do you not remember that while I was still with you, I was telling you these things?</w:t>
      </w:r>
    </w:p>
    <w:p w14:paraId="431B80AB" w14:textId="27F266B1" w:rsidR="004B56FC" w:rsidRDefault="00DC670D" w:rsidP="004B56FC">
      <w:pPr>
        <w:rPr>
          <w:sz w:val="56"/>
          <w:szCs w:val="56"/>
        </w:rPr>
      </w:pPr>
      <w:hyperlink r:id="rId6" w:history="1">
        <w:r w:rsidR="004B56FC" w:rsidRPr="004B56FC">
          <w:rPr>
            <w:rStyle w:val="Hyperlink"/>
            <w:color w:val="000000" w:themeColor="text1"/>
            <w:sz w:val="56"/>
            <w:szCs w:val="56"/>
            <w:u w:val="none"/>
          </w:rPr>
          <w:t>2Th 2:6</w:t>
        </w:r>
      </w:hyperlink>
      <w:r w:rsidR="004B56FC">
        <w:rPr>
          <w:sz w:val="56"/>
          <w:szCs w:val="56"/>
        </w:rPr>
        <w:t xml:space="preserve"> </w:t>
      </w:r>
      <w:r w:rsidR="004B56FC" w:rsidRPr="004B56FC">
        <w:rPr>
          <w:sz w:val="56"/>
          <w:szCs w:val="56"/>
        </w:rPr>
        <w:t>And you know what</w:t>
      </w:r>
      <w:r w:rsidR="004B56FC">
        <w:rPr>
          <w:sz w:val="56"/>
          <w:szCs w:val="56"/>
        </w:rPr>
        <w:t xml:space="preserve"> restrains</w:t>
      </w:r>
      <w:r w:rsidR="004B56FC" w:rsidRPr="004B56FC">
        <w:rPr>
          <w:sz w:val="56"/>
          <w:szCs w:val="56"/>
        </w:rPr>
        <w:t xml:space="preserve"> </w:t>
      </w:r>
      <w:r w:rsidR="004B56FC" w:rsidRPr="004B56FC">
        <w:rPr>
          <w:i/>
          <w:iCs/>
          <w:sz w:val="56"/>
          <w:szCs w:val="56"/>
        </w:rPr>
        <w:t>him</w:t>
      </w:r>
      <w:r w:rsidR="004B56FC" w:rsidRPr="004B56FC">
        <w:rPr>
          <w:sz w:val="56"/>
          <w:szCs w:val="56"/>
        </w:rPr>
        <w:t> now, so that he will be revealed in his time.</w:t>
      </w:r>
    </w:p>
    <w:p w14:paraId="3D8BF89E" w14:textId="77777777" w:rsidR="00080A7F" w:rsidRDefault="00080A7F" w:rsidP="004B56FC">
      <w:pPr>
        <w:rPr>
          <w:sz w:val="56"/>
          <w:szCs w:val="56"/>
        </w:rPr>
      </w:pPr>
    </w:p>
    <w:p w14:paraId="151210F2" w14:textId="1564E80B" w:rsidR="00080A7F" w:rsidRPr="004B56FC" w:rsidRDefault="00080A7F" w:rsidP="004B56FC">
      <w:pPr>
        <w:rPr>
          <w:b/>
          <w:bCs/>
          <w:sz w:val="56"/>
          <w:szCs w:val="56"/>
        </w:rPr>
      </w:pPr>
      <w:r>
        <w:rPr>
          <w:sz w:val="56"/>
          <w:szCs w:val="56"/>
        </w:rPr>
        <w:t xml:space="preserve">God the HS is the restraining ministry right now in the CA dispensation. </w:t>
      </w:r>
    </w:p>
    <w:p w14:paraId="6FF5A985" w14:textId="20046135" w:rsidR="004B56FC" w:rsidRDefault="00DC670D" w:rsidP="004B56FC">
      <w:pPr>
        <w:rPr>
          <w:sz w:val="56"/>
          <w:szCs w:val="56"/>
        </w:rPr>
      </w:pPr>
      <w:hyperlink r:id="rId7" w:history="1">
        <w:r w:rsidR="004B56FC" w:rsidRPr="004B56FC">
          <w:rPr>
            <w:rStyle w:val="Hyperlink"/>
            <w:color w:val="000000" w:themeColor="text1"/>
            <w:sz w:val="56"/>
            <w:szCs w:val="56"/>
            <w:u w:val="none"/>
          </w:rPr>
          <w:t>2Th 2:7</w:t>
        </w:r>
      </w:hyperlink>
      <w:r w:rsidR="004B56FC">
        <w:rPr>
          <w:sz w:val="56"/>
          <w:szCs w:val="56"/>
        </w:rPr>
        <w:t xml:space="preserve"> </w:t>
      </w:r>
      <w:r w:rsidR="004B56FC" w:rsidRPr="004B56FC">
        <w:rPr>
          <w:sz w:val="56"/>
          <w:szCs w:val="56"/>
        </w:rPr>
        <w:t>For the mystery of lawlessness is already at work; only He who</w:t>
      </w:r>
      <w:r w:rsidR="004B56FC">
        <w:rPr>
          <w:sz w:val="56"/>
          <w:szCs w:val="56"/>
        </w:rPr>
        <w:t xml:space="preserve"> now</w:t>
      </w:r>
      <w:r w:rsidR="004B56FC" w:rsidRPr="004B56FC">
        <w:rPr>
          <w:sz w:val="56"/>
          <w:szCs w:val="56"/>
        </w:rPr>
        <w:t xml:space="preserve"> restrains </w:t>
      </w:r>
      <w:r w:rsidR="004B56FC" w:rsidRPr="004B56FC">
        <w:rPr>
          <w:i/>
          <w:iCs/>
          <w:sz w:val="56"/>
          <w:szCs w:val="56"/>
        </w:rPr>
        <w:t>will do so</w:t>
      </w:r>
      <w:r w:rsidR="004B56FC" w:rsidRPr="004B56FC">
        <w:rPr>
          <w:sz w:val="56"/>
          <w:szCs w:val="56"/>
        </w:rPr>
        <w:t> until He is removed.</w:t>
      </w:r>
    </w:p>
    <w:p w14:paraId="02441D00" w14:textId="4BF5979D" w:rsidR="004B56FC" w:rsidRDefault="004B56FC" w:rsidP="004B56FC">
      <w:pPr>
        <w:rPr>
          <w:sz w:val="56"/>
          <w:szCs w:val="56"/>
        </w:rPr>
      </w:pPr>
      <w:r>
        <w:rPr>
          <w:sz w:val="56"/>
          <w:szCs w:val="56"/>
        </w:rPr>
        <w:t>/The mystery of lawlessness speaks to a system of deception, manipulation, lies and counterfeits that began in the original garden. It increased over time</w:t>
      </w:r>
      <w:r w:rsidR="00676F9E">
        <w:rPr>
          <w:sz w:val="56"/>
          <w:szCs w:val="56"/>
        </w:rPr>
        <w:t>.</w:t>
      </w:r>
      <w:r>
        <w:rPr>
          <w:sz w:val="56"/>
          <w:szCs w:val="56"/>
        </w:rPr>
        <w:t xml:space="preserve"> </w:t>
      </w:r>
      <w:r w:rsidR="00676F9E">
        <w:rPr>
          <w:sz w:val="56"/>
          <w:szCs w:val="56"/>
        </w:rPr>
        <w:t>W</w:t>
      </w:r>
      <w:r>
        <w:rPr>
          <w:sz w:val="56"/>
          <w:szCs w:val="56"/>
        </w:rPr>
        <w:t>hen it was halted or hindered</w:t>
      </w:r>
      <w:r w:rsidR="00676F9E">
        <w:rPr>
          <w:sz w:val="56"/>
          <w:szCs w:val="56"/>
        </w:rPr>
        <w:t>,</w:t>
      </w:r>
      <w:r>
        <w:rPr>
          <w:sz w:val="56"/>
          <w:szCs w:val="56"/>
        </w:rPr>
        <w:t xml:space="preserve"> by God’s divine intervention at different historic points</w:t>
      </w:r>
      <w:r w:rsidR="00676F9E">
        <w:rPr>
          <w:sz w:val="56"/>
          <w:szCs w:val="56"/>
        </w:rPr>
        <w:t xml:space="preserve">, Satan and his minions regrouped for a new angle of assault. God allows this until the final time divine restraint is removed at the end of the CA Dispensation – Rapture.\ </w:t>
      </w:r>
    </w:p>
    <w:p w14:paraId="7BAEA9A3" w14:textId="5321728A" w:rsidR="00676F9E" w:rsidRDefault="00676F9E" w:rsidP="004B56FC">
      <w:pPr>
        <w:rPr>
          <w:sz w:val="56"/>
          <w:szCs w:val="56"/>
        </w:rPr>
      </w:pPr>
      <w:r>
        <w:rPr>
          <w:sz w:val="56"/>
          <w:szCs w:val="56"/>
        </w:rPr>
        <w:t xml:space="preserve">This will be the completion of a beast system and mystery Babylon will </w:t>
      </w:r>
      <w:r>
        <w:rPr>
          <w:sz w:val="56"/>
          <w:szCs w:val="56"/>
        </w:rPr>
        <w:lastRenderedPageBreak/>
        <w:t xml:space="preserve">resurface from its dark corners of hiding within plain sight around the world. </w:t>
      </w:r>
    </w:p>
    <w:p w14:paraId="4ADD834D" w14:textId="77777777" w:rsidR="00676F9E" w:rsidRDefault="00676F9E" w:rsidP="004B56FC">
      <w:pPr>
        <w:rPr>
          <w:sz w:val="56"/>
          <w:szCs w:val="56"/>
        </w:rPr>
      </w:pPr>
      <w:r>
        <w:rPr>
          <w:sz w:val="56"/>
          <w:szCs w:val="56"/>
        </w:rPr>
        <w:t xml:space="preserve">Mystery Babylon is not only a religious system. It is a satanic ideology and a set of rituals designed to maximize sources of evil power, for not only the fallen angels to be dominant upon the earth again. </w:t>
      </w:r>
    </w:p>
    <w:p w14:paraId="592F3784" w14:textId="77777777" w:rsidR="00676F9E" w:rsidRDefault="00676F9E" w:rsidP="004B56FC">
      <w:pPr>
        <w:rPr>
          <w:sz w:val="56"/>
          <w:szCs w:val="56"/>
        </w:rPr>
      </w:pPr>
    </w:p>
    <w:p w14:paraId="7D7BE281" w14:textId="77777777" w:rsidR="00676F9E" w:rsidRDefault="00676F9E" w:rsidP="004B56FC">
      <w:pPr>
        <w:rPr>
          <w:sz w:val="56"/>
          <w:szCs w:val="56"/>
        </w:rPr>
      </w:pPr>
      <w:r>
        <w:rPr>
          <w:sz w:val="56"/>
          <w:szCs w:val="56"/>
        </w:rPr>
        <w:t>But for human agents and seeds of Satan to step into a realm of demonic power or authority for a period of time.</w:t>
      </w:r>
    </w:p>
    <w:p w14:paraId="7729B45B" w14:textId="00EEE426" w:rsidR="00676F9E" w:rsidRDefault="00676F9E" w:rsidP="004B56FC">
      <w:pPr>
        <w:rPr>
          <w:sz w:val="56"/>
          <w:szCs w:val="56"/>
        </w:rPr>
      </w:pPr>
      <w:r>
        <w:rPr>
          <w:sz w:val="56"/>
          <w:szCs w:val="56"/>
        </w:rPr>
        <w:t xml:space="preserve">                      REPEAT</w:t>
      </w:r>
    </w:p>
    <w:p w14:paraId="12441B70" w14:textId="61B8B47A" w:rsidR="00587339" w:rsidRDefault="00587339" w:rsidP="004B56FC">
      <w:pPr>
        <w:rPr>
          <w:sz w:val="56"/>
          <w:szCs w:val="56"/>
        </w:rPr>
      </w:pPr>
      <w:r>
        <w:rPr>
          <w:sz w:val="56"/>
          <w:szCs w:val="56"/>
        </w:rPr>
        <w:t xml:space="preserve">This is why the build up into the Tribulation period has so much wickedness unfolding in the arenas of </w:t>
      </w:r>
      <w:r>
        <w:rPr>
          <w:sz w:val="56"/>
          <w:szCs w:val="56"/>
        </w:rPr>
        <w:lastRenderedPageBreak/>
        <w:t>sexual perversions, corruption, criminality, broken systems of justice and callousness, appearing across the landscape more and more as the years roll by.</w:t>
      </w:r>
    </w:p>
    <w:p w14:paraId="7A20847E" w14:textId="726F8EC8" w:rsidR="00587339" w:rsidRDefault="00587339" w:rsidP="004B56FC">
      <w:pPr>
        <w:rPr>
          <w:sz w:val="56"/>
          <w:szCs w:val="56"/>
        </w:rPr>
      </w:pPr>
      <w:r>
        <w:rPr>
          <w:sz w:val="56"/>
          <w:szCs w:val="56"/>
        </w:rPr>
        <w:t>The anti-establishment and anti-God sentiment increases in this type of environment.</w:t>
      </w:r>
    </w:p>
    <w:p w14:paraId="7B3214F8" w14:textId="77777777" w:rsidR="00587339" w:rsidRPr="004B56FC" w:rsidRDefault="00587339" w:rsidP="004B56FC">
      <w:pPr>
        <w:rPr>
          <w:b/>
          <w:bCs/>
          <w:sz w:val="56"/>
          <w:szCs w:val="56"/>
        </w:rPr>
      </w:pPr>
    </w:p>
    <w:p w14:paraId="0F3762C2" w14:textId="624A693E" w:rsidR="004B56FC" w:rsidRDefault="004B56FC" w:rsidP="004B56FC">
      <w:pPr>
        <w:rPr>
          <w:sz w:val="56"/>
          <w:szCs w:val="56"/>
        </w:rPr>
      </w:pPr>
      <w:r>
        <w:rPr>
          <w:color w:val="000000" w:themeColor="text1"/>
          <w:sz w:val="56"/>
          <w:szCs w:val="56"/>
        </w:rPr>
        <w:t>/</w:t>
      </w:r>
      <w:hyperlink r:id="rId8" w:history="1">
        <w:r w:rsidRPr="004B56FC">
          <w:rPr>
            <w:rStyle w:val="Hyperlink"/>
            <w:color w:val="000000" w:themeColor="text1"/>
            <w:sz w:val="56"/>
            <w:szCs w:val="56"/>
            <w:u w:val="none"/>
          </w:rPr>
          <w:t>2Th 2:8</w:t>
        </w:r>
      </w:hyperlink>
      <w:r>
        <w:rPr>
          <w:sz w:val="56"/>
          <w:szCs w:val="56"/>
        </w:rPr>
        <w:t xml:space="preserve"> </w:t>
      </w:r>
      <w:r w:rsidRPr="004B56FC">
        <w:rPr>
          <w:b/>
          <w:bCs/>
          <w:sz w:val="56"/>
          <w:szCs w:val="56"/>
          <w:u w:val="single"/>
        </w:rPr>
        <w:t>Then that lawless one will be revealed</w:t>
      </w:r>
      <w:r w:rsidRPr="004B56FC">
        <w:rPr>
          <w:sz w:val="56"/>
          <w:szCs w:val="56"/>
        </w:rPr>
        <w:t>, whom the Lord will</w:t>
      </w:r>
      <w:r>
        <w:rPr>
          <w:sz w:val="56"/>
          <w:szCs w:val="56"/>
        </w:rPr>
        <w:t xml:space="preserve"> eliminate</w:t>
      </w:r>
      <w:r w:rsidRPr="004B56FC">
        <w:rPr>
          <w:sz w:val="56"/>
          <w:szCs w:val="56"/>
        </w:rPr>
        <w:t xml:space="preserve"> with the breath of His mouth and bring to an end by the appearance of His coming;</w:t>
      </w:r>
      <w:r>
        <w:rPr>
          <w:sz w:val="56"/>
          <w:szCs w:val="56"/>
        </w:rPr>
        <w:t>\</w:t>
      </w:r>
    </w:p>
    <w:p w14:paraId="30CAEB4D" w14:textId="4E234990" w:rsidR="004B56FC" w:rsidRDefault="00587339" w:rsidP="004B56FC">
      <w:pPr>
        <w:rPr>
          <w:sz w:val="56"/>
          <w:szCs w:val="56"/>
        </w:rPr>
      </w:pPr>
      <w:r w:rsidRPr="00587339">
        <w:rPr>
          <w:sz w:val="56"/>
          <w:szCs w:val="56"/>
        </w:rPr>
        <w:t xml:space="preserve">In verse 7 the Apostle Paul clearly states the mystery of lawlessness has already </w:t>
      </w:r>
      <w:r w:rsidRPr="00587339">
        <w:rPr>
          <w:sz w:val="56"/>
          <w:szCs w:val="56"/>
        </w:rPr>
        <w:lastRenderedPageBreak/>
        <w:t>been at work…</w:t>
      </w:r>
      <w:r>
        <w:rPr>
          <w:sz w:val="56"/>
          <w:szCs w:val="56"/>
        </w:rPr>
        <w:t>now in verse 8 it becomes revealed for those who have blinders on.</w:t>
      </w:r>
    </w:p>
    <w:p w14:paraId="58BDBEF3" w14:textId="3AB0635B" w:rsidR="00080A7F" w:rsidRDefault="00080A7F" w:rsidP="004B56FC">
      <w:pPr>
        <w:rPr>
          <w:sz w:val="56"/>
          <w:szCs w:val="56"/>
        </w:rPr>
      </w:pPr>
      <w:r>
        <w:rPr>
          <w:sz w:val="56"/>
          <w:szCs w:val="56"/>
        </w:rPr>
        <w:t>The reign of the antichrist will become a time that everyone will have to wake up to the evil that the world is embracing.</w:t>
      </w:r>
    </w:p>
    <w:p w14:paraId="0B35C277" w14:textId="77777777" w:rsidR="00080A7F" w:rsidRDefault="00080A7F" w:rsidP="004B56FC">
      <w:pPr>
        <w:rPr>
          <w:sz w:val="56"/>
          <w:szCs w:val="56"/>
        </w:rPr>
      </w:pPr>
    </w:p>
    <w:p w14:paraId="73816E4F" w14:textId="7F04ED2F" w:rsidR="00587339" w:rsidRDefault="000B4508" w:rsidP="004B56FC">
      <w:pPr>
        <w:rPr>
          <w:sz w:val="56"/>
          <w:szCs w:val="56"/>
        </w:rPr>
      </w:pPr>
      <w:r>
        <w:rPr>
          <w:sz w:val="56"/>
          <w:szCs w:val="56"/>
        </w:rPr>
        <w:t>The 2</w:t>
      </w:r>
      <w:r w:rsidRPr="000B4508">
        <w:rPr>
          <w:sz w:val="56"/>
          <w:szCs w:val="56"/>
          <w:vertAlign w:val="superscript"/>
        </w:rPr>
        <w:t>nd</w:t>
      </w:r>
      <w:r>
        <w:rPr>
          <w:sz w:val="56"/>
          <w:szCs w:val="56"/>
        </w:rPr>
        <w:t xml:space="preserve"> Advent of Christ is when TLJC returns as the warrior king and lays waste to all the demonic armies gathered in the valley of Megiddo. </w:t>
      </w:r>
    </w:p>
    <w:p w14:paraId="1DE0D20F" w14:textId="77777777" w:rsidR="000B4508" w:rsidRPr="004B56FC" w:rsidRDefault="000B4508" w:rsidP="004B56FC">
      <w:pPr>
        <w:rPr>
          <w:sz w:val="56"/>
          <w:szCs w:val="56"/>
        </w:rPr>
      </w:pPr>
    </w:p>
    <w:p w14:paraId="4CB541AA" w14:textId="2BF4F48C" w:rsidR="004B56FC" w:rsidRPr="004B56FC" w:rsidRDefault="00DC670D" w:rsidP="004B56FC">
      <w:pPr>
        <w:rPr>
          <w:b/>
          <w:bCs/>
          <w:sz w:val="56"/>
          <w:szCs w:val="56"/>
        </w:rPr>
      </w:pPr>
      <w:hyperlink r:id="rId9" w:history="1">
        <w:r w:rsidR="004B56FC" w:rsidRPr="004B56FC">
          <w:rPr>
            <w:rStyle w:val="Hyperlink"/>
            <w:color w:val="000000" w:themeColor="text1"/>
            <w:sz w:val="56"/>
            <w:szCs w:val="56"/>
            <w:u w:val="none"/>
          </w:rPr>
          <w:t>2Th 2:9</w:t>
        </w:r>
      </w:hyperlink>
      <w:r w:rsidR="004B56FC">
        <w:rPr>
          <w:i/>
          <w:iCs/>
          <w:sz w:val="56"/>
          <w:szCs w:val="56"/>
        </w:rPr>
        <w:t xml:space="preserve"> </w:t>
      </w:r>
      <w:r w:rsidR="004B56FC" w:rsidRPr="004B56FC">
        <w:rPr>
          <w:i/>
          <w:iCs/>
          <w:sz w:val="56"/>
          <w:szCs w:val="56"/>
        </w:rPr>
        <w:t>that is,</w:t>
      </w:r>
      <w:r w:rsidR="004B56FC" w:rsidRPr="004B56FC">
        <w:rPr>
          <w:sz w:val="56"/>
          <w:szCs w:val="56"/>
        </w:rPr>
        <w:t xml:space="preserve"> the one </w:t>
      </w:r>
      <w:proofErr w:type="gramStart"/>
      <w:r w:rsidR="004B56FC" w:rsidRPr="004B56FC">
        <w:rPr>
          <w:sz w:val="56"/>
          <w:szCs w:val="56"/>
        </w:rPr>
        <w:t>whose</w:t>
      </w:r>
      <w:proofErr w:type="gramEnd"/>
      <w:r w:rsidR="004B56FC" w:rsidRPr="004B56FC">
        <w:rPr>
          <w:sz w:val="56"/>
          <w:szCs w:val="56"/>
        </w:rPr>
        <w:t> coming is in accord with the activity of Satan, with all power and false signs and wonders,</w:t>
      </w:r>
    </w:p>
    <w:p w14:paraId="525A000F" w14:textId="67181A55" w:rsidR="004B56FC" w:rsidRDefault="00DC670D" w:rsidP="004B56FC">
      <w:pPr>
        <w:rPr>
          <w:sz w:val="56"/>
          <w:szCs w:val="56"/>
        </w:rPr>
      </w:pPr>
      <w:hyperlink r:id="rId10" w:history="1">
        <w:r w:rsidR="004B56FC" w:rsidRPr="004B56FC">
          <w:rPr>
            <w:rStyle w:val="Hyperlink"/>
            <w:color w:val="000000" w:themeColor="text1"/>
            <w:sz w:val="56"/>
            <w:szCs w:val="56"/>
            <w:u w:val="none"/>
          </w:rPr>
          <w:t>2Th 2:10</w:t>
        </w:r>
      </w:hyperlink>
      <w:r w:rsidR="00587339">
        <w:rPr>
          <w:sz w:val="56"/>
          <w:szCs w:val="56"/>
        </w:rPr>
        <w:t xml:space="preserve"> </w:t>
      </w:r>
      <w:r w:rsidR="004B56FC" w:rsidRPr="004B56FC">
        <w:rPr>
          <w:sz w:val="56"/>
          <w:szCs w:val="56"/>
        </w:rPr>
        <w:t xml:space="preserve">and with all the deception of wickedness for those who perish, </w:t>
      </w:r>
      <w:r w:rsidR="004B56FC" w:rsidRPr="004B56FC">
        <w:rPr>
          <w:sz w:val="56"/>
          <w:szCs w:val="56"/>
        </w:rPr>
        <w:lastRenderedPageBreak/>
        <w:t>because they did not accept the love of the truth so as to be saved.</w:t>
      </w:r>
    </w:p>
    <w:p w14:paraId="79BBB6A3" w14:textId="77777777" w:rsidR="001906AB" w:rsidRDefault="001906AB" w:rsidP="004B56FC">
      <w:pPr>
        <w:rPr>
          <w:sz w:val="56"/>
          <w:szCs w:val="56"/>
        </w:rPr>
      </w:pPr>
    </w:p>
    <w:p w14:paraId="33886DFE" w14:textId="06615D2C" w:rsidR="001906AB" w:rsidRDefault="001906AB" w:rsidP="004B56FC">
      <w:pPr>
        <w:rPr>
          <w:sz w:val="56"/>
          <w:szCs w:val="56"/>
        </w:rPr>
      </w:pPr>
      <w:r>
        <w:rPr>
          <w:sz w:val="56"/>
          <w:szCs w:val="56"/>
        </w:rPr>
        <w:t>Turn backward into the OT – the prophet Isaiah chapter 66.</w:t>
      </w:r>
    </w:p>
    <w:p w14:paraId="75E064DD" w14:textId="3C42FECC" w:rsidR="001906AB" w:rsidRPr="004B56FC" w:rsidRDefault="001906AB" w:rsidP="004B56FC">
      <w:pPr>
        <w:rPr>
          <w:b/>
          <w:bCs/>
          <w:sz w:val="56"/>
          <w:szCs w:val="56"/>
        </w:rPr>
      </w:pPr>
      <w:r>
        <w:rPr>
          <w:sz w:val="56"/>
          <w:szCs w:val="56"/>
        </w:rPr>
        <w:t>The truth of the gospel of Jesus Christ is the only avenue into true, impersonal and unconditional, virtue love – faith alone in Christ alone is the only source of salvation and that is the pathway to Godly love.</w:t>
      </w:r>
    </w:p>
    <w:p w14:paraId="7ECA0788" w14:textId="61C112FE" w:rsidR="004B56FC" w:rsidRDefault="004B56FC">
      <w:pPr>
        <w:rPr>
          <w:sz w:val="56"/>
          <w:szCs w:val="56"/>
        </w:rPr>
      </w:pPr>
    </w:p>
    <w:p w14:paraId="16E792D3" w14:textId="79A9D1F6" w:rsidR="001906AB" w:rsidRDefault="001906AB">
      <w:pPr>
        <w:rPr>
          <w:sz w:val="56"/>
          <w:szCs w:val="56"/>
        </w:rPr>
      </w:pPr>
      <w:r>
        <w:rPr>
          <w:sz w:val="56"/>
          <w:szCs w:val="56"/>
        </w:rPr>
        <w:t xml:space="preserve">/God’s perfect timing which is all calculated into the Divine Decree from eternity past. Has allowances and periods of time that the wickedness of </w:t>
      </w:r>
      <w:r>
        <w:rPr>
          <w:sz w:val="56"/>
          <w:szCs w:val="56"/>
        </w:rPr>
        <w:lastRenderedPageBreak/>
        <w:t xml:space="preserve">Satan and his army have victories or even seasons of extreme authority on earth. </w:t>
      </w:r>
      <w:r w:rsidR="00326B65">
        <w:rPr>
          <w:sz w:val="56"/>
          <w:szCs w:val="56"/>
        </w:rPr>
        <w:t>Ultimately God is the final authority, yet during the angelic conflict there is a specific freedom given to Satan and his army</w:t>
      </w:r>
      <w:r w:rsidR="00080A7F">
        <w:rPr>
          <w:sz w:val="56"/>
          <w:szCs w:val="56"/>
        </w:rPr>
        <w:t xml:space="preserve"> that we do not fully register right now in time.\ </w:t>
      </w:r>
    </w:p>
    <w:p w14:paraId="5A9E9716" w14:textId="77777777" w:rsidR="00326B65" w:rsidRDefault="00326B65">
      <w:pPr>
        <w:rPr>
          <w:sz w:val="56"/>
          <w:szCs w:val="56"/>
        </w:rPr>
      </w:pPr>
    </w:p>
    <w:p w14:paraId="6B55A5E6" w14:textId="38979C4D" w:rsidR="00326B65" w:rsidRDefault="00326B65">
      <w:pPr>
        <w:rPr>
          <w:sz w:val="56"/>
          <w:szCs w:val="56"/>
        </w:rPr>
      </w:pPr>
      <w:r>
        <w:rPr>
          <w:sz w:val="56"/>
          <w:szCs w:val="56"/>
        </w:rPr>
        <w:t>Now as you go into Isaiah chapter sixty</w:t>
      </w:r>
      <w:r w:rsidR="00815855">
        <w:rPr>
          <w:sz w:val="56"/>
          <w:szCs w:val="56"/>
        </w:rPr>
        <w:t>-</w:t>
      </w:r>
      <w:r>
        <w:rPr>
          <w:sz w:val="56"/>
          <w:szCs w:val="56"/>
        </w:rPr>
        <w:t xml:space="preserve"> six – keep in mind this is during a time when Israel was coming under attack against the Assyrian empire long before the Babylonian captivity.</w:t>
      </w:r>
    </w:p>
    <w:p w14:paraId="790E9B4D" w14:textId="0C98A566" w:rsidR="00815855" w:rsidRDefault="00815855">
      <w:pPr>
        <w:rPr>
          <w:sz w:val="56"/>
          <w:szCs w:val="56"/>
        </w:rPr>
      </w:pPr>
      <w:r>
        <w:rPr>
          <w:sz w:val="56"/>
          <w:szCs w:val="56"/>
        </w:rPr>
        <w:t>Isaiah began his ministry around 740 BC.</w:t>
      </w:r>
      <w:r w:rsidR="00080A7F">
        <w:rPr>
          <w:sz w:val="56"/>
          <w:szCs w:val="56"/>
        </w:rPr>
        <w:t xml:space="preserve"> The nation of Israel had already gone astray for a period of time.</w:t>
      </w:r>
    </w:p>
    <w:p w14:paraId="24AF05DD" w14:textId="7F669640" w:rsidR="00815855" w:rsidRDefault="00815855">
      <w:pPr>
        <w:rPr>
          <w:sz w:val="56"/>
          <w:szCs w:val="56"/>
        </w:rPr>
      </w:pPr>
      <w:r>
        <w:rPr>
          <w:sz w:val="56"/>
          <w:szCs w:val="56"/>
        </w:rPr>
        <w:lastRenderedPageBreak/>
        <w:t>As we look at this today its important to have an open mind about future prophecy. Because many Christians believe that they have been able to time the Rapture and the 7 years of Tribulation with a handful of OT scriptures and in Isaiah there is a very popular one.</w:t>
      </w:r>
    </w:p>
    <w:p w14:paraId="77AB5B7A" w14:textId="77777777" w:rsidR="00815855" w:rsidRDefault="00815855">
      <w:pPr>
        <w:rPr>
          <w:sz w:val="56"/>
          <w:szCs w:val="56"/>
        </w:rPr>
      </w:pPr>
    </w:p>
    <w:p w14:paraId="77859A63" w14:textId="2DC87938" w:rsidR="00815855" w:rsidRDefault="00815855">
      <w:pPr>
        <w:rPr>
          <w:sz w:val="56"/>
          <w:szCs w:val="56"/>
        </w:rPr>
      </w:pPr>
      <w:r>
        <w:rPr>
          <w:sz w:val="56"/>
          <w:szCs w:val="56"/>
        </w:rPr>
        <w:t xml:space="preserve">I’m not saying it is not important and that it doesn’t have greater layers to it – I am telling you, not every theologian and </w:t>
      </w:r>
      <w:r w:rsidR="00AC1CFB">
        <w:rPr>
          <w:sz w:val="56"/>
          <w:szCs w:val="56"/>
        </w:rPr>
        <w:t>B</w:t>
      </w:r>
      <w:r>
        <w:rPr>
          <w:sz w:val="56"/>
          <w:szCs w:val="56"/>
        </w:rPr>
        <w:t>ibl</w:t>
      </w:r>
      <w:r w:rsidR="00AC1CFB">
        <w:rPr>
          <w:sz w:val="56"/>
          <w:szCs w:val="56"/>
        </w:rPr>
        <w:t>ical</w:t>
      </w:r>
      <w:r>
        <w:rPr>
          <w:sz w:val="56"/>
          <w:szCs w:val="56"/>
        </w:rPr>
        <w:t xml:space="preserve"> scholar holds to the same beliefs.</w:t>
      </w:r>
    </w:p>
    <w:p w14:paraId="4FCD5102" w14:textId="2B56E8E1" w:rsidR="00AC1CFB" w:rsidRDefault="00080A7F">
      <w:pPr>
        <w:rPr>
          <w:sz w:val="56"/>
          <w:szCs w:val="56"/>
        </w:rPr>
      </w:pPr>
      <w:r>
        <w:rPr>
          <w:sz w:val="56"/>
          <w:szCs w:val="56"/>
        </w:rPr>
        <w:t xml:space="preserve">                              REPEAT</w:t>
      </w:r>
    </w:p>
    <w:p w14:paraId="4D0ADB50" w14:textId="0222B465" w:rsidR="00080A7F" w:rsidRDefault="00AC1CFB">
      <w:pPr>
        <w:rPr>
          <w:sz w:val="56"/>
          <w:szCs w:val="56"/>
        </w:rPr>
      </w:pPr>
      <w:r>
        <w:rPr>
          <w:sz w:val="56"/>
          <w:szCs w:val="56"/>
        </w:rPr>
        <w:t>I myself have researched and dug deeper in</w:t>
      </w:r>
      <w:r w:rsidR="00080A7F">
        <w:rPr>
          <w:sz w:val="56"/>
          <w:szCs w:val="56"/>
        </w:rPr>
        <w:t xml:space="preserve">to </w:t>
      </w:r>
      <w:proofErr w:type="gramStart"/>
      <w:r w:rsidR="00080A7F">
        <w:rPr>
          <w:sz w:val="56"/>
          <w:szCs w:val="56"/>
        </w:rPr>
        <w:t>this</w:t>
      </w:r>
      <w:r>
        <w:rPr>
          <w:sz w:val="56"/>
          <w:szCs w:val="56"/>
        </w:rPr>
        <w:t xml:space="preserve"> the past 5 years</w:t>
      </w:r>
      <w:proofErr w:type="gramEnd"/>
      <w:r>
        <w:rPr>
          <w:sz w:val="56"/>
          <w:szCs w:val="56"/>
        </w:rPr>
        <w:t xml:space="preserve">. </w:t>
      </w:r>
    </w:p>
    <w:p w14:paraId="11ED4C8E" w14:textId="570DF207" w:rsidR="00AC1CFB" w:rsidRDefault="00AC1CFB">
      <w:pPr>
        <w:rPr>
          <w:sz w:val="56"/>
          <w:szCs w:val="56"/>
        </w:rPr>
      </w:pPr>
      <w:r>
        <w:rPr>
          <w:sz w:val="56"/>
          <w:szCs w:val="56"/>
        </w:rPr>
        <w:lastRenderedPageBreak/>
        <w:t>And I have found that certain scriptures pointing out a possible definitive timeline to end time events, may not be what I thought it was many years ago.</w:t>
      </w:r>
    </w:p>
    <w:p w14:paraId="7B49D3EB" w14:textId="47E8C613" w:rsidR="00AC1CFB" w:rsidRDefault="00AC1CFB">
      <w:pPr>
        <w:rPr>
          <w:sz w:val="56"/>
          <w:szCs w:val="56"/>
        </w:rPr>
      </w:pPr>
      <w:r>
        <w:rPr>
          <w:sz w:val="56"/>
          <w:szCs w:val="56"/>
        </w:rPr>
        <w:t xml:space="preserve">Obviously for several reason - one is the time and </w:t>
      </w:r>
      <w:r w:rsidR="00080A7F">
        <w:rPr>
          <w:sz w:val="56"/>
          <w:szCs w:val="56"/>
        </w:rPr>
        <w:t xml:space="preserve">Geo-political </w:t>
      </w:r>
      <w:r>
        <w:rPr>
          <w:sz w:val="56"/>
          <w:szCs w:val="56"/>
        </w:rPr>
        <w:t xml:space="preserve">leaders came and went with no rapture or tribulation to be seen. Second, is that deeper studies over the years helps to open up greater insight into these scriptures and events.  </w:t>
      </w:r>
    </w:p>
    <w:p w14:paraId="433B642E" w14:textId="77777777" w:rsidR="00AC1CFB" w:rsidRDefault="00AC1CFB">
      <w:pPr>
        <w:rPr>
          <w:sz w:val="56"/>
          <w:szCs w:val="56"/>
        </w:rPr>
      </w:pPr>
    </w:p>
    <w:p w14:paraId="2083FF8A" w14:textId="72539B90" w:rsidR="00AC1CFB" w:rsidRDefault="00AC1CFB">
      <w:pPr>
        <w:rPr>
          <w:sz w:val="56"/>
          <w:szCs w:val="56"/>
        </w:rPr>
      </w:pPr>
      <w:r>
        <w:rPr>
          <w:sz w:val="56"/>
          <w:szCs w:val="56"/>
        </w:rPr>
        <w:t xml:space="preserve">What you hear today may throw some cold water on your heated belief of certain times and events. </w:t>
      </w:r>
      <w:r w:rsidR="00A7658A">
        <w:rPr>
          <w:sz w:val="56"/>
          <w:szCs w:val="56"/>
        </w:rPr>
        <w:t>Remain open minded and really look at these scriptures today.</w:t>
      </w:r>
    </w:p>
    <w:p w14:paraId="527C2BA1" w14:textId="43869ED8" w:rsidR="00815855" w:rsidRDefault="00815855">
      <w:pPr>
        <w:rPr>
          <w:sz w:val="56"/>
          <w:szCs w:val="56"/>
        </w:rPr>
      </w:pPr>
      <w:r>
        <w:rPr>
          <w:sz w:val="56"/>
          <w:szCs w:val="56"/>
        </w:rPr>
        <w:lastRenderedPageBreak/>
        <w:t>/Isaiah prophesized a great deal about future events of not only Assyrian occupation of the land, but looking ahead to Babylonian and deeper into the 2</w:t>
      </w:r>
      <w:r w:rsidRPr="00815855">
        <w:rPr>
          <w:sz w:val="56"/>
          <w:szCs w:val="56"/>
          <w:vertAlign w:val="superscript"/>
        </w:rPr>
        <w:t>nd</w:t>
      </w:r>
      <w:r>
        <w:rPr>
          <w:sz w:val="56"/>
          <w:szCs w:val="56"/>
        </w:rPr>
        <w:t xml:space="preserve"> Advent of Christ as well. In fact, most scholars believe starting in chapter 61 right into 66 is all a strong indication of the 2nd Advent and Millennial reign of Christ on earth.\  </w:t>
      </w:r>
    </w:p>
    <w:p w14:paraId="23298B77" w14:textId="49BA65E8" w:rsidR="00A7658A" w:rsidRDefault="00A7658A">
      <w:pPr>
        <w:rPr>
          <w:sz w:val="56"/>
          <w:szCs w:val="56"/>
        </w:rPr>
      </w:pPr>
      <w:r>
        <w:rPr>
          <w:sz w:val="56"/>
          <w:szCs w:val="56"/>
        </w:rPr>
        <w:t>These 4 or 5 chapters flow one right into the next very smoothly.</w:t>
      </w:r>
    </w:p>
    <w:p w14:paraId="6809C671" w14:textId="77777777" w:rsidR="00A7658A" w:rsidRDefault="00A7658A">
      <w:pPr>
        <w:rPr>
          <w:sz w:val="56"/>
          <w:szCs w:val="56"/>
        </w:rPr>
      </w:pPr>
    </w:p>
    <w:p w14:paraId="0399D981" w14:textId="77777777" w:rsidR="0049534F" w:rsidRDefault="00AC1CFB">
      <w:pPr>
        <w:rPr>
          <w:sz w:val="56"/>
          <w:szCs w:val="56"/>
        </w:rPr>
      </w:pPr>
      <w:r>
        <w:rPr>
          <w:sz w:val="56"/>
          <w:szCs w:val="56"/>
        </w:rPr>
        <w:t>Within Isaiah chapter 62 there is a highlight of the regathering of the nation of Israel in the future that is pretty apparent.</w:t>
      </w:r>
      <w:r w:rsidR="0049534F">
        <w:rPr>
          <w:sz w:val="56"/>
          <w:szCs w:val="56"/>
        </w:rPr>
        <w:t xml:space="preserve"> </w:t>
      </w:r>
    </w:p>
    <w:p w14:paraId="234DB264" w14:textId="3D3CA508" w:rsidR="00AC1CFB" w:rsidRDefault="0049534F">
      <w:pPr>
        <w:rPr>
          <w:sz w:val="56"/>
          <w:szCs w:val="56"/>
        </w:rPr>
      </w:pPr>
      <w:r>
        <w:rPr>
          <w:sz w:val="56"/>
          <w:szCs w:val="56"/>
        </w:rPr>
        <w:lastRenderedPageBreak/>
        <w:t>Isaiah proclaims a marriage or a covenant fulfilled and Israel is re-established</w:t>
      </w:r>
      <w:r w:rsidR="00A7658A">
        <w:rPr>
          <w:sz w:val="56"/>
          <w:szCs w:val="56"/>
        </w:rPr>
        <w:t xml:space="preserve"> under GOD</w:t>
      </w:r>
      <w:r>
        <w:rPr>
          <w:sz w:val="56"/>
          <w:szCs w:val="56"/>
        </w:rPr>
        <w:t>.</w:t>
      </w:r>
    </w:p>
    <w:p w14:paraId="6B4A6D12" w14:textId="2BEA1DEE" w:rsidR="0049534F" w:rsidRPr="0049534F" w:rsidRDefault="0049534F" w:rsidP="0049534F">
      <w:pPr>
        <w:rPr>
          <w:sz w:val="56"/>
          <w:szCs w:val="56"/>
        </w:rPr>
      </w:pPr>
      <w:r>
        <w:rPr>
          <w:sz w:val="56"/>
          <w:szCs w:val="56"/>
        </w:rPr>
        <w:t>/Isa 62:11</w:t>
      </w:r>
      <w:r w:rsidRPr="0049534F">
        <w:rPr>
          <w:rFonts w:ascii="Arial" w:eastAsia="Times New Roman" w:hAnsi="Arial" w:cs="Arial"/>
          <w:color w:val="01103A"/>
          <w:kern w:val="0"/>
          <w:sz w:val="24"/>
          <w:szCs w:val="24"/>
          <w14:ligatures w14:val="none"/>
        </w:rPr>
        <w:t xml:space="preserve"> </w:t>
      </w:r>
      <w:r w:rsidRPr="0049534F">
        <w:rPr>
          <w:sz w:val="56"/>
          <w:szCs w:val="56"/>
        </w:rPr>
        <w:t>Behold, the LORD has proclaimed to the end of the earth:</w:t>
      </w:r>
      <w:r>
        <w:rPr>
          <w:sz w:val="56"/>
          <w:szCs w:val="56"/>
        </w:rPr>
        <w:t xml:space="preserve"> </w:t>
      </w:r>
      <w:r w:rsidRPr="0049534F">
        <w:rPr>
          <w:b/>
          <w:bCs/>
          <w:sz w:val="56"/>
          <w:szCs w:val="56"/>
          <w:u w:val="single"/>
        </w:rPr>
        <w:t>Say to the daughter of Zion, “Behold, your salvation is coming</w:t>
      </w:r>
      <w:r w:rsidRPr="0049534F">
        <w:rPr>
          <w:sz w:val="56"/>
          <w:szCs w:val="56"/>
        </w:rPr>
        <w:t>;</w:t>
      </w:r>
      <w:r>
        <w:rPr>
          <w:sz w:val="56"/>
          <w:szCs w:val="56"/>
        </w:rPr>
        <w:t xml:space="preserve"> </w:t>
      </w:r>
      <w:r w:rsidRPr="0049534F">
        <w:rPr>
          <w:sz w:val="56"/>
          <w:szCs w:val="56"/>
        </w:rPr>
        <w:t>Behold His reward is with Him, and His compensation before Him.”</w:t>
      </w:r>
      <w:r>
        <w:rPr>
          <w:sz w:val="56"/>
          <w:szCs w:val="56"/>
        </w:rPr>
        <w:t xml:space="preserve"> 12 And </w:t>
      </w:r>
      <w:r w:rsidRPr="0049534F">
        <w:rPr>
          <w:sz w:val="56"/>
          <w:szCs w:val="56"/>
        </w:rPr>
        <w:t>they will call them, “The holy people,</w:t>
      </w:r>
      <w:r>
        <w:rPr>
          <w:sz w:val="56"/>
          <w:szCs w:val="56"/>
        </w:rPr>
        <w:t xml:space="preserve"> </w:t>
      </w:r>
      <w:r w:rsidRPr="0049534F">
        <w:rPr>
          <w:sz w:val="56"/>
          <w:szCs w:val="56"/>
        </w:rPr>
        <w:t>The redeemed of the LORD”;</w:t>
      </w:r>
      <w:r>
        <w:rPr>
          <w:sz w:val="56"/>
          <w:szCs w:val="56"/>
        </w:rPr>
        <w:t xml:space="preserve"> </w:t>
      </w:r>
      <w:r w:rsidRPr="0049534F">
        <w:rPr>
          <w:sz w:val="56"/>
          <w:szCs w:val="56"/>
        </w:rPr>
        <w:t>And you will be called, “</w:t>
      </w:r>
      <w:r w:rsidRPr="0049534F">
        <w:rPr>
          <w:b/>
          <w:bCs/>
          <w:sz w:val="56"/>
          <w:szCs w:val="56"/>
          <w:u w:val="single"/>
        </w:rPr>
        <w:t>Sought Out, A City Not Abandoned.”</w:t>
      </w:r>
      <w:r>
        <w:rPr>
          <w:b/>
          <w:bCs/>
          <w:sz w:val="56"/>
          <w:szCs w:val="56"/>
          <w:u w:val="single"/>
        </w:rPr>
        <w:t>\</w:t>
      </w:r>
    </w:p>
    <w:p w14:paraId="2E896AB1" w14:textId="1DA5F2E4" w:rsidR="0049534F" w:rsidRDefault="005512E5">
      <w:pPr>
        <w:rPr>
          <w:sz w:val="56"/>
          <w:szCs w:val="56"/>
        </w:rPr>
      </w:pPr>
      <w:r>
        <w:rPr>
          <w:sz w:val="56"/>
          <w:szCs w:val="56"/>
        </w:rPr>
        <w:t xml:space="preserve">Now there are some interesting analogies between several chapters in Isaiah and the judgments of the book of Revelation. </w:t>
      </w:r>
    </w:p>
    <w:p w14:paraId="2CFEF6EF" w14:textId="5AF8A52B" w:rsidR="00A7658A" w:rsidRDefault="00A7658A">
      <w:pPr>
        <w:rPr>
          <w:sz w:val="56"/>
          <w:szCs w:val="56"/>
        </w:rPr>
      </w:pPr>
      <w:r>
        <w:rPr>
          <w:sz w:val="56"/>
          <w:szCs w:val="56"/>
        </w:rPr>
        <w:lastRenderedPageBreak/>
        <w:t>Which also all highlight the Tribulation into the 2</w:t>
      </w:r>
      <w:r w:rsidRPr="00A7658A">
        <w:rPr>
          <w:sz w:val="56"/>
          <w:szCs w:val="56"/>
          <w:vertAlign w:val="superscript"/>
        </w:rPr>
        <w:t>nd</w:t>
      </w:r>
      <w:r>
        <w:rPr>
          <w:sz w:val="56"/>
          <w:szCs w:val="56"/>
        </w:rPr>
        <w:t xml:space="preserve"> Advent of Christ.</w:t>
      </w:r>
    </w:p>
    <w:p w14:paraId="098AB2A8" w14:textId="23E66939" w:rsidR="005512E5" w:rsidRDefault="005512E5">
      <w:pPr>
        <w:rPr>
          <w:sz w:val="56"/>
          <w:szCs w:val="56"/>
        </w:rPr>
      </w:pPr>
      <w:r>
        <w:rPr>
          <w:sz w:val="56"/>
          <w:szCs w:val="56"/>
        </w:rPr>
        <w:t>/Within the prophetic teachings of Isaiah most scholars believe chapters 61 into the end of chapter 66 point us toward the 2</w:t>
      </w:r>
      <w:r w:rsidRPr="005512E5">
        <w:rPr>
          <w:sz w:val="56"/>
          <w:szCs w:val="56"/>
          <w:vertAlign w:val="superscript"/>
        </w:rPr>
        <w:t>nd</w:t>
      </w:r>
      <w:r>
        <w:rPr>
          <w:sz w:val="56"/>
          <w:szCs w:val="56"/>
        </w:rPr>
        <w:t xml:space="preserve"> Advent of Christ into the Millennial reign of Christ on earth;</w:t>
      </w:r>
    </w:p>
    <w:p w14:paraId="30E08764" w14:textId="77777777" w:rsidR="00A7658A" w:rsidRDefault="00A7658A">
      <w:pPr>
        <w:rPr>
          <w:sz w:val="56"/>
          <w:szCs w:val="56"/>
        </w:rPr>
      </w:pPr>
    </w:p>
    <w:p w14:paraId="1577FEC0" w14:textId="7E9DAD3E" w:rsidR="005512E5" w:rsidRPr="005512E5" w:rsidRDefault="005512E5" w:rsidP="005512E5">
      <w:pPr>
        <w:rPr>
          <w:sz w:val="56"/>
          <w:szCs w:val="56"/>
        </w:rPr>
      </w:pPr>
      <w:r>
        <w:rPr>
          <w:sz w:val="56"/>
          <w:szCs w:val="56"/>
        </w:rPr>
        <w:t xml:space="preserve">Isa 65:24 </w:t>
      </w:r>
      <w:r w:rsidRPr="005512E5">
        <w:rPr>
          <w:sz w:val="56"/>
          <w:szCs w:val="56"/>
        </w:rPr>
        <w:t>“It will also come to pass that before they call, I will answer; while they are still speaking, I will listen.</w:t>
      </w:r>
      <w:r>
        <w:rPr>
          <w:sz w:val="56"/>
          <w:szCs w:val="56"/>
        </w:rPr>
        <w:t xml:space="preserve"> 25 </w:t>
      </w:r>
      <w:r w:rsidRPr="005512E5">
        <w:rPr>
          <w:b/>
          <w:bCs/>
          <w:sz w:val="56"/>
          <w:szCs w:val="56"/>
          <w:u w:val="single"/>
        </w:rPr>
        <w:t>“The wolf and the lamb will graze together, and the lion will eat straw like the ox</w:t>
      </w:r>
      <w:r w:rsidRPr="005512E5">
        <w:rPr>
          <w:sz w:val="56"/>
          <w:szCs w:val="56"/>
        </w:rPr>
        <w:t xml:space="preserve">; and </w:t>
      </w:r>
      <w:r w:rsidRPr="005512E5">
        <w:rPr>
          <w:b/>
          <w:bCs/>
          <w:sz w:val="56"/>
          <w:szCs w:val="56"/>
          <w:u w:val="single"/>
        </w:rPr>
        <w:t>dust will be the serpent’s food</w:t>
      </w:r>
      <w:r w:rsidRPr="005512E5">
        <w:rPr>
          <w:sz w:val="56"/>
          <w:szCs w:val="56"/>
        </w:rPr>
        <w:t>. They will do no evil or harm on all My holy mountain,” says the LORD.</w:t>
      </w:r>
      <w:r>
        <w:rPr>
          <w:sz w:val="56"/>
          <w:szCs w:val="56"/>
        </w:rPr>
        <w:t>\</w:t>
      </w:r>
    </w:p>
    <w:p w14:paraId="7A52DF6C" w14:textId="0D177CDE" w:rsidR="005512E5" w:rsidRDefault="00A7658A">
      <w:pPr>
        <w:rPr>
          <w:sz w:val="56"/>
          <w:szCs w:val="56"/>
        </w:rPr>
      </w:pPr>
      <w:r>
        <w:rPr>
          <w:sz w:val="56"/>
          <w:szCs w:val="56"/>
        </w:rPr>
        <w:lastRenderedPageBreak/>
        <w:t>Dust will be the serpent’s food - harkens back into the victory proclaimed in the Garden (Gen 3:14-15).</w:t>
      </w:r>
    </w:p>
    <w:p w14:paraId="4ADD8679" w14:textId="7986DDFD" w:rsidR="00326B65" w:rsidRDefault="00326B65" w:rsidP="00326B65">
      <w:pPr>
        <w:rPr>
          <w:sz w:val="56"/>
          <w:szCs w:val="56"/>
        </w:rPr>
      </w:pPr>
      <w:r>
        <w:rPr>
          <w:sz w:val="56"/>
          <w:szCs w:val="56"/>
        </w:rPr>
        <w:t xml:space="preserve">Isa 66:1 </w:t>
      </w:r>
      <w:r w:rsidRPr="00326B65">
        <w:rPr>
          <w:sz w:val="56"/>
          <w:szCs w:val="56"/>
        </w:rPr>
        <w:t>This is what the LORD says:</w:t>
      </w:r>
      <w:r>
        <w:rPr>
          <w:sz w:val="56"/>
          <w:szCs w:val="56"/>
        </w:rPr>
        <w:t xml:space="preserve"> </w:t>
      </w:r>
      <w:r w:rsidRPr="00326B65">
        <w:rPr>
          <w:sz w:val="56"/>
          <w:szCs w:val="56"/>
        </w:rPr>
        <w:t>“Heaven is My throne and the earth is the footstool for My feet.</w:t>
      </w:r>
      <w:r>
        <w:rPr>
          <w:sz w:val="56"/>
          <w:szCs w:val="56"/>
        </w:rPr>
        <w:t xml:space="preserve"> </w:t>
      </w:r>
      <w:r w:rsidRPr="00326B65">
        <w:rPr>
          <w:sz w:val="56"/>
          <w:szCs w:val="56"/>
        </w:rPr>
        <w:t>Where then is a house you could build for Me?</w:t>
      </w:r>
      <w:r>
        <w:rPr>
          <w:sz w:val="56"/>
          <w:szCs w:val="56"/>
        </w:rPr>
        <w:t xml:space="preserve"> </w:t>
      </w:r>
      <w:r w:rsidRPr="00326B65">
        <w:rPr>
          <w:sz w:val="56"/>
          <w:szCs w:val="56"/>
        </w:rPr>
        <w:t>And where is a place that I may rest?</w:t>
      </w:r>
    </w:p>
    <w:p w14:paraId="6F51DFA4" w14:textId="77777777" w:rsidR="00A7658A" w:rsidRDefault="00A7658A" w:rsidP="00326B65">
      <w:pPr>
        <w:rPr>
          <w:sz w:val="56"/>
          <w:szCs w:val="56"/>
        </w:rPr>
      </w:pPr>
    </w:p>
    <w:p w14:paraId="7000272A" w14:textId="32FD8C84" w:rsidR="00E70A21" w:rsidRPr="00326B65" w:rsidRDefault="00E70A21" w:rsidP="00326B65">
      <w:pPr>
        <w:rPr>
          <w:sz w:val="56"/>
          <w:szCs w:val="56"/>
        </w:rPr>
      </w:pPr>
      <w:r>
        <w:rPr>
          <w:sz w:val="56"/>
          <w:szCs w:val="56"/>
        </w:rPr>
        <w:t>/The earth as the footstool speaks to the triumph of GOD. This is believed to be a grand overview of the whole prophetic teaching given to Isaiah. Certainly</w:t>
      </w:r>
      <w:r w:rsidR="00A7658A">
        <w:rPr>
          <w:sz w:val="56"/>
          <w:szCs w:val="56"/>
        </w:rPr>
        <w:t>,</w:t>
      </w:r>
      <w:r>
        <w:rPr>
          <w:sz w:val="56"/>
          <w:szCs w:val="56"/>
        </w:rPr>
        <w:t xml:space="preserve"> an accumulation of chapters 61 into 66 – meaning the whole of the end times, 7 years of Tribulation, return of Christ (2</w:t>
      </w:r>
      <w:r w:rsidRPr="00E70A21">
        <w:rPr>
          <w:sz w:val="56"/>
          <w:szCs w:val="56"/>
          <w:vertAlign w:val="superscript"/>
        </w:rPr>
        <w:t>nd</w:t>
      </w:r>
      <w:r>
        <w:rPr>
          <w:sz w:val="56"/>
          <w:szCs w:val="56"/>
        </w:rPr>
        <w:t xml:space="preserve"> </w:t>
      </w:r>
      <w:r>
        <w:rPr>
          <w:sz w:val="56"/>
          <w:szCs w:val="56"/>
        </w:rPr>
        <w:lastRenderedPageBreak/>
        <w:t xml:space="preserve">Advent) into the 1,000 years of perfection with Christ and then a final judgment.\ </w:t>
      </w:r>
    </w:p>
    <w:p w14:paraId="7933F6E5" w14:textId="0DB3A87A" w:rsidR="00326B65" w:rsidRDefault="00DC670D" w:rsidP="00326B65">
      <w:pPr>
        <w:rPr>
          <w:sz w:val="56"/>
          <w:szCs w:val="56"/>
        </w:rPr>
      </w:pPr>
      <w:hyperlink r:id="rId11" w:history="1">
        <w:r w:rsidR="00326B65" w:rsidRPr="00326B65">
          <w:rPr>
            <w:rStyle w:val="Hyperlink"/>
            <w:color w:val="000000" w:themeColor="text1"/>
            <w:sz w:val="56"/>
            <w:szCs w:val="56"/>
            <w:u w:val="none"/>
          </w:rPr>
          <w:t>Isa 66:2</w:t>
        </w:r>
      </w:hyperlink>
      <w:r w:rsidR="0049534F">
        <w:rPr>
          <w:sz w:val="56"/>
          <w:szCs w:val="56"/>
        </w:rPr>
        <w:t xml:space="preserve"> </w:t>
      </w:r>
      <w:r w:rsidR="00326B65" w:rsidRPr="00326B65">
        <w:rPr>
          <w:sz w:val="56"/>
          <w:szCs w:val="56"/>
        </w:rPr>
        <w:t>“For My</w:t>
      </w:r>
      <w:r w:rsidR="0049534F">
        <w:rPr>
          <w:sz w:val="56"/>
          <w:szCs w:val="56"/>
        </w:rPr>
        <w:t xml:space="preserve"> hand made all these</w:t>
      </w:r>
      <w:r w:rsidR="00326B65" w:rsidRPr="00326B65">
        <w:rPr>
          <w:sz w:val="56"/>
          <w:szCs w:val="56"/>
        </w:rPr>
        <w:t xml:space="preserve"> things,</w:t>
      </w:r>
      <w:r w:rsidR="0049534F">
        <w:rPr>
          <w:b/>
          <w:bCs/>
          <w:sz w:val="56"/>
          <w:szCs w:val="56"/>
        </w:rPr>
        <w:t xml:space="preserve"> </w:t>
      </w:r>
      <w:proofErr w:type="gramStart"/>
      <w:r w:rsidR="00326B65" w:rsidRPr="00326B65">
        <w:rPr>
          <w:sz w:val="56"/>
          <w:szCs w:val="56"/>
        </w:rPr>
        <w:t>So</w:t>
      </w:r>
      <w:proofErr w:type="gramEnd"/>
      <w:r w:rsidR="00326B65" w:rsidRPr="00326B65">
        <w:rPr>
          <w:sz w:val="56"/>
          <w:szCs w:val="56"/>
        </w:rPr>
        <w:t xml:space="preserve"> all these things came into being,” declares the LORD.</w:t>
      </w:r>
      <w:r w:rsidR="0049534F">
        <w:rPr>
          <w:b/>
          <w:bCs/>
          <w:sz w:val="56"/>
          <w:szCs w:val="56"/>
        </w:rPr>
        <w:t xml:space="preserve"> </w:t>
      </w:r>
      <w:r w:rsidR="00326B65" w:rsidRPr="00326B65">
        <w:rPr>
          <w:sz w:val="56"/>
          <w:szCs w:val="56"/>
        </w:rPr>
        <w:t>“But I will look to this one,</w:t>
      </w:r>
      <w:r w:rsidR="0049534F">
        <w:rPr>
          <w:b/>
          <w:bCs/>
          <w:sz w:val="56"/>
          <w:szCs w:val="56"/>
        </w:rPr>
        <w:t xml:space="preserve"> </w:t>
      </w:r>
      <w:r w:rsidR="00326B65" w:rsidRPr="00326B65">
        <w:rPr>
          <w:sz w:val="56"/>
          <w:szCs w:val="56"/>
        </w:rPr>
        <w:t>At one who is</w:t>
      </w:r>
      <w:r w:rsidR="005512E5">
        <w:rPr>
          <w:sz w:val="56"/>
          <w:szCs w:val="56"/>
        </w:rPr>
        <w:t xml:space="preserve"> humble</w:t>
      </w:r>
      <w:r w:rsidR="00326B65" w:rsidRPr="00326B65">
        <w:rPr>
          <w:sz w:val="56"/>
          <w:szCs w:val="56"/>
        </w:rPr>
        <w:t xml:space="preserve"> and contrite in spirit, and</w:t>
      </w:r>
      <w:r w:rsidR="005512E5">
        <w:rPr>
          <w:sz w:val="56"/>
          <w:szCs w:val="56"/>
        </w:rPr>
        <w:t xml:space="preserve"> </w:t>
      </w:r>
      <w:proofErr w:type="gramStart"/>
      <w:r w:rsidR="005512E5">
        <w:rPr>
          <w:sz w:val="56"/>
          <w:szCs w:val="56"/>
        </w:rPr>
        <w:t xml:space="preserve">who </w:t>
      </w:r>
      <w:r w:rsidR="00326B65" w:rsidRPr="00326B65">
        <w:rPr>
          <w:sz w:val="56"/>
          <w:szCs w:val="56"/>
        </w:rPr>
        <w:t xml:space="preserve"> trembles</w:t>
      </w:r>
      <w:proofErr w:type="gramEnd"/>
      <w:r w:rsidR="00326B65" w:rsidRPr="00326B65">
        <w:rPr>
          <w:sz w:val="56"/>
          <w:szCs w:val="56"/>
        </w:rPr>
        <w:t> at My word.</w:t>
      </w:r>
    </w:p>
    <w:p w14:paraId="5AD43104" w14:textId="77777777" w:rsidR="00CC4905" w:rsidRDefault="00CC4905" w:rsidP="00326B65">
      <w:pPr>
        <w:rPr>
          <w:sz w:val="56"/>
          <w:szCs w:val="56"/>
        </w:rPr>
      </w:pPr>
    </w:p>
    <w:p w14:paraId="75477541" w14:textId="1D5A47DF" w:rsidR="00CC4905" w:rsidRDefault="00CC4905" w:rsidP="00326B65">
      <w:pPr>
        <w:rPr>
          <w:sz w:val="56"/>
          <w:szCs w:val="56"/>
        </w:rPr>
      </w:pPr>
      <w:r>
        <w:rPr>
          <w:sz w:val="56"/>
          <w:szCs w:val="56"/>
        </w:rPr>
        <w:t>/</w:t>
      </w:r>
      <w:r w:rsidRPr="00CC4905">
        <w:rPr>
          <w:i/>
          <w:iCs/>
          <w:sz w:val="56"/>
          <w:szCs w:val="56"/>
          <w:u w:val="single"/>
        </w:rPr>
        <w:t>One who is humble &amp; contrite</w:t>
      </w:r>
      <w:r>
        <w:rPr>
          <w:sz w:val="56"/>
          <w:szCs w:val="56"/>
        </w:rPr>
        <w:t xml:space="preserve"> (</w:t>
      </w:r>
      <w:proofErr w:type="spellStart"/>
      <w:r w:rsidRPr="00CC4905">
        <w:rPr>
          <w:i/>
          <w:iCs/>
          <w:sz w:val="56"/>
          <w:szCs w:val="56"/>
        </w:rPr>
        <w:t>ʿānî</w:t>
      </w:r>
      <w:proofErr w:type="spellEnd"/>
      <w:r>
        <w:rPr>
          <w:i/>
          <w:iCs/>
          <w:sz w:val="56"/>
          <w:szCs w:val="56"/>
        </w:rPr>
        <w:t xml:space="preserve"> </w:t>
      </w:r>
      <w:proofErr w:type="spellStart"/>
      <w:r w:rsidRPr="00CC4905">
        <w:rPr>
          <w:i/>
          <w:iCs/>
          <w:sz w:val="56"/>
          <w:szCs w:val="56"/>
        </w:rPr>
        <w:t>nāḵê</w:t>
      </w:r>
      <w:proofErr w:type="spellEnd"/>
      <w:r>
        <w:rPr>
          <w:sz w:val="56"/>
          <w:szCs w:val="56"/>
        </w:rPr>
        <w:t xml:space="preserve">) – pointing directly to adjusting to the justice of GOD. It means someone who has turned and accepted they have failed and they seek truth and reconciliation by God’s standard, not </w:t>
      </w:r>
      <w:r>
        <w:rPr>
          <w:sz w:val="56"/>
          <w:szCs w:val="56"/>
        </w:rPr>
        <w:lastRenderedPageBreak/>
        <w:t xml:space="preserve">mankind’s. True belief upon Christ as </w:t>
      </w:r>
      <w:r w:rsidR="00AD3393">
        <w:rPr>
          <w:sz w:val="56"/>
          <w:szCs w:val="56"/>
        </w:rPr>
        <w:t>the only L</w:t>
      </w:r>
      <w:r>
        <w:rPr>
          <w:sz w:val="56"/>
          <w:szCs w:val="56"/>
        </w:rPr>
        <w:t>ord &amp; savior. It is a warning for all people with a strong emphasis upon the nation of Israel</w:t>
      </w:r>
      <w:r w:rsidR="00AD3393">
        <w:rPr>
          <w:sz w:val="56"/>
          <w:szCs w:val="56"/>
        </w:rPr>
        <w:t xml:space="preserve">. True Israelites need to turn to Christ as savior to enter into heaven.\ </w:t>
      </w:r>
    </w:p>
    <w:p w14:paraId="1F596602" w14:textId="2DE4FD60" w:rsidR="00CC4905" w:rsidRDefault="00CC4905" w:rsidP="00326B65">
      <w:pPr>
        <w:rPr>
          <w:sz w:val="56"/>
          <w:szCs w:val="56"/>
        </w:rPr>
      </w:pPr>
      <w:r>
        <w:rPr>
          <w:sz w:val="56"/>
          <w:szCs w:val="56"/>
        </w:rPr>
        <w:t>AHN-</w:t>
      </w:r>
      <w:proofErr w:type="gramStart"/>
      <w:r>
        <w:rPr>
          <w:sz w:val="56"/>
          <w:szCs w:val="56"/>
        </w:rPr>
        <w:t>EE  NACH</w:t>
      </w:r>
      <w:proofErr w:type="gramEnd"/>
      <w:r>
        <w:rPr>
          <w:sz w:val="56"/>
          <w:szCs w:val="56"/>
        </w:rPr>
        <w:t>-AH, it is the most humble and respectful posture described in this Hebrew term. It points to the inner person and how they have turned in humility toward God.</w:t>
      </w:r>
    </w:p>
    <w:p w14:paraId="227A1314" w14:textId="77777777" w:rsidR="00D744D9" w:rsidRDefault="00D744D9" w:rsidP="00326B65">
      <w:pPr>
        <w:rPr>
          <w:sz w:val="56"/>
          <w:szCs w:val="56"/>
        </w:rPr>
      </w:pPr>
    </w:p>
    <w:p w14:paraId="6F83595D" w14:textId="4F53505B" w:rsidR="00AD3393" w:rsidRPr="00326B65" w:rsidRDefault="00AD3393" w:rsidP="00326B65">
      <w:pPr>
        <w:rPr>
          <w:b/>
          <w:bCs/>
          <w:sz w:val="56"/>
          <w:szCs w:val="56"/>
        </w:rPr>
      </w:pPr>
      <w:r>
        <w:rPr>
          <w:sz w:val="56"/>
          <w:szCs w:val="56"/>
        </w:rPr>
        <w:t>It also meant to recognize your own weakness or disability and lean upon God for help.</w:t>
      </w:r>
    </w:p>
    <w:p w14:paraId="5993A01B" w14:textId="075DAED0" w:rsidR="00326B65" w:rsidRPr="00326B65" w:rsidRDefault="00AD3393" w:rsidP="00326B65">
      <w:pPr>
        <w:rPr>
          <w:sz w:val="56"/>
          <w:szCs w:val="56"/>
        </w:rPr>
      </w:pPr>
      <w:r w:rsidRPr="00AD3393">
        <w:rPr>
          <w:sz w:val="56"/>
          <w:szCs w:val="56"/>
        </w:rPr>
        <w:lastRenderedPageBreak/>
        <w:t>All religious h</w:t>
      </w:r>
      <w:r w:rsidR="00326B65" w:rsidRPr="00326B65">
        <w:rPr>
          <w:sz w:val="56"/>
          <w:szCs w:val="56"/>
        </w:rPr>
        <w:t xml:space="preserve">ypocrisy </w:t>
      </w:r>
      <w:r>
        <w:rPr>
          <w:sz w:val="56"/>
          <w:szCs w:val="56"/>
        </w:rPr>
        <w:t>will be r</w:t>
      </w:r>
      <w:r w:rsidR="00326B65" w:rsidRPr="00326B65">
        <w:rPr>
          <w:sz w:val="56"/>
          <w:szCs w:val="56"/>
        </w:rPr>
        <w:t>ebuked</w:t>
      </w:r>
      <w:r>
        <w:rPr>
          <w:sz w:val="56"/>
          <w:szCs w:val="56"/>
        </w:rPr>
        <w:t xml:space="preserve"> and cleansed off the earth by the end of the 7 years of Tribulation.</w:t>
      </w:r>
    </w:p>
    <w:p w14:paraId="243E9FE7" w14:textId="1170A170" w:rsidR="00326B65" w:rsidRDefault="00AD3393" w:rsidP="00326B65">
      <w:pPr>
        <w:rPr>
          <w:sz w:val="56"/>
          <w:szCs w:val="56"/>
        </w:rPr>
      </w:pPr>
      <w:r>
        <w:rPr>
          <w:color w:val="000000" w:themeColor="text1"/>
          <w:sz w:val="56"/>
          <w:szCs w:val="56"/>
        </w:rPr>
        <w:t>/</w:t>
      </w:r>
      <w:hyperlink r:id="rId12" w:history="1">
        <w:r w:rsidR="00326B65" w:rsidRPr="00326B65">
          <w:rPr>
            <w:rStyle w:val="Hyperlink"/>
            <w:color w:val="000000" w:themeColor="text1"/>
            <w:sz w:val="56"/>
            <w:szCs w:val="56"/>
            <w:u w:val="none"/>
          </w:rPr>
          <w:t>Isa 66:3</w:t>
        </w:r>
      </w:hyperlink>
      <w:r w:rsidR="0049534F">
        <w:rPr>
          <w:sz w:val="56"/>
          <w:szCs w:val="56"/>
        </w:rPr>
        <w:t xml:space="preserve"> </w:t>
      </w:r>
      <w:r w:rsidR="00326B65" w:rsidRPr="00326B65">
        <w:rPr>
          <w:sz w:val="56"/>
          <w:szCs w:val="56"/>
        </w:rPr>
        <w:t>“</w:t>
      </w:r>
      <w:r w:rsidR="00326B65" w:rsidRPr="00326B65">
        <w:rPr>
          <w:i/>
          <w:iCs/>
          <w:sz w:val="56"/>
          <w:szCs w:val="56"/>
        </w:rPr>
        <w:t>But</w:t>
      </w:r>
      <w:r w:rsidR="00326B65" w:rsidRPr="00326B65">
        <w:rPr>
          <w:sz w:val="56"/>
          <w:szCs w:val="56"/>
        </w:rPr>
        <w:t> </w:t>
      </w:r>
      <w:r w:rsidR="00326B65" w:rsidRPr="00326B65">
        <w:rPr>
          <w:b/>
          <w:bCs/>
          <w:sz w:val="56"/>
          <w:szCs w:val="56"/>
          <w:u w:val="single"/>
        </w:rPr>
        <w:t>the one who slaughters an ox is</w:t>
      </w:r>
      <w:r w:rsidR="0049534F" w:rsidRPr="00AD3393">
        <w:rPr>
          <w:b/>
          <w:bCs/>
          <w:sz w:val="56"/>
          <w:szCs w:val="56"/>
          <w:u w:val="single"/>
        </w:rPr>
        <w:t xml:space="preserve"> </w:t>
      </w:r>
      <w:r w:rsidR="00326B65" w:rsidRPr="00326B65">
        <w:rPr>
          <w:b/>
          <w:bCs/>
          <w:i/>
          <w:iCs/>
          <w:sz w:val="56"/>
          <w:szCs w:val="56"/>
          <w:u w:val="single"/>
        </w:rPr>
        <w:t>like</w:t>
      </w:r>
      <w:r w:rsidR="00326B65" w:rsidRPr="00326B65">
        <w:rPr>
          <w:b/>
          <w:bCs/>
          <w:sz w:val="56"/>
          <w:szCs w:val="56"/>
          <w:u w:val="single"/>
        </w:rPr>
        <w:t> one who kills a person</w:t>
      </w:r>
      <w:r w:rsidR="00326B65" w:rsidRPr="00326B65">
        <w:rPr>
          <w:sz w:val="56"/>
          <w:szCs w:val="56"/>
        </w:rPr>
        <w:t>;</w:t>
      </w:r>
      <w:r w:rsidR="0049534F">
        <w:rPr>
          <w:b/>
          <w:bCs/>
          <w:sz w:val="56"/>
          <w:szCs w:val="56"/>
        </w:rPr>
        <w:t xml:space="preserve"> </w:t>
      </w:r>
      <w:r w:rsidR="00326B65" w:rsidRPr="00326B65">
        <w:rPr>
          <w:sz w:val="56"/>
          <w:szCs w:val="56"/>
        </w:rPr>
        <w:t>The one who sacrifices a lamb is </w:t>
      </w:r>
      <w:r w:rsidR="00326B65" w:rsidRPr="00326B65">
        <w:rPr>
          <w:i/>
          <w:iCs/>
          <w:sz w:val="56"/>
          <w:szCs w:val="56"/>
        </w:rPr>
        <w:t>like</w:t>
      </w:r>
      <w:r w:rsidR="00326B65" w:rsidRPr="00326B65">
        <w:rPr>
          <w:sz w:val="56"/>
          <w:szCs w:val="56"/>
        </w:rPr>
        <w:t> one who breaks a dog’s neck;</w:t>
      </w:r>
      <w:r w:rsidR="0049534F">
        <w:rPr>
          <w:b/>
          <w:bCs/>
          <w:sz w:val="56"/>
          <w:szCs w:val="56"/>
        </w:rPr>
        <w:t xml:space="preserve"> </w:t>
      </w:r>
      <w:r w:rsidR="00326B65" w:rsidRPr="00326B65">
        <w:rPr>
          <w:sz w:val="56"/>
          <w:szCs w:val="56"/>
        </w:rPr>
        <w:t>One who offers a grain offering </w:t>
      </w:r>
      <w:r w:rsidR="00326B65" w:rsidRPr="00326B65">
        <w:rPr>
          <w:i/>
          <w:iCs/>
          <w:sz w:val="56"/>
          <w:szCs w:val="56"/>
        </w:rPr>
        <w:t>is like one who</w:t>
      </w:r>
      <w:r w:rsidR="0049534F">
        <w:rPr>
          <w:i/>
          <w:iCs/>
          <w:sz w:val="56"/>
          <w:szCs w:val="56"/>
        </w:rPr>
        <w:t xml:space="preserve"> offers</w:t>
      </w:r>
      <w:r w:rsidR="00326B65" w:rsidRPr="00326B65">
        <w:rPr>
          <w:i/>
          <w:iCs/>
          <w:sz w:val="56"/>
          <w:szCs w:val="56"/>
        </w:rPr>
        <w:t xml:space="preserve"> </w:t>
      </w:r>
      <w:r w:rsidR="00326B65" w:rsidRPr="00326B65">
        <w:rPr>
          <w:sz w:val="56"/>
          <w:szCs w:val="56"/>
        </w:rPr>
        <w:t>pig’s blood;</w:t>
      </w:r>
      <w:r w:rsidR="0049534F">
        <w:rPr>
          <w:b/>
          <w:bCs/>
          <w:sz w:val="56"/>
          <w:szCs w:val="56"/>
        </w:rPr>
        <w:t xml:space="preserve"> </w:t>
      </w:r>
      <w:r w:rsidR="00326B65" w:rsidRPr="00326B65">
        <w:rPr>
          <w:sz w:val="56"/>
          <w:szCs w:val="56"/>
        </w:rPr>
        <w:t>One</w:t>
      </w:r>
      <w:r w:rsidR="0049534F">
        <w:rPr>
          <w:sz w:val="56"/>
          <w:szCs w:val="56"/>
        </w:rPr>
        <w:t xml:space="preserve"> who burns incense is </w:t>
      </w:r>
      <w:r w:rsidR="00326B65" w:rsidRPr="00326B65">
        <w:rPr>
          <w:i/>
          <w:iCs/>
          <w:sz w:val="56"/>
          <w:szCs w:val="56"/>
        </w:rPr>
        <w:t>like</w:t>
      </w:r>
      <w:r w:rsidR="00326B65" w:rsidRPr="00326B65">
        <w:rPr>
          <w:sz w:val="56"/>
          <w:szCs w:val="56"/>
        </w:rPr>
        <w:t> one who blesses an idol.</w:t>
      </w:r>
      <w:r w:rsidR="0049534F">
        <w:rPr>
          <w:b/>
          <w:bCs/>
          <w:sz w:val="56"/>
          <w:szCs w:val="56"/>
        </w:rPr>
        <w:t xml:space="preserve"> </w:t>
      </w:r>
      <w:r w:rsidR="00326B65" w:rsidRPr="00326B65">
        <w:rPr>
          <w:b/>
          <w:bCs/>
          <w:sz w:val="56"/>
          <w:szCs w:val="56"/>
          <w:u w:val="single"/>
        </w:rPr>
        <w:t>As they have</w:t>
      </w:r>
      <w:r>
        <w:rPr>
          <w:b/>
          <w:bCs/>
          <w:sz w:val="56"/>
          <w:szCs w:val="56"/>
          <w:u w:val="single"/>
        </w:rPr>
        <w:t xml:space="preserve"> chosen their </w:t>
      </w:r>
      <w:proofErr w:type="gramStart"/>
      <w:r>
        <w:rPr>
          <w:b/>
          <w:bCs/>
          <w:sz w:val="56"/>
          <w:szCs w:val="56"/>
          <w:u w:val="single"/>
        </w:rPr>
        <w:t xml:space="preserve">own </w:t>
      </w:r>
      <w:r w:rsidR="00326B65" w:rsidRPr="00326B65">
        <w:rPr>
          <w:b/>
          <w:bCs/>
          <w:sz w:val="56"/>
          <w:szCs w:val="56"/>
          <w:u w:val="single"/>
        </w:rPr>
        <w:t xml:space="preserve"> ways</w:t>
      </w:r>
      <w:proofErr w:type="gramEnd"/>
      <w:r w:rsidR="00326B65" w:rsidRPr="00326B65">
        <w:rPr>
          <w:b/>
          <w:bCs/>
          <w:sz w:val="56"/>
          <w:szCs w:val="56"/>
          <w:u w:val="single"/>
        </w:rPr>
        <w:t>,</w:t>
      </w:r>
      <w:r w:rsidR="0049534F" w:rsidRPr="00AD3393">
        <w:rPr>
          <w:b/>
          <w:bCs/>
          <w:sz w:val="56"/>
          <w:szCs w:val="56"/>
          <w:u w:val="single"/>
        </w:rPr>
        <w:t xml:space="preserve"> </w:t>
      </w:r>
      <w:r w:rsidR="00326B65" w:rsidRPr="00326B65">
        <w:rPr>
          <w:b/>
          <w:bCs/>
          <w:sz w:val="56"/>
          <w:szCs w:val="56"/>
          <w:u w:val="single"/>
        </w:rPr>
        <w:t>And their souls delight in their abominations</w:t>
      </w:r>
      <w:r w:rsidR="00326B65" w:rsidRPr="00326B65">
        <w:rPr>
          <w:sz w:val="56"/>
          <w:szCs w:val="56"/>
        </w:rPr>
        <w:t>,</w:t>
      </w:r>
      <w:r>
        <w:rPr>
          <w:sz w:val="56"/>
          <w:szCs w:val="56"/>
        </w:rPr>
        <w:t>\</w:t>
      </w:r>
    </w:p>
    <w:p w14:paraId="1ABE9895" w14:textId="77777777" w:rsidR="008D1F68" w:rsidRDefault="00AD3393" w:rsidP="00326B65">
      <w:pPr>
        <w:rPr>
          <w:sz w:val="56"/>
          <w:szCs w:val="56"/>
        </w:rPr>
      </w:pPr>
      <w:r>
        <w:rPr>
          <w:sz w:val="56"/>
          <w:szCs w:val="56"/>
        </w:rPr>
        <w:t xml:space="preserve">This is a warning of the highest order concerning false religion, man-made systems and rituals that many agents and seeds of Satan hide behind. </w:t>
      </w:r>
    </w:p>
    <w:p w14:paraId="2652516B" w14:textId="226BC057" w:rsidR="00AD3393" w:rsidRDefault="00AD3393" w:rsidP="00326B65">
      <w:pPr>
        <w:rPr>
          <w:sz w:val="56"/>
          <w:szCs w:val="56"/>
        </w:rPr>
      </w:pPr>
      <w:r>
        <w:rPr>
          <w:sz w:val="56"/>
          <w:szCs w:val="56"/>
        </w:rPr>
        <w:lastRenderedPageBreak/>
        <w:t xml:space="preserve">Religion and rituals they hide behind, while they are involved in all sorts of evil in those dark and hidden chambers. </w:t>
      </w:r>
    </w:p>
    <w:p w14:paraId="2C743E74" w14:textId="27711843" w:rsidR="00AD3393" w:rsidRDefault="00AD3393" w:rsidP="00326B65">
      <w:pPr>
        <w:rPr>
          <w:sz w:val="56"/>
          <w:szCs w:val="56"/>
        </w:rPr>
      </w:pPr>
      <w:r>
        <w:rPr>
          <w:sz w:val="56"/>
          <w:szCs w:val="56"/>
        </w:rPr>
        <w:t xml:space="preserve">What we just learned about from our recent study of Mystery Babylon.  </w:t>
      </w:r>
    </w:p>
    <w:p w14:paraId="2968B125" w14:textId="77777777" w:rsidR="008D1F68" w:rsidRPr="00326B65" w:rsidRDefault="008D1F68" w:rsidP="00326B65">
      <w:pPr>
        <w:rPr>
          <w:b/>
          <w:bCs/>
          <w:sz w:val="56"/>
          <w:szCs w:val="56"/>
        </w:rPr>
      </w:pPr>
    </w:p>
    <w:p w14:paraId="04532CB3" w14:textId="717D8094" w:rsidR="00326B65" w:rsidRDefault="00DC670D" w:rsidP="00326B65">
      <w:pPr>
        <w:rPr>
          <w:sz w:val="56"/>
          <w:szCs w:val="56"/>
        </w:rPr>
      </w:pPr>
      <w:hyperlink r:id="rId13" w:history="1">
        <w:r w:rsidR="00326B65" w:rsidRPr="00326B65">
          <w:rPr>
            <w:rStyle w:val="Hyperlink"/>
            <w:color w:val="000000" w:themeColor="text1"/>
            <w:sz w:val="56"/>
            <w:szCs w:val="56"/>
            <w:u w:val="none"/>
          </w:rPr>
          <w:t>Isa 66:4</w:t>
        </w:r>
      </w:hyperlink>
      <w:r w:rsidR="0049534F">
        <w:rPr>
          <w:sz w:val="56"/>
          <w:szCs w:val="56"/>
        </w:rPr>
        <w:t xml:space="preserve"> </w:t>
      </w:r>
      <w:r w:rsidR="00326B65" w:rsidRPr="00326B65">
        <w:rPr>
          <w:sz w:val="56"/>
          <w:szCs w:val="56"/>
        </w:rPr>
        <w:t>So I will</w:t>
      </w:r>
      <w:r w:rsidR="004F1E5E">
        <w:rPr>
          <w:sz w:val="56"/>
          <w:szCs w:val="56"/>
        </w:rPr>
        <w:t xml:space="preserve"> choose their </w:t>
      </w:r>
      <w:r w:rsidR="00326B65" w:rsidRPr="00326B65">
        <w:rPr>
          <w:sz w:val="56"/>
          <w:szCs w:val="56"/>
        </w:rPr>
        <w:t>punishments</w:t>
      </w:r>
      <w:r w:rsidR="004F1E5E">
        <w:rPr>
          <w:b/>
          <w:bCs/>
          <w:sz w:val="56"/>
          <w:szCs w:val="56"/>
        </w:rPr>
        <w:t xml:space="preserve"> </w:t>
      </w:r>
      <w:proofErr w:type="gramStart"/>
      <w:r w:rsidR="00326B65" w:rsidRPr="00326B65">
        <w:rPr>
          <w:sz w:val="56"/>
          <w:szCs w:val="56"/>
        </w:rPr>
        <w:t>And</w:t>
      </w:r>
      <w:proofErr w:type="gramEnd"/>
      <w:r w:rsidR="00326B65" w:rsidRPr="00326B65">
        <w:rPr>
          <w:sz w:val="56"/>
          <w:szCs w:val="56"/>
        </w:rPr>
        <w:t xml:space="preserve"> bring on them</w:t>
      </w:r>
      <w:r w:rsidR="00AD3393">
        <w:rPr>
          <w:sz w:val="56"/>
          <w:szCs w:val="56"/>
        </w:rPr>
        <w:t xml:space="preserve"> what</w:t>
      </w:r>
      <w:r w:rsidR="00326B65" w:rsidRPr="00326B65">
        <w:rPr>
          <w:sz w:val="56"/>
          <w:szCs w:val="56"/>
        </w:rPr>
        <w:t xml:space="preserve"> they dread.</w:t>
      </w:r>
      <w:r w:rsidR="004F1E5E">
        <w:rPr>
          <w:b/>
          <w:bCs/>
          <w:sz w:val="56"/>
          <w:szCs w:val="56"/>
        </w:rPr>
        <w:t xml:space="preserve"> </w:t>
      </w:r>
      <w:r w:rsidR="00326B65" w:rsidRPr="00326B65">
        <w:rPr>
          <w:sz w:val="56"/>
          <w:szCs w:val="56"/>
        </w:rPr>
        <w:t>Because I called, but</w:t>
      </w:r>
      <w:r w:rsidR="00AD3393">
        <w:rPr>
          <w:sz w:val="56"/>
          <w:szCs w:val="56"/>
        </w:rPr>
        <w:t xml:space="preserve"> no one</w:t>
      </w:r>
      <w:r w:rsidR="00326B65" w:rsidRPr="00326B65">
        <w:rPr>
          <w:sz w:val="56"/>
          <w:szCs w:val="56"/>
        </w:rPr>
        <w:t xml:space="preserve"> answered;</w:t>
      </w:r>
      <w:r w:rsidR="004F1E5E">
        <w:rPr>
          <w:b/>
          <w:bCs/>
          <w:sz w:val="56"/>
          <w:szCs w:val="56"/>
        </w:rPr>
        <w:t xml:space="preserve"> </w:t>
      </w:r>
      <w:r w:rsidR="00326B65" w:rsidRPr="00326B65">
        <w:rPr>
          <w:sz w:val="56"/>
          <w:szCs w:val="56"/>
        </w:rPr>
        <w:t>I spoke, but they did not listen.</w:t>
      </w:r>
      <w:r w:rsidR="004F1E5E">
        <w:rPr>
          <w:b/>
          <w:bCs/>
          <w:sz w:val="56"/>
          <w:szCs w:val="56"/>
        </w:rPr>
        <w:t xml:space="preserve"> </w:t>
      </w:r>
      <w:r w:rsidR="00326B65" w:rsidRPr="00326B65">
        <w:rPr>
          <w:sz w:val="56"/>
          <w:szCs w:val="56"/>
        </w:rPr>
        <w:t>Instead, they did evil in My sight</w:t>
      </w:r>
      <w:r w:rsidR="004F1E5E">
        <w:rPr>
          <w:b/>
          <w:bCs/>
          <w:sz w:val="56"/>
          <w:szCs w:val="56"/>
        </w:rPr>
        <w:t xml:space="preserve"> </w:t>
      </w:r>
      <w:proofErr w:type="gramStart"/>
      <w:r w:rsidR="00326B65" w:rsidRPr="00326B65">
        <w:rPr>
          <w:sz w:val="56"/>
          <w:szCs w:val="56"/>
        </w:rPr>
        <w:t>And</w:t>
      </w:r>
      <w:proofErr w:type="gramEnd"/>
      <w:r w:rsidR="00326B65" w:rsidRPr="00326B65">
        <w:rPr>
          <w:sz w:val="56"/>
          <w:szCs w:val="56"/>
        </w:rPr>
        <w:t xml:space="preserve"> chose that in which I did not delight.”</w:t>
      </w:r>
    </w:p>
    <w:p w14:paraId="33AFA5B1" w14:textId="77777777" w:rsidR="008D1F68" w:rsidRDefault="008D1F68" w:rsidP="00326B65">
      <w:pPr>
        <w:rPr>
          <w:sz w:val="56"/>
          <w:szCs w:val="56"/>
        </w:rPr>
      </w:pPr>
    </w:p>
    <w:p w14:paraId="78F0FD5C" w14:textId="48336509" w:rsidR="006C6B00" w:rsidRPr="00326B65" w:rsidRDefault="006C6B00" w:rsidP="00326B65">
      <w:pPr>
        <w:rPr>
          <w:b/>
          <w:bCs/>
          <w:sz w:val="56"/>
          <w:szCs w:val="56"/>
        </w:rPr>
      </w:pPr>
      <w:r>
        <w:rPr>
          <w:sz w:val="56"/>
          <w:szCs w:val="56"/>
        </w:rPr>
        <w:t xml:space="preserve">God knows the true heart of humanity – all the agents and seeds of Satan who </w:t>
      </w:r>
      <w:r>
        <w:rPr>
          <w:sz w:val="56"/>
          <w:szCs w:val="56"/>
        </w:rPr>
        <w:lastRenderedPageBreak/>
        <w:t>fooled others will not fool GOD in the end.</w:t>
      </w:r>
    </w:p>
    <w:p w14:paraId="3B9EC79F" w14:textId="605D36AA" w:rsidR="00326B65" w:rsidRDefault="006C6B00" w:rsidP="00326B65">
      <w:pPr>
        <w:rPr>
          <w:b/>
          <w:bCs/>
          <w:sz w:val="56"/>
          <w:szCs w:val="56"/>
          <w:u w:val="single"/>
        </w:rPr>
      </w:pPr>
      <w:r>
        <w:rPr>
          <w:color w:val="000000" w:themeColor="text1"/>
          <w:sz w:val="56"/>
          <w:szCs w:val="56"/>
        </w:rPr>
        <w:t>/</w:t>
      </w:r>
      <w:hyperlink r:id="rId14" w:history="1">
        <w:r w:rsidR="00326B65" w:rsidRPr="00326B65">
          <w:rPr>
            <w:rStyle w:val="Hyperlink"/>
            <w:color w:val="000000" w:themeColor="text1"/>
            <w:sz w:val="56"/>
            <w:szCs w:val="56"/>
            <w:u w:val="none"/>
          </w:rPr>
          <w:t>Isa 66:5</w:t>
        </w:r>
      </w:hyperlink>
      <w:r w:rsidR="004F1E5E">
        <w:rPr>
          <w:sz w:val="56"/>
          <w:szCs w:val="56"/>
        </w:rPr>
        <w:t xml:space="preserve"> </w:t>
      </w:r>
      <w:r w:rsidR="00326B65" w:rsidRPr="00326B65">
        <w:rPr>
          <w:sz w:val="56"/>
          <w:szCs w:val="56"/>
        </w:rPr>
        <w:t>Hear the word of the LORD, you who tremble at His word:</w:t>
      </w:r>
      <w:r w:rsidR="004F1E5E">
        <w:rPr>
          <w:b/>
          <w:bCs/>
          <w:sz w:val="56"/>
          <w:szCs w:val="56"/>
        </w:rPr>
        <w:t xml:space="preserve"> </w:t>
      </w:r>
      <w:r w:rsidR="00326B65" w:rsidRPr="00326B65">
        <w:rPr>
          <w:b/>
          <w:bCs/>
          <w:sz w:val="56"/>
          <w:szCs w:val="56"/>
          <w:u w:val="single"/>
        </w:rPr>
        <w:t>“Your</w:t>
      </w:r>
      <w:r w:rsidRPr="006C6B00">
        <w:rPr>
          <w:b/>
          <w:bCs/>
          <w:sz w:val="56"/>
          <w:szCs w:val="56"/>
          <w:u w:val="single"/>
        </w:rPr>
        <w:t xml:space="preserve"> brothers</w:t>
      </w:r>
      <w:r w:rsidR="00326B65" w:rsidRPr="00326B65">
        <w:rPr>
          <w:b/>
          <w:bCs/>
          <w:sz w:val="56"/>
          <w:szCs w:val="56"/>
          <w:u w:val="single"/>
        </w:rPr>
        <w:t xml:space="preserve"> who hate you, who exclude you on account of My name,</w:t>
      </w:r>
      <w:r w:rsidR="004F1E5E">
        <w:rPr>
          <w:b/>
          <w:bCs/>
          <w:sz w:val="56"/>
          <w:szCs w:val="56"/>
        </w:rPr>
        <w:t xml:space="preserve"> </w:t>
      </w:r>
      <w:r w:rsidR="00326B65" w:rsidRPr="00326B65">
        <w:rPr>
          <w:sz w:val="56"/>
          <w:szCs w:val="56"/>
        </w:rPr>
        <w:t>Have said, ‘Let the LORD be glorified, so that we may see your joy.’</w:t>
      </w:r>
      <w:r w:rsidR="004F1E5E">
        <w:rPr>
          <w:b/>
          <w:bCs/>
          <w:sz w:val="56"/>
          <w:szCs w:val="56"/>
        </w:rPr>
        <w:t xml:space="preserve"> </w:t>
      </w:r>
      <w:r w:rsidR="00326B65" w:rsidRPr="00326B65">
        <w:rPr>
          <w:b/>
          <w:bCs/>
          <w:sz w:val="56"/>
          <w:szCs w:val="56"/>
          <w:u w:val="single"/>
        </w:rPr>
        <w:t>But they will be</w:t>
      </w:r>
      <w:r w:rsidR="004F1E5E" w:rsidRPr="006C6B00">
        <w:rPr>
          <w:b/>
          <w:bCs/>
          <w:sz w:val="56"/>
          <w:szCs w:val="56"/>
          <w:u w:val="single"/>
        </w:rPr>
        <w:t xml:space="preserve"> put to</w:t>
      </w:r>
      <w:r w:rsidR="00326B65" w:rsidRPr="00326B65">
        <w:rPr>
          <w:b/>
          <w:bCs/>
          <w:sz w:val="56"/>
          <w:szCs w:val="56"/>
          <w:u w:val="single"/>
        </w:rPr>
        <w:t xml:space="preserve"> shame.</w:t>
      </w:r>
    </w:p>
    <w:p w14:paraId="338B6CE7" w14:textId="77777777" w:rsidR="006C6B00" w:rsidRDefault="006C6B00" w:rsidP="00326B65">
      <w:pPr>
        <w:rPr>
          <w:b/>
          <w:bCs/>
          <w:sz w:val="56"/>
          <w:szCs w:val="56"/>
          <w:u w:val="single"/>
        </w:rPr>
      </w:pPr>
    </w:p>
    <w:p w14:paraId="00BC1CDF" w14:textId="0F72FC4D" w:rsidR="006C6B00" w:rsidRDefault="006C6B00" w:rsidP="00326B65">
      <w:pPr>
        <w:rPr>
          <w:sz w:val="56"/>
          <w:szCs w:val="56"/>
        </w:rPr>
      </w:pPr>
      <w:r w:rsidRPr="006C6B00">
        <w:rPr>
          <w:sz w:val="56"/>
          <w:szCs w:val="56"/>
        </w:rPr>
        <w:t>The false brethren, false teachers and counte</w:t>
      </w:r>
      <w:r>
        <w:rPr>
          <w:sz w:val="56"/>
          <w:szCs w:val="56"/>
        </w:rPr>
        <w:t>rf</w:t>
      </w:r>
      <w:r w:rsidRPr="006C6B00">
        <w:rPr>
          <w:sz w:val="56"/>
          <w:szCs w:val="56"/>
        </w:rPr>
        <w:t>eits are exposed by GOD in the end.\</w:t>
      </w:r>
    </w:p>
    <w:p w14:paraId="006D1C43" w14:textId="0AD5AD1B" w:rsidR="008D1F68" w:rsidRPr="006C6B00" w:rsidRDefault="008D1F68" w:rsidP="00326B65">
      <w:pPr>
        <w:rPr>
          <w:sz w:val="56"/>
          <w:szCs w:val="56"/>
        </w:rPr>
      </w:pPr>
      <w:r>
        <w:rPr>
          <w:sz w:val="56"/>
          <w:szCs w:val="56"/>
        </w:rPr>
        <w:t>The tares among the wheat will not stand in the white, hot light of truth.</w:t>
      </w:r>
    </w:p>
    <w:p w14:paraId="7A35BA34" w14:textId="48EEB6B1" w:rsidR="00326B65" w:rsidRDefault="006C6B00" w:rsidP="00326B65">
      <w:pPr>
        <w:rPr>
          <w:b/>
          <w:bCs/>
          <w:sz w:val="56"/>
          <w:szCs w:val="56"/>
          <w:u w:val="single"/>
        </w:rPr>
      </w:pPr>
      <w:r>
        <w:rPr>
          <w:color w:val="000000" w:themeColor="text1"/>
          <w:sz w:val="56"/>
          <w:szCs w:val="56"/>
        </w:rPr>
        <w:lastRenderedPageBreak/>
        <w:t>/</w:t>
      </w:r>
      <w:hyperlink r:id="rId15" w:history="1">
        <w:r w:rsidR="00326B65" w:rsidRPr="00326B65">
          <w:rPr>
            <w:rStyle w:val="Hyperlink"/>
            <w:color w:val="000000" w:themeColor="text1"/>
            <w:sz w:val="56"/>
            <w:szCs w:val="56"/>
            <w:u w:val="none"/>
          </w:rPr>
          <w:t>Isa 66:6</w:t>
        </w:r>
      </w:hyperlink>
      <w:r w:rsidR="004F1E5E">
        <w:rPr>
          <w:color w:val="000000" w:themeColor="text1"/>
          <w:sz w:val="56"/>
          <w:szCs w:val="56"/>
        </w:rPr>
        <w:t xml:space="preserve"> </w:t>
      </w:r>
      <w:r w:rsidR="00326B65" w:rsidRPr="00326B65">
        <w:rPr>
          <w:sz w:val="56"/>
          <w:szCs w:val="56"/>
        </w:rPr>
        <w:t>“A sound of uproar from the city, a voice from the temple,</w:t>
      </w:r>
      <w:r w:rsidR="004F1E5E">
        <w:rPr>
          <w:b/>
          <w:bCs/>
          <w:sz w:val="56"/>
          <w:szCs w:val="56"/>
        </w:rPr>
        <w:t xml:space="preserve"> </w:t>
      </w:r>
      <w:r w:rsidR="00326B65" w:rsidRPr="00326B65">
        <w:rPr>
          <w:b/>
          <w:bCs/>
          <w:sz w:val="56"/>
          <w:szCs w:val="56"/>
          <w:u w:val="single"/>
        </w:rPr>
        <w:t>The voice of the LORD who is</w:t>
      </w:r>
      <w:r>
        <w:rPr>
          <w:b/>
          <w:bCs/>
          <w:sz w:val="56"/>
          <w:szCs w:val="56"/>
          <w:u w:val="single"/>
        </w:rPr>
        <w:t xml:space="preserve"> dealing</w:t>
      </w:r>
      <w:r w:rsidR="00326B65" w:rsidRPr="00326B65">
        <w:rPr>
          <w:b/>
          <w:bCs/>
          <w:sz w:val="56"/>
          <w:szCs w:val="56"/>
          <w:u w:val="single"/>
        </w:rPr>
        <w:t xml:space="preserve"> retribution</w:t>
      </w:r>
      <w:r w:rsidR="002D2B0D">
        <w:rPr>
          <w:b/>
          <w:bCs/>
          <w:sz w:val="56"/>
          <w:szCs w:val="56"/>
          <w:u w:val="single"/>
        </w:rPr>
        <w:t xml:space="preserve"> </w:t>
      </w:r>
      <w:r w:rsidR="002D2B0D" w:rsidRPr="002D2B0D">
        <w:rPr>
          <w:sz w:val="56"/>
          <w:szCs w:val="56"/>
          <w:u w:val="single"/>
        </w:rPr>
        <w:t>(</w:t>
      </w:r>
      <w:proofErr w:type="spellStart"/>
      <w:r w:rsidR="002D2B0D" w:rsidRPr="002D2B0D">
        <w:rPr>
          <w:i/>
          <w:iCs/>
          <w:sz w:val="56"/>
          <w:szCs w:val="56"/>
          <w:u w:val="single"/>
        </w:rPr>
        <w:t>gᵊ</w:t>
      </w:r>
      <w:r w:rsidR="002D2B0D" w:rsidRPr="002D2B0D">
        <w:rPr>
          <w:sz w:val="56"/>
          <w:szCs w:val="56"/>
          <w:u w:val="single"/>
        </w:rPr>
        <w:t>mûl</w:t>
      </w:r>
      <w:proofErr w:type="spellEnd"/>
      <w:r w:rsidR="002D2B0D" w:rsidRPr="002D2B0D">
        <w:rPr>
          <w:sz w:val="56"/>
          <w:szCs w:val="56"/>
          <w:u w:val="single"/>
        </w:rPr>
        <w:t>)</w:t>
      </w:r>
      <w:r w:rsidR="002D2B0D">
        <w:rPr>
          <w:b/>
          <w:bCs/>
          <w:sz w:val="56"/>
          <w:szCs w:val="56"/>
          <w:u w:val="single"/>
        </w:rPr>
        <w:t xml:space="preserve"> </w:t>
      </w:r>
      <w:r w:rsidR="00326B65" w:rsidRPr="00326B65">
        <w:rPr>
          <w:b/>
          <w:bCs/>
          <w:sz w:val="56"/>
          <w:szCs w:val="56"/>
          <w:u w:val="single"/>
        </w:rPr>
        <w:t>to His enemies.</w:t>
      </w:r>
    </w:p>
    <w:p w14:paraId="6F269F2A" w14:textId="77777777" w:rsidR="006C6B00" w:rsidRDefault="006C6B00" w:rsidP="00326B65">
      <w:pPr>
        <w:rPr>
          <w:b/>
          <w:bCs/>
          <w:sz w:val="56"/>
          <w:szCs w:val="56"/>
          <w:u w:val="single"/>
        </w:rPr>
      </w:pPr>
    </w:p>
    <w:p w14:paraId="5AC6A908" w14:textId="42321791" w:rsidR="002D2B0D" w:rsidRDefault="006C6B00" w:rsidP="00326B65">
      <w:pPr>
        <w:rPr>
          <w:sz w:val="56"/>
          <w:szCs w:val="56"/>
        </w:rPr>
      </w:pPr>
      <w:r w:rsidRPr="006C6B00">
        <w:rPr>
          <w:sz w:val="56"/>
          <w:szCs w:val="56"/>
        </w:rPr>
        <w:t xml:space="preserve">This speaks to </w:t>
      </w:r>
      <w:r>
        <w:rPr>
          <w:sz w:val="56"/>
          <w:szCs w:val="56"/>
        </w:rPr>
        <w:t>G</w:t>
      </w:r>
      <w:r w:rsidRPr="006C6B00">
        <w:rPr>
          <w:sz w:val="56"/>
          <w:szCs w:val="56"/>
        </w:rPr>
        <w:t>od’s wrath, judgment or tribulation.</w:t>
      </w:r>
      <w:r w:rsidR="002D2B0D">
        <w:rPr>
          <w:sz w:val="56"/>
          <w:szCs w:val="56"/>
        </w:rPr>
        <w:t xml:space="preserve"> Retribution, payback or recompense.\ </w:t>
      </w:r>
    </w:p>
    <w:p w14:paraId="363B0A96" w14:textId="36EEB976" w:rsidR="006C6B00" w:rsidRDefault="002D2B0D" w:rsidP="00326B65">
      <w:pPr>
        <w:rPr>
          <w:sz w:val="56"/>
          <w:szCs w:val="56"/>
        </w:rPr>
      </w:pPr>
      <w:r>
        <w:rPr>
          <w:sz w:val="56"/>
          <w:szCs w:val="56"/>
        </w:rPr>
        <w:t>GAH-MOOL, means to come to fruition to receive the reward or the punishment that is legally called for.</w:t>
      </w:r>
      <w:r w:rsidR="006C6B00" w:rsidRPr="006C6B00">
        <w:rPr>
          <w:sz w:val="56"/>
          <w:szCs w:val="56"/>
        </w:rPr>
        <w:t xml:space="preserve"> </w:t>
      </w:r>
    </w:p>
    <w:p w14:paraId="5A9AE132" w14:textId="35C9124B" w:rsidR="008D1F68" w:rsidRDefault="008D1F68" w:rsidP="00326B65">
      <w:pPr>
        <w:rPr>
          <w:sz w:val="56"/>
          <w:szCs w:val="56"/>
        </w:rPr>
      </w:pPr>
      <w:r>
        <w:rPr>
          <w:sz w:val="56"/>
          <w:szCs w:val="56"/>
        </w:rPr>
        <w:t>Much of this final chapter is a larger overview of God dealing with the events of the end times.</w:t>
      </w:r>
    </w:p>
    <w:p w14:paraId="6200F69E" w14:textId="6DBBB43F" w:rsidR="002D2B0D" w:rsidRPr="00326B65" w:rsidRDefault="002D2B0D" w:rsidP="00326B65">
      <w:pPr>
        <w:rPr>
          <w:sz w:val="56"/>
          <w:szCs w:val="56"/>
        </w:rPr>
      </w:pPr>
      <w:r>
        <w:rPr>
          <w:sz w:val="56"/>
          <w:szCs w:val="56"/>
        </w:rPr>
        <w:t>Now here is where some Christians get a little touchy -</w:t>
      </w:r>
    </w:p>
    <w:p w14:paraId="46A5DFF3" w14:textId="761F3FB4" w:rsidR="00326B65" w:rsidRDefault="00DC670D" w:rsidP="00326B65">
      <w:pPr>
        <w:rPr>
          <w:sz w:val="56"/>
          <w:szCs w:val="56"/>
        </w:rPr>
      </w:pPr>
      <w:hyperlink r:id="rId16" w:history="1">
        <w:r w:rsidR="00326B65" w:rsidRPr="00326B65">
          <w:rPr>
            <w:rStyle w:val="Hyperlink"/>
            <w:color w:val="000000" w:themeColor="text1"/>
            <w:sz w:val="56"/>
            <w:szCs w:val="56"/>
            <w:u w:val="none"/>
          </w:rPr>
          <w:t>Isa 66:7</w:t>
        </w:r>
      </w:hyperlink>
      <w:r w:rsidR="004F1E5E">
        <w:rPr>
          <w:sz w:val="56"/>
          <w:szCs w:val="56"/>
        </w:rPr>
        <w:t xml:space="preserve"> </w:t>
      </w:r>
      <w:r w:rsidR="00326B65" w:rsidRPr="00326B65">
        <w:rPr>
          <w:sz w:val="56"/>
          <w:szCs w:val="56"/>
        </w:rPr>
        <w:t>“Before she was in labor, she delivered;</w:t>
      </w:r>
      <w:r w:rsidR="004F1E5E">
        <w:rPr>
          <w:b/>
          <w:bCs/>
          <w:sz w:val="56"/>
          <w:szCs w:val="56"/>
        </w:rPr>
        <w:t xml:space="preserve"> </w:t>
      </w:r>
      <w:r w:rsidR="00326B65" w:rsidRPr="00326B65">
        <w:rPr>
          <w:sz w:val="56"/>
          <w:szCs w:val="56"/>
        </w:rPr>
        <w:t>Before her pain came, she gave birth to a boy.</w:t>
      </w:r>
    </w:p>
    <w:p w14:paraId="1EEE16FD" w14:textId="32AF4819" w:rsidR="008D1F68" w:rsidRDefault="008D1F68" w:rsidP="00326B65">
      <w:pPr>
        <w:rPr>
          <w:sz w:val="56"/>
          <w:szCs w:val="56"/>
        </w:rPr>
      </w:pPr>
      <w:r>
        <w:rPr>
          <w:sz w:val="56"/>
          <w:szCs w:val="56"/>
        </w:rPr>
        <w:t>This references without any warning or pain a new birth occurs.</w:t>
      </w:r>
    </w:p>
    <w:p w14:paraId="4F4484E6" w14:textId="49C8FECA" w:rsidR="002D2B0D" w:rsidRDefault="002D2B0D" w:rsidP="00326B65">
      <w:pPr>
        <w:rPr>
          <w:sz w:val="56"/>
          <w:szCs w:val="56"/>
        </w:rPr>
      </w:pPr>
      <w:r>
        <w:rPr>
          <w:sz w:val="56"/>
          <w:szCs w:val="56"/>
        </w:rPr>
        <w:t>The focus is upon the nation of Israel and by all accounts it is pointing toward the end times and possibly the end of the 7 years of Tribulation. All these last few chapters of Isaiah are strongly suggesting the 2</w:t>
      </w:r>
      <w:r w:rsidRPr="002D2B0D">
        <w:rPr>
          <w:sz w:val="56"/>
          <w:szCs w:val="56"/>
          <w:vertAlign w:val="superscript"/>
        </w:rPr>
        <w:t>nd</w:t>
      </w:r>
      <w:r>
        <w:rPr>
          <w:sz w:val="56"/>
          <w:szCs w:val="56"/>
        </w:rPr>
        <w:t xml:space="preserve"> Advent and Millennial reign of Christ. </w:t>
      </w:r>
    </w:p>
    <w:p w14:paraId="50EB4249" w14:textId="53F4EE9E" w:rsidR="008D1F68" w:rsidRPr="00326B65" w:rsidRDefault="008D1F68" w:rsidP="00326B65">
      <w:pPr>
        <w:rPr>
          <w:b/>
          <w:bCs/>
          <w:sz w:val="56"/>
          <w:szCs w:val="56"/>
        </w:rPr>
      </w:pPr>
      <w:r>
        <w:rPr>
          <w:sz w:val="56"/>
          <w:szCs w:val="56"/>
        </w:rPr>
        <w:t xml:space="preserve">                        REPEAT</w:t>
      </w:r>
    </w:p>
    <w:p w14:paraId="314145A8" w14:textId="3EE375B5" w:rsidR="00326B65" w:rsidRDefault="002D2B0D" w:rsidP="00326B65">
      <w:pPr>
        <w:rPr>
          <w:sz w:val="56"/>
          <w:szCs w:val="56"/>
        </w:rPr>
      </w:pPr>
      <w:r>
        <w:rPr>
          <w:color w:val="000000" w:themeColor="text1"/>
          <w:sz w:val="56"/>
          <w:szCs w:val="56"/>
        </w:rPr>
        <w:t>/</w:t>
      </w:r>
      <w:hyperlink r:id="rId17" w:history="1">
        <w:r w:rsidR="00326B65" w:rsidRPr="00326B65">
          <w:rPr>
            <w:rStyle w:val="Hyperlink"/>
            <w:color w:val="000000" w:themeColor="text1"/>
            <w:sz w:val="56"/>
            <w:szCs w:val="56"/>
            <w:u w:val="none"/>
          </w:rPr>
          <w:t>Isa 66:8</w:t>
        </w:r>
      </w:hyperlink>
      <w:r w:rsidR="004F1E5E">
        <w:rPr>
          <w:sz w:val="56"/>
          <w:szCs w:val="56"/>
        </w:rPr>
        <w:t xml:space="preserve"> </w:t>
      </w:r>
      <w:r w:rsidR="00326B65" w:rsidRPr="00326B65">
        <w:rPr>
          <w:sz w:val="56"/>
          <w:szCs w:val="56"/>
        </w:rPr>
        <w:t>“Who has heard such a thing? Who has seen such things?</w:t>
      </w:r>
      <w:r w:rsidR="004F1E5E">
        <w:rPr>
          <w:b/>
          <w:bCs/>
          <w:sz w:val="56"/>
          <w:szCs w:val="56"/>
        </w:rPr>
        <w:t xml:space="preserve"> </w:t>
      </w:r>
      <w:r w:rsidR="00326B65" w:rsidRPr="00326B65">
        <w:rPr>
          <w:b/>
          <w:bCs/>
          <w:sz w:val="56"/>
          <w:szCs w:val="56"/>
          <w:u w:val="single"/>
        </w:rPr>
        <w:t>Can a</w:t>
      </w:r>
      <w:r w:rsidR="004F1E5E" w:rsidRPr="002D2B0D">
        <w:rPr>
          <w:b/>
          <w:bCs/>
          <w:sz w:val="56"/>
          <w:szCs w:val="56"/>
          <w:u w:val="single"/>
        </w:rPr>
        <w:t xml:space="preserve"> land</w:t>
      </w:r>
      <w:r w:rsidR="00326B65" w:rsidRPr="00326B65">
        <w:rPr>
          <w:b/>
          <w:bCs/>
          <w:sz w:val="56"/>
          <w:szCs w:val="56"/>
          <w:u w:val="single"/>
        </w:rPr>
        <w:t xml:space="preserve"> be born in one day?</w:t>
      </w:r>
      <w:r w:rsidR="004F1E5E" w:rsidRPr="002D2B0D">
        <w:rPr>
          <w:b/>
          <w:bCs/>
          <w:sz w:val="56"/>
          <w:szCs w:val="56"/>
          <w:u w:val="single"/>
        </w:rPr>
        <w:t xml:space="preserve"> </w:t>
      </w:r>
      <w:r w:rsidR="00326B65" w:rsidRPr="00326B65">
        <w:rPr>
          <w:b/>
          <w:bCs/>
          <w:sz w:val="56"/>
          <w:szCs w:val="56"/>
          <w:u w:val="single"/>
        </w:rPr>
        <w:t xml:space="preserve">Can a nation be </w:t>
      </w:r>
      <w:r w:rsidR="00326B65" w:rsidRPr="00326B65">
        <w:rPr>
          <w:b/>
          <w:bCs/>
          <w:sz w:val="56"/>
          <w:szCs w:val="56"/>
          <w:u w:val="single"/>
        </w:rPr>
        <w:lastRenderedPageBreak/>
        <w:t>given birth all at once</w:t>
      </w:r>
      <w:r w:rsidR="00326B65" w:rsidRPr="00326B65">
        <w:rPr>
          <w:sz w:val="56"/>
          <w:szCs w:val="56"/>
        </w:rPr>
        <w:t>?</w:t>
      </w:r>
      <w:r w:rsidR="004F1E5E">
        <w:rPr>
          <w:sz w:val="56"/>
          <w:szCs w:val="56"/>
        </w:rPr>
        <w:t xml:space="preserve"> As soon as</w:t>
      </w:r>
      <w:r w:rsidR="004F1E5E">
        <w:rPr>
          <w:b/>
          <w:bCs/>
          <w:sz w:val="56"/>
          <w:szCs w:val="56"/>
        </w:rPr>
        <w:t xml:space="preserve"> </w:t>
      </w:r>
      <w:r w:rsidR="00326B65" w:rsidRPr="00326B65">
        <w:rPr>
          <w:b/>
          <w:bCs/>
          <w:sz w:val="56"/>
          <w:szCs w:val="56"/>
          <w:u w:val="single"/>
        </w:rPr>
        <w:t>Zion was in labor, she also delivered her sons</w:t>
      </w:r>
      <w:r w:rsidR="00326B65" w:rsidRPr="00326B65">
        <w:rPr>
          <w:sz w:val="56"/>
          <w:szCs w:val="56"/>
        </w:rPr>
        <w:t>.</w:t>
      </w:r>
    </w:p>
    <w:p w14:paraId="7F241B92" w14:textId="77777777" w:rsidR="002D2B0D" w:rsidRDefault="002D2B0D" w:rsidP="00326B65">
      <w:pPr>
        <w:rPr>
          <w:sz w:val="56"/>
          <w:szCs w:val="56"/>
        </w:rPr>
      </w:pPr>
    </w:p>
    <w:p w14:paraId="438CF66A" w14:textId="53737BB2" w:rsidR="002D2B0D" w:rsidRDefault="002D2B0D" w:rsidP="00326B65">
      <w:pPr>
        <w:rPr>
          <w:sz w:val="56"/>
          <w:szCs w:val="56"/>
        </w:rPr>
      </w:pPr>
      <w:r>
        <w:rPr>
          <w:sz w:val="56"/>
          <w:szCs w:val="56"/>
        </w:rPr>
        <w:t xml:space="preserve">When the nation has reached its turning point and the final judgment of God on the </w:t>
      </w:r>
      <w:r w:rsidR="00180EBB">
        <w:rPr>
          <w:sz w:val="56"/>
          <w:szCs w:val="56"/>
        </w:rPr>
        <w:t>discipline</w:t>
      </w:r>
      <w:r>
        <w:rPr>
          <w:sz w:val="56"/>
          <w:szCs w:val="56"/>
        </w:rPr>
        <w:t xml:space="preserve"> of Israel has come</w:t>
      </w:r>
      <w:r w:rsidR="00180EBB">
        <w:rPr>
          <w:sz w:val="56"/>
          <w:szCs w:val="56"/>
        </w:rPr>
        <w:t xml:space="preserve"> to an end</w:t>
      </w:r>
      <w:r>
        <w:rPr>
          <w:sz w:val="56"/>
          <w:szCs w:val="56"/>
        </w:rPr>
        <w:t xml:space="preserve"> – it will be re-born for the 1,000 years of Christ on earth.\</w:t>
      </w:r>
    </w:p>
    <w:p w14:paraId="62420E63" w14:textId="6C0D96DE" w:rsidR="00180EBB" w:rsidRPr="00326B65" w:rsidRDefault="00180EBB" w:rsidP="00326B65">
      <w:pPr>
        <w:rPr>
          <w:b/>
          <w:bCs/>
          <w:sz w:val="56"/>
          <w:szCs w:val="56"/>
        </w:rPr>
      </w:pPr>
      <w:r>
        <w:rPr>
          <w:sz w:val="56"/>
          <w:szCs w:val="56"/>
        </w:rPr>
        <w:t>It will happen immediately at the beginning of the 1,000 years of peace</w:t>
      </w:r>
      <w:r w:rsidR="00E01254">
        <w:rPr>
          <w:sz w:val="56"/>
          <w:szCs w:val="56"/>
        </w:rPr>
        <w:t xml:space="preserve"> on earth</w:t>
      </w:r>
      <w:r>
        <w:rPr>
          <w:sz w:val="56"/>
          <w:szCs w:val="56"/>
        </w:rPr>
        <w:t>.</w:t>
      </w:r>
    </w:p>
    <w:p w14:paraId="7699DEBB" w14:textId="63E6A10A" w:rsidR="00326B65" w:rsidRDefault="00DC670D" w:rsidP="00326B65">
      <w:pPr>
        <w:rPr>
          <w:sz w:val="56"/>
          <w:szCs w:val="56"/>
        </w:rPr>
      </w:pPr>
      <w:hyperlink r:id="rId18" w:history="1">
        <w:r w:rsidR="00326B65" w:rsidRPr="00326B65">
          <w:rPr>
            <w:rStyle w:val="Hyperlink"/>
            <w:color w:val="000000" w:themeColor="text1"/>
            <w:sz w:val="56"/>
            <w:szCs w:val="56"/>
            <w:u w:val="none"/>
          </w:rPr>
          <w:t>Isa 66:9</w:t>
        </w:r>
      </w:hyperlink>
      <w:r w:rsidR="004F1E5E">
        <w:rPr>
          <w:sz w:val="56"/>
          <w:szCs w:val="56"/>
        </w:rPr>
        <w:t xml:space="preserve"> </w:t>
      </w:r>
      <w:r w:rsidR="00326B65" w:rsidRPr="00326B65">
        <w:rPr>
          <w:sz w:val="56"/>
          <w:szCs w:val="56"/>
        </w:rPr>
        <w:t>“Shall I</w:t>
      </w:r>
      <w:r w:rsidR="004F1E5E">
        <w:rPr>
          <w:sz w:val="56"/>
          <w:szCs w:val="56"/>
        </w:rPr>
        <w:t xml:space="preserve"> bring to the point of</w:t>
      </w:r>
      <w:r w:rsidR="00326B65" w:rsidRPr="00326B65">
        <w:rPr>
          <w:sz w:val="56"/>
          <w:szCs w:val="56"/>
        </w:rPr>
        <w:t xml:space="preserve"> birth but not give delivery?” says the LORD.</w:t>
      </w:r>
      <w:r w:rsidR="004F1E5E">
        <w:rPr>
          <w:b/>
          <w:bCs/>
          <w:sz w:val="56"/>
          <w:szCs w:val="56"/>
        </w:rPr>
        <w:t xml:space="preserve"> </w:t>
      </w:r>
      <w:r w:rsidR="00326B65" w:rsidRPr="00326B65">
        <w:rPr>
          <w:sz w:val="56"/>
          <w:szCs w:val="56"/>
        </w:rPr>
        <w:t>“Or shall I who</w:t>
      </w:r>
      <w:r w:rsidR="004F1E5E">
        <w:rPr>
          <w:sz w:val="56"/>
          <w:szCs w:val="56"/>
        </w:rPr>
        <w:t xml:space="preserve"> gives delivery</w:t>
      </w:r>
      <w:r w:rsidR="00326B65" w:rsidRPr="00326B65">
        <w:rPr>
          <w:sz w:val="56"/>
          <w:szCs w:val="56"/>
        </w:rPr>
        <w:t xml:space="preserve"> shut </w:t>
      </w:r>
      <w:r w:rsidR="00326B65" w:rsidRPr="00326B65">
        <w:rPr>
          <w:i/>
          <w:iCs/>
          <w:sz w:val="56"/>
          <w:szCs w:val="56"/>
        </w:rPr>
        <w:t>the womb?</w:t>
      </w:r>
      <w:r w:rsidR="00326B65" w:rsidRPr="00326B65">
        <w:rPr>
          <w:sz w:val="56"/>
          <w:szCs w:val="56"/>
        </w:rPr>
        <w:t>” says your God.</w:t>
      </w:r>
    </w:p>
    <w:p w14:paraId="778DC75F" w14:textId="4AB4B39D" w:rsidR="00180EBB" w:rsidRDefault="00180EBB" w:rsidP="00326B65">
      <w:pPr>
        <w:rPr>
          <w:sz w:val="56"/>
          <w:szCs w:val="56"/>
        </w:rPr>
      </w:pPr>
      <w:r>
        <w:rPr>
          <w:sz w:val="56"/>
          <w:szCs w:val="56"/>
        </w:rPr>
        <w:lastRenderedPageBreak/>
        <w:t>The delivery of true Israel happens at the 2</w:t>
      </w:r>
      <w:r w:rsidRPr="00180EBB">
        <w:rPr>
          <w:sz w:val="56"/>
          <w:szCs w:val="56"/>
          <w:vertAlign w:val="superscript"/>
        </w:rPr>
        <w:t>nd</w:t>
      </w:r>
      <w:r>
        <w:rPr>
          <w:sz w:val="56"/>
          <w:szCs w:val="56"/>
        </w:rPr>
        <w:t xml:space="preserve"> advent of Christ.</w:t>
      </w:r>
    </w:p>
    <w:p w14:paraId="5BF18F36" w14:textId="77777777" w:rsidR="00D562A3" w:rsidRDefault="00180EBB" w:rsidP="00326B65">
      <w:pPr>
        <w:rPr>
          <w:sz w:val="56"/>
          <w:szCs w:val="56"/>
        </w:rPr>
      </w:pPr>
      <w:r>
        <w:rPr>
          <w:sz w:val="56"/>
          <w:szCs w:val="56"/>
        </w:rPr>
        <w:t xml:space="preserve">Now take a breath and </w:t>
      </w:r>
      <w:r w:rsidR="00D562A3">
        <w:rPr>
          <w:sz w:val="56"/>
          <w:szCs w:val="56"/>
        </w:rPr>
        <w:t xml:space="preserve">take a </w:t>
      </w:r>
      <w:r>
        <w:rPr>
          <w:sz w:val="56"/>
          <w:szCs w:val="56"/>
        </w:rPr>
        <w:t>step back</w:t>
      </w:r>
      <w:r w:rsidR="00D562A3">
        <w:rPr>
          <w:sz w:val="56"/>
          <w:szCs w:val="56"/>
        </w:rPr>
        <w:t>.</w:t>
      </w:r>
    </w:p>
    <w:p w14:paraId="1F916CFC" w14:textId="77777777" w:rsidR="00E01254" w:rsidRDefault="00E01254" w:rsidP="00326B65">
      <w:pPr>
        <w:rPr>
          <w:sz w:val="56"/>
          <w:szCs w:val="56"/>
        </w:rPr>
      </w:pPr>
    </w:p>
    <w:p w14:paraId="4851506E" w14:textId="23D07E4A" w:rsidR="00D562A3" w:rsidRDefault="00D562A3" w:rsidP="00326B65">
      <w:pPr>
        <w:rPr>
          <w:sz w:val="56"/>
          <w:szCs w:val="56"/>
        </w:rPr>
      </w:pPr>
      <w:r>
        <w:rPr>
          <w:sz w:val="56"/>
          <w:szCs w:val="56"/>
        </w:rPr>
        <w:t>There may be more to this than meets the eye.</w:t>
      </w:r>
    </w:p>
    <w:p w14:paraId="249457DB" w14:textId="5D0FF5B0" w:rsidR="00180EBB" w:rsidRDefault="00180EBB" w:rsidP="00326B65">
      <w:pPr>
        <w:rPr>
          <w:sz w:val="56"/>
          <w:szCs w:val="56"/>
        </w:rPr>
      </w:pPr>
      <w:r>
        <w:rPr>
          <w:sz w:val="56"/>
          <w:szCs w:val="56"/>
        </w:rPr>
        <w:t xml:space="preserve">I know many believe this is a prophecy for the birth of Israel almost overnight </w:t>
      </w:r>
      <w:r w:rsidR="00D562A3">
        <w:rPr>
          <w:sz w:val="56"/>
          <w:szCs w:val="56"/>
        </w:rPr>
        <w:t xml:space="preserve">which already happened </w:t>
      </w:r>
      <w:r>
        <w:rPr>
          <w:sz w:val="56"/>
          <w:szCs w:val="56"/>
        </w:rPr>
        <w:t>in 1948.</w:t>
      </w:r>
    </w:p>
    <w:p w14:paraId="4B0CA9CC" w14:textId="3604C730" w:rsidR="00D562A3" w:rsidRDefault="00D562A3" w:rsidP="00326B65">
      <w:pPr>
        <w:rPr>
          <w:sz w:val="56"/>
          <w:szCs w:val="56"/>
        </w:rPr>
      </w:pPr>
      <w:r>
        <w:rPr>
          <w:sz w:val="56"/>
          <w:szCs w:val="56"/>
        </w:rPr>
        <w:t>Yet we cannot neglect what Isaiah chapters 61</w:t>
      </w:r>
      <w:r w:rsidR="00E01254">
        <w:rPr>
          <w:sz w:val="56"/>
          <w:szCs w:val="56"/>
        </w:rPr>
        <w:t xml:space="preserve"> </w:t>
      </w:r>
      <w:r>
        <w:rPr>
          <w:sz w:val="56"/>
          <w:szCs w:val="56"/>
        </w:rPr>
        <w:t>-</w:t>
      </w:r>
      <w:r w:rsidR="00E01254">
        <w:rPr>
          <w:sz w:val="56"/>
          <w:szCs w:val="56"/>
        </w:rPr>
        <w:t xml:space="preserve"> </w:t>
      </w:r>
      <w:r>
        <w:rPr>
          <w:sz w:val="56"/>
          <w:szCs w:val="56"/>
        </w:rPr>
        <w:t>66 has shown us.</w:t>
      </w:r>
    </w:p>
    <w:p w14:paraId="0AE96EC6" w14:textId="71E1220F" w:rsidR="00D562A3" w:rsidRDefault="00D562A3" w:rsidP="00326B65">
      <w:pPr>
        <w:rPr>
          <w:sz w:val="56"/>
          <w:szCs w:val="56"/>
        </w:rPr>
      </w:pPr>
      <w:r>
        <w:rPr>
          <w:sz w:val="56"/>
          <w:szCs w:val="56"/>
        </w:rPr>
        <w:t>Or cherry pick one scripture and make it say something we want to hear.</w:t>
      </w:r>
    </w:p>
    <w:p w14:paraId="50D2BFD3" w14:textId="12FD23A3" w:rsidR="00E01254" w:rsidRPr="00326B65" w:rsidRDefault="00E01254" w:rsidP="00326B65">
      <w:pPr>
        <w:rPr>
          <w:sz w:val="56"/>
          <w:szCs w:val="56"/>
        </w:rPr>
      </w:pPr>
      <w:r>
        <w:rPr>
          <w:sz w:val="56"/>
          <w:szCs w:val="56"/>
        </w:rPr>
        <w:t>Next lesson, we will peel this back a little further with more prophetic words that sometimes confuse people.</w:t>
      </w:r>
    </w:p>
    <w:p w14:paraId="0802A82B" w14:textId="6A6BE07B" w:rsidR="00326B65" w:rsidRPr="00326B65" w:rsidRDefault="00D562A3" w:rsidP="00326B65">
      <w:pPr>
        <w:rPr>
          <w:sz w:val="56"/>
          <w:szCs w:val="56"/>
        </w:rPr>
      </w:pPr>
      <w:r w:rsidRPr="00D562A3">
        <w:rPr>
          <w:sz w:val="56"/>
          <w:szCs w:val="56"/>
        </w:rPr>
        <w:lastRenderedPageBreak/>
        <w:t xml:space="preserve">The next set of scripture instruct us to rejoice </w:t>
      </w:r>
      <w:r>
        <w:rPr>
          <w:sz w:val="56"/>
          <w:szCs w:val="56"/>
        </w:rPr>
        <w:t>and have j</w:t>
      </w:r>
      <w:r w:rsidR="00326B65" w:rsidRPr="00326B65">
        <w:rPr>
          <w:sz w:val="56"/>
          <w:szCs w:val="56"/>
        </w:rPr>
        <w:t xml:space="preserve">oy in Jerusalem’s </w:t>
      </w:r>
      <w:r>
        <w:rPr>
          <w:sz w:val="56"/>
          <w:szCs w:val="56"/>
        </w:rPr>
        <w:t>f</w:t>
      </w:r>
      <w:r w:rsidR="00326B65" w:rsidRPr="00326B65">
        <w:rPr>
          <w:sz w:val="56"/>
          <w:szCs w:val="56"/>
        </w:rPr>
        <w:t>uture</w:t>
      </w:r>
      <w:r>
        <w:rPr>
          <w:sz w:val="56"/>
          <w:szCs w:val="56"/>
        </w:rPr>
        <w:t>.</w:t>
      </w:r>
    </w:p>
    <w:p w14:paraId="42F0F61F" w14:textId="11726A16" w:rsidR="00326B65" w:rsidRPr="00326B65" w:rsidRDefault="00DC670D" w:rsidP="00326B65">
      <w:pPr>
        <w:rPr>
          <w:b/>
          <w:bCs/>
          <w:sz w:val="56"/>
          <w:szCs w:val="56"/>
        </w:rPr>
      </w:pPr>
      <w:hyperlink r:id="rId19" w:history="1">
        <w:r w:rsidR="00326B65" w:rsidRPr="00326B65">
          <w:rPr>
            <w:rStyle w:val="Hyperlink"/>
            <w:color w:val="000000" w:themeColor="text1"/>
            <w:sz w:val="56"/>
            <w:szCs w:val="56"/>
            <w:u w:val="none"/>
          </w:rPr>
          <w:t>Isa 66:10</w:t>
        </w:r>
      </w:hyperlink>
      <w:r w:rsidR="004F1E5E">
        <w:rPr>
          <w:sz w:val="56"/>
          <w:szCs w:val="56"/>
        </w:rPr>
        <w:t xml:space="preserve"> </w:t>
      </w:r>
      <w:r w:rsidR="00326B65" w:rsidRPr="00326B65">
        <w:rPr>
          <w:sz w:val="56"/>
          <w:szCs w:val="56"/>
        </w:rPr>
        <w:t>“Be joyful with Jerusalem and rejoice for her, all you who love her;</w:t>
      </w:r>
      <w:r w:rsidR="004F1E5E">
        <w:rPr>
          <w:sz w:val="56"/>
          <w:szCs w:val="56"/>
        </w:rPr>
        <w:t xml:space="preserve"> </w:t>
      </w:r>
      <w:r w:rsidR="00326B65" w:rsidRPr="00326B65">
        <w:rPr>
          <w:sz w:val="56"/>
          <w:szCs w:val="56"/>
        </w:rPr>
        <w:t>Be exceedingly glad with her, all you who mourn over her,</w:t>
      </w:r>
    </w:p>
    <w:p w14:paraId="590554FF" w14:textId="68ED05D2" w:rsidR="00326B65" w:rsidRDefault="00E01254" w:rsidP="00326B65">
      <w:pPr>
        <w:rPr>
          <w:sz w:val="56"/>
          <w:szCs w:val="56"/>
        </w:rPr>
      </w:pPr>
      <w:r>
        <w:rPr>
          <w:color w:val="000000" w:themeColor="text1"/>
          <w:sz w:val="56"/>
          <w:szCs w:val="56"/>
        </w:rPr>
        <w:t>/</w:t>
      </w:r>
      <w:hyperlink r:id="rId20" w:history="1">
        <w:r w:rsidR="00326B65" w:rsidRPr="00326B65">
          <w:rPr>
            <w:rStyle w:val="Hyperlink"/>
            <w:color w:val="000000" w:themeColor="text1"/>
            <w:sz w:val="56"/>
            <w:szCs w:val="56"/>
            <w:u w:val="none"/>
          </w:rPr>
          <w:t>Isa 66:11</w:t>
        </w:r>
      </w:hyperlink>
      <w:r w:rsidR="004F1E5E">
        <w:rPr>
          <w:sz w:val="56"/>
          <w:szCs w:val="56"/>
        </w:rPr>
        <w:t xml:space="preserve"> </w:t>
      </w:r>
      <w:r w:rsidR="00326B65" w:rsidRPr="00326B65">
        <w:rPr>
          <w:b/>
          <w:bCs/>
          <w:sz w:val="56"/>
          <w:szCs w:val="56"/>
          <w:u w:val="single"/>
        </w:rPr>
        <w:t>So that you may nurse and be satisfied</w:t>
      </w:r>
      <w:r w:rsidR="00326B65" w:rsidRPr="00326B65">
        <w:rPr>
          <w:sz w:val="56"/>
          <w:szCs w:val="56"/>
        </w:rPr>
        <w:t> with her comforting breasts,</w:t>
      </w:r>
      <w:r w:rsidR="004F1E5E">
        <w:rPr>
          <w:b/>
          <w:bCs/>
          <w:sz w:val="56"/>
          <w:szCs w:val="56"/>
        </w:rPr>
        <w:t xml:space="preserve"> </w:t>
      </w:r>
      <w:r w:rsidR="00326B65" w:rsidRPr="00326B65">
        <w:rPr>
          <w:sz w:val="56"/>
          <w:szCs w:val="56"/>
        </w:rPr>
        <w:t xml:space="preserve">So that you may drink fully and </w:t>
      </w:r>
      <w:r w:rsidR="00326B65" w:rsidRPr="00326B65">
        <w:rPr>
          <w:b/>
          <w:bCs/>
          <w:sz w:val="56"/>
          <w:szCs w:val="56"/>
          <w:u w:val="single"/>
        </w:rPr>
        <w:t>be delighted with her bountiful breasts</w:t>
      </w:r>
      <w:r w:rsidR="00326B65" w:rsidRPr="00326B65">
        <w:rPr>
          <w:sz w:val="56"/>
          <w:szCs w:val="56"/>
        </w:rPr>
        <w:t>.”</w:t>
      </w:r>
    </w:p>
    <w:p w14:paraId="2E00D706" w14:textId="77777777" w:rsidR="00E01254" w:rsidRDefault="00E01254" w:rsidP="00326B65">
      <w:pPr>
        <w:rPr>
          <w:sz w:val="56"/>
          <w:szCs w:val="56"/>
        </w:rPr>
      </w:pPr>
    </w:p>
    <w:p w14:paraId="1ED38D4B" w14:textId="6E4C7438" w:rsidR="00E01254" w:rsidRDefault="00E01254" w:rsidP="00326B65">
      <w:pPr>
        <w:rPr>
          <w:sz w:val="56"/>
          <w:szCs w:val="56"/>
        </w:rPr>
      </w:pPr>
      <w:r>
        <w:rPr>
          <w:sz w:val="56"/>
          <w:szCs w:val="56"/>
        </w:rPr>
        <w:t>The call is for all Bels to find peace and refuge with the re-born Israel. All promises and covenants are fulfilled in the 2</w:t>
      </w:r>
      <w:r w:rsidRPr="00E01254">
        <w:rPr>
          <w:sz w:val="56"/>
          <w:szCs w:val="56"/>
          <w:vertAlign w:val="superscript"/>
        </w:rPr>
        <w:t>nd</w:t>
      </w:r>
      <w:r>
        <w:rPr>
          <w:sz w:val="56"/>
          <w:szCs w:val="56"/>
        </w:rPr>
        <w:t xml:space="preserve"> Advent.\</w:t>
      </w:r>
    </w:p>
    <w:p w14:paraId="63BD50CE" w14:textId="53990E59" w:rsidR="00E01254" w:rsidRDefault="00E01254" w:rsidP="00326B65">
      <w:pPr>
        <w:rPr>
          <w:sz w:val="56"/>
          <w:szCs w:val="56"/>
        </w:rPr>
      </w:pPr>
      <w:r>
        <w:rPr>
          <w:sz w:val="56"/>
          <w:szCs w:val="56"/>
        </w:rPr>
        <w:lastRenderedPageBreak/>
        <w:t xml:space="preserve">This is pointing to an abundance of peace and prosperity – that only happens when King Jesus rules from Jerusalem. </w:t>
      </w:r>
    </w:p>
    <w:p w14:paraId="63A024F1" w14:textId="77777777" w:rsidR="001B0DC3" w:rsidRDefault="001B0DC3" w:rsidP="00326B65">
      <w:pPr>
        <w:rPr>
          <w:sz w:val="56"/>
          <w:szCs w:val="56"/>
        </w:rPr>
      </w:pPr>
    </w:p>
    <w:p w14:paraId="6D9E9951" w14:textId="65A79431" w:rsidR="00C761B3" w:rsidRPr="00C761B3" w:rsidRDefault="00C761B3" w:rsidP="00C761B3">
      <w:pPr>
        <w:rPr>
          <w:sz w:val="56"/>
          <w:szCs w:val="56"/>
        </w:rPr>
      </w:pPr>
      <w:r>
        <w:rPr>
          <w:sz w:val="56"/>
          <w:szCs w:val="56"/>
        </w:rPr>
        <w:t>Isa 66</w:t>
      </w:r>
      <w:r w:rsidR="00E01254">
        <w:rPr>
          <w:sz w:val="56"/>
          <w:szCs w:val="56"/>
        </w:rPr>
        <w:t>:</w:t>
      </w:r>
      <w:r>
        <w:rPr>
          <w:sz w:val="56"/>
          <w:szCs w:val="56"/>
        </w:rPr>
        <w:t xml:space="preserve">12 </w:t>
      </w:r>
      <w:r w:rsidRPr="00C761B3">
        <w:rPr>
          <w:sz w:val="56"/>
          <w:szCs w:val="56"/>
        </w:rPr>
        <w:t>For this is what the LORD says: “Behold, I extend peace to her like a river,</w:t>
      </w:r>
      <w:r>
        <w:rPr>
          <w:sz w:val="56"/>
          <w:szCs w:val="56"/>
        </w:rPr>
        <w:t xml:space="preserve"> </w:t>
      </w:r>
      <w:r w:rsidRPr="00C761B3">
        <w:rPr>
          <w:sz w:val="56"/>
          <w:szCs w:val="56"/>
        </w:rPr>
        <w:t>And the glory of the nations like an overflowing stream;</w:t>
      </w:r>
      <w:r>
        <w:rPr>
          <w:sz w:val="56"/>
          <w:szCs w:val="56"/>
        </w:rPr>
        <w:t xml:space="preserve"> </w:t>
      </w:r>
      <w:r w:rsidRPr="00C761B3">
        <w:rPr>
          <w:sz w:val="56"/>
          <w:szCs w:val="56"/>
        </w:rPr>
        <w:t>And you will be nursed, you will be carried on</w:t>
      </w:r>
      <w:r>
        <w:rPr>
          <w:sz w:val="56"/>
          <w:szCs w:val="56"/>
        </w:rPr>
        <w:t xml:space="preserve"> the hip</w:t>
      </w:r>
      <w:r w:rsidRPr="00C761B3">
        <w:rPr>
          <w:sz w:val="56"/>
          <w:szCs w:val="56"/>
        </w:rPr>
        <w:t xml:space="preserve"> and rocked back and forth on the knees.</w:t>
      </w:r>
    </w:p>
    <w:p w14:paraId="4CDF192C" w14:textId="06137777" w:rsidR="00C761B3" w:rsidRDefault="00E01254" w:rsidP="00C761B3">
      <w:pPr>
        <w:rPr>
          <w:b/>
          <w:bCs/>
          <w:sz w:val="56"/>
          <w:szCs w:val="56"/>
          <w:u w:val="single"/>
        </w:rPr>
      </w:pPr>
      <w:r>
        <w:rPr>
          <w:color w:val="000000" w:themeColor="text1"/>
          <w:sz w:val="56"/>
          <w:szCs w:val="56"/>
        </w:rPr>
        <w:t>/</w:t>
      </w:r>
      <w:hyperlink r:id="rId21" w:history="1">
        <w:r w:rsidR="00C761B3" w:rsidRPr="00C761B3">
          <w:rPr>
            <w:rStyle w:val="Hyperlink"/>
            <w:color w:val="000000" w:themeColor="text1"/>
            <w:sz w:val="56"/>
            <w:szCs w:val="56"/>
            <w:u w:val="none"/>
          </w:rPr>
          <w:t>Isa 66:13</w:t>
        </w:r>
      </w:hyperlink>
      <w:r w:rsidR="00C761B3">
        <w:rPr>
          <w:sz w:val="56"/>
          <w:szCs w:val="56"/>
        </w:rPr>
        <w:t xml:space="preserve"> </w:t>
      </w:r>
      <w:r w:rsidR="00C761B3" w:rsidRPr="00C761B3">
        <w:rPr>
          <w:sz w:val="56"/>
          <w:szCs w:val="56"/>
        </w:rPr>
        <w:t>“As one whom his</w:t>
      </w:r>
      <w:r w:rsidR="00C761B3">
        <w:rPr>
          <w:sz w:val="56"/>
          <w:szCs w:val="56"/>
        </w:rPr>
        <w:t xml:space="preserve"> mother</w:t>
      </w:r>
      <w:r w:rsidR="00C761B3" w:rsidRPr="00C761B3">
        <w:rPr>
          <w:sz w:val="56"/>
          <w:szCs w:val="56"/>
        </w:rPr>
        <w:t xml:space="preserve"> comforts, so </w:t>
      </w:r>
      <w:r w:rsidR="00C761B3" w:rsidRPr="00C761B3">
        <w:rPr>
          <w:b/>
          <w:bCs/>
          <w:sz w:val="56"/>
          <w:szCs w:val="56"/>
          <w:u w:val="single"/>
        </w:rPr>
        <w:t>I will comfort you;</w:t>
      </w:r>
      <w:r w:rsidR="00C761B3" w:rsidRPr="00E01254">
        <w:rPr>
          <w:b/>
          <w:bCs/>
          <w:sz w:val="56"/>
          <w:szCs w:val="56"/>
          <w:u w:val="single"/>
        </w:rPr>
        <w:t xml:space="preserve"> </w:t>
      </w:r>
      <w:r w:rsidR="00C761B3" w:rsidRPr="00C761B3">
        <w:rPr>
          <w:b/>
          <w:bCs/>
          <w:sz w:val="56"/>
          <w:szCs w:val="56"/>
          <w:u w:val="single"/>
        </w:rPr>
        <w:t>And you will be comforted in Jerusalem.”</w:t>
      </w:r>
    </w:p>
    <w:p w14:paraId="6CBAAF98" w14:textId="77777777" w:rsidR="00E01254" w:rsidRDefault="00E01254" w:rsidP="00C761B3">
      <w:pPr>
        <w:rPr>
          <w:b/>
          <w:bCs/>
          <w:sz w:val="56"/>
          <w:szCs w:val="56"/>
          <w:u w:val="single"/>
        </w:rPr>
      </w:pPr>
    </w:p>
    <w:p w14:paraId="05C39D25" w14:textId="1F491F2D" w:rsidR="00E01254" w:rsidRDefault="00E01254" w:rsidP="00C761B3">
      <w:pPr>
        <w:rPr>
          <w:sz w:val="56"/>
          <w:szCs w:val="56"/>
        </w:rPr>
      </w:pPr>
      <w:r w:rsidRPr="00E01254">
        <w:rPr>
          <w:sz w:val="56"/>
          <w:szCs w:val="56"/>
        </w:rPr>
        <w:lastRenderedPageBreak/>
        <w:t>Jerusalem has had times of peace and prosperity</w:t>
      </w:r>
      <w:r>
        <w:rPr>
          <w:sz w:val="56"/>
          <w:szCs w:val="56"/>
        </w:rPr>
        <w:t>,</w:t>
      </w:r>
      <w:r w:rsidRPr="00E01254">
        <w:rPr>
          <w:sz w:val="56"/>
          <w:szCs w:val="56"/>
        </w:rPr>
        <w:t xml:space="preserve"> but it also has been riddled with attacks and pressure all around its borders.\</w:t>
      </w:r>
    </w:p>
    <w:p w14:paraId="514439DA" w14:textId="77777777" w:rsidR="00795CFE" w:rsidRDefault="00795CFE" w:rsidP="00C761B3">
      <w:pPr>
        <w:rPr>
          <w:sz w:val="56"/>
          <w:szCs w:val="56"/>
        </w:rPr>
      </w:pPr>
    </w:p>
    <w:p w14:paraId="109204FC" w14:textId="1709D0DC" w:rsidR="001B0DC3" w:rsidRDefault="001B0DC3" w:rsidP="00C761B3">
      <w:pPr>
        <w:rPr>
          <w:sz w:val="56"/>
          <w:szCs w:val="56"/>
        </w:rPr>
      </w:pPr>
      <w:r>
        <w:rPr>
          <w:sz w:val="56"/>
          <w:szCs w:val="56"/>
        </w:rPr>
        <w:t>The next few verses do give interesting analogies and prophecy that we can look at next message.</w:t>
      </w:r>
    </w:p>
    <w:p w14:paraId="6CABABA3" w14:textId="77777777" w:rsidR="001B0DC3" w:rsidRPr="00C761B3" w:rsidRDefault="001B0DC3" w:rsidP="00C761B3">
      <w:pPr>
        <w:rPr>
          <w:sz w:val="56"/>
          <w:szCs w:val="56"/>
        </w:rPr>
      </w:pPr>
    </w:p>
    <w:sectPr w:rsidR="001B0DC3" w:rsidRPr="00C761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FC"/>
    <w:rsid w:val="00080A7F"/>
    <w:rsid w:val="000B4508"/>
    <w:rsid w:val="00180EBB"/>
    <w:rsid w:val="001906AB"/>
    <w:rsid w:val="001B0DC3"/>
    <w:rsid w:val="002D2B0D"/>
    <w:rsid w:val="00326B65"/>
    <w:rsid w:val="003C04E1"/>
    <w:rsid w:val="0049534F"/>
    <w:rsid w:val="004B56FC"/>
    <w:rsid w:val="004F1E5E"/>
    <w:rsid w:val="00514964"/>
    <w:rsid w:val="005512E5"/>
    <w:rsid w:val="00587339"/>
    <w:rsid w:val="00676F9E"/>
    <w:rsid w:val="006C6B00"/>
    <w:rsid w:val="00795CFE"/>
    <w:rsid w:val="00815855"/>
    <w:rsid w:val="008D1F68"/>
    <w:rsid w:val="00A7658A"/>
    <w:rsid w:val="00AC1CFB"/>
    <w:rsid w:val="00AD3393"/>
    <w:rsid w:val="00C761B3"/>
    <w:rsid w:val="00C777EB"/>
    <w:rsid w:val="00CC4905"/>
    <w:rsid w:val="00D562A3"/>
    <w:rsid w:val="00D744D9"/>
    <w:rsid w:val="00DC670D"/>
    <w:rsid w:val="00E01254"/>
    <w:rsid w:val="00E70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E9F05"/>
  <w15:chartTrackingRefBased/>
  <w15:docId w15:val="{32E25190-1E0C-4513-AD2E-058E7DA33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6FC"/>
    <w:rPr>
      <w:color w:val="0563C1" w:themeColor="hyperlink"/>
      <w:u w:val="single"/>
    </w:rPr>
  </w:style>
  <w:style w:type="character" w:styleId="UnresolvedMention">
    <w:name w:val="Unresolved Mention"/>
    <w:basedOn w:val="DefaultParagraphFont"/>
    <w:uiPriority w:val="99"/>
    <w:semiHidden/>
    <w:unhideWhenUsed/>
    <w:rsid w:val="004B5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849903">
      <w:bodyDiv w:val="1"/>
      <w:marLeft w:val="0"/>
      <w:marRight w:val="0"/>
      <w:marTop w:val="0"/>
      <w:marBottom w:val="0"/>
      <w:divBdr>
        <w:top w:val="none" w:sz="0" w:space="0" w:color="auto"/>
        <w:left w:val="none" w:sz="0" w:space="0" w:color="auto"/>
        <w:bottom w:val="none" w:sz="0" w:space="0" w:color="auto"/>
        <w:right w:val="none" w:sz="0" w:space="0" w:color="auto"/>
      </w:divBdr>
      <w:divsChild>
        <w:div w:id="353532276">
          <w:marLeft w:val="0"/>
          <w:marRight w:val="0"/>
          <w:marTop w:val="0"/>
          <w:marBottom w:val="0"/>
          <w:divBdr>
            <w:top w:val="single" w:sz="2" w:space="5" w:color="000000"/>
            <w:left w:val="single" w:sz="2" w:space="0" w:color="000000"/>
            <w:bottom w:val="single" w:sz="2" w:space="5" w:color="000000"/>
            <w:right w:val="single" w:sz="2" w:space="0" w:color="000000"/>
          </w:divBdr>
          <w:divsChild>
            <w:div w:id="150800075">
              <w:marLeft w:val="0"/>
              <w:marRight w:val="0"/>
              <w:marTop w:val="0"/>
              <w:marBottom w:val="0"/>
              <w:divBdr>
                <w:top w:val="single" w:sz="2" w:space="0" w:color="000000"/>
                <w:left w:val="single" w:sz="2" w:space="0" w:color="000000"/>
                <w:bottom w:val="single" w:sz="2" w:space="0" w:color="000000"/>
                <w:right w:val="single" w:sz="2" w:space="0" w:color="000000"/>
              </w:divBdr>
              <w:divsChild>
                <w:div w:id="1005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12401">
          <w:marLeft w:val="0"/>
          <w:marRight w:val="0"/>
          <w:marTop w:val="0"/>
          <w:marBottom w:val="0"/>
          <w:divBdr>
            <w:top w:val="single" w:sz="2" w:space="5" w:color="000000"/>
            <w:left w:val="single" w:sz="2" w:space="0" w:color="000000"/>
            <w:bottom w:val="single" w:sz="2" w:space="5" w:color="000000"/>
            <w:right w:val="single" w:sz="2" w:space="0" w:color="000000"/>
          </w:divBdr>
          <w:divsChild>
            <w:div w:id="111366430">
              <w:marLeft w:val="0"/>
              <w:marRight w:val="0"/>
              <w:marTop w:val="0"/>
              <w:marBottom w:val="0"/>
              <w:divBdr>
                <w:top w:val="single" w:sz="2" w:space="0" w:color="000000"/>
                <w:left w:val="single" w:sz="2" w:space="8" w:color="000000"/>
                <w:bottom w:val="single" w:sz="2" w:space="0" w:color="000000"/>
                <w:right w:val="single" w:sz="2" w:space="8" w:color="000000"/>
              </w:divBdr>
            </w:div>
            <w:div w:id="226571629">
              <w:marLeft w:val="0"/>
              <w:marRight w:val="0"/>
              <w:marTop w:val="0"/>
              <w:marBottom w:val="0"/>
              <w:divBdr>
                <w:top w:val="single" w:sz="2" w:space="0" w:color="000000"/>
                <w:left w:val="single" w:sz="2" w:space="0" w:color="000000"/>
                <w:bottom w:val="single" w:sz="2" w:space="0" w:color="000000"/>
                <w:right w:val="single" w:sz="2" w:space="4" w:color="000000"/>
              </w:divBdr>
            </w:div>
            <w:div w:id="649138447">
              <w:marLeft w:val="0"/>
              <w:marRight w:val="0"/>
              <w:marTop w:val="0"/>
              <w:marBottom w:val="0"/>
              <w:divBdr>
                <w:top w:val="single" w:sz="2" w:space="0" w:color="000000"/>
                <w:left w:val="single" w:sz="2" w:space="0" w:color="000000"/>
                <w:bottom w:val="single" w:sz="2" w:space="0" w:color="000000"/>
                <w:right w:val="single" w:sz="2" w:space="0" w:color="000000"/>
              </w:divBdr>
              <w:divsChild>
                <w:div w:id="803886394">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664552593">
      <w:bodyDiv w:val="1"/>
      <w:marLeft w:val="0"/>
      <w:marRight w:val="0"/>
      <w:marTop w:val="0"/>
      <w:marBottom w:val="0"/>
      <w:divBdr>
        <w:top w:val="none" w:sz="0" w:space="0" w:color="auto"/>
        <w:left w:val="none" w:sz="0" w:space="0" w:color="auto"/>
        <w:bottom w:val="none" w:sz="0" w:space="0" w:color="auto"/>
        <w:right w:val="none" w:sz="0" w:space="0" w:color="auto"/>
      </w:divBdr>
      <w:divsChild>
        <w:div w:id="988170339">
          <w:marLeft w:val="0"/>
          <w:marRight w:val="0"/>
          <w:marTop w:val="0"/>
          <w:marBottom w:val="0"/>
          <w:divBdr>
            <w:top w:val="single" w:sz="2" w:space="5" w:color="000000"/>
            <w:left w:val="single" w:sz="2" w:space="0" w:color="000000"/>
            <w:bottom w:val="single" w:sz="2" w:space="5" w:color="000000"/>
            <w:right w:val="single" w:sz="2" w:space="0" w:color="000000"/>
          </w:divBdr>
          <w:divsChild>
            <w:div w:id="748042913">
              <w:marLeft w:val="0"/>
              <w:marRight w:val="0"/>
              <w:marTop w:val="0"/>
              <w:marBottom w:val="0"/>
              <w:divBdr>
                <w:top w:val="single" w:sz="2" w:space="0" w:color="000000"/>
                <w:left w:val="single" w:sz="2" w:space="0" w:color="000000"/>
                <w:bottom w:val="single" w:sz="2" w:space="0" w:color="000000"/>
                <w:right w:val="single" w:sz="2" w:space="0" w:color="000000"/>
              </w:divBdr>
              <w:divsChild>
                <w:div w:id="17289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620791">
          <w:marLeft w:val="0"/>
          <w:marRight w:val="0"/>
          <w:marTop w:val="0"/>
          <w:marBottom w:val="0"/>
          <w:divBdr>
            <w:top w:val="single" w:sz="2" w:space="5" w:color="000000"/>
            <w:left w:val="single" w:sz="2" w:space="0" w:color="000000"/>
            <w:bottom w:val="single" w:sz="2" w:space="5" w:color="000000"/>
            <w:right w:val="single" w:sz="2" w:space="0" w:color="000000"/>
          </w:divBdr>
          <w:divsChild>
            <w:div w:id="147941166">
              <w:marLeft w:val="0"/>
              <w:marRight w:val="0"/>
              <w:marTop w:val="0"/>
              <w:marBottom w:val="0"/>
              <w:divBdr>
                <w:top w:val="single" w:sz="2" w:space="0" w:color="000000"/>
                <w:left w:val="single" w:sz="2" w:space="8" w:color="000000"/>
                <w:bottom w:val="single" w:sz="2" w:space="0" w:color="000000"/>
                <w:right w:val="single" w:sz="2" w:space="8" w:color="000000"/>
              </w:divBdr>
            </w:div>
            <w:div w:id="2030140610">
              <w:marLeft w:val="0"/>
              <w:marRight w:val="0"/>
              <w:marTop w:val="0"/>
              <w:marBottom w:val="0"/>
              <w:divBdr>
                <w:top w:val="single" w:sz="2" w:space="0" w:color="000000"/>
                <w:left w:val="single" w:sz="2" w:space="0" w:color="000000"/>
                <w:bottom w:val="single" w:sz="2" w:space="0" w:color="000000"/>
                <w:right w:val="single" w:sz="2" w:space="4" w:color="000000"/>
              </w:divBdr>
            </w:div>
            <w:div w:id="1353410005">
              <w:marLeft w:val="0"/>
              <w:marRight w:val="0"/>
              <w:marTop w:val="0"/>
              <w:marBottom w:val="0"/>
              <w:divBdr>
                <w:top w:val="single" w:sz="2" w:space="0" w:color="000000"/>
                <w:left w:val="single" w:sz="2" w:space="0" w:color="000000"/>
                <w:bottom w:val="single" w:sz="2" w:space="0" w:color="000000"/>
                <w:right w:val="single" w:sz="2" w:space="0" w:color="000000"/>
              </w:divBdr>
              <w:divsChild>
                <w:div w:id="1025643794">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734428247">
      <w:bodyDiv w:val="1"/>
      <w:marLeft w:val="0"/>
      <w:marRight w:val="0"/>
      <w:marTop w:val="0"/>
      <w:marBottom w:val="0"/>
      <w:divBdr>
        <w:top w:val="none" w:sz="0" w:space="0" w:color="auto"/>
        <w:left w:val="none" w:sz="0" w:space="0" w:color="auto"/>
        <w:bottom w:val="none" w:sz="0" w:space="0" w:color="auto"/>
        <w:right w:val="none" w:sz="0" w:space="0" w:color="auto"/>
      </w:divBdr>
      <w:divsChild>
        <w:div w:id="530152015">
          <w:marLeft w:val="0"/>
          <w:marRight w:val="0"/>
          <w:marTop w:val="0"/>
          <w:marBottom w:val="0"/>
          <w:divBdr>
            <w:top w:val="single" w:sz="2" w:space="5" w:color="000000"/>
            <w:left w:val="single" w:sz="2" w:space="0" w:color="000000"/>
            <w:bottom w:val="single" w:sz="2" w:space="5" w:color="000000"/>
            <w:right w:val="single" w:sz="2" w:space="0" w:color="000000"/>
          </w:divBdr>
          <w:divsChild>
            <w:div w:id="166945876">
              <w:marLeft w:val="0"/>
              <w:marRight w:val="0"/>
              <w:marTop w:val="0"/>
              <w:marBottom w:val="0"/>
              <w:divBdr>
                <w:top w:val="single" w:sz="2" w:space="0" w:color="000000"/>
                <w:left w:val="single" w:sz="2" w:space="0" w:color="000000"/>
                <w:bottom w:val="single" w:sz="2" w:space="0" w:color="000000"/>
                <w:right w:val="single" w:sz="2" w:space="0" w:color="000000"/>
              </w:divBdr>
              <w:divsChild>
                <w:div w:id="77459710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528179300">
          <w:marLeft w:val="0"/>
          <w:marRight w:val="0"/>
          <w:marTop w:val="0"/>
          <w:marBottom w:val="0"/>
          <w:divBdr>
            <w:top w:val="single" w:sz="2" w:space="5" w:color="000000"/>
            <w:left w:val="single" w:sz="2" w:space="0" w:color="000000"/>
            <w:bottom w:val="single" w:sz="2" w:space="5" w:color="000000"/>
            <w:right w:val="single" w:sz="2" w:space="0" w:color="000000"/>
          </w:divBdr>
          <w:divsChild>
            <w:div w:id="1204250832">
              <w:marLeft w:val="0"/>
              <w:marRight w:val="0"/>
              <w:marTop w:val="0"/>
              <w:marBottom w:val="0"/>
              <w:divBdr>
                <w:top w:val="single" w:sz="2" w:space="0" w:color="000000"/>
                <w:left w:val="single" w:sz="2" w:space="8" w:color="000000"/>
                <w:bottom w:val="single" w:sz="2" w:space="0" w:color="000000"/>
                <w:right w:val="single" w:sz="2" w:space="8" w:color="000000"/>
              </w:divBdr>
            </w:div>
            <w:div w:id="442112622">
              <w:marLeft w:val="0"/>
              <w:marRight w:val="0"/>
              <w:marTop w:val="0"/>
              <w:marBottom w:val="0"/>
              <w:divBdr>
                <w:top w:val="single" w:sz="2" w:space="0" w:color="000000"/>
                <w:left w:val="single" w:sz="2" w:space="0" w:color="000000"/>
                <w:bottom w:val="single" w:sz="2" w:space="0" w:color="000000"/>
                <w:right w:val="single" w:sz="2" w:space="4" w:color="000000"/>
              </w:divBdr>
            </w:div>
            <w:div w:id="638998983">
              <w:marLeft w:val="0"/>
              <w:marRight w:val="0"/>
              <w:marTop w:val="0"/>
              <w:marBottom w:val="0"/>
              <w:divBdr>
                <w:top w:val="single" w:sz="2" w:space="0" w:color="000000"/>
                <w:left w:val="single" w:sz="2" w:space="0" w:color="000000"/>
                <w:bottom w:val="single" w:sz="2" w:space="0" w:color="000000"/>
                <w:right w:val="single" w:sz="2" w:space="0" w:color="000000"/>
              </w:divBdr>
              <w:divsChild>
                <w:div w:id="189407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7372">
          <w:marLeft w:val="0"/>
          <w:marRight w:val="0"/>
          <w:marTop w:val="0"/>
          <w:marBottom w:val="0"/>
          <w:divBdr>
            <w:top w:val="single" w:sz="2" w:space="5" w:color="000000"/>
            <w:left w:val="single" w:sz="2" w:space="0" w:color="000000"/>
            <w:bottom w:val="single" w:sz="2" w:space="5" w:color="000000"/>
            <w:right w:val="single" w:sz="2" w:space="0" w:color="000000"/>
          </w:divBdr>
          <w:divsChild>
            <w:div w:id="2116442064">
              <w:marLeft w:val="0"/>
              <w:marRight w:val="0"/>
              <w:marTop w:val="0"/>
              <w:marBottom w:val="0"/>
              <w:divBdr>
                <w:top w:val="single" w:sz="2" w:space="0" w:color="000000"/>
                <w:left w:val="single" w:sz="2" w:space="0" w:color="000000"/>
                <w:bottom w:val="single" w:sz="2" w:space="0" w:color="000000"/>
                <w:right w:val="single" w:sz="2" w:space="0" w:color="000000"/>
              </w:divBdr>
              <w:divsChild>
                <w:div w:id="153380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10553">
          <w:marLeft w:val="0"/>
          <w:marRight w:val="0"/>
          <w:marTop w:val="0"/>
          <w:marBottom w:val="0"/>
          <w:divBdr>
            <w:top w:val="single" w:sz="2" w:space="5" w:color="000000"/>
            <w:left w:val="single" w:sz="2" w:space="0" w:color="000000"/>
            <w:bottom w:val="single" w:sz="2" w:space="5" w:color="000000"/>
            <w:right w:val="single" w:sz="2" w:space="0" w:color="000000"/>
          </w:divBdr>
          <w:divsChild>
            <w:div w:id="296296849">
              <w:marLeft w:val="0"/>
              <w:marRight w:val="0"/>
              <w:marTop w:val="0"/>
              <w:marBottom w:val="0"/>
              <w:divBdr>
                <w:top w:val="single" w:sz="2" w:space="0" w:color="000000"/>
                <w:left w:val="single" w:sz="2" w:space="8" w:color="000000"/>
                <w:bottom w:val="single" w:sz="2" w:space="0" w:color="000000"/>
                <w:right w:val="single" w:sz="2" w:space="8" w:color="000000"/>
              </w:divBdr>
            </w:div>
            <w:div w:id="1413627361">
              <w:marLeft w:val="0"/>
              <w:marRight w:val="0"/>
              <w:marTop w:val="0"/>
              <w:marBottom w:val="0"/>
              <w:divBdr>
                <w:top w:val="single" w:sz="2" w:space="0" w:color="000000"/>
                <w:left w:val="single" w:sz="2" w:space="0" w:color="000000"/>
                <w:bottom w:val="single" w:sz="2" w:space="0" w:color="000000"/>
                <w:right w:val="single" w:sz="2" w:space="4" w:color="000000"/>
              </w:divBdr>
            </w:div>
            <w:div w:id="613250369">
              <w:marLeft w:val="0"/>
              <w:marRight w:val="0"/>
              <w:marTop w:val="0"/>
              <w:marBottom w:val="0"/>
              <w:divBdr>
                <w:top w:val="single" w:sz="2" w:space="0" w:color="000000"/>
                <w:left w:val="single" w:sz="2" w:space="0" w:color="000000"/>
                <w:bottom w:val="single" w:sz="2" w:space="0" w:color="000000"/>
                <w:right w:val="single" w:sz="2" w:space="0" w:color="000000"/>
              </w:divBdr>
              <w:divsChild>
                <w:div w:id="97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068916">
          <w:marLeft w:val="0"/>
          <w:marRight w:val="0"/>
          <w:marTop w:val="0"/>
          <w:marBottom w:val="0"/>
          <w:divBdr>
            <w:top w:val="single" w:sz="2" w:space="5" w:color="000000"/>
            <w:left w:val="single" w:sz="2" w:space="0" w:color="000000"/>
            <w:bottom w:val="single" w:sz="2" w:space="5" w:color="000000"/>
            <w:right w:val="single" w:sz="2" w:space="0" w:color="000000"/>
          </w:divBdr>
          <w:divsChild>
            <w:div w:id="1497838176">
              <w:marLeft w:val="0"/>
              <w:marRight w:val="0"/>
              <w:marTop w:val="0"/>
              <w:marBottom w:val="0"/>
              <w:divBdr>
                <w:top w:val="single" w:sz="2" w:space="0" w:color="000000"/>
                <w:left w:val="single" w:sz="2" w:space="8" w:color="000000"/>
                <w:bottom w:val="single" w:sz="2" w:space="0" w:color="000000"/>
                <w:right w:val="single" w:sz="2" w:space="8" w:color="000000"/>
              </w:divBdr>
            </w:div>
            <w:div w:id="295568216">
              <w:marLeft w:val="0"/>
              <w:marRight w:val="0"/>
              <w:marTop w:val="0"/>
              <w:marBottom w:val="0"/>
              <w:divBdr>
                <w:top w:val="single" w:sz="2" w:space="0" w:color="000000"/>
                <w:left w:val="single" w:sz="2" w:space="0" w:color="000000"/>
                <w:bottom w:val="single" w:sz="2" w:space="0" w:color="000000"/>
                <w:right w:val="single" w:sz="2" w:space="4" w:color="000000"/>
              </w:divBdr>
            </w:div>
            <w:div w:id="232081967">
              <w:marLeft w:val="0"/>
              <w:marRight w:val="0"/>
              <w:marTop w:val="0"/>
              <w:marBottom w:val="0"/>
              <w:divBdr>
                <w:top w:val="single" w:sz="2" w:space="0" w:color="000000"/>
                <w:left w:val="single" w:sz="2" w:space="0" w:color="000000"/>
                <w:bottom w:val="single" w:sz="2" w:space="0" w:color="000000"/>
                <w:right w:val="single" w:sz="2" w:space="0" w:color="000000"/>
              </w:divBdr>
              <w:divsChild>
                <w:div w:id="12564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198254">
          <w:marLeft w:val="0"/>
          <w:marRight w:val="0"/>
          <w:marTop w:val="0"/>
          <w:marBottom w:val="0"/>
          <w:divBdr>
            <w:top w:val="single" w:sz="2" w:space="5" w:color="000000"/>
            <w:left w:val="single" w:sz="2" w:space="0" w:color="000000"/>
            <w:bottom w:val="single" w:sz="2" w:space="5" w:color="000000"/>
            <w:right w:val="single" w:sz="2" w:space="0" w:color="000000"/>
          </w:divBdr>
          <w:divsChild>
            <w:div w:id="126162927">
              <w:marLeft w:val="0"/>
              <w:marRight w:val="0"/>
              <w:marTop w:val="0"/>
              <w:marBottom w:val="0"/>
              <w:divBdr>
                <w:top w:val="single" w:sz="2" w:space="0" w:color="000000"/>
                <w:left w:val="single" w:sz="2" w:space="8" w:color="000000"/>
                <w:bottom w:val="single" w:sz="2" w:space="0" w:color="000000"/>
                <w:right w:val="single" w:sz="2" w:space="8" w:color="000000"/>
              </w:divBdr>
            </w:div>
            <w:div w:id="1065374302">
              <w:marLeft w:val="0"/>
              <w:marRight w:val="0"/>
              <w:marTop w:val="0"/>
              <w:marBottom w:val="0"/>
              <w:divBdr>
                <w:top w:val="single" w:sz="2" w:space="0" w:color="000000"/>
                <w:left w:val="single" w:sz="2" w:space="0" w:color="000000"/>
                <w:bottom w:val="single" w:sz="2" w:space="0" w:color="000000"/>
                <w:right w:val="single" w:sz="2" w:space="4" w:color="000000"/>
              </w:divBdr>
            </w:div>
            <w:div w:id="2107604875">
              <w:marLeft w:val="0"/>
              <w:marRight w:val="0"/>
              <w:marTop w:val="0"/>
              <w:marBottom w:val="0"/>
              <w:divBdr>
                <w:top w:val="single" w:sz="2" w:space="0" w:color="000000"/>
                <w:left w:val="single" w:sz="2" w:space="0" w:color="000000"/>
                <w:bottom w:val="single" w:sz="2" w:space="0" w:color="000000"/>
                <w:right w:val="single" w:sz="2" w:space="0" w:color="000000"/>
              </w:divBdr>
              <w:divsChild>
                <w:div w:id="29950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7687">
          <w:marLeft w:val="0"/>
          <w:marRight w:val="0"/>
          <w:marTop w:val="0"/>
          <w:marBottom w:val="0"/>
          <w:divBdr>
            <w:top w:val="single" w:sz="2" w:space="5" w:color="000000"/>
            <w:left w:val="single" w:sz="2" w:space="0" w:color="000000"/>
            <w:bottom w:val="single" w:sz="2" w:space="5" w:color="000000"/>
            <w:right w:val="single" w:sz="2" w:space="0" w:color="000000"/>
          </w:divBdr>
          <w:divsChild>
            <w:div w:id="322777762">
              <w:marLeft w:val="0"/>
              <w:marRight w:val="0"/>
              <w:marTop w:val="0"/>
              <w:marBottom w:val="0"/>
              <w:divBdr>
                <w:top w:val="single" w:sz="2" w:space="0" w:color="000000"/>
                <w:left w:val="single" w:sz="2" w:space="8" w:color="000000"/>
                <w:bottom w:val="single" w:sz="2" w:space="0" w:color="000000"/>
                <w:right w:val="single" w:sz="2" w:space="8" w:color="000000"/>
              </w:divBdr>
            </w:div>
            <w:div w:id="263617417">
              <w:marLeft w:val="0"/>
              <w:marRight w:val="0"/>
              <w:marTop w:val="0"/>
              <w:marBottom w:val="0"/>
              <w:divBdr>
                <w:top w:val="single" w:sz="2" w:space="0" w:color="000000"/>
                <w:left w:val="single" w:sz="2" w:space="0" w:color="000000"/>
                <w:bottom w:val="single" w:sz="2" w:space="0" w:color="000000"/>
                <w:right w:val="single" w:sz="2" w:space="4" w:color="000000"/>
              </w:divBdr>
            </w:div>
            <w:div w:id="852912087">
              <w:marLeft w:val="0"/>
              <w:marRight w:val="0"/>
              <w:marTop w:val="0"/>
              <w:marBottom w:val="0"/>
              <w:divBdr>
                <w:top w:val="single" w:sz="2" w:space="0" w:color="000000"/>
                <w:left w:val="single" w:sz="2" w:space="0" w:color="000000"/>
                <w:bottom w:val="single" w:sz="2" w:space="0" w:color="000000"/>
                <w:right w:val="single" w:sz="2" w:space="0" w:color="000000"/>
              </w:divBdr>
              <w:divsChild>
                <w:div w:id="19333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89032">
          <w:marLeft w:val="0"/>
          <w:marRight w:val="0"/>
          <w:marTop w:val="0"/>
          <w:marBottom w:val="0"/>
          <w:divBdr>
            <w:top w:val="single" w:sz="2" w:space="5" w:color="000000"/>
            <w:left w:val="single" w:sz="2" w:space="0" w:color="000000"/>
            <w:bottom w:val="single" w:sz="2" w:space="5" w:color="000000"/>
            <w:right w:val="single" w:sz="2" w:space="0" w:color="000000"/>
          </w:divBdr>
          <w:divsChild>
            <w:div w:id="1354382194">
              <w:marLeft w:val="0"/>
              <w:marRight w:val="0"/>
              <w:marTop w:val="0"/>
              <w:marBottom w:val="0"/>
              <w:divBdr>
                <w:top w:val="single" w:sz="2" w:space="0" w:color="000000"/>
                <w:left w:val="single" w:sz="2" w:space="8" w:color="000000"/>
                <w:bottom w:val="single" w:sz="2" w:space="0" w:color="000000"/>
                <w:right w:val="single" w:sz="2" w:space="8" w:color="000000"/>
              </w:divBdr>
            </w:div>
            <w:div w:id="606615942">
              <w:marLeft w:val="0"/>
              <w:marRight w:val="0"/>
              <w:marTop w:val="0"/>
              <w:marBottom w:val="0"/>
              <w:divBdr>
                <w:top w:val="single" w:sz="2" w:space="0" w:color="000000"/>
                <w:left w:val="single" w:sz="2" w:space="0" w:color="000000"/>
                <w:bottom w:val="single" w:sz="2" w:space="0" w:color="000000"/>
                <w:right w:val="single" w:sz="2" w:space="4" w:color="000000"/>
              </w:divBdr>
            </w:div>
            <w:div w:id="922294873">
              <w:marLeft w:val="0"/>
              <w:marRight w:val="0"/>
              <w:marTop w:val="0"/>
              <w:marBottom w:val="0"/>
              <w:divBdr>
                <w:top w:val="single" w:sz="2" w:space="0" w:color="000000"/>
                <w:left w:val="single" w:sz="2" w:space="0" w:color="000000"/>
                <w:bottom w:val="single" w:sz="2" w:space="0" w:color="000000"/>
                <w:right w:val="single" w:sz="2" w:space="0" w:color="000000"/>
              </w:divBdr>
              <w:divsChild>
                <w:div w:id="19506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3754">
          <w:marLeft w:val="0"/>
          <w:marRight w:val="0"/>
          <w:marTop w:val="0"/>
          <w:marBottom w:val="0"/>
          <w:divBdr>
            <w:top w:val="single" w:sz="2" w:space="5" w:color="000000"/>
            <w:left w:val="single" w:sz="2" w:space="0" w:color="000000"/>
            <w:bottom w:val="single" w:sz="2" w:space="5" w:color="000000"/>
            <w:right w:val="single" w:sz="2" w:space="0" w:color="000000"/>
          </w:divBdr>
          <w:divsChild>
            <w:div w:id="1564098949">
              <w:marLeft w:val="0"/>
              <w:marRight w:val="0"/>
              <w:marTop w:val="0"/>
              <w:marBottom w:val="0"/>
              <w:divBdr>
                <w:top w:val="single" w:sz="2" w:space="0" w:color="000000"/>
                <w:left w:val="single" w:sz="2" w:space="8" w:color="000000"/>
                <w:bottom w:val="single" w:sz="2" w:space="0" w:color="000000"/>
                <w:right w:val="single" w:sz="2" w:space="8" w:color="000000"/>
              </w:divBdr>
            </w:div>
            <w:div w:id="738216383">
              <w:marLeft w:val="0"/>
              <w:marRight w:val="0"/>
              <w:marTop w:val="0"/>
              <w:marBottom w:val="0"/>
              <w:divBdr>
                <w:top w:val="single" w:sz="2" w:space="0" w:color="000000"/>
                <w:left w:val="single" w:sz="2" w:space="0" w:color="000000"/>
                <w:bottom w:val="single" w:sz="2" w:space="0" w:color="000000"/>
                <w:right w:val="single" w:sz="2" w:space="4" w:color="000000"/>
              </w:divBdr>
            </w:div>
            <w:div w:id="1850832682">
              <w:marLeft w:val="0"/>
              <w:marRight w:val="0"/>
              <w:marTop w:val="0"/>
              <w:marBottom w:val="0"/>
              <w:divBdr>
                <w:top w:val="single" w:sz="2" w:space="0" w:color="000000"/>
                <w:left w:val="single" w:sz="2" w:space="0" w:color="000000"/>
                <w:bottom w:val="single" w:sz="2" w:space="0" w:color="000000"/>
                <w:right w:val="single" w:sz="2" w:space="0" w:color="000000"/>
              </w:divBdr>
              <w:divsChild>
                <w:div w:id="11909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92898">
          <w:marLeft w:val="0"/>
          <w:marRight w:val="0"/>
          <w:marTop w:val="0"/>
          <w:marBottom w:val="0"/>
          <w:divBdr>
            <w:top w:val="single" w:sz="2" w:space="5" w:color="000000"/>
            <w:left w:val="single" w:sz="2" w:space="0" w:color="000000"/>
            <w:bottom w:val="single" w:sz="2" w:space="5" w:color="000000"/>
            <w:right w:val="single" w:sz="2" w:space="0" w:color="000000"/>
          </w:divBdr>
          <w:divsChild>
            <w:div w:id="8484775">
              <w:marLeft w:val="0"/>
              <w:marRight w:val="0"/>
              <w:marTop w:val="0"/>
              <w:marBottom w:val="0"/>
              <w:divBdr>
                <w:top w:val="single" w:sz="2" w:space="0" w:color="000000"/>
                <w:left w:val="single" w:sz="2" w:space="8" w:color="000000"/>
                <w:bottom w:val="single" w:sz="2" w:space="0" w:color="000000"/>
                <w:right w:val="single" w:sz="2" w:space="8" w:color="000000"/>
              </w:divBdr>
            </w:div>
            <w:div w:id="1715885542">
              <w:marLeft w:val="0"/>
              <w:marRight w:val="0"/>
              <w:marTop w:val="0"/>
              <w:marBottom w:val="0"/>
              <w:divBdr>
                <w:top w:val="single" w:sz="2" w:space="0" w:color="000000"/>
                <w:left w:val="single" w:sz="2" w:space="0" w:color="000000"/>
                <w:bottom w:val="single" w:sz="2" w:space="0" w:color="000000"/>
                <w:right w:val="single" w:sz="2" w:space="4" w:color="000000"/>
              </w:divBdr>
            </w:div>
            <w:div w:id="132606363">
              <w:marLeft w:val="0"/>
              <w:marRight w:val="0"/>
              <w:marTop w:val="0"/>
              <w:marBottom w:val="0"/>
              <w:divBdr>
                <w:top w:val="single" w:sz="2" w:space="0" w:color="000000"/>
                <w:left w:val="single" w:sz="2" w:space="0" w:color="000000"/>
                <w:bottom w:val="single" w:sz="2" w:space="0" w:color="000000"/>
                <w:right w:val="single" w:sz="2" w:space="0" w:color="000000"/>
              </w:divBdr>
              <w:divsChild>
                <w:div w:id="18783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61646">
          <w:marLeft w:val="0"/>
          <w:marRight w:val="0"/>
          <w:marTop w:val="0"/>
          <w:marBottom w:val="0"/>
          <w:divBdr>
            <w:top w:val="single" w:sz="2" w:space="5" w:color="000000"/>
            <w:left w:val="single" w:sz="2" w:space="0" w:color="000000"/>
            <w:bottom w:val="single" w:sz="2" w:space="5" w:color="000000"/>
            <w:right w:val="single" w:sz="2" w:space="0" w:color="000000"/>
          </w:divBdr>
          <w:divsChild>
            <w:div w:id="1422413771">
              <w:marLeft w:val="0"/>
              <w:marRight w:val="0"/>
              <w:marTop w:val="0"/>
              <w:marBottom w:val="0"/>
              <w:divBdr>
                <w:top w:val="single" w:sz="2" w:space="0" w:color="000000"/>
                <w:left w:val="single" w:sz="2" w:space="0" w:color="000000"/>
                <w:bottom w:val="single" w:sz="2" w:space="0" w:color="000000"/>
                <w:right w:val="single" w:sz="2" w:space="0" w:color="000000"/>
              </w:divBdr>
              <w:divsChild>
                <w:div w:id="189203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450516">
          <w:marLeft w:val="0"/>
          <w:marRight w:val="0"/>
          <w:marTop w:val="0"/>
          <w:marBottom w:val="0"/>
          <w:divBdr>
            <w:top w:val="single" w:sz="2" w:space="5" w:color="000000"/>
            <w:left w:val="single" w:sz="2" w:space="0" w:color="000000"/>
            <w:bottom w:val="single" w:sz="2" w:space="5" w:color="000000"/>
            <w:right w:val="single" w:sz="2" w:space="0" w:color="000000"/>
          </w:divBdr>
          <w:divsChild>
            <w:div w:id="63456861">
              <w:marLeft w:val="0"/>
              <w:marRight w:val="0"/>
              <w:marTop w:val="0"/>
              <w:marBottom w:val="0"/>
              <w:divBdr>
                <w:top w:val="single" w:sz="2" w:space="0" w:color="000000"/>
                <w:left w:val="single" w:sz="2" w:space="8" w:color="000000"/>
                <w:bottom w:val="single" w:sz="2" w:space="0" w:color="000000"/>
                <w:right w:val="single" w:sz="2" w:space="8" w:color="000000"/>
              </w:divBdr>
            </w:div>
            <w:div w:id="1827745081">
              <w:marLeft w:val="0"/>
              <w:marRight w:val="0"/>
              <w:marTop w:val="0"/>
              <w:marBottom w:val="0"/>
              <w:divBdr>
                <w:top w:val="single" w:sz="2" w:space="0" w:color="000000"/>
                <w:left w:val="single" w:sz="2" w:space="0" w:color="000000"/>
                <w:bottom w:val="single" w:sz="2" w:space="0" w:color="000000"/>
                <w:right w:val="single" w:sz="2" w:space="4" w:color="000000"/>
              </w:divBdr>
            </w:div>
            <w:div w:id="1046296085">
              <w:marLeft w:val="0"/>
              <w:marRight w:val="0"/>
              <w:marTop w:val="0"/>
              <w:marBottom w:val="0"/>
              <w:divBdr>
                <w:top w:val="single" w:sz="2" w:space="0" w:color="000000"/>
                <w:left w:val="single" w:sz="2" w:space="0" w:color="000000"/>
                <w:bottom w:val="single" w:sz="2" w:space="0" w:color="000000"/>
                <w:right w:val="single" w:sz="2" w:space="0" w:color="000000"/>
              </w:divBdr>
              <w:divsChild>
                <w:div w:id="1214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54682">
          <w:marLeft w:val="0"/>
          <w:marRight w:val="0"/>
          <w:marTop w:val="0"/>
          <w:marBottom w:val="0"/>
          <w:divBdr>
            <w:top w:val="single" w:sz="2" w:space="5" w:color="000000"/>
            <w:left w:val="single" w:sz="2" w:space="0" w:color="000000"/>
            <w:bottom w:val="single" w:sz="2" w:space="5" w:color="000000"/>
            <w:right w:val="single" w:sz="2" w:space="0" w:color="000000"/>
          </w:divBdr>
          <w:divsChild>
            <w:div w:id="1120954941">
              <w:marLeft w:val="0"/>
              <w:marRight w:val="0"/>
              <w:marTop w:val="0"/>
              <w:marBottom w:val="0"/>
              <w:divBdr>
                <w:top w:val="single" w:sz="2" w:space="0" w:color="000000"/>
                <w:left w:val="single" w:sz="2" w:space="8" w:color="000000"/>
                <w:bottom w:val="single" w:sz="2" w:space="0" w:color="000000"/>
                <w:right w:val="single" w:sz="2" w:space="8" w:color="000000"/>
              </w:divBdr>
            </w:div>
            <w:div w:id="1515876630">
              <w:marLeft w:val="0"/>
              <w:marRight w:val="0"/>
              <w:marTop w:val="0"/>
              <w:marBottom w:val="0"/>
              <w:divBdr>
                <w:top w:val="single" w:sz="2" w:space="0" w:color="000000"/>
                <w:left w:val="single" w:sz="2" w:space="0" w:color="000000"/>
                <w:bottom w:val="single" w:sz="2" w:space="0" w:color="000000"/>
                <w:right w:val="single" w:sz="2" w:space="4" w:color="000000"/>
              </w:divBdr>
            </w:div>
            <w:div w:id="2134516166">
              <w:marLeft w:val="0"/>
              <w:marRight w:val="0"/>
              <w:marTop w:val="0"/>
              <w:marBottom w:val="0"/>
              <w:divBdr>
                <w:top w:val="single" w:sz="2" w:space="0" w:color="000000"/>
                <w:left w:val="single" w:sz="2" w:space="0" w:color="000000"/>
                <w:bottom w:val="single" w:sz="2" w:space="0" w:color="000000"/>
                <w:right w:val="single" w:sz="2" w:space="0" w:color="000000"/>
              </w:divBdr>
              <w:divsChild>
                <w:div w:id="257638371">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398018085">
      <w:bodyDiv w:val="1"/>
      <w:marLeft w:val="0"/>
      <w:marRight w:val="0"/>
      <w:marTop w:val="0"/>
      <w:marBottom w:val="0"/>
      <w:divBdr>
        <w:top w:val="none" w:sz="0" w:space="0" w:color="auto"/>
        <w:left w:val="none" w:sz="0" w:space="0" w:color="auto"/>
        <w:bottom w:val="none" w:sz="0" w:space="0" w:color="auto"/>
        <w:right w:val="none" w:sz="0" w:space="0" w:color="auto"/>
      </w:divBdr>
      <w:divsChild>
        <w:div w:id="1334800085">
          <w:marLeft w:val="0"/>
          <w:marRight w:val="0"/>
          <w:marTop w:val="0"/>
          <w:marBottom w:val="0"/>
          <w:divBdr>
            <w:top w:val="single" w:sz="2" w:space="5" w:color="000000"/>
            <w:left w:val="single" w:sz="2" w:space="0" w:color="000000"/>
            <w:bottom w:val="single" w:sz="2" w:space="5" w:color="000000"/>
            <w:right w:val="single" w:sz="2" w:space="0" w:color="000000"/>
          </w:divBdr>
          <w:divsChild>
            <w:div w:id="1879509018">
              <w:marLeft w:val="0"/>
              <w:marRight w:val="0"/>
              <w:marTop w:val="0"/>
              <w:marBottom w:val="0"/>
              <w:divBdr>
                <w:top w:val="single" w:sz="2" w:space="0" w:color="000000"/>
                <w:left w:val="single" w:sz="2" w:space="0" w:color="000000"/>
                <w:bottom w:val="single" w:sz="2" w:space="0" w:color="000000"/>
                <w:right w:val="single" w:sz="2" w:space="0" w:color="000000"/>
              </w:divBdr>
              <w:divsChild>
                <w:div w:id="157315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00241">
          <w:marLeft w:val="0"/>
          <w:marRight w:val="0"/>
          <w:marTop w:val="0"/>
          <w:marBottom w:val="0"/>
          <w:divBdr>
            <w:top w:val="single" w:sz="2" w:space="5" w:color="000000"/>
            <w:left w:val="single" w:sz="2" w:space="0" w:color="000000"/>
            <w:bottom w:val="single" w:sz="2" w:space="5" w:color="000000"/>
            <w:right w:val="single" w:sz="2" w:space="0" w:color="000000"/>
          </w:divBdr>
          <w:divsChild>
            <w:div w:id="313335733">
              <w:marLeft w:val="0"/>
              <w:marRight w:val="0"/>
              <w:marTop w:val="0"/>
              <w:marBottom w:val="0"/>
              <w:divBdr>
                <w:top w:val="single" w:sz="2" w:space="0" w:color="000000"/>
                <w:left w:val="single" w:sz="2" w:space="8" w:color="000000"/>
                <w:bottom w:val="single" w:sz="2" w:space="0" w:color="000000"/>
                <w:right w:val="single" w:sz="2" w:space="8" w:color="000000"/>
              </w:divBdr>
            </w:div>
            <w:div w:id="1916625499">
              <w:marLeft w:val="0"/>
              <w:marRight w:val="0"/>
              <w:marTop w:val="0"/>
              <w:marBottom w:val="0"/>
              <w:divBdr>
                <w:top w:val="single" w:sz="2" w:space="0" w:color="000000"/>
                <w:left w:val="single" w:sz="2" w:space="0" w:color="000000"/>
                <w:bottom w:val="single" w:sz="2" w:space="0" w:color="000000"/>
                <w:right w:val="single" w:sz="2" w:space="4" w:color="000000"/>
              </w:divBdr>
            </w:div>
            <w:div w:id="611981650">
              <w:marLeft w:val="0"/>
              <w:marRight w:val="0"/>
              <w:marTop w:val="0"/>
              <w:marBottom w:val="0"/>
              <w:divBdr>
                <w:top w:val="single" w:sz="2" w:space="0" w:color="000000"/>
                <w:left w:val="single" w:sz="2" w:space="0" w:color="000000"/>
                <w:bottom w:val="single" w:sz="2" w:space="0" w:color="000000"/>
                <w:right w:val="single" w:sz="2" w:space="0" w:color="000000"/>
              </w:divBdr>
              <w:divsChild>
                <w:div w:id="153546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08173">
          <w:marLeft w:val="0"/>
          <w:marRight w:val="0"/>
          <w:marTop w:val="0"/>
          <w:marBottom w:val="0"/>
          <w:divBdr>
            <w:top w:val="single" w:sz="2" w:space="5" w:color="000000"/>
            <w:left w:val="single" w:sz="2" w:space="0" w:color="000000"/>
            <w:bottom w:val="single" w:sz="2" w:space="5" w:color="000000"/>
            <w:right w:val="single" w:sz="2" w:space="0" w:color="000000"/>
          </w:divBdr>
          <w:divsChild>
            <w:div w:id="507599573">
              <w:marLeft w:val="0"/>
              <w:marRight w:val="0"/>
              <w:marTop w:val="0"/>
              <w:marBottom w:val="0"/>
              <w:divBdr>
                <w:top w:val="single" w:sz="2" w:space="0" w:color="000000"/>
                <w:left w:val="single" w:sz="2" w:space="8" w:color="000000"/>
                <w:bottom w:val="single" w:sz="2" w:space="0" w:color="000000"/>
                <w:right w:val="single" w:sz="2" w:space="8" w:color="000000"/>
              </w:divBdr>
            </w:div>
            <w:div w:id="941113237">
              <w:marLeft w:val="0"/>
              <w:marRight w:val="0"/>
              <w:marTop w:val="0"/>
              <w:marBottom w:val="0"/>
              <w:divBdr>
                <w:top w:val="single" w:sz="2" w:space="0" w:color="000000"/>
                <w:left w:val="single" w:sz="2" w:space="0" w:color="000000"/>
                <w:bottom w:val="single" w:sz="2" w:space="0" w:color="000000"/>
                <w:right w:val="single" w:sz="2" w:space="4" w:color="000000"/>
              </w:divBdr>
            </w:div>
            <w:div w:id="642085100">
              <w:marLeft w:val="0"/>
              <w:marRight w:val="0"/>
              <w:marTop w:val="0"/>
              <w:marBottom w:val="0"/>
              <w:divBdr>
                <w:top w:val="single" w:sz="2" w:space="0" w:color="000000"/>
                <w:left w:val="single" w:sz="2" w:space="0" w:color="000000"/>
                <w:bottom w:val="single" w:sz="2" w:space="0" w:color="000000"/>
                <w:right w:val="single" w:sz="2" w:space="0" w:color="000000"/>
              </w:divBdr>
              <w:divsChild>
                <w:div w:id="119684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2992">
          <w:marLeft w:val="0"/>
          <w:marRight w:val="0"/>
          <w:marTop w:val="0"/>
          <w:marBottom w:val="0"/>
          <w:divBdr>
            <w:top w:val="single" w:sz="2" w:space="5" w:color="000000"/>
            <w:left w:val="single" w:sz="2" w:space="0" w:color="000000"/>
            <w:bottom w:val="single" w:sz="2" w:space="5" w:color="000000"/>
            <w:right w:val="single" w:sz="2" w:space="0" w:color="000000"/>
          </w:divBdr>
          <w:divsChild>
            <w:div w:id="632057535">
              <w:marLeft w:val="0"/>
              <w:marRight w:val="0"/>
              <w:marTop w:val="0"/>
              <w:marBottom w:val="0"/>
              <w:divBdr>
                <w:top w:val="single" w:sz="2" w:space="0" w:color="000000"/>
                <w:left w:val="single" w:sz="2" w:space="8" w:color="000000"/>
                <w:bottom w:val="single" w:sz="2" w:space="0" w:color="000000"/>
                <w:right w:val="single" w:sz="2" w:space="8" w:color="000000"/>
              </w:divBdr>
            </w:div>
            <w:div w:id="734398932">
              <w:marLeft w:val="0"/>
              <w:marRight w:val="0"/>
              <w:marTop w:val="0"/>
              <w:marBottom w:val="0"/>
              <w:divBdr>
                <w:top w:val="single" w:sz="2" w:space="0" w:color="000000"/>
                <w:left w:val="single" w:sz="2" w:space="0" w:color="000000"/>
                <w:bottom w:val="single" w:sz="2" w:space="0" w:color="000000"/>
                <w:right w:val="single" w:sz="2" w:space="4" w:color="000000"/>
              </w:divBdr>
            </w:div>
            <w:div w:id="39868360">
              <w:marLeft w:val="0"/>
              <w:marRight w:val="0"/>
              <w:marTop w:val="0"/>
              <w:marBottom w:val="0"/>
              <w:divBdr>
                <w:top w:val="single" w:sz="2" w:space="0" w:color="000000"/>
                <w:left w:val="single" w:sz="2" w:space="0" w:color="000000"/>
                <w:bottom w:val="single" w:sz="2" w:space="0" w:color="000000"/>
                <w:right w:val="single" w:sz="2" w:space="0" w:color="000000"/>
              </w:divBdr>
              <w:divsChild>
                <w:div w:id="43748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429588">
          <w:marLeft w:val="0"/>
          <w:marRight w:val="0"/>
          <w:marTop w:val="0"/>
          <w:marBottom w:val="0"/>
          <w:divBdr>
            <w:top w:val="single" w:sz="2" w:space="5" w:color="000000"/>
            <w:left w:val="single" w:sz="2" w:space="0" w:color="000000"/>
            <w:bottom w:val="single" w:sz="2" w:space="5" w:color="000000"/>
            <w:right w:val="single" w:sz="2" w:space="0" w:color="000000"/>
          </w:divBdr>
          <w:divsChild>
            <w:div w:id="161316180">
              <w:marLeft w:val="0"/>
              <w:marRight w:val="0"/>
              <w:marTop w:val="0"/>
              <w:marBottom w:val="0"/>
              <w:divBdr>
                <w:top w:val="single" w:sz="2" w:space="0" w:color="000000"/>
                <w:left w:val="single" w:sz="2" w:space="8" w:color="000000"/>
                <w:bottom w:val="single" w:sz="2" w:space="0" w:color="000000"/>
                <w:right w:val="single" w:sz="2" w:space="8" w:color="000000"/>
              </w:divBdr>
            </w:div>
            <w:div w:id="997881452">
              <w:marLeft w:val="0"/>
              <w:marRight w:val="0"/>
              <w:marTop w:val="0"/>
              <w:marBottom w:val="0"/>
              <w:divBdr>
                <w:top w:val="single" w:sz="2" w:space="0" w:color="000000"/>
                <w:left w:val="single" w:sz="2" w:space="0" w:color="000000"/>
                <w:bottom w:val="single" w:sz="2" w:space="0" w:color="000000"/>
                <w:right w:val="single" w:sz="2" w:space="4" w:color="000000"/>
              </w:divBdr>
            </w:div>
            <w:div w:id="1647465172">
              <w:marLeft w:val="0"/>
              <w:marRight w:val="0"/>
              <w:marTop w:val="0"/>
              <w:marBottom w:val="0"/>
              <w:divBdr>
                <w:top w:val="single" w:sz="2" w:space="0" w:color="000000"/>
                <w:left w:val="single" w:sz="2" w:space="0" w:color="000000"/>
                <w:bottom w:val="single" w:sz="2" w:space="0" w:color="000000"/>
                <w:right w:val="single" w:sz="2" w:space="0" w:color="000000"/>
              </w:divBdr>
              <w:divsChild>
                <w:div w:id="8242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353174">
          <w:marLeft w:val="0"/>
          <w:marRight w:val="0"/>
          <w:marTop w:val="0"/>
          <w:marBottom w:val="0"/>
          <w:divBdr>
            <w:top w:val="single" w:sz="2" w:space="5" w:color="000000"/>
            <w:left w:val="single" w:sz="2" w:space="0" w:color="000000"/>
            <w:bottom w:val="single" w:sz="2" w:space="5" w:color="000000"/>
            <w:right w:val="single" w:sz="2" w:space="0" w:color="000000"/>
          </w:divBdr>
          <w:divsChild>
            <w:div w:id="323629465">
              <w:marLeft w:val="0"/>
              <w:marRight w:val="0"/>
              <w:marTop w:val="0"/>
              <w:marBottom w:val="0"/>
              <w:divBdr>
                <w:top w:val="single" w:sz="2" w:space="0" w:color="000000"/>
                <w:left w:val="single" w:sz="2" w:space="8" w:color="000000"/>
                <w:bottom w:val="single" w:sz="2" w:space="0" w:color="000000"/>
                <w:right w:val="single" w:sz="2" w:space="8" w:color="000000"/>
              </w:divBdr>
            </w:div>
            <w:div w:id="1314915345">
              <w:marLeft w:val="0"/>
              <w:marRight w:val="0"/>
              <w:marTop w:val="0"/>
              <w:marBottom w:val="0"/>
              <w:divBdr>
                <w:top w:val="single" w:sz="2" w:space="0" w:color="000000"/>
                <w:left w:val="single" w:sz="2" w:space="0" w:color="000000"/>
                <w:bottom w:val="single" w:sz="2" w:space="0" w:color="000000"/>
                <w:right w:val="single" w:sz="2" w:space="4" w:color="000000"/>
              </w:divBdr>
            </w:div>
            <w:div w:id="1031538675">
              <w:marLeft w:val="0"/>
              <w:marRight w:val="0"/>
              <w:marTop w:val="0"/>
              <w:marBottom w:val="0"/>
              <w:divBdr>
                <w:top w:val="single" w:sz="2" w:space="0" w:color="000000"/>
                <w:left w:val="single" w:sz="2" w:space="0" w:color="000000"/>
                <w:bottom w:val="single" w:sz="2" w:space="0" w:color="000000"/>
                <w:right w:val="single" w:sz="2" w:space="0" w:color="000000"/>
              </w:divBdr>
              <w:divsChild>
                <w:div w:id="21030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174341">
          <w:marLeft w:val="0"/>
          <w:marRight w:val="0"/>
          <w:marTop w:val="0"/>
          <w:marBottom w:val="0"/>
          <w:divBdr>
            <w:top w:val="single" w:sz="2" w:space="5" w:color="000000"/>
            <w:left w:val="single" w:sz="2" w:space="0" w:color="000000"/>
            <w:bottom w:val="single" w:sz="2" w:space="5" w:color="000000"/>
            <w:right w:val="single" w:sz="2" w:space="0" w:color="000000"/>
          </w:divBdr>
          <w:divsChild>
            <w:div w:id="627854993">
              <w:marLeft w:val="0"/>
              <w:marRight w:val="0"/>
              <w:marTop w:val="0"/>
              <w:marBottom w:val="0"/>
              <w:divBdr>
                <w:top w:val="single" w:sz="2" w:space="0" w:color="000000"/>
                <w:left w:val="single" w:sz="2" w:space="8" w:color="000000"/>
                <w:bottom w:val="single" w:sz="2" w:space="0" w:color="000000"/>
                <w:right w:val="single" w:sz="2" w:space="8" w:color="000000"/>
              </w:divBdr>
            </w:div>
            <w:div w:id="601765499">
              <w:marLeft w:val="0"/>
              <w:marRight w:val="0"/>
              <w:marTop w:val="0"/>
              <w:marBottom w:val="0"/>
              <w:divBdr>
                <w:top w:val="single" w:sz="2" w:space="0" w:color="000000"/>
                <w:left w:val="single" w:sz="2" w:space="0" w:color="000000"/>
                <w:bottom w:val="single" w:sz="2" w:space="0" w:color="000000"/>
                <w:right w:val="single" w:sz="2" w:space="4" w:color="000000"/>
              </w:divBdr>
            </w:div>
            <w:div w:id="1561554100">
              <w:marLeft w:val="0"/>
              <w:marRight w:val="0"/>
              <w:marTop w:val="0"/>
              <w:marBottom w:val="0"/>
              <w:divBdr>
                <w:top w:val="single" w:sz="2" w:space="0" w:color="000000"/>
                <w:left w:val="single" w:sz="2" w:space="0" w:color="000000"/>
                <w:bottom w:val="single" w:sz="2" w:space="0" w:color="000000"/>
                <w:right w:val="single" w:sz="2" w:space="0" w:color="000000"/>
              </w:divBdr>
              <w:divsChild>
                <w:div w:id="91470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9853">
          <w:marLeft w:val="0"/>
          <w:marRight w:val="0"/>
          <w:marTop w:val="0"/>
          <w:marBottom w:val="0"/>
          <w:divBdr>
            <w:top w:val="single" w:sz="2" w:space="5" w:color="000000"/>
            <w:left w:val="single" w:sz="2" w:space="0" w:color="000000"/>
            <w:bottom w:val="single" w:sz="2" w:space="5" w:color="000000"/>
            <w:right w:val="single" w:sz="2" w:space="0" w:color="000000"/>
          </w:divBdr>
          <w:divsChild>
            <w:div w:id="1726946448">
              <w:marLeft w:val="0"/>
              <w:marRight w:val="0"/>
              <w:marTop w:val="0"/>
              <w:marBottom w:val="0"/>
              <w:divBdr>
                <w:top w:val="single" w:sz="2" w:space="0" w:color="000000"/>
                <w:left w:val="single" w:sz="2" w:space="8" w:color="000000"/>
                <w:bottom w:val="single" w:sz="2" w:space="0" w:color="000000"/>
                <w:right w:val="single" w:sz="2" w:space="8" w:color="000000"/>
              </w:divBdr>
            </w:div>
            <w:div w:id="1145006277">
              <w:marLeft w:val="0"/>
              <w:marRight w:val="0"/>
              <w:marTop w:val="0"/>
              <w:marBottom w:val="0"/>
              <w:divBdr>
                <w:top w:val="single" w:sz="2" w:space="0" w:color="000000"/>
                <w:left w:val="single" w:sz="2" w:space="0" w:color="000000"/>
                <w:bottom w:val="single" w:sz="2" w:space="0" w:color="000000"/>
                <w:right w:val="single" w:sz="2" w:space="4" w:color="000000"/>
              </w:divBdr>
            </w:div>
            <w:div w:id="651980752">
              <w:marLeft w:val="0"/>
              <w:marRight w:val="0"/>
              <w:marTop w:val="0"/>
              <w:marBottom w:val="0"/>
              <w:divBdr>
                <w:top w:val="single" w:sz="2" w:space="0" w:color="000000"/>
                <w:left w:val="single" w:sz="2" w:space="0" w:color="000000"/>
                <w:bottom w:val="single" w:sz="2" w:space="0" w:color="000000"/>
                <w:right w:val="single" w:sz="2" w:space="0" w:color="000000"/>
              </w:divBdr>
              <w:divsChild>
                <w:div w:id="181371731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690795878">
      <w:bodyDiv w:val="1"/>
      <w:marLeft w:val="0"/>
      <w:marRight w:val="0"/>
      <w:marTop w:val="0"/>
      <w:marBottom w:val="0"/>
      <w:divBdr>
        <w:top w:val="none" w:sz="0" w:space="0" w:color="auto"/>
        <w:left w:val="none" w:sz="0" w:space="0" w:color="auto"/>
        <w:bottom w:val="none" w:sz="0" w:space="0" w:color="auto"/>
        <w:right w:val="none" w:sz="0" w:space="0" w:color="auto"/>
      </w:divBdr>
      <w:divsChild>
        <w:div w:id="1983923398">
          <w:marLeft w:val="0"/>
          <w:marRight w:val="0"/>
          <w:marTop w:val="0"/>
          <w:marBottom w:val="0"/>
          <w:divBdr>
            <w:top w:val="single" w:sz="2" w:space="5" w:color="000000"/>
            <w:left w:val="single" w:sz="2" w:space="0" w:color="000000"/>
            <w:bottom w:val="single" w:sz="2" w:space="5" w:color="000000"/>
            <w:right w:val="single" w:sz="2" w:space="0" w:color="000000"/>
          </w:divBdr>
          <w:divsChild>
            <w:div w:id="1979139377">
              <w:marLeft w:val="0"/>
              <w:marRight w:val="0"/>
              <w:marTop w:val="0"/>
              <w:marBottom w:val="0"/>
              <w:divBdr>
                <w:top w:val="single" w:sz="2" w:space="0" w:color="000000"/>
                <w:left w:val="single" w:sz="2" w:space="0" w:color="000000"/>
                <w:bottom w:val="single" w:sz="2" w:space="0" w:color="000000"/>
                <w:right w:val="single" w:sz="2" w:space="0" w:color="000000"/>
              </w:divBdr>
              <w:divsChild>
                <w:div w:id="1205750482">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075161626">
          <w:marLeft w:val="0"/>
          <w:marRight w:val="0"/>
          <w:marTop w:val="0"/>
          <w:marBottom w:val="0"/>
          <w:divBdr>
            <w:top w:val="single" w:sz="2" w:space="5" w:color="000000"/>
            <w:left w:val="single" w:sz="2" w:space="0" w:color="000000"/>
            <w:bottom w:val="single" w:sz="2" w:space="5" w:color="000000"/>
            <w:right w:val="single" w:sz="2" w:space="0" w:color="000000"/>
          </w:divBdr>
          <w:divsChild>
            <w:div w:id="1849439706">
              <w:marLeft w:val="0"/>
              <w:marRight w:val="0"/>
              <w:marTop w:val="0"/>
              <w:marBottom w:val="0"/>
              <w:divBdr>
                <w:top w:val="single" w:sz="2" w:space="0" w:color="000000"/>
                <w:left w:val="single" w:sz="2" w:space="8" w:color="000000"/>
                <w:bottom w:val="single" w:sz="2" w:space="0" w:color="000000"/>
                <w:right w:val="single" w:sz="2" w:space="8" w:color="000000"/>
              </w:divBdr>
            </w:div>
            <w:div w:id="2127890440">
              <w:marLeft w:val="0"/>
              <w:marRight w:val="0"/>
              <w:marTop w:val="0"/>
              <w:marBottom w:val="0"/>
              <w:divBdr>
                <w:top w:val="single" w:sz="2" w:space="0" w:color="000000"/>
                <w:left w:val="single" w:sz="2" w:space="0" w:color="000000"/>
                <w:bottom w:val="single" w:sz="2" w:space="0" w:color="000000"/>
                <w:right w:val="single" w:sz="2" w:space="4" w:color="000000"/>
              </w:divBdr>
            </w:div>
            <w:div w:id="117337816">
              <w:marLeft w:val="0"/>
              <w:marRight w:val="0"/>
              <w:marTop w:val="0"/>
              <w:marBottom w:val="0"/>
              <w:divBdr>
                <w:top w:val="single" w:sz="2" w:space="0" w:color="000000"/>
                <w:left w:val="single" w:sz="2" w:space="0" w:color="000000"/>
                <w:bottom w:val="single" w:sz="2" w:space="0" w:color="000000"/>
                <w:right w:val="single" w:sz="2" w:space="0" w:color="000000"/>
              </w:divBdr>
              <w:divsChild>
                <w:div w:id="40665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71613">
          <w:marLeft w:val="0"/>
          <w:marRight w:val="0"/>
          <w:marTop w:val="0"/>
          <w:marBottom w:val="0"/>
          <w:divBdr>
            <w:top w:val="single" w:sz="2" w:space="5" w:color="000000"/>
            <w:left w:val="single" w:sz="2" w:space="0" w:color="000000"/>
            <w:bottom w:val="single" w:sz="2" w:space="5" w:color="000000"/>
            <w:right w:val="single" w:sz="2" w:space="0" w:color="000000"/>
          </w:divBdr>
          <w:divsChild>
            <w:div w:id="807475964">
              <w:marLeft w:val="0"/>
              <w:marRight w:val="0"/>
              <w:marTop w:val="0"/>
              <w:marBottom w:val="0"/>
              <w:divBdr>
                <w:top w:val="single" w:sz="2" w:space="0" w:color="000000"/>
                <w:left w:val="single" w:sz="2" w:space="8" w:color="000000"/>
                <w:bottom w:val="single" w:sz="2" w:space="0" w:color="000000"/>
                <w:right w:val="single" w:sz="2" w:space="8" w:color="000000"/>
              </w:divBdr>
            </w:div>
            <w:div w:id="1192524502">
              <w:marLeft w:val="0"/>
              <w:marRight w:val="0"/>
              <w:marTop w:val="0"/>
              <w:marBottom w:val="0"/>
              <w:divBdr>
                <w:top w:val="single" w:sz="2" w:space="0" w:color="000000"/>
                <w:left w:val="single" w:sz="2" w:space="0" w:color="000000"/>
                <w:bottom w:val="single" w:sz="2" w:space="0" w:color="000000"/>
                <w:right w:val="single" w:sz="2" w:space="4" w:color="000000"/>
              </w:divBdr>
            </w:div>
            <w:div w:id="1235819128">
              <w:marLeft w:val="0"/>
              <w:marRight w:val="0"/>
              <w:marTop w:val="0"/>
              <w:marBottom w:val="0"/>
              <w:divBdr>
                <w:top w:val="single" w:sz="2" w:space="0" w:color="000000"/>
                <w:left w:val="single" w:sz="2" w:space="0" w:color="000000"/>
                <w:bottom w:val="single" w:sz="2" w:space="0" w:color="000000"/>
                <w:right w:val="single" w:sz="2" w:space="0" w:color="000000"/>
              </w:divBdr>
              <w:divsChild>
                <w:div w:id="31453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521">
          <w:marLeft w:val="0"/>
          <w:marRight w:val="0"/>
          <w:marTop w:val="0"/>
          <w:marBottom w:val="0"/>
          <w:divBdr>
            <w:top w:val="single" w:sz="2" w:space="5" w:color="000000"/>
            <w:left w:val="single" w:sz="2" w:space="0" w:color="000000"/>
            <w:bottom w:val="single" w:sz="2" w:space="5" w:color="000000"/>
            <w:right w:val="single" w:sz="2" w:space="0" w:color="000000"/>
          </w:divBdr>
          <w:divsChild>
            <w:div w:id="1337027908">
              <w:marLeft w:val="0"/>
              <w:marRight w:val="0"/>
              <w:marTop w:val="0"/>
              <w:marBottom w:val="0"/>
              <w:divBdr>
                <w:top w:val="single" w:sz="2" w:space="0" w:color="000000"/>
                <w:left w:val="single" w:sz="2" w:space="8" w:color="000000"/>
                <w:bottom w:val="single" w:sz="2" w:space="0" w:color="000000"/>
                <w:right w:val="single" w:sz="2" w:space="8" w:color="000000"/>
              </w:divBdr>
            </w:div>
            <w:div w:id="1718313584">
              <w:marLeft w:val="0"/>
              <w:marRight w:val="0"/>
              <w:marTop w:val="0"/>
              <w:marBottom w:val="0"/>
              <w:divBdr>
                <w:top w:val="single" w:sz="2" w:space="0" w:color="000000"/>
                <w:left w:val="single" w:sz="2" w:space="0" w:color="000000"/>
                <w:bottom w:val="single" w:sz="2" w:space="0" w:color="000000"/>
                <w:right w:val="single" w:sz="2" w:space="4" w:color="000000"/>
              </w:divBdr>
            </w:div>
            <w:div w:id="248120206">
              <w:marLeft w:val="0"/>
              <w:marRight w:val="0"/>
              <w:marTop w:val="0"/>
              <w:marBottom w:val="0"/>
              <w:divBdr>
                <w:top w:val="single" w:sz="2" w:space="0" w:color="000000"/>
                <w:left w:val="single" w:sz="2" w:space="0" w:color="000000"/>
                <w:bottom w:val="single" w:sz="2" w:space="0" w:color="000000"/>
                <w:right w:val="single" w:sz="2" w:space="0" w:color="000000"/>
              </w:divBdr>
              <w:divsChild>
                <w:div w:id="2235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0909">
          <w:marLeft w:val="0"/>
          <w:marRight w:val="0"/>
          <w:marTop w:val="0"/>
          <w:marBottom w:val="0"/>
          <w:divBdr>
            <w:top w:val="single" w:sz="2" w:space="5" w:color="000000"/>
            <w:left w:val="single" w:sz="2" w:space="0" w:color="000000"/>
            <w:bottom w:val="single" w:sz="2" w:space="5" w:color="000000"/>
            <w:right w:val="single" w:sz="2" w:space="0" w:color="000000"/>
          </w:divBdr>
          <w:divsChild>
            <w:div w:id="1600874346">
              <w:marLeft w:val="0"/>
              <w:marRight w:val="0"/>
              <w:marTop w:val="0"/>
              <w:marBottom w:val="0"/>
              <w:divBdr>
                <w:top w:val="single" w:sz="2" w:space="0" w:color="000000"/>
                <w:left w:val="single" w:sz="2" w:space="8" w:color="000000"/>
                <w:bottom w:val="single" w:sz="2" w:space="0" w:color="000000"/>
                <w:right w:val="single" w:sz="2" w:space="8" w:color="000000"/>
              </w:divBdr>
            </w:div>
            <w:div w:id="1943417845">
              <w:marLeft w:val="0"/>
              <w:marRight w:val="0"/>
              <w:marTop w:val="0"/>
              <w:marBottom w:val="0"/>
              <w:divBdr>
                <w:top w:val="single" w:sz="2" w:space="0" w:color="000000"/>
                <w:left w:val="single" w:sz="2" w:space="0" w:color="000000"/>
                <w:bottom w:val="single" w:sz="2" w:space="0" w:color="000000"/>
                <w:right w:val="single" w:sz="2" w:space="4" w:color="000000"/>
              </w:divBdr>
            </w:div>
            <w:div w:id="1655721513">
              <w:marLeft w:val="0"/>
              <w:marRight w:val="0"/>
              <w:marTop w:val="0"/>
              <w:marBottom w:val="0"/>
              <w:divBdr>
                <w:top w:val="single" w:sz="2" w:space="0" w:color="000000"/>
                <w:left w:val="single" w:sz="2" w:space="0" w:color="000000"/>
                <w:bottom w:val="single" w:sz="2" w:space="0" w:color="000000"/>
                <w:right w:val="single" w:sz="2" w:space="0" w:color="000000"/>
              </w:divBdr>
              <w:divsChild>
                <w:div w:id="159220487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2th/2/8/s_1118008" TargetMode="External"/><Relationship Id="rId13" Type="http://schemas.openxmlformats.org/officeDocument/2006/relationships/hyperlink" Target="https://www.blueletterbible.org/nasb20/isa/66/4/s_745004" TargetMode="External"/><Relationship Id="rId18" Type="http://schemas.openxmlformats.org/officeDocument/2006/relationships/hyperlink" Target="https://www.blueletterbible.org/nasb20/isa/66/9/s_745009" TargetMode="External"/><Relationship Id="rId3" Type="http://schemas.openxmlformats.org/officeDocument/2006/relationships/webSettings" Target="webSettings.xml"/><Relationship Id="rId21" Type="http://schemas.openxmlformats.org/officeDocument/2006/relationships/hyperlink" Target="https://www.blueletterbible.org/nasb20/isa/66/13/s_745013" TargetMode="External"/><Relationship Id="rId7" Type="http://schemas.openxmlformats.org/officeDocument/2006/relationships/hyperlink" Target="https://www.blueletterbible.org/nasb20/2th/2/7/s_1118007" TargetMode="External"/><Relationship Id="rId12" Type="http://schemas.openxmlformats.org/officeDocument/2006/relationships/hyperlink" Target="https://www.blueletterbible.org/nasb20/isa/66/3/s_745003" TargetMode="External"/><Relationship Id="rId17" Type="http://schemas.openxmlformats.org/officeDocument/2006/relationships/hyperlink" Target="https://www.blueletterbible.org/nasb20/isa/66/8/s_745008" TargetMode="External"/><Relationship Id="rId2" Type="http://schemas.openxmlformats.org/officeDocument/2006/relationships/settings" Target="settings.xml"/><Relationship Id="rId16" Type="http://schemas.openxmlformats.org/officeDocument/2006/relationships/hyperlink" Target="https://www.blueletterbible.org/nasb20/isa/66/7/s_745007" TargetMode="External"/><Relationship Id="rId20" Type="http://schemas.openxmlformats.org/officeDocument/2006/relationships/hyperlink" Target="https://www.blueletterbible.org/nasb20/isa/66/11/s_745011" TargetMode="External"/><Relationship Id="rId1" Type="http://schemas.openxmlformats.org/officeDocument/2006/relationships/styles" Target="styles.xml"/><Relationship Id="rId6" Type="http://schemas.openxmlformats.org/officeDocument/2006/relationships/hyperlink" Target="https://www.blueletterbible.org/nasb20/2th/2/6/s_1118006" TargetMode="External"/><Relationship Id="rId11" Type="http://schemas.openxmlformats.org/officeDocument/2006/relationships/hyperlink" Target="https://www.blueletterbible.org/nasb20/isa/66/2/s_745002" TargetMode="External"/><Relationship Id="rId5" Type="http://schemas.openxmlformats.org/officeDocument/2006/relationships/hyperlink" Target="https://www.blueletterbible.org/nasb20/2th/2/5/s_1118005" TargetMode="External"/><Relationship Id="rId15" Type="http://schemas.openxmlformats.org/officeDocument/2006/relationships/hyperlink" Target="https://www.blueletterbible.org/nasb20/isa/66/6/s_745006" TargetMode="External"/><Relationship Id="rId23" Type="http://schemas.openxmlformats.org/officeDocument/2006/relationships/theme" Target="theme/theme1.xml"/><Relationship Id="rId10" Type="http://schemas.openxmlformats.org/officeDocument/2006/relationships/hyperlink" Target="https://www.blueletterbible.org/nasb20/2th/2/10/s_1118010" TargetMode="External"/><Relationship Id="rId19" Type="http://schemas.openxmlformats.org/officeDocument/2006/relationships/hyperlink" Target="https://www.blueletterbible.org/nasb20/isa/66/10/s_745010" TargetMode="External"/><Relationship Id="rId4" Type="http://schemas.openxmlformats.org/officeDocument/2006/relationships/hyperlink" Target="https://www.blueletterbible.org/nasb20/2th/2/4/s_1118004" TargetMode="External"/><Relationship Id="rId9" Type="http://schemas.openxmlformats.org/officeDocument/2006/relationships/hyperlink" Target="https://www.blueletterbible.org/nasb20/2th/2/9/s_1118009" TargetMode="External"/><Relationship Id="rId14" Type="http://schemas.openxmlformats.org/officeDocument/2006/relationships/hyperlink" Target="https://www.blueletterbible.org/nasb20/isa/66/5/s_74500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2236</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Robert Scott</cp:lastModifiedBy>
  <cp:revision>2</cp:revision>
  <dcterms:created xsi:type="dcterms:W3CDTF">2024-04-06T21:03:00Z</dcterms:created>
  <dcterms:modified xsi:type="dcterms:W3CDTF">2024-04-06T21:03:00Z</dcterms:modified>
</cp:coreProperties>
</file>