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F5EC" w14:textId="0E235673" w:rsidR="007E5F47" w:rsidRDefault="007E5F47">
      <w:pPr>
        <w:rPr>
          <w:sz w:val="56"/>
          <w:szCs w:val="56"/>
        </w:rPr>
      </w:pPr>
      <w:r>
        <w:rPr>
          <w:sz w:val="56"/>
          <w:szCs w:val="56"/>
        </w:rPr>
        <w:t>1Thess #55</w:t>
      </w:r>
    </w:p>
    <w:p w14:paraId="7CB822E9" w14:textId="0365C0F6" w:rsidR="007E5F47" w:rsidRDefault="007E5F47">
      <w:pPr>
        <w:rPr>
          <w:sz w:val="56"/>
          <w:szCs w:val="56"/>
        </w:rPr>
      </w:pPr>
      <w:r>
        <w:rPr>
          <w:sz w:val="56"/>
          <w:szCs w:val="56"/>
        </w:rPr>
        <w:t>Impersonal, unconditional love is driven by the grace of God.</w:t>
      </w:r>
    </w:p>
    <w:p w14:paraId="71A84AC5" w14:textId="60496A9D" w:rsidR="007E5F47" w:rsidRDefault="007E5F47">
      <w:pPr>
        <w:rPr>
          <w:sz w:val="56"/>
          <w:szCs w:val="56"/>
        </w:rPr>
      </w:pPr>
    </w:p>
    <w:p w14:paraId="7C24E9CD" w14:textId="77777777" w:rsidR="00392A21" w:rsidRDefault="00392A21">
      <w:pPr>
        <w:rPr>
          <w:sz w:val="56"/>
          <w:szCs w:val="56"/>
        </w:rPr>
      </w:pPr>
      <w:r>
        <w:rPr>
          <w:sz w:val="56"/>
          <w:szCs w:val="56"/>
        </w:rPr>
        <w:t xml:space="preserve">Thank you all for your patience. </w:t>
      </w:r>
    </w:p>
    <w:p w14:paraId="7B8BFD65" w14:textId="2BEB478E" w:rsidR="007E5F47" w:rsidRDefault="00392A21">
      <w:pPr>
        <w:rPr>
          <w:sz w:val="56"/>
          <w:szCs w:val="56"/>
        </w:rPr>
      </w:pPr>
      <w:r>
        <w:rPr>
          <w:sz w:val="56"/>
          <w:szCs w:val="56"/>
        </w:rPr>
        <w:t>I want to just say thanks to certain folks who always support the ministry and often times their generosity and giving come at a time when I truly need it.</w:t>
      </w:r>
    </w:p>
    <w:p w14:paraId="5420605F" w14:textId="791E100C" w:rsidR="00392A21" w:rsidRDefault="00392A21">
      <w:pPr>
        <w:rPr>
          <w:sz w:val="56"/>
          <w:szCs w:val="56"/>
        </w:rPr>
      </w:pPr>
    </w:p>
    <w:p w14:paraId="115AA003" w14:textId="2F2A47CC" w:rsidR="00392A21" w:rsidRDefault="00392A21">
      <w:pPr>
        <w:rPr>
          <w:sz w:val="56"/>
          <w:szCs w:val="56"/>
        </w:rPr>
      </w:pPr>
      <w:r>
        <w:rPr>
          <w:sz w:val="56"/>
          <w:szCs w:val="56"/>
        </w:rPr>
        <w:t>You know who you are, thanks you!</w:t>
      </w:r>
    </w:p>
    <w:p w14:paraId="731A2546" w14:textId="77777777" w:rsidR="00392A21" w:rsidRDefault="00392A21">
      <w:pPr>
        <w:rPr>
          <w:sz w:val="56"/>
          <w:szCs w:val="56"/>
        </w:rPr>
      </w:pPr>
      <w:r>
        <w:rPr>
          <w:sz w:val="56"/>
          <w:szCs w:val="56"/>
        </w:rPr>
        <w:t xml:space="preserve">I ran into not only a technical problem last week, but some other situations and personal appointments that cost me financially and physically. </w:t>
      </w:r>
    </w:p>
    <w:p w14:paraId="04112D5D" w14:textId="4D14F5C0" w:rsidR="00392A21" w:rsidRDefault="00392A21">
      <w:pPr>
        <w:rPr>
          <w:sz w:val="56"/>
          <w:szCs w:val="56"/>
        </w:rPr>
      </w:pPr>
      <w:r>
        <w:rPr>
          <w:sz w:val="56"/>
          <w:szCs w:val="56"/>
        </w:rPr>
        <w:lastRenderedPageBreak/>
        <w:t>It was a drain of my time, and treasure so I was knocked off track a few days last week and it was a good time to regroup and re-organize my office.</w:t>
      </w:r>
    </w:p>
    <w:p w14:paraId="04D7CC5C" w14:textId="77777777" w:rsidR="00793582" w:rsidRDefault="00392A21">
      <w:pPr>
        <w:rPr>
          <w:sz w:val="56"/>
          <w:szCs w:val="56"/>
        </w:rPr>
      </w:pPr>
      <w:r>
        <w:rPr>
          <w:sz w:val="56"/>
          <w:szCs w:val="56"/>
        </w:rPr>
        <w:t xml:space="preserve">Now I am back! </w:t>
      </w:r>
    </w:p>
    <w:p w14:paraId="3824A263" w14:textId="4F4428A3" w:rsidR="00392A21" w:rsidRDefault="00392A21">
      <w:pPr>
        <w:rPr>
          <w:sz w:val="56"/>
          <w:szCs w:val="56"/>
        </w:rPr>
      </w:pPr>
      <w:r>
        <w:rPr>
          <w:sz w:val="56"/>
          <w:szCs w:val="56"/>
        </w:rPr>
        <w:t>Being a one-man ministry is a challenge but you folks help me get through it…thanks!</w:t>
      </w:r>
    </w:p>
    <w:p w14:paraId="39F4EE96" w14:textId="0471C697" w:rsidR="00392A21" w:rsidRDefault="00392A21">
      <w:pPr>
        <w:rPr>
          <w:sz w:val="56"/>
          <w:szCs w:val="56"/>
        </w:rPr>
      </w:pPr>
    </w:p>
    <w:p w14:paraId="1BDC3705" w14:textId="400502AB" w:rsidR="00392A21" w:rsidRDefault="00392A21">
      <w:pPr>
        <w:rPr>
          <w:sz w:val="56"/>
          <w:szCs w:val="56"/>
        </w:rPr>
      </w:pPr>
      <w:r>
        <w:rPr>
          <w:sz w:val="56"/>
          <w:szCs w:val="56"/>
        </w:rPr>
        <w:t>We will open today in the OT – go into the book of the prophet Hosea.</w:t>
      </w:r>
    </w:p>
    <w:p w14:paraId="1B4420DB" w14:textId="1FAD3705" w:rsidR="00392A21" w:rsidRDefault="00392A21">
      <w:pPr>
        <w:rPr>
          <w:sz w:val="56"/>
          <w:szCs w:val="56"/>
        </w:rPr>
      </w:pPr>
    </w:p>
    <w:p w14:paraId="53247CE7" w14:textId="383645DC" w:rsidR="00392A21" w:rsidRDefault="00392A21">
      <w:pPr>
        <w:rPr>
          <w:sz w:val="56"/>
          <w:szCs w:val="56"/>
        </w:rPr>
      </w:pPr>
      <w:r>
        <w:rPr>
          <w:sz w:val="56"/>
          <w:szCs w:val="56"/>
        </w:rPr>
        <w:t xml:space="preserve">As I had mentioned last lesson this will be a series related to virtue love – Godly love, impersonal, unconditional love </w:t>
      </w:r>
      <w:r>
        <w:rPr>
          <w:sz w:val="56"/>
          <w:szCs w:val="56"/>
        </w:rPr>
        <w:lastRenderedPageBreak/>
        <w:t>which is motivated and driven by God’s grace.</w:t>
      </w:r>
    </w:p>
    <w:p w14:paraId="5262FCFF" w14:textId="1522D068" w:rsidR="007E5F47" w:rsidRDefault="007E5F47">
      <w:pPr>
        <w:rPr>
          <w:sz w:val="56"/>
          <w:szCs w:val="56"/>
        </w:rPr>
      </w:pPr>
      <w:r>
        <w:rPr>
          <w:sz w:val="56"/>
          <w:szCs w:val="56"/>
        </w:rPr>
        <w:t>/</w:t>
      </w:r>
      <w:r>
        <w:rPr>
          <w:sz w:val="56"/>
          <w:szCs w:val="56"/>
        </w:rPr>
        <w:t>God cannot fully establish a Bel’s heart (highest level of maturity) without LOVE dwelling within that soul of the Bel. Godly love is impersonal, unconditional and relies completely on divine power and it is released or activated by the Justice System of God. This must first be directed toward GOD (Trinity) and then it can reach out to others in our periphery.</w:t>
      </w:r>
      <w:r>
        <w:rPr>
          <w:sz w:val="56"/>
          <w:szCs w:val="56"/>
        </w:rPr>
        <w:t>\</w:t>
      </w:r>
    </w:p>
    <w:p w14:paraId="73A1E432" w14:textId="7BA00CB8" w:rsidR="00392A21" w:rsidRDefault="00392A21">
      <w:pPr>
        <w:rPr>
          <w:sz w:val="56"/>
          <w:szCs w:val="56"/>
        </w:rPr>
      </w:pPr>
      <w:r>
        <w:rPr>
          <w:sz w:val="56"/>
          <w:szCs w:val="56"/>
        </w:rPr>
        <w:t xml:space="preserve">This love is truly based in grace – God’s grace is needed for this type of love to incorporate itself into your lifestyle.  </w:t>
      </w:r>
    </w:p>
    <w:p w14:paraId="4614DA5E" w14:textId="290A14CD" w:rsidR="0090248F" w:rsidRDefault="0090248F">
      <w:pPr>
        <w:rPr>
          <w:sz w:val="56"/>
          <w:szCs w:val="56"/>
        </w:rPr>
      </w:pPr>
    </w:p>
    <w:p w14:paraId="02CCCF59" w14:textId="09B1723C" w:rsidR="0090248F" w:rsidRDefault="0090248F">
      <w:pPr>
        <w:rPr>
          <w:sz w:val="56"/>
          <w:szCs w:val="56"/>
        </w:rPr>
      </w:pPr>
      <w:r>
        <w:rPr>
          <w:sz w:val="56"/>
          <w:szCs w:val="56"/>
        </w:rPr>
        <w:lastRenderedPageBreak/>
        <w:t>We will be in the book of Hosea for the next few lessons so buckle up and bookmark the pages.</w:t>
      </w:r>
    </w:p>
    <w:p w14:paraId="777814C0" w14:textId="604392CF" w:rsidR="0090248F" w:rsidRDefault="0090248F">
      <w:pPr>
        <w:rPr>
          <w:sz w:val="56"/>
          <w:szCs w:val="56"/>
        </w:rPr>
      </w:pPr>
    </w:p>
    <w:p w14:paraId="1B640058" w14:textId="76A94873" w:rsidR="0090248F" w:rsidRDefault="0090248F">
      <w:pPr>
        <w:rPr>
          <w:sz w:val="56"/>
          <w:szCs w:val="56"/>
        </w:rPr>
      </w:pPr>
      <w:r>
        <w:rPr>
          <w:sz w:val="56"/>
          <w:szCs w:val="56"/>
        </w:rPr>
        <w:t>Let me introduce some principles related to the history of the prophet Hosea-</w:t>
      </w:r>
    </w:p>
    <w:p w14:paraId="574D68A0" w14:textId="4FB39DE9" w:rsidR="0090248F" w:rsidRDefault="0090248F">
      <w:pPr>
        <w:rPr>
          <w:sz w:val="56"/>
          <w:szCs w:val="56"/>
        </w:rPr>
      </w:pPr>
    </w:p>
    <w:p w14:paraId="38BDE10A" w14:textId="6E3DDB8E" w:rsidR="0090248F" w:rsidRDefault="0090248F">
      <w:pPr>
        <w:rPr>
          <w:sz w:val="56"/>
          <w:szCs w:val="56"/>
        </w:rPr>
      </w:pPr>
      <w:r>
        <w:rPr>
          <w:sz w:val="56"/>
          <w:szCs w:val="56"/>
        </w:rPr>
        <w:t xml:space="preserve">Hosea was a prophet of the </w:t>
      </w:r>
      <w:r w:rsidRPr="0090248F">
        <w:rPr>
          <w:sz w:val="56"/>
          <w:szCs w:val="56"/>
        </w:rPr>
        <w:t xml:space="preserve">northern kingdom of Israel and its capital city </w:t>
      </w:r>
      <w:r>
        <w:rPr>
          <w:sz w:val="56"/>
          <w:szCs w:val="56"/>
        </w:rPr>
        <w:t xml:space="preserve">at this historic point was </w:t>
      </w:r>
      <w:r w:rsidRPr="0090248F">
        <w:rPr>
          <w:sz w:val="56"/>
          <w:szCs w:val="56"/>
        </w:rPr>
        <w:t>Samaria</w:t>
      </w:r>
      <w:r>
        <w:rPr>
          <w:sz w:val="56"/>
          <w:szCs w:val="56"/>
        </w:rPr>
        <w:t>.</w:t>
      </w:r>
    </w:p>
    <w:p w14:paraId="561CBFB6" w14:textId="27F37CF7" w:rsidR="0090248F" w:rsidRDefault="0090248F">
      <w:pPr>
        <w:rPr>
          <w:sz w:val="56"/>
          <w:szCs w:val="56"/>
        </w:rPr>
      </w:pPr>
    </w:p>
    <w:p w14:paraId="430DCD06" w14:textId="1B732485" w:rsidR="0090248F" w:rsidRDefault="0090248F">
      <w:pPr>
        <w:rPr>
          <w:sz w:val="56"/>
          <w:szCs w:val="56"/>
        </w:rPr>
      </w:pPr>
      <w:r>
        <w:rPr>
          <w:sz w:val="56"/>
          <w:szCs w:val="56"/>
        </w:rPr>
        <w:t>/</w:t>
      </w:r>
      <w:r w:rsidR="00290531" w:rsidRPr="00290531">
        <w:rPr>
          <w:sz w:val="56"/>
          <w:szCs w:val="56"/>
        </w:rPr>
        <w:t>The name </w:t>
      </w:r>
      <w:r w:rsidR="00290531" w:rsidRPr="00290531">
        <w:rPr>
          <w:i/>
          <w:iCs/>
          <w:sz w:val="56"/>
          <w:szCs w:val="56"/>
          <w:u w:val="single"/>
        </w:rPr>
        <w:t>Hosea </w:t>
      </w:r>
      <w:r w:rsidR="00290531" w:rsidRPr="00290531">
        <w:rPr>
          <w:sz w:val="56"/>
          <w:szCs w:val="56"/>
        </w:rPr>
        <w:t>means “</w:t>
      </w:r>
      <w:r w:rsidR="00290531" w:rsidRPr="00290531">
        <w:rPr>
          <w:i/>
          <w:iCs/>
          <w:sz w:val="56"/>
          <w:szCs w:val="56"/>
          <w:u w:val="single"/>
        </w:rPr>
        <w:t>salvation</w:t>
      </w:r>
      <w:r w:rsidR="00290531" w:rsidRPr="00290531">
        <w:rPr>
          <w:sz w:val="56"/>
          <w:szCs w:val="56"/>
        </w:rPr>
        <w:t>.” It comes from the same Hebrew root (</w:t>
      </w:r>
      <w:proofErr w:type="spellStart"/>
      <w:r w:rsidR="00290531" w:rsidRPr="00290531">
        <w:rPr>
          <w:i/>
          <w:iCs/>
          <w:sz w:val="56"/>
          <w:szCs w:val="56"/>
        </w:rPr>
        <w:t>hoshea</w:t>
      </w:r>
      <w:proofErr w:type="spellEnd"/>
      <w:r w:rsidR="00290531" w:rsidRPr="00290531">
        <w:rPr>
          <w:sz w:val="56"/>
          <w:szCs w:val="56"/>
        </w:rPr>
        <w:t xml:space="preserve">) as </w:t>
      </w:r>
      <w:r w:rsidR="00290531">
        <w:rPr>
          <w:sz w:val="56"/>
          <w:szCs w:val="56"/>
        </w:rPr>
        <w:t xml:space="preserve">does </w:t>
      </w:r>
      <w:r w:rsidR="00290531" w:rsidRPr="00290531">
        <w:rPr>
          <w:sz w:val="56"/>
          <w:szCs w:val="56"/>
        </w:rPr>
        <w:t>the names </w:t>
      </w:r>
      <w:r w:rsidR="00290531">
        <w:rPr>
          <w:sz w:val="56"/>
          <w:szCs w:val="56"/>
        </w:rPr>
        <w:t xml:space="preserve">for </w:t>
      </w:r>
      <w:r w:rsidR="00290531" w:rsidRPr="00290531">
        <w:rPr>
          <w:i/>
          <w:iCs/>
          <w:sz w:val="56"/>
          <w:szCs w:val="56"/>
        </w:rPr>
        <w:t>Joshua</w:t>
      </w:r>
      <w:r w:rsidR="00290531" w:rsidRPr="00290531">
        <w:rPr>
          <w:sz w:val="56"/>
          <w:szCs w:val="56"/>
        </w:rPr>
        <w:t> and </w:t>
      </w:r>
      <w:r w:rsidR="00290531" w:rsidRPr="00290531">
        <w:rPr>
          <w:i/>
          <w:iCs/>
          <w:sz w:val="56"/>
          <w:szCs w:val="56"/>
        </w:rPr>
        <w:t>Jesus</w:t>
      </w:r>
      <w:r w:rsidR="00290531" w:rsidRPr="00290531">
        <w:rPr>
          <w:sz w:val="56"/>
          <w:szCs w:val="56"/>
        </w:rPr>
        <w:t xml:space="preserve">. Throughout the book, Hosea will show us that salvation is </w:t>
      </w:r>
      <w:r w:rsidR="00290531" w:rsidRPr="00290531">
        <w:rPr>
          <w:sz w:val="56"/>
          <w:szCs w:val="56"/>
        </w:rPr>
        <w:lastRenderedPageBreak/>
        <w:t>found in turning to the LORD and away from our sin.</w:t>
      </w:r>
      <w:r w:rsidR="00290531">
        <w:rPr>
          <w:sz w:val="56"/>
          <w:szCs w:val="56"/>
        </w:rPr>
        <w:t xml:space="preserve"> The larger concept and analogy of the writing of Hosea was to accept the fact that we often times practice infidelity within our intimate relationship with God – though HE is always faithful we are not!\</w:t>
      </w:r>
    </w:p>
    <w:p w14:paraId="2B4CD06E" w14:textId="77777777" w:rsidR="00290531" w:rsidRDefault="00290531">
      <w:pPr>
        <w:rPr>
          <w:sz w:val="56"/>
          <w:szCs w:val="56"/>
        </w:rPr>
      </w:pPr>
    </w:p>
    <w:p w14:paraId="074D29D7" w14:textId="6D08CEA1" w:rsidR="00290531" w:rsidRDefault="0090248F">
      <w:pPr>
        <w:rPr>
          <w:sz w:val="56"/>
          <w:szCs w:val="56"/>
        </w:rPr>
      </w:pPr>
      <w:r w:rsidRPr="0090248F">
        <w:rPr>
          <w:sz w:val="56"/>
          <w:szCs w:val="56"/>
        </w:rPr>
        <w:t xml:space="preserve">Hosea’s ministry spanned the years 760 to 720 B.C. during the days of </w:t>
      </w:r>
      <w:r w:rsidR="00290531">
        <w:rPr>
          <w:sz w:val="56"/>
          <w:szCs w:val="56"/>
        </w:rPr>
        <w:t xml:space="preserve">what some Jewish scholars called </w:t>
      </w:r>
      <w:r w:rsidRPr="00290531">
        <w:rPr>
          <w:i/>
          <w:iCs/>
          <w:sz w:val="56"/>
          <w:szCs w:val="56"/>
          <w:u w:val="single"/>
        </w:rPr>
        <w:t>the divided monarchy</w:t>
      </w:r>
      <w:r w:rsidRPr="0090248F">
        <w:rPr>
          <w:sz w:val="56"/>
          <w:szCs w:val="56"/>
        </w:rPr>
        <w:t xml:space="preserve">. </w:t>
      </w:r>
    </w:p>
    <w:p w14:paraId="776BD787" w14:textId="5FF199E7" w:rsidR="0090248F" w:rsidRDefault="0090248F">
      <w:pPr>
        <w:rPr>
          <w:sz w:val="56"/>
          <w:szCs w:val="56"/>
        </w:rPr>
      </w:pPr>
      <w:r w:rsidRPr="0090248F">
        <w:rPr>
          <w:sz w:val="56"/>
          <w:szCs w:val="56"/>
        </w:rPr>
        <w:t xml:space="preserve">This was after </w:t>
      </w:r>
      <w:r w:rsidR="00290531">
        <w:rPr>
          <w:sz w:val="56"/>
          <w:szCs w:val="56"/>
        </w:rPr>
        <w:t xml:space="preserve">the </w:t>
      </w:r>
      <w:r w:rsidRPr="0090248F">
        <w:rPr>
          <w:sz w:val="56"/>
          <w:szCs w:val="56"/>
        </w:rPr>
        <w:t xml:space="preserve">days of </w:t>
      </w:r>
      <w:r w:rsidR="00290531">
        <w:rPr>
          <w:sz w:val="56"/>
          <w:szCs w:val="56"/>
        </w:rPr>
        <w:t xml:space="preserve">King </w:t>
      </w:r>
      <w:r w:rsidRPr="0090248F">
        <w:rPr>
          <w:sz w:val="56"/>
          <w:szCs w:val="56"/>
        </w:rPr>
        <w:t>David and Solomon, when the people of God divided in</w:t>
      </w:r>
      <w:r w:rsidR="00290531">
        <w:rPr>
          <w:sz w:val="56"/>
          <w:szCs w:val="56"/>
        </w:rPr>
        <w:t>to</w:t>
      </w:r>
      <w:r w:rsidRPr="0090248F">
        <w:rPr>
          <w:sz w:val="56"/>
          <w:szCs w:val="56"/>
        </w:rPr>
        <w:t xml:space="preserve"> a civil war, creating two nations: Israel in the north, and Judah in </w:t>
      </w:r>
      <w:r w:rsidRPr="0090248F">
        <w:rPr>
          <w:sz w:val="56"/>
          <w:szCs w:val="56"/>
        </w:rPr>
        <w:lastRenderedPageBreak/>
        <w:t xml:space="preserve">the south. This is </w:t>
      </w:r>
      <w:r w:rsidR="00290531">
        <w:rPr>
          <w:sz w:val="56"/>
          <w:szCs w:val="56"/>
        </w:rPr>
        <w:t xml:space="preserve">about </w:t>
      </w:r>
      <w:r w:rsidRPr="0090248F">
        <w:rPr>
          <w:sz w:val="56"/>
          <w:szCs w:val="56"/>
        </w:rPr>
        <w:t xml:space="preserve">250 years after the time of King David, and </w:t>
      </w:r>
      <w:r w:rsidR="00290531">
        <w:rPr>
          <w:sz w:val="56"/>
          <w:szCs w:val="56"/>
        </w:rPr>
        <w:t xml:space="preserve">close to </w:t>
      </w:r>
      <w:r w:rsidRPr="0090248F">
        <w:rPr>
          <w:sz w:val="56"/>
          <w:szCs w:val="56"/>
        </w:rPr>
        <w:t>650 years after Israel came into the Promised Land.</w:t>
      </w:r>
    </w:p>
    <w:p w14:paraId="52AA24E2" w14:textId="47C3F87A" w:rsidR="00290531" w:rsidRDefault="00290531">
      <w:pPr>
        <w:rPr>
          <w:sz w:val="56"/>
          <w:szCs w:val="56"/>
        </w:rPr>
      </w:pPr>
      <w:r>
        <w:rPr>
          <w:sz w:val="56"/>
          <w:szCs w:val="56"/>
        </w:rPr>
        <w:t xml:space="preserve">                         REPEAT</w:t>
      </w:r>
    </w:p>
    <w:p w14:paraId="2FC6BEB6" w14:textId="77777777" w:rsidR="00290531" w:rsidRDefault="00290531">
      <w:pPr>
        <w:rPr>
          <w:sz w:val="56"/>
          <w:szCs w:val="56"/>
        </w:rPr>
      </w:pPr>
      <w:r>
        <w:rPr>
          <w:sz w:val="56"/>
          <w:szCs w:val="56"/>
        </w:rPr>
        <w:t xml:space="preserve">The division was brewing after King David passed the throne onto his son King Solomon. The real division sparked off, when Solomon kept taking on wives and concubines. </w:t>
      </w:r>
    </w:p>
    <w:p w14:paraId="44202C39" w14:textId="768F1625" w:rsidR="00290531" w:rsidRDefault="00290531">
      <w:pPr>
        <w:rPr>
          <w:sz w:val="56"/>
          <w:szCs w:val="56"/>
        </w:rPr>
      </w:pPr>
      <w:r>
        <w:rPr>
          <w:sz w:val="56"/>
          <w:szCs w:val="56"/>
        </w:rPr>
        <w:t>Because King Solomon was allowing these foreign women to bring their false idols and religions into the land.</w:t>
      </w:r>
    </w:p>
    <w:p w14:paraId="6A5174F6" w14:textId="5200F462" w:rsidR="00290531" w:rsidRDefault="00290531">
      <w:pPr>
        <w:rPr>
          <w:sz w:val="56"/>
          <w:szCs w:val="56"/>
        </w:rPr>
      </w:pPr>
    </w:p>
    <w:p w14:paraId="09AC267A" w14:textId="2A75B908" w:rsidR="00290531" w:rsidRDefault="00290531">
      <w:pPr>
        <w:rPr>
          <w:sz w:val="56"/>
          <w:szCs w:val="56"/>
        </w:rPr>
      </w:pPr>
      <w:r>
        <w:rPr>
          <w:sz w:val="56"/>
          <w:szCs w:val="56"/>
        </w:rPr>
        <w:t>That is when the split occurred.</w:t>
      </w:r>
    </w:p>
    <w:p w14:paraId="01482F18" w14:textId="49434E43" w:rsidR="00290531" w:rsidRDefault="00290531">
      <w:pPr>
        <w:rPr>
          <w:sz w:val="56"/>
          <w:szCs w:val="56"/>
        </w:rPr>
      </w:pPr>
    </w:p>
    <w:p w14:paraId="361E3011" w14:textId="3D4D5252" w:rsidR="00290531" w:rsidRDefault="00290531">
      <w:pPr>
        <w:rPr>
          <w:sz w:val="56"/>
          <w:szCs w:val="56"/>
        </w:rPr>
      </w:pPr>
      <w:r>
        <w:rPr>
          <w:sz w:val="56"/>
          <w:szCs w:val="56"/>
        </w:rPr>
        <w:lastRenderedPageBreak/>
        <w:t>The lust patterns of leadership w</w:t>
      </w:r>
      <w:r w:rsidR="00793582">
        <w:rPr>
          <w:sz w:val="56"/>
          <w:szCs w:val="56"/>
        </w:rPr>
        <w:t>ere</w:t>
      </w:r>
      <w:r>
        <w:rPr>
          <w:sz w:val="56"/>
          <w:szCs w:val="56"/>
        </w:rPr>
        <w:t xml:space="preserve"> the last straw that broke the camel</w:t>
      </w:r>
      <w:r w:rsidR="00793582">
        <w:rPr>
          <w:sz w:val="56"/>
          <w:szCs w:val="56"/>
        </w:rPr>
        <w:t>’</w:t>
      </w:r>
      <w:r>
        <w:rPr>
          <w:sz w:val="56"/>
          <w:szCs w:val="56"/>
        </w:rPr>
        <w:t>s back!</w:t>
      </w:r>
    </w:p>
    <w:p w14:paraId="431A088F" w14:textId="58C737E1" w:rsidR="00392A21" w:rsidRDefault="00392A21">
      <w:pPr>
        <w:rPr>
          <w:sz w:val="56"/>
          <w:szCs w:val="56"/>
        </w:rPr>
      </w:pPr>
    </w:p>
    <w:p w14:paraId="601F3163" w14:textId="77777777" w:rsidR="00290531" w:rsidRDefault="00392A21" w:rsidP="00392A21">
      <w:pPr>
        <w:rPr>
          <w:sz w:val="56"/>
          <w:szCs w:val="56"/>
        </w:rPr>
      </w:pPr>
      <w:r>
        <w:rPr>
          <w:sz w:val="56"/>
          <w:szCs w:val="56"/>
        </w:rPr>
        <w:t xml:space="preserve">Hos 1:1 </w:t>
      </w:r>
      <w:r w:rsidRPr="00392A21">
        <w:rPr>
          <w:sz w:val="56"/>
          <w:szCs w:val="56"/>
        </w:rPr>
        <w:t>The word of the</w:t>
      </w:r>
      <w:r w:rsidR="00290531">
        <w:rPr>
          <w:sz w:val="56"/>
          <w:szCs w:val="56"/>
        </w:rPr>
        <w:t xml:space="preserve"> LORD</w:t>
      </w:r>
      <w:r w:rsidRPr="00392A21">
        <w:rPr>
          <w:sz w:val="56"/>
          <w:szCs w:val="56"/>
        </w:rPr>
        <w:t xml:space="preserve"> which came to Hosea the son of Beeri, during the days of Uzziah, Jotham, Ahaz, </w:t>
      </w:r>
      <w:r w:rsidRPr="00392A21">
        <w:rPr>
          <w:i/>
          <w:iCs/>
          <w:sz w:val="56"/>
          <w:szCs w:val="56"/>
        </w:rPr>
        <w:t>and</w:t>
      </w:r>
      <w:r w:rsidRPr="00392A21">
        <w:rPr>
          <w:sz w:val="56"/>
          <w:szCs w:val="56"/>
        </w:rPr>
        <w:t> Hezekiah, kings of Judah, and during the days of Jeroboam the son of Joash, king of Israel.</w:t>
      </w:r>
      <w:r w:rsidR="00290531">
        <w:rPr>
          <w:sz w:val="56"/>
          <w:szCs w:val="56"/>
        </w:rPr>
        <w:t xml:space="preserve"> </w:t>
      </w:r>
    </w:p>
    <w:p w14:paraId="0C8B4A33" w14:textId="3547598B" w:rsidR="00392A21" w:rsidRDefault="00290531" w:rsidP="00392A21">
      <w:pPr>
        <w:rPr>
          <w:sz w:val="56"/>
          <w:szCs w:val="56"/>
        </w:rPr>
      </w:pPr>
      <w:r>
        <w:rPr>
          <w:sz w:val="56"/>
          <w:szCs w:val="56"/>
        </w:rPr>
        <w:t>(</w:t>
      </w:r>
      <w:proofErr w:type="gramStart"/>
      <w:r>
        <w:rPr>
          <w:sz w:val="56"/>
          <w:szCs w:val="56"/>
        </w:rPr>
        <w:t>northern</w:t>
      </w:r>
      <w:proofErr w:type="gramEnd"/>
      <w:r>
        <w:rPr>
          <w:sz w:val="56"/>
          <w:szCs w:val="56"/>
        </w:rPr>
        <w:t xml:space="preserve"> tribe)</w:t>
      </w:r>
    </w:p>
    <w:p w14:paraId="0D4309DB" w14:textId="5D3D7A3A" w:rsidR="00D43669" w:rsidRDefault="00D43669" w:rsidP="00392A21">
      <w:pPr>
        <w:rPr>
          <w:sz w:val="56"/>
          <w:szCs w:val="56"/>
        </w:rPr>
      </w:pPr>
      <w:r>
        <w:rPr>
          <w:sz w:val="56"/>
          <w:szCs w:val="56"/>
        </w:rPr>
        <w:t>There was a Jeroboam the first and Jeroboam the second and both were not exactly good men of GOD.</w:t>
      </w:r>
    </w:p>
    <w:p w14:paraId="1A86FC62" w14:textId="76218D3C" w:rsidR="00D43669" w:rsidRDefault="00D43669" w:rsidP="00392A21">
      <w:pPr>
        <w:rPr>
          <w:sz w:val="56"/>
          <w:szCs w:val="56"/>
        </w:rPr>
      </w:pPr>
      <w:r>
        <w:rPr>
          <w:sz w:val="56"/>
          <w:szCs w:val="56"/>
        </w:rPr>
        <w:t>King Jeroboam the second followed in daddy’s footsteps in relation to allowing idolatry into a very prosperous land.</w:t>
      </w:r>
    </w:p>
    <w:p w14:paraId="6BFDF528" w14:textId="6116CF57" w:rsidR="00392A21" w:rsidRDefault="00D43669" w:rsidP="00392A21">
      <w:pPr>
        <w:rPr>
          <w:sz w:val="56"/>
          <w:szCs w:val="56"/>
        </w:rPr>
      </w:pPr>
      <w:r>
        <w:rPr>
          <w:color w:val="000000" w:themeColor="text1"/>
          <w:sz w:val="56"/>
          <w:szCs w:val="56"/>
        </w:rPr>
        <w:lastRenderedPageBreak/>
        <w:t>/</w:t>
      </w:r>
      <w:hyperlink r:id="rId4" w:history="1">
        <w:r w:rsidR="00392A21" w:rsidRPr="00392A21">
          <w:rPr>
            <w:rStyle w:val="Hyperlink"/>
            <w:color w:val="000000" w:themeColor="text1"/>
            <w:sz w:val="56"/>
            <w:szCs w:val="56"/>
            <w:u w:val="none"/>
          </w:rPr>
          <w:t>Hos 1:2</w:t>
        </w:r>
      </w:hyperlink>
      <w:r w:rsidR="00392A21">
        <w:rPr>
          <w:sz w:val="56"/>
          <w:szCs w:val="56"/>
        </w:rPr>
        <w:t xml:space="preserve"> </w:t>
      </w:r>
      <w:r w:rsidR="00392A21" w:rsidRPr="00392A21">
        <w:rPr>
          <w:sz w:val="56"/>
          <w:szCs w:val="56"/>
        </w:rPr>
        <w:t>When the</w:t>
      </w:r>
      <w:r w:rsidR="00392A21">
        <w:rPr>
          <w:sz w:val="56"/>
          <w:szCs w:val="56"/>
        </w:rPr>
        <w:t xml:space="preserve"> LORD first spoke</w:t>
      </w:r>
      <w:r w:rsidR="00392A21" w:rsidRPr="00392A21">
        <w:rPr>
          <w:sz w:val="56"/>
          <w:szCs w:val="56"/>
        </w:rPr>
        <w:t xml:space="preserve"> through Hosea, the LORD said to Hosea, “</w:t>
      </w:r>
      <w:r w:rsidR="00392A21" w:rsidRPr="00392A21">
        <w:rPr>
          <w:b/>
          <w:bCs/>
          <w:sz w:val="56"/>
          <w:szCs w:val="56"/>
          <w:u w:val="single"/>
        </w:rPr>
        <w:t>Go, take for yourself a wife inclined to infidelity</w:t>
      </w:r>
      <w:r>
        <w:rPr>
          <w:b/>
          <w:bCs/>
          <w:sz w:val="56"/>
          <w:szCs w:val="56"/>
          <w:u w:val="single"/>
        </w:rPr>
        <w:t xml:space="preserve"> </w:t>
      </w:r>
      <w:r w:rsidRPr="00D43669">
        <w:rPr>
          <w:sz w:val="56"/>
          <w:szCs w:val="56"/>
          <w:u w:val="single"/>
        </w:rPr>
        <w:t>(</w:t>
      </w:r>
      <w:proofErr w:type="spellStart"/>
      <w:r w:rsidRPr="00D43669">
        <w:rPr>
          <w:i/>
          <w:iCs/>
          <w:sz w:val="56"/>
          <w:szCs w:val="56"/>
          <w:u w:val="single"/>
        </w:rPr>
        <w:t>zᵊnûnîm</w:t>
      </w:r>
      <w:proofErr w:type="spellEnd"/>
      <w:r w:rsidRPr="00D43669">
        <w:rPr>
          <w:sz w:val="56"/>
          <w:szCs w:val="56"/>
          <w:u w:val="single"/>
        </w:rPr>
        <w:t>)</w:t>
      </w:r>
      <w:r w:rsidR="00392A21" w:rsidRPr="00392A21">
        <w:rPr>
          <w:sz w:val="56"/>
          <w:szCs w:val="56"/>
        </w:rPr>
        <w:t>, and children of infidelity; for the</w:t>
      </w:r>
      <w:r w:rsidR="00392A21">
        <w:rPr>
          <w:sz w:val="56"/>
          <w:szCs w:val="56"/>
        </w:rPr>
        <w:t xml:space="preserve"> land commits flagrant infidelity, </w:t>
      </w:r>
      <w:r w:rsidR="00392A21" w:rsidRPr="00392A21">
        <w:rPr>
          <w:sz w:val="56"/>
          <w:szCs w:val="56"/>
        </w:rPr>
        <w:t>abandoning the LORD.”</w:t>
      </w:r>
    </w:p>
    <w:p w14:paraId="431D3431" w14:textId="526811BE" w:rsidR="00D43669" w:rsidRDefault="00D43669" w:rsidP="00392A21">
      <w:pPr>
        <w:rPr>
          <w:sz w:val="56"/>
          <w:szCs w:val="56"/>
        </w:rPr>
      </w:pPr>
    </w:p>
    <w:p w14:paraId="7D7D8CF9" w14:textId="1C65CE8F" w:rsidR="00D43669" w:rsidRDefault="00D43669" w:rsidP="00392A21">
      <w:pPr>
        <w:rPr>
          <w:sz w:val="56"/>
          <w:szCs w:val="56"/>
        </w:rPr>
      </w:pPr>
      <w:r>
        <w:rPr>
          <w:sz w:val="56"/>
          <w:szCs w:val="56"/>
        </w:rPr>
        <w:t>The Hebrew root</w:t>
      </w:r>
      <w:r w:rsidR="00793582">
        <w:rPr>
          <w:sz w:val="56"/>
          <w:szCs w:val="56"/>
        </w:rPr>
        <w:t xml:space="preserve"> word</w:t>
      </w:r>
      <w:r>
        <w:rPr>
          <w:sz w:val="56"/>
          <w:szCs w:val="56"/>
        </w:rPr>
        <w:t xml:space="preserve"> speaks to GREAT sexual infidelities, many lovers and the act of sex for profit.\</w:t>
      </w:r>
    </w:p>
    <w:p w14:paraId="18F1F3F8" w14:textId="69E62EAA" w:rsidR="00D43669" w:rsidRDefault="00D43669" w:rsidP="00392A21">
      <w:pPr>
        <w:rPr>
          <w:sz w:val="56"/>
          <w:szCs w:val="56"/>
        </w:rPr>
      </w:pPr>
      <w:r>
        <w:rPr>
          <w:sz w:val="56"/>
          <w:szCs w:val="56"/>
        </w:rPr>
        <w:t xml:space="preserve">ZAH-NO-ACK, is a term used for prostitutes – harlotry. </w:t>
      </w:r>
    </w:p>
    <w:p w14:paraId="3E991570" w14:textId="11D82FD3" w:rsidR="00D43669" w:rsidRDefault="00D43669" w:rsidP="00392A21">
      <w:pPr>
        <w:rPr>
          <w:sz w:val="56"/>
          <w:szCs w:val="56"/>
        </w:rPr>
      </w:pPr>
    </w:p>
    <w:p w14:paraId="2DAF65BB" w14:textId="4BD59CD3" w:rsidR="00D43669" w:rsidRDefault="00D43669" w:rsidP="00392A21">
      <w:pPr>
        <w:rPr>
          <w:sz w:val="56"/>
          <w:szCs w:val="56"/>
        </w:rPr>
      </w:pPr>
      <w:r>
        <w:rPr>
          <w:sz w:val="56"/>
          <w:szCs w:val="56"/>
        </w:rPr>
        <w:t xml:space="preserve">There are some scholars who try to candy-coat this and say </w:t>
      </w:r>
      <w:r w:rsidR="00900405">
        <w:rPr>
          <w:sz w:val="56"/>
          <w:szCs w:val="56"/>
        </w:rPr>
        <w:t>it’s</w:t>
      </w:r>
      <w:r>
        <w:rPr>
          <w:sz w:val="56"/>
          <w:szCs w:val="56"/>
        </w:rPr>
        <w:t xml:space="preserve"> all just analogies</w:t>
      </w:r>
      <w:r w:rsidR="00900405">
        <w:rPr>
          <w:sz w:val="56"/>
          <w:szCs w:val="56"/>
        </w:rPr>
        <w:t>,</w:t>
      </w:r>
      <w:r>
        <w:rPr>
          <w:sz w:val="56"/>
          <w:szCs w:val="56"/>
        </w:rPr>
        <w:t xml:space="preserve"> yet that appears inaccurate.</w:t>
      </w:r>
    </w:p>
    <w:p w14:paraId="7CA2DDB2" w14:textId="77777777" w:rsidR="00900405" w:rsidRDefault="00D43669" w:rsidP="00392A21">
      <w:pPr>
        <w:rPr>
          <w:sz w:val="56"/>
          <w:szCs w:val="56"/>
        </w:rPr>
      </w:pPr>
      <w:r>
        <w:rPr>
          <w:sz w:val="56"/>
          <w:szCs w:val="56"/>
        </w:rPr>
        <w:lastRenderedPageBreak/>
        <w:t xml:space="preserve">All scripture is first interpreted as </w:t>
      </w:r>
      <w:r w:rsidR="00900405">
        <w:rPr>
          <w:sz w:val="56"/>
          <w:szCs w:val="56"/>
        </w:rPr>
        <w:t>literal.</w:t>
      </w:r>
    </w:p>
    <w:p w14:paraId="010354E6" w14:textId="565051DC" w:rsidR="00900405" w:rsidRDefault="00900405" w:rsidP="00392A21">
      <w:pPr>
        <w:rPr>
          <w:sz w:val="56"/>
          <w:szCs w:val="56"/>
        </w:rPr>
      </w:pPr>
      <w:r>
        <w:rPr>
          <w:sz w:val="56"/>
          <w:szCs w:val="56"/>
        </w:rPr>
        <w:t xml:space="preserve">Though all scripture has layers and analogies or typologies, there first is always a literal concept interpreted.  </w:t>
      </w:r>
    </w:p>
    <w:p w14:paraId="1054FBCB" w14:textId="0E585485" w:rsidR="00D43669" w:rsidRDefault="00900405" w:rsidP="00392A21">
      <w:pPr>
        <w:rPr>
          <w:sz w:val="56"/>
          <w:szCs w:val="56"/>
        </w:rPr>
      </w:pPr>
      <w:r>
        <w:rPr>
          <w:sz w:val="56"/>
          <w:szCs w:val="56"/>
        </w:rPr>
        <w:t>So, unless otherwise led in a different direction by diving deeper into interpretation of the original language and historical context - just assume it says exactly what is written!</w:t>
      </w:r>
    </w:p>
    <w:p w14:paraId="6DAF1D3F" w14:textId="7201FD29" w:rsidR="00900405" w:rsidRDefault="00900405" w:rsidP="00392A21">
      <w:pPr>
        <w:rPr>
          <w:sz w:val="56"/>
          <w:szCs w:val="56"/>
        </w:rPr>
      </w:pPr>
    </w:p>
    <w:p w14:paraId="5159F0B9" w14:textId="5E884EED" w:rsidR="00900405" w:rsidRDefault="00900405" w:rsidP="00392A21">
      <w:pPr>
        <w:rPr>
          <w:i/>
          <w:iCs/>
          <w:sz w:val="56"/>
          <w:szCs w:val="56"/>
          <w:u w:val="single"/>
        </w:rPr>
      </w:pPr>
      <w:r>
        <w:rPr>
          <w:sz w:val="56"/>
          <w:szCs w:val="56"/>
        </w:rPr>
        <w:t xml:space="preserve">/Hos 1:2 - </w:t>
      </w:r>
      <w:r w:rsidRPr="00392A21">
        <w:rPr>
          <w:i/>
          <w:iCs/>
          <w:sz w:val="56"/>
          <w:szCs w:val="56"/>
          <w:u w:val="single"/>
        </w:rPr>
        <w:t>for the</w:t>
      </w:r>
      <w:r w:rsidRPr="00900405">
        <w:rPr>
          <w:i/>
          <w:iCs/>
          <w:sz w:val="56"/>
          <w:szCs w:val="56"/>
          <w:u w:val="single"/>
        </w:rPr>
        <w:t xml:space="preserve"> land commits flagrant infidelity, </w:t>
      </w:r>
      <w:r w:rsidRPr="00392A21">
        <w:rPr>
          <w:i/>
          <w:iCs/>
          <w:sz w:val="56"/>
          <w:szCs w:val="56"/>
          <w:u w:val="single"/>
        </w:rPr>
        <w:t>abandoning the LORD</w:t>
      </w:r>
    </w:p>
    <w:p w14:paraId="2E48CE9D" w14:textId="3A2B21D2" w:rsidR="00900405" w:rsidRDefault="00900405" w:rsidP="00392A21">
      <w:pPr>
        <w:rPr>
          <w:sz w:val="56"/>
          <w:szCs w:val="56"/>
        </w:rPr>
      </w:pPr>
    </w:p>
    <w:p w14:paraId="23BD4564" w14:textId="3E4618D1" w:rsidR="00900405" w:rsidRDefault="00900405" w:rsidP="00392A21">
      <w:pPr>
        <w:rPr>
          <w:sz w:val="56"/>
          <w:szCs w:val="56"/>
        </w:rPr>
      </w:pPr>
      <w:r>
        <w:rPr>
          <w:sz w:val="56"/>
          <w:szCs w:val="56"/>
        </w:rPr>
        <w:t>The analogy is that Israel (Bels), commit idolatry (fornication with false gods) outside of their relationship with God.</w:t>
      </w:r>
      <w:r w:rsidR="006361B2">
        <w:rPr>
          <w:sz w:val="56"/>
          <w:szCs w:val="56"/>
        </w:rPr>
        <w:t xml:space="preserve"> </w:t>
      </w:r>
      <w:r w:rsidR="006361B2">
        <w:rPr>
          <w:sz w:val="56"/>
          <w:szCs w:val="56"/>
        </w:rPr>
        <w:lastRenderedPageBreak/>
        <w:t>Hosea is being called to live out the example of God’s lesson.\</w:t>
      </w:r>
    </w:p>
    <w:p w14:paraId="2232E138" w14:textId="35DA50DB" w:rsidR="006B2180" w:rsidRDefault="006B2180" w:rsidP="00392A21">
      <w:pPr>
        <w:rPr>
          <w:sz w:val="56"/>
          <w:szCs w:val="56"/>
        </w:rPr>
      </w:pPr>
      <w:r>
        <w:rPr>
          <w:sz w:val="56"/>
          <w:szCs w:val="56"/>
        </w:rPr>
        <w:t xml:space="preserve">For the CA Bel – Israel </w:t>
      </w:r>
      <w:r w:rsidR="005E60EF">
        <w:rPr>
          <w:sz w:val="56"/>
          <w:szCs w:val="56"/>
        </w:rPr>
        <w:t>in the OT is an analogy of the soul of the Bel.</w:t>
      </w:r>
    </w:p>
    <w:p w14:paraId="135CB721" w14:textId="77777777" w:rsidR="005E60EF" w:rsidRDefault="005E60EF" w:rsidP="00392A21">
      <w:pPr>
        <w:rPr>
          <w:sz w:val="56"/>
          <w:szCs w:val="56"/>
        </w:rPr>
      </w:pPr>
    </w:p>
    <w:p w14:paraId="202C92AC" w14:textId="7C4DF2D0" w:rsidR="006361B2" w:rsidRDefault="006361B2" w:rsidP="00392A21">
      <w:pPr>
        <w:rPr>
          <w:sz w:val="56"/>
          <w:szCs w:val="56"/>
        </w:rPr>
      </w:pPr>
      <w:r>
        <w:rPr>
          <w:sz w:val="56"/>
          <w:szCs w:val="56"/>
        </w:rPr>
        <w:t>There is clear evidence here that Hosea is called to take a temple prostitute as a wife.</w:t>
      </w:r>
    </w:p>
    <w:p w14:paraId="55690EB8" w14:textId="68EDECA4" w:rsidR="006361B2" w:rsidRDefault="006361B2" w:rsidP="00392A21">
      <w:pPr>
        <w:rPr>
          <w:sz w:val="56"/>
          <w:szCs w:val="56"/>
        </w:rPr>
      </w:pPr>
      <w:r>
        <w:rPr>
          <w:sz w:val="56"/>
          <w:szCs w:val="56"/>
        </w:rPr>
        <w:t>Temple prostitution for worshippers under one of the many BAAL systems was very common</w:t>
      </w:r>
      <w:r w:rsidR="00793582">
        <w:rPr>
          <w:sz w:val="56"/>
          <w:szCs w:val="56"/>
        </w:rPr>
        <w:t xml:space="preserve"> in this time</w:t>
      </w:r>
      <w:r>
        <w:rPr>
          <w:sz w:val="56"/>
          <w:szCs w:val="56"/>
        </w:rPr>
        <w:t>.</w:t>
      </w:r>
    </w:p>
    <w:p w14:paraId="6FDB7091" w14:textId="507A6269" w:rsidR="006361B2" w:rsidRDefault="006361B2" w:rsidP="00392A21">
      <w:pPr>
        <w:rPr>
          <w:sz w:val="56"/>
          <w:szCs w:val="56"/>
        </w:rPr>
      </w:pPr>
    </w:p>
    <w:p w14:paraId="021E3A2E" w14:textId="2469C79D" w:rsidR="006361B2" w:rsidRPr="00900405" w:rsidRDefault="006361B2" w:rsidP="00392A21">
      <w:pPr>
        <w:rPr>
          <w:sz w:val="56"/>
          <w:szCs w:val="56"/>
        </w:rPr>
      </w:pPr>
      <w:r>
        <w:rPr>
          <w:sz w:val="56"/>
          <w:szCs w:val="56"/>
        </w:rPr>
        <w:t xml:space="preserve">/Hosea is called to seek out a wife who was a known prostitute. This will be God’s lesson for generations to come in relation to how HE views Bels who </w:t>
      </w:r>
      <w:r>
        <w:rPr>
          <w:sz w:val="56"/>
          <w:szCs w:val="56"/>
        </w:rPr>
        <w:lastRenderedPageBreak/>
        <w:t>accept the cosmic system and the counterfeits of Satan</w:t>
      </w:r>
      <w:r w:rsidR="006B2180">
        <w:rPr>
          <w:sz w:val="56"/>
          <w:szCs w:val="56"/>
        </w:rPr>
        <w:t xml:space="preserve"> into their lifestyle. Our fellowship (intimacy) and commitment are to GOD. Anything we take into our daily life can become a false idol which is a form of infidelity to God.\</w:t>
      </w:r>
    </w:p>
    <w:p w14:paraId="5BC6E08F" w14:textId="3B8CC096" w:rsidR="00900405" w:rsidRDefault="006B2180" w:rsidP="00392A21">
      <w:pPr>
        <w:rPr>
          <w:sz w:val="56"/>
          <w:szCs w:val="56"/>
        </w:rPr>
      </w:pPr>
      <w:r w:rsidRPr="006B2180">
        <w:rPr>
          <w:sz w:val="56"/>
          <w:szCs w:val="56"/>
        </w:rPr>
        <w:t xml:space="preserve">It is not always about sexual immorality it can be greed or </w:t>
      </w:r>
      <w:r>
        <w:rPr>
          <w:sz w:val="56"/>
          <w:szCs w:val="56"/>
        </w:rPr>
        <w:t xml:space="preserve">lust for </w:t>
      </w:r>
      <w:r w:rsidRPr="006B2180">
        <w:rPr>
          <w:sz w:val="56"/>
          <w:szCs w:val="56"/>
        </w:rPr>
        <w:t>wealth</w:t>
      </w:r>
      <w:r>
        <w:rPr>
          <w:sz w:val="56"/>
          <w:szCs w:val="56"/>
        </w:rPr>
        <w:t xml:space="preserve"> &amp; power</w:t>
      </w:r>
      <w:r w:rsidRPr="006B2180">
        <w:rPr>
          <w:sz w:val="56"/>
          <w:szCs w:val="56"/>
        </w:rPr>
        <w:t xml:space="preserve">, </w:t>
      </w:r>
      <w:r>
        <w:rPr>
          <w:sz w:val="56"/>
          <w:szCs w:val="56"/>
        </w:rPr>
        <w:t xml:space="preserve">or </w:t>
      </w:r>
      <w:r w:rsidRPr="006B2180">
        <w:rPr>
          <w:sz w:val="56"/>
          <w:szCs w:val="56"/>
        </w:rPr>
        <w:t>relation</w:t>
      </w:r>
      <w:r>
        <w:rPr>
          <w:sz w:val="56"/>
          <w:szCs w:val="56"/>
        </w:rPr>
        <w:t>shi</w:t>
      </w:r>
      <w:r w:rsidRPr="006B2180">
        <w:rPr>
          <w:sz w:val="56"/>
          <w:szCs w:val="56"/>
        </w:rPr>
        <w:t xml:space="preserve">ps </w:t>
      </w:r>
      <w:r>
        <w:rPr>
          <w:sz w:val="56"/>
          <w:szCs w:val="56"/>
        </w:rPr>
        <w:t xml:space="preserve">that draw us </w:t>
      </w:r>
      <w:r w:rsidRPr="006B2180">
        <w:rPr>
          <w:sz w:val="56"/>
          <w:szCs w:val="56"/>
        </w:rPr>
        <w:t>away from God.</w:t>
      </w:r>
    </w:p>
    <w:p w14:paraId="4AC873FA" w14:textId="562AAD45" w:rsidR="006B2180" w:rsidRDefault="006B2180" w:rsidP="00392A21">
      <w:pPr>
        <w:rPr>
          <w:sz w:val="56"/>
          <w:szCs w:val="56"/>
        </w:rPr>
      </w:pPr>
      <w:r>
        <w:rPr>
          <w:sz w:val="56"/>
          <w:szCs w:val="56"/>
        </w:rPr>
        <w:t>It can be – a false religious system we have accepted that is not true Christianity.</w:t>
      </w:r>
    </w:p>
    <w:p w14:paraId="7B359B7F" w14:textId="77777777" w:rsidR="006B2180" w:rsidRPr="00392A21" w:rsidRDefault="006B2180" w:rsidP="00392A21">
      <w:pPr>
        <w:rPr>
          <w:sz w:val="56"/>
          <w:szCs w:val="56"/>
        </w:rPr>
      </w:pPr>
    </w:p>
    <w:p w14:paraId="628D3FD7" w14:textId="66EA3119" w:rsidR="00392A21" w:rsidRDefault="00392A21" w:rsidP="00392A21">
      <w:pPr>
        <w:rPr>
          <w:sz w:val="56"/>
          <w:szCs w:val="56"/>
        </w:rPr>
      </w:pPr>
      <w:hyperlink r:id="rId5" w:history="1">
        <w:r w:rsidRPr="00392A21">
          <w:rPr>
            <w:rStyle w:val="Hyperlink"/>
            <w:color w:val="000000" w:themeColor="text1"/>
            <w:sz w:val="56"/>
            <w:szCs w:val="56"/>
            <w:u w:val="none"/>
          </w:rPr>
          <w:t>Hos 1:3</w:t>
        </w:r>
      </w:hyperlink>
      <w:r w:rsidR="0090248F">
        <w:rPr>
          <w:color w:val="000000" w:themeColor="text1"/>
          <w:sz w:val="56"/>
          <w:szCs w:val="56"/>
        </w:rPr>
        <w:t xml:space="preserve"> </w:t>
      </w:r>
      <w:r w:rsidRPr="00392A21">
        <w:rPr>
          <w:color w:val="000000" w:themeColor="text1"/>
          <w:sz w:val="56"/>
          <w:szCs w:val="56"/>
        </w:rPr>
        <w:t>So</w:t>
      </w:r>
      <w:r w:rsidRPr="00392A21">
        <w:rPr>
          <w:sz w:val="56"/>
          <w:szCs w:val="56"/>
        </w:rPr>
        <w:t xml:space="preserve"> he went and took Gomer the daughter of Diblaim, and she conceived and bore him a son.</w:t>
      </w:r>
    </w:p>
    <w:p w14:paraId="416A6A31" w14:textId="2A78B909" w:rsidR="005E60EF" w:rsidRDefault="005E60EF" w:rsidP="00392A21">
      <w:pPr>
        <w:rPr>
          <w:sz w:val="56"/>
          <w:szCs w:val="56"/>
        </w:rPr>
      </w:pPr>
    </w:p>
    <w:p w14:paraId="745F62F0" w14:textId="3D8E3173" w:rsidR="005E60EF" w:rsidRDefault="005E60EF" w:rsidP="00392A21">
      <w:pPr>
        <w:rPr>
          <w:sz w:val="56"/>
          <w:szCs w:val="56"/>
        </w:rPr>
      </w:pPr>
      <w:r>
        <w:rPr>
          <w:sz w:val="56"/>
          <w:szCs w:val="56"/>
        </w:rPr>
        <w:t>What my personal study shows me</w:t>
      </w:r>
      <w:r w:rsidR="00793582">
        <w:rPr>
          <w:sz w:val="56"/>
          <w:szCs w:val="56"/>
        </w:rPr>
        <w:t>,</w:t>
      </w:r>
      <w:r>
        <w:rPr>
          <w:sz w:val="56"/>
          <w:szCs w:val="56"/>
        </w:rPr>
        <w:t xml:space="preserve"> is that Hosea may have been attracted to this prostitute Gomer and he knew of her.</w:t>
      </w:r>
    </w:p>
    <w:p w14:paraId="044F8DC5" w14:textId="24F42137" w:rsidR="005E60EF" w:rsidRDefault="005E60EF" w:rsidP="00392A21">
      <w:pPr>
        <w:rPr>
          <w:sz w:val="56"/>
          <w:szCs w:val="56"/>
        </w:rPr>
      </w:pPr>
      <w:r>
        <w:rPr>
          <w:sz w:val="56"/>
          <w:szCs w:val="56"/>
        </w:rPr>
        <w:t>He proposed marriage and followed through with the commitment of marriage following the command of GOD.</w:t>
      </w:r>
    </w:p>
    <w:p w14:paraId="06DC0B49" w14:textId="77777777" w:rsidR="005E60EF" w:rsidRDefault="005E60EF" w:rsidP="00392A21">
      <w:pPr>
        <w:rPr>
          <w:sz w:val="56"/>
          <w:szCs w:val="56"/>
        </w:rPr>
      </w:pPr>
      <w:r>
        <w:rPr>
          <w:sz w:val="56"/>
          <w:szCs w:val="56"/>
        </w:rPr>
        <w:t>This would have meant that Gomer agreed along with her father Diblaim – this meant a wedding ritual and ceremony which takes at least a week.</w:t>
      </w:r>
    </w:p>
    <w:p w14:paraId="5DEC5D33" w14:textId="77777777" w:rsidR="005E60EF" w:rsidRDefault="005E60EF" w:rsidP="00392A21">
      <w:pPr>
        <w:rPr>
          <w:sz w:val="56"/>
          <w:szCs w:val="56"/>
        </w:rPr>
      </w:pPr>
      <w:r>
        <w:rPr>
          <w:sz w:val="56"/>
          <w:szCs w:val="56"/>
        </w:rPr>
        <w:lastRenderedPageBreak/>
        <w:t>/Gomer and her father agreeing to marry Hosea meant that she was making a commitment. She was going through the ceremony and ritual of ancient Hebrew marriage. This is the Bel who turns to Christ and is born again and saved. The intimacy between Hosea and Gomer is then blessed with a child. \</w:t>
      </w:r>
    </w:p>
    <w:p w14:paraId="2258A677" w14:textId="6189CEFF" w:rsidR="005E60EF" w:rsidRDefault="005E60EF" w:rsidP="00392A21">
      <w:pPr>
        <w:rPr>
          <w:sz w:val="56"/>
          <w:szCs w:val="56"/>
        </w:rPr>
      </w:pPr>
      <w:r>
        <w:rPr>
          <w:sz w:val="56"/>
          <w:szCs w:val="56"/>
        </w:rPr>
        <w:t xml:space="preserve">This shows us the Bel who now is given blessings and opportunity by God at salvation. </w:t>
      </w:r>
    </w:p>
    <w:p w14:paraId="7ED6E7BF" w14:textId="158585CC" w:rsidR="00A91406" w:rsidRDefault="00A91406" w:rsidP="00392A21">
      <w:pPr>
        <w:rPr>
          <w:sz w:val="56"/>
          <w:szCs w:val="56"/>
        </w:rPr>
      </w:pPr>
    </w:p>
    <w:p w14:paraId="3E6A9CE1" w14:textId="0F87281D" w:rsidR="00A91406" w:rsidRDefault="00A91406" w:rsidP="00392A21">
      <w:pPr>
        <w:rPr>
          <w:sz w:val="56"/>
          <w:szCs w:val="56"/>
        </w:rPr>
      </w:pPr>
      <w:r>
        <w:rPr>
          <w:sz w:val="56"/>
          <w:szCs w:val="56"/>
        </w:rPr>
        <w:t xml:space="preserve">/God can take us at our worst, our bad decisions and wicked lifestyle is all washed clean in the blood of Christ. There is a marriage (bride of Christ) </w:t>
      </w:r>
      <w:r>
        <w:rPr>
          <w:sz w:val="56"/>
          <w:szCs w:val="56"/>
        </w:rPr>
        <w:lastRenderedPageBreak/>
        <w:t>analogy coming to GOD. This is a marriage of a typology of the Believer and Christ. We are given grace gifts and offered a love relationship no matter what our past or failures and sins have been. This is grace at its peak because it opens up impersonal, unconditional love to us! \</w:t>
      </w:r>
    </w:p>
    <w:p w14:paraId="44AAFBCB" w14:textId="5BAB5222" w:rsidR="005E60EF" w:rsidRDefault="005E60EF" w:rsidP="00392A21">
      <w:pPr>
        <w:rPr>
          <w:sz w:val="56"/>
          <w:szCs w:val="56"/>
        </w:rPr>
      </w:pPr>
      <w:r>
        <w:rPr>
          <w:sz w:val="56"/>
          <w:szCs w:val="56"/>
        </w:rPr>
        <w:t xml:space="preserve"> </w:t>
      </w:r>
      <w:r w:rsidR="00777377">
        <w:rPr>
          <w:sz w:val="56"/>
          <w:szCs w:val="56"/>
        </w:rPr>
        <w:t>Hosea is a man of GOD who is offering his love, commitment and protection to a woman who could’ve cared less about GOD.</w:t>
      </w:r>
    </w:p>
    <w:p w14:paraId="567ABF30" w14:textId="1D8D807F" w:rsidR="00777377" w:rsidRPr="00392A21" w:rsidRDefault="00777377" w:rsidP="00392A21">
      <w:pPr>
        <w:rPr>
          <w:b/>
          <w:bCs/>
          <w:sz w:val="56"/>
          <w:szCs w:val="56"/>
        </w:rPr>
      </w:pPr>
      <w:r>
        <w:rPr>
          <w:sz w:val="56"/>
          <w:szCs w:val="56"/>
        </w:rPr>
        <w:t xml:space="preserve">That is God’s grace in action offering us what we do not, or </w:t>
      </w:r>
      <w:proofErr w:type="spellStart"/>
      <w:r>
        <w:rPr>
          <w:sz w:val="56"/>
          <w:szCs w:val="56"/>
        </w:rPr>
        <w:t>can not</w:t>
      </w:r>
      <w:proofErr w:type="spellEnd"/>
      <w:r>
        <w:rPr>
          <w:sz w:val="56"/>
          <w:szCs w:val="56"/>
        </w:rPr>
        <w:t xml:space="preserve"> earn or deserve.</w:t>
      </w:r>
    </w:p>
    <w:p w14:paraId="0D940699" w14:textId="4F1A9330" w:rsidR="00392A21" w:rsidRDefault="00392A21" w:rsidP="00392A21">
      <w:pPr>
        <w:rPr>
          <w:sz w:val="56"/>
          <w:szCs w:val="56"/>
        </w:rPr>
      </w:pPr>
      <w:hyperlink r:id="rId6" w:history="1">
        <w:r w:rsidRPr="00392A21">
          <w:rPr>
            <w:rStyle w:val="Hyperlink"/>
            <w:color w:val="000000" w:themeColor="text1"/>
            <w:sz w:val="56"/>
            <w:szCs w:val="56"/>
            <w:u w:val="none"/>
          </w:rPr>
          <w:t>Hos 1:4</w:t>
        </w:r>
      </w:hyperlink>
      <w:r w:rsidR="0090248F">
        <w:rPr>
          <w:sz w:val="56"/>
          <w:szCs w:val="56"/>
        </w:rPr>
        <w:t xml:space="preserve"> </w:t>
      </w:r>
      <w:r w:rsidRPr="00392A21">
        <w:rPr>
          <w:sz w:val="56"/>
          <w:szCs w:val="56"/>
        </w:rPr>
        <w:t>And the LORD said to him, “Name him Jezreel; for in just a little while I will punish the house of Jehu for the bloodshed of Jezreel, and I will put an end to the kingdom of the house of Israel.</w:t>
      </w:r>
    </w:p>
    <w:p w14:paraId="498D6A2F" w14:textId="774DE898" w:rsidR="00A91406" w:rsidRDefault="00A91406" w:rsidP="00392A21">
      <w:pPr>
        <w:rPr>
          <w:sz w:val="56"/>
          <w:szCs w:val="56"/>
        </w:rPr>
      </w:pPr>
      <w:r>
        <w:rPr>
          <w:sz w:val="56"/>
          <w:szCs w:val="56"/>
        </w:rPr>
        <w:t xml:space="preserve">Jezreel – means </w:t>
      </w:r>
      <w:r w:rsidRPr="00A91406">
        <w:rPr>
          <w:i/>
          <w:iCs/>
          <w:sz w:val="56"/>
          <w:szCs w:val="56"/>
          <w:u w:val="single"/>
        </w:rPr>
        <w:t>God sows</w:t>
      </w:r>
      <w:r>
        <w:rPr>
          <w:sz w:val="56"/>
          <w:szCs w:val="56"/>
        </w:rPr>
        <w:t>. This points us to the valley in northern Israel and carries a prophetic layer within it.</w:t>
      </w:r>
    </w:p>
    <w:p w14:paraId="02E11100" w14:textId="0F55D132" w:rsidR="00A91406" w:rsidRDefault="00A91406" w:rsidP="00392A21">
      <w:pPr>
        <w:rPr>
          <w:sz w:val="56"/>
          <w:szCs w:val="56"/>
        </w:rPr>
      </w:pPr>
    </w:p>
    <w:p w14:paraId="48DF4194" w14:textId="77777777" w:rsidR="00667A0A" w:rsidRDefault="00A91406" w:rsidP="00392A21">
      <w:pPr>
        <w:rPr>
          <w:sz w:val="56"/>
          <w:szCs w:val="56"/>
        </w:rPr>
      </w:pPr>
      <w:r>
        <w:rPr>
          <w:sz w:val="56"/>
          <w:szCs w:val="56"/>
        </w:rPr>
        <w:t>Jehu refers to the murder of</w:t>
      </w:r>
      <w:r w:rsidR="00667A0A">
        <w:rPr>
          <w:sz w:val="56"/>
          <w:szCs w:val="56"/>
        </w:rPr>
        <w:t xml:space="preserve"> the sons of Ahab in order to overthrow the throne as seen in 2Kings chapter 10. Then God allowed the Assyrian army to march in and dominate the Northern Tribe as well. </w:t>
      </w:r>
    </w:p>
    <w:p w14:paraId="596A7CEA" w14:textId="0C199321" w:rsidR="00A91406" w:rsidRDefault="00667A0A" w:rsidP="00392A21">
      <w:pPr>
        <w:rPr>
          <w:sz w:val="56"/>
          <w:szCs w:val="56"/>
        </w:rPr>
      </w:pPr>
      <w:r>
        <w:rPr>
          <w:sz w:val="56"/>
          <w:szCs w:val="56"/>
        </w:rPr>
        <w:lastRenderedPageBreak/>
        <w:t>Very prophetic when you see what happened in the 50 years during the career of the prophet Hosea.</w:t>
      </w:r>
    </w:p>
    <w:p w14:paraId="4C2E07D1" w14:textId="1CEECAEC" w:rsidR="00667A0A" w:rsidRDefault="00667A0A" w:rsidP="00392A21">
      <w:pPr>
        <w:rPr>
          <w:sz w:val="56"/>
          <w:szCs w:val="56"/>
        </w:rPr>
      </w:pPr>
    </w:p>
    <w:p w14:paraId="0FEB8C17" w14:textId="1CFAD804" w:rsidR="00667A0A" w:rsidRDefault="00667A0A" w:rsidP="00392A21">
      <w:pPr>
        <w:rPr>
          <w:sz w:val="56"/>
          <w:szCs w:val="56"/>
        </w:rPr>
      </w:pPr>
      <w:r>
        <w:rPr>
          <w:sz w:val="56"/>
          <w:szCs w:val="56"/>
        </w:rPr>
        <w:t xml:space="preserve">Hosea’s career </w:t>
      </w:r>
      <w:r w:rsidR="00777377">
        <w:rPr>
          <w:sz w:val="56"/>
          <w:szCs w:val="56"/>
        </w:rPr>
        <w:t xml:space="preserve">span between 35 and 50 years and </w:t>
      </w:r>
      <w:r>
        <w:rPr>
          <w:sz w:val="56"/>
          <w:szCs w:val="56"/>
        </w:rPr>
        <w:t>saw great prosperity turned into destruction under the Assyrian domination.</w:t>
      </w:r>
    </w:p>
    <w:p w14:paraId="317ADD00" w14:textId="77777777" w:rsidR="00667A0A" w:rsidRPr="00392A21" w:rsidRDefault="00667A0A" w:rsidP="00392A21">
      <w:pPr>
        <w:rPr>
          <w:b/>
          <w:bCs/>
          <w:sz w:val="56"/>
          <w:szCs w:val="56"/>
        </w:rPr>
      </w:pPr>
    </w:p>
    <w:p w14:paraId="54823244" w14:textId="14B31D87" w:rsidR="00392A21" w:rsidRDefault="00392A21" w:rsidP="00392A21">
      <w:pPr>
        <w:rPr>
          <w:sz w:val="56"/>
          <w:szCs w:val="56"/>
        </w:rPr>
      </w:pPr>
      <w:hyperlink r:id="rId7" w:history="1">
        <w:r w:rsidRPr="00392A21">
          <w:rPr>
            <w:rStyle w:val="Hyperlink"/>
            <w:color w:val="000000" w:themeColor="text1"/>
            <w:sz w:val="56"/>
            <w:szCs w:val="56"/>
            <w:u w:val="none"/>
          </w:rPr>
          <w:t>Hos 1:5</w:t>
        </w:r>
      </w:hyperlink>
      <w:r w:rsidR="0090248F">
        <w:rPr>
          <w:sz w:val="56"/>
          <w:szCs w:val="56"/>
        </w:rPr>
        <w:t xml:space="preserve"> </w:t>
      </w:r>
      <w:r w:rsidRPr="00392A21">
        <w:rPr>
          <w:sz w:val="56"/>
          <w:szCs w:val="56"/>
        </w:rPr>
        <w:t>“On that day I will break the bow of Israel in the Valley of Jezreel.”</w:t>
      </w:r>
    </w:p>
    <w:p w14:paraId="36808DB3" w14:textId="7982F418" w:rsidR="0046164E" w:rsidRDefault="0046164E" w:rsidP="00392A21">
      <w:pPr>
        <w:rPr>
          <w:sz w:val="56"/>
          <w:szCs w:val="56"/>
        </w:rPr>
      </w:pPr>
      <w:r w:rsidRPr="0046164E">
        <w:rPr>
          <w:i/>
          <w:iCs/>
          <w:sz w:val="56"/>
          <w:szCs w:val="56"/>
          <w:u w:val="single"/>
        </w:rPr>
        <w:t>To break the bow of Israel</w:t>
      </w:r>
      <w:r>
        <w:rPr>
          <w:sz w:val="56"/>
          <w:szCs w:val="56"/>
        </w:rPr>
        <w:t xml:space="preserve"> - means their military power and protection was about to be broken.</w:t>
      </w:r>
    </w:p>
    <w:p w14:paraId="497A1FF2" w14:textId="4FB6038D" w:rsidR="00667A0A" w:rsidRDefault="00667A0A" w:rsidP="00392A21">
      <w:pPr>
        <w:rPr>
          <w:sz w:val="56"/>
          <w:szCs w:val="56"/>
        </w:rPr>
      </w:pPr>
      <w:r>
        <w:rPr>
          <w:sz w:val="56"/>
          <w:szCs w:val="56"/>
        </w:rPr>
        <w:t>The first</w:t>
      </w:r>
      <w:r w:rsidR="0046164E">
        <w:rPr>
          <w:sz w:val="56"/>
          <w:szCs w:val="56"/>
        </w:rPr>
        <w:t>-</w:t>
      </w:r>
      <w:r>
        <w:rPr>
          <w:sz w:val="56"/>
          <w:szCs w:val="56"/>
        </w:rPr>
        <w:t>born son of Hosea is named Jezreel.</w:t>
      </w:r>
    </w:p>
    <w:p w14:paraId="2B0BBD6D" w14:textId="60DF4F3C" w:rsidR="00667A0A" w:rsidRDefault="00667A0A" w:rsidP="00392A21">
      <w:pPr>
        <w:rPr>
          <w:sz w:val="56"/>
          <w:szCs w:val="56"/>
        </w:rPr>
      </w:pPr>
      <w:r>
        <w:rPr>
          <w:sz w:val="56"/>
          <w:szCs w:val="56"/>
        </w:rPr>
        <w:lastRenderedPageBreak/>
        <w:t>/</w:t>
      </w:r>
      <w:r w:rsidRPr="00667A0A">
        <w:rPr>
          <w:i/>
          <w:iCs/>
          <w:sz w:val="56"/>
          <w:szCs w:val="56"/>
          <w:u w:val="single"/>
        </w:rPr>
        <w:t>Jezreel </w:t>
      </w:r>
      <w:r w:rsidRPr="00667A0A">
        <w:rPr>
          <w:sz w:val="56"/>
          <w:szCs w:val="56"/>
        </w:rPr>
        <w:t xml:space="preserve">means </w:t>
      </w:r>
      <w:r>
        <w:rPr>
          <w:sz w:val="56"/>
          <w:szCs w:val="56"/>
        </w:rPr>
        <w:t xml:space="preserve">- </w:t>
      </w:r>
      <w:r w:rsidRPr="00667A0A">
        <w:rPr>
          <w:i/>
          <w:iCs/>
          <w:sz w:val="56"/>
          <w:szCs w:val="56"/>
          <w:u w:val="single"/>
        </w:rPr>
        <w:t>“God is sowing or God has s</w:t>
      </w:r>
      <w:r w:rsidRPr="00667A0A">
        <w:rPr>
          <w:i/>
          <w:iCs/>
          <w:sz w:val="56"/>
          <w:szCs w:val="56"/>
          <w:u w:val="single"/>
        </w:rPr>
        <w:t>cattered</w:t>
      </w:r>
      <w:r w:rsidRPr="00667A0A">
        <w:rPr>
          <w:i/>
          <w:iCs/>
          <w:sz w:val="56"/>
          <w:szCs w:val="56"/>
          <w:u w:val="single"/>
        </w:rPr>
        <w:t xml:space="preserve"> the seeds</w:t>
      </w:r>
      <w:r w:rsidRPr="00667A0A">
        <w:rPr>
          <w:i/>
          <w:iCs/>
          <w:sz w:val="56"/>
          <w:szCs w:val="56"/>
          <w:u w:val="single"/>
        </w:rPr>
        <w:t>,”</w:t>
      </w:r>
      <w:r w:rsidRPr="00667A0A">
        <w:rPr>
          <w:sz w:val="56"/>
          <w:szCs w:val="56"/>
        </w:rPr>
        <w:t xml:space="preserve"> and Israel would soon be scattered in exile b</w:t>
      </w:r>
      <w:r>
        <w:rPr>
          <w:sz w:val="56"/>
          <w:szCs w:val="56"/>
        </w:rPr>
        <w:t xml:space="preserve">y the powerful, </w:t>
      </w:r>
      <w:r w:rsidRPr="00667A0A">
        <w:rPr>
          <w:sz w:val="56"/>
          <w:szCs w:val="56"/>
        </w:rPr>
        <w:t xml:space="preserve">Assyrian army. </w:t>
      </w:r>
      <w:r>
        <w:rPr>
          <w:sz w:val="56"/>
          <w:szCs w:val="56"/>
        </w:rPr>
        <w:t xml:space="preserve">Jezreel is also </w:t>
      </w:r>
      <w:r w:rsidRPr="00667A0A">
        <w:rPr>
          <w:sz w:val="56"/>
          <w:szCs w:val="56"/>
        </w:rPr>
        <w:t xml:space="preserve">the </w:t>
      </w:r>
      <w:r w:rsidR="0046164E">
        <w:rPr>
          <w:sz w:val="56"/>
          <w:szCs w:val="56"/>
        </w:rPr>
        <w:t xml:space="preserve">valley </w:t>
      </w:r>
      <w:r w:rsidRPr="00667A0A">
        <w:rPr>
          <w:sz w:val="56"/>
          <w:szCs w:val="56"/>
        </w:rPr>
        <w:t>where Jehu - the founder of the dynasty that put Jeroboam II on the throne - massacred all descendants of Ahab</w:t>
      </w:r>
      <w:r w:rsidR="0046164E">
        <w:rPr>
          <w:sz w:val="56"/>
          <w:szCs w:val="56"/>
        </w:rPr>
        <w:t xml:space="preserve"> (2King 10).</w:t>
      </w:r>
      <w:r w:rsidRPr="00667A0A">
        <w:rPr>
          <w:sz w:val="56"/>
          <w:szCs w:val="56"/>
        </w:rPr>
        <w:t xml:space="preserve"> God directed Hosea to name his son </w:t>
      </w:r>
      <w:r w:rsidRPr="0046164E">
        <w:rPr>
          <w:i/>
          <w:iCs/>
          <w:sz w:val="56"/>
          <w:szCs w:val="56"/>
          <w:u w:val="single"/>
        </w:rPr>
        <w:t>Jezreel</w:t>
      </w:r>
      <w:r w:rsidRPr="00667A0A">
        <w:rPr>
          <w:sz w:val="56"/>
          <w:szCs w:val="56"/>
        </w:rPr>
        <w:t> </w:t>
      </w:r>
      <w:r w:rsidR="0046164E">
        <w:rPr>
          <w:sz w:val="56"/>
          <w:szCs w:val="56"/>
        </w:rPr>
        <w:t xml:space="preserve">as judgment for Jehu and allow the Israelites to feel HIS discipline.\  </w:t>
      </w:r>
    </w:p>
    <w:p w14:paraId="71EF8EE7" w14:textId="2FDB3FC5" w:rsidR="0046164E" w:rsidRDefault="0046164E" w:rsidP="00392A21">
      <w:pPr>
        <w:rPr>
          <w:sz w:val="56"/>
          <w:szCs w:val="56"/>
        </w:rPr>
      </w:pPr>
      <w:r>
        <w:rPr>
          <w:sz w:val="56"/>
          <w:szCs w:val="56"/>
        </w:rPr>
        <w:t xml:space="preserve">We always end up reaping what we sow. After the misery doesn’t bring forth the desired result, God then brings in cycles of discipline.  </w:t>
      </w:r>
    </w:p>
    <w:p w14:paraId="092A3692" w14:textId="77777777" w:rsidR="0046164E" w:rsidRDefault="0046164E" w:rsidP="00392A21">
      <w:pPr>
        <w:rPr>
          <w:sz w:val="56"/>
          <w:szCs w:val="56"/>
        </w:rPr>
      </w:pPr>
    </w:p>
    <w:p w14:paraId="7DF8DB02" w14:textId="6282F729" w:rsidR="0046164E" w:rsidRDefault="0046164E" w:rsidP="00392A21">
      <w:pPr>
        <w:rPr>
          <w:sz w:val="56"/>
          <w:szCs w:val="56"/>
        </w:rPr>
      </w:pPr>
      <w:r>
        <w:rPr>
          <w:sz w:val="56"/>
          <w:szCs w:val="56"/>
        </w:rPr>
        <w:lastRenderedPageBreak/>
        <w:t>There is almost always a reprieve or period of silence or peace in-between cycles of discipline. God allows us opportunities to turn it around.</w:t>
      </w:r>
    </w:p>
    <w:p w14:paraId="5550C605" w14:textId="77777777" w:rsidR="0046164E" w:rsidRPr="00392A21" w:rsidRDefault="0046164E" w:rsidP="00392A21">
      <w:pPr>
        <w:rPr>
          <w:b/>
          <w:bCs/>
          <w:sz w:val="56"/>
          <w:szCs w:val="56"/>
        </w:rPr>
      </w:pPr>
    </w:p>
    <w:p w14:paraId="462AA2CD" w14:textId="3DD28412" w:rsidR="00392A21" w:rsidRDefault="00392A21" w:rsidP="00392A21">
      <w:pPr>
        <w:rPr>
          <w:sz w:val="56"/>
          <w:szCs w:val="56"/>
        </w:rPr>
      </w:pPr>
      <w:hyperlink r:id="rId8" w:history="1">
        <w:r w:rsidRPr="00392A21">
          <w:rPr>
            <w:rStyle w:val="Hyperlink"/>
            <w:color w:val="000000" w:themeColor="text1"/>
            <w:sz w:val="56"/>
            <w:szCs w:val="56"/>
            <w:u w:val="none"/>
          </w:rPr>
          <w:t>Hos 1:6</w:t>
        </w:r>
      </w:hyperlink>
      <w:r w:rsidR="0090248F">
        <w:rPr>
          <w:b/>
          <w:bCs/>
          <w:sz w:val="56"/>
          <w:szCs w:val="56"/>
        </w:rPr>
        <w:t xml:space="preserve"> </w:t>
      </w:r>
      <w:r w:rsidRPr="00392A21">
        <w:rPr>
          <w:sz w:val="56"/>
          <w:szCs w:val="56"/>
        </w:rPr>
        <w:t>Then she conceived again and gave birth to a daughter. And the LORD said to him, “Name her Lo-ruhamah, for I will</w:t>
      </w:r>
      <w:r w:rsidR="0090248F">
        <w:rPr>
          <w:sz w:val="56"/>
          <w:szCs w:val="56"/>
        </w:rPr>
        <w:t xml:space="preserve"> no longer take</w:t>
      </w:r>
      <w:r w:rsidRPr="00392A21">
        <w:rPr>
          <w:sz w:val="56"/>
          <w:szCs w:val="56"/>
        </w:rPr>
        <w:t xml:space="preserve"> pity on the house of Israel, that I would ever forgive them.</w:t>
      </w:r>
    </w:p>
    <w:p w14:paraId="50216BFF" w14:textId="5950492A" w:rsidR="00804646" w:rsidRDefault="00804646" w:rsidP="00392A21">
      <w:pPr>
        <w:rPr>
          <w:sz w:val="56"/>
          <w:szCs w:val="56"/>
        </w:rPr>
      </w:pPr>
      <w:r>
        <w:rPr>
          <w:sz w:val="56"/>
          <w:szCs w:val="56"/>
        </w:rPr>
        <w:t xml:space="preserve">The daughter is called a Hebrew term for no pity, </w:t>
      </w:r>
      <w:r w:rsidR="00777377">
        <w:rPr>
          <w:sz w:val="56"/>
          <w:szCs w:val="56"/>
        </w:rPr>
        <w:t xml:space="preserve">or </w:t>
      </w:r>
      <w:r>
        <w:rPr>
          <w:sz w:val="56"/>
          <w:szCs w:val="56"/>
        </w:rPr>
        <w:t>no mercy. This is symbolic for the people of the northern tribe they refused to turn back toward GOD.</w:t>
      </w:r>
    </w:p>
    <w:p w14:paraId="25E07B2B" w14:textId="77777777" w:rsidR="00804646" w:rsidRPr="00392A21" w:rsidRDefault="00804646" w:rsidP="00392A21">
      <w:pPr>
        <w:rPr>
          <w:b/>
          <w:bCs/>
          <w:sz w:val="56"/>
          <w:szCs w:val="56"/>
        </w:rPr>
      </w:pPr>
    </w:p>
    <w:p w14:paraId="39489CBD" w14:textId="6F7F9813" w:rsidR="00392A21" w:rsidRDefault="00392A21" w:rsidP="00392A21">
      <w:pPr>
        <w:rPr>
          <w:sz w:val="56"/>
          <w:szCs w:val="56"/>
        </w:rPr>
      </w:pPr>
      <w:hyperlink r:id="rId9" w:history="1">
        <w:r w:rsidRPr="00392A21">
          <w:rPr>
            <w:rStyle w:val="Hyperlink"/>
            <w:color w:val="000000" w:themeColor="text1"/>
            <w:sz w:val="56"/>
            <w:szCs w:val="56"/>
            <w:u w:val="none"/>
          </w:rPr>
          <w:t>Hos 1:7</w:t>
        </w:r>
      </w:hyperlink>
      <w:r w:rsidR="0090248F">
        <w:rPr>
          <w:sz w:val="56"/>
          <w:szCs w:val="56"/>
        </w:rPr>
        <w:t xml:space="preserve"> </w:t>
      </w:r>
      <w:r w:rsidRPr="00392A21">
        <w:rPr>
          <w:sz w:val="56"/>
          <w:szCs w:val="56"/>
        </w:rPr>
        <w:t>“But I will take pity on the house of Judah and save them by the LORD their God, and will not save them by bow, sword, battle, horses, or horsemen.”</w:t>
      </w:r>
    </w:p>
    <w:p w14:paraId="0CFA0844" w14:textId="0A645EA5" w:rsidR="00804646" w:rsidRDefault="00804646" w:rsidP="00392A21">
      <w:pPr>
        <w:rPr>
          <w:sz w:val="56"/>
          <w:szCs w:val="56"/>
        </w:rPr>
      </w:pPr>
      <w:r>
        <w:rPr>
          <w:sz w:val="56"/>
          <w:szCs w:val="56"/>
        </w:rPr>
        <w:t xml:space="preserve">Judah meaning the southern tribe of Israel. The southern tribe would fall to king </w:t>
      </w:r>
      <w:r w:rsidRPr="00804646">
        <w:rPr>
          <w:sz w:val="56"/>
          <w:szCs w:val="56"/>
        </w:rPr>
        <w:t>Nebuchadnezzar and his Babylonian military in 587 BC.</w:t>
      </w:r>
    </w:p>
    <w:p w14:paraId="478F9597" w14:textId="4923065E" w:rsidR="00D0402F" w:rsidRDefault="00D0402F" w:rsidP="00392A21">
      <w:pPr>
        <w:rPr>
          <w:sz w:val="56"/>
          <w:szCs w:val="56"/>
        </w:rPr>
      </w:pPr>
      <w:r>
        <w:rPr>
          <w:sz w:val="56"/>
          <w:szCs w:val="56"/>
        </w:rPr>
        <w:t>Both kingdoms had periods of time where they neglected God and out right rejected the plan of God for their nation.</w:t>
      </w:r>
    </w:p>
    <w:p w14:paraId="5FB819CA" w14:textId="34C24BD3" w:rsidR="00636EFE" w:rsidRDefault="00636EFE" w:rsidP="00392A21">
      <w:pPr>
        <w:rPr>
          <w:sz w:val="56"/>
          <w:szCs w:val="56"/>
        </w:rPr>
      </w:pPr>
    </w:p>
    <w:p w14:paraId="1CE3B7A5" w14:textId="6CDE0247" w:rsidR="00636EFE" w:rsidRDefault="00636EFE" w:rsidP="00392A21">
      <w:pPr>
        <w:rPr>
          <w:sz w:val="56"/>
          <w:szCs w:val="56"/>
        </w:rPr>
      </w:pPr>
      <w:r>
        <w:rPr>
          <w:sz w:val="56"/>
          <w:szCs w:val="56"/>
        </w:rPr>
        <w:t xml:space="preserve">/The fact is Judah at this point was still remaining faithful to God. Any client nation onto God that has the majority of </w:t>
      </w:r>
      <w:r>
        <w:rPr>
          <w:sz w:val="56"/>
          <w:szCs w:val="56"/>
        </w:rPr>
        <w:lastRenderedPageBreak/>
        <w:t xml:space="preserve">the people following God’s plan HE will protect them. </w:t>
      </w:r>
      <w:r w:rsidRPr="00636EFE">
        <w:rPr>
          <w:sz w:val="56"/>
          <w:szCs w:val="56"/>
        </w:rPr>
        <w:t>God miraculously fought on behalf of Judah against Assyria when the angel of the LORD killed 185,000 soldiers in the camp of Assyria in one night (</w:t>
      </w:r>
      <w:hyperlink r:id="rId10" w:history="1">
        <w:r w:rsidRPr="00636EFE">
          <w:rPr>
            <w:rStyle w:val="Hyperlink"/>
            <w:color w:val="000000" w:themeColor="text1"/>
            <w:sz w:val="56"/>
            <w:szCs w:val="56"/>
            <w:u w:val="none"/>
          </w:rPr>
          <w:t>2Kings 19:35</w:t>
        </w:r>
      </w:hyperlink>
      <w:r w:rsidRPr="00636EFE">
        <w:rPr>
          <w:sz w:val="56"/>
          <w:szCs w:val="56"/>
        </w:rPr>
        <w:t>).</w:t>
      </w:r>
      <w:r>
        <w:rPr>
          <w:sz w:val="56"/>
          <w:szCs w:val="56"/>
        </w:rPr>
        <w:t xml:space="preserve"> \</w:t>
      </w:r>
    </w:p>
    <w:p w14:paraId="1C0A49B1" w14:textId="33CF039A" w:rsidR="00636EFE" w:rsidRDefault="00636EFE" w:rsidP="00392A21">
      <w:pPr>
        <w:rPr>
          <w:sz w:val="56"/>
          <w:szCs w:val="56"/>
        </w:rPr>
      </w:pPr>
      <w:r>
        <w:rPr>
          <w:sz w:val="56"/>
          <w:szCs w:val="56"/>
        </w:rPr>
        <w:t>When a client nation unto God pulls far enough away from God’s plan that is when they first reap self-induced misery. God’s cycles of discipline follow in order depending on how stubborn the client nation remains.</w:t>
      </w:r>
    </w:p>
    <w:p w14:paraId="7B446C34" w14:textId="77777777" w:rsidR="00D0402F" w:rsidRPr="00392A21" w:rsidRDefault="00D0402F" w:rsidP="00392A21">
      <w:pPr>
        <w:rPr>
          <w:b/>
          <w:bCs/>
          <w:sz w:val="56"/>
          <w:szCs w:val="56"/>
        </w:rPr>
      </w:pPr>
    </w:p>
    <w:p w14:paraId="1E540957" w14:textId="62A02BE8" w:rsidR="00392A21" w:rsidRDefault="00392A21" w:rsidP="00392A21">
      <w:pPr>
        <w:rPr>
          <w:sz w:val="56"/>
          <w:szCs w:val="56"/>
        </w:rPr>
      </w:pPr>
      <w:hyperlink r:id="rId11" w:history="1">
        <w:r w:rsidRPr="00392A21">
          <w:rPr>
            <w:rStyle w:val="Hyperlink"/>
            <w:color w:val="000000" w:themeColor="text1"/>
            <w:sz w:val="56"/>
            <w:szCs w:val="56"/>
            <w:u w:val="none"/>
          </w:rPr>
          <w:t>Hos 1:8</w:t>
        </w:r>
      </w:hyperlink>
      <w:r w:rsidR="0090248F">
        <w:rPr>
          <w:sz w:val="56"/>
          <w:szCs w:val="56"/>
        </w:rPr>
        <w:t xml:space="preserve"> </w:t>
      </w:r>
      <w:r w:rsidRPr="00392A21">
        <w:rPr>
          <w:sz w:val="56"/>
          <w:szCs w:val="56"/>
        </w:rPr>
        <w:t>When she had weaned Lo-ruhamah, she conceived and</w:t>
      </w:r>
      <w:r w:rsidR="00777377">
        <w:rPr>
          <w:sz w:val="56"/>
          <w:szCs w:val="56"/>
        </w:rPr>
        <w:t xml:space="preserve"> gave</w:t>
      </w:r>
      <w:r w:rsidRPr="00392A21">
        <w:rPr>
          <w:sz w:val="56"/>
          <w:szCs w:val="56"/>
        </w:rPr>
        <w:t xml:space="preserve"> birth to a son.</w:t>
      </w:r>
    </w:p>
    <w:p w14:paraId="69B62422" w14:textId="4F7303AB" w:rsidR="00D0402F" w:rsidRPr="00392A21" w:rsidRDefault="00D0402F" w:rsidP="00392A21">
      <w:pPr>
        <w:rPr>
          <w:b/>
          <w:bCs/>
          <w:sz w:val="56"/>
          <w:szCs w:val="56"/>
        </w:rPr>
      </w:pPr>
      <w:r>
        <w:rPr>
          <w:sz w:val="56"/>
          <w:szCs w:val="56"/>
        </w:rPr>
        <w:lastRenderedPageBreak/>
        <w:t xml:space="preserve">Gomer has another son </w:t>
      </w:r>
      <w:r w:rsidR="00636EFE">
        <w:rPr>
          <w:sz w:val="56"/>
          <w:szCs w:val="56"/>
        </w:rPr>
        <w:t>- but many scholars believe and I am on board with this</w:t>
      </w:r>
      <w:r w:rsidR="00777377">
        <w:rPr>
          <w:sz w:val="56"/>
          <w:szCs w:val="56"/>
        </w:rPr>
        <w:t xml:space="preserve"> as well</w:t>
      </w:r>
      <w:r w:rsidR="00636EFE">
        <w:rPr>
          <w:sz w:val="56"/>
          <w:szCs w:val="56"/>
        </w:rPr>
        <w:t xml:space="preserve">, that this is a child born of her return to prostitution. </w:t>
      </w:r>
    </w:p>
    <w:p w14:paraId="3B2218FF" w14:textId="017E4609" w:rsidR="00392A21" w:rsidRDefault="00636EFE" w:rsidP="00392A21">
      <w:pPr>
        <w:rPr>
          <w:sz w:val="56"/>
          <w:szCs w:val="56"/>
        </w:rPr>
      </w:pPr>
      <w:r>
        <w:rPr>
          <w:color w:val="000000" w:themeColor="text1"/>
          <w:sz w:val="56"/>
          <w:szCs w:val="56"/>
        </w:rPr>
        <w:t>/</w:t>
      </w:r>
      <w:hyperlink r:id="rId12" w:history="1">
        <w:r w:rsidR="00392A21" w:rsidRPr="00392A21">
          <w:rPr>
            <w:rStyle w:val="Hyperlink"/>
            <w:color w:val="000000" w:themeColor="text1"/>
            <w:sz w:val="56"/>
            <w:szCs w:val="56"/>
            <w:u w:val="none"/>
          </w:rPr>
          <w:t>Hos 1:9</w:t>
        </w:r>
      </w:hyperlink>
      <w:r w:rsidR="0090248F">
        <w:rPr>
          <w:sz w:val="56"/>
          <w:szCs w:val="56"/>
        </w:rPr>
        <w:t xml:space="preserve"> </w:t>
      </w:r>
      <w:r w:rsidR="00392A21" w:rsidRPr="00392A21">
        <w:rPr>
          <w:sz w:val="56"/>
          <w:szCs w:val="56"/>
        </w:rPr>
        <w:t>And the LORD said,</w:t>
      </w:r>
      <w:r w:rsidR="0090248F">
        <w:rPr>
          <w:sz w:val="56"/>
          <w:szCs w:val="56"/>
        </w:rPr>
        <w:t xml:space="preserve"> </w:t>
      </w:r>
      <w:r w:rsidR="0090248F" w:rsidRPr="00636EFE">
        <w:rPr>
          <w:b/>
          <w:bCs/>
          <w:sz w:val="56"/>
          <w:szCs w:val="56"/>
          <w:u w:val="single"/>
        </w:rPr>
        <w:t>“Name</w:t>
      </w:r>
      <w:r w:rsidR="00392A21" w:rsidRPr="00392A21">
        <w:rPr>
          <w:b/>
          <w:bCs/>
          <w:sz w:val="56"/>
          <w:szCs w:val="56"/>
          <w:u w:val="single"/>
        </w:rPr>
        <w:t xml:space="preserve"> him Lo-ammi</w:t>
      </w:r>
      <w:r w:rsidR="00392A21" w:rsidRPr="00392A21">
        <w:rPr>
          <w:sz w:val="56"/>
          <w:szCs w:val="56"/>
        </w:rPr>
        <w:t>, because you are not My people, and I am not your God.”</w:t>
      </w:r>
    </w:p>
    <w:p w14:paraId="64516AC9" w14:textId="227A7E9C" w:rsidR="00636EFE" w:rsidRDefault="00636EFE" w:rsidP="00392A21">
      <w:pPr>
        <w:rPr>
          <w:sz w:val="56"/>
          <w:szCs w:val="56"/>
        </w:rPr>
      </w:pPr>
    </w:p>
    <w:p w14:paraId="5057E097" w14:textId="473CC747" w:rsidR="00636EFE" w:rsidRPr="00392A21" w:rsidRDefault="00636EFE" w:rsidP="00392A21">
      <w:pPr>
        <w:rPr>
          <w:b/>
          <w:bCs/>
          <w:sz w:val="56"/>
          <w:szCs w:val="56"/>
        </w:rPr>
      </w:pPr>
      <w:r>
        <w:rPr>
          <w:sz w:val="56"/>
          <w:szCs w:val="56"/>
        </w:rPr>
        <w:t>Not of MY people, not MY family. Very symbolic for what happens when we have intimacy with the cosmic system, we give birth to</w:t>
      </w:r>
      <w:r w:rsidR="002155B3">
        <w:rPr>
          <w:sz w:val="56"/>
          <w:szCs w:val="56"/>
        </w:rPr>
        <w:t xml:space="preserve"> ideologies, plans and action opposed to God. \</w:t>
      </w:r>
    </w:p>
    <w:p w14:paraId="7C6018C5" w14:textId="01B5C830" w:rsidR="00392A21" w:rsidRDefault="00392A21" w:rsidP="00392A21">
      <w:pPr>
        <w:rPr>
          <w:sz w:val="56"/>
          <w:szCs w:val="56"/>
        </w:rPr>
      </w:pPr>
      <w:hyperlink r:id="rId13" w:history="1">
        <w:r w:rsidRPr="00392A21">
          <w:rPr>
            <w:rStyle w:val="Hyperlink"/>
            <w:color w:val="000000" w:themeColor="text1"/>
            <w:sz w:val="56"/>
            <w:szCs w:val="56"/>
            <w:u w:val="none"/>
          </w:rPr>
          <w:t>Hos 1:10</w:t>
        </w:r>
      </w:hyperlink>
      <w:r w:rsidR="0090248F">
        <w:rPr>
          <w:sz w:val="56"/>
          <w:szCs w:val="56"/>
        </w:rPr>
        <w:t xml:space="preserve"> </w:t>
      </w:r>
      <w:r w:rsidRPr="00392A21">
        <w:rPr>
          <w:sz w:val="56"/>
          <w:szCs w:val="56"/>
        </w:rPr>
        <w:t>Yet the number of the sons of Israel</w:t>
      </w:r>
      <w:r w:rsidR="0090248F">
        <w:rPr>
          <w:sz w:val="56"/>
          <w:szCs w:val="56"/>
        </w:rPr>
        <w:t xml:space="preserve"> Will be like the sand of the sea,</w:t>
      </w:r>
      <w:r w:rsidRPr="00392A21">
        <w:rPr>
          <w:sz w:val="56"/>
          <w:szCs w:val="56"/>
        </w:rPr>
        <w:br/>
        <w:t>Which cannot be measured or counted;</w:t>
      </w:r>
      <w:r w:rsidRPr="00392A21">
        <w:rPr>
          <w:sz w:val="56"/>
          <w:szCs w:val="56"/>
        </w:rPr>
        <w:br/>
      </w:r>
      <w:r w:rsidRPr="00392A21">
        <w:rPr>
          <w:sz w:val="56"/>
          <w:szCs w:val="56"/>
        </w:rPr>
        <w:lastRenderedPageBreak/>
        <w:t>And in the place</w:t>
      </w:r>
      <w:r w:rsidR="0090248F">
        <w:rPr>
          <w:sz w:val="56"/>
          <w:szCs w:val="56"/>
        </w:rPr>
        <w:t xml:space="preserve"> </w:t>
      </w:r>
      <w:r w:rsidRPr="00392A21">
        <w:rPr>
          <w:sz w:val="56"/>
          <w:szCs w:val="56"/>
        </w:rPr>
        <w:t>Where it is said to them,</w:t>
      </w:r>
      <w:r w:rsidR="0090248F">
        <w:rPr>
          <w:sz w:val="56"/>
          <w:szCs w:val="56"/>
        </w:rPr>
        <w:t xml:space="preserve"> </w:t>
      </w:r>
      <w:r w:rsidRPr="00392A21">
        <w:rPr>
          <w:sz w:val="56"/>
          <w:szCs w:val="56"/>
        </w:rPr>
        <w:t>“You are not My people,”</w:t>
      </w:r>
      <w:r w:rsidRPr="00392A21">
        <w:rPr>
          <w:sz w:val="56"/>
          <w:szCs w:val="56"/>
        </w:rPr>
        <w:br/>
        <w:t>It will be said to them,</w:t>
      </w:r>
      <w:r w:rsidR="0090248F">
        <w:rPr>
          <w:sz w:val="56"/>
          <w:szCs w:val="56"/>
        </w:rPr>
        <w:t xml:space="preserve"> </w:t>
      </w:r>
      <w:r w:rsidRPr="00392A21">
        <w:rPr>
          <w:sz w:val="56"/>
          <w:szCs w:val="56"/>
        </w:rPr>
        <w:t>“</w:t>
      </w:r>
      <w:r w:rsidRPr="00392A21">
        <w:rPr>
          <w:i/>
          <w:iCs/>
          <w:sz w:val="56"/>
          <w:szCs w:val="56"/>
        </w:rPr>
        <w:t>You are</w:t>
      </w:r>
      <w:r w:rsidRPr="00392A21">
        <w:rPr>
          <w:sz w:val="56"/>
          <w:szCs w:val="56"/>
        </w:rPr>
        <w:t> the sons of the living God.”</w:t>
      </w:r>
    </w:p>
    <w:p w14:paraId="35CD814D" w14:textId="3267EB20" w:rsidR="002155B3" w:rsidRDefault="002155B3" w:rsidP="00392A21">
      <w:pPr>
        <w:rPr>
          <w:sz w:val="56"/>
          <w:szCs w:val="56"/>
        </w:rPr>
      </w:pPr>
      <w:r>
        <w:rPr>
          <w:sz w:val="56"/>
          <w:szCs w:val="56"/>
        </w:rPr>
        <w:t>Keep in mind this is not only Hosea’s life, he is the prophet who has to explain and prophesize all of these things to the Jewish leadership.</w:t>
      </w:r>
    </w:p>
    <w:p w14:paraId="57B3FEFE" w14:textId="77777777" w:rsidR="002155B3" w:rsidRDefault="002155B3" w:rsidP="00392A21">
      <w:pPr>
        <w:rPr>
          <w:sz w:val="56"/>
          <w:szCs w:val="56"/>
        </w:rPr>
      </w:pPr>
    </w:p>
    <w:p w14:paraId="6A5B52A0" w14:textId="5CDB6C9F" w:rsidR="002155B3" w:rsidRPr="00392A21" w:rsidRDefault="002155B3" w:rsidP="00392A21">
      <w:pPr>
        <w:rPr>
          <w:b/>
          <w:bCs/>
          <w:sz w:val="56"/>
          <w:szCs w:val="56"/>
        </w:rPr>
      </w:pPr>
      <w:r>
        <w:rPr>
          <w:sz w:val="56"/>
          <w:szCs w:val="56"/>
        </w:rPr>
        <w:t xml:space="preserve">This is a future reference in verse 10 and 11 that points us to the kingdom of Christ on earth at the second Advent. </w:t>
      </w:r>
    </w:p>
    <w:p w14:paraId="01DA9B25" w14:textId="2F4A4458" w:rsidR="00392A21" w:rsidRDefault="00392A21" w:rsidP="00392A21">
      <w:pPr>
        <w:rPr>
          <w:sz w:val="56"/>
          <w:szCs w:val="56"/>
        </w:rPr>
      </w:pPr>
      <w:hyperlink r:id="rId14" w:history="1">
        <w:r w:rsidRPr="00392A21">
          <w:rPr>
            <w:rStyle w:val="Hyperlink"/>
            <w:color w:val="000000" w:themeColor="text1"/>
            <w:sz w:val="56"/>
            <w:szCs w:val="56"/>
            <w:u w:val="none"/>
          </w:rPr>
          <w:t>Hos 1:11</w:t>
        </w:r>
      </w:hyperlink>
      <w:r w:rsidR="0090248F">
        <w:rPr>
          <w:sz w:val="56"/>
          <w:szCs w:val="56"/>
        </w:rPr>
        <w:t xml:space="preserve"> </w:t>
      </w:r>
      <w:r w:rsidRPr="00392A21">
        <w:rPr>
          <w:sz w:val="56"/>
          <w:szCs w:val="56"/>
        </w:rPr>
        <w:t>And the sons of Judah and the sons of Israel will be gathered together,</w:t>
      </w:r>
      <w:r w:rsidRPr="00392A21">
        <w:rPr>
          <w:sz w:val="56"/>
          <w:szCs w:val="56"/>
        </w:rPr>
        <w:br/>
        <w:t xml:space="preserve">And they will appoint for themselves </w:t>
      </w:r>
      <w:r w:rsidRPr="00392A21">
        <w:rPr>
          <w:sz w:val="56"/>
          <w:szCs w:val="56"/>
        </w:rPr>
        <w:lastRenderedPageBreak/>
        <w:t>one leader,</w:t>
      </w:r>
      <w:r w:rsidR="002155B3">
        <w:rPr>
          <w:sz w:val="56"/>
          <w:szCs w:val="56"/>
        </w:rPr>
        <w:t xml:space="preserve"> </w:t>
      </w:r>
      <w:proofErr w:type="gramStart"/>
      <w:r w:rsidRPr="00392A21">
        <w:rPr>
          <w:sz w:val="56"/>
          <w:szCs w:val="56"/>
        </w:rPr>
        <w:t>And</w:t>
      </w:r>
      <w:proofErr w:type="gramEnd"/>
      <w:r w:rsidRPr="00392A21">
        <w:rPr>
          <w:sz w:val="56"/>
          <w:szCs w:val="56"/>
        </w:rPr>
        <w:t xml:space="preserve"> they will go up from the land,</w:t>
      </w:r>
      <w:r w:rsidR="002155B3">
        <w:rPr>
          <w:sz w:val="56"/>
          <w:szCs w:val="56"/>
        </w:rPr>
        <w:t xml:space="preserve"> </w:t>
      </w:r>
      <w:r w:rsidRPr="00392A21">
        <w:rPr>
          <w:sz w:val="56"/>
          <w:szCs w:val="56"/>
        </w:rPr>
        <w:t>For the day of Jezreel </w:t>
      </w:r>
      <w:r w:rsidRPr="00392A21">
        <w:rPr>
          <w:i/>
          <w:iCs/>
          <w:sz w:val="56"/>
          <w:szCs w:val="56"/>
        </w:rPr>
        <w:t>will be</w:t>
      </w:r>
      <w:r w:rsidRPr="00392A21">
        <w:rPr>
          <w:sz w:val="56"/>
          <w:szCs w:val="56"/>
        </w:rPr>
        <w:t> great.</w:t>
      </w:r>
    </w:p>
    <w:p w14:paraId="4F2CB74A" w14:textId="01806B20" w:rsidR="002155B3" w:rsidRDefault="002155B3" w:rsidP="00392A21">
      <w:pPr>
        <w:rPr>
          <w:sz w:val="56"/>
          <w:szCs w:val="56"/>
        </w:rPr>
      </w:pPr>
    </w:p>
    <w:p w14:paraId="369A6AEA" w14:textId="3E2660EF" w:rsidR="002155B3" w:rsidRDefault="002155B3" w:rsidP="00392A21">
      <w:pPr>
        <w:rPr>
          <w:sz w:val="56"/>
          <w:szCs w:val="56"/>
        </w:rPr>
      </w:pPr>
      <w:r>
        <w:rPr>
          <w:sz w:val="56"/>
          <w:szCs w:val="56"/>
        </w:rPr>
        <w:t>Let us close today covering some very important principles.</w:t>
      </w:r>
    </w:p>
    <w:p w14:paraId="61617768" w14:textId="55D689DD" w:rsidR="002155B3" w:rsidRDefault="002155B3" w:rsidP="00392A21">
      <w:pPr>
        <w:rPr>
          <w:sz w:val="56"/>
          <w:szCs w:val="56"/>
        </w:rPr>
      </w:pPr>
      <w:r>
        <w:rPr>
          <w:sz w:val="56"/>
          <w:szCs w:val="56"/>
        </w:rPr>
        <w:t>/</w:t>
      </w:r>
      <w:r w:rsidR="00886160">
        <w:rPr>
          <w:sz w:val="56"/>
          <w:szCs w:val="56"/>
        </w:rPr>
        <w:t>Hosea’s ministry stretched through 50 years and 6 kings, each king failed to turn the kingdom back toward GOD with any real significance. Jeroboam II reigned over a successful kingdom that fell apart because the majority of the people followed other idols and gods outside of Israel. Once that becomes the norm and standard and is allowed inside the nation, the spiral downward escalates quickly. \</w:t>
      </w:r>
    </w:p>
    <w:p w14:paraId="62E1B323" w14:textId="460260C7" w:rsidR="00886160" w:rsidRDefault="00886160" w:rsidP="00392A21">
      <w:pPr>
        <w:rPr>
          <w:sz w:val="56"/>
          <w:szCs w:val="56"/>
        </w:rPr>
      </w:pPr>
      <w:r>
        <w:rPr>
          <w:sz w:val="56"/>
          <w:szCs w:val="56"/>
        </w:rPr>
        <w:lastRenderedPageBreak/>
        <w:t>Self-induced misery will begin and for a period of time GOD will allow that nation to reap what they sow.</w:t>
      </w:r>
    </w:p>
    <w:p w14:paraId="64477966" w14:textId="2509265B" w:rsidR="00886160" w:rsidRDefault="00886160" w:rsidP="00392A21">
      <w:pPr>
        <w:rPr>
          <w:sz w:val="56"/>
          <w:szCs w:val="56"/>
        </w:rPr>
      </w:pPr>
    </w:p>
    <w:p w14:paraId="6B1144E7" w14:textId="1417066F" w:rsidR="00886160" w:rsidRDefault="00886160" w:rsidP="00392A21">
      <w:pPr>
        <w:rPr>
          <w:sz w:val="56"/>
          <w:szCs w:val="56"/>
        </w:rPr>
      </w:pPr>
      <w:r>
        <w:rPr>
          <w:sz w:val="56"/>
          <w:szCs w:val="56"/>
        </w:rPr>
        <w:t>/Hosea was a good prophet and Godly man</w:t>
      </w:r>
      <w:r w:rsidR="00B70813">
        <w:rPr>
          <w:sz w:val="56"/>
          <w:szCs w:val="56"/>
        </w:rPr>
        <w:t>,</w:t>
      </w:r>
      <w:r>
        <w:rPr>
          <w:sz w:val="56"/>
          <w:szCs w:val="56"/>
        </w:rPr>
        <w:t xml:space="preserve"> yet he was used to live out an example of what the majority of Bels</w:t>
      </w:r>
      <w:r w:rsidR="00B70813">
        <w:rPr>
          <w:sz w:val="56"/>
          <w:szCs w:val="56"/>
        </w:rPr>
        <w:t xml:space="preserve"> do to GOD. He was commanded to take a wife from </w:t>
      </w:r>
      <w:r w:rsidR="00777377">
        <w:rPr>
          <w:sz w:val="56"/>
          <w:szCs w:val="56"/>
        </w:rPr>
        <w:t xml:space="preserve">the prostitutes of the city of Samaria. </w:t>
      </w:r>
      <w:r w:rsidR="00752D8F">
        <w:rPr>
          <w:sz w:val="56"/>
          <w:szCs w:val="56"/>
        </w:rPr>
        <w:t xml:space="preserve">This shows us a lost </w:t>
      </w:r>
      <w:proofErr w:type="spellStart"/>
      <w:r w:rsidR="00752D8F">
        <w:rPr>
          <w:sz w:val="56"/>
          <w:szCs w:val="56"/>
        </w:rPr>
        <w:t>Unbel</w:t>
      </w:r>
      <w:proofErr w:type="spellEnd"/>
      <w:r w:rsidR="00752D8F">
        <w:rPr>
          <w:sz w:val="56"/>
          <w:szCs w:val="56"/>
        </w:rPr>
        <w:t xml:space="preserve"> in the world can be brought into GOD’s divine presence and forever secure by simply acknowledging Christ as who HE is and has always been. \</w:t>
      </w:r>
    </w:p>
    <w:p w14:paraId="525E9362" w14:textId="6FDFDBE2" w:rsidR="00752D8F" w:rsidRDefault="00752D8F" w:rsidP="00392A21">
      <w:pPr>
        <w:rPr>
          <w:sz w:val="56"/>
          <w:szCs w:val="56"/>
        </w:rPr>
      </w:pPr>
      <w:r>
        <w:rPr>
          <w:sz w:val="56"/>
          <w:szCs w:val="56"/>
        </w:rPr>
        <w:lastRenderedPageBreak/>
        <w:t>Gomer may have even been a Gentile or probably a mixed blood of Jew and Gentile.</w:t>
      </w:r>
    </w:p>
    <w:p w14:paraId="7A036057" w14:textId="6E93D187" w:rsidR="00752D8F" w:rsidRDefault="00752D8F" w:rsidP="00392A21">
      <w:pPr>
        <w:rPr>
          <w:sz w:val="56"/>
          <w:szCs w:val="56"/>
        </w:rPr>
      </w:pPr>
    </w:p>
    <w:p w14:paraId="37DA25D9" w14:textId="7378A89C" w:rsidR="00752D8F" w:rsidRPr="00392A21" w:rsidRDefault="00752D8F" w:rsidP="00392A21">
      <w:pPr>
        <w:rPr>
          <w:b/>
          <w:bCs/>
          <w:sz w:val="56"/>
          <w:szCs w:val="56"/>
        </w:rPr>
      </w:pPr>
      <w:r>
        <w:rPr>
          <w:sz w:val="56"/>
          <w:szCs w:val="56"/>
        </w:rPr>
        <w:t>/God’s grace is what ignites the virtue love of GOD. There is nothing we can do to earn God’s grace it is given because of who HE is and the person &amp; work of Christ for the salvation of mankind. Impersonal, unconditional love follows the grace protocol of GOD it is not dependent upon anything in the cosmic system or the flesh. It is a supernatural love that is Christ-dependent. \</w:t>
      </w:r>
    </w:p>
    <w:sectPr w:rsidR="00752D8F" w:rsidRPr="00392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47"/>
    <w:rsid w:val="002155B3"/>
    <w:rsid w:val="00290531"/>
    <w:rsid w:val="00392A21"/>
    <w:rsid w:val="0046164E"/>
    <w:rsid w:val="005E60EF"/>
    <w:rsid w:val="006361B2"/>
    <w:rsid w:val="00636EFE"/>
    <w:rsid w:val="00667A0A"/>
    <w:rsid w:val="006B2180"/>
    <w:rsid w:val="00752D8F"/>
    <w:rsid w:val="00777377"/>
    <w:rsid w:val="00793582"/>
    <w:rsid w:val="007E5F47"/>
    <w:rsid w:val="00804646"/>
    <w:rsid w:val="00886160"/>
    <w:rsid w:val="00900405"/>
    <w:rsid w:val="0090248F"/>
    <w:rsid w:val="00A91406"/>
    <w:rsid w:val="00B70813"/>
    <w:rsid w:val="00D0402F"/>
    <w:rsid w:val="00D4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A205"/>
  <w15:chartTrackingRefBased/>
  <w15:docId w15:val="{2ACDD17F-827E-4F26-8A89-48AFA24C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A21"/>
    <w:rPr>
      <w:color w:val="0563C1" w:themeColor="hyperlink"/>
      <w:u w:val="single"/>
    </w:rPr>
  </w:style>
  <w:style w:type="character" w:styleId="UnresolvedMention">
    <w:name w:val="Unresolved Mention"/>
    <w:basedOn w:val="DefaultParagraphFont"/>
    <w:uiPriority w:val="99"/>
    <w:semiHidden/>
    <w:unhideWhenUsed/>
    <w:rsid w:val="00392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6157">
      <w:bodyDiv w:val="1"/>
      <w:marLeft w:val="0"/>
      <w:marRight w:val="0"/>
      <w:marTop w:val="0"/>
      <w:marBottom w:val="0"/>
      <w:divBdr>
        <w:top w:val="none" w:sz="0" w:space="0" w:color="auto"/>
        <w:left w:val="none" w:sz="0" w:space="0" w:color="auto"/>
        <w:bottom w:val="none" w:sz="0" w:space="0" w:color="auto"/>
        <w:right w:val="none" w:sz="0" w:space="0" w:color="auto"/>
      </w:divBdr>
      <w:divsChild>
        <w:div w:id="24256383">
          <w:marLeft w:val="0"/>
          <w:marRight w:val="0"/>
          <w:marTop w:val="0"/>
          <w:marBottom w:val="225"/>
          <w:divBdr>
            <w:top w:val="single" w:sz="2" w:space="0" w:color="000000"/>
            <w:left w:val="single" w:sz="2" w:space="0" w:color="000000"/>
            <w:bottom w:val="single" w:sz="2" w:space="0" w:color="000000"/>
            <w:right w:val="single" w:sz="2" w:space="0" w:color="000000"/>
          </w:divBdr>
          <w:divsChild>
            <w:div w:id="1935287841">
              <w:marLeft w:val="0"/>
              <w:marRight w:val="0"/>
              <w:marTop w:val="0"/>
              <w:marBottom w:val="0"/>
              <w:divBdr>
                <w:top w:val="single" w:sz="2" w:space="5" w:color="000000"/>
                <w:left w:val="single" w:sz="2" w:space="0" w:color="000000"/>
                <w:bottom w:val="single" w:sz="2" w:space="5" w:color="000000"/>
                <w:right w:val="single" w:sz="2" w:space="0" w:color="000000"/>
              </w:divBdr>
              <w:divsChild>
                <w:div w:id="1987200702">
                  <w:marLeft w:val="0"/>
                  <w:marRight w:val="0"/>
                  <w:marTop w:val="0"/>
                  <w:marBottom w:val="0"/>
                  <w:divBdr>
                    <w:top w:val="single" w:sz="2" w:space="0" w:color="000000"/>
                    <w:left w:val="single" w:sz="2" w:space="0" w:color="000000"/>
                    <w:bottom w:val="single" w:sz="2" w:space="0" w:color="000000"/>
                    <w:right w:val="single" w:sz="2" w:space="0" w:color="000000"/>
                  </w:divBdr>
                  <w:divsChild>
                    <w:div w:id="178002592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03341602">
              <w:marLeft w:val="0"/>
              <w:marRight w:val="0"/>
              <w:marTop w:val="0"/>
              <w:marBottom w:val="0"/>
              <w:divBdr>
                <w:top w:val="single" w:sz="2" w:space="5" w:color="000000"/>
                <w:left w:val="single" w:sz="2" w:space="0" w:color="000000"/>
                <w:bottom w:val="single" w:sz="2" w:space="5" w:color="000000"/>
                <w:right w:val="single" w:sz="2" w:space="0" w:color="000000"/>
              </w:divBdr>
              <w:divsChild>
                <w:div w:id="1641617924">
                  <w:marLeft w:val="0"/>
                  <w:marRight w:val="0"/>
                  <w:marTop w:val="0"/>
                  <w:marBottom w:val="0"/>
                  <w:divBdr>
                    <w:top w:val="single" w:sz="2" w:space="0" w:color="000000"/>
                    <w:left w:val="single" w:sz="2" w:space="8" w:color="000000"/>
                    <w:bottom w:val="single" w:sz="2" w:space="0" w:color="000000"/>
                    <w:right w:val="single" w:sz="2" w:space="8" w:color="000000"/>
                  </w:divBdr>
                </w:div>
                <w:div w:id="293753069">
                  <w:marLeft w:val="0"/>
                  <w:marRight w:val="0"/>
                  <w:marTop w:val="0"/>
                  <w:marBottom w:val="0"/>
                  <w:divBdr>
                    <w:top w:val="single" w:sz="2" w:space="0" w:color="000000"/>
                    <w:left w:val="single" w:sz="2" w:space="0" w:color="000000"/>
                    <w:bottom w:val="single" w:sz="2" w:space="0" w:color="000000"/>
                    <w:right w:val="single" w:sz="2" w:space="4" w:color="000000"/>
                  </w:divBdr>
                </w:div>
                <w:div w:id="94833122">
                  <w:marLeft w:val="0"/>
                  <w:marRight w:val="0"/>
                  <w:marTop w:val="0"/>
                  <w:marBottom w:val="0"/>
                  <w:divBdr>
                    <w:top w:val="single" w:sz="2" w:space="0" w:color="000000"/>
                    <w:left w:val="single" w:sz="2" w:space="0" w:color="000000"/>
                    <w:bottom w:val="single" w:sz="2" w:space="0" w:color="000000"/>
                    <w:right w:val="single" w:sz="2" w:space="0" w:color="000000"/>
                  </w:divBdr>
                  <w:divsChild>
                    <w:div w:id="7740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5965">
              <w:marLeft w:val="0"/>
              <w:marRight w:val="0"/>
              <w:marTop w:val="0"/>
              <w:marBottom w:val="0"/>
              <w:divBdr>
                <w:top w:val="single" w:sz="2" w:space="5" w:color="000000"/>
                <w:left w:val="single" w:sz="2" w:space="0" w:color="000000"/>
                <w:bottom w:val="single" w:sz="2" w:space="5" w:color="000000"/>
                <w:right w:val="single" w:sz="2" w:space="0" w:color="000000"/>
              </w:divBdr>
              <w:divsChild>
                <w:div w:id="511998044">
                  <w:marLeft w:val="0"/>
                  <w:marRight w:val="0"/>
                  <w:marTop w:val="0"/>
                  <w:marBottom w:val="0"/>
                  <w:divBdr>
                    <w:top w:val="single" w:sz="2" w:space="0" w:color="000000"/>
                    <w:left w:val="single" w:sz="2" w:space="8" w:color="000000"/>
                    <w:bottom w:val="single" w:sz="2" w:space="0" w:color="000000"/>
                    <w:right w:val="single" w:sz="2" w:space="8" w:color="000000"/>
                  </w:divBdr>
                </w:div>
                <w:div w:id="2141264919">
                  <w:marLeft w:val="0"/>
                  <w:marRight w:val="0"/>
                  <w:marTop w:val="0"/>
                  <w:marBottom w:val="0"/>
                  <w:divBdr>
                    <w:top w:val="single" w:sz="2" w:space="0" w:color="000000"/>
                    <w:left w:val="single" w:sz="2" w:space="0" w:color="000000"/>
                    <w:bottom w:val="single" w:sz="2" w:space="0" w:color="000000"/>
                    <w:right w:val="single" w:sz="2" w:space="4" w:color="000000"/>
                  </w:divBdr>
                </w:div>
                <w:div w:id="1373921667">
                  <w:marLeft w:val="0"/>
                  <w:marRight w:val="0"/>
                  <w:marTop w:val="0"/>
                  <w:marBottom w:val="0"/>
                  <w:divBdr>
                    <w:top w:val="single" w:sz="2" w:space="0" w:color="000000"/>
                    <w:left w:val="single" w:sz="2" w:space="0" w:color="000000"/>
                    <w:bottom w:val="single" w:sz="2" w:space="0" w:color="000000"/>
                    <w:right w:val="single" w:sz="2" w:space="0" w:color="000000"/>
                  </w:divBdr>
                  <w:divsChild>
                    <w:div w:id="7956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623">
              <w:marLeft w:val="0"/>
              <w:marRight w:val="0"/>
              <w:marTop w:val="0"/>
              <w:marBottom w:val="0"/>
              <w:divBdr>
                <w:top w:val="single" w:sz="2" w:space="5" w:color="000000"/>
                <w:left w:val="single" w:sz="2" w:space="0" w:color="000000"/>
                <w:bottom w:val="single" w:sz="2" w:space="5" w:color="000000"/>
                <w:right w:val="single" w:sz="2" w:space="0" w:color="000000"/>
              </w:divBdr>
              <w:divsChild>
                <w:div w:id="155463734">
                  <w:marLeft w:val="0"/>
                  <w:marRight w:val="0"/>
                  <w:marTop w:val="0"/>
                  <w:marBottom w:val="0"/>
                  <w:divBdr>
                    <w:top w:val="single" w:sz="2" w:space="0" w:color="000000"/>
                    <w:left w:val="single" w:sz="2" w:space="8" w:color="000000"/>
                    <w:bottom w:val="single" w:sz="2" w:space="0" w:color="000000"/>
                    <w:right w:val="single" w:sz="2" w:space="8" w:color="000000"/>
                  </w:divBdr>
                </w:div>
                <w:div w:id="655039249">
                  <w:marLeft w:val="0"/>
                  <w:marRight w:val="0"/>
                  <w:marTop w:val="0"/>
                  <w:marBottom w:val="0"/>
                  <w:divBdr>
                    <w:top w:val="single" w:sz="2" w:space="0" w:color="000000"/>
                    <w:left w:val="single" w:sz="2" w:space="0" w:color="000000"/>
                    <w:bottom w:val="single" w:sz="2" w:space="0" w:color="000000"/>
                    <w:right w:val="single" w:sz="2" w:space="4" w:color="000000"/>
                  </w:divBdr>
                </w:div>
                <w:div w:id="974873921">
                  <w:marLeft w:val="0"/>
                  <w:marRight w:val="0"/>
                  <w:marTop w:val="0"/>
                  <w:marBottom w:val="0"/>
                  <w:divBdr>
                    <w:top w:val="single" w:sz="2" w:space="0" w:color="000000"/>
                    <w:left w:val="single" w:sz="2" w:space="0" w:color="000000"/>
                    <w:bottom w:val="single" w:sz="2" w:space="0" w:color="000000"/>
                    <w:right w:val="single" w:sz="2" w:space="0" w:color="000000"/>
                  </w:divBdr>
                  <w:divsChild>
                    <w:div w:id="15057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1646">
              <w:marLeft w:val="0"/>
              <w:marRight w:val="0"/>
              <w:marTop w:val="0"/>
              <w:marBottom w:val="0"/>
              <w:divBdr>
                <w:top w:val="single" w:sz="2" w:space="5" w:color="000000"/>
                <w:left w:val="single" w:sz="2" w:space="0" w:color="000000"/>
                <w:bottom w:val="single" w:sz="2" w:space="5" w:color="000000"/>
                <w:right w:val="single" w:sz="2" w:space="0" w:color="000000"/>
              </w:divBdr>
              <w:divsChild>
                <w:div w:id="1605456432">
                  <w:marLeft w:val="0"/>
                  <w:marRight w:val="0"/>
                  <w:marTop w:val="0"/>
                  <w:marBottom w:val="0"/>
                  <w:divBdr>
                    <w:top w:val="single" w:sz="2" w:space="0" w:color="000000"/>
                    <w:left w:val="single" w:sz="2" w:space="8" w:color="000000"/>
                    <w:bottom w:val="single" w:sz="2" w:space="0" w:color="000000"/>
                    <w:right w:val="single" w:sz="2" w:space="8" w:color="000000"/>
                  </w:divBdr>
                </w:div>
                <w:div w:id="220211083">
                  <w:marLeft w:val="0"/>
                  <w:marRight w:val="0"/>
                  <w:marTop w:val="0"/>
                  <w:marBottom w:val="0"/>
                  <w:divBdr>
                    <w:top w:val="single" w:sz="2" w:space="0" w:color="000000"/>
                    <w:left w:val="single" w:sz="2" w:space="0" w:color="000000"/>
                    <w:bottom w:val="single" w:sz="2" w:space="0" w:color="000000"/>
                    <w:right w:val="single" w:sz="2" w:space="4" w:color="000000"/>
                  </w:divBdr>
                </w:div>
                <w:div w:id="283924579">
                  <w:marLeft w:val="0"/>
                  <w:marRight w:val="0"/>
                  <w:marTop w:val="0"/>
                  <w:marBottom w:val="0"/>
                  <w:divBdr>
                    <w:top w:val="single" w:sz="2" w:space="0" w:color="000000"/>
                    <w:left w:val="single" w:sz="2" w:space="0" w:color="000000"/>
                    <w:bottom w:val="single" w:sz="2" w:space="0" w:color="000000"/>
                    <w:right w:val="single" w:sz="2" w:space="0" w:color="000000"/>
                  </w:divBdr>
                  <w:divsChild>
                    <w:div w:id="5062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895">
              <w:marLeft w:val="0"/>
              <w:marRight w:val="0"/>
              <w:marTop w:val="0"/>
              <w:marBottom w:val="0"/>
              <w:divBdr>
                <w:top w:val="single" w:sz="2" w:space="5" w:color="000000"/>
                <w:left w:val="single" w:sz="2" w:space="0" w:color="000000"/>
                <w:bottom w:val="single" w:sz="2" w:space="5" w:color="000000"/>
                <w:right w:val="single" w:sz="2" w:space="0" w:color="000000"/>
              </w:divBdr>
              <w:divsChild>
                <w:div w:id="1671789498">
                  <w:marLeft w:val="0"/>
                  <w:marRight w:val="0"/>
                  <w:marTop w:val="0"/>
                  <w:marBottom w:val="0"/>
                  <w:divBdr>
                    <w:top w:val="single" w:sz="2" w:space="0" w:color="000000"/>
                    <w:left w:val="single" w:sz="2" w:space="8" w:color="000000"/>
                    <w:bottom w:val="single" w:sz="2" w:space="0" w:color="000000"/>
                    <w:right w:val="single" w:sz="2" w:space="8" w:color="000000"/>
                  </w:divBdr>
                </w:div>
                <w:div w:id="1152136819">
                  <w:marLeft w:val="0"/>
                  <w:marRight w:val="0"/>
                  <w:marTop w:val="0"/>
                  <w:marBottom w:val="0"/>
                  <w:divBdr>
                    <w:top w:val="single" w:sz="2" w:space="0" w:color="000000"/>
                    <w:left w:val="single" w:sz="2" w:space="0" w:color="000000"/>
                    <w:bottom w:val="single" w:sz="2" w:space="0" w:color="000000"/>
                    <w:right w:val="single" w:sz="2" w:space="4" w:color="000000"/>
                  </w:divBdr>
                </w:div>
                <w:div w:id="1986423434">
                  <w:marLeft w:val="0"/>
                  <w:marRight w:val="0"/>
                  <w:marTop w:val="0"/>
                  <w:marBottom w:val="0"/>
                  <w:divBdr>
                    <w:top w:val="single" w:sz="2" w:space="0" w:color="000000"/>
                    <w:left w:val="single" w:sz="2" w:space="0" w:color="000000"/>
                    <w:bottom w:val="single" w:sz="2" w:space="0" w:color="000000"/>
                    <w:right w:val="single" w:sz="2" w:space="0" w:color="000000"/>
                  </w:divBdr>
                  <w:divsChild>
                    <w:div w:id="18729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60722">
              <w:marLeft w:val="0"/>
              <w:marRight w:val="0"/>
              <w:marTop w:val="0"/>
              <w:marBottom w:val="0"/>
              <w:divBdr>
                <w:top w:val="single" w:sz="2" w:space="5" w:color="000000"/>
                <w:left w:val="single" w:sz="2" w:space="0" w:color="000000"/>
                <w:bottom w:val="single" w:sz="2" w:space="5" w:color="000000"/>
                <w:right w:val="single" w:sz="2" w:space="0" w:color="000000"/>
              </w:divBdr>
              <w:divsChild>
                <w:div w:id="630673484">
                  <w:marLeft w:val="0"/>
                  <w:marRight w:val="0"/>
                  <w:marTop w:val="0"/>
                  <w:marBottom w:val="0"/>
                  <w:divBdr>
                    <w:top w:val="single" w:sz="2" w:space="0" w:color="000000"/>
                    <w:left w:val="single" w:sz="2" w:space="8" w:color="000000"/>
                    <w:bottom w:val="single" w:sz="2" w:space="0" w:color="000000"/>
                    <w:right w:val="single" w:sz="2" w:space="8" w:color="000000"/>
                  </w:divBdr>
                </w:div>
                <w:div w:id="282929857">
                  <w:marLeft w:val="0"/>
                  <w:marRight w:val="0"/>
                  <w:marTop w:val="0"/>
                  <w:marBottom w:val="0"/>
                  <w:divBdr>
                    <w:top w:val="single" w:sz="2" w:space="0" w:color="000000"/>
                    <w:left w:val="single" w:sz="2" w:space="0" w:color="000000"/>
                    <w:bottom w:val="single" w:sz="2" w:space="0" w:color="000000"/>
                    <w:right w:val="single" w:sz="2" w:space="4" w:color="000000"/>
                  </w:divBdr>
                </w:div>
                <w:div w:id="2905210">
                  <w:marLeft w:val="0"/>
                  <w:marRight w:val="0"/>
                  <w:marTop w:val="0"/>
                  <w:marBottom w:val="0"/>
                  <w:divBdr>
                    <w:top w:val="single" w:sz="2" w:space="0" w:color="000000"/>
                    <w:left w:val="single" w:sz="2" w:space="0" w:color="000000"/>
                    <w:bottom w:val="single" w:sz="2" w:space="0" w:color="000000"/>
                    <w:right w:val="single" w:sz="2" w:space="0" w:color="000000"/>
                  </w:divBdr>
                  <w:divsChild>
                    <w:div w:id="1000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517">
              <w:marLeft w:val="0"/>
              <w:marRight w:val="0"/>
              <w:marTop w:val="0"/>
              <w:marBottom w:val="0"/>
              <w:divBdr>
                <w:top w:val="single" w:sz="2" w:space="5" w:color="000000"/>
                <w:left w:val="single" w:sz="2" w:space="0" w:color="000000"/>
                <w:bottom w:val="single" w:sz="2" w:space="5" w:color="000000"/>
                <w:right w:val="single" w:sz="2" w:space="0" w:color="000000"/>
              </w:divBdr>
              <w:divsChild>
                <w:div w:id="80152435">
                  <w:marLeft w:val="0"/>
                  <w:marRight w:val="0"/>
                  <w:marTop w:val="0"/>
                  <w:marBottom w:val="0"/>
                  <w:divBdr>
                    <w:top w:val="single" w:sz="2" w:space="0" w:color="000000"/>
                    <w:left w:val="single" w:sz="2" w:space="8" w:color="000000"/>
                    <w:bottom w:val="single" w:sz="2" w:space="0" w:color="000000"/>
                    <w:right w:val="single" w:sz="2" w:space="8" w:color="000000"/>
                  </w:divBdr>
                </w:div>
                <w:div w:id="1303118646">
                  <w:marLeft w:val="0"/>
                  <w:marRight w:val="0"/>
                  <w:marTop w:val="0"/>
                  <w:marBottom w:val="0"/>
                  <w:divBdr>
                    <w:top w:val="single" w:sz="2" w:space="0" w:color="000000"/>
                    <w:left w:val="single" w:sz="2" w:space="0" w:color="000000"/>
                    <w:bottom w:val="single" w:sz="2" w:space="0" w:color="000000"/>
                    <w:right w:val="single" w:sz="2" w:space="4" w:color="000000"/>
                  </w:divBdr>
                </w:div>
                <w:div w:id="1901093998">
                  <w:marLeft w:val="0"/>
                  <w:marRight w:val="0"/>
                  <w:marTop w:val="0"/>
                  <w:marBottom w:val="0"/>
                  <w:divBdr>
                    <w:top w:val="single" w:sz="2" w:space="0" w:color="000000"/>
                    <w:left w:val="single" w:sz="2" w:space="0" w:color="000000"/>
                    <w:bottom w:val="single" w:sz="2" w:space="0" w:color="000000"/>
                    <w:right w:val="single" w:sz="2" w:space="0" w:color="000000"/>
                  </w:divBdr>
                  <w:divsChild>
                    <w:div w:id="1022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233">
              <w:marLeft w:val="0"/>
              <w:marRight w:val="0"/>
              <w:marTop w:val="0"/>
              <w:marBottom w:val="0"/>
              <w:divBdr>
                <w:top w:val="single" w:sz="2" w:space="5" w:color="000000"/>
                <w:left w:val="single" w:sz="2" w:space="0" w:color="000000"/>
                <w:bottom w:val="single" w:sz="2" w:space="5" w:color="000000"/>
                <w:right w:val="single" w:sz="2" w:space="0" w:color="000000"/>
              </w:divBdr>
              <w:divsChild>
                <w:div w:id="29963560">
                  <w:marLeft w:val="0"/>
                  <w:marRight w:val="0"/>
                  <w:marTop w:val="0"/>
                  <w:marBottom w:val="0"/>
                  <w:divBdr>
                    <w:top w:val="single" w:sz="2" w:space="0" w:color="000000"/>
                    <w:left w:val="single" w:sz="2" w:space="8" w:color="000000"/>
                    <w:bottom w:val="single" w:sz="2" w:space="0" w:color="000000"/>
                    <w:right w:val="single" w:sz="2" w:space="8" w:color="000000"/>
                  </w:divBdr>
                </w:div>
                <w:div w:id="1518882814">
                  <w:marLeft w:val="0"/>
                  <w:marRight w:val="0"/>
                  <w:marTop w:val="0"/>
                  <w:marBottom w:val="0"/>
                  <w:divBdr>
                    <w:top w:val="single" w:sz="2" w:space="0" w:color="000000"/>
                    <w:left w:val="single" w:sz="2" w:space="0" w:color="000000"/>
                    <w:bottom w:val="single" w:sz="2" w:space="0" w:color="000000"/>
                    <w:right w:val="single" w:sz="2" w:space="4" w:color="000000"/>
                  </w:divBdr>
                </w:div>
                <w:div w:id="1021905234">
                  <w:marLeft w:val="0"/>
                  <w:marRight w:val="0"/>
                  <w:marTop w:val="0"/>
                  <w:marBottom w:val="0"/>
                  <w:divBdr>
                    <w:top w:val="single" w:sz="2" w:space="0" w:color="000000"/>
                    <w:left w:val="single" w:sz="2" w:space="0" w:color="000000"/>
                    <w:bottom w:val="single" w:sz="2" w:space="0" w:color="000000"/>
                    <w:right w:val="single" w:sz="2" w:space="0" w:color="000000"/>
                  </w:divBdr>
                  <w:divsChild>
                    <w:div w:id="13455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0367">
              <w:marLeft w:val="0"/>
              <w:marRight w:val="0"/>
              <w:marTop w:val="0"/>
              <w:marBottom w:val="0"/>
              <w:divBdr>
                <w:top w:val="single" w:sz="2" w:space="5" w:color="000000"/>
                <w:left w:val="single" w:sz="2" w:space="0" w:color="000000"/>
                <w:bottom w:val="single" w:sz="2" w:space="5" w:color="000000"/>
                <w:right w:val="single" w:sz="2" w:space="0" w:color="000000"/>
              </w:divBdr>
              <w:divsChild>
                <w:div w:id="82073749">
                  <w:marLeft w:val="0"/>
                  <w:marRight w:val="0"/>
                  <w:marTop w:val="0"/>
                  <w:marBottom w:val="0"/>
                  <w:divBdr>
                    <w:top w:val="single" w:sz="2" w:space="0" w:color="000000"/>
                    <w:left w:val="single" w:sz="2" w:space="8" w:color="000000"/>
                    <w:bottom w:val="single" w:sz="2" w:space="0" w:color="000000"/>
                    <w:right w:val="single" w:sz="2" w:space="8" w:color="000000"/>
                  </w:divBdr>
                </w:div>
                <w:div w:id="1612317034">
                  <w:marLeft w:val="0"/>
                  <w:marRight w:val="0"/>
                  <w:marTop w:val="0"/>
                  <w:marBottom w:val="0"/>
                  <w:divBdr>
                    <w:top w:val="single" w:sz="2" w:space="0" w:color="000000"/>
                    <w:left w:val="single" w:sz="2" w:space="0" w:color="000000"/>
                    <w:bottom w:val="single" w:sz="2" w:space="0" w:color="000000"/>
                    <w:right w:val="single" w:sz="2" w:space="4" w:color="000000"/>
                  </w:divBdr>
                </w:div>
                <w:div w:id="147863317">
                  <w:marLeft w:val="0"/>
                  <w:marRight w:val="0"/>
                  <w:marTop w:val="0"/>
                  <w:marBottom w:val="0"/>
                  <w:divBdr>
                    <w:top w:val="single" w:sz="2" w:space="0" w:color="000000"/>
                    <w:left w:val="single" w:sz="2" w:space="0" w:color="000000"/>
                    <w:bottom w:val="single" w:sz="2" w:space="0" w:color="000000"/>
                    <w:right w:val="single" w:sz="2" w:space="0" w:color="000000"/>
                  </w:divBdr>
                  <w:divsChild>
                    <w:div w:id="12041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671">
              <w:marLeft w:val="0"/>
              <w:marRight w:val="0"/>
              <w:marTop w:val="0"/>
              <w:marBottom w:val="0"/>
              <w:divBdr>
                <w:top w:val="single" w:sz="2" w:space="5" w:color="000000"/>
                <w:left w:val="single" w:sz="2" w:space="0" w:color="000000"/>
                <w:bottom w:val="single" w:sz="2" w:space="5" w:color="000000"/>
                <w:right w:val="single" w:sz="2" w:space="0" w:color="000000"/>
              </w:divBdr>
              <w:divsChild>
                <w:div w:id="432827301">
                  <w:marLeft w:val="0"/>
                  <w:marRight w:val="0"/>
                  <w:marTop w:val="0"/>
                  <w:marBottom w:val="0"/>
                  <w:divBdr>
                    <w:top w:val="single" w:sz="2" w:space="0" w:color="000000"/>
                    <w:left w:val="single" w:sz="2" w:space="8" w:color="000000"/>
                    <w:bottom w:val="single" w:sz="2" w:space="0" w:color="000000"/>
                    <w:right w:val="single" w:sz="2" w:space="8" w:color="000000"/>
                  </w:divBdr>
                </w:div>
                <w:div w:id="1108818082">
                  <w:marLeft w:val="0"/>
                  <w:marRight w:val="0"/>
                  <w:marTop w:val="0"/>
                  <w:marBottom w:val="0"/>
                  <w:divBdr>
                    <w:top w:val="single" w:sz="2" w:space="0" w:color="000000"/>
                    <w:left w:val="single" w:sz="2" w:space="0" w:color="000000"/>
                    <w:bottom w:val="single" w:sz="2" w:space="0" w:color="000000"/>
                    <w:right w:val="single" w:sz="2" w:space="4" w:color="000000"/>
                  </w:divBdr>
                </w:div>
                <w:div w:id="601649661">
                  <w:marLeft w:val="0"/>
                  <w:marRight w:val="0"/>
                  <w:marTop w:val="0"/>
                  <w:marBottom w:val="0"/>
                  <w:divBdr>
                    <w:top w:val="single" w:sz="2" w:space="0" w:color="000000"/>
                    <w:left w:val="single" w:sz="2" w:space="0" w:color="000000"/>
                    <w:bottom w:val="single" w:sz="2" w:space="0" w:color="000000"/>
                    <w:right w:val="single" w:sz="2" w:space="0" w:color="000000"/>
                  </w:divBdr>
                  <w:divsChild>
                    <w:div w:id="8306810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42200063">
          <w:marLeft w:val="0"/>
          <w:marRight w:val="0"/>
          <w:marTop w:val="0"/>
          <w:marBottom w:val="0"/>
          <w:divBdr>
            <w:top w:val="single" w:sz="6" w:space="8" w:color="C5D2E0"/>
            <w:left w:val="single" w:sz="2" w:space="8" w:color="000000"/>
            <w:bottom w:val="single" w:sz="2" w:space="8" w:color="000000"/>
            <w:right w:val="single" w:sz="2" w:space="8" w:color="000000"/>
          </w:divBdr>
          <w:divsChild>
            <w:div w:id="1634751937">
              <w:marLeft w:val="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os/1/6/s_863006" TargetMode="External"/><Relationship Id="rId13" Type="http://schemas.openxmlformats.org/officeDocument/2006/relationships/hyperlink" Target="https://www.blueletterbible.org/nasb20/hos/1/10/s_863010" TargetMode="External"/><Relationship Id="rId3" Type="http://schemas.openxmlformats.org/officeDocument/2006/relationships/webSettings" Target="webSettings.xml"/><Relationship Id="rId7" Type="http://schemas.openxmlformats.org/officeDocument/2006/relationships/hyperlink" Target="https://www.blueletterbible.org/nasb20/hos/1/5/s_863005" TargetMode="External"/><Relationship Id="rId12" Type="http://schemas.openxmlformats.org/officeDocument/2006/relationships/hyperlink" Target="https://www.blueletterbible.org/nasb20/hos/1/9/s_86300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hos/1/4/s_863004" TargetMode="External"/><Relationship Id="rId11" Type="http://schemas.openxmlformats.org/officeDocument/2006/relationships/hyperlink" Target="https://www.blueletterbible.org/nasb20/hos/1/8/s_863008" TargetMode="External"/><Relationship Id="rId5" Type="http://schemas.openxmlformats.org/officeDocument/2006/relationships/hyperlink" Target="https://www.blueletterbible.org/nasb20/hos/1/3/s_863003" TargetMode="External"/><Relationship Id="rId15" Type="http://schemas.openxmlformats.org/officeDocument/2006/relationships/fontTable" Target="fontTable.xml"/><Relationship Id="rId10" Type="http://schemas.openxmlformats.org/officeDocument/2006/relationships/hyperlink" Target="https://www.blueletterbible.org/kjv/2ki/19/35/s_332035" TargetMode="External"/><Relationship Id="rId4" Type="http://schemas.openxmlformats.org/officeDocument/2006/relationships/hyperlink" Target="https://www.blueletterbible.org/nasb20/hos/1/2/s_863002" TargetMode="External"/><Relationship Id="rId9" Type="http://schemas.openxmlformats.org/officeDocument/2006/relationships/hyperlink" Target="https://www.blueletterbible.org/nasb20/hos/1/7/s_863007" TargetMode="External"/><Relationship Id="rId14" Type="http://schemas.openxmlformats.org/officeDocument/2006/relationships/hyperlink" Target="https://www.blueletterbible.org/nasb20/hos/1/11/s_863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25</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2023-02-24T14:31:00Z</dcterms:created>
  <dcterms:modified xsi:type="dcterms:W3CDTF">2023-02-24T19:51:00Z</dcterms:modified>
</cp:coreProperties>
</file>