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5C60" w14:textId="18994F9B" w:rsidR="005D7E47" w:rsidRDefault="009A37F5">
      <w:pPr>
        <w:rPr>
          <w:sz w:val="56"/>
          <w:szCs w:val="56"/>
        </w:rPr>
      </w:pPr>
      <w:r>
        <w:rPr>
          <w:sz w:val="56"/>
          <w:szCs w:val="56"/>
        </w:rPr>
        <w:t>2Thess #71</w:t>
      </w:r>
    </w:p>
    <w:p w14:paraId="5B95976C" w14:textId="6C970791" w:rsidR="006C0496" w:rsidRDefault="00DB101E">
      <w:pPr>
        <w:rPr>
          <w:sz w:val="56"/>
          <w:szCs w:val="56"/>
        </w:rPr>
      </w:pPr>
      <w:r>
        <w:rPr>
          <w:sz w:val="56"/>
          <w:szCs w:val="56"/>
        </w:rPr>
        <w:t>Covenants to Israel will come to fruition</w:t>
      </w:r>
    </w:p>
    <w:p w14:paraId="76ACC67C" w14:textId="77777777" w:rsidR="00DB101E" w:rsidRDefault="00DB101E">
      <w:pPr>
        <w:rPr>
          <w:sz w:val="56"/>
          <w:szCs w:val="56"/>
        </w:rPr>
      </w:pPr>
    </w:p>
    <w:p w14:paraId="0D7AB320" w14:textId="3587A9B1" w:rsidR="006C0496" w:rsidRDefault="006C0496">
      <w:pPr>
        <w:rPr>
          <w:sz w:val="56"/>
          <w:szCs w:val="56"/>
        </w:rPr>
      </w:pPr>
      <w:r>
        <w:rPr>
          <w:sz w:val="56"/>
          <w:szCs w:val="56"/>
        </w:rPr>
        <w:t>Let us pick it back up in Genesis chapter 12 RF.</w:t>
      </w:r>
    </w:p>
    <w:p w14:paraId="18307902" w14:textId="77777777" w:rsidR="006C0496" w:rsidRDefault="006C0496">
      <w:pPr>
        <w:rPr>
          <w:sz w:val="56"/>
          <w:szCs w:val="56"/>
        </w:rPr>
      </w:pPr>
    </w:p>
    <w:p w14:paraId="275D743B" w14:textId="77777777" w:rsidR="006C0496" w:rsidRPr="006C0496" w:rsidRDefault="006C0496" w:rsidP="006C0496">
      <w:pPr>
        <w:rPr>
          <w:sz w:val="56"/>
          <w:szCs w:val="56"/>
        </w:rPr>
      </w:pPr>
      <w:r w:rsidRPr="006C0496">
        <w:rPr>
          <w:sz w:val="56"/>
          <w:szCs w:val="56"/>
        </w:rPr>
        <w:t>/The nation of Israel was the only nation ever founded on regeneration.</w:t>
      </w:r>
      <w:r w:rsidRPr="006C0496">
        <w:rPr>
          <w:b/>
          <w:bCs/>
          <w:sz w:val="56"/>
          <w:szCs w:val="56"/>
        </w:rPr>
        <w:t xml:space="preserve"> </w:t>
      </w:r>
      <w:r w:rsidRPr="006C0496">
        <w:rPr>
          <w:sz w:val="56"/>
          <w:szCs w:val="56"/>
        </w:rPr>
        <w:t>Abraham began life as a Gentile but through salvation became the father of the Jewish race.</w:t>
      </w:r>
      <w:r w:rsidRPr="006C0496">
        <w:rPr>
          <w:b/>
          <w:bCs/>
          <w:sz w:val="56"/>
          <w:szCs w:val="56"/>
        </w:rPr>
        <w:t xml:space="preserve"> </w:t>
      </w:r>
      <w:r w:rsidRPr="006C0496">
        <w:rPr>
          <w:sz w:val="56"/>
          <w:szCs w:val="56"/>
        </w:rPr>
        <w:t>God often identifies Himself as the God of Abraham, Isaac and Jacob. Certain promises were made to Abraham.</w:t>
      </w:r>
      <w:r w:rsidRPr="006C0496">
        <w:rPr>
          <w:b/>
          <w:bCs/>
          <w:sz w:val="56"/>
          <w:szCs w:val="56"/>
        </w:rPr>
        <w:t xml:space="preserve"> </w:t>
      </w:r>
      <w:r w:rsidRPr="006C0496">
        <w:rPr>
          <w:sz w:val="56"/>
          <w:szCs w:val="56"/>
        </w:rPr>
        <w:t>The Abrahamic covenant had three promised parts: land, seed (descendants) and blessing.\</w:t>
      </w:r>
    </w:p>
    <w:p w14:paraId="1C87D883" w14:textId="77777777" w:rsidR="006C0496" w:rsidRPr="006C0496" w:rsidRDefault="006C0496" w:rsidP="006C0496">
      <w:pPr>
        <w:rPr>
          <w:sz w:val="56"/>
          <w:szCs w:val="56"/>
        </w:rPr>
      </w:pPr>
      <w:r w:rsidRPr="006C0496">
        <w:rPr>
          <w:sz w:val="56"/>
          <w:szCs w:val="56"/>
        </w:rPr>
        <w:lastRenderedPageBreak/>
        <w:t>/Gen 12:1 Now the LORD said to Abram, “</w:t>
      </w:r>
      <w:r w:rsidRPr="006C0496">
        <w:rPr>
          <w:b/>
          <w:bCs/>
          <w:sz w:val="56"/>
          <w:szCs w:val="56"/>
          <w:u w:val="single"/>
        </w:rPr>
        <w:t xml:space="preserve">Go from your country, </w:t>
      </w:r>
      <w:proofErr w:type="gramStart"/>
      <w:r w:rsidRPr="006C0496">
        <w:rPr>
          <w:b/>
          <w:bCs/>
          <w:sz w:val="56"/>
          <w:szCs w:val="56"/>
          <w:u w:val="single"/>
        </w:rPr>
        <w:t>And</w:t>
      </w:r>
      <w:proofErr w:type="gramEnd"/>
      <w:r w:rsidRPr="006C0496">
        <w:rPr>
          <w:b/>
          <w:bCs/>
          <w:sz w:val="56"/>
          <w:szCs w:val="56"/>
          <w:u w:val="single"/>
        </w:rPr>
        <w:t xml:space="preserve"> from your relatives And from your father’s house</w:t>
      </w:r>
      <w:r w:rsidRPr="006C0496">
        <w:rPr>
          <w:sz w:val="56"/>
          <w:szCs w:val="56"/>
        </w:rPr>
        <w:t>, To the land which I will show you;</w:t>
      </w:r>
    </w:p>
    <w:p w14:paraId="2289CBF2" w14:textId="77777777" w:rsidR="006C0496" w:rsidRPr="006C0496" w:rsidRDefault="006C0496" w:rsidP="006C0496">
      <w:pPr>
        <w:rPr>
          <w:sz w:val="56"/>
          <w:szCs w:val="56"/>
        </w:rPr>
      </w:pPr>
    </w:p>
    <w:p w14:paraId="1B61B8CA" w14:textId="77777777" w:rsidR="006C0496" w:rsidRPr="006C0496" w:rsidRDefault="006C0496" w:rsidP="006C0496">
      <w:pPr>
        <w:rPr>
          <w:sz w:val="56"/>
          <w:szCs w:val="56"/>
        </w:rPr>
      </w:pPr>
      <w:r w:rsidRPr="006C0496">
        <w:rPr>
          <w:sz w:val="56"/>
          <w:szCs w:val="56"/>
        </w:rPr>
        <w:t>This was Abram’s call from God and his first moment of having faith in the one true GOD.\</w:t>
      </w:r>
    </w:p>
    <w:p w14:paraId="0EFAE7DD" w14:textId="77777777" w:rsidR="006C0496" w:rsidRDefault="006C0496" w:rsidP="006C0496">
      <w:pPr>
        <w:rPr>
          <w:sz w:val="56"/>
          <w:szCs w:val="56"/>
        </w:rPr>
      </w:pPr>
      <w:hyperlink r:id="rId4" w:history="1">
        <w:r w:rsidRPr="006C0496">
          <w:rPr>
            <w:rStyle w:val="Hyperlink"/>
            <w:color w:val="000000" w:themeColor="text1"/>
            <w:sz w:val="56"/>
            <w:szCs w:val="56"/>
          </w:rPr>
          <w:t>Gen 12:2</w:t>
        </w:r>
      </w:hyperlink>
      <w:r w:rsidRPr="006C0496">
        <w:rPr>
          <w:color w:val="000000" w:themeColor="text1"/>
          <w:sz w:val="56"/>
          <w:szCs w:val="56"/>
        </w:rPr>
        <w:t xml:space="preserve"> </w:t>
      </w:r>
      <w:r w:rsidRPr="006C0496">
        <w:rPr>
          <w:sz w:val="56"/>
          <w:szCs w:val="56"/>
        </w:rPr>
        <w:t>And I will make you into a great nation,</w:t>
      </w:r>
      <w:r w:rsidRPr="006C0496">
        <w:rPr>
          <w:b/>
          <w:bCs/>
          <w:sz w:val="56"/>
          <w:szCs w:val="56"/>
        </w:rPr>
        <w:t xml:space="preserve"> </w:t>
      </w:r>
      <w:r w:rsidRPr="006C0496">
        <w:rPr>
          <w:sz w:val="56"/>
          <w:szCs w:val="56"/>
        </w:rPr>
        <w:t>And I will bless you,</w:t>
      </w:r>
      <w:r w:rsidRPr="006C0496">
        <w:rPr>
          <w:b/>
          <w:bCs/>
          <w:sz w:val="56"/>
          <w:szCs w:val="56"/>
        </w:rPr>
        <w:t xml:space="preserve"> </w:t>
      </w:r>
      <w:proofErr w:type="gramStart"/>
      <w:r w:rsidRPr="006C0496">
        <w:rPr>
          <w:sz w:val="56"/>
          <w:szCs w:val="56"/>
        </w:rPr>
        <w:t>And</w:t>
      </w:r>
      <w:proofErr w:type="gramEnd"/>
      <w:r w:rsidRPr="006C0496">
        <w:rPr>
          <w:sz w:val="56"/>
          <w:szCs w:val="56"/>
        </w:rPr>
        <w:t xml:space="preserve"> make your name great;</w:t>
      </w:r>
      <w:r w:rsidRPr="006C0496">
        <w:rPr>
          <w:b/>
          <w:bCs/>
          <w:sz w:val="56"/>
          <w:szCs w:val="56"/>
        </w:rPr>
        <w:t xml:space="preserve"> </w:t>
      </w:r>
      <w:r w:rsidRPr="006C0496">
        <w:rPr>
          <w:sz w:val="56"/>
          <w:szCs w:val="56"/>
        </w:rPr>
        <w:t>And </w:t>
      </w:r>
      <w:r w:rsidRPr="006C0496">
        <w:rPr>
          <w:i/>
          <w:iCs/>
          <w:sz w:val="56"/>
          <w:szCs w:val="56"/>
        </w:rPr>
        <w:t>you shall</w:t>
      </w:r>
      <w:r w:rsidRPr="006C0496">
        <w:rPr>
          <w:sz w:val="56"/>
          <w:szCs w:val="56"/>
        </w:rPr>
        <w:t> be a blessing;</w:t>
      </w:r>
    </w:p>
    <w:p w14:paraId="526077B9" w14:textId="77777777" w:rsidR="00A34B82" w:rsidRPr="006C0496" w:rsidRDefault="00A34B82" w:rsidP="006C0496">
      <w:pPr>
        <w:rPr>
          <w:sz w:val="56"/>
          <w:szCs w:val="56"/>
        </w:rPr>
      </w:pPr>
    </w:p>
    <w:p w14:paraId="4A9DD1E4" w14:textId="77777777" w:rsidR="006C0496" w:rsidRPr="006C0496" w:rsidRDefault="006C0496" w:rsidP="006C0496">
      <w:pPr>
        <w:rPr>
          <w:sz w:val="56"/>
          <w:szCs w:val="56"/>
        </w:rPr>
      </w:pPr>
      <w:r w:rsidRPr="006C0496">
        <w:rPr>
          <w:sz w:val="56"/>
          <w:szCs w:val="56"/>
        </w:rPr>
        <w:t xml:space="preserve">/The great nation refers to the land that would later be designated, the great name refers to the descendants of </w:t>
      </w:r>
      <w:r w:rsidRPr="006C0496">
        <w:rPr>
          <w:sz w:val="56"/>
          <w:szCs w:val="56"/>
        </w:rPr>
        <w:lastRenderedPageBreak/>
        <w:t>Abraham, and the blessing indicates the faith of his future generations. Later this basic covenant was enlarged with 3 more covenants - the Palestinian (land), the Davidic (seed) and the New Covenant (future).\</w:t>
      </w:r>
    </w:p>
    <w:p w14:paraId="2389F20B" w14:textId="77777777" w:rsidR="006C0496" w:rsidRPr="006C0496" w:rsidRDefault="006C0496" w:rsidP="006C0496">
      <w:pPr>
        <w:rPr>
          <w:sz w:val="56"/>
          <w:szCs w:val="56"/>
        </w:rPr>
      </w:pPr>
    </w:p>
    <w:p w14:paraId="7E175E25" w14:textId="77777777" w:rsidR="006C0496" w:rsidRPr="006C0496" w:rsidRDefault="006C0496" w:rsidP="006C0496">
      <w:pPr>
        <w:rPr>
          <w:b/>
          <w:bCs/>
          <w:sz w:val="56"/>
          <w:szCs w:val="56"/>
        </w:rPr>
      </w:pPr>
      <w:hyperlink r:id="rId5" w:history="1">
        <w:r w:rsidRPr="006C0496">
          <w:rPr>
            <w:rStyle w:val="Hyperlink"/>
            <w:color w:val="000000" w:themeColor="text1"/>
            <w:sz w:val="56"/>
            <w:szCs w:val="56"/>
          </w:rPr>
          <w:t>Gen 12:3</w:t>
        </w:r>
      </w:hyperlink>
      <w:r w:rsidRPr="006C0496">
        <w:rPr>
          <w:sz w:val="56"/>
          <w:szCs w:val="56"/>
        </w:rPr>
        <w:t xml:space="preserve"> And I will bless those who bless you,</w:t>
      </w:r>
      <w:r w:rsidRPr="006C0496">
        <w:rPr>
          <w:b/>
          <w:bCs/>
          <w:sz w:val="56"/>
          <w:szCs w:val="56"/>
        </w:rPr>
        <w:t xml:space="preserve"> </w:t>
      </w:r>
      <w:r w:rsidRPr="006C0496">
        <w:rPr>
          <w:sz w:val="56"/>
          <w:szCs w:val="56"/>
        </w:rPr>
        <w:t>And the one who curses you I will curse.</w:t>
      </w:r>
      <w:r w:rsidRPr="006C0496">
        <w:rPr>
          <w:b/>
          <w:bCs/>
          <w:sz w:val="56"/>
          <w:szCs w:val="56"/>
        </w:rPr>
        <w:t xml:space="preserve"> </w:t>
      </w:r>
      <w:r w:rsidRPr="006C0496">
        <w:rPr>
          <w:sz w:val="56"/>
          <w:szCs w:val="56"/>
        </w:rPr>
        <w:t>And in you all the families of the earth will be blessed.”</w:t>
      </w:r>
    </w:p>
    <w:p w14:paraId="61839C96" w14:textId="77777777" w:rsidR="006C0496" w:rsidRPr="006C0496" w:rsidRDefault="006C0496" w:rsidP="006C0496">
      <w:pPr>
        <w:rPr>
          <w:sz w:val="56"/>
          <w:szCs w:val="56"/>
        </w:rPr>
      </w:pPr>
      <w:r w:rsidRPr="006C0496">
        <w:rPr>
          <w:sz w:val="56"/>
          <w:szCs w:val="56"/>
        </w:rPr>
        <w:t>/</w:t>
      </w:r>
      <w:hyperlink r:id="rId6" w:history="1">
        <w:r w:rsidRPr="006C0496">
          <w:rPr>
            <w:rStyle w:val="Hyperlink"/>
            <w:color w:val="000000" w:themeColor="text1"/>
            <w:sz w:val="56"/>
            <w:szCs w:val="56"/>
          </w:rPr>
          <w:t>Gen 12:4</w:t>
        </w:r>
      </w:hyperlink>
      <w:r w:rsidRPr="006C0496">
        <w:rPr>
          <w:color w:val="000000" w:themeColor="text1"/>
          <w:sz w:val="56"/>
          <w:szCs w:val="56"/>
        </w:rPr>
        <w:t xml:space="preserve"> </w:t>
      </w:r>
      <w:r w:rsidRPr="006C0496">
        <w:rPr>
          <w:b/>
          <w:bCs/>
          <w:color w:val="000000" w:themeColor="text1"/>
          <w:sz w:val="56"/>
          <w:szCs w:val="56"/>
          <w:u w:val="single"/>
        </w:rPr>
        <w:t>S</w:t>
      </w:r>
      <w:r w:rsidRPr="006C0496">
        <w:rPr>
          <w:b/>
          <w:bCs/>
          <w:sz w:val="56"/>
          <w:szCs w:val="56"/>
          <w:u w:val="single"/>
        </w:rPr>
        <w:t>o Abram went </w:t>
      </w:r>
      <w:r w:rsidRPr="006C0496">
        <w:rPr>
          <w:b/>
          <w:bCs/>
          <w:i/>
          <w:iCs/>
          <w:sz w:val="56"/>
          <w:szCs w:val="56"/>
          <w:u w:val="single"/>
        </w:rPr>
        <w:t>away</w:t>
      </w:r>
      <w:r w:rsidRPr="006C0496">
        <w:rPr>
          <w:b/>
          <w:bCs/>
          <w:sz w:val="56"/>
          <w:szCs w:val="56"/>
          <w:u w:val="single"/>
        </w:rPr>
        <w:t> as the LORD had spoken to him;</w:t>
      </w:r>
      <w:r w:rsidRPr="006C0496">
        <w:rPr>
          <w:sz w:val="56"/>
          <w:szCs w:val="56"/>
        </w:rPr>
        <w:t xml:space="preserve"> and Lot went with him. Now Abram was seventy-five years old when he departed from Haran.</w:t>
      </w:r>
    </w:p>
    <w:p w14:paraId="111B1D1B" w14:textId="77777777" w:rsidR="006C0496" w:rsidRPr="006C0496" w:rsidRDefault="006C0496" w:rsidP="006C0496">
      <w:pPr>
        <w:rPr>
          <w:sz w:val="56"/>
          <w:szCs w:val="56"/>
        </w:rPr>
      </w:pPr>
    </w:p>
    <w:p w14:paraId="58385CE3" w14:textId="77777777" w:rsidR="006C0496" w:rsidRPr="006C0496" w:rsidRDefault="006C0496" w:rsidP="006C0496">
      <w:pPr>
        <w:rPr>
          <w:b/>
          <w:bCs/>
          <w:sz w:val="56"/>
          <w:szCs w:val="56"/>
        </w:rPr>
      </w:pPr>
      <w:r w:rsidRPr="006C0496">
        <w:rPr>
          <w:sz w:val="56"/>
          <w:szCs w:val="56"/>
        </w:rPr>
        <w:t>The origin of the word – Hebrew, means to cross over. Abram left Babylon culture which was under the authority of Nimrod. He crossed over the Euphrates and Jordan Rivers in his journey toward the true GOD.\  </w:t>
      </w:r>
    </w:p>
    <w:p w14:paraId="055066A1" w14:textId="77777777" w:rsidR="006C0496" w:rsidRPr="006C0496" w:rsidRDefault="006C0496" w:rsidP="006C0496">
      <w:pPr>
        <w:rPr>
          <w:sz w:val="56"/>
          <w:szCs w:val="56"/>
        </w:rPr>
      </w:pPr>
      <w:r w:rsidRPr="006C0496">
        <w:rPr>
          <w:sz w:val="56"/>
          <w:szCs w:val="56"/>
        </w:rPr>
        <w:t>The reflection of God’s plan is seen in the creation of Israel.</w:t>
      </w:r>
    </w:p>
    <w:p w14:paraId="787DF31F" w14:textId="12B0C539" w:rsidR="006C0496" w:rsidRDefault="006C0496" w:rsidP="006C0496">
      <w:pPr>
        <w:rPr>
          <w:sz w:val="56"/>
          <w:szCs w:val="56"/>
        </w:rPr>
      </w:pPr>
      <w:r w:rsidRPr="006C0496">
        <w:rPr>
          <w:sz w:val="56"/>
          <w:szCs w:val="56"/>
        </w:rPr>
        <w:t>A new creation who cross</w:t>
      </w:r>
      <w:r w:rsidR="00FA0404">
        <w:rPr>
          <w:sz w:val="56"/>
          <w:szCs w:val="56"/>
        </w:rPr>
        <w:t>es</w:t>
      </w:r>
      <w:r w:rsidRPr="006C0496">
        <w:rPr>
          <w:sz w:val="56"/>
          <w:szCs w:val="56"/>
        </w:rPr>
        <w:t xml:space="preserve"> over from the valley of death into eternal life.</w:t>
      </w:r>
    </w:p>
    <w:p w14:paraId="44463835" w14:textId="77777777" w:rsidR="00FA0404" w:rsidRDefault="00FA0404" w:rsidP="006C0496">
      <w:pPr>
        <w:rPr>
          <w:sz w:val="56"/>
          <w:szCs w:val="56"/>
        </w:rPr>
      </w:pPr>
    </w:p>
    <w:p w14:paraId="44BE046C" w14:textId="36DB698A" w:rsidR="00FA0404" w:rsidRDefault="00FA0404" w:rsidP="006C0496">
      <w:pPr>
        <w:rPr>
          <w:sz w:val="56"/>
          <w:szCs w:val="56"/>
        </w:rPr>
      </w:pPr>
      <w:r>
        <w:rPr>
          <w:sz w:val="56"/>
          <w:szCs w:val="56"/>
        </w:rPr>
        <w:t xml:space="preserve">/Every aspect of the creation of Israel points to our intimate relationship with God. Abram had the faith to trust in the one true GOD removing himself from the </w:t>
      </w:r>
      <w:r>
        <w:rPr>
          <w:sz w:val="56"/>
          <w:szCs w:val="56"/>
        </w:rPr>
        <w:lastRenderedPageBreak/>
        <w:t>evil his own family was involved with. The circumcision points to the removal of flesh (Gen 17:24) yet even that was reliant upon faith. A whole new creation was created by GOD in the line of Ab</w:t>
      </w:r>
      <w:r w:rsidR="00F4607C">
        <w:rPr>
          <w:sz w:val="56"/>
          <w:szCs w:val="56"/>
        </w:rPr>
        <w:t>ra</w:t>
      </w:r>
      <w:r>
        <w:rPr>
          <w:sz w:val="56"/>
          <w:szCs w:val="56"/>
        </w:rPr>
        <w:t>ham.</w:t>
      </w:r>
      <w:r w:rsidR="00F4607C">
        <w:rPr>
          <w:sz w:val="56"/>
          <w:szCs w:val="56"/>
        </w:rPr>
        <w:t xml:space="preserve"> Yet faith would always be the determining factor.</w:t>
      </w:r>
      <w:r>
        <w:rPr>
          <w:sz w:val="56"/>
          <w:szCs w:val="56"/>
        </w:rPr>
        <w:t>\</w:t>
      </w:r>
    </w:p>
    <w:p w14:paraId="44E3DE91" w14:textId="77777777" w:rsidR="00F4607C" w:rsidRDefault="00F4607C" w:rsidP="006C0496">
      <w:pPr>
        <w:rPr>
          <w:sz w:val="56"/>
          <w:szCs w:val="56"/>
        </w:rPr>
      </w:pPr>
    </w:p>
    <w:p w14:paraId="0B721766" w14:textId="6717A490" w:rsidR="00F4607C" w:rsidRDefault="00F4607C" w:rsidP="006C0496">
      <w:pPr>
        <w:rPr>
          <w:sz w:val="56"/>
          <w:szCs w:val="56"/>
        </w:rPr>
      </w:pPr>
      <w:r>
        <w:rPr>
          <w:sz w:val="56"/>
          <w:szCs w:val="56"/>
        </w:rPr>
        <w:t xml:space="preserve">Faith is the key issue – it is written throughout scripture …many examples </w:t>
      </w:r>
      <w:r w:rsidR="00A34B82">
        <w:rPr>
          <w:sz w:val="56"/>
          <w:szCs w:val="56"/>
        </w:rPr>
        <w:t xml:space="preserve">teach us </w:t>
      </w:r>
      <w:r>
        <w:rPr>
          <w:sz w:val="56"/>
          <w:szCs w:val="56"/>
        </w:rPr>
        <w:t>without faith all the rituals mean nothing!</w:t>
      </w:r>
    </w:p>
    <w:p w14:paraId="31DD3C29" w14:textId="3FD52E8D" w:rsidR="00F4607C" w:rsidRDefault="00F4607C" w:rsidP="006C0496">
      <w:pPr>
        <w:rPr>
          <w:sz w:val="56"/>
          <w:szCs w:val="56"/>
        </w:rPr>
      </w:pPr>
      <w:r>
        <w:rPr>
          <w:sz w:val="56"/>
          <w:szCs w:val="56"/>
        </w:rPr>
        <w:t>Abraham was born again and saved the moment he had faith to follow GOD across the rivers.</w:t>
      </w:r>
    </w:p>
    <w:p w14:paraId="54C42733" w14:textId="5925EACD" w:rsidR="00F4607C" w:rsidRDefault="00F4607C" w:rsidP="006C0496">
      <w:pPr>
        <w:rPr>
          <w:sz w:val="56"/>
          <w:szCs w:val="56"/>
        </w:rPr>
      </w:pPr>
      <w:r>
        <w:rPr>
          <w:sz w:val="56"/>
          <w:szCs w:val="56"/>
        </w:rPr>
        <w:lastRenderedPageBreak/>
        <w:t>Abrahams’ life is an example of greater grace and spiritual growth.</w:t>
      </w:r>
    </w:p>
    <w:p w14:paraId="0D86A00C" w14:textId="58466E15" w:rsidR="00F4607C" w:rsidRPr="00F4607C" w:rsidRDefault="00F4607C" w:rsidP="00F4607C">
      <w:pPr>
        <w:rPr>
          <w:sz w:val="56"/>
          <w:szCs w:val="56"/>
        </w:rPr>
      </w:pPr>
      <w:r>
        <w:rPr>
          <w:sz w:val="56"/>
          <w:szCs w:val="56"/>
        </w:rPr>
        <w:t xml:space="preserve">/Gen 17:26 </w:t>
      </w:r>
      <w:r w:rsidRPr="00F4607C">
        <w:rPr>
          <w:sz w:val="56"/>
          <w:szCs w:val="56"/>
        </w:rPr>
        <w:t>On</w:t>
      </w:r>
      <w:r>
        <w:rPr>
          <w:sz w:val="56"/>
          <w:szCs w:val="56"/>
        </w:rPr>
        <w:t xml:space="preserve"> this very same day</w:t>
      </w:r>
      <w:r w:rsidRPr="00F4607C">
        <w:rPr>
          <w:sz w:val="56"/>
          <w:szCs w:val="56"/>
        </w:rPr>
        <w:t xml:space="preserve"> </w:t>
      </w:r>
      <w:r w:rsidRPr="00F4607C">
        <w:rPr>
          <w:b/>
          <w:bCs/>
          <w:sz w:val="56"/>
          <w:szCs w:val="56"/>
          <w:u w:val="single"/>
        </w:rPr>
        <w:t>Abraham was circumcised, as well as his son Ishmael</w:t>
      </w:r>
      <w:r w:rsidRPr="00F4607C">
        <w:rPr>
          <w:sz w:val="56"/>
          <w:szCs w:val="56"/>
        </w:rPr>
        <w:t>.</w:t>
      </w:r>
      <w:r>
        <w:rPr>
          <w:sz w:val="56"/>
          <w:szCs w:val="56"/>
        </w:rPr>
        <w:t xml:space="preserve"> 27 </w:t>
      </w:r>
      <w:r w:rsidRPr="00F4607C">
        <w:rPr>
          <w:sz w:val="56"/>
          <w:szCs w:val="56"/>
        </w:rPr>
        <w:t xml:space="preserve">And </w:t>
      </w:r>
      <w:r w:rsidRPr="00F4607C">
        <w:rPr>
          <w:b/>
          <w:bCs/>
          <w:sz w:val="56"/>
          <w:szCs w:val="56"/>
          <w:u w:val="single"/>
        </w:rPr>
        <w:t>all the men of his household,</w:t>
      </w:r>
      <w:r w:rsidRPr="00F4607C">
        <w:rPr>
          <w:sz w:val="56"/>
          <w:szCs w:val="56"/>
        </w:rPr>
        <w:t xml:space="preserve"> those who were born in the house </w:t>
      </w:r>
      <w:r w:rsidRPr="00F4607C">
        <w:rPr>
          <w:b/>
          <w:bCs/>
          <w:sz w:val="56"/>
          <w:szCs w:val="56"/>
          <w:u w:val="single"/>
        </w:rPr>
        <w:t>or bought with money</w:t>
      </w:r>
      <w:r w:rsidRPr="00F4607C">
        <w:rPr>
          <w:sz w:val="56"/>
          <w:szCs w:val="56"/>
        </w:rPr>
        <w:t xml:space="preserve"> from a foreigner, </w:t>
      </w:r>
      <w:r w:rsidRPr="00F4607C">
        <w:rPr>
          <w:b/>
          <w:bCs/>
          <w:sz w:val="56"/>
          <w:szCs w:val="56"/>
          <w:u w:val="single"/>
        </w:rPr>
        <w:t>were circumcised with him</w:t>
      </w:r>
      <w:r w:rsidRPr="00F4607C">
        <w:rPr>
          <w:sz w:val="56"/>
          <w:szCs w:val="56"/>
        </w:rPr>
        <w:t>.</w:t>
      </w:r>
    </w:p>
    <w:p w14:paraId="35C879A4" w14:textId="77777777" w:rsidR="00F4607C" w:rsidRDefault="00F4607C" w:rsidP="006C0496">
      <w:pPr>
        <w:rPr>
          <w:sz w:val="56"/>
          <w:szCs w:val="56"/>
        </w:rPr>
      </w:pPr>
    </w:p>
    <w:p w14:paraId="54C78E8D" w14:textId="210C4FDF" w:rsidR="00F4607C" w:rsidRDefault="00F4607C" w:rsidP="006C0496">
      <w:pPr>
        <w:rPr>
          <w:sz w:val="56"/>
          <w:szCs w:val="56"/>
        </w:rPr>
      </w:pPr>
      <w:r>
        <w:rPr>
          <w:sz w:val="56"/>
          <w:szCs w:val="56"/>
        </w:rPr>
        <w:t>This did not guarantee salvation unless they had faith. This was an example of the powerful faith of Abraham. \</w:t>
      </w:r>
    </w:p>
    <w:p w14:paraId="7F2D3E04" w14:textId="77777777" w:rsidR="001415AF" w:rsidRDefault="001415AF" w:rsidP="006C0496">
      <w:pPr>
        <w:rPr>
          <w:sz w:val="56"/>
          <w:szCs w:val="56"/>
        </w:rPr>
      </w:pPr>
    </w:p>
    <w:p w14:paraId="767CB77D" w14:textId="77777777" w:rsidR="00A34B82" w:rsidRDefault="00F4607C" w:rsidP="006C0496">
      <w:pPr>
        <w:rPr>
          <w:sz w:val="56"/>
          <w:szCs w:val="56"/>
        </w:rPr>
      </w:pPr>
      <w:r>
        <w:rPr>
          <w:sz w:val="56"/>
          <w:szCs w:val="56"/>
        </w:rPr>
        <w:t xml:space="preserve">Many of the servants or slaves under Abraham’s charge, as well as Ismael his </w:t>
      </w:r>
      <w:r>
        <w:rPr>
          <w:sz w:val="56"/>
          <w:szCs w:val="56"/>
        </w:rPr>
        <w:lastRenderedPageBreak/>
        <w:t>first son, who was barely a teenager</w:t>
      </w:r>
      <w:r w:rsidR="00A34B82">
        <w:rPr>
          <w:sz w:val="56"/>
          <w:szCs w:val="56"/>
        </w:rPr>
        <w:t>,</w:t>
      </w:r>
      <w:r>
        <w:rPr>
          <w:sz w:val="56"/>
          <w:szCs w:val="56"/>
        </w:rPr>
        <w:t xml:space="preserve"> may have never been born again.</w:t>
      </w:r>
      <w:r w:rsidR="001415AF">
        <w:rPr>
          <w:sz w:val="56"/>
          <w:szCs w:val="56"/>
        </w:rPr>
        <w:t xml:space="preserve"> </w:t>
      </w:r>
    </w:p>
    <w:p w14:paraId="459255B1" w14:textId="50C6D240" w:rsidR="00F4607C" w:rsidRDefault="001415AF" w:rsidP="006C0496">
      <w:pPr>
        <w:rPr>
          <w:sz w:val="56"/>
          <w:szCs w:val="56"/>
        </w:rPr>
      </w:pPr>
      <w:r>
        <w:rPr>
          <w:sz w:val="56"/>
          <w:szCs w:val="56"/>
        </w:rPr>
        <w:t>We simply do not know.</w:t>
      </w:r>
    </w:p>
    <w:p w14:paraId="28EB55FF" w14:textId="5E89F0F6" w:rsidR="001415AF" w:rsidRDefault="001415AF" w:rsidP="006C0496">
      <w:pPr>
        <w:rPr>
          <w:sz w:val="56"/>
          <w:szCs w:val="56"/>
        </w:rPr>
      </w:pPr>
      <w:r>
        <w:rPr>
          <w:sz w:val="56"/>
          <w:szCs w:val="56"/>
        </w:rPr>
        <w:t xml:space="preserve">Religion makes an issue out of works and rituals and the outward facades – God looks at the heart! </w:t>
      </w:r>
    </w:p>
    <w:p w14:paraId="5589F8F3" w14:textId="3A37420F" w:rsidR="001415AF" w:rsidRDefault="00A34B82" w:rsidP="006C0496">
      <w:pPr>
        <w:rPr>
          <w:sz w:val="56"/>
          <w:szCs w:val="56"/>
        </w:rPr>
      </w:pPr>
      <w:r>
        <w:rPr>
          <w:sz w:val="56"/>
          <w:szCs w:val="56"/>
        </w:rPr>
        <w:t xml:space="preserve">                             REPEAT</w:t>
      </w:r>
    </w:p>
    <w:p w14:paraId="5D2B0D96" w14:textId="0F4A9D7E" w:rsidR="001415AF" w:rsidRDefault="001415AF" w:rsidP="006C0496">
      <w:pPr>
        <w:rPr>
          <w:sz w:val="56"/>
          <w:szCs w:val="56"/>
        </w:rPr>
      </w:pPr>
      <w:r>
        <w:rPr>
          <w:sz w:val="56"/>
          <w:szCs w:val="56"/>
        </w:rPr>
        <w:t xml:space="preserve">/Heb 11:6 </w:t>
      </w:r>
      <w:r w:rsidRPr="001415AF">
        <w:rPr>
          <w:b/>
          <w:bCs/>
          <w:sz w:val="56"/>
          <w:szCs w:val="56"/>
          <w:u w:val="single"/>
        </w:rPr>
        <w:t>And without faith it is impossible to please </w:t>
      </w:r>
      <w:r w:rsidRPr="001415AF">
        <w:rPr>
          <w:b/>
          <w:bCs/>
          <w:i/>
          <w:iCs/>
          <w:sz w:val="56"/>
          <w:szCs w:val="56"/>
          <w:u w:val="single"/>
        </w:rPr>
        <w:t>Him,</w:t>
      </w:r>
      <w:r w:rsidRPr="001415AF">
        <w:rPr>
          <w:b/>
          <w:bCs/>
          <w:sz w:val="56"/>
          <w:szCs w:val="56"/>
          <w:u w:val="single"/>
        </w:rPr>
        <w:t> </w:t>
      </w:r>
      <w:r w:rsidRPr="001415AF">
        <w:rPr>
          <w:sz w:val="56"/>
          <w:szCs w:val="56"/>
        </w:rPr>
        <w:t>for the one who comes to God must believe that He exists, and </w:t>
      </w:r>
      <w:r w:rsidRPr="001415AF">
        <w:rPr>
          <w:i/>
          <w:iCs/>
          <w:sz w:val="56"/>
          <w:szCs w:val="56"/>
        </w:rPr>
        <w:t>that</w:t>
      </w:r>
      <w:r w:rsidRPr="001415AF">
        <w:rPr>
          <w:sz w:val="56"/>
          <w:szCs w:val="56"/>
        </w:rPr>
        <w:t> He</w:t>
      </w:r>
      <w:r>
        <w:rPr>
          <w:sz w:val="56"/>
          <w:szCs w:val="56"/>
        </w:rPr>
        <w:t xml:space="preserve"> proves to be One who </w:t>
      </w:r>
      <w:r w:rsidRPr="001415AF">
        <w:rPr>
          <w:sz w:val="56"/>
          <w:szCs w:val="56"/>
        </w:rPr>
        <w:t>rewards those who seek Him.</w:t>
      </w:r>
    </w:p>
    <w:p w14:paraId="5E996107" w14:textId="20BB351D" w:rsidR="001415AF" w:rsidRDefault="001415AF" w:rsidP="006C0496">
      <w:pPr>
        <w:rPr>
          <w:sz w:val="56"/>
          <w:szCs w:val="56"/>
        </w:rPr>
      </w:pPr>
      <w:r>
        <w:rPr>
          <w:sz w:val="56"/>
          <w:szCs w:val="56"/>
        </w:rPr>
        <w:t xml:space="preserve">                                         (Rom 4:9-</w:t>
      </w:r>
      <w:proofErr w:type="gramStart"/>
      <w:r>
        <w:rPr>
          <w:sz w:val="56"/>
          <w:szCs w:val="56"/>
        </w:rPr>
        <w:t>12)\</w:t>
      </w:r>
      <w:proofErr w:type="gramEnd"/>
    </w:p>
    <w:p w14:paraId="728E6CA6" w14:textId="77777777" w:rsidR="001415AF" w:rsidRDefault="001415AF" w:rsidP="006C0496">
      <w:pPr>
        <w:rPr>
          <w:sz w:val="56"/>
          <w:szCs w:val="56"/>
        </w:rPr>
      </w:pPr>
    </w:p>
    <w:p w14:paraId="4039156D" w14:textId="357B7FEF" w:rsidR="001415AF" w:rsidRDefault="001415AF" w:rsidP="006C0496">
      <w:pPr>
        <w:rPr>
          <w:sz w:val="56"/>
          <w:szCs w:val="56"/>
        </w:rPr>
      </w:pPr>
      <w:r>
        <w:rPr>
          <w:sz w:val="56"/>
          <w:szCs w:val="56"/>
        </w:rPr>
        <w:t xml:space="preserve">The Apostle Paul pointed this issue out to several congregations in the early </w:t>
      </w:r>
      <w:r>
        <w:rPr>
          <w:sz w:val="56"/>
          <w:szCs w:val="56"/>
        </w:rPr>
        <w:lastRenderedPageBreak/>
        <w:t>church. Any ritual without reality is nothing more than human good.</w:t>
      </w:r>
    </w:p>
    <w:p w14:paraId="1DD2E693" w14:textId="77777777" w:rsidR="001415AF" w:rsidRDefault="001415AF" w:rsidP="006C0496">
      <w:pPr>
        <w:rPr>
          <w:sz w:val="56"/>
          <w:szCs w:val="56"/>
        </w:rPr>
      </w:pPr>
    </w:p>
    <w:p w14:paraId="58CC5A64" w14:textId="1D42F837" w:rsidR="001415AF" w:rsidRDefault="001415AF" w:rsidP="006C0496">
      <w:pPr>
        <w:rPr>
          <w:sz w:val="56"/>
          <w:szCs w:val="56"/>
        </w:rPr>
      </w:pPr>
      <w:r>
        <w:rPr>
          <w:sz w:val="56"/>
          <w:szCs w:val="56"/>
        </w:rPr>
        <w:t xml:space="preserve">I saw a post the other day on one of the media platforms that was so true </w:t>
      </w:r>
      <w:r w:rsidR="00A34B82">
        <w:rPr>
          <w:sz w:val="56"/>
          <w:szCs w:val="56"/>
        </w:rPr>
        <w:t xml:space="preserve">- </w:t>
      </w:r>
      <w:r>
        <w:rPr>
          <w:sz w:val="56"/>
          <w:szCs w:val="56"/>
        </w:rPr>
        <w:t>it put a huge smile on my face.</w:t>
      </w:r>
    </w:p>
    <w:p w14:paraId="5E13332C" w14:textId="2217BFAB" w:rsidR="001415AF" w:rsidRDefault="001415AF" w:rsidP="006C0496">
      <w:pPr>
        <w:rPr>
          <w:sz w:val="56"/>
          <w:szCs w:val="56"/>
        </w:rPr>
      </w:pPr>
      <w:r>
        <w:rPr>
          <w:sz w:val="56"/>
          <w:szCs w:val="56"/>
        </w:rPr>
        <w:t>It stated – that at the moment of the Rapture</w:t>
      </w:r>
      <w:r w:rsidR="006C7A42">
        <w:rPr>
          <w:sz w:val="56"/>
          <w:szCs w:val="56"/>
        </w:rPr>
        <w:t>,</w:t>
      </w:r>
      <w:r>
        <w:rPr>
          <w:sz w:val="56"/>
          <w:szCs w:val="56"/>
        </w:rPr>
        <w:t xml:space="preserve"> many prisons will be emptied out while many churches </w:t>
      </w:r>
      <w:r w:rsidR="006C7A42">
        <w:rPr>
          <w:sz w:val="56"/>
          <w:szCs w:val="56"/>
        </w:rPr>
        <w:t xml:space="preserve">will </w:t>
      </w:r>
      <w:r>
        <w:rPr>
          <w:sz w:val="56"/>
          <w:szCs w:val="56"/>
        </w:rPr>
        <w:t>remain full.</w:t>
      </w:r>
    </w:p>
    <w:p w14:paraId="79D291AB" w14:textId="77777777" w:rsidR="006C7A42" w:rsidRPr="006C0496" w:rsidRDefault="006C7A42" w:rsidP="006C0496">
      <w:pPr>
        <w:rPr>
          <w:sz w:val="56"/>
          <w:szCs w:val="56"/>
        </w:rPr>
      </w:pPr>
    </w:p>
    <w:p w14:paraId="5B856AA3" w14:textId="19F4F37F" w:rsidR="001415AF" w:rsidRPr="001415AF" w:rsidRDefault="001415AF" w:rsidP="001415AF">
      <w:pPr>
        <w:rPr>
          <w:sz w:val="56"/>
          <w:szCs w:val="56"/>
        </w:rPr>
      </w:pPr>
      <w:r>
        <w:rPr>
          <w:sz w:val="56"/>
          <w:szCs w:val="56"/>
        </w:rPr>
        <w:t xml:space="preserve">/Rom 4:9 </w:t>
      </w:r>
      <w:r w:rsidRPr="001415AF">
        <w:rPr>
          <w:b/>
          <w:bCs/>
          <w:sz w:val="56"/>
          <w:szCs w:val="56"/>
          <w:u w:val="single"/>
        </w:rPr>
        <w:t>I</w:t>
      </w:r>
      <w:r w:rsidRPr="001415AF">
        <w:rPr>
          <w:b/>
          <w:bCs/>
          <w:sz w:val="56"/>
          <w:szCs w:val="56"/>
          <w:u w:val="single"/>
        </w:rPr>
        <w:t>s this blessing then on</w:t>
      </w:r>
      <w:r w:rsidRPr="001415AF">
        <w:rPr>
          <w:b/>
          <w:bCs/>
          <w:sz w:val="56"/>
          <w:szCs w:val="56"/>
          <w:u w:val="single"/>
        </w:rPr>
        <w:t xml:space="preserve"> </w:t>
      </w:r>
      <w:r w:rsidRPr="001415AF">
        <w:rPr>
          <w:b/>
          <w:bCs/>
          <w:sz w:val="56"/>
          <w:szCs w:val="56"/>
          <w:u w:val="single"/>
        </w:rPr>
        <w:t>the circumcised, or on the</w:t>
      </w:r>
      <w:r w:rsidRPr="001415AF">
        <w:rPr>
          <w:b/>
          <w:bCs/>
          <w:sz w:val="56"/>
          <w:szCs w:val="56"/>
          <w:u w:val="single"/>
        </w:rPr>
        <w:t xml:space="preserve"> uncircumcised </w:t>
      </w:r>
      <w:r w:rsidRPr="001415AF">
        <w:rPr>
          <w:b/>
          <w:bCs/>
          <w:sz w:val="56"/>
          <w:szCs w:val="56"/>
          <w:u w:val="single"/>
        </w:rPr>
        <w:t>also?</w:t>
      </w:r>
      <w:r w:rsidRPr="001415AF">
        <w:rPr>
          <w:sz w:val="56"/>
          <w:szCs w:val="56"/>
        </w:rPr>
        <w:t xml:space="preserve"> For we say, “</w:t>
      </w:r>
      <w:r w:rsidRPr="001415AF">
        <w:rPr>
          <w:b/>
          <w:bCs/>
          <w:sz w:val="56"/>
          <w:szCs w:val="56"/>
          <w:u w:val="single"/>
        </w:rPr>
        <w:t>FAITH WAS CREDITED TO ABRAHAM AS RIGHTEOUSNESS.”</w:t>
      </w:r>
      <w:r>
        <w:rPr>
          <w:sz w:val="56"/>
          <w:szCs w:val="56"/>
        </w:rPr>
        <w:t xml:space="preserve"> 10 </w:t>
      </w:r>
      <w:r w:rsidRPr="001415AF">
        <w:rPr>
          <w:sz w:val="56"/>
          <w:szCs w:val="56"/>
        </w:rPr>
        <w:t xml:space="preserve">How then was it credited? While he was circumcised, </w:t>
      </w:r>
      <w:r w:rsidRPr="001415AF">
        <w:rPr>
          <w:sz w:val="56"/>
          <w:szCs w:val="56"/>
        </w:rPr>
        <w:lastRenderedPageBreak/>
        <w:t xml:space="preserve">or uncircumcised? </w:t>
      </w:r>
      <w:r w:rsidRPr="001415AF">
        <w:rPr>
          <w:b/>
          <w:bCs/>
          <w:sz w:val="56"/>
          <w:szCs w:val="56"/>
          <w:u w:val="single"/>
        </w:rPr>
        <w:t>Not</w:t>
      </w:r>
      <w:r w:rsidRPr="001415AF">
        <w:rPr>
          <w:b/>
          <w:bCs/>
          <w:sz w:val="56"/>
          <w:szCs w:val="56"/>
          <w:u w:val="single"/>
        </w:rPr>
        <w:t xml:space="preserve"> while </w:t>
      </w:r>
      <w:r w:rsidRPr="001415AF">
        <w:rPr>
          <w:b/>
          <w:bCs/>
          <w:sz w:val="56"/>
          <w:szCs w:val="56"/>
          <w:u w:val="single"/>
        </w:rPr>
        <w:t>circumcised, but while </w:t>
      </w:r>
      <w:proofErr w:type="gramStart"/>
      <w:r w:rsidRPr="001415AF">
        <w:rPr>
          <w:b/>
          <w:bCs/>
          <w:sz w:val="56"/>
          <w:szCs w:val="56"/>
          <w:u w:val="single"/>
        </w:rPr>
        <w:t>uncircumcised;</w:t>
      </w:r>
      <w:r>
        <w:rPr>
          <w:sz w:val="56"/>
          <w:szCs w:val="56"/>
        </w:rPr>
        <w:t>\</w:t>
      </w:r>
      <w:proofErr w:type="gramEnd"/>
    </w:p>
    <w:p w14:paraId="451747A1" w14:textId="3CD81E79" w:rsidR="006C0496" w:rsidRDefault="006C7A42">
      <w:pPr>
        <w:rPr>
          <w:sz w:val="56"/>
          <w:szCs w:val="56"/>
        </w:rPr>
      </w:pPr>
      <w:r>
        <w:rPr>
          <w:sz w:val="56"/>
          <w:szCs w:val="56"/>
        </w:rPr>
        <w:t xml:space="preserve">Abraham’s life is one of a </w:t>
      </w:r>
      <w:r w:rsidR="00C715CF">
        <w:rPr>
          <w:sz w:val="56"/>
          <w:szCs w:val="56"/>
        </w:rPr>
        <w:t xml:space="preserve">personal and spiritual </w:t>
      </w:r>
      <w:r>
        <w:rPr>
          <w:sz w:val="56"/>
          <w:szCs w:val="56"/>
        </w:rPr>
        <w:t>journey filled with victories and loss.</w:t>
      </w:r>
    </w:p>
    <w:p w14:paraId="70CBBDCF" w14:textId="5078240E" w:rsidR="006C7A42" w:rsidRDefault="006C7A42">
      <w:pPr>
        <w:rPr>
          <w:sz w:val="56"/>
          <w:szCs w:val="56"/>
        </w:rPr>
      </w:pPr>
      <w:r>
        <w:rPr>
          <w:sz w:val="56"/>
          <w:szCs w:val="56"/>
        </w:rPr>
        <w:t>Two steps forward and one step back.</w:t>
      </w:r>
    </w:p>
    <w:p w14:paraId="6FCAAD74" w14:textId="77777777" w:rsidR="006C7A42" w:rsidRDefault="006C7A42">
      <w:pPr>
        <w:rPr>
          <w:sz w:val="56"/>
          <w:szCs w:val="56"/>
        </w:rPr>
      </w:pPr>
    </w:p>
    <w:p w14:paraId="683B382F" w14:textId="520DD4B9" w:rsidR="006C7A42" w:rsidRDefault="00C715CF">
      <w:pPr>
        <w:rPr>
          <w:sz w:val="56"/>
          <w:szCs w:val="56"/>
        </w:rPr>
      </w:pPr>
      <w:r>
        <w:rPr>
          <w:sz w:val="56"/>
          <w:szCs w:val="56"/>
        </w:rPr>
        <w:t>Abraham had m</w:t>
      </w:r>
      <w:r w:rsidR="006C7A42">
        <w:rPr>
          <w:sz w:val="56"/>
          <w:szCs w:val="56"/>
        </w:rPr>
        <w:t>any complete, face plants in the dirt</w:t>
      </w:r>
      <w:r>
        <w:rPr>
          <w:sz w:val="56"/>
          <w:szCs w:val="56"/>
        </w:rPr>
        <w:t>!</w:t>
      </w:r>
      <w:r w:rsidR="006C7A42">
        <w:rPr>
          <w:sz w:val="56"/>
          <w:szCs w:val="56"/>
        </w:rPr>
        <w:t xml:space="preserve"> </w:t>
      </w:r>
      <w:r>
        <w:rPr>
          <w:sz w:val="56"/>
          <w:szCs w:val="56"/>
        </w:rPr>
        <w:t>P</w:t>
      </w:r>
      <w:r w:rsidR="006C7A42">
        <w:rPr>
          <w:sz w:val="56"/>
          <w:szCs w:val="56"/>
        </w:rPr>
        <w:t xml:space="preserve">ainful and humiliating failures followed by learning and growing </w:t>
      </w:r>
      <w:r>
        <w:rPr>
          <w:sz w:val="56"/>
          <w:szCs w:val="56"/>
        </w:rPr>
        <w:t>then</w:t>
      </w:r>
      <w:r w:rsidR="006C7A42">
        <w:rPr>
          <w:sz w:val="56"/>
          <w:szCs w:val="56"/>
        </w:rPr>
        <w:t xml:space="preserve"> moving toward SM.</w:t>
      </w:r>
    </w:p>
    <w:p w14:paraId="0483FF71" w14:textId="77777777" w:rsidR="002B5827" w:rsidRDefault="002B5827">
      <w:pPr>
        <w:rPr>
          <w:sz w:val="56"/>
          <w:szCs w:val="56"/>
        </w:rPr>
      </w:pPr>
    </w:p>
    <w:p w14:paraId="2C807D12" w14:textId="77777777" w:rsidR="00C715CF" w:rsidRDefault="00C715CF">
      <w:pPr>
        <w:rPr>
          <w:sz w:val="56"/>
          <w:szCs w:val="56"/>
        </w:rPr>
      </w:pPr>
      <w:r>
        <w:rPr>
          <w:sz w:val="56"/>
          <w:szCs w:val="56"/>
        </w:rPr>
        <w:t>Never forget that – it is our example of spiritual growth – stages of maturity.</w:t>
      </w:r>
    </w:p>
    <w:p w14:paraId="3A65D139" w14:textId="53C818AE" w:rsidR="00E91D57" w:rsidRDefault="002B5827">
      <w:pPr>
        <w:rPr>
          <w:sz w:val="56"/>
          <w:szCs w:val="56"/>
        </w:rPr>
      </w:pPr>
      <w:r>
        <w:rPr>
          <w:sz w:val="56"/>
          <w:szCs w:val="56"/>
        </w:rPr>
        <w:t xml:space="preserve">                           REPEAT</w:t>
      </w:r>
    </w:p>
    <w:p w14:paraId="10F4F0F1" w14:textId="379B42B9" w:rsidR="00E91D57" w:rsidRDefault="00E91D57">
      <w:pPr>
        <w:rPr>
          <w:sz w:val="56"/>
          <w:szCs w:val="56"/>
        </w:rPr>
      </w:pPr>
      <w:r>
        <w:rPr>
          <w:sz w:val="56"/>
          <w:szCs w:val="56"/>
        </w:rPr>
        <w:lastRenderedPageBreak/>
        <w:t xml:space="preserve">Jump over to Genesis 15 it </w:t>
      </w:r>
      <w:r w:rsidR="002B5827">
        <w:rPr>
          <w:sz w:val="56"/>
          <w:szCs w:val="56"/>
        </w:rPr>
        <w:t xml:space="preserve">will </w:t>
      </w:r>
      <w:r>
        <w:rPr>
          <w:sz w:val="56"/>
          <w:szCs w:val="56"/>
        </w:rPr>
        <w:t xml:space="preserve">show some of these covenants being established. </w:t>
      </w:r>
    </w:p>
    <w:p w14:paraId="4D5627BA" w14:textId="484C26FC" w:rsidR="006C7A42" w:rsidRDefault="00C715CF">
      <w:pPr>
        <w:rPr>
          <w:sz w:val="56"/>
          <w:szCs w:val="56"/>
        </w:rPr>
      </w:pPr>
      <w:r>
        <w:rPr>
          <w:sz w:val="56"/>
          <w:szCs w:val="56"/>
        </w:rPr>
        <w:t xml:space="preserve"> </w:t>
      </w:r>
    </w:p>
    <w:p w14:paraId="333203EB" w14:textId="161D80A7" w:rsidR="00FA0404" w:rsidRDefault="00FA0404" w:rsidP="009A37F5">
      <w:pPr>
        <w:spacing w:line="252" w:lineRule="auto"/>
        <w:rPr>
          <w:rFonts w:ascii="Calibri" w:eastAsia="Calibri" w:hAnsi="Calibri" w:cs="Times New Roman"/>
          <w:b/>
          <w:bCs/>
          <w:sz w:val="56"/>
          <w:szCs w:val="56"/>
        </w:rPr>
      </w:pPr>
      <w:r w:rsidRPr="00FA0404">
        <w:rPr>
          <w:rFonts w:ascii="Calibri" w:eastAsia="Calibri" w:hAnsi="Calibri" w:cs="Times New Roman"/>
          <w:sz w:val="56"/>
          <w:szCs w:val="56"/>
        </w:rPr>
        <w:t>The first promise</w:t>
      </w:r>
      <w:r w:rsidR="009A37F5" w:rsidRPr="00FA0404">
        <w:rPr>
          <w:rFonts w:ascii="Calibri" w:eastAsia="Calibri" w:hAnsi="Calibri" w:cs="Times New Roman"/>
          <w:sz w:val="56"/>
          <w:szCs w:val="56"/>
        </w:rPr>
        <w:t xml:space="preserve"> </w:t>
      </w:r>
      <w:r>
        <w:rPr>
          <w:rFonts w:ascii="Calibri" w:eastAsia="Calibri" w:hAnsi="Calibri" w:cs="Times New Roman"/>
          <w:sz w:val="56"/>
          <w:szCs w:val="56"/>
        </w:rPr>
        <w:t xml:space="preserve">or </w:t>
      </w:r>
      <w:r w:rsidR="009A37F5" w:rsidRPr="00FA0404">
        <w:rPr>
          <w:rFonts w:ascii="Calibri" w:eastAsia="Calibri" w:hAnsi="Calibri" w:cs="Times New Roman"/>
          <w:sz w:val="56"/>
          <w:szCs w:val="56"/>
        </w:rPr>
        <w:t xml:space="preserve">basic covenant </w:t>
      </w:r>
      <w:r w:rsidR="00C715CF">
        <w:rPr>
          <w:rFonts w:ascii="Calibri" w:eastAsia="Calibri" w:hAnsi="Calibri" w:cs="Times New Roman"/>
          <w:sz w:val="56"/>
          <w:szCs w:val="56"/>
        </w:rPr>
        <w:t xml:space="preserve">seen </w:t>
      </w:r>
      <w:r>
        <w:rPr>
          <w:rFonts w:ascii="Calibri" w:eastAsia="Calibri" w:hAnsi="Calibri" w:cs="Times New Roman"/>
          <w:sz w:val="56"/>
          <w:szCs w:val="56"/>
        </w:rPr>
        <w:t xml:space="preserve">in Genesis 12:2 </w:t>
      </w:r>
      <w:r w:rsidR="009A37F5" w:rsidRPr="00FA0404">
        <w:rPr>
          <w:rFonts w:ascii="Calibri" w:eastAsia="Calibri" w:hAnsi="Calibri" w:cs="Times New Roman"/>
          <w:sz w:val="56"/>
          <w:szCs w:val="56"/>
        </w:rPr>
        <w:t>was amplified by three more covenants - the Palestinian (land promises), the Davidic (seed promises) and the New Covenant (blessing promises). These covenants were given to Israel</w:t>
      </w:r>
      <w:r w:rsidR="00F4607C">
        <w:rPr>
          <w:rFonts w:ascii="Calibri" w:eastAsia="Calibri" w:hAnsi="Calibri" w:cs="Times New Roman"/>
          <w:sz w:val="56"/>
          <w:szCs w:val="56"/>
        </w:rPr>
        <w:t xml:space="preserve"> and it</w:t>
      </w:r>
      <w:r w:rsidR="009A37F5" w:rsidRPr="00FA0404">
        <w:rPr>
          <w:rFonts w:ascii="Calibri" w:eastAsia="Calibri" w:hAnsi="Calibri" w:cs="Times New Roman"/>
          <w:sz w:val="56"/>
          <w:szCs w:val="56"/>
        </w:rPr>
        <w:t xml:space="preserve"> is </w:t>
      </w:r>
      <w:r>
        <w:rPr>
          <w:rFonts w:ascii="Calibri" w:eastAsia="Calibri" w:hAnsi="Calibri" w:cs="Times New Roman"/>
          <w:sz w:val="56"/>
          <w:szCs w:val="56"/>
        </w:rPr>
        <w:t>emphasized in many NT teachings certainly under the Apostle Paul;</w:t>
      </w:r>
      <w:r w:rsidR="009A37F5" w:rsidRPr="009A37F5">
        <w:rPr>
          <w:rFonts w:ascii="Calibri" w:eastAsia="Calibri" w:hAnsi="Calibri" w:cs="Times New Roman"/>
          <w:b/>
          <w:bCs/>
          <w:sz w:val="56"/>
          <w:szCs w:val="56"/>
        </w:rPr>
        <w:t xml:space="preserve"> </w:t>
      </w:r>
    </w:p>
    <w:p w14:paraId="145286B0" w14:textId="76403548" w:rsidR="00FA0404" w:rsidRPr="00FA0404" w:rsidRDefault="00FA0404" w:rsidP="00FA0404">
      <w:pPr>
        <w:spacing w:line="252" w:lineRule="auto"/>
        <w:rPr>
          <w:rFonts w:ascii="Calibri" w:eastAsia="Calibri" w:hAnsi="Calibri" w:cs="Times New Roman"/>
          <w:sz w:val="56"/>
          <w:szCs w:val="56"/>
        </w:rPr>
      </w:pPr>
      <w:r w:rsidRPr="00F4607C">
        <w:rPr>
          <w:rFonts w:ascii="Calibri" w:eastAsia="Calibri" w:hAnsi="Calibri" w:cs="Times New Roman"/>
          <w:sz w:val="56"/>
          <w:szCs w:val="56"/>
        </w:rPr>
        <w:t xml:space="preserve">/Rom 9:3 </w:t>
      </w:r>
      <w:r w:rsidRPr="00F4607C">
        <w:rPr>
          <w:rFonts w:ascii="Calibri" w:eastAsia="Calibri" w:hAnsi="Calibri" w:cs="Times New Roman"/>
          <w:sz w:val="56"/>
          <w:szCs w:val="56"/>
        </w:rPr>
        <w:t>For I could wish that I myself were accursed, </w:t>
      </w:r>
      <w:r w:rsidRPr="00F4607C">
        <w:rPr>
          <w:rFonts w:ascii="Calibri" w:eastAsia="Calibri" w:hAnsi="Calibri" w:cs="Times New Roman"/>
          <w:i/>
          <w:iCs/>
          <w:sz w:val="56"/>
          <w:szCs w:val="56"/>
        </w:rPr>
        <w:t>separated</w:t>
      </w:r>
      <w:r w:rsidRPr="00F4607C">
        <w:rPr>
          <w:rFonts w:ascii="Calibri" w:eastAsia="Calibri" w:hAnsi="Calibri" w:cs="Times New Roman"/>
          <w:sz w:val="56"/>
          <w:szCs w:val="56"/>
        </w:rPr>
        <w:t xml:space="preserve"> from Christ for the sake of my countrymen, </w:t>
      </w:r>
      <w:r w:rsidRPr="00F4607C">
        <w:rPr>
          <w:rFonts w:ascii="Calibri" w:eastAsia="Calibri" w:hAnsi="Calibri" w:cs="Times New Roman"/>
          <w:b/>
          <w:bCs/>
          <w:sz w:val="56"/>
          <w:szCs w:val="56"/>
          <w:u w:val="single"/>
        </w:rPr>
        <w:t>my kinsmen according to the flesh</w:t>
      </w:r>
      <w:r w:rsidRPr="00F4607C">
        <w:rPr>
          <w:rFonts w:ascii="Calibri" w:eastAsia="Calibri" w:hAnsi="Calibri" w:cs="Times New Roman"/>
          <w:sz w:val="56"/>
          <w:szCs w:val="56"/>
        </w:rPr>
        <w:t>,</w:t>
      </w:r>
      <w:r w:rsidR="00F4607C">
        <w:rPr>
          <w:rFonts w:ascii="Calibri" w:eastAsia="Calibri" w:hAnsi="Calibri" w:cs="Times New Roman"/>
          <w:sz w:val="56"/>
          <w:szCs w:val="56"/>
        </w:rPr>
        <w:t xml:space="preserve"> 4 </w:t>
      </w:r>
      <w:r w:rsidRPr="00FA0404">
        <w:rPr>
          <w:rFonts w:ascii="Calibri" w:eastAsia="Calibri" w:hAnsi="Calibri" w:cs="Times New Roman"/>
          <w:sz w:val="56"/>
          <w:szCs w:val="56"/>
        </w:rPr>
        <w:lastRenderedPageBreak/>
        <w:t xml:space="preserve">who are Israelites, </w:t>
      </w:r>
      <w:r w:rsidRPr="00FA0404">
        <w:rPr>
          <w:rFonts w:ascii="Calibri" w:eastAsia="Calibri" w:hAnsi="Calibri" w:cs="Times New Roman"/>
          <w:b/>
          <w:bCs/>
          <w:sz w:val="56"/>
          <w:szCs w:val="56"/>
          <w:u w:val="single"/>
        </w:rPr>
        <w:t>to whom belongs the adoption</w:t>
      </w:r>
      <w:r w:rsidRPr="00FA0404">
        <w:rPr>
          <w:rFonts w:ascii="Calibri" w:eastAsia="Calibri" w:hAnsi="Calibri" w:cs="Times New Roman"/>
          <w:sz w:val="56"/>
          <w:szCs w:val="56"/>
        </w:rPr>
        <w:t> as sons </w:t>
      </w:r>
      <w:r w:rsidRPr="00FA0404">
        <w:rPr>
          <w:rFonts w:ascii="Calibri" w:eastAsia="Calibri" w:hAnsi="Calibri" w:cs="Times New Roman"/>
          <w:i/>
          <w:iCs/>
          <w:sz w:val="56"/>
          <w:szCs w:val="56"/>
        </w:rPr>
        <w:t>and daughters,</w:t>
      </w:r>
      <w:r w:rsidRPr="00FA0404">
        <w:rPr>
          <w:rFonts w:ascii="Calibri" w:eastAsia="Calibri" w:hAnsi="Calibri" w:cs="Times New Roman"/>
          <w:sz w:val="56"/>
          <w:szCs w:val="56"/>
        </w:rPr>
        <w:t> </w:t>
      </w:r>
      <w:r w:rsidRPr="00FA0404">
        <w:rPr>
          <w:rFonts w:ascii="Calibri" w:eastAsia="Calibri" w:hAnsi="Calibri" w:cs="Times New Roman"/>
          <w:b/>
          <w:bCs/>
          <w:sz w:val="56"/>
          <w:szCs w:val="56"/>
          <w:u w:val="single"/>
        </w:rPr>
        <w:t>the glory, the covenants,</w:t>
      </w:r>
      <w:r w:rsidRPr="00FA0404">
        <w:rPr>
          <w:rFonts w:ascii="Calibri" w:eastAsia="Calibri" w:hAnsi="Calibri" w:cs="Times New Roman"/>
          <w:sz w:val="56"/>
          <w:szCs w:val="56"/>
        </w:rPr>
        <w:t xml:space="preserve"> the</w:t>
      </w:r>
      <w:r w:rsidR="00F4607C">
        <w:rPr>
          <w:rFonts w:ascii="Calibri" w:eastAsia="Calibri" w:hAnsi="Calibri" w:cs="Times New Roman"/>
          <w:sz w:val="56"/>
          <w:szCs w:val="56"/>
        </w:rPr>
        <w:t xml:space="preserve"> giving of the</w:t>
      </w:r>
      <w:r w:rsidRPr="00FA0404">
        <w:rPr>
          <w:rFonts w:ascii="Calibri" w:eastAsia="Calibri" w:hAnsi="Calibri" w:cs="Times New Roman"/>
          <w:sz w:val="56"/>
          <w:szCs w:val="56"/>
        </w:rPr>
        <w:t xml:space="preserve"> Law, the </w:t>
      </w:r>
      <w:r w:rsidRPr="00FA0404">
        <w:rPr>
          <w:rFonts w:ascii="Calibri" w:eastAsia="Calibri" w:hAnsi="Calibri" w:cs="Times New Roman"/>
          <w:i/>
          <w:iCs/>
          <w:sz w:val="56"/>
          <w:szCs w:val="56"/>
        </w:rPr>
        <w:t>temple</w:t>
      </w:r>
      <w:r w:rsidRPr="00FA0404">
        <w:rPr>
          <w:rFonts w:ascii="Calibri" w:eastAsia="Calibri" w:hAnsi="Calibri" w:cs="Times New Roman"/>
          <w:sz w:val="56"/>
          <w:szCs w:val="56"/>
        </w:rPr>
        <w:t xml:space="preserve"> service, and the </w:t>
      </w:r>
      <w:proofErr w:type="gramStart"/>
      <w:r w:rsidRPr="00FA0404">
        <w:rPr>
          <w:rFonts w:ascii="Calibri" w:eastAsia="Calibri" w:hAnsi="Calibri" w:cs="Times New Roman"/>
          <w:sz w:val="56"/>
          <w:szCs w:val="56"/>
        </w:rPr>
        <w:t>promises;</w:t>
      </w:r>
      <w:r w:rsidR="00F4607C">
        <w:rPr>
          <w:rFonts w:ascii="Calibri" w:eastAsia="Calibri" w:hAnsi="Calibri" w:cs="Times New Roman"/>
          <w:sz w:val="56"/>
          <w:szCs w:val="56"/>
        </w:rPr>
        <w:t>\</w:t>
      </w:r>
      <w:proofErr w:type="gramEnd"/>
    </w:p>
    <w:p w14:paraId="76C3915C" w14:textId="546EF6F7" w:rsidR="00FA0404" w:rsidRPr="002E608F" w:rsidRDefault="00FA0404" w:rsidP="009A37F5">
      <w:pPr>
        <w:spacing w:line="252" w:lineRule="auto"/>
        <w:rPr>
          <w:rFonts w:ascii="Calibri" w:eastAsia="Calibri" w:hAnsi="Calibri" w:cs="Times New Roman"/>
          <w:sz w:val="56"/>
          <w:szCs w:val="56"/>
        </w:rPr>
      </w:pPr>
      <w:r>
        <w:rPr>
          <w:rFonts w:ascii="Calibri" w:eastAsia="Calibri" w:hAnsi="Calibri" w:cs="Times New Roman"/>
          <w:b/>
          <w:bCs/>
          <w:sz w:val="56"/>
          <w:szCs w:val="56"/>
        </w:rPr>
        <w:t xml:space="preserve"> </w:t>
      </w:r>
      <w:r w:rsidR="002E608F" w:rsidRPr="002E608F">
        <w:rPr>
          <w:rFonts w:ascii="Calibri" w:eastAsia="Calibri" w:hAnsi="Calibri" w:cs="Times New Roman"/>
          <w:sz w:val="56"/>
          <w:szCs w:val="56"/>
        </w:rPr>
        <w:t xml:space="preserve">The LAW </w:t>
      </w:r>
      <w:r w:rsidR="002E608F">
        <w:rPr>
          <w:rFonts w:ascii="Calibri" w:eastAsia="Calibri" w:hAnsi="Calibri" w:cs="Times New Roman"/>
          <w:sz w:val="56"/>
          <w:szCs w:val="56"/>
        </w:rPr>
        <w:t xml:space="preserve">and </w:t>
      </w:r>
      <w:r w:rsidR="002E608F" w:rsidRPr="002E608F">
        <w:rPr>
          <w:rFonts w:ascii="Calibri" w:eastAsia="Calibri" w:hAnsi="Calibri" w:cs="Times New Roman"/>
          <w:sz w:val="56"/>
          <w:szCs w:val="56"/>
        </w:rPr>
        <w:t>the temple</w:t>
      </w:r>
      <w:r w:rsidR="002E608F">
        <w:rPr>
          <w:rFonts w:ascii="Calibri" w:eastAsia="Calibri" w:hAnsi="Calibri" w:cs="Times New Roman"/>
          <w:sz w:val="56"/>
          <w:szCs w:val="56"/>
        </w:rPr>
        <w:t xml:space="preserve"> both point to the Nation of Israel, not a dispensation of the Church. </w:t>
      </w:r>
    </w:p>
    <w:p w14:paraId="13EF0014" w14:textId="77777777" w:rsidR="00E91D57" w:rsidRDefault="009A37F5" w:rsidP="009A37F5">
      <w:pPr>
        <w:spacing w:line="252" w:lineRule="auto"/>
        <w:rPr>
          <w:rFonts w:ascii="Calibri" w:eastAsia="Calibri" w:hAnsi="Calibri" w:cs="Times New Roman"/>
          <w:sz w:val="56"/>
          <w:szCs w:val="56"/>
        </w:rPr>
      </w:pPr>
      <w:r w:rsidRPr="00C715CF">
        <w:rPr>
          <w:rFonts w:ascii="Calibri" w:eastAsia="Calibri" w:hAnsi="Calibri" w:cs="Times New Roman"/>
          <w:sz w:val="56"/>
          <w:szCs w:val="56"/>
        </w:rPr>
        <w:t xml:space="preserve">The Palestinian covenant stated that although Israel was given the </w:t>
      </w:r>
      <w:r w:rsidR="00E91D57">
        <w:rPr>
          <w:rFonts w:ascii="Calibri" w:eastAsia="Calibri" w:hAnsi="Calibri" w:cs="Times New Roman"/>
          <w:sz w:val="56"/>
          <w:szCs w:val="56"/>
        </w:rPr>
        <w:t xml:space="preserve">authority or the </w:t>
      </w:r>
      <w:r w:rsidRPr="00C715CF">
        <w:rPr>
          <w:rFonts w:ascii="Calibri" w:eastAsia="Calibri" w:hAnsi="Calibri" w:cs="Times New Roman"/>
          <w:sz w:val="56"/>
          <w:szCs w:val="56"/>
        </w:rPr>
        <w:t>deed to the land of Palestine foreve</w:t>
      </w:r>
      <w:r w:rsidR="00E91D57">
        <w:rPr>
          <w:rFonts w:ascii="Calibri" w:eastAsia="Calibri" w:hAnsi="Calibri" w:cs="Times New Roman"/>
          <w:sz w:val="56"/>
          <w:szCs w:val="56"/>
        </w:rPr>
        <w:t>r</w:t>
      </w:r>
      <w:r w:rsidRPr="00C715CF">
        <w:rPr>
          <w:rFonts w:ascii="Calibri" w:eastAsia="Calibri" w:hAnsi="Calibri" w:cs="Times New Roman"/>
          <w:sz w:val="56"/>
          <w:szCs w:val="56"/>
        </w:rPr>
        <w:t xml:space="preserve">, </w:t>
      </w:r>
      <w:r w:rsidR="00E91D57">
        <w:rPr>
          <w:rFonts w:ascii="Calibri" w:eastAsia="Calibri" w:hAnsi="Calibri" w:cs="Times New Roman"/>
          <w:sz w:val="56"/>
          <w:szCs w:val="56"/>
        </w:rPr>
        <w:t xml:space="preserve">to remain in </w:t>
      </w:r>
      <w:r w:rsidRPr="00C715CF">
        <w:rPr>
          <w:rFonts w:ascii="Calibri" w:eastAsia="Calibri" w:hAnsi="Calibri" w:cs="Times New Roman"/>
          <w:sz w:val="56"/>
          <w:szCs w:val="56"/>
        </w:rPr>
        <w:t>occupation in that land was conditioned on obedience</w:t>
      </w:r>
      <w:r w:rsidR="00E91D57">
        <w:rPr>
          <w:rFonts w:ascii="Calibri" w:eastAsia="Calibri" w:hAnsi="Calibri" w:cs="Times New Roman"/>
          <w:sz w:val="56"/>
          <w:szCs w:val="56"/>
        </w:rPr>
        <w:t>.</w:t>
      </w:r>
    </w:p>
    <w:p w14:paraId="5DFE540C" w14:textId="77777777" w:rsidR="00E91D57" w:rsidRDefault="00E91D57" w:rsidP="009A37F5">
      <w:pPr>
        <w:spacing w:line="252" w:lineRule="auto"/>
        <w:rPr>
          <w:rFonts w:ascii="Calibri" w:eastAsia="Calibri" w:hAnsi="Calibri" w:cs="Times New Roman"/>
          <w:sz w:val="56"/>
          <w:szCs w:val="56"/>
        </w:rPr>
      </w:pPr>
    </w:p>
    <w:p w14:paraId="47E35C32" w14:textId="77777777" w:rsidR="002B5827" w:rsidRDefault="00E91D57"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When the nation was disobedient, discipline would eventually follow. </w:t>
      </w:r>
    </w:p>
    <w:p w14:paraId="4CB792CD" w14:textId="537B9A82" w:rsidR="00C715CF" w:rsidRDefault="00E91D57" w:rsidP="009A37F5">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Part of that discipline was a scattering across the land away from what was given to them for a period of time.</w:t>
      </w:r>
    </w:p>
    <w:p w14:paraId="5E94C9EB" w14:textId="4A953402" w:rsidR="009A37F5" w:rsidRDefault="009A37F5" w:rsidP="009A37F5">
      <w:pPr>
        <w:spacing w:line="252" w:lineRule="auto"/>
        <w:rPr>
          <w:rFonts w:ascii="Calibri" w:eastAsia="Calibri" w:hAnsi="Calibri" w:cs="Times New Roman"/>
          <w:sz w:val="56"/>
          <w:szCs w:val="56"/>
        </w:rPr>
      </w:pPr>
      <w:r w:rsidRPr="00C715CF">
        <w:rPr>
          <w:rFonts w:ascii="Calibri" w:eastAsia="Calibri" w:hAnsi="Calibri" w:cs="Times New Roman"/>
          <w:sz w:val="56"/>
          <w:szCs w:val="56"/>
        </w:rPr>
        <w:t xml:space="preserve">Deuteronomy </w:t>
      </w:r>
      <w:r w:rsidR="00B90616">
        <w:rPr>
          <w:rFonts w:ascii="Calibri" w:eastAsia="Calibri" w:hAnsi="Calibri" w:cs="Times New Roman"/>
          <w:sz w:val="56"/>
          <w:szCs w:val="56"/>
        </w:rPr>
        <w:t xml:space="preserve">chapters </w:t>
      </w:r>
      <w:r w:rsidRPr="00C715CF">
        <w:rPr>
          <w:rFonts w:ascii="Calibri" w:eastAsia="Calibri" w:hAnsi="Calibri" w:cs="Times New Roman"/>
          <w:sz w:val="56"/>
          <w:szCs w:val="56"/>
        </w:rPr>
        <w:t>28</w:t>
      </w:r>
      <w:r w:rsidR="00B90616">
        <w:rPr>
          <w:rFonts w:ascii="Calibri" w:eastAsia="Calibri" w:hAnsi="Calibri" w:cs="Times New Roman"/>
          <w:sz w:val="56"/>
          <w:szCs w:val="56"/>
        </w:rPr>
        <w:t xml:space="preserve"> into </w:t>
      </w:r>
      <w:r w:rsidR="002B5827">
        <w:rPr>
          <w:rFonts w:ascii="Calibri" w:eastAsia="Calibri" w:hAnsi="Calibri" w:cs="Times New Roman"/>
          <w:sz w:val="56"/>
          <w:szCs w:val="56"/>
        </w:rPr>
        <w:t xml:space="preserve">chapter </w:t>
      </w:r>
      <w:r w:rsidRPr="00C715CF">
        <w:rPr>
          <w:rFonts w:ascii="Calibri" w:eastAsia="Calibri" w:hAnsi="Calibri" w:cs="Times New Roman"/>
          <w:sz w:val="56"/>
          <w:szCs w:val="56"/>
        </w:rPr>
        <w:t xml:space="preserve">30 clearly teaches </w:t>
      </w:r>
      <w:r w:rsidR="00B90616">
        <w:rPr>
          <w:rFonts w:ascii="Calibri" w:eastAsia="Calibri" w:hAnsi="Calibri" w:cs="Times New Roman"/>
          <w:sz w:val="56"/>
          <w:szCs w:val="56"/>
        </w:rPr>
        <w:t xml:space="preserve">us </w:t>
      </w:r>
      <w:r w:rsidRPr="00C715CF">
        <w:rPr>
          <w:rFonts w:ascii="Calibri" w:eastAsia="Calibri" w:hAnsi="Calibri" w:cs="Times New Roman"/>
          <w:sz w:val="56"/>
          <w:szCs w:val="56"/>
        </w:rPr>
        <w:t>this.</w:t>
      </w:r>
    </w:p>
    <w:p w14:paraId="6AE7DCC5" w14:textId="77777777" w:rsidR="00B90616" w:rsidRDefault="00B90616" w:rsidP="009A37F5">
      <w:pPr>
        <w:spacing w:line="252" w:lineRule="auto"/>
        <w:rPr>
          <w:rFonts w:ascii="Calibri" w:eastAsia="Calibri" w:hAnsi="Calibri" w:cs="Times New Roman"/>
          <w:sz w:val="56"/>
          <w:szCs w:val="56"/>
        </w:rPr>
      </w:pPr>
    </w:p>
    <w:p w14:paraId="3B0CC717" w14:textId="1E58E47C" w:rsidR="00B90616" w:rsidRPr="00B90616" w:rsidRDefault="00B90616" w:rsidP="00B90616">
      <w:pPr>
        <w:spacing w:line="252" w:lineRule="auto"/>
        <w:rPr>
          <w:rFonts w:ascii="Calibri" w:eastAsia="Calibri" w:hAnsi="Calibri" w:cs="Times New Roman"/>
          <w:sz w:val="56"/>
          <w:szCs w:val="56"/>
        </w:rPr>
      </w:pPr>
      <w:r>
        <w:rPr>
          <w:rFonts w:ascii="Calibri" w:eastAsia="Calibri" w:hAnsi="Calibri" w:cs="Times New Roman"/>
          <w:sz w:val="56"/>
          <w:szCs w:val="56"/>
        </w:rPr>
        <w:t xml:space="preserve">Gen 15:1 </w:t>
      </w:r>
      <w:r w:rsidRPr="00B90616">
        <w:rPr>
          <w:rFonts w:ascii="Calibri" w:eastAsia="Calibri" w:hAnsi="Calibri" w:cs="Times New Roman"/>
          <w:sz w:val="56"/>
          <w:szCs w:val="56"/>
        </w:rPr>
        <w:t>After these things the word of the LORD came to Abram in a vision, saying,</w:t>
      </w:r>
      <w:r>
        <w:rPr>
          <w:rFonts w:ascii="Calibri" w:eastAsia="Calibri" w:hAnsi="Calibri" w:cs="Times New Roman"/>
          <w:sz w:val="56"/>
          <w:szCs w:val="56"/>
        </w:rPr>
        <w:t xml:space="preserve"> </w:t>
      </w:r>
      <w:r w:rsidRPr="00B90616">
        <w:rPr>
          <w:rFonts w:ascii="Calibri" w:eastAsia="Calibri" w:hAnsi="Calibri" w:cs="Times New Roman"/>
          <w:sz w:val="56"/>
          <w:szCs w:val="56"/>
        </w:rPr>
        <w:t>“Do not fear, Abram,</w:t>
      </w:r>
      <w:r>
        <w:rPr>
          <w:rFonts w:ascii="Calibri" w:eastAsia="Calibri" w:hAnsi="Calibri" w:cs="Times New Roman"/>
          <w:sz w:val="56"/>
          <w:szCs w:val="56"/>
        </w:rPr>
        <w:t xml:space="preserve"> </w:t>
      </w:r>
      <w:r w:rsidRPr="00B90616">
        <w:rPr>
          <w:rFonts w:ascii="Calibri" w:eastAsia="Calibri" w:hAnsi="Calibri" w:cs="Times New Roman"/>
          <w:sz w:val="56"/>
          <w:szCs w:val="56"/>
        </w:rPr>
        <w:t>I am a shield to you;</w:t>
      </w:r>
      <w:r>
        <w:rPr>
          <w:rFonts w:ascii="Calibri" w:eastAsia="Calibri" w:hAnsi="Calibri" w:cs="Times New Roman"/>
          <w:sz w:val="56"/>
          <w:szCs w:val="56"/>
        </w:rPr>
        <w:t xml:space="preserve"> </w:t>
      </w:r>
      <w:r w:rsidRPr="00B90616">
        <w:rPr>
          <w:rFonts w:ascii="Calibri" w:eastAsia="Calibri" w:hAnsi="Calibri" w:cs="Times New Roman"/>
          <w:sz w:val="56"/>
          <w:szCs w:val="56"/>
        </w:rPr>
        <w:t>Your reward shall be very great.”</w:t>
      </w:r>
    </w:p>
    <w:p w14:paraId="12D529B3" w14:textId="4850E885" w:rsidR="00B90616" w:rsidRDefault="00B90616" w:rsidP="00B90616">
      <w:pPr>
        <w:spacing w:line="252" w:lineRule="auto"/>
        <w:rPr>
          <w:rFonts w:ascii="Calibri" w:eastAsia="Calibri" w:hAnsi="Calibri" w:cs="Times New Roman"/>
          <w:sz w:val="56"/>
          <w:szCs w:val="56"/>
        </w:rPr>
      </w:pPr>
      <w:hyperlink r:id="rId7" w:history="1">
        <w:r w:rsidRPr="00B90616">
          <w:rPr>
            <w:rStyle w:val="Hyperlink"/>
            <w:rFonts w:ascii="Calibri" w:eastAsia="Calibri" w:hAnsi="Calibri" w:cs="Times New Roman"/>
            <w:color w:val="000000" w:themeColor="text1"/>
            <w:sz w:val="56"/>
            <w:szCs w:val="56"/>
            <w:u w:val="none"/>
          </w:rPr>
          <w:t>Gen 15:2</w:t>
        </w:r>
      </w:hyperlink>
      <w:r>
        <w:rPr>
          <w:rFonts w:ascii="Calibri" w:eastAsia="Calibri" w:hAnsi="Calibri" w:cs="Times New Roman"/>
          <w:sz w:val="56"/>
          <w:szCs w:val="56"/>
        </w:rPr>
        <w:t xml:space="preserve"> </w:t>
      </w:r>
      <w:r w:rsidRPr="00B90616">
        <w:rPr>
          <w:rFonts w:ascii="Calibri" w:eastAsia="Calibri" w:hAnsi="Calibri" w:cs="Times New Roman"/>
          <w:sz w:val="56"/>
          <w:szCs w:val="56"/>
        </w:rPr>
        <w:t>But Abram said, “Lord GOD, what will You give me, since</w:t>
      </w:r>
      <w:r w:rsidR="00E35085">
        <w:rPr>
          <w:rFonts w:ascii="Calibri" w:eastAsia="Calibri" w:hAnsi="Calibri" w:cs="Times New Roman"/>
          <w:sz w:val="56"/>
          <w:szCs w:val="56"/>
        </w:rPr>
        <w:t xml:space="preserve"> I am</w:t>
      </w:r>
      <w:r w:rsidRPr="00B90616">
        <w:rPr>
          <w:rFonts w:ascii="Calibri" w:eastAsia="Calibri" w:hAnsi="Calibri" w:cs="Times New Roman"/>
          <w:sz w:val="56"/>
          <w:szCs w:val="56"/>
        </w:rPr>
        <w:t xml:space="preserve"> childless, and the heir of my house is Eliezer of Damascus?”</w:t>
      </w:r>
    </w:p>
    <w:p w14:paraId="57D7EBB0" w14:textId="2A281F2F" w:rsidR="00E35085" w:rsidRDefault="00E35085" w:rsidP="00B90616">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Abram just like most Believers was trying to work their own plans and their own timing into the plan of God.</w:t>
      </w:r>
    </w:p>
    <w:p w14:paraId="704B4B40" w14:textId="77777777" w:rsidR="00E35085" w:rsidRDefault="00E35085" w:rsidP="00B90616">
      <w:pPr>
        <w:spacing w:line="252" w:lineRule="auto"/>
        <w:rPr>
          <w:rFonts w:ascii="Calibri" w:eastAsia="Calibri" w:hAnsi="Calibri" w:cs="Times New Roman"/>
          <w:sz w:val="56"/>
          <w:szCs w:val="56"/>
        </w:rPr>
      </w:pPr>
    </w:p>
    <w:p w14:paraId="25F5E4AA" w14:textId="60410B10" w:rsidR="00E35085" w:rsidRDefault="00E35085" w:rsidP="00E35085">
      <w:pPr>
        <w:spacing w:line="252" w:lineRule="auto"/>
        <w:rPr>
          <w:rFonts w:ascii="Calibri" w:eastAsia="Calibri" w:hAnsi="Calibri" w:cs="Times New Roman"/>
          <w:sz w:val="56"/>
          <w:szCs w:val="56"/>
        </w:rPr>
      </w:pPr>
      <w:r>
        <w:rPr>
          <w:rFonts w:ascii="Calibri" w:eastAsia="Calibri" w:hAnsi="Calibri" w:cs="Times New Roman"/>
          <w:sz w:val="56"/>
          <w:szCs w:val="56"/>
        </w:rPr>
        <w:t xml:space="preserve">/Gen 15:3 </w:t>
      </w:r>
      <w:r w:rsidRPr="00E35085">
        <w:rPr>
          <w:rFonts w:ascii="Calibri" w:eastAsia="Calibri" w:hAnsi="Calibri" w:cs="Times New Roman"/>
          <w:sz w:val="56"/>
          <w:szCs w:val="56"/>
        </w:rPr>
        <w:t>Abram also said, “</w:t>
      </w:r>
      <w:r w:rsidRPr="00E35085">
        <w:rPr>
          <w:rFonts w:ascii="Calibri" w:eastAsia="Calibri" w:hAnsi="Calibri" w:cs="Times New Roman"/>
          <w:b/>
          <w:bCs/>
          <w:sz w:val="56"/>
          <w:szCs w:val="56"/>
          <w:u w:val="single"/>
        </w:rPr>
        <w:t>Since You have given me no son</w:t>
      </w:r>
      <w:r w:rsidRPr="00E35085">
        <w:rPr>
          <w:rFonts w:ascii="Calibri" w:eastAsia="Calibri" w:hAnsi="Calibri" w:cs="Times New Roman"/>
          <w:sz w:val="56"/>
          <w:szCs w:val="56"/>
        </w:rPr>
        <w:t xml:space="preserve">, one who has been </w:t>
      </w:r>
      <w:r w:rsidRPr="00E35085">
        <w:rPr>
          <w:rFonts w:ascii="Calibri" w:eastAsia="Calibri" w:hAnsi="Calibri" w:cs="Times New Roman"/>
          <w:b/>
          <w:bCs/>
          <w:sz w:val="56"/>
          <w:szCs w:val="56"/>
          <w:u w:val="single"/>
        </w:rPr>
        <w:t>born in my house is my heir</w:t>
      </w:r>
      <w:r w:rsidRPr="00E35085">
        <w:rPr>
          <w:rFonts w:ascii="Calibri" w:eastAsia="Calibri" w:hAnsi="Calibri" w:cs="Times New Roman"/>
          <w:sz w:val="56"/>
          <w:szCs w:val="56"/>
        </w:rPr>
        <w:t>.”</w:t>
      </w:r>
    </w:p>
    <w:p w14:paraId="052565B3" w14:textId="77777777" w:rsidR="00E35085" w:rsidRDefault="00E35085" w:rsidP="00E35085">
      <w:pPr>
        <w:spacing w:line="252" w:lineRule="auto"/>
        <w:rPr>
          <w:rFonts w:ascii="Calibri" w:eastAsia="Calibri" w:hAnsi="Calibri" w:cs="Times New Roman"/>
          <w:sz w:val="56"/>
          <w:szCs w:val="56"/>
        </w:rPr>
      </w:pPr>
    </w:p>
    <w:p w14:paraId="56F125AC" w14:textId="702DC66E" w:rsidR="00E35085" w:rsidRDefault="00E35085" w:rsidP="00E35085">
      <w:pPr>
        <w:spacing w:line="252" w:lineRule="auto"/>
        <w:rPr>
          <w:rFonts w:ascii="Calibri" w:eastAsia="Calibri" w:hAnsi="Calibri" w:cs="Times New Roman"/>
          <w:sz w:val="56"/>
          <w:szCs w:val="56"/>
        </w:rPr>
      </w:pPr>
      <w:r>
        <w:rPr>
          <w:rFonts w:ascii="Calibri" w:eastAsia="Calibri" w:hAnsi="Calibri" w:cs="Times New Roman"/>
          <w:sz w:val="56"/>
          <w:szCs w:val="56"/>
        </w:rPr>
        <w:t>The frustration of waiting on God’s plan and God’s timing caused both Abram and Sar</w:t>
      </w:r>
      <w:r w:rsidR="002B5827">
        <w:rPr>
          <w:rFonts w:ascii="Calibri" w:eastAsia="Calibri" w:hAnsi="Calibri" w:cs="Times New Roman"/>
          <w:sz w:val="56"/>
          <w:szCs w:val="56"/>
        </w:rPr>
        <w:t>ai</w:t>
      </w:r>
      <w:r>
        <w:rPr>
          <w:rFonts w:ascii="Calibri" w:eastAsia="Calibri" w:hAnsi="Calibri" w:cs="Times New Roman"/>
          <w:sz w:val="56"/>
          <w:szCs w:val="56"/>
        </w:rPr>
        <w:t xml:space="preserve"> a great deal of self-induced misery in their lives.\ </w:t>
      </w:r>
    </w:p>
    <w:p w14:paraId="0F5F17D0" w14:textId="315B3FCC" w:rsidR="00E35085" w:rsidRDefault="00E35085" w:rsidP="00E35085">
      <w:pPr>
        <w:spacing w:line="252" w:lineRule="auto"/>
        <w:rPr>
          <w:rFonts w:ascii="Calibri" w:eastAsia="Calibri" w:hAnsi="Calibri" w:cs="Times New Roman"/>
          <w:sz w:val="56"/>
          <w:szCs w:val="56"/>
        </w:rPr>
      </w:pPr>
      <w:r>
        <w:rPr>
          <w:rFonts w:ascii="Calibri" w:eastAsia="Calibri" w:hAnsi="Calibri" w:cs="Times New Roman"/>
          <w:sz w:val="56"/>
          <w:szCs w:val="56"/>
        </w:rPr>
        <w:t xml:space="preserve">God was not only going to bless them with a son of their own, HE was going to bring forth a nation and a line leading </w:t>
      </w:r>
      <w:r>
        <w:rPr>
          <w:rFonts w:ascii="Calibri" w:eastAsia="Calibri" w:hAnsi="Calibri" w:cs="Times New Roman"/>
          <w:sz w:val="56"/>
          <w:szCs w:val="56"/>
        </w:rPr>
        <w:lastRenderedPageBreak/>
        <w:t>through King David right to the throne of Jesus Christ.</w:t>
      </w:r>
    </w:p>
    <w:p w14:paraId="07EA1584" w14:textId="2EE4A563" w:rsidR="00E35085" w:rsidRDefault="002B5827" w:rsidP="00E35085">
      <w:pPr>
        <w:spacing w:line="252" w:lineRule="auto"/>
        <w:rPr>
          <w:rFonts w:ascii="Calibri" w:eastAsia="Calibri" w:hAnsi="Calibri" w:cs="Times New Roman"/>
          <w:sz w:val="56"/>
          <w:szCs w:val="56"/>
        </w:rPr>
      </w:pPr>
      <w:r>
        <w:rPr>
          <w:rFonts w:ascii="Calibri" w:eastAsia="Calibri" w:hAnsi="Calibri" w:cs="Times New Roman"/>
          <w:sz w:val="56"/>
          <w:szCs w:val="56"/>
        </w:rPr>
        <w:t>Which is connected to the new covenant.</w:t>
      </w:r>
    </w:p>
    <w:p w14:paraId="7E827695" w14:textId="188F89F3" w:rsidR="00E35085" w:rsidRDefault="00E35085" w:rsidP="00E35085">
      <w:pPr>
        <w:spacing w:line="252" w:lineRule="auto"/>
        <w:rPr>
          <w:rFonts w:ascii="Calibri" w:eastAsia="Calibri" w:hAnsi="Calibri" w:cs="Times New Roman"/>
          <w:sz w:val="56"/>
          <w:szCs w:val="56"/>
        </w:rPr>
      </w:pPr>
      <w:r>
        <w:rPr>
          <w:rFonts w:ascii="Calibri" w:eastAsia="Calibri" w:hAnsi="Calibri" w:cs="Times New Roman"/>
          <w:sz w:val="56"/>
          <w:szCs w:val="56"/>
        </w:rPr>
        <w:t>/As is seen throughout the Bib</w:t>
      </w:r>
      <w:r w:rsidR="00210CED">
        <w:rPr>
          <w:rFonts w:ascii="Calibri" w:eastAsia="Calibri" w:hAnsi="Calibri" w:cs="Times New Roman"/>
          <w:sz w:val="56"/>
          <w:szCs w:val="56"/>
        </w:rPr>
        <w:t>l</w:t>
      </w:r>
      <w:r>
        <w:rPr>
          <w:rFonts w:ascii="Calibri" w:eastAsia="Calibri" w:hAnsi="Calibri" w:cs="Times New Roman"/>
          <w:sz w:val="56"/>
          <w:szCs w:val="56"/>
        </w:rPr>
        <w:t>e</w:t>
      </w:r>
      <w:r w:rsidR="00210CED">
        <w:rPr>
          <w:rFonts w:ascii="Calibri" w:eastAsia="Calibri" w:hAnsi="Calibri" w:cs="Times New Roman"/>
          <w:sz w:val="56"/>
          <w:szCs w:val="56"/>
        </w:rPr>
        <w:t>,</w:t>
      </w:r>
      <w:r>
        <w:rPr>
          <w:rFonts w:ascii="Calibri" w:eastAsia="Calibri" w:hAnsi="Calibri" w:cs="Times New Roman"/>
          <w:sz w:val="56"/>
          <w:szCs w:val="56"/>
        </w:rPr>
        <w:t xml:space="preserve"> many of God’s chosen people did not see the full picture or completion of God’s plan</w:t>
      </w:r>
      <w:r w:rsidR="00210CED">
        <w:rPr>
          <w:rFonts w:ascii="Calibri" w:eastAsia="Calibri" w:hAnsi="Calibri" w:cs="Times New Roman"/>
          <w:sz w:val="56"/>
          <w:szCs w:val="56"/>
        </w:rPr>
        <w:t xml:space="preserve"> during their lifetime. Many like Abraham, had no idea how important their life was in the overall plan of God. Hidden portions and mysteries are seen throughout Biblical history that later bec</w:t>
      </w:r>
      <w:r w:rsidR="002B5827">
        <w:rPr>
          <w:rFonts w:ascii="Calibri" w:eastAsia="Calibri" w:hAnsi="Calibri" w:cs="Times New Roman"/>
          <w:sz w:val="56"/>
          <w:szCs w:val="56"/>
        </w:rPr>
        <w:t>a</w:t>
      </w:r>
      <w:r w:rsidR="00210CED">
        <w:rPr>
          <w:rFonts w:ascii="Calibri" w:eastAsia="Calibri" w:hAnsi="Calibri" w:cs="Times New Roman"/>
          <w:sz w:val="56"/>
          <w:szCs w:val="56"/>
        </w:rPr>
        <w:t>me revealed by the hand of GOD.\</w:t>
      </w:r>
    </w:p>
    <w:p w14:paraId="08E29A20" w14:textId="091D22CA" w:rsidR="00E35085" w:rsidRDefault="00E35085" w:rsidP="00E35085">
      <w:pPr>
        <w:spacing w:line="252" w:lineRule="auto"/>
        <w:rPr>
          <w:rFonts w:ascii="Calibri" w:eastAsia="Calibri" w:hAnsi="Calibri" w:cs="Times New Roman"/>
          <w:sz w:val="56"/>
          <w:szCs w:val="56"/>
        </w:rPr>
      </w:pPr>
    </w:p>
    <w:p w14:paraId="19A6F78F" w14:textId="252BA59C" w:rsidR="00E60530" w:rsidRDefault="00E60530" w:rsidP="00E35085">
      <w:pPr>
        <w:spacing w:line="252" w:lineRule="auto"/>
        <w:rPr>
          <w:rFonts w:ascii="Calibri" w:eastAsia="Calibri" w:hAnsi="Calibri" w:cs="Times New Roman"/>
          <w:sz w:val="56"/>
          <w:szCs w:val="56"/>
        </w:rPr>
      </w:pPr>
      <w:r>
        <w:rPr>
          <w:rFonts w:ascii="Calibri" w:eastAsia="Calibri" w:hAnsi="Calibri" w:cs="Times New Roman"/>
          <w:sz w:val="56"/>
          <w:szCs w:val="56"/>
        </w:rPr>
        <w:t>Today in the CA we need to understand and trust that GOD is working in our life in a similar fashion.</w:t>
      </w:r>
    </w:p>
    <w:p w14:paraId="00286E3D" w14:textId="2E78A315" w:rsidR="00F3497B" w:rsidRDefault="00F3497B" w:rsidP="00E35085">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The differences between the dispensation of Israel and the dispensation of the Church are very obvious if you are willing to study them.</w:t>
      </w:r>
    </w:p>
    <w:p w14:paraId="77D7C248" w14:textId="77777777" w:rsidR="00F3497B" w:rsidRDefault="00F3497B" w:rsidP="00E35085">
      <w:pPr>
        <w:spacing w:line="252" w:lineRule="auto"/>
        <w:rPr>
          <w:rFonts w:ascii="Calibri" w:eastAsia="Calibri" w:hAnsi="Calibri" w:cs="Times New Roman"/>
          <w:sz w:val="56"/>
          <w:szCs w:val="56"/>
        </w:rPr>
      </w:pPr>
    </w:p>
    <w:p w14:paraId="1BFD47EE" w14:textId="05DAFA7E" w:rsidR="00F3497B" w:rsidRDefault="00F3497B" w:rsidP="00E35085">
      <w:pPr>
        <w:spacing w:line="252" w:lineRule="auto"/>
        <w:rPr>
          <w:rFonts w:ascii="Calibri" w:eastAsia="Calibri" w:hAnsi="Calibri" w:cs="Times New Roman"/>
          <w:sz w:val="56"/>
          <w:szCs w:val="56"/>
        </w:rPr>
      </w:pPr>
      <w:r>
        <w:rPr>
          <w:rFonts w:ascii="Calibri" w:eastAsia="Calibri" w:hAnsi="Calibri" w:cs="Times New Roman"/>
          <w:sz w:val="56"/>
          <w:szCs w:val="56"/>
        </w:rPr>
        <w:t xml:space="preserve">/The nation of Israel established under God’s promises to Abraham become very apparent in scripture. The Church age dispensation in no way, can replace Israel. The CA Bel within their soul, reflects the nation of Israel in many aspects of doctrinal principles. Spiritual growth, divine discipline, eternal security are just a few of the doctrinal lessons we learn by looking backward upon Israel in the Old Testament.\ </w:t>
      </w:r>
    </w:p>
    <w:p w14:paraId="70A662FA" w14:textId="77777777" w:rsidR="00F3497B" w:rsidRPr="00E35085" w:rsidRDefault="00F3497B" w:rsidP="00E35085">
      <w:pPr>
        <w:spacing w:line="252" w:lineRule="auto"/>
        <w:rPr>
          <w:rFonts w:ascii="Calibri" w:eastAsia="Calibri" w:hAnsi="Calibri" w:cs="Times New Roman"/>
          <w:sz w:val="56"/>
          <w:szCs w:val="56"/>
        </w:rPr>
      </w:pPr>
    </w:p>
    <w:p w14:paraId="3E24ACCC" w14:textId="1347A00F" w:rsidR="00E35085" w:rsidRPr="00E35085" w:rsidRDefault="00E35085" w:rsidP="00E35085">
      <w:pPr>
        <w:spacing w:line="252" w:lineRule="auto"/>
        <w:rPr>
          <w:rFonts w:ascii="Calibri" w:eastAsia="Calibri" w:hAnsi="Calibri" w:cs="Times New Roman"/>
          <w:b/>
          <w:bCs/>
          <w:sz w:val="56"/>
          <w:szCs w:val="56"/>
        </w:rPr>
      </w:pPr>
      <w:hyperlink r:id="rId8" w:history="1">
        <w:r w:rsidRPr="00E35085">
          <w:rPr>
            <w:rStyle w:val="Hyperlink"/>
            <w:rFonts w:ascii="Calibri" w:eastAsia="Calibri" w:hAnsi="Calibri" w:cs="Times New Roman"/>
            <w:color w:val="000000" w:themeColor="text1"/>
            <w:sz w:val="56"/>
            <w:szCs w:val="56"/>
            <w:u w:val="none"/>
          </w:rPr>
          <w:t>Gen 15:4</w:t>
        </w:r>
      </w:hyperlink>
      <w:r>
        <w:rPr>
          <w:rFonts w:ascii="Calibri" w:eastAsia="Calibri" w:hAnsi="Calibri" w:cs="Times New Roman"/>
          <w:sz w:val="56"/>
          <w:szCs w:val="56"/>
        </w:rPr>
        <w:t xml:space="preserve"> </w:t>
      </w:r>
      <w:r w:rsidRPr="00E35085">
        <w:rPr>
          <w:rFonts w:ascii="Calibri" w:eastAsia="Calibri" w:hAnsi="Calibri" w:cs="Times New Roman"/>
          <w:sz w:val="56"/>
          <w:szCs w:val="56"/>
        </w:rPr>
        <w:t>Then behold, the word of the LORD came to him, saying, “This man will not be your heir; but one who will come from your own body shall be your heir.”</w:t>
      </w:r>
    </w:p>
    <w:p w14:paraId="45511F9C" w14:textId="7C558546" w:rsidR="00E35085" w:rsidRDefault="00E60530" w:rsidP="00E35085">
      <w:pPr>
        <w:spacing w:line="252" w:lineRule="auto"/>
        <w:rPr>
          <w:rFonts w:ascii="Calibri" w:eastAsia="Calibri" w:hAnsi="Calibri" w:cs="Times New Roman"/>
          <w:b/>
          <w:bCs/>
          <w:sz w:val="56"/>
          <w:szCs w:val="56"/>
          <w:u w:val="single"/>
        </w:rPr>
      </w:pPr>
      <w:r>
        <w:rPr>
          <w:rFonts w:ascii="Calibri" w:eastAsia="Calibri" w:hAnsi="Calibri" w:cs="Times New Roman"/>
          <w:color w:val="000000" w:themeColor="text1"/>
          <w:sz w:val="56"/>
          <w:szCs w:val="56"/>
        </w:rPr>
        <w:t>/</w:t>
      </w:r>
      <w:hyperlink r:id="rId9" w:history="1">
        <w:r w:rsidR="00E35085" w:rsidRPr="00E35085">
          <w:rPr>
            <w:rStyle w:val="Hyperlink"/>
            <w:rFonts w:ascii="Calibri" w:eastAsia="Calibri" w:hAnsi="Calibri" w:cs="Times New Roman"/>
            <w:color w:val="000000" w:themeColor="text1"/>
            <w:sz w:val="56"/>
            <w:szCs w:val="56"/>
            <w:u w:val="none"/>
          </w:rPr>
          <w:t>Gen 15:5</w:t>
        </w:r>
      </w:hyperlink>
      <w:r>
        <w:rPr>
          <w:rFonts w:ascii="Calibri" w:eastAsia="Calibri" w:hAnsi="Calibri" w:cs="Times New Roman"/>
          <w:sz w:val="56"/>
          <w:szCs w:val="56"/>
        </w:rPr>
        <w:t xml:space="preserve"> </w:t>
      </w:r>
      <w:r w:rsidR="00E35085" w:rsidRPr="00E35085">
        <w:rPr>
          <w:rFonts w:ascii="Calibri" w:eastAsia="Calibri" w:hAnsi="Calibri" w:cs="Times New Roman"/>
          <w:sz w:val="56"/>
          <w:szCs w:val="56"/>
        </w:rPr>
        <w:t xml:space="preserve">And He took him outside and said, “Now look toward the heavens and count the stars, if you are able to count them.” And He said to him, </w:t>
      </w:r>
      <w:r w:rsidR="00E35085" w:rsidRPr="00E35085">
        <w:rPr>
          <w:rFonts w:ascii="Calibri" w:eastAsia="Calibri" w:hAnsi="Calibri" w:cs="Times New Roman"/>
          <w:b/>
          <w:bCs/>
          <w:sz w:val="56"/>
          <w:szCs w:val="56"/>
          <w:u w:val="single"/>
        </w:rPr>
        <w:t>“So shall your descendants be</w:t>
      </w:r>
      <w:proofErr w:type="gramStart"/>
      <w:r w:rsidR="00E35085" w:rsidRPr="00E35085">
        <w:rPr>
          <w:rFonts w:ascii="Calibri" w:eastAsia="Calibri" w:hAnsi="Calibri" w:cs="Times New Roman"/>
          <w:b/>
          <w:bCs/>
          <w:sz w:val="56"/>
          <w:szCs w:val="56"/>
          <w:u w:val="single"/>
        </w:rPr>
        <w:t>.”</w:t>
      </w:r>
      <w:r>
        <w:rPr>
          <w:rFonts w:ascii="Calibri" w:eastAsia="Calibri" w:hAnsi="Calibri" w:cs="Times New Roman"/>
          <w:b/>
          <w:bCs/>
          <w:sz w:val="56"/>
          <w:szCs w:val="56"/>
          <w:u w:val="single"/>
        </w:rPr>
        <w:t>\</w:t>
      </w:r>
      <w:proofErr w:type="gramEnd"/>
    </w:p>
    <w:p w14:paraId="6DFC1E4D" w14:textId="2E7798B9" w:rsidR="00E60530" w:rsidRPr="00F3497B" w:rsidRDefault="00F3497B" w:rsidP="00E35085">
      <w:pPr>
        <w:spacing w:line="252" w:lineRule="auto"/>
        <w:rPr>
          <w:rFonts w:ascii="Calibri" w:eastAsia="Calibri" w:hAnsi="Calibri" w:cs="Times New Roman"/>
          <w:sz w:val="56"/>
          <w:szCs w:val="56"/>
        </w:rPr>
      </w:pPr>
      <w:r w:rsidRPr="00F3497B">
        <w:rPr>
          <w:rFonts w:ascii="Calibri" w:eastAsia="Calibri" w:hAnsi="Calibri" w:cs="Times New Roman"/>
          <w:sz w:val="56"/>
          <w:szCs w:val="56"/>
        </w:rPr>
        <w:t>Waiting on the timing and plan of GOD is seen in every dispensation.</w:t>
      </w:r>
    </w:p>
    <w:p w14:paraId="2D7D1FE1" w14:textId="77777777" w:rsidR="00F3497B" w:rsidRDefault="00F3497B" w:rsidP="00E35085">
      <w:pPr>
        <w:spacing w:line="252" w:lineRule="auto"/>
        <w:rPr>
          <w:rFonts w:ascii="Calibri" w:eastAsia="Calibri" w:hAnsi="Calibri" w:cs="Times New Roman"/>
          <w:b/>
          <w:bCs/>
          <w:sz w:val="56"/>
          <w:szCs w:val="56"/>
        </w:rPr>
      </w:pPr>
    </w:p>
    <w:p w14:paraId="71BBCBF3" w14:textId="16C75254" w:rsidR="002B5827" w:rsidRPr="00E35085" w:rsidRDefault="002B5827" w:rsidP="00E35085">
      <w:pPr>
        <w:spacing w:line="252" w:lineRule="auto"/>
        <w:rPr>
          <w:rFonts w:ascii="Calibri" w:eastAsia="Calibri" w:hAnsi="Calibri" w:cs="Times New Roman"/>
          <w:sz w:val="56"/>
          <w:szCs w:val="56"/>
        </w:rPr>
      </w:pPr>
      <w:r w:rsidRPr="002B5827">
        <w:rPr>
          <w:rFonts w:ascii="Calibri" w:eastAsia="Calibri" w:hAnsi="Calibri" w:cs="Times New Roman"/>
          <w:sz w:val="56"/>
          <w:szCs w:val="56"/>
        </w:rPr>
        <w:t>The failure to do so</w:t>
      </w:r>
      <w:r w:rsidR="00673708">
        <w:rPr>
          <w:rFonts w:ascii="Calibri" w:eastAsia="Calibri" w:hAnsi="Calibri" w:cs="Times New Roman"/>
          <w:sz w:val="56"/>
          <w:szCs w:val="56"/>
        </w:rPr>
        <w:t>,</w:t>
      </w:r>
      <w:r w:rsidRPr="002B5827">
        <w:rPr>
          <w:rFonts w:ascii="Calibri" w:eastAsia="Calibri" w:hAnsi="Calibri" w:cs="Times New Roman"/>
          <w:sz w:val="56"/>
          <w:szCs w:val="56"/>
        </w:rPr>
        <w:t xml:space="preserve"> brings forth self-induced misery which can be followed by divine </w:t>
      </w:r>
      <w:r w:rsidR="00673708" w:rsidRPr="002B5827">
        <w:rPr>
          <w:rFonts w:ascii="Calibri" w:eastAsia="Calibri" w:hAnsi="Calibri" w:cs="Times New Roman"/>
          <w:sz w:val="56"/>
          <w:szCs w:val="56"/>
        </w:rPr>
        <w:t>disc</w:t>
      </w:r>
      <w:r w:rsidR="00673708">
        <w:rPr>
          <w:rFonts w:ascii="Calibri" w:eastAsia="Calibri" w:hAnsi="Calibri" w:cs="Times New Roman"/>
          <w:sz w:val="56"/>
          <w:szCs w:val="56"/>
        </w:rPr>
        <w:t>i</w:t>
      </w:r>
      <w:r w:rsidR="00673708" w:rsidRPr="002B5827">
        <w:rPr>
          <w:rFonts w:ascii="Calibri" w:eastAsia="Calibri" w:hAnsi="Calibri" w:cs="Times New Roman"/>
          <w:sz w:val="56"/>
          <w:szCs w:val="56"/>
        </w:rPr>
        <w:t>pline</w:t>
      </w:r>
      <w:r w:rsidRPr="002B5827">
        <w:rPr>
          <w:rFonts w:ascii="Calibri" w:eastAsia="Calibri" w:hAnsi="Calibri" w:cs="Times New Roman"/>
          <w:sz w:val="56"/>
          <w:szCs w:val="56"/>
        </w:rPr>
        <w:t xml:space="preserve">. </w:t>
      </w:r>
    </w:p>
    <w:p w14:paraId="3814305D" w14:textId="7851FCA0" w:rsidR="00E35085" w:rsidRPr="00E35085" w:rsidRDefault="00E35085" w:rsidP="00E35085">
      <w:pPr>
        <w:spacing w:line="252" w:lineRule="auto"/>
        <w:rPr>
          <w:rFonts w:ascii="Calibri" w:eastAsia="Calibri" w:hAnsi="Calibri" w:cs="Times New Roman"/>
          <w:b/>
          <w:bCs/>
          <w:sz w:val="56"/>
          <w:szCs w:val="56"/>
        </w:rPr>
      </w:pPr>
      <w:hyperlink r:id="rId10" w:history="1">
        <w:r w:rsidRPr="00E35085">
          <w:rPr>
            <w:rStyle w:val="Hyperlink"/>
            <w:rFonts w:ascii="Calibri" w:eastAsia="Calibri" w:hAnsi="Calibri" w:cs="Times New Roman"/>
            <w:color w:val="000000" w:themeColor="text1"/>
            <w:sz w:val="56"/>
            <w:szCs w:val="56"/>
            <w:u w:val="none"/>
          </w:rPr>
          <w:t>Gen 15:6</w:t>
        </w:r>
      </w:hyperlink>
      <w:r w:rsidR="00E60530">
        <w:rPr>
          <w:rFonts w:ascii="Calibri" w:eastAsia="Calibri" w:hAnsi="Calibri" w:cs="Times New Roman"/>
          <w:sz w:val="56"/>
          <w:szCs w:val="56"/>
        </w:rPr>
        <w:t xml:space="preserve"> </w:t>
      </w:r>
      <w:r w:rsidRPr="00E35085">
        <w:rPr>
          <w:rFonts w:ascii="Calibri" w:eastAsia="Calibri" w:hAnsi="Calibri" w:cs="Times New Roman"/>
          <w:sz w:val="56"/>
          <w:szCs w:val="56"/>
        </w:rPr>
        <w:t>Then he believed in the LORD; and He credited it to him as righteousness.</w:t>
      </w:r>
    </w:p>
    <w:p w14:paraId="333BE547" w14:textId="5C2FBED4" w:rsidR="009A37F5" w:rsidRDefault="00E60530" w:rsidP="009A37F5">
      <w:pPr>
        <w:spacing w:line="252" w:lineRule="auto"/>
        <w:rPr>
          <w:rFonts w:ascii="Calibri" w:eastAsia="Calibri" w:hAnsi="Calibri" w:cs="Times New Roman"/>
          <w:sz w:val="56"/>
          <w:szCs w:val="56"/>
        </w:rPr>
      </w:pPr>
      <w:r>
        <w:rPr>
          <w:rFonts w:ascii="Calibri" w:eastAsia="Calibri" w:hAnsi="Calibri" w:cs="Times New Roman"/>
          <w:sz w:val="56"/>
          <w:szCs w:val="56"/>
        </w:rPr>
        <w:t>/</w:t>
      </w:r>
      <w:r w:rsidR="009A37F5" w:rsidRPr="00E60530">
        <w:rPr>
          <w:rFonts w:ascii="Calibri" w:eastAsia="Calibri" w:hAnsi="Calibri" w:cs="Times New Roman"/>
          <w:sz w:val="56"/>
          <w:szCs w:val="56"/>
        </w:rPr>
        <w:t xml:space="preserve">The Davidic covenant made </w:t>
      </w:r>
      <w:r>
        <w:rPr>
          <w:rFonts w:ascii="Calibri" w:eastAsia="Calibri" w:hAnsi="Calibri" w:cs="Times New Roman"/>
          <w:sz w:val="56"/>
          <w:szCs w:val="56"/>
        </w:rPr>
        <w:t xml:space="preserve">a </w:t>
      </w:r>
      <w:r w:rsidR="009A37F5" w:rsidRPr="00E60530">
        <w:rPr>
          <w:rFonts w:ascii="Calibri" w:eastAsia="Calibri" w:hAnsi="Calibri" w:cs="Times New Roman"/>
          <w:sz w:val="56"/>
          <w:szCs w:val="56"/>
        </w:rPr>
        <w:t>provision for a</w:t>
      </w:r>
      <w:r>
        <w:rPr>
          <w:rFonts w:ascii="Calibri" w:eastAsia="Calibri" w:hAnsi="Calibri" w:cs="Times New Roman"/>
          <w:sz w:val="56"/>
          <w:szCs w:val="56"/>
        </w:rPr>
        <w:t>n eternal king</w:t>
      </w:r>
      <w:r w:rsidR="009A37F5" w:rsidRPr="00E60530">
        <w:rPr>
          <w:rFonts w:ascii="Calibri" w:eastAsia="Calibri" w:hAnsi="Calibri" w:cs="Times New Roman"/>
          <w:sz w:val="56"/>
          <w:szCs w:val="56"/>
        </w:rPr>
        <w:t>, Jesus Christ, to rule over Israel in the land. He would be in the lineage of Abraham, be born</w:t>
      </w:r>
      <w:r>
        <w:rPr>
          <w:rFonts w:ascii="Calibri" w:eastAsia="Calibri" w:hAnsi="Calibri" w:cs="Times New Roman"/>
          <w:sz w:val="56"/>
          <w:szCs w:val="56"/>
        </w:rPr>
        <w:t xml:space="preserve"> a virgin</w:t>
      </w:r>
      <w:r w:rsidR="009A37F5" w:rsidRPr="00E60530">
        <w:rPr>
          <w:rFonts w:ascii="Calibri" w:eastAsia="Calibri" w:hAnsi="Calibri" w:cs="Times New Roman"/>
          <w:sz w:val="56"/>
          <w:szCs w:val="56"/>
        </w:rPr>
        <w:t>,</w:t>
      </w:r>
      <w:r>
        <w:rPr>
          <w:rFonts w:ascii="Calibri" w:eastAsia="Calibri" w:hAnsi="Calibri" w:cs="Times New Roman"/>
          <w:sz w:val="56"/>
          <w:szCs w:val="56"/>
        </w:rPr>
        <w:t xml:space="preserve"> then </w:t>
      </w:r>
      <w:r w:rsidR="009A37F5" w:rsidRPr="00E60530">
        <w:rPr>
          <w:rFonts w:ascii="Calibri" w:eastAsia="Calibri" w:hAnsi="Calibri" w:cs="Times New Roman"/>
          <w:sz w:val="56"/>
          <w:szCs w:val="56"/>
        </w:rPr>
        <w:t>sit on the throne of David at a future time on earth in the Millennium</w:t>
      </w:r>
      <w:r>
        <w:rPr>
          <w:rFonts w:ascii="Calibri" w:eastAsia="Calibri" w:hAnsi="Calibri" w:cs="Times New Roman"/>
          <w:sz w:val="56"/>
          <w:szCs w:val="56"/>
        </w:rPr>
        <w:t xml:space="preserve"> reign.</w:t>
      </w:r>
      <w:r w:rsidR="009A37F5" w:rsidRPr="00E60530">
        <w:rPr>
          <w:rFonts w:ascii="Calibri" w:eastAsia="Calibri" w:hAnsi="Calibri" w:cs="Times New Roman"/>
          <w:sz w:val="56"/>
          <w:szCs w:val="56"/>
        </w:rPr>
        <w:t xml:space="preserve"> 2 Samuel 7:1-16 </w:t>
      </w:r>
      <w:r>
        <w:rPr>
          <w:rFonts w:ascii="Calibri" w:eastAsia="Calibri" w:hAnsi="Calibri" w:cs="Times New Roman"/>
          <w:sz w:val="56"/>
          <w:szCs w:val="56"/>
        </w:rPr>
        <w:t xml:space="preserve">points to this </w:t>
      </w:r>
      <w:r w:rsidR="009A37F5" w:rsidRPr="00E60530">
        <w:rPr>
          <w:rFonts w:ascii="Calibri" w:eastAsia="Calibri" w:hAnsi="Calibri" w:cs="Times New Roman"/>
          <w:sz w:val="56"/>
          <w:szCs w:val="56"/>
        </w:rPr>
        <w:t>covenant</w:t>
      </w:r>
      <w:r>
        <w:rPr>
          <w:rFonts w:ascii="Calibri" w:eastAsia="Calibri" w:hAnsi="Calibri" w:cs="Times New Roman"/>
          <w:sz w:val="56"/>
          <w:szCs w:val="56"/>
        </w:rPr>
        <w:t>;</w:t>
      </w:r>
    </w:p>
    <w:p w14:paraId="51410165" w14:textId="77777777" w:rsidR="00673708" w:rsidRPr="00F3497B" w:rsidRDefault="00673708" w:rsidP="009A37F5">
      <w:pPr>
        <w:spacing w:line="252" w:lineRule="auto"/>
        <w:rPr>
          <w:rFonts w:ascii="Calibri" w:eastAsia="Calibri" w:hAnsi="Calibri" w:cs="Times New Roman"/>
          <w:b/>
          <w:bCs/>
          <w:sz w:val="56"/>
          <w:szCs w:val="56"/>
        </w:rPr>
      </w:pPr>
    </w:p>
    <w:p w14:paraId="3732DE13" w14:textId="26FCD72F" w:rsidR="00E60530" w:rsidRDefault="00E60530" w:rsidP="009A37F5">
      <w:pPr>
        <w:spacing w:line="252" w:lineRule="auto"/>
        <w:rPr>
          <w:rFonts w:ascii="Calibri" w:eastAsia="Calibri" w:hAnsi="Calibri" w:cs="Times New Roman"/>
          <w:sz w:val="56"/>
          <w:szCs w:val="56"/>
        </w:rPr>
      </w:pPr>
      <w:r>
        <w:rPr>
          <w:rFonts w:ascii="Calibri" w:eastAsia="Calibri" w:hAnsi="Calibri" w:cs="Times New Roman"/>
          <w:sz w:val="56"/>
          <w:szCs w:val="56"/>
        </w:rPr>
        <w:t>2Sa 7:16 “</w:t>
      </w:r>
      <w:r w:rsidRPr="00E60530">
        <w:rPr>
          <w:rFonts w:ascii="Calibri" w:eastAsia="Calibri" w:hAnsi="Calibri" w:cs="Times New Roman"/>
          <w:sz w:val="56"/>
          <w:szCs w:val="56"/>
        </w:rPr>
        <w:t xml:space="preserve">Your house and </w:t>
      </w:r>
      <w:r w:rsidRPr="00E60530">
        <w:rPr>
          <w:rFonts w:ascii="Calibri" w:eastAsia="Calibri" w:hAnsi="Calibri" w:cs="Times New Roman"/>
          <w:b/>
          <w:bCs/>
          <w:sz w:val="56"/>
          <w:szCs w:val="56"/>
          <w:u w:val="single"/>
        </w:rPr>
        <w:t>your kingdom shall endure before Me forever</w:t>
      </w:r>
      <w:r w:rsidRPr="00E60530">
        <w:rPr>
          <w:rFonts w:ascii="Calibri" w:eastAsia="Calibri" w:hAnsi="Calibri" w:cs="Times New Roman"/>
          <w:sz w:val="56"/>
          <w:szCs w:val="56"/>
        </w:rPr>
        <w:t xml:space="preserve">; your throne shall be </w:t>
      </w:r>
      <w:r>
        <w:rPr>
          <w:rFonts w:ascii="Calibri" w:eastAsia="Calibri" w:hAnsi="Calibri" w:cs="Times New Roman"/>
          <w:sz w:val="56"/>
          <w:szCs w:val="56"/>
        </w:rPr>
        <w:t xml:space="preserve">established </w:t>
      </w:r>
      <w:r w:rsidRPr="00E60530">
        <w:rPr>
          <w:rFonts w:ascii="Calibri" w:eastAsia="Calibri" w:hAnsi="Calibri" w:cs="Times New Roman"/>
          <w:sz w:val="56"/>
          <w:szCs w:val="56"/>
        </w:rPr>
        <w:t>forever.”</w:t>
      </w:r>
      <w:proofErr w:type="gramStart"/>
      <w:r w:rsidRPr="00E60530">
        <w:rPr>
          <w:rFonts w:ascii="Calibri" w:eastAsia="Calibri" w:hAnsi="Calibri" w:cs="Times New Roman"/>
          <w:sz w:val="56"/>
          <w:szCs w:val="56"/>
        </w:rPr>
        <w:t>’”</w:t>
      </w:r>
      <w:r>
        <w:rPr>
          <w:rFonts w:ascii="Calibri" w:eastAsia="Calibri" w:hAnsi="Calibri" w:cs="Times New Roman"/>
          <w:sz w:val="56"/>
          <w:szCs w:val="56"/>
        </w:rPr>
        <w:t>\</w:t>
      </w:r>
      <w:proofErr w:type="gramEnd"/>
    </w:p>
    <w:p w14:paraId="26F2EBA1" w14:textId="083F538C" w:rsidR="00673708" w:rsidRDefault="00673708"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This also connects to the new covenant. </w:t>
      </w:r>
    </w:p>
    <w:p w14:paraId="534D0CFF" w14:textId="77777777" w:rsidR="00657915" w:rsidRDefault="00657915" w:rsidP="009A37F5">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Then God reveals to Abraham that the nation under his bloodline, will suffer 400 years of slavery. </w:t>
      </w:r>
    </w:p>
    <w:p w14:paraId="4160F943" w14:textId="17495A80" w:rsidR="00657915" w:rsidRDefault="00657915" w:rsidP="009A37F5">
      <w:pPr>
        <w:spacing w:line="252" w:lineRule="auto"/>
        <w:rPr>
          <w:rFonts w:ascii="Calibri" w:eastAsia="Calibri" w:hAnsi="Calibri" w:cs="Times New Roman"/>
          <w:sz w:val="56"/>
          <w:szCs w:val="56"/>
        </w:rPr>
      </w:pPr>
      <w:r>
        <w:rPr>
          <w:rFonts w:ascii="Calibri" w:eastAsia="Calibri" w:hAnsi="Calibri" w:cs="Times New Roman"/>
          <w:sz w:val="56"/>
          <w:szCs w:val="56"/>
        </w:rPr>
        <w:t>Also, that Abraham will live a long and prosperous life.</w:t>
      </w:r>
    </w:p>
    <w:p w14:paraId="46BB150E" w14:textId="77777777" w:rsidR="00657915" w:rsidRDefault="00657915" w:rsidP="009A37F5">
      <w:pPr>
        <w:spacing w:line="252" w:lineRule="auto"/>
        <w:rPr>
          <w:rFonts w:ascii="Calibri" w:eastAsia="Calibri" w:hAnsi="Calibri" w:cs="Times New Roman"/>
          <w:sz w:val="56"/>
          <w:szCs w:val="56"/>
        </w:rPr>
      </w:pPr>
    </w:p>
    <w:p w14:paraId="18F9AE60" w14:textId="2331B19D" w:rsidR="00F3497B" w:rsidRDefault="00F3497B" w:rsidP="009A37F5">
      <w:pPr>
        <w:spacing w:line="252" w:lineRule="auto"/>
        <w:rPr>
          <w:rFonts w:ascii="Calibri" w:eastAsia="Calibri" w:hAnsi="Calibri" w:cs="Times New Roman"/>
          <w:sz w:val="56"/>
          <w:szCs w:val="56"/>
        </w:rPr>
      </w:pPr>
      <w:r>
        <w:rPr>
          <w:rFonts w:ascii="Calibri" w:eastAsia="Calibri" w:hAnsi="Calibri" w:cs="Times New Roman"/>
          <w:sz w:val="56"/>
          <w:szCs w:val="56"/>
        </w:rPr>
        <w:t>Jump down a few verses</w:t>
      </w:r>
      <w:r w:rsidR="00657915">
        <w:rPr>
          <w:rFonts w:ascii="Calibri" w:eastAsia="Calibri" w:hAnsi="Calibri" w:cs="Times New Roman"/>
          <w:sz w:val="56"/>
          <w:szCs w:val="56"/>
        </w:rPr>
        <w:t xml:space="preserve"> to note the promise of the land – what most scholars call the Palestinian Covenant</w:t>
      </w:r>
      <w:r>
        <w:rPr>
          <w:rFonts w:ascii="Calibri" w:eastAsia="Calibri" w:hAnsi="Calibri" w:cs="Times New Roman"/>
          <w:sz w:val="56"/>
          <w:szCs w:val="56"/>
        </w:rPr>
        <w:t>;</w:t>
      </w:r>
    </w:p>
    <w:p w14:paraId="3D704665" w14:textId="77777777" w:rsidR="00657915" w:rsidRDefault="00657915" w:rsidP="009A37F5">
      <w:pPr>
        <w:spacing w:line="252" w:lineRule="auto"/>
        <w:rPr>
          <w:rFonts w:ascii="Calibri" w:eastAsia="Calibri" w:hAnsi="Calibri" w:cs="Times New Roman"/>
          <w:sz w:val="56"/>
          <w:szCs w:val="56"/>
        </w:rPr>
      </w:pPr>
    </w:p>
    <w:p w14:paraId="6969BDAC" w14:textId="0690C6FB" w:rsidR="00F3497B" w:rsidRDefault="00657915" w:rsidP="00F3497B">
      <w:pPr>
        <w:spacing w:line="252" w:lineRule="auto"/>
        <w:rPr>
          <w:rFonts w:ascii="Calibri" w:eastAsia="Calibri" w:hAnsi="Calibri" w:cs="Times New Roman"/>
          <w:sz w:val="56"/>
          <w:szCs w:val="56"/>
        </w:rPr>
      </w:pPr>
      <w:r>
        <w:rPr>
          <w:rFonts w:ascii="Calibri" w:eastAsia="Calibri" w:hAnsi="Calibri" w:cs="Times New Roman"/>
          <w:sz w:val="56"/>
          <w:szCs w:val="56"/>
        </w:rPr>
        <w:t>/</w:t>
      </w:r>
      <w:r w:rsidR="00F3497B">
        <w:rPr>
          <w:rFonts w:ascii="Calibri" w:eastAsia="Calibri" w:hAnsi="Calibri" w:cs="Times New Roman"/>
          <w:sz w:val="56"/>
          <w:szCs w:val="56"/>
        </w:rPr>
        <w:t>Gen 15</w:t>
      </w:r>
      <w:r>
        <w:rPr>
          <w:rFonts w:ascii="Calibri" w:eastAsia="Calibri" w:hAnsi="Calibri" w:cs="Times New Roman"/>
          <w:sz w:val="56"/>
          <w:szCs w:val="56"/>
        </w:rPr>
        <w:t>:18</w:t>
      </w:r>
      <w:r w:rsidR="00F3497B">
        <w:rPr>
          <w:rFonts w:ascii="Calibri" w:eastAsia="Calibri" w:hAnsi="Calibri" w:cs="Times New Roman"/>
          <w:sz w:val="56"/>
          <w:szCs w:val="56"/>
        </w:rPr>
        <w:t xml:space="preserve"> </w:t>
      </w:r>
      <w:r w:rsidR="00F3497B" w:rsidRPr="00F3497B">
        <w:rPr>
          <w:rFonts w:ascii="Calibri" w:eastAsia="Calibri" w:hAnsi="Calibri" w:cs="Times New Roman"/>
          <w:sz w:val="56"/>
          <w:szCs w:val="56"/>
        </w:rPr>
        <w:t>On that day </w:t>
      </w:r>
      <w:r w:rsidR="00F3497B" w:rsidRPr="00657915">
        <w:rPr>
          <w:rFonts w:ascii="Calibri" w:eastAsia="Calibri" w:hAnsi="Calibri" w:cs="Times New Roman"/>
          <w:b/>
          <w:bCs/>
          <w:sz w:val="56"/>
          <w:szCs w:val="56"/>
          <w:u w:val="single"/>
        </w:rPr>
        <w:t>the LORD made a covenant </w:t>
      </w:r>
      <w:r w:rsidRPr="00657915">
        <w:rPr>
          <w:rFonts w:ascii="Calibri" w:eastAsia="Calibri" w:hAnsi="Calibri" w:cs="Times New Roman"/>
          <w:sz w:val="56"/>
          <w:szCs w:val="56"/>
          <w:u w:val="single"/>
        </w:rPr>
        <w:t>(</w:t>
      </w:r>
      <w:proofErr w:type="spellStart"/>
      <w:proofErr w:type="gramStart"/>
      <w:r w:rsidRPr="00657915">
        <w:rPr>
          <w:rFonts w:ascii="Calibri" w:eastAsia="Calibri" w:hAnsi="Calibri" w:cs="Times New Roman"/>
          <w:i/>
          <w:iCs/>
          <w:sz w:val="56"/>
          <w:szCs w:val="56"/>
          <w:u w:val="single"/>
        </w:rPr>
        <w:t>bᵊrîṯ</w:t>
      </w:r>
      <w:proofErr w:type="spellEnd"/>
      <w:r w:rsidRPr="00657915">
        <w:rPr>
          <w:rFonts w:ascii="Calibri" w:eastAsia="Calibri" w:hAnsi="Calibri" w:cs="Times New Roman"/>
          <w:sz w:val="56"/>
          <w:szCs w:val="56"/>
          <w:u w:val="single"/>
        </w:rPr>
        <w:t xml:space="preserve"> )</w:t>
      </w:r>
      <w:proofErr w:type="gramEnd"/>
      <w:r>
        <w:rPr>
          <w:rFonts w:ascii="Calibri" w:eastAsia="Calibri" w:hAnsi="Calibri" w:cs="Times New Roman"/>
          <w:b/>
          <w:bCs/>
          <w:sz w:val="56"/>
          <w:szCs w:val="56"/>
          <w:u w:val="single"/>
        </w:rPr>
        <w:t xml:space="preserve"> </w:t>
      </w:r>
      <w:r w:rsidR="00F3497B" w:rsidRPr="00657915">
        <w:rPr>
          <w:rFonts w:ascii="Calibri" w:eastAsia="Calibri" w:hAnsi="Calibri" w:cs="Times New Roman"/>
          <w:b/>
          <w:bCs/>
          <w:sz w:val="56"/>
          <w:szCs w:val="56"/>
          <w:u w:val="single"/>
        </w:rPr>
        <w:t>with Abram</w:t>
      </w:r>
      <w:r w:rsidR="00F3497B" w:rsidRPr="00F3497B">
        <w:rPr>
          <w:rFonts w:ascii="Calibri" w:eastAsia="Calibri" w:hAnsi="Calibri" w:cs="Times New Roman"/>
          <w:sz w:val="56"/>
          <w:szCs w:val="56"/>
        </w:rPr>
        <w:t>, saying,</w:t>
      </w:r>
      <w:r>
        <w:rPr>
          <w:rFonts w:ascii="Calibri" w:eastAsia="Calibri" w:hAnsi="Calibri" w:cs="Times New Roman"/>
          <w:sz w:val="56"/>
          <w:szCs w:val="56"/>
        </w:rPr>
        <w:t xml:space="preserve"> </w:t>
      </w:r>
      <w:r w:rsidR="00F3497B" w:rsidRPr="00F3497B">
        <w:rPr>
          <w:rFonts w:ascii="Calibri" w:eastAsia="Calibri" w:hAnsi="Calibri" w:cs="Times New Roman"/>
          <w:sz w:val="56"/>
          <w:szCs w:val="56"/>
        </w:rPr>
        <w:t>“</w:t>
      </w:r>
      <w:r w:rsidR="00F3497B" w:rsidRPr="00F3497B">
        <w:rPr>
          <w:rFonts w:ascii="Calibri" w:eastAsia="Calibri" w:hAnsi="Calibri" w:cs="Times New Roman"/>
          <w:b/>
          <w:bCs/>
          <w:sz w:val="56"/>
          <w:szCs w:val="56"/>
          <w:u w:val="single"/>
        </w:rPr>
        <w:t>To your descendants I have given this land</w:t>
      </w:r>
      <w:r w:rsidR="00F3497B" w:rsidRPr="00F3497B">
        <w:rPr>
          <w:rFonts w:ascii="Calibri" w:eastAsia="Calibri" w:hAnsi="Calibri" w:cs="Times New Roman"/>
          <w:sz w:val="56"/>
          <w:szCs w:val="56"/>
        </w:rPr>
        <w:t>,</w:t>
      </w:r>
      <w:r>
        <w:rPr>
          <w:rFonts w:ascii="Calibri" w:eastAsia="Calibri" w:hAnsi="Calibri" w:cs="Times New Roman"/>
          <w:sz w:val="56"/>
          <w:szCs w:val="56"/>
        </w:rPr>
        <w:t xml:space="preserve"> </w:t>
      </w:r>
      <w:r w:rsidR="00F3497B" w:rsidRPr="00F3497B">
        <w:rPr>
          <w:rFonts w:ascii="Calibri" w:eastAsia="Calibri" w:hAnsi="Calibri" w:cs="Times New Roman"/>
          <w:sz w:val="56"/>
          <w:szCs w:val="56"/>
        </w:rPr>
        <w:t>From the river of Egypt as far as the great river, the river Euphrates:</w:t>
      </w:r>
    </w:p>
    <w:p w14:paraId="67171506" w14:textId="77777777" w:rsidR="00657915" w:rsidRDefault="00657915" w:rsidP="00F3497B">
      <w:pPr>
        <w:spacing w:line="252" w:lineRule="auto"/>
        <w:rPr>
          <w:rFonts w:ascii="Calibri" w:eastAsia="Calibri" w:hAnsi="Calibri" w:cs="Times New Roman"/>
          <w:sz w:val="56"/>
          <w:szCs w:val="56"/>
        </w:rPr>
      </w:pPr>
    </w:p>
    <w:p w14:paraId="236B891D" w14:textId="46DD400E" w:rsidR="00657915" w:rsidRDefault="00657915" w:rsidP="00F3497B">
      <w:pPr>
        <w:spacing w:line="252" w:lineRule="auto"/>
        <w:rPr>
          <w:rFonts w:ascii="Calibri" w:eastAsia="Calibri" w:hAnsi="Calibri" w:cs="Times New Roman"/>
          <w:sz w:val="56"/>
          <w:szCs w:val="56"/>
        </w:rPr>
      </w:pPr>
      <w:r>
        <w:rPr>
          <w:rFonts w:ascii="Calibri" w:eastAsia="Calibri" w:hAnsi="Calibri" w:cs="Times New Roman"/>
          <w:sz w:val="56"/>
          <w:szCs w:val="56"/>
        </w:rPr>
        <w:t>This was also repeated and clarified in Genesis chapter 17. To make a legal bond and agreement.\</w:t>
      </w:r>
    </w:p>
    <w:p w14:paraId="12522EB5" w14:textId="77777777" w:rsidR="00624E0E" w:rsidRDefault="00657915" w:rsidP="00F3497B">
      <w:pPr>
        <w:spacing w:line="252" w:lineRule="auto"/>
        <w:rPr>
          <w:rFonts w:ascii="Calibri" w:eastAsia="Calibri" w:hAnsi="Calibri" w:cs="Times New Roman"/>
          <w:sz w:val="56"/>
          <w:szCs w:val="56"/>
        </w:rPr>
      </w:pPr>
      <w:r>
        <w:rPr>
          <w:rFonts w:ascii="Calibri" w:eastAsia="Calibri" w:hAnsi="Calibri" w:cs="Times New Roman"/>
          <w:sz w:val="56"/>
          <w:szCs w:val="56"/>
        </w:rPr>
        <w:t xml:space="preserve">The Hebrew term is – BEER-EF, it is legal and binding promise. </w:t>
      </w:r>
    </w:p>
    <w:p w14:paraId="1FEB8839" w14:textId="22D555BE" w:rsidR="00657915" w:rsidRDefault="00657915" w:rsidP="00F3497B">
      <w:pPr>
        <w:spacing w:line="252" w:lineRule="auto"/>
        <w:rPr>
          <w:rFonts w:ascii="Calibri" w:eastAsia="Calibri" w:hAnsi="Calibri" w:cs="Times New Roman"/>
          <w:sz w:val="56"/>
          <w:szCs w:val="56"/>
        </w:rPr>
      </w:pPr>
      <w:r>
        <w:rPr>
          <w:rFonts w:ascii="Calibri" w:eastAsia="Calibri" w:hAnsi="Calibri" w:cs="Times New Roman"/>
          <w:sz w:val="56"/>
          <w:szCs w:val="56"/>
        </w:rPr>
        <w:t xml:space="preserve">It was sometimes used to speak of a marriage agreement or </w:t>
      </w:r>
      <w:r w:rsidR="00673708">
        <w:rPr>
          <w:rFonts w:ascii="Calibri" w:eastAsia="Calibri" w:hAnsi="Calibri" w:cs="Times New Roman"/>
          <w:sz w:val="56"/>
          <w:szCs w:val="56"/>
        </w:rPr>
        <w:t xml:space="preserve">a </w:t>
      </w:r>
      <w:r>
        <w:rPr>
          <w:rFonts w:ascii="Calibri" w:eastAsia="Calibri" w:hAnsi="Calibri" w:cs="Times New Roman"/>
          <w:sz w:val="56"/>
          <w:szCs w:val="56"/>
        </w:rPr>
        <w:t>friendship agreement over property</w:t>
      </w:r>
      <w:r w:rsidR="00673708">
        <w:rPr>
          <w:rFonts w:ascii="Calibri" w:eastAsia="Calibri" w:hAnsi="Calibri" w:cs="Times New Roman"/>
          <w:sz w:val="56"/>
          <w:szCs w:val="56"/>
        </w:rPr>
        <w:t>,</w:t>
      </w:r>
      <w:r>
        <w:rPr>
          <w:rFonts w:ascii="Calibri" w:eastAsia="Calibri" w:hAnsi="Calibri" w:cs="Times New Roman"/>
          <w:sz w:val="56"/>
          <w:szCs w:val="56"/>
        </w:rPr>
        <w:t xml:space="preserve"> or any type of settled dispute.</w:t>
      </w:r>
    </w:p>
    <w:p w14:paraId="7093060A" w14:textId="77777777" w:rsidR="00624E0E" w:rsidRDefault="00624E0E" w:rsidP="00624E0E">
      <w:pPr>
        <w:spacing w:line="252" w:lineRule="auto"/>
        <w:rPr>
          <w:rFonts w:ascii="Calibri" w:eastAsia="Calibri" w:hAnsi="Calibri" w:cs="Times New Roman"/>
          <w:sz w:val="56"/>
          <w:szCs w:val="56"/>
        </w:rPr>
      </w:pPr>
      <w:r w:rsidRPr="00624E0E">
        <w:rPr>
          <w:rFonts w:ascii="Calibri" w:eastAsia="Calibri" w:hAnsi="Calibri" w:cs="Times New Roman"/>
          <w:sz w:val="56"/>
          <w:szCs w:val="56"/>
        </w:rPr>
        <w:t xml:space="preserve">It meant to now be in an alliance, to be in a type of legal union with someone. </w:t>
      </w:r>
    </w:p>
    <w:p w14:paraId="5BE04205" w14:textId="77777777" w:rsidR="00673708" w:rsidRPr="00624E0E" w:rsidRDefault="00673708" w:rsidP="00624E0E">
      <w:pPr>
        <w:spacing w:line="252" w:lineRule="auto"/>
        <w:rPr>
          <w:rFonts w:ascii="Calibri" w:eastAsia="Calibri" w:hAnsi="Calibri" w:cs="Times New Roman"/>
          <w:sz w:val="56"/>
          <w:szCs w:val="56"/>
        </w:rPr>
      </w:pPr>
    </w:p>
    <w:p w14:paraId="00220630" w14:textId="37379271" w:rsidR="00624E0E" w:rsidRDefault="00624E0E" w:rsidP="00F3497B">
      <w:pPr>
        <w:spacing w:line="252" w:lineRule="auto"/>
        <w:rPr>
          <w:rFonts w:ascii="Calibri" w:eastAsia="Calibri" w:hAnsi="Calibri" w:cs="Times New Roman"/>
          <w:sz w:val="56"/>
          <w:szCs w:val="56"/>
        </w:rPr>
      </w:pPr>
      <w:r>
        <w:rPr>
          <w:rFonts w:ascii="Calibri" w:eastAsia="Calibri" w:hAnsi="Calibri" w:cs="Times New Roman"/>
          <w:sz w:val="56"/>
          <w:szCs w:val="56"/>
        </w:rPr>
        <w:t>That someone is the GOD of the universe.</w:t>
      </w:r>
    </w:p>
    <w:p w14:paraId="2F2511A0" w14:textId="77777777" w:rsidR="00624E0E" w:rsidRDefault="00624E0E" w:rsidP="00F3497B">
      <w:pPr>
        <w:spacing w:line="252" w:lineRule="auto"/>
        <w:rPr>
          <w:rFonts w:ascii="Calibri" w:eastAsia="Calibri" w:hAnsi="Calibri" w:cs="Times New Roman"/>
          <w:sz w:val="56"/>
          <w:szCs w:val="56"/>
        </w:rPr>
      </w:pPr>
    </w:p>
    <w:p w14:paraId="4419086D" w14:textId="2F9BB9C6" w:rsidR="00624E0E" w:rsidRDefault="00624E0E" w:rsidP="00F3497B">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/This was not an agreement Abraham needed to do anything for – it was all the work and promise of GOD! It was God’s grace in action and once sealed by HIS divine word, it can never be shaken or broken. It is an analogy of eternal security – GOD can never lie or go back on HIS covenants. The stretch of land you current see in Israel (2024) will expand immensely at the 2</w:t>
      </w:r>
      <w:r w:rsidRPr="00624E0E">
        <w:rPr>
          <w:rFonts w:ascii="Calibri" w:eastAsia="Calibri" w:hAnsi="Calibri" w:cs="Times New Roman"/>
          <w:sz w:val="56"/>
          <w:szCs w:val="56"/>
          <w:vertAlign w:val="superscript"/>
        </w:rPr>
        <w:t>nd</w:t>
      </w:r>
      <w:r>
        <w:rPr>
          <w:rFonts w:ascii="Calibri" w:eastAsia="Calibri" w:hAnsi="Calibri" w:cs="Times New Roman"/>
          <w:sz w:val="56"/>
          <w:szCs w:val="56"/>
        </w:rPr>
        <w:t xml:space="preserve"> </w:t>
      </w:r>
      <w:proofErr w:type="gramStart"/>
      <w:r>
        <w:rPr>
          <w:rFonts w:ascii="Calibri" w:eastAsia="Calibri" w:hAnsi="Calibri" w:cs="Times New Roman"/>
          <w:sz w:val="56"/>
          <w:szCs w:val="56"/>
        </w:rPr>
        <w:t>Advent!\</w:t>
      </w:r>
      <w:proofErr w:type="gramEnd"/>
      <w:r>
        <w:rPr>
          <w:rFonts w:ascii="Calibri" w:eastAsia="Calibri" w:hAnsi="Calibri" w:cs="Times New Roman"/>
          <w:sz w:val="56"/>
          <w:szCs w:val="56"/>
        </w:rPr>
        <w:t xml:space="preserve"> </w:t>
      </w:r>
    </w:p>
    <w:p w14:paraId="4C852D87" w14:textId="5413D82B" w:rsidR="00657915" w:rsidRPr="00F3497B" w:rsidRDefault="00624E0E" w:rsidP="00F3497B">
      <w:pPr>
        <w:spacing w:line="252" w:lineRule="auto"/>
        <w:rPr>
          <w:rFonts w:ascii="Calibri" w:eastAsia="Calibri" w:hAnsi="Calibri" w:cs="Times New Roman"/>
          <w:sz w:val="56"/>
          <w:szCs w:val="56"/>
        </w:rPr>
      </w:pPr>
      <w:r>
        <w:rPr>
          <w:rFonts w:ascii="Calibri" w:eastAsia="Calibri" w:hAnsi="Calibri" w:cs="Times New Roman"/>
          <w:sz w:val="56"/>
          <w:szCs w:val="56"/>
        </w:rPr>
        <w:t>Take a look on your maps at Egypt, Saudi Arabi, Iraq and Syria, all those regions in and around th</w:t>
      </w:r>
      <w:r w:rsidR="00271621">
        <w:rPr>
          <w:rFonts w:ascii="Calibri" w:eastAsia="Calibri" w:hAnsi="Calibri" w:cs="Times New Roman"/>
          <w:sz w:val="56"/>
          <w:szCs w:val="56"/>
        </w:rPr>
        <w:t>at area</w:t>
      </w:r>
      <w:r w:rsidR="00673708">
        <w:rPr>
          <w:rFonts w:ascii="Calibri" w:eastAsia="Calibri" w:hAnsi="Calibri" w:cs="Times New Roman"/>
          <w:sz w:val="56"/>
          <w:szCs w:val="56"/>
        </w:rPr>
        <w:t>,</w:t>
      </w:r>
      <w:r w:rsidR="00271621">
        <w:rPr>
          <w:rFonts w:ascii="Calibri" w:eastAsia="Calibri" w:hAnsi="Calibri" w:cs="Times New Roman"/>
          <w:sz w:val="56"/>
          <w:szCs w:val="56"/>
        </w:rPr>
        <w:t xml:space="preserve"> </w:t>
      </w:r>
      <w:r w:rsidR="00673708">
        <w:rPr>
          <w:rFonts w:ascii="Calibri" w:eastAsia="Calibri" w:hAnsi="Calibri" w:cs="Times New Roman"/>
          <w:sz w:val="56"/>
          <w:szCs w:val="56"/>
        </w:rPr>
        <w:t xml:space="preserve">then </w:t>
      </w:r>
      <w:r w:rsidR="00271621">
        <w:rPr>
          <w:rFonts w:ascii="Calibri" w:eastAsia="Calibri" w:hAnsi="Calibri" w:cs="Times New Roman"/>
          <w:sz w:val="56"/>
          <w:szCs w:val="56"/>
        </w:rPr>
        <w:t>you get a sense of what t</w:t>
      </w:r>
      <w:r w:rsidR="00673708">
        <w:rPr>
          <w:rFonts w:ascii="Calibri" w:eastAsia="Calibri" w:hAnsi="Calibri" w:cs="Times New Roman"/>
          <w:sz w:val="56"/>
          <w:szCs w:val="56"/>
        </w:rPr>
        <w:t>ype</w:t>
      </w:r>
      <w:r w:rsidR="00271621">
        <w:rPr>
          <w:rFonts w:ascii="Calibri" w:eastAsia="Calibri" w:hAnsi="Calibri" w:cs="Times New Roman"/>
          <w:sz w:val="56"/>
          <w:szCs w:val="56"/>
        </w:rPr>
        <w:t xml:space="preserve"> of land </w:t>
      </w:r>
      <w:r w:rsidR="00673708">
        <w:rPr>
          <w:rFonts w:ascii="Calibri" w:eastAsia="Calibri" w:hAnsi="Calibri" w:cs="Times New Roman"/>
          <w:sz w:val="56"/>
          <w:szCs w:val="56"/>
        </w:rPr>
        <w:t>covenant</w:t>
      </w:r>
      <w:r w:rsidR="00271621">
        <w:rPr>
          <w:rFonts w:ascii="Calibri" w:eastAsia="Calibri" w:hAnsi="Calibri" w:cs="Times New Roman"/>
          <w:sz w:val="56"/>
          <w:szCs w:val="56"/>
        </w:rPr>
        <w:t xml:space="preserve"> this </w:t>
      </w:r>
      <w:r w:rsidR="00673708">
        <w:rPr>
          <w:rFonts w:ascii="Calibri" w:eastAsia="Calibri" w:hAnsi="Calibri" w:cs="Times New Roman"/>
          <w:sz w:val="56"/>
          <w:szCs w:val="56"/>
        </w:rPr>
        <w:t>encompasses</w:t>
      </w:r>
      <w:r w:rsidR="00271621">
        <w:rPr>
          <w:rFonts w:ascii="Calibri" w:eastAsia="Calibri" w:hAnsi="Calibri" w:cs="Times New Roman"/>
          <w:sz w:val="56"/>
          <w:szCs w:val="56"/>
        </w:rPr>
        <w:t>.</w:t>
      </w:r>
      <w:r w:rsidR="00673708">
        <w:rPr>
          <w:rFonts w:ascii="Calibri" w:eastAsia="Calibri" w:hAnsi="Calibri" w:cs="Times New Roman"/>
          <w:sz w:val="56"/>
          <w:szCs w:val="56"/>
        </w:rPr>
        <w:t xml:space="preserve"> </w:t>
      </w:r>
    </w:p>
    <w:p w14:paraId="4C4DB6AE" w14:textId="576269BB" w:rsidR="00F3497B" w:rsidRPr="00F3497B" w:rsidRDefault="00F3497B" w:rsidP="00F3497B">
      <w:pPr>
        <w:spacing w:line="252" w:lineRule="auto"/>
        <w:rPr>
          <w:rFonts w:ascii="Calibri" w:eastAsia="Calibri" w:hAnsi="Calibri" w:cs="Times New Roman"/>
          <w:b/>
          <w:bCs/>
          <w:sz w:val="56"/>
          <w:szCs w:val="56"/>
        </w:rPr>
      </w:pPr>
      <w:hyperlink r:id="rId11" w:history="1">
        <w:r w:rsidRPr="00F3497B">
          <w:rPr>
            <w:rStyle w:val="Hyperlink"/>
            <w:rFonts w:ascii="Calibri" w:eastAsia="Calibri" w:hAnsi="Calibri" w:cs="Times New Roman"/>
            <w:color w:val="000000" w:themeColor="text1"/>
            <w:sz w:val="56"/>
            <w:szCs w:val="56"/>
            <w:u w:val="none"/>
          </w:rPr>
          <w:t>Gen 15:19</w:t>
        </w:r>
      </w:hyperlink>
      <w:r w:rsidR="00271621">
        <w:rPr>
          <w:rFonts w:ascii="Calibri" w:eastAsia="Calibri" w:hAnsi="Calibri" w:cs="Times New Roman"/>
          <w:sz w:val="56"/>
          <w:szCs w:val="56"/>
        </w:rPr>
        <w:t xml:space="preserve"> </w:t>
      </w:r>
      <w:r w:rsidRPr="00F3497B">
        <w:rPr>
          <w:rFonts w:ascii="Calibri" w:eastAsia="Calibri" w:hAnsi="Calibri" w:cs="Times New Roman"/>
          <w:sz w:val="56"/>
          <w:szCs w:val="56"/>
        </w:rPr>
        <w:t>the </w:t>
      </w:r>
      <w:r w:rsidRPr="00F3497B">
        <w:rPr>
          <w:rFonts w:ascii="Calibri" w:eastAsia="Calibri" w:hAnsi="Calibri" w:cs="Times New Roman"/>
          <w:i/>
          <w:iCs/>
          <w:sz w:val="56"/>
          <w:szCs w:val="56"/>
        </w:rPr>
        <w:t>land of the</w:t>
      </w:r>
      <w:r w:rsidRPr="00F3497B">
        <w:rPr>
          <w:rFonts w:ascii="Calibri" w:eastAsia="Calibri" w:hAnsi="Calibri" w:cs="Times New Roman"/>
          <w:sz w:val="56"/>
          <w:szCs w:val="56"/>
        </w:rPr>
        <w:t xml:space="preserve"> Kenite, the </w:t>
      </w:r>
      <w:proofErr w:type="spellStart"/>
      <w:r w:rsidRPr="00F3497B">
        <w:rPr>
          <w:rFonts w:ascii="Calibri" w:eastAsia="Calibri" w:hAnsi="Calibri" w:cs="Times New Roman"/>
          <w:sz w:val="56"/>
          <w:szCs w:val="56"/>
        </w:rPr>
        <w:t>Kenizzite</w:t>
      </w:r>
      <w:proofErr w:type="spellEnd"/>
      <w:r w:rsidRPr="00F3497B">
        <w:rPr>
          <w:rFonts w:ascii="Calibri" w:eastAsia="Calibri" w:hAnsi="Calibri" w:cs="Times New Roman"/>
          <w:sz w:val="56"/>
          <w:szCs w:val="56"/>
        </w:rPr>
        <w:t xml:space="preserve">, the </w:t>
      </w:r>
      <w:proofErr w:type="spellStart"/>
      <w:r w:rsidRPr="00F3497B">
        <w:rPr>
          <w:rFonts w:ascii="Calibri" w:eastAsia="Calibri" w:hAnsi="Calibri" w:cs="Times New Roman"/>
          <w:sz w:val="56"/>
          <w:szCs w:val="56"/>
        </w:rPr>
        <w:t>Kadmonite</w:t>
      </w:r>
      <w:proofErr w:type="spellEnd"/>
      <w:r w:rsidRPr="00F3497B">
        <w:rPr>
          <w:rFonts w:ascii="Calibri" w:eastAsia="Calibri" w:hAnsi="Calibri" w:cs="Times New Roman"/>
          <w:sz w:val="56"/>
          <w:szCs w:val="56"/>
        </w:rPr>
        <w:t>,</w:t>
      </w:r>
    </w:p>
    <w:p w14:paraId="4005F4DF" w14:textId="72D150BD" w:rsidR="00F3497B" w:rsidRPr="00F3497B" w:rsidRDefault="00F3497B" w:rsidP="00F3497B">
      <w:pPr>
        <w:spacing w:line="252" w:lineRule="auto"/>
        <w:rPr>
          <w:rFonts w:ascii="Calibri" w:eastAsia="Calibri" w:hAnsi="Calibri" w:cs="Times New Roman"/>
          <w:b/>
          <w:bCs/>
          <w:sz w:val="56"/>
          <w:szCs w:val="56"/>
        </w:rPr>
      </w:pPr>
      <w:hyperlink r:id="rId12" w:history="1">
        <w:r w:rsidRPr="00F3497B">
          <w:rPr>
            <w:rStyle w:val="Hyperlink"/>
            <w:rFonts w:ascii="Calibri" w:eastAsia="Calibri" w:hAnsi="Calibri" w:cs="Times New Roman"/>
            <w:color w:val="000000" w:themeColor="text1"/>
            <w:sz w:val="56"/>
            <w:szCs w:val="56"/>
            <w:u w:val="none"/>
          </w:rPr>
          <w:t>Gen 15:20</w:t>
        </w:r>
      </w:hyperlink>
      <w:r w:rsidR="00271621">
        <w:rPr>
          <w:rFonts w:ascii="Calibri" w:eastAsia="Calibri" w:hAnsi="Calibri" w:cs="Times New Roman"/>
          <w:sz w:val="56"/>
          <w:szCs w:val="56"/>
        </w:rPr>
        <w:t xml:space="preserve"> </w:t>
      </w:r>
      <w:r w:rsidRPr="00F3497B">
        <w:rPr>
          <w:rFonts w:ascii="Calibri" w:eastAsia="Calibri" w:hAnsi="Calibri" w:cs="Times New Roman"/>
          <w:sz w:val="56"/>
          <w:szCs w:val="56"/>
        </w:rPr>
        <w:t>the Hittite, the Perizzite, the Rephaim,</w:t>
      </w:r>
    </w:p>
    <w:p w14:paraId="777A6DF9" w14:textId="03624A4D" w:rsidR="00F3497B" w:rsidRPr="00F3497B" w:rsidRDefault="00F3497B" w:rsidP="00F3497B">
      <w:pPr>
        <w:spacing w:line="252" w:lineRule="auto"/>
        <w:rPr>
          <w:rFonts w:ascii="Calibri" w:eastAsia="Calibri" w:hAnsi="Calibri" w:cs="Times New Roman"/>
          <w:b/>
          <w:bCs/>
          <w:sz w:val="56"/>
          <w:szCs w:val="56"/>
        </w:rPr>
      </w:pPr>
      <w:hyperlink r:id="rId13" w:history="1">
        <w:r w:rsidRPr="00F3497B">
          <w:rPr>
            <w:rStyle w:val="Hyperlink"/>
            <w:rFonts w:ascii="Calibri" w:eastAsia="Calibri" w:hAnsi="Calibri" w:cs="Times New Roman"/>
            <w:color w:val="000000" w:themeColor="text1"/>
            <w:sz w:val="56"/>
            <w:szCs w:val="56"/>
            <w:u w:val="none"/>
          </w:rPr>
          <w:t>Gen 15:21</w:t>
        </w:r>
      </w:hyperlink>
      <w:r w:rsidR="00271621">
        <w:rPr>
          <w:rFonts w:ascii="Calibri" w:eastAsia="Calibri" w:hAnsi="Calibri" w:cs="Times New Roman"/>
          <w:sz w:val="56"/>
          <w:szCs w:val="56"/>
        </w:rPr>
        <w:t xml:space="preserve"> </w:t>
      </w:r>
      <w:r w:rsidRPr="00F3497B">
        <w:rPr>
          <w:rFonts w:ascii="Calibri" w:eastAsia="Calibri" w:hAnsi="Calibri" w:cs="Times New Roman"/>
          <w:sz w:val="56"/>
          <w:szCs w:val="56"/>
        </w:rPr>
        <w:t>the Amorite, the Canaanite, the Girgashite, and the Jebusite.”</w:t>
      </w:r>
    </w:p>
    <w:p w14:paraId="0801591C" w14:textId="2ED9D08F" w:rsidR="00F3497B" w:rsidRDefault="00F3497B" w:rsidP="009A37F5">
      <w:pPr>
        <w:spacing w:line="252" w:lineRule="auto"/>
        <w:rPr>
          <w:rFonts w:ascii="Calibri" w:eastAsia="Calibri" w:hAnsi="Calibri" w:cs="Times New Roman"/>
          <w:sz w:val="56"/>
          <w:szCs w:val="56"/>
        </w:rPr>
      </w:pPr>
    </w:p>
    <w:p w14:paraId="0786167D" w14:textId="53C61D0A" w:rsidR="00271621" w:rsidRDefault="00271621" w:rsidP="009A37F5">
      <w:pPr>
        <w:spacing w:line="252" w:lineRule="auto"/>
        <w:rPr>
          <w:rFonts w:ascii="Calibri" w:eastAsia="Calibri" w:hAnsi="Calibri" w:cs="Times New Roman"/>
          <w:sz w:val="56"/>
          <w:szCs w:val="56"/>
        </w:rPr>
      </w:pPr>
      <w:r>
        <w:rPr>
          <w:rFonts w:ascii="Calibri" w:eastAsia="Calibri" w:hAnsi="Calibri" w:cs="Times New Roman"/>
          <w:sz w:val="56"/>
          <w:szCs w:val="56"/>
        </w:rPr>
        <w:t>You want to know one of the main reasons secular people in these regions of the middle east hate Israel so much – right there</w:t>
      </w:r>
      <w:r w:rsidR="00673708">
        <w:rPr>
          <w:rFonts w:ascii="Calibri" w:eastAsia="Calibri" w:hAnsi="Calibri" w:cs="Times New Roman"/>
          <w:sz w:val="56"/>
          <w:szCs w:val="56"/>
        </w:rPr>
        <w:t>, one of the main reasons</w:t>
      </w:r>
      <w:r>
        <w:rPr>
          <w:rFonts w:ascii="Calibri" w:eastAsia="Calibri" w:hAnsi="Calibri" w:cs="Times New Roman"/>
          <w:sz w:val="56"/>
          <w:szCs w:val="56"/>
        </w:rPr>
        <w:t xml:space="preserve">! </w:t>
      </w:r>
    </w:p>
    <w:p w14:paraId="413B62B1" w14:textId="77777777" w:rsidR="00673708" w:rsidRDefault="00271621"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The land covenant that no one wants to admit belongs to God’s created nation called Israel. </w:t>
      </w:r>
    </w:p>
    <w:p w14:paraId="782A8E94" w14:textId="7254FB58" w:rsidR="00271621" w:rsidRDefault="00271621" w:rsidP="009A37F5">
      <w:pPr>
        <w:spacing w:line="252" w:lineRule="auto"/>
        <w:rPr>
          <w:rFonts w:ascii="Calibri" w:eastAsia="Calibri" w:hAnsi="Calibri" w:cs="Times New Roman"/>
          <w:sz w:val="56"/>
          <w:szCs w:val="56"/>
        </w:rPr>
      </w:pPr>
      <w:r>
        <w:rPr>
          <w:rFonts w:ascii="Calibri" w:eastAsia="Calibri" w:hAnsi="Calibri" w:cs="Times New Roman"/>
          <w:sz w:val="56"/>
          <w:szCs w:val="56"/>
        </w:rPr>
        <w:t>They can manipulate history and kick against it, but it will happen overnight… in one day, as Isaiah chapter 66 taught us.</w:t>
      </w:r>
    </w:p>
    <w:p w14:paraId="1BD7A485" w14:textId="05CDAB2E" w:rsidR="009A37F5" w:rsidRPr="00271621" w:rsidRDefault="00271621" w:rsidP="009A37F5">
      <w:pPr>
        <w:spacing w:line="252" w:lineRule="auto"/>
        <w:rPr>
          <w:rFonts w:ascii="Calibri" w:eastAsia="Calibri" w:hAnsi="Calibri" w:cs="Times New Roman"/>
          <w:sz w:val="56"/>
          <w:szCs w:val="56"/>
        </w:rPr>
      </w:pPr>
      <w:r w:rsidRPr="00271621">
        <w:rPr>
          <w:rFonts w:ascii="Calibri" w:eastAsia="Calibri" w:hAnsi="Calibri" w:cs="Times New Roman"/>
          <w:sz w:val="56"/>
          <w:szCs w:val="56"/>
        </w:rPr>
        <w:lastRenderedPageBreak/>
        <w:t>You have seen the land covenant and the seed covenant…</w:t>
      </w:r>
    </w:p>
    <w:p w14:paraId="19AF757A" w14:textId="5947F99B" w:rsidR="00271621" w:rsidRPr="00271621" w:rsidRDefault="00DB101E" w:rsidP="009A37F5">
      <w:pPr>
        <w:spacing w:line="252" w:lineRule="auto"/>
        <w:rPr>
          <w:rFonts w:ascii="Calibri" w:eastAsia="Calibri" w:hAnsi="Calibri" w:cs="Times New Roman"/>
          <w:sz w:val="56"/>
          <w:szCs w:val="56"/>
        </w:rPr>
      </w:pPr>
      <w:r>
        <w:rPr>
          <w:rFonts w:ascii="Calibri" w:eastAsia="Calibri" w:hAnsi="Calibri" w:cs="Times New Roman"/>
          <w:sz w:val="56"/>
          <w:szCs w:val="56"/>
        </w:rPr>
        <w:t>Let me show the new covenant</w:t>
      </w:r>
      <w:r w:rsidR="00271621" w:rsidRPr="00271621">
        <w:rPr>
          <w:rFonts w:ascii="Calibri" w:eastAsia="Calibri" w:hAnsi="Calibri" w:cs="Times New Roman"/>
          <w:sz w:val="56"/>
          <w:szCs w:val="56"/>
        </w:rPr>
        <w:t>;</w:t>
      </w:r>
      <w:r>
        <w:rPr>
          <w:rFonts w:ascii="Calibri" w:eastAsia="Calibri" w:hAnsi="Calibri" w:cs="Times New Roman"/>
          <w:sz w:val="56"/>
          <w:szCs w:val="56"/>
        </w:rPr>
        <w:t xml:space="preserve"> </w:t>
      </w:r>
    </w:p>
    <w:p w14:paraId="76C605FD" w14:textId="78EA3766" w:rsidR="00271621" w:rsidRDefault="00271621" w:rsidP="009A37F5">
      <w:pPr>
        <w:spacing w:line="252" w:lineRule="auto"/>
        <w:rPr>
          <w:rFonts w:ascii="Calibri" w:eastAsia="Calibri" w:hAnsi="Calibri" w:cs="Times New Roman"/>
          <w:sz w:val="56"/>
          <w:szCs w:val="56"/>
        </w:rPr>
      </w:pPr>
      <w:r w:rsidRPr="00271621">
        <w:rPr>
          <w:rFonts w:ascii="Calibri" w:eastAsia="Calibri" w:hAnsi="Calibri" w:cs="Times New Roman"/>
          <w:sz w:val="56"/>
          <w:szCs w:val="56"/>
        </w:rPr>
        <w:t>/</w:t>
      </w:r>
      <w:r w:rsidR="009A37F5" w:rsidRPr="00271621">
        <w:rPr>
          <w:rFonts w:ascii="Calibri" w:eastAsia="Calibri" w:hAnsi="Calibri" w:cs="Times New Roman"/>
          <w:sz w:val="56"/>
          <w:szCs w:val="56"/>
        </w:rPr>
        <w:t xml:space="preserve">The New Covenant provided for Jesus Christ dying on the cross for, our sins, and the </w:t>
      </w:r>
      <w:r w:rsidRPr="00271621">
        <w:rPr>
          <w:rFonts w:ascii="Calibri" w:eastAsia="Calibri" w:hAnsi="Calibri" w:cs="Times New Roman"/>
          <w:sz w:val="56"/>
          <w:szCs w:val="56"/>
        </w:rPr>
        <w:t>following</w:t>
      </w:r>
      <w:r w:rsidR="009A37F5" w:rsidRPr="00271621">
        <w:rPr>
          <w:rFonts w:ascii="Calibri" w:eastAsia="Calibri" w:hAnsi="Calibri" w:cs="Times New Roman"/>
          <w:sz w:val="56"/>
          <w:szCs w:val="56"/>
        </w:rPr>
        <w:t xml:space="preserve"> blessing when the individual </w:t>
      </w:r>
      <w:r>
        <w:rPr>
          <w:rFonts w:ascii="Calibri" w:eastAsia="Calibri" w:hAnsi="Calibri" w:cs="Times New Roman"/>
          <w:sz w:val="56"/>
          <w:szCs w:val="56"/>
        </w:rPr>
        <w:t>Israelite</w:t>
      </w:r>
      <w:r w:rsidR="009A37F5" w:rsidRPr="00271621">
        <w:rPr>
          <w:rFonts w:ascii="Calibri" w:eastAsia="Calibri" w:hAnsi="Calibri" w:cs="Times New Roman"/>
          <w:sz w:val="56"/>
          <w:szCs w:val="56"/>
        </w:rPr>
        <w:t xml:space="preserve"> accepted Christ as </w:t>
      </w:r>
      <w:r>
        <w:rPr>
          <w:rFonts w:ascii="Calibri" w:eastAsia="Calibri" w:hAnsi="Calibri" w:cs="Times New Roman"/>
          <w:sz w:val="56"/>
          <w:szCs w:val="56"/>
        </w:rPr>
        <w:t xml:space="preserve">their only </w:t>
      </w:r>
      <w:r w:rsidRPr="00271621">
        <w:rPr>
          <w:rFonts w:ascii="Calibri" w:eastAsia="Calibri" w:hAnsi="Calibri" w:cs="Times New Roman"/>
          <w:sz w:val="56"/>
          <w:szCs w:val="56"/>
        </w:rPr>
        <w:t>savior</w:t>
      </w:r>
      <w:r w:rsidR="009A37F5" w:rsidRPr="00271621">
        <w:rPr>
          <w:rFonts w:ascii="Calibri" w:eastAsia="Calibri" w:hAnsi="Calibri" w:cs="Times New Roman"/>
          <w:sz w:val="56"/>
          <w:szCs w:val="56"/>
        </w:rPr>
        <w:t xml:space="preserve">. Although these covenants pertain to Israel, </w:t>
      </w:r>
      <w:r>
        <w:rPr>
          <w:rFonts w:ascii="Calibri" w:eastAsia="Calibri" w:hAnsi="Calibri" w:cs="Times New Roman"/>
          <w:sz w:val="56"/>
          <w:szCs w:val="56"/>
        </w:rPr>
        <w:t>the CA Bel</w:t>
      </w:r>
      <w:r w:rsidR="009A37F5" w:rsidRPr="00271621">
        <w:rPr>
          <w:rFonts w:ascii="Calibri" w:eastAsia="Calibri" w:hAnsi="Calibri" w:cs="Times New Roman"/>
          <w:sz w:val="56"/>
          <w:szCs w:val="56"/>
        </w:rPr>
        <w:t xml:space="preserve"> benefit</w:t>
      </w:r>
      <w:r w:rsidR="00BD54DC">
        <w:rPr>
          <w:rFonts w:ascii="Calibri" w:eastAsia="Calibri" w:hAnsi="Calibri" w:cs="Times New Roman"/>
          <w:sz w:val="56"/>
          <w:szCs w:val="56"/>
        </w:rPr>
        <w:t>s</w:t>
      </w:r>
      <w:r w:rsidR="009A37F5" w:rsidRPr="00271621">
        <w:rPr>
          <w:rFonts w:ascii="Calibri" w:eastAsia="Calibri" w:hAnsi="Calibri" w:cs="Times New Roman"/>
          <w:sz w:val="56"/>
          <w:szCs w:val="56"/>
        </w:rPr>
        <w:t xml:space="preserve"> from the New Covenant by faith in Jesus Christ</w:t>
      </w:r>
      <w:r w:rsidRPr="00271621">
        <w:rPr>
          <w:rFonts w:ascii="Calibri" w:eastAsia="Calibri" w:hAnsi="Calibri" w:cs="Times New Roman"/>
          <w:sz w:val="56"/>
          <w:szCs w:val="56"/>
        </w:rPr>
        <w:t>.</w:t>
      </w:r>
      <w:r w:rsidR="00BD54DC">
        <w:rPr>
          <w:rFonts w:ascii="Calibri" w:eastAsia="Calibri" w:hAnsi="Calibri" w:cs="Times New Roman"/>
          <w:sz w:val="56"/>
          <w:szCs w:val="56"/>
        </w:rPr>
        <w:t xml:space="preserve"> God used the line of Abraham to bring us the Hypostatic Union, only seen and accomplished in The Lord Jesus Christ. </w:t>
      </w:r>
      <w:r w:rsidRPr="00271621">
        <w:rPr>
          <w:rFonts w:ascii="Calibri" w:eastAsia="Calibri" w:hAnsi="Calibri" w:cs="Times New Roman"/>
          <w:sz w:val="56"/>
          <w:szCs w:val="56"/>
        </w:rPr>
        <w:t>\</w:t>
      </w:r>
    </w:p>
    <w:p w14:paraId="219D5D61" w14:textId="1C4C9E8B" w:rsidR="00B70F2A" w:rsidRDefault="00B70F2A" w:rsidP="009A37F5">
      <w:pPr>
        <w:spacing w:line="252" w:lineRule="auto"/>
        <w:rPr>
          <w:rFonts w:ascii="Calibri" w:eastAsia="Calibri" w:hAnsi="Calibri" w:cs="Times New Roman"/>
          <w:sz w:val="56"/>
          <w:szCs w:val="56"/>
        </w:rPr>
      </w:pPr>
      <w:r>
        <w:rPr>
          <w:rFonts w:ascii="Calibri" w:eastAsia="Calibri" w:hAnsi="Calibri" w:cs="Times New Roman"/>
          <w:sz w:val="56"/>
          <w:szCs w:val="56"/>
        </w:rPr>
        <w:t>This put definitive clarity on Gen 3:15 when the seed of the woman and the seed of the serpent would be at war.</w:t>
      </w:r>
    </w:p>
    <w:p w14:paraId="1E9F33F2" w14:textId="62D750CD" w:rsidR="00B70F2A" w:rsidRDefault="00B70F2A" w:rsidP="009A37F5">
      <w:pPr>
        <w:spacing w:line="252" w:lineRule="auto"/>
        <w:rPr>
          <w:rFonts w:ascii="Calibri" w:eastAsia="Calibri" w:hAnsi="Calibri" w:cs="Times New Roman"/>
          <w:b/>
          <w:bCs/>
          <w:sz w:val="56"/>
          <w:szCs w:val="56"/>
        </w:rPr>
      </w:pPr>
      <w:r>
        <w:rPr>
          <w:rFonts w:ascii="Calibri" w:eastAsia="Calibri" w:hAnsi="Calibri" w:cs="Times New Roman"/>
          <w:sz w:val="56"/>
          <w:szCs w:val="56"/>
        </w:rPr>
        <w:lastRenderedPageBreak/>
        <w:t>That the coming Messiah would be in a human bloodline and crush the serpents’ head upon that cross.</w:t>
      </w:r>
    </w:p>
    <w:p w14:paraId="07C80B5A" w14:textId="0F5CFF74" w:rsidR="00BD54DC" w:rsidRDefault="00B70F2A" w:rsidP="009A37F5">
      <w:pPr>
        <w:spacing w:line="252" w:lineRule="auto"/>
        <w:rPr>
          <w:rFonts w:ascii="Calibri" w:eastAsia="Calibri" w:hAnsi="Calibri" w:cs="Times New Roman"/>
          <w:sz w:val="56"/>
          <w:szCs w:val="56"/>
        </w:rPr>
      </w:pPr>
      <w:r>
        <w:rPr>
          <w:rFonts w:ascii="Calibri" w:eastAsia="Calibri" w:hAnsi="Calibri" w:cs="Times New Roman"/>
          <w:sz w:val="56"/>
          <w:szCs w:val="56"/>
        </w:rPr>
        <w:t>These covenants are all connected and we only have one of these 3 fulfilled.</w:t>
      </w:r>
    </w:p>
    <w:p w14:paraId="6800F9D7" w14:textId="77777777" w:rsidR="00B70F2A" w:rsidRDefault="00B70F2A" w:rsidP="009A37F5">
      <w:pPr>
        <w:spacing w:line="252" w:lineRule="auto"/>
        <w:rPr>
          <w:rFonts w:ascii="Calibri" w:eastAsia="Calibri" w:hAnsi="Calibri" w:cs="Times New Roman"/>
          <w:sz w:val="56"/>
          <w:szCs w:val="56"/>
        </w:rPr>
      </w:pPr>
    </w:p>
    <w:p w14:paraId="3ACF3FFC" w14:textId="413B61EE" w:rsidR="009A37F5" w:rsidRDefault="00BD54DC"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The Apostle Paul put it like this in </w:t>
      </w:r>
      <w:r w:rsidR="009A37F5" w:rsidRPr="00BD54DC">
        <w:rPr>
          <w:rFonts w:ascii="Calibri" w:eastAsia="Calibri" w:hAnsi="Calibri" w:cs="Times New Roman"/>
          <w:sz w:val="56"/>
          <w:szCs w:val="56"/>
        </w:rPr>
        <w:t>Galatians 3:14</w:t>
      </w:r>
      <w:r w:rsidRPr="00BD54DC">
        <w:rPr>
          <w:rFonts w:ascii="Calibri" w:eastAsia="Calibri" w:hAnsi="Calibri" w:cs="Times New Roman"/>
          <w:sz w:val="56"/>
          <w:szCs w:val="56"/>
        </w:rPr>
        <w:t xml:space="preserve"> -</w:t>
      </w:r>
      <w:r w:rsidR="009A37F5" w:rsidRPr="00BD54DC">
        <w:rPr>
          <w:rFonts w:ascii="Calibri" w:eastAsia="Calibri" w:hAnsi="Calibri" w:cs="Times New Roman"/>
          <w:sz w:val="56"/>
          <w:szCs w:val="56"/>
        </w:rPr>
        <w:t xml:space="preserve"> “That the blessing of Abraham might come </w:t>
      </w:r>
      <w:r>
        <w:rPr>
          <w:rFonts w:ascii="Calibri" w:eastAsia="Calibri" w:hAnsi="Calibri" w:cs="Times New Roman"/>
          <w:sz w:val="56"/>
          <w:szCs w:val="56"/>
        </w:rPr>
        <w:t>for</w:t>
      </w:r>
      <w:r w:rsidR="009A37F5" w:rsidRPr="00BD54DC">
        <w:rPr>
          <w:rFonts w:ascii="Calibri" w:eastAsia="Calibri" w:hAnsi="Calibri" w:cs="Times New Roman"/>
          <w:sz w:val="56"/>
          <w:szCs w:val="56"/>
        </w:rPr>
        <w:t xml:space="preserve"> the Gentiles through Jesus Christ: that we might receive the promise of the Spirit by faith.”</w:t>
      </w:r>
    </w:p>
    <w:p w14:paraId="285BDA8D" w14:textId="212A396D" w:rsidR="00BD54DC" w:rsidRPr="00BD54DC" w:rsidRDefault="00BD54DC"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Or what Paul said about </w:t>
      </w:r>
      <w:r w:rsidR="00DB101E">
        <w:rPr>
          <w:rFonts w:ascii="Calibri" w:eastAsia="Calibri" w:hAnsi="Calibri" w:cs="Times New Roman"/>
          <w:sz w:val="56"/>
          <w:szCs w:val="56"/>
        </w:rPr>
        <w:t xml:space="preserve">the </w:t>
      </w:r>
      <w:r>
        <w:rPr>
          <w:rFonts w:ascii="Calibri" w:eastAsia="Calibri" w:hAnsi="Calibri" w:cs="Times New Roman"/>
          <w:sz w:val="56"/>
          <w:szCs w:val="56"/>
        </w:rPr>
        <w:t>tree in Romans chapter 11;</w:t>
      </w:r>
    </w:p>
    <w:p w14:paraId="199B5A88" w14:textId="77777777" w:rsidR="00BD54DC" w:rsidRDefault="00BD54DC" w:rsidP="009A37F5">
      <w:pPr>
        <w:spacing w:line="252" w:lineRule="auto"/>
        <w:rPr>
          <w:rFonts w:ascii="Calibri" w:eastAsia="Calibri" w:hAnsi="Calibri" w:cs="Times New Roman"/>
          <w:sz w:val="56"/>
          <w:szCs w:val="56"/>
        </w:rPr>
      </w:pPr>
      <w:r>
        <w:rPr>
          <w:rFonts w:ascii="Calibri" w:eastAsia="Calibri" w:hAnsi="Calibri" w:cs="Times New Roman"/>
          <w:sz w:val="56"/>
          <w:szCs w:val="56"/>
        </w:rPr>
        <w:t>/</w:t>
      </w:r>
      <w:r w:rsidRPr="00BD54DC">
        <w:rPr>
          <w:rFonts w:ascii="Calibri" w:eastAsia="Calibri" w:hAnsi="Calibri" w:cs="Times New Roman"/>
          <w:sz w:val="56"/>
          <w:szCs w:val="56"/>
        </w:rPr>
        <w:t xml:space="preserve">Gal 3:14 </w:t>
      </w:r>
      <w:r w:rsidRPr="00BD54DC">
        <w:rPr>
          <w:rFonts w:ascii="Calibri" w:eastAsia="Calibri" w:hAnsi="Calibri" w:cs="Times New Roman"/>
          <w:b/>
          <w:bCs/>
          <w:sz w:val="56"/>
          <w:szCs w:val="56"/>
          <w:u w:val="single"/>
        </w:rPr>
        <w:t>in order that in</w:t>
      </w:r>
      <w:r>
        <w:rPr>
          <w:rFonts w:ascii="Calibri" w:eastAsia="Calibri" w:hAnsi="Calibri" w:cs="Times New Roman"/>
          <w:b/>
          <w:bCs/>
          <w:sz w:val="56"/>
          <w:szCs w:val="56"/>
          <w:u w:val="single"/>
        </w:rPr>
        <w:t xml:space="preserve"> Christ Jesus</w:t>
      </w:r>
      <w:r w:rsidRPr="00BD54DC">
        <w:rPr>
          <w:rFonts w:ascii="Calibri" w:eastAsia="Calibri" w:hAnsi="Calibri" w:cs="Times New Roman"/>
          <w:b/>
          <w:bCs/>
          <w:sz w:val="56"/>
          <w:szCs w:val="56"/>
          <w:u w:val="single"/>
        </w:rPr>
        <w:t xml:space="preserve"> the blessing of Abraham would come to </w:t>
      </w:r>
      <w:r w:rsidRPr="00BD54DC">
        <w:rPr>
          <w:rFonts w:ascii="Calibri" w:eastAsia="Calibri" w:hAnsi="Calibri" w:cs="Times New Roman"/>
          <w:b/>
          <w:bCs/>
          <w:sz w:val="56"/>
          <w:szCs w:val="56"/>
          <w:u w:val="single"/>
        </w:rPr>
        <w:lastRenderedPageBreak/>
        <w:t>the Gentiles</w:t>
      </w:r>
      <w:r w:rsidRPr="00BD54DC">
        <w:rPr>
          <w:rFonts w:ascii="Calibri" w:eastAsia="Calibri" w:hAnsi="Calibri" w:cs="Times New Roman"/>
          <w:sz w:val="56"/>
          <w:szCs w:val="56"/>
        </w:rPr>
        <w:t>, so that we would</w:t>
      </w:r>
      <w:r>
        <w:rPr>
          <w:rFonts w:ascii="Calibri" w:eastAsia="Calibri" w:hAnsi="Calibri" w:cs="Times New Roman"/>
          <w:sz w:val="56"/>
          <w:szCs w:val="56"/>
        </w:rPr>
        <w:t xml:space="preserve"> receive</w:t>
      </w:r>
      <w:r w:rsidRPr="00BD54DC">
        <w:rPr>
          <w:rFonts w:ascii="Calibri" w:eastAsia="Calibri" w:hAnsi="Calibri" w:cs="Times New Roman"/>
          <w:sz w:val="56"/>
          <w:szCs w:val="56"/>
        </w:rPr>
        <w:t xml:space="preserve"> the promise of the Spirit </w:t>
      </w:r>
      <w:r w:rsidRPr="00BD54DC">
        <w:rPr>
          <w:rFonts w:ascii="Calibri" w:eastAsia="Calibri" w:hAnsi="Calibri" w:cs="Times New Roman"/>
          <w:b/>
          <w:bCs/>
          <w:sz w:val="56"/>
          <w:szCs w:val="56"/>
          <w:u w:val="single"/>
        </w:rPr>
        <w:t>through faith</w:t>
      </w:r>
      <w:r w:rsidRPr="00BD54DC">
        <w:rPr>
          <w:rFonts w:ascii="Calibri" w:eastAsia="Calibri" w:hAnsi="Calibri" w:cs="Times New Roman"/>
          <w:sz w:val="56"/>
          <w:szCs w:val="56"/>
        </w:rPr>
        <w:t>.</w:t>
      </w:r>
    </w:p>
    <w:p w14:paraId="525A14FA" w14:textId="77777777" w:rsidR="00BD54DC" w:rsidRDefault="00BD54DC" w:rsidP="009A37F5">
      <w:pPr>
        <w:spacing w:line="252" w:lineRule="auto"/>
        <w:rPr>
          <w:rFonts w:ascii="Calibri" w:eastAsia="Calibri" w:hAnsi="Calibri" w:cs="Times New Roman"/>
          <w:sz w:val="56"/>
          <w:szCs w:val="56"/>
        </w:rPr>
      </w:pPr>
    </w:p>
    <w:p w14:paraId="788632F4" w14:textId="09E53590" w:rsidR="00BD54DC" w:rsidRDefault="00BD54DC"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Rom 11:17 </w:t>
      </w:r>
      <w:r w:rsidRPr="00BD54DC">
        <w:rPr>
          <w:rFonts w:ascii="Calibri" w:eastAsia="Calibri" w:hAnsi="Calibri" w:cs="Times New Roman"/>
          <w:sz w:val="56"/>
          <w:szCs w:val="56"/>
        </w:rPr>
        <w:t xml:space="preserve">But if some of the branches were broken off, and </w:t>
      </w:r>
      <w:r w:rsidRPr="00BD54DC">
        <w:rPr>
          <w:rFonts w:ascii="Calibri" w:eastAsia="Calibri" w:hAnsi="Calibri" w:cs="Times New Roman"/>
          <w:b/>
          <w:bCs/>
          <w:sz w:val="56"/>
          <w:szCs w:val="56"/>
          <w:u w:val="single"/>
        </w:rPr>
        <w:t>you, being a wild olive,</w:t>
      </w:r>
      <w:r w:rsidRPr="00BD54DC">
        <w:rPr>
          <w:rFonts w:ascii="Calibri" w:eastAsia="Calibri" w:hAnsi="Calibri" w:cs="Times New Roman"/>
          <w:b/>
          <w:bCs/>
          <w:sz w:val="56"/>
          <w:szCs w:val="56"/>
          <w:u w:val="single"/>
        </w:rPr>
        <w:t xml:space="preserve"> were grafted in</w:t>
      </w:r>
      <w:r w:rsidRPr="00BD54DC">
        <w:rPr>
          <w:rFonts w:ascii="Calibri" w:eastAsia="Calibri" w:hAnsi="Calibri" w:cs="Times New Roman"/>
          <w:b/>
          <w:bCs/>
          <w:sz w:val="56"/>
          <w:szCs w:val="56"/>
          <w:u w:val="single"/>
        </w:rPr>
        <w:t xml:space="preserve"> among them</w:t>
      </w:r>
      <w:r w:rsidRPr="00BD54DC">
        <w:rPr>
          <w:rFonts w:ascii="Calibri" w:eastAsia="Calibri" w:hAnsi="Calibri" w:cs="Times New Roman"/>
          <w:sz w:val="56"/>
          <w:szCs w:val="56"/>
        </w:rPr>
        <w:t xml:space="preserve"> and </w:t>
      </w:r>
      <w:r w:rsidRPr="00BD54DC">
        <w:rPr>
          <w:rFonts w:ascii="Calibri" w:eastAsia="Calibri" w:hAnsi="Calibri" w:cs="Times New Roman"/>
          <w:b/>
          <w:bCs/>
          <w:sz w:val="56"/>
          <w:szCs w:val="56"/>
          <w:u w:val="single"/>
        </w:rPr>
        <w:t>became partaker with them</w:t>
      </w:r>
      <w:r w:rsidRPr="00BD54DC">
        <w:rPr>
          <w:rFonts w:ascii="Calibri" w:eastAsia="Calibri" w:hAnsi="Calibri" w:cs="Times New Roman"/>
          <w:sz w:val="56"/>
          <w:szCs w:val="56"/>
        </w:rPr>
        <w:t xml:space="preserve"> of the rich root of the olive </w:t>
      </w:r>
      <w:proofErr w:type="gramStart"/>
      <w:r w:rsidRPr="00BD54DC">
        <w:rPr>
          <w:rFonts w:ascii="Calibri" w:eastAsia="Calibri" w:hAnsi="Calibri" w:cs="Times New Roman"/>
          <w:sz w:val="56"/>
          <w:szCs w:val="56"/>
        </w:rPr>
        <w:t>tree,</w:t>
      </w:r>
      <w:r>
        <w:rPr>
          <w:rFonts w:ascii="Calibri" w:eastAsia="Calibri" w:hAnsi="Calibri" w:cs="Times New Roman"/>
          <w:sz w:val="56"/>
          <w:szCs w:val="56"/>
        </w:rPr>
        <w:t>\</w:t>
      </w:r>
      <w:proofErr w:type="gramEnd"/>
    </w:p>
    <w:p w14:paraId="1737886D" w14:textId="77777777" w:rsidR="00BD54DC" w:rsidRDefault="00BD54DC" w:rsidP="009A37F5">
      <w:pPr>
        <w:spacing w:line="252" w:lineRule="auto"/>
        <w:rPr>
          <w:rFonts w:ascii="Calibri" w:eastAsia="Calibri" w:hAnsi="Calibri" w:cs="Times New Roman"/>
          <w:sz w:val="56"/>
          <w:szCs w:val="56"/>
        </w:rPr>
      </w:pPr>
    </w:p>
    <w:p w14:paraId="770A8B07" w14:textId="77BAE1BD" w:rsidR="00BD54DC" w:rsidRDefault="00BD54DC" w:rsidP="009A37F5">
      <w:pPr>
        <w:spacing w:line="252" w:lineRule="auto"/>
        <w:rPr>
          <w:rFonts w:ascii="Calibri" w:eastAsia="Calibri" w:hAnsi="Calibri" w:cs="Times New Roman"/>
          <w:sz w:val="56"/>
          <w:szCs w:val="56"/>
        </w:rPr>
      </w:pPr>
      <w:r>
        <w:rPr>
          <w:rFonts w:ascii="Calibri" w:eastAsia="Calibri" w:hAnsi="Calibri" w:cs="Times New Roman"/>
          <w:sz w:val="56"/>
          <w:szCs w:val="56"/>
        </w:rPr>
        <w:t>Let me close by clarifying this – because next lesson we will note some glaring differences between the Church and Israel</w:t>
      </w:r>
      <w:r w:rsidR="00B70F2A">
        <w:rPr>
          <w:rFonts w:ascii="Calibri" w:eastAsia="Calibri" w:hAnsi="Calibri" w:cs="Times New Roman"/>
          <w:sz w:val="56"/>
          <w:szCs w:val="56"/>
        </w:rPr>
        <w:t>, that make it apparent Israel still has some blessing coming their way</w:t>
      </w:r>
      <w:r w:rsidR="00DB101E">
        <w:rPr>
          <w:rFonts w:ascii="Calibri" w:eastAsia="Calibri" w:hAnsi="Calibri" w:cs="Times New Roman"/>
          <w:sz w:val="56"/>
          <w:szCs w:val="56"/>
        </w:rPr>
        <w:t>.</w:t>
      </w:r>
    </w:p>
    <w:p w14:paraId="73CA07E4" w14:textId="77777777" w:rsidR="00B70F2A" w:rsidRDefault="00B70F2A" w:rsidP="009A37F5">
      <w:pPr>
        <w:spacing w:line="252" w:lineRule="auto"/>
        <w:rPr>
          <w:rFonts w:ascii="Calibri" w:eastAsia="Calibri" w:hAnsi="Calibri" w:cs="Times New Roman"/>
          <w:sz w:val="56"/>
          <w:szCs w:val="56"/>
        </w:rPr>
      </w:pPr>
    </w:p>
    <w:p w14:paraId="417D6F58" w14:textId="35C104FE" w:rsidR="00B70F2A" w:rsidRDefault="00B70F2A" w:rsidP="009A37F5">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Certainly, the land promise and the fulfillment of a KING on the throne.</w:t>
      </w:r>
    </w:p>
    <w:p w14:paraId="289FCC07" w14:textId="77777777" w:rsidR="00DB101E" w:rsidRDefault="00DB101E" w:rsidP="009A37F5">
      <w:pPr>
        <w:spacing w:line="252" w:lineRule="auto"/>
        <w:rPr>
          <w:rFonts w:ascii="Calibri" w:eastAsia="Calibri" w:hAnsi="Calibri" w:cs="Times New Roman"/>
          <w:sz w:val="56"/>
          <w:szCs w:val="56"/>
        </w:rPr>
      </w:pPr>
    </w:p>
    <w:p w14:paraId="0DCD4FEA" w14:textId="189ABED8" w:rsidR="00DB101E" w:rsidRDefault="00DB101E"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/Any form of replacement theology as in, the Church replaces the Nation of Israel is a crucial error. That is a direct attack on the character and nature of GOD. There is no </w:t>
      </w:r>
      <w:r w:rsidR="00874ECC">
        <w:rPr>
          <w:rFonts w:ascii="Calibri" w:eastAsia="Calibri" w:hAnsi="Calibri" w:cs="Times New Roman"/>
          <w:sz w:val="56"/>
          <w:szCs w:val="56"/>
        </w:rPr>
        <w:t>future</w:t>
      </w:r>
      <w:r>
        <w:rPr>
          <w:rFonts w:ascii="Calibri" w:eastAsia="Calibri" w:hAnsi="Calibri" w:cs="Times New Roman"/>
          <w:sz w:val="56"/>
          <w:szCs w:val="56"/>
        </w:rPr>
        <w:t xml:space="preserve"> spiritual blessing or permanent blessing that Israel lost out due to rebellion.</w:t>
      </w:r>
      <w:r w:rsidR="00874ECC">
        <w:rPr>
          <w:rFonts w:ascii="Calibri" w:eastAsia="Calibri" w:hAnsi="Calibri" w:cs="Times New Roman"/>
          <w:sz w:val="56"/>
          <w:szCs w:val="56"/>
        </w:rPr>
        <w:t xml:space="preserve"> God never referenced the Church as Israel or vice versa.</w:t>
      </w:r>
      <w:r>
        <w:rPr>
          <w:rFonts w:ascii="Calibri" w:eastAsia="Calibri" w:hAnsi="Calibri" w:cs="Times New Roman"/>
          <w:sz w:val="56"/>
          <w:szCs w:val="56"/>
        </w:rPr>
        <w:t xml:space="preserve"> </w:t>
      </w:r>
      <w:r w:rsidR="00874ECC">
        <w:rPr>
          <w:rFonts w:ascii="Calibri" w:eastAsia="Calibri" w:hAnsi="Calibri" w:cs="Times New Roman"/>
          <w:sz w:val="56"/>
          <w:szCs w:val="56"/>
        </w:rPr>
        <w:t>The nation of Israel was given certain commands and promises as was the Church under the authority of Christ.\</w:t>
      </w:r>
    </w:p>
    <w:p w14:paraId="054DE4B2" w14:textId="77777777" w:rsidR="00874ECC" w:rsidRDefault="00874ECC" w:rsidP="009A37F5">
      <w:pPr>
        <w:spacing w:line="252" w:lineRule="auto"/>
        <w:rPr>
          <w:rFonts w:ascii="Calibri" w:eastAsia="Calibri" w:hAnsi="Calibri" w:cs="Times New Roman"/>
          <w:sz w:val="56"/>
          <w:szCs w:val="56"/>
        </w:rPr>
      </w:pPr>
      <w:r>
        <w:rPr>
          <w:rFonts w:ascii="Calibri" w:eastAsia="Calibri" w:hAnsi="Calibri" w:cs="Times New Roman"/>
          <w:sz w:val="56"/>
          <w:szCs w:val="56"/>
        </w:rPr>
        <w:t>There is even a new spin on this replacement theology in the past two years.</w:t>
      </w:r>
    </w:p>
    <w:p w14:paraId="389F8D27" w14:textId="7CBAF455" w:rsidR="00874ECC" w:rsidRDefault="00874ECC" w:rsidP="009A37F5">
      <w:pPr>
        <w:spacing w:line="252"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pushes a false narrative that true Israel is all from a European bloodline. </w:t>
      </w:r>
    </w:p>
    <w:p w14:paraId="072EF562" w14:textId="77777777" w:rsidR="00874ECC" w:rsidRDefault="00874ECC" w:rsidP="009A37F5">
      <w:pPr>
        <w:spacing w:line="252" w:lineRule="auto"/>
        <w:rPr>
          <w:rFonts w:ascii="Calibri" w:eastAsia="Calibri" w:hAnsi="Calibri" w:cs="Times New Roman"/>
          <w:sz w:val="56"/>
          <w:szCs w:val="56"/>
        </w:rPr>
      </w:pPr>
    </w:p>
    <w:p w14:paraId="1D99AEC5" w14:textId="19A97367" w:rsidR="00874ECC" w:rsidRDefault="00874ECC" w:rsidP="009A37F5">
      <w:pPr>
        <w:spacing w:line="252" w:lineRule="auto"/>
        <w:rPr>
          <w:rFonts w:ascii="Calibri" w:eastAsia="Calibri" w:hAnsi="Calibri" w:cs="Times New Roman"/>
          <w:sz w:val="56"/>
          <w:szCs w:val="56"/>
        </w:rPr>
      </w:pPr>
      <w:r>
        <w:rPr>
          <w:rFonts w:ascii="Calibri" w:eastAsia="Calibri" w:hAnsi="Calibri" w:cs="Times New Roman"/>
          <w:sz w:val="56"/>
          <w:szCs w:val="56"/>
        </w:rPr>
        <w:t>They claim to believe the Bible, yet argue that many scriptures were twisted or changed. Changed or twisted because all people of the Jewish bloodline are counterfeits and not who God made as HIS original nation.</w:t>
      </w:r>
    </w:p>
    <w:p w14:paraId="2D7CF257" w14:textId="6413A91E" w:rsidR="00874ECC" w:rsidRDefault="00874ECC" w:rsidP="009A37F5">
      <w:pPr>
        <w:spacing w:line="252" w:lineRule="auto"/>
        <w:rPr>
          <w:rFonts w:ascii="Calibri" w:eastAsia="Calibri" w:hAnsi="Calibri" w:cs="Times New Roman"/>
          <w:sz w:val="56"/>
          <w:szCs w:val="56"/>
        </w:rPr>
      </w:pPr>
      <w:r>
        <w:rPr>
          <w:rFonts w:ascii="Calibri" w:eastAsia="Calibri" w:hAnsi="Calibri" w:cs="Times New Roman"/>
          <w:sz w:val="56"/>
          <w:szCs w:val="56"/>
        </w:rPr>
        <w:t>This would throw the whole Bible from OT into NT in a tail spin as one big lie.</w:t>
      </w:r>
    </w:p>
    <w:p w14:paraId="36413937" w14:textId="77777777" w:rsidR="00874ECC" w:rsidRDefault="00874ECC" w:rsidP="009A37F5">
      <w:pPr>
        <w:spacing w:line="252" w:lineRule="auto"/>
        <w:rPr>
          <w:rFonts w:ascii="Calibri" w:eastAsia="Calibri" w:hAnsi="Calibri" w:cs="Times New Roman"/>
          <w:sz w:val="56"/>
          <w:szCs w:val="56"/>
        </w:rPr>
      </w:pPr>
    </w:p>
    <w:p w14:paraId="39FC4642" w14:textId="77777777" w:rsidR="00ED3DD7" w:rsidRDefault="00874ECC"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I have been teaching about </w:t>
      </w:r>
      <w:r w:rsidR="00ED3DD7">
        <w:rPr>
          <w:rFonts w:ascii="Calibri" w:eastAsia="Calibri" w:hAnsi="Calibri" w:cs="Times New Roman"/>
          <w:sz w:val="56"/>
          <w:szCs w:val="56"/>
        </w:rPr>
        <w:t>counterfeits.</w:t>
      </w:r>
    </w:p>
    <w:p w14:paraId="58CCDA01" w14:textId="5F2A4CE0" w:rsidR="00874ECC" w:rsidRDefault="00874ECC"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I will even </w:t>
      </w:r>
      <w:r w:rsidR="00ED3DD7">
        <w:rPr>
          <w:rFonts w:ascii="Calibri" w:eastAsia="Calibri" w:hAnsi="Calibri" w:cs="Times New Roman"/>
          <w:sz w:val="56"/>
          <w:szCs w:val="56"/>
        </w:rPr>
        <w:t>elaborate</w:t>
      </w:r>
      <w:r>
        <w:rPr>
          <w:rFonts w:ascii="Calibri" w:eastAsia="Calibri" w:hAnsi="Calibri" w:cs="Times New Roman"/>
          <w:sz w:val="56"/>
          <w:szCs w:val="56"/>
        </w:rPr>
        <w:t xml:space="preserve"> more over time</w:t>
      </w:r>
      <w:r w:rsidR="00ED3DD7">
        <w:rPr>
          <w:rFonts w:ascii="Calibri" w:eastAsia="Calibri" w:hAnsi="Calibri" w:cs="Times New Roman"/>
          <w:sz w:val="56"/>
          <w:szCs w:val="56"/>
        </w:rPr>
        <w:t xml:space="preserve"> that there are absolutely, people throughout history who infiltrated or used the </w:t>
      </w:r>
      <w:r w:rsidR="00ED3DD7">
        <w:rPr>
          <w:rFonts w:ascii="Calibri" w:eastAsia="Calibri" w:hAnsi="Calibri" w:cs="Times New Roman"/>
          <w:sz w:val="56"/>
          <w:szCs w:val="56"/>
        </w:rPr>
        <w:lastRenderedPageBreak/>
        <w:t>Nation of Israel that are not who they claim to be.</w:t>
      </w:r>
    </w:p>
    <w:p w14:paraId="6003FE1B" w14:textId="67204C3C" w:rsidR="00ED3DD7" w:rsidRDefault="00ED3DD7" w:rsidP="009A37F5">
      <w:pPr>
        <w:spacing w:line="252" w:lineRule="auto"/>
        <w:rPr>
          <w:rFonts w:ascii="Calibri" w:eastAsia="Calibri" w:hAnsi="Calibri" w:cs="Times New Roman"/>
          <w:sz w:val="56"/>
          <w:szCs w:val="56"/>
        </w:rPr>
      </w:pPr>
      <w:r>
        <w:rPr>
          <w:rFonts w:ascii="Calibri" w:eastAsia="Calibri" w:hAnsi="Calibri" w:cs="Times New Roman"/>
          <w:sz w:val="56"/>
          <w:szCs w:val="56"/>
        </w:rPr>
        <w:t>There are agents and seeds of Satan infiltrated in not only Israel but other cultures and countries across the world.</w:t>
      </w:r>
    </w:p>
    <w:p w14:paraId="06564CF3" w14:textId="2F645FDB" w:rsidR="00ED3DD7" w:rsidRPr="00BD54DC" w:rsidRDefault="00ED3DD7" w:rsidP="009A37F5">
      <w:pPr>
        <w:spacing w:line="252" w:lineRule="auto"/>
        <w:rPr>
          <w:rFonts w:ascii="Calibri" w:eastAsia="Calibri" w:hAnsi="Calibri" w:cs="Times New Roman"/>
          <w:sz w:val="56"/>
          <w:szCs w:val="56"/>
        </w:rPr>
      </w:pPr>
      <w:r>
        <w:rPr>
          <w:rFonts w:ascii="Calibri" w:eastAsia="Calibri" w:hAnsi="Calibri" w:cs="Times New Roman"/>
          <w:sz w:val="56"/>
          <w:szCs w:val="56"/>
        </w:rPr>
        <w:t xml:space="preserve">Yet you can not alter and add too or take from the truth of the MIND of Christ! </w:t>
      </w:r>
    </w:p>
    <w:p w14:paraId="3775D283" w14:textId="77777777" w:rsidR="009A37F5" w:rsidRPr="009A37F5" w:rsidRDefault="009A37F5">
      <w:pPr>
        <w:rPr>
          <w:sz w:val="56"/>
          <w:szCs w:val="56"/>
        </w:rPr>
      </w:pPr>
    </w:p>
    <w:sectPr w:rsidR="009A37F5" w:rsidRPr="009A3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F5"/>
    <w:rsid w:val="001415AF"/>
    <w:rsid w:val="00210CED"/>
    <w:rsid w:val="00271621"/>
    <w:rsid w:val="002B5827"/>
    <w:rsid w:val="002E608F"/>
    <w:rsid w:val="005D7E47"/>
    <w:rsid w:val="00624E0E"/>
    <w:rsid w:val="00657915"/>
    <w:rsid w:val="00673708"/>
    <w:rsid w:val="006C0496"/>
    <w:rsid w:val="006C7A42"/>
    <w:rsid w:val="00874ECC"/>
    <w:rsid w:val="009A37F5"/>
    <w:rsid w:val="00A34B82"/>
    <w:rsid w:val="00B70F2A"/>
    <w:rsid w:val="00B90616"/>
    <w:rsid w:val="00BD54DC"/>
    <w:rsid w:val="00C715CF"/>
    <w:rsid w:val="00DB101E"/>
    <w:rsid w:val="00E35085"/>
    <w:rsid w:val="00E60530"/>
    <w:rsid w:val="00E91D57"/>
    <w:rsid w:val="00ED3DD7"/>
    <w:rsid w:val="00F3497B"/>
    <w:rsid w:val="00F4607C"/>
    <w:rsid w:val="00FA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E6A0"/>
  <w15:chartTrackingRefBased/>
  <w15:docId w15:val="{7EDC75C2-46FE-47F9-B1B4-90BAE6BE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496"/>
    <w:rPr>
      <w:color w:val="0563C1" w:themeColor="hyperlink"/>
      <w:u w:val="single"/>
    </w:rPr>
  </w:style>
  <w:style w:type="character" w:styleId="UnresolvedMention">
    <w:name w:val="Unresolved Mention"/>
    <w:basedOn w:val="DefaultParagraphFont"/>
    <w:uiPriority w:val="99"/>
    <w:semiHidden/>
    <w:unhideWhenUsed/>
    <w:rsid w:val="006C0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76009">
      <w:bodyDiv w:val="1"/>
      <w:marLeft w:val="0"/>
      <w:marRight w:val="0"/>
      <w:marTop w:val="0"/>
      <w:marBottom w:val="0"/>
      <w:divBdr>
        <w:top w:val="none" w:sz="0" w:space="0" w:color="auto"/>
        <w:left w:val="none" w:sz="0" w:space="0" w:color="auto"/>
        <w:bottom w:val="none" w:sz="0" w:space="0" w:color="auto"/>
        <w:right w:val="none" w:sz="0" w:space="0" w:color="auto"/>
      </w:divBdr>
    </w:div>
    <w:div w:id="896627837">
      <w:bodyDiv w:val="1"/>
      <w:marLeft w:val="0"/>
      <w:marRight w:val="0"/>
      <w:marTop w:val="0"/>
      <w:marBottom w:val="0"/>
      <w:divBdr>
        <w:top w:val="none" w:sz="0" w:space="0" w:color="auto"/>
        <w:left w:val="none" w:sz="0" w:space="0" w:color="auto"/>
        <w:bottom w:val="none" w:sz="0" w:space="0" w:color="auto"/>
        <w:right w:val="none" w:sz="0" w:space="0" w:color="auto"/>
      </w:divBdr>
      <w:divsChild>
        <w:div w:id="1799833610">
          <w:marLeft w:val="0"/>
          <w:marRight w:val="0"/>
          <w:marTop w:val="0"/>
          <w:marBottom w:val="0"/>
          <w:divBdr>
            <w:top w:val="single" w:sz="2" w:space="5" w:color="000000"/>
            <w:left w:val="single" w:sz="2" w:space="0" w:color="000000"/>
            <w:bottom w:val="single" w:sz="2" w:space="5" w:color="000000"/>
            <w:right w:val="single" w:sz="2" w:space="0" w:color="000000"/>
          </w:divBdr>
          <w:divsChild>
            <w:div w:id="543953470">
              <w:marLeft w:val="0"/>
              <w:marRight w:val="0"/>
              <w:marTop w:val="0"/>
              <w:marBottom w:val="0"/>
              <w:divBdr>
                <w:top w:val="single" w:sz="2" w:space="0" w:color="000000"/>
                <w:left w:val="single" w:sz="2" w:space="0" w:color="000000"/>
                <w:bottom w:val="single" w:sz="2" w:space="0" w:color="000000"/>
                <w:right w:val="single" w:sz="2" w:space="0" w:color="000000"/>
              </w:divBdr>
              <w:divsChild>
                <w:div w:id="1134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96704">
          <w:marLeft w:val="0"/>
          <w:marRight w:val="0"/>
          <w:marTop w:val="0"/>
          <w:marBottom w:val="0"/>
          <w:divBdr>
            <w:top w:val="single" w:sz="2" w:space="5" w:color="000000"/>
            <w:left w:val="single" w:sz="2" w:space="0" w:color="000000"/>
            <w:bottom w:val="single" w:sz="2" w:space="5" w:color="000000"/>
            <w:right w:val="single" w:sz="2" w:space="0" w:color="000000"/>
          </w:divBdr>
          <w:divsChild>
            <w:div w:id="1398238887">
              <w:marLeft w:val="0"/>
              <w:marRight w:val="0"/>
              <w:marTop w:val="0"/>
              <w:marBottom w:val="0"/>
              <w:divBdr>
                <w:top w:val="single" w:sz="2" w:space="0" w:color="000000"/>
                <w:left w:val="single" w:sz="2" w:space="8" w:color="000000"/>
                <w:bottom w:val="single" w:sz="2" w:space="0" w:color="000000"/>
                <w:right w:val="single" w:sz="2" w:space="8" w:color="000000"/>
              </w:divBdr>
            </w:div>
            <w:div w:id="490829475">
              <w:marLeft w:val="0"/>
              <w:marRight w:val="0"/>
              <w:marTop w:val="0"/>
              <w:marBottom w:val="0"/>
              <w:divBdr>
                <w:top w:val="single" w:sz="2" w:space="0" w:color="000000"/>
                <w:left w:val="single" w:sz="2" w:space="0" w:color="000000"/>
                <w:bottom w:val="single" w:sz="2" w:space="0" w:color="000000"/>
                <w:right w:val="single" w:sz="2" w:space="4" w:color="000000"/>
              </w:divBdr>
            </w:div>
            <w:div w:id="502860178">
              <w:marLeft w:val="0"/>
              <w:marRight w:val="0"/>
              <w:marTop w:val="0"/>
              <w:marBottom w:val="0"/>
              <w:divBdr>
                <w:top w:val="single" w:sz="2" w:space="0" w:color="000000"/>
                <w:left w:val="single" w:sz="2" w:space="0" w:color="000000"/>
                <w:bottom w:val="single" w:sz="2" w:space="0" w:color="000000"/>
                <w:right w:val="single" w:sz="2" w:space="0" w:color="000000"/>
              </w:divBdr>
              <w:divsChild>
                <w:div w:id="19951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5505">
          <w:marLeft w:val="0"/>
          <w:marRight w:val="0"/>
          <w:marTop w:val="0"/>
          <w:marBottom w:val="0"/>
          <w:divBdr>
            <w:top w:val="single" w:sz="2" w:space="5" w:color="000000"/>
            <w:left w:val="single" w:sz="2" w:space="0" w:color="000000"/>
            <w:bottom w:val="single" w:sz="2" w:space="5" w:color="000000"/>
            <w:right w:val="single" w:sz="2" w:space="0" w:color="000000"/>
          </w:divBdr>
          <w:divsChild>
            <w:div w:id="2021856820">
              <w:marLeft w:val="0"/>
              <w:marRight w:val="0"/>
              <w:marTop w:val="0"/>
              <w:marBottom w:val="0"/>
              <w:divBdr>
                <w:top w:val="single" w:sz="2" w:space="0" w:color="000000"/>
                <w:left w:val="single" w:sz="2" w:space="8" w:color="000000"/>
                <w:bottom w:val="single" w:sz="2" w:space="0" w:color="000000"/>
                <w:right w:val="single" w:sz="2" w:space="8" w:color="000000"/>
              </w:divBdr>
            </w:div>
            <w:div w:id="1388339392">
              <w:marLeft w:val="0"/>
              <w:marRight w:val="0"/>
              <w:marTop w:val="0"/>
              <w:marBottom w:val="0"/>
              <w:divBdr>
                <w:top w:val="single" w:sz="2" w:space="0" w:color="000000"/>
                <w:left w:val="single" w:sz="2" w:space="0" w:color="000000"/>
                <w:bottom w:val="single" w:sz="2" w:space="0" w:color="000000"/>
                <w:right w:val="single" w:sz="2" w:space="4" w:color="000000"/>
              </w:divBdr>
            </w:div>
            <w:div w:id="1754549643">
              <w:marLeft w:val="0"/>
              <w:marRight w:val="0"/>
              <w:marTop w:val="0"/>
              <w:marBottom w:val="0"/>
              <w:divBdr>
                <w:top w:val="single" w:sz="2" w:space="0" w:color="000000"/>
                <w:left w:val="single" w:sz="2" w:space="0" w:color="000000"/>
                <w:bottom w:val="single" w:sz="2" w:space="0" w:color="000000"/>
                <w:right w:val="single" w:sz="2" w:space="0" w:color="000000"/>
              </w:divBdr>
              <w:divsChild>
                <w:div w:id="1274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102">
          <w:marLeft w:val="0"/>
          <w:marRight w:val="0"/>
          <w:marTop w:val="0"/>
          <w:marBottom w:val="0"/>
          <w:divBdr>
            <w:top w:val="single" w:sz="2" w:space="5" w:color="000000"/>
            <w:left w:val="single" w:sz="2" w:space="0" w:color="000000"/>
            <w:bottom w:val="single" w:sz="2" w:space="5" w:color="000000"/>
            <w:right w:val="single" w:sz="2" w:space="0" w:color="000000"/>
          </w:divBdr>
          <w:divsChild>
            <w:div w:id="1240366260">
              <w:marLeft w:val="0"/>
              <w:marRight w:val="0"/>
              <w:marTop w:val="0"/>
              <w:marBottom w:val="0"/>
              <w:divBdr>
                <w:top w:val="single" w:sz="2" w:space="0" w:color="000000"/>
                <w:left w:val="single" w:sz="2" w:space="8" w:color="000000"/>
                <w:bottom w:val="single" w:sz="2" w:space="0" w:color="000000"/>
                <w:right w:val="single" w:sz="2" w:space="8" w:color="000000"/>
              </w:divBdr>
            </w:div>
            <w:div w:id="905337162">
              <w:marLeft w:val="0"/>
              <w:marRight w:val="0"/>
              <w:marTop w:val="0"/>
              <w:marBottom w:val="0"/>
              <w:divBdr>
                <w:top w:val="single" w:sz="2" w:space="0" w:color="000000"/>
                <w:left w:val="single" w:sz="2" w:space="0" w:color="000000"/>
                <w:bottom w:val="single" w:sz="2" w:space="0" w:color="000000"/>
                <w:right w:val="single" w:sz="2" w:space="4" w:color="000000"/>
              </w:divBdr>
            </w:div>
            <w:div w:id="1053576752">
              <w:marLeft w:val="0"/>
              <w:marRight w:val="0"/>
              <w:marTop w:val="0"/>
              <w:marBottom w:val="0"/>
              <w:divBdr>
                <w:top w:val="single" w:sz="2" w:space="0" w:color="000000"/>
                <w:left w:val="single" w:sz="2" w:space="0" w:color="000000"/>
                <w:bottom w:val="single" w:sz="2" w:space="0" w:color="000000"/>
                <w:right w:val="single" w:sz="2" w:space="0" w:color="000000"/>
              </w:divBdr>
              <w:divsChild>
                <w:div w:id="213270351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11162423">
      <w:bodyDiv w:val="1"/>
      <w:marLeft w:val="0"/>
      <w:marRight w:val="0"/>
      <w:marTop w:val="0"/>
      <w:marBottom w:val="0"/>
      <w:divBdr>
        <w:top w:val="none" w:sz="0" w:space="0" w:color="auto"/>
        <w:left w:val="none" w:sz="0" w:space="0" w:color="auto"/>
        <w:bottom w:val="none" w:sz="0" w:space="0" w:color="auto"/>
        <w:right w:val="none" w:sz="0" w:space="0" w:color="auto"/>
      </w:divBdr>
      <w:divsChild>
        <w:div w:id="343825236">
          <w:marLeft w:val="0"/>
          <w:marRight w:val="0"/>
          <w:marTop w:val="0"/>
          <w:marBottom w:val="0"/>
          <w:divBdr>
            <w:top w:val="single" w:sz="2" w:space="5" w:color="000000"/>
            <w:left w:val="single" w:sz="2" w:space="0" w:color="000000"/>
            <w:bottom w:val="single" w:sz="2" w:space="5" w:color="000000"/>
            <w:right w:val="single" w:sz="2" w:space="0" w:color="000000"/>
          </w:divBdr>
          <w:divsChild>
            <w:div w:id="1868450752">
              <w:marLeft w:val="0"/>
              <w:marRight w:val="0"/>
              <w:marTop w:val="0"/>
              <w:marBottom w:val="0"/>
              <w:divBdr>
                <w:top w:val="single" w:sz="2" w:space="0" w:color="000000"/>
                <w:left w:val="single" w:sz="2" w:space="0" w:color="000000"/>
                <w:bottom w:val="single" w:sz="2" w:space="0" w:color="000000"/>
                <w:right w:val="single" w:sz="2" w:space="0" w:color="000000"/>
              </w:divBdr>
              <w:divsChild>
                <w:div w:id="213694142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91686449">
          <w:marLeft w:val="0"/>
          <w:marRight w:val="0"/>
          <w:marTop w:val="0"/>
          <w:marBottom w:val="0"/>
          <w:divBdr>
            <w:top w:val="single" w:sz="2" w:space="5" w:color="000000"/>
            <w:left w:val="single" w:sz="2" w:space="0" w:color="000000"/>
            <w:bottom w:val="single" w:sz="2" w:space="5" w:color="000000"/>
            <w:right w:val="single" w:sz="2" w:space="0" w:color="000000"/>
          </w:divBdr>
          <w:divsChild>
            <w:div w:id="1518740128">
              <w:marLeft w:val="0"/>
              <w:marRight w:val="0"/>
              <w:marTop w:val="0"/>
              <w:marBottom w:val="0"/>
              <w:divBdr>
                <w:top w:val="single" w:sz="2" w:space="0" w:color="000000"/>
                <w:left w:val="single" w:sz="2" w:space="8" w:color="000000"/>
                <w:bottom w:val="single" w:sz="2" w:space="0" w:color="000000"/>
                <w:right w:val="single" w:sz="2" w:space="8" w:color="000000"/>
              </w:divBdr>
            </w:div>
            <w:div w:id="1674913087">
              <w:marLeft w:val="0"/>
              <w:marRight w:val="0"/>
              <w:marTop w:val="0"/>
              <w:marBottom w:val="0"/>
              <w:divBdr>
                <w:top w:val="single" w:sz="2" w:space="0" w:color="000000"/>
                <w:left w:val="single" w:sz="2" w:space="0" w:color="000000"/>
                <w:bottom w:val="single" w:sz="2" w:space="0" w:color="000000"/>
                <w:right w:val="single" w:sz="2" w:space="4" w:color="000000"/>
              </w:divBdr>
            </w:div>
            <w:div w:id="1519198089">
              <w:marLeft w:val="0"/>
              <w:marRight w:val="0"/>
              <w:marTop w:val="0"/>
              <w:marBottom w:val="0"/>
              <w:divBdr>
                <w:top w:val="single" w:sz="2" w:space="0" w:color="000000"/>
                <w:left w:val="single" w:sz="2" w:space="0" w:color="000000"/>
                <w:bottom w:val="single" w:sz="2" w:space="0" w:color="000000"/>
                <w:right w:val="single" w:sz="2" w:space="0" w:color="000000"/>
              </w:divBdr>
              <w:divsChild>
                <w:div w:id="205984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41319588">
      <w:bodyDiv w:val="1"/>
      <w:marLeft w:val="0"/>
      <w:marRight w:val="0"/>
      <w:marTop w:val="0"/>
      <w:marBottom w:val="0"/>
      <w:divBdr>
        <w:top w:val="none" w:sz="0" w:space="0" w:color="auto"/>
        <w:left w:val="none" w:sz="0" w:space="0" w:color="auto"/>
        <w:bottom w:val="none" w:sz="0" w:space="0" w:color="auto"/>
        <w:right w:val="none" w:sz="0" w:space="0" w:color="auto"/>
      </w:divBdr>
      <w:divsChild>
        <w:div w:id="1272662504">
          <w:marLeft w:val="0"/>
          <w:marRight w:val="0"/>
          <w:marTop w:val="0"/>
          <w:marBottom w:val="0"/>
          <w:divBdr>
            <w:top w:val="single" w:sz="2" w:space="5" w:color="000000"/>
            <w:left w:val="single" w:sz="2" w:space="0" w:color="000000"/>
            <w:bottom w:val="single" w:sz="2" w:space="5" w:color="000000"/>
            <w:right w:val="single" w:sz="2" w:space="0" w:color="000000"/>
          </w:divBdr>
          <w:divsChild>
            <w:div w:id="172032065">
              <w:marLeft w:val="0"/>
              <w:marRight w:val="0"/>
              <w:marTop w:val="0"/>
              <w:marBottom w:val="0"/>
              <w:divBdr>
                <w:top w:val="single" w:sz="2" w:space="0" w:color="000000"/>
                <w:left w:val="single" w:sz="2" w:space="0" w:color="000000"/>
                <w:bottom w:val="single" w:sz="2" w:space="0" w:color="000000"/>
                <w:right w:val="single" w:sz="2" w:space="0" w:color="000000"/>
              </w:divBdr>
              <w:divsChild>
                <w:div w:id="5849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668">
          <w:marLeft w:val="0"/>
          <w:marRight w:val="0"/>
          <w:marTop w:val="0"/>
          <w:marBottom w:val="0"/>
          <w:divBdr>
            <w:top w:val="single" w:sz="2" w:space="5" w:color="000000"/>
            <w:left w:val="single" w:sz="2" w:space="0" w:color="000000"/>
            <w:bottom w:val="single" w:sz="2" w:space="5" w:color="000000"/>
            <w:right w:val="single" w:sz="2" w:space="0" w:color="000000"/>
          </w:divBdr>
          <w:divsChild>
            <w:div w:id="1627542703">
              <w:marLeft w:val="0"/>
              <w:marRight w:val="0"/>
              <w:marTop w:val="0"/>
              <w:marBottom w:val="0"/>
              <w:divBdr>
                <w:top w:val="single" w:sz="2" w:space="0" w:color="000000"/>
                <w:left w:val="single" w:sz="2" w:space="8" w:color="000000"/>
                <w:bottom w:val="single" w:sz="2" w:space="0" w:color="000000"/>
                <w:right w:val="single" w:sz="2" w:space="8" w:color="000000"/>
              </w:divBdr>
            </w:div>
            <w:div w:id="1586331301">
              <w:marLeft w:val="0"/>
              <w:marRight w:val="0"/>
              <w:marTop w:val="0"/>
              <w:marBottom w:val="0"/>
              <w:divBdr>
                <w:top w:val="single" w:sz="2" w:space="0" w:color="000000"/>
                <w:left w:val="single" w:sz="2" w:space="0" w:color="000000"/>
                <w:bottom w:val="single" w:sz="2" w:space="0" w:color="000000"/>
                <w:right w:val="single" w:sz="2" w:space="4" w:color="000000"/>
              </w:divBdr>
            </w:div>
            <w:div w:id="744717149">
              <w:marLeft w:val="0"/>
              <w:marRight w:val="0"/>
              <w:marTop w:val="0"/>
              <w:marBottom w:val="0"/>
              <w:divBdr>
                <w:top w:val="single" w:sz="2" w:space="0" w:color="000000"/>
                <w:left w:val="single" w:sz="2" w:space="0" w:color="000000"/>
                <w:bottom w:val="single" w:sz="2" w:space="0" w:color="000000"/>
                <w:right w:val="single" w:sz="2" w:space="0" w:color="000000"/>
              </w:divBdr>
              <w:divsChild>
                <w:div w:id="855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3614">
          <w:marLeft w:val="0"/>
          <w:marRight w:val="0"/>
          <w:marTop w:val="0"/>
          <w:marBottom w:val="0"/>
          <w:divBdr>
            <w:top w:val="single" w:sz="2" w:space="5" w:color="000000"/>
            <w:left w:val="single" w:sz="2" w:space="0" w:color="000000"/>
            <w:bottom w:val="single" w:sz="2" w:space="5" w:color="000000"/>
            <w:right w:val="single" w:sz="2" w:space="0" w:color="000000"/>
          </w:divBdr>
          <w:divsChild>
            <w:div w:id="1294218449">
              <w:marLeft w:val="0"/>
              <w:marRight w:val="0"/>
              <w:marTop w:val="0"/>
              <w:marBottom w:val="0"/>
              <w:divBdr>
                <w:top w:val="single" w:sz="2" w:space="0" w:color="000000"/>
                <w:left w:val="single" w:sz="2" w:space="8" w:color="000000"/>
                <w:bottom w:val="single" w:sz="2" w:space="0" w:color="000000"/>
                <w:right w:val="single" w:sz="2" w:space="8" w:color="000000"/>
              </w:divBdr>
            </w:div>
            <w:div w:id="1394544613">
              <w:marLeft w:val="0"/>
              <w:marRight w:val="0"/>
              <w:marTop w:val="0"/>
              <w:marBottom w:val="0"/>
              <w:divBdr>
                <w:top w:val="single" w:sz="2" w:space="0" w:color="000000"/>
                <w:left w:val="single" w:sz="2" w:space="0" w:color="000000"/>
                <w:bottom w:val="single" w:sz="2" w:space="0" w:color="000000"/>
                <w:right w:val="single" w:sz="2" w:space="4" w:color="000000"/>
              </w:divBdr>
            </w:div>
            <w:div w:id="1394238586">
              <w:marLeft w:val="0"/>
              <w:marRight w:val="0"/>
              <w:marTop w:val="0"/>
              <w:marBottom w:val="0"/>
              <w:divBdr>
                <w:top w:val="single" w:sz="2" w:space="0" w:color="000000"/>
                <w:left w:val="single" w:sz="2" w:space="0" w:color="000000"/>
                <w:bottom w:val="single" w:sz="2" w:space="0" w:color="000000"/>
                <w:right w:val="single" w:sz="2" w:space="0" w:color="000000"/>
              </w:divBdr>
              <w:divsChild>
                <w:div w:id="13343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3803">
          <w:marLeft w:val="0"/>
          <w:marRight w:val="0"/>
          <w:marTop w:val="0"/>
          <w:marBottom w:val="0"/>
          <w:divBdr>
            <w:top w:val="single" w:sz="2" w:space="5" w:color="000000"/>
            <w:left w:val="single" w:sz="2" w:space="0" w:color="000000"/>
            <w:bottom w:val="single" w:sz="2" w:space="5" w:color="000000"/>
            <w:right w:val="single" w:sz="2" w:space="0" w:color="000000"/>
          </w:divBdr>
          <w:divsChild>
            <w:div w:id="1437293551">
              <w:marLeft w:val="0"/>
              <w:marRight w:val="0"/>
              <w:marTop w:val="0"/>
              <w:marBottom w:val="0"/>
              <w:divBdr>
                <w:top w:val="single" w:sz="2" w:space="0" w:color="000000"/>
                <w:left w:val="single" w:sz="2" w:space="8" w:color="000000"/>
                <w:bottom w:val="single" w:sz="2" w:space="0" w:color="000000"/>
                <w:right w:val="single" w:sz="2" w:space="8" w:color="000000"/>
              </w:divBdr>
            </w:div>
            <w:div w:id="207692533">
              <w:marLeft w:val="0"/>
              <w:marRight w:val="0"/>
              <w:marTop w:val="0"/>
              <w:marBottom w:val="0"/>
              <w:divBdr>
                <w:top w:val="single" w:sz="2" w:space="0" w:color="000000"/>
                <w:left w:val="single" w:sz="2" w:space="0" w:color="000000"/>
                <w:bottom w:val="single" w:sz="2" w:space="0" w:color="000000"/>
                <w:right w:val="single" w:sz="2" w:space="4" w:color="000000"/>
              </w:divBdr>
            </w:div>
            <w:div w:id="2120443225">
              <w:marLeft w:val="0"/>
              <w:marRight w:val="0"/>
              <w:marTop w:val="0"/>
              <w:marBottom w:val="0"/>
              <w:divBdr>
                <w:top w:val="single" w:sz="2" w:space="0" w:color="000000"/>
                <w:left w:val="single" w:sz="2" w:space="0" w:color="000000"/>
                <w:bottom w:val="single" w:sz="2" w:space="0" w:color="000000"/>
                <w:right w:val="single" w:sz="2" w:space="0" w:color="000000"/>
              </w:divBdr>
              <w:divsChild>
                <w:div w:id="73466495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80641943">
      <w:bodyDiv w:val="1"/>
      <w:marLeft w:val="0"/>
      <w:marRight w:val="0"/>
      <w:marTop w:val="0"/>
      <w:marBottom w:val="0"/>
      <w:divBdr>
        <w:top w:val="none" w:sz="0" w:space="0" w:color="auto"/>
        <w:left w:val="none" w:sz="0" w:space="0" w:color="auto"/>
        <w:bottom w:val="none" w:sz="0" w:space="0" w:color="auto"/>
        <w:right w:val="none" w:sz="0" w:space="0" w:color="auto"/>
      </w:divBdr>
      <w:divsChild>
        <w:div w:id="238633166">
          <w:marLeft w:val="0"/>
          <w:marRight w:val="0"/>
          <w:marTop w:val="0"/>
          <w:marBottom w:val="0"/>
          <w:divBdr>
            <w:top w:val="single" w:sz="2" w:space="5" w:color="000000"/>
            <w:left w:val="single" w:sz="2" w:space="0" w:color="000000"/>
            <w:bottom w:val="single" w:sz="2" w:space="5" w:color="000000"/>
            <w:right w:val="single" w:sz="2" w:space="0" w:color="000000"/>
          </w:divBdr>
          <w:divsChild>
            <w:div w:id="930578007">
              <w:marLeft w:val="0"/>
              <w:marRight w:val="0"/>
              <w:marTop w:val="0"/>
              <w:marBottom w:val="0"/>
              <w:divBdr>
                <w:top w:val="single" w:sz="2" w:space="0" w:color="000000"/>
                <w:left w:val="single" w:sz="2" w:space="0" w:color="000000"/>
                <w:bottom w:val="single" w:sz="2" w:space="0" w:color="000000"/>
                <w:right w:val="single" w:sz="2" w:space="0" w:color="000000"/>
              </w:divBdr>
              <w:divsChild>
                <w:div w:id="15675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0863">
          <w:marLeft w:val="0"/>
          <w:marRight w:val="0"/>
          <w:marTop w:val="0"/>
          <w:marBottom w:val="0"/>
          <w:divBdr>
            <w:top w:val="single" w:sz="2" w:space="5" w:color="000000"/>
            <w:left w:val="single" w:sz="2" w:space="0" w:color="000000"/>
            <w:bottom w:val="single" w:sz="2" w:space="5" w:color="000000"/>
            <w:right w:val="single" w:sz="2" w:space="0" w:color="000000"/>
          </w:divBdr>
          <w:divsChild>
            <w:div w:id="1018459041">
              <w:marLeft w:val="0"/>
              <w:marRight w:val="0"/>
              <w:marTop w:val="0"/>
              <w:marBottom w:val="0"/>
              <w:divBdr>
                <w:top w:val="single" w:sz="2" w:space="0" w:color="000000"/>
                <w:left w:val="single" w:sz="2" w:space="8" w:color="000000"/>
                <w:bottom w:val="single" w:sz="2" w:space="0" w:color="000000"/>
                <w:right w:val="single" w:sz="2" w:space="8" w:color="000000"/>
              </w:divBdr>
            </w:div>
            <w:div w:id="2146269061">
              <w:marLeft w:val="0"/>
              <w:marRight w:val="0"/>
              <w:marTop w:val="0"/>
              <w:marBottom w:val="0"/>
              <w:divBdr>
                <w:top w:val="single" w:sz="2" w:space="0" w:color="000000"/>
                <w:left w:val="single" w:sz="2" w:space="0" w:color="000000"/>
                <w:bottom w:val="single" w:sz="2" w:space="0" w:color="000000"/>
                <w:right w:val="single" w:sz="2" w:space="4" w:color="000000"/>
              </w:divBdr>
            </w:div>
            <w:div w:id="1093014918">
              <w:marLeft w:val="0"/>
              <w:marRight w:val="0"/>
              <w:marTop w:val="0"/>
              <w:marBottom w:val="0"/>
              <w:divBdr>
                <w:top w:val="single" w:sz="2" w:space="0" w:color="000000"/>
                <w:left w:val="single" w:sz="2" w:space="0" w:color="000000"/>
                <w:bottom w:val="single" w:sz="2" w:space="0" w:color="000000"/>
                <w:right w:val="single" w:sz="2" w:space="0" w:color="000000"/>
              </w:divBdr>
              <w:divsChild>
                <w:div w:id="132555135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45011759">
      <w:bodyDiv w:val="1"/>
      <w:marLeft w:val="0"/>
      <w:marRight w:val="0"/>
      <w:marTop w:val="0"/>
      <w:marBottom w:val="0"/>
      <w:divBdr>
        <w:top w:val="none" w:sz="0" w:space="0" w:color="auto"/>
        <w:left w:val="none" w:sz="0" w:space="0" w:color="auto"/>
        <w:bottom w:val="none" w:sz="0" w:space="0" w:color="auto"/>
        <w:right w:val="none" w:sz="0" w:space="0" w:color="auto"/>
      </w:divBdr>
      <w:divsChild>
        <w:div w:id="55707191">
          <w:marLeft w:val="0"/>
          <w:marRight w:val="0"/>
          <w:marTop w:val="0"/>
          <w:marBottom w:val="0"/>
          <w:divBdr>
            <w:top w:val="single" w:sz="2" w:space="5" w:color="000000"/>
            <w:left w:val="single" w:sz="2" w:space="0" w:color="000000"/>
            <w:bottom w:val="single" w:sz="2" w:space="5" w:color="000000"/>
            <w:right w:val="single" w:sz="2" w:space="0" w:color="000000"/>
          </w:divBdr>
          <w:divsChild>
            <w:div w:id="672337758">
              <w:marLeft w:val="0"/>
              <w:marRight w:val="0"/>
              <w:marTop w:val="0"/>
              <w:marBottom w:val="0"/>
              <w:divBdr>
                <w:top w:val="single" w:sz="2" w:space="0" w:color="000000"/>
                <w:left w:val="single" w:sz="2" w:space="0" w:color="000000"/>
                <w:bottom w:val="single" w:sz="2" w:space="0" w:color="000000"/>
                <w:right w:val="single" w:sz="2" w:space="0" w:color="000000"/>
              </w:divBdr>
              <w:divsChild>
                <w:div w:id="14562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0778">
          <w:marLeft w:val="0"/>
          <w:marRight w:val="0"/>
          <w:marTop w:val="0"/>
          <w:marBottom w:val="0"/>
          <w:divBdr>
            <w:top w:val="single" w:sz="2" w:space="5" w:color="000000"/>
            <w:left w:val="single" w:sz="2" w:space="0" w:color="000000"/>
            <w:bottom w:val="single" w:sz="2" w:space="5" w:color="000000"/>
            <w:right w:val="single" w:sz="2" w:space="0" w:color="000000"/>
          </w:divBdr>
          <w:divsChild>
            <w:div w:id="1846244641">
              <w:marLeft w:val="0"/>
              <w:marRight w:val="0"/>
              <w:marTop w:val="0"/>
              <w:marBottom w:val="0"/>
              <w:divBdr>
                <w:top w:val="single" w:sz="2" w:space="0" w:color="000000"/>
                <w:left w:val="single" w:sz="2" w:space="8" w:color="000000"/>
                <w:bottom w:val="single" w:sz="2" w:space="0" w:color="000000"/>
                <w:right w:val="single" w:sz="2" w:space="8" w:color="000000"/>
              </w:divBdr>
            </w:div>
            <w:div w:id="461775203">
              <w:marLeft w:val="0"/>
              <w:marRight w:val="0"/>
              <w:marTop w:val="0"/>
              <w:marBottom w:val="0"/>
              <w:divBdr>
                <w:top w:val="single" w:sz="2" w:space="0" w:color="000000"/>
                <w:left w:val="single" w:sz="2" w:space="0" w:color="000000"/>
                <w:bottom w:val="single" w:sz="2" w:space="0" w:color="000000"/>
                <w:right w:val="single" w:sz="2" w:space="4" w:color="000000"/>
              </w:divBdr>
            </w:div>
            <w:div w:id="1671256247">
              <w:marLeft w:val="0"/>
              <w:marRight w:val="0"/>
              <w:marTop w:val="0"/>
              <w:marBottom w:val="0"/>
              <w:divBdr>
                <w:top w:val="single" w:sz="2" w:space="0" w:color="000000"/>
                <w:left w:val="single" w:sz="2" w:space="0" w:color="000000"/>
                <w:bottom w:val="single" w:sz="2" w:space="0" w:color="000000"/>
                <w:right w:val="single" w:sz="2" w:space="0" w:color="000000"/>
              </w:divBdr>
              <w:divsChild>
                <w:div w:id="147124869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39355427">
      <w:bodyDiv w:val="1"/>
      <w:marLeft w:val="0"/>
      <w:marRight w:val="0"/>
      <w:marTop w:val="0"/>
      <w:marBottom w:val="0"/>
      <w:divBdr>
        <w:top w:val="none" w:sz="0" w:space="0" w:color="auto"/>
        <w:left w:val="none" w:sz="0" w:space="0" w:color="auto"/>
        <w:bottom w:val="none" w:sz="0" w:space="0" w:color="auto"/>
        <w:right w:val="none" w:sz="0" w:space="0" w:color="auto"/>
      </w:divBdr>
      <w:divsChild>
        <w:div w:id="1992367715">
          <w:marLeft w:val="0"/>
          <w:marRight w:val="0"/>
          <w:marTop w:val="0"/>
          <w:marBottom w:val="0"/>
          <w:divBdr>
            <w:top w:val="single" w:sz="2" w:space="5" w:color="000000"/>
            <w:left w:val="single" w:sz="2" w:space="0" w:color="000000"/>
            <w:bottom w:val="single" w:sz="2" w:space="5" w:color="000000"/>
            <w:right w:val="single" w:sz="2" w:space="0" w:color="000000"/>
          </w:divBdr>
          <w:divsChild>
            <w:div w:id="809445852">
              <w:marLeft w:val="0"/>
              <w:marRight w:val="0"/>
              <w:marTop w:val="0"/>
              <w:marBottom w:val="0"/>
              <w:divBdr>
                <w:top w:val="single" w:sz="2" w:space="0" w:color="000000"/>
                <w:left w:val="single" w:sz="2" w:space="0" w:color="000000"/>
                <w:bottom w:val="single" w:sz="2" w:space="0" w:color="000000"/>
                <w:right w:val="single" w:sz="2" w:space="0" w:color="000000"/>
              </w:divBdr>
              <w:divsChild>
                <w:div w:id="66382024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81706052">
          <w:marLeft w:val="0"/>
          <w:marRight w:val="0"/>
          <w:marTop w:val="0"/>
          <w:marBottom w:val="0"/>
          <w:divBdr>
            <w:top w:val="single" w:sz="2" w:space="5" w:color="000000"/>
            <w:left w:val="single" w:sz="2" w:space="0" w:color="000000"/>
            <w:bottom w:val="single" w:sz="2" w:space="5" w:color="000000"/>
            <w:right w:val="single" w:sz="2" w:space="0" w:color="000000"/>
          </w:divBdr>
          <w:divsChild>
            <w:div w:id="1008678456">
              <w:marLeft w:val="0"/>
              <w:marRight w:val="0"/>
              <w:marTop w:val="0"/>
              <w:marBottom w:val="0"/>
              <w:divBdr>
                <w:top w:val="single" w:sz="2" w:space="0" w:color="000000"/>
                <w:left w:val="single" w:sz="2" w:space="8" w:color="000000"/>
                <w:bottom w:val="single" w:sz="2" w:space="0" w:color="000000"/>
                <w:right w:val="single" w:sz="2" w:space="8" w:color="000000"/>
              </w:divBdr>
            </w:div>
            <w:div w:id="303435402">
              <w:marLeft w:val="0"/>
              <w:marRight w:val="0"/>
              <w:marTop w:val="0"/>
              <w:marBottom w:val="0"/>
              <w:divBdr>
                <w:top w:val="single" w:sz="2" w:space="0" w:color="000000"/>
                <w:left w:val="single" w:sz="2" w:space="0" w:color="000000"/>
                <w:bottom w:val="single" w:sz="2" w:space="0" w:color="000000"/>
                <w:right w:val="single" w:sz="2" w:space="4" w:color="000000"/>
              </w:divBdr>
            </w:div>
            <w:div w:id="2014070073">
              <w:marLeft w:val="0"/>
              <w:marRight w:val="0"/>
              <w:marTop w:val="0"/>
              <w:marBottom w:val="0"/>
              <w:divBdr>
                <w:top w:val="single" w:sz="2" w:space="0" w:color="000000"/>
                <w:left w:val="single" w:sz="2" w:space="0" w:color="000000"/>
                <w:bottom w:val="single" w:sz="2" w:space="0" w:color="000000"/>
                <w:right w:val="single" w:sz="2" w:space="0" w:color="000000"/>
              </w:divBdr>
              <w:divsChild>
                <w:div w:id="114145789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5/4/s_15004" TargetMode="External"/><Relationship Id="rId13" Type="http://schemas.openxmlformats.org/officeDocument/2006/relationships/hyperlink" Target="https://www.blueletterbible.org/nasb20/gen/15/21/s_15021" TargetMode="External"/><Relationship Id="rId3" Type="http://schemas.openxmlformats.org/officeDocument/2006/relationships/webSettings" Target="webSettings.xml"/><Relationship Id="rId7" Type="http://schemas.openxmlformats.org/officeDocument/2006/relationships/hyperlink" Target="https://www.blueletterbible.org/nasb20/gen/15/2/s_15002" TargetMode="External"/><Relationship Id="rId12" Type="http://schemas.openxmlformats.org/officeDocument/2006/relationships/hyperlink" Target="https://www.blueletterbible.org/nasb20/gen/15/20/s_15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12/4/s_12004" TargetMode="External"/><Relationship Id="rId11" Type="http://schemas.openxmlformats.org/officeDocument/2006/relationships/hyperlink" Target="https://www.blueletterbible.org/nasb20/gen/15/19/s_15019" TargetMode="External"/><Relationship Id="rId5" Type="http://schemas.openxmlformats.org/officeDocument/2006/relationships/hyperlink" Target="https://www.blueletterbible.org/nasb20/gen/12/3/s_12003" TargetMode="External"/><Relationship Id="rId15" Type="http://schemas.openxmlformats.org/officeDocument/2006/relationships/theme" Target="theme/theme1.xml"/><Relationship Id="rId10" Type="http://schemas.openxmlformats.org/officeDocument/2006/relationships/hyperlink" Target="https://www.blueletterbible.org/nasb20/gen/15/6/s_15006" TargetMode="External"/><Relationship Id="rId4" Type="http://schemas.openxmlformats.org/officeDocument/2006/relationships/hyperlink" Target="https://www.blueletterbible.org/nasb20/gen/12/2/s_12002" TargetMode="External"/><Relationship Id="rId9" Type="http://schemas.openxmlformats.org/officeDocument/2006/relationships/hyperlink" Target="https://www.blueletterbible.org/nasb20/gen/15/5/s_150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2024-04-12T20:19:00Z</dcterms:created>
  <dcterms:modified xsi:type="dcterms:W3CDTF">2024-04-12T20:19:00Z</dcterms:modified>
</cp:coreProperties>
</file>