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83139" w14:textId="2C675EC9" w:rsidR="009F652A" w:rsidRDefault="004419F5">
      <w:pPr>
        <w:rPr>
          <w:sz w:val="56"/>
          <w:szCs w:val="56"/>
        </w:rPr>
      </w:pPr>
      <w:r>
        <w:rPr>
          <w:sz w:val="56"/>
          <w:szCs w:val="56"/>
        </w:rPr>
        <w:t>James #116</w:t>
      </w:r>
    </w:p>
    <w:p w14:paraId="30B3BFCD" w14:textId="0CCB4065" w:rsidR="001E380D" w:rsidRDefault="001E380D">
      <w:pPr>
        <w:rPr>
          <w:sz w:val="56"/>
          <w:szCs w:val="56"/>
        </w:rPr>
      </w:pPr>
      <w:r>
        <w:rPr>
          <w:sz w:val="56"/>
          <w:szCs w:val="56"/>
        </w:rPr>
        <w:t xml:space="preserve">To be a doer of the word, is application of Bible Doctrine. </w:t>
      </w:r>
    </w:p>
    <w:p w14:paraId="28C71F81" w14:textId="77777777" w:rsidR="004419F5" w:rsidRDefault="004419F5">
      <w:pPr>
        <w:rPr>
          <w:sz w:val="56"/>
          <w:szCs w:val="56"/>
        </w:rPr>
      </w:pPr>
    </w:p>
    <w:p w14:paraId="0D4EFEAA" w14:textId="77777777" w:rsidR="004419F5" w:rsidRDefault="004419F5">
      <w:pPr>
        <w:rPr>
          <w:sz w:val="56"/>
          <w:szCs w:val="56"/>
        </w:rPr>
      </w:pPr>
      <w:r>
        <w:rPr>
          <w:sz w:val="56"/>
          <w:szCs w:val="56"/>
        </w:rPr>
        <w:t>Open back up in our anchor study of the book of James. Pick it up in verse 21, where we left off.</w:t>
      </w:r>
    </w:p>
    <w:p w14:paraId="576EADB9" w14:textId="2DC1EB34" w:rsidR="004419F5" w:rsidRDefault="004419F5">
      <w:pPr>
        <w:rPr>
          <w:sz w:val="56"/>
          <w:szCs w:val="56"/>
        </w:rPr>
      </w:pPr>
      <w:r>
        <w:rPr>
          <w:sz w:val="56"/>
          <w:szCs w:val="56"/>
        </w:rPr>
        <w:t xml:space="preserve">We will read right through to end of the chapter and then dive into our next study. </w:t>
      </w:r>
    </w:p>
    <w:p w14:paraId="6C2BE35A" w14:textId="581CB89F" w:rsidR="004419F5" w:rsidRDefault="004419F5">
      <w:pPr>
        <w:rPr>
          <w:sz w:val="56"/>
          <w:szCs w:val="56"/>
        </w:rPr>
      </w:pPr>
      <w:r>
        <w:rPr>
          <w:sz w:val="56"/>
          <w:szCs w:val="56"/>
        </w:rPr>
        <w:t xml:space="preserve">Again, the reminder of this whole book is that it is not a contradiction of the grace gospel of the Apostle Paul, it is not a works program that pastor James is focused upon. </w:t>
      </w:r>
    </w:p>
    <w:p w14:paraId="5021B709" w14:textId="39389F7C" w:rsidR="004419F5" w:rsidRDefault="004419F5">
      <w:pPr>
        <w:rPr>
          <w:sz w:val="56"/>
          <w:szCs w:val="56"/>
        </w:rPr>
      </w:pPr>
      <w:r>
        <w:rPr>
          <w:sz w:val="56"/>
          <w:szCs w:val="56"/>
        </w:rPr>
        <w:lastRenderedPageBreak/>
        <w:t>The historic background is the church in Jerusalem, where James was groomed for leadership by the Apostle Peter was dealing with</w:t>
      </w:r>
      <w:r w:rsidR="001E380D">
        <w:rPr>
          <w:sz w:val="56"/>
          <w:szCs w:val="56"/>
        </w:rPr>
        <w:t xml:space="preserve"> legalistic and religious nonsense. </w:t>
      </w:r>
      <w:r>
        <w:rPr>
          <w:sz w:val="56"/>
          <w:szCs w:val="56"/>
        </w:rPr>
        <w:t xml:space="preserve">  </w:t>
      </w:r>
    </w:p>
    <w:p w14:paraId="21AB17E5" w14:textId="33CE6928" w:rsidR="00710F3D" w:rsidRDefault="006E4918">
      <w:pPr>
        <w:rPr>
          <w:sz w:val="56"/>
          <w:szCs w:val="56"/>
        </w:rPr>
      </w:pPr>
      <w:r>
        <w:rPr>
          <w:sz w:val="56"/>
          <w:szCs w:val="56"/>
        </w:rPr>
        <w:t>/The nation of Israel has had a foot print and dominance in Jerusalem for at least 4,000 years. When God speaks of Zion it speaks of HIS chosen land, so therefore it has in</w:t>
      </w:r>
      <w:r w:rsidR="008F37FD">
        <w:rPr>
          <w:sz w:val="56"/>
          <w:szCs w:val="56"/>
        </w:rPr>
        <w:t>cr</w:t>
      </w:r>
      <w:r>
        <w:rPr>
          <w:sz w:val="56"/>
          <w:szCs w:val="56"/>
        </w:rPr>
        <w:t xml:space="preserve">edible significance. From </w:t>
      </w:r>
      <w:r w:rsidR="008F37FD">
        <w:rPr>
          <w:sz w:val="56"/>
          <w:szCs w:val="56"/>
        </w:rPr>
        <w:t xml:space="preserve">before </w:t>
      </w:r>
      <w:r>
        <w:rPr>
          <w:sz w:val="56"/>
          <w:szCs w:val="56"/>
        </w:rPr>
        <w:t>King David to Solomon’s completed temple (996 BC)</w:t>
      </w:r>
      <w:r w:rsidR="00710F3D">
        <w:rPr>
          <w:sz w:val="56"/>
          <w:szCs w:val="56"/>
        </w:rPr>
        <w:t>,</w:t>
      </w:r>
      <w:r>
        <w:rPr>
          <w:sz w:val="56"/>
          <w:szCs w:val="56"/>
        </w:rPr>
        <w:t xml:space="preserve"> the </w:t>
      </w:r>
      <w:r w:rsidR="00710F3D">
        <w:rPr>
          <w:sz w:val="56"/>
          <w:szCs w:val="56"/>
        </w:rPr>
        <w:t xml:space="preserve">birth </w:t>
      </w:r>
      <w:r>
        <w:rPr>
          <w:sz w:val="56"/>
          <w:szCs w:val="56"/>
        </w:rPr>
        <w:t xml:space="preserve">of Judaism </w:t>
      </w:r>
      <w:r w:rsidR="00710F3D">
        <w:rPr>
          <w:sz w:val="56"/>
          <w:szCs w:val="56"/>
        </w:rPr>
        <w:t>has deep roots</w:t>
      </w:r>
      <w:r>
        <w:rPr>
          <w:sz w:val="56"/>
          <w:szCs w:val="56"/>
        </w:rPr>
        <w:t xml:space="preserve"> in this land.</w:t>
      </w:r>
      <w:r w:rsidR="00710F3D">
        <w:rPr>
          <w:sz w:val="56"/>
          <w:szCs w:val="56"/>
        </w:rPr>
        <w:t xml:space="preserve"> Though the Babylonian Talmud had brought forth skewed and counterfeit practices, </w:t>
      </w:r>
      <w:r w:rsidR="00710F3D">
        <w:rPr>
          <w:sz w:val="56"/>
          <w:szCs w:val="56"/>
        </w:rPr>
        <w:lastRenderedPageBreak/>
        <w:t xml:space="preserve">YAHWEH’s commands and people were deeply planted </w:t>
      </w:r>
      <w:r w:rsidR="008F37FD">
        <w:rPr>
          <w:sz w:val="56"/>
          <w:szCs w:val="56"/>
        </w:rPr>
        <w:t>t</w:t>
      </w:r>
      <w:r w:rsidR="00710F3D">
        <w:rPr>
          <w:sz w:val="56"/>
          <w:szCs w:val="56"/>
        </w:rPr>
        <w:t>here.\</w:t>
      </w:r>
    </w:p>
    <w:p w14:paraId="722F822F" w14:textId="661515E3" w:rsidR="006E4918" w:rsidRDefault="00710F3D">
      <w:pPr>
        <w:rPr>
          <w:sz w:val="56"/>
          <w:szCs w:val="56"/>
        </w:rPr>
      </w:pPr>
      <w:r>
        <w:rPr>
          <w:sz w:val="56"/>
          <w:szCs w:val="56"/>
        </w:rPr>
        <w:t xml:space="preserve">This is why the Sanhedrin and its practices of Judaism, even with all the additions and counterfeit principles, held so much authority here. This is why it was so difficult to teach the truth in a congregation of predominantly Jewish Bels in Jerusalem.    </w:t>
      </w:r>
    </w:p>
    <w:p w14:paraId="21A21954" w14:textId="77777777" w:rsidR="008F37FD" w:rsidRDefault="008F37FD">
      <w:pPr>
        <w:rPr>
          <w:sz w:val="56"/>
          <w:szCs w:val="56"/>
        </w:rPr>
      </w:pPr>
    </w:p>
    <w:p w14:paraId="57D5E34F" w14:textId="42C4AD9E" w:rsidR="00710F3D" w:rsidRDefault="00710F3D">
      <w:pPr>
        <w:rPr>
          <w:sz w:val="56"/>
          <w:szCs w:val="56"/>
        </w:rPr>
      </w:pPr>
      <w:r>
        <w:rPr>
          <w:sz w:val="56"/>
          <w:szCs w:val="56"/>
        </w:rPr>
        <w:t>Pastor James, like many of the early church leaders connected to the original apostles, w</w:t>
      </w:r>
      <w:r w:rsidR="008F37FD">
        <w:rPr>
          <w:sz w:val="56"/>
          <w:szCs w:val="56"/>
        </w:rPr>
        <w:t>ere</w:t>
      </w:r>
      <w:r>
        <w:rPr>
          <w:sz w:val="56"/>
          <w:szCs w:val="56"/>
        </w:rPr>
        <w:t xml:space="preserve"> always being attacked or undermined, especially by the Sanhedrin.   </w:t>
      </w:r>
    </w:p>
    <w:p w14:paraId="317D225A" w14:textId="23E0C206" w:rsidR="00710F3D" w:rsidRDefault="00710F3D">
      <w:pPr>
        <w:rPr>
          <w:sz w:val="56"/>
          <w:szCs w:val="56"/>
        </w:rPr>
      </w:pPr>
      <w:r>
        <w:rPr>
          <w:sz w:val="56"/>
          <w:szCs w:val="56"/>
        </w:rPr>
        <w:lastRenderedPageBreak/>
        <w:t xml:space="preserve">This is a great map of the First Century </w:t>
      </w:r>
      <w:r w:rsidR="00344FB6">
        <w:rPr>
          <w:sz w:val="56"/>
          <w:szCs w:val="56"/>
        </w:rPr>
        <w:t xml:space="preserve">landscape of Jerusalem. </w:t>
      </w:r>
    </w:p>
    <w:p w14:paraId="474DCA06" w14:textId="4591829A" w:rsidR="00710F3D" w:rsidRDefault="00710F3D">
      <w:pPr>
        <w:rPr>
          <w:sz w:val="56"/>
          <w:szCs w:val="56"/>
        </w:rPr>
      </w:pPr>
      <w:r>
        <w:rPr>
          <w:sz w:val="56"/>
          <w:szCs w:val="56"/>
        </w:rPr>
        <w:t>/</w:t>
      </w:r>
      <w:r w:rsidRPr="00710F3D">
        <w:rPr>
          <w:noProof/>
          <w:sz w:val="56"/>
          <w:szCs w:val="56"/>
        </w:rPr>
        <mc:AlternateContent>
          <mc:Choice Requires="wps">
            <w:drawing>
              <wp:inline distT="0" distB="0" distL="0" distR="0" wp14:anchorId="75822502" wp14:editId="4A5CC7C4">
                <wp:extent cx="302260" cy="302260"/>
                <wp:effectExtent l="0" t="0" r="0" b="0"/>
                <wp:docPr id="1969311926" name="Rectangle 7" descr="The Holiest Sites In Judais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06773C" id="Rectangle 7" o:spid="_x0000_s1026" alt="The Holiest Sites In Judaism"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710F3D">
        <w:rPr>
          <w:noProof/>
          <w:sz w:val="56"/>
          <w:szCs w:val="56"/>
        </w:rPr>
        <mc:AlternateContent>
          <mc:Choice Requires="wps">
            <w:drawing>
              <wp:inline distT="0" distB="0" distL="0" distR="0" wp14:anchorId="72C4845A" wp14:editId="0AA8BA51">
                <wp:extent cx="302260" cy="302260"/>
                <wp:effectExtent l="0" t="0" r="0" b="0"/>
                <wp:docPr id="559868801" name="Rectangle 8" descr="The Holiest Sites In Judais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085C90" id="Rectangle 8" o:spid="_x0000_s1026" alt="The Holiest Sites In Judaism"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Pr>
          <w:noProof/>
          <w:sz w:val="56"/>
          <w:szCs w:val="56"/>
        </w:rPr>
        <w:drawing>
          <wp:inline distT="0" distB="0" distL="0" distR="0" wp14:anchorId="4BA487DD" wp14:editId="79FEF888">
            <wp:extent cx="4514850" cy="5791200"/>
            <wp:effectExtent l="0" t="0" r="0" b="0"/>
            <wp:docPr id="19038518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4850" cy="5791200"/>
                    </a:xfrm>
                    <a:prstGeom prst="rect">
                      <a:avLst/>
                    </a:prstGeom>
                    <a:noFill/>
                  </pic:spPr>
                </pic:pic>
              </a:graphicData>
            </a:graphic>
          </wp:inline>
        </w:drawing>
      </w:r>
    </w:p>
    <w:p w14:paraId="724AC6E9" w14:textId="77777777" w:rsidR="00710F3D" w:rsidRDefault="00710F3D">
      <w:pPr>
        <w:rPr>
          <w:sz w:val="56"/>
          <w:szCs w:val="56"/>
        </w:rPr>
      </w:pPr>
    </w:p>
    <w:p w14:paraId="51E2A7A0" w14:textId="51763CDC" w:rsidR="00344FB6" w:rsidRDefault="00344FB6" w:rsidP="004419F5">
      <w:pPr>
        <w:rPr>
          <w:sz w:val="56"/>
          <w:szCs w:val="56"/>
        </w:rPr>
      </w:pPr>
      <w:r>
        <w:rPr>
          <w:sz w:val="56"/>
          <w:szCs w:val="56"/>
        </w:rPr>
        <w:lastRenderedPageBreak/>
        <w:t xml:space="preserve">Like any religious system or denomination with deep roots, it is nearly impossible to get true followers to look at anything that contradicts their beliefs. </w:t>
      </w:r>
    </w:p>
    <w:p w14:paraId="4CC50A33" w14:textId="2643B5E8" w:rsidR="00344FB6" w:rsidRDefault="00344FB6" w:rsidP="004419F5">
      <w:pPr>
        <w:rPr>
          <w:sz w:val="56"/>
          <w:szCs w:val="56"/>
        </w:rPr>
      </w:pPr>
      <w:r>
        <w:rPr>
          <w:sz w:val="56"/>
          <w:szCs w:val="56"/>
        </w:rPr>
        <w:t xml:space="preserve">In this case, even when many converted they kept bringing in the rituals and commandments of the Old Testament. </w:t>
      </w:r>
    </w:p>
    <w:p w14:paraId="1ACDB14A" w14:textId="77777777" w:rsidR="00344FB6" w:rsidRDefault="00344FB6" w:rsidP="004419F5">
      <w:pPr>
        <w:rPr>
          <w:sz w:val="56"/>
          <w:szCs w:val="56"/>
        </w:rPr>
      </w:pPr>
    </w:p>
    <w:p w14:paraId="70B4386B" w14:textId="35672CDD" w:rsidR="00344FB6" w:rsidRDefault="00344FB6" w:rsidP="004419F5">
      <w:pPr>
        <w:rPr>
          <w:sz w:val="56"/>
          <w:szCs w:val="56"/>
        </w:rPr>
      </w:pPr>
      <w:r>
        <w:rPr>
          <w:sz w:val="56"/>
          <w:szCs w:val="56"/>
        </w:rPr>
        <w:t xml:space="preserve">Pastor James </w:t>
      </w:r>
      <w:r w:rsidR="008F37FD">
        <w:rPr>
          <w:sz w:val="56"/>
          <w:szCs w:val="56"/>
        </w:rPr>
        <w:t>wa</w:t>
      </w:r>
      <w:r>
        <w:rPr>
          <w:sz w:val="56"/>
          <w:szCs w:val="56"/>
        </w:rPr>
        <w:t xml:space="preserve">s breaking down the rituals and </w:t>
      </w:r>
      <w:r w:rsidR="008F37FD">
        <w:rPr>
          <w:sz w:val="56"/>
          <w:szCs w:val="56"/>
        </w:rPr>
        <w:t>lies; he was</w:t>
      </w:r>
      <w:r>
        <w:rPr>
          <w:sz w:val="56"/>
          <w:szCs w:val="56"/>
        </w:rPr>
        <w:t xml:space="preserve"> trying to get them to focus on a true walk with TLJC.</w:t>
      </w:r>
    </w:p>
    <w:p w14:paraId="6AEF7FE8" w14:textId="0FA38429" w:rsidR="00344FB6" w:rsidRDefault="00344FB6" w:rsidP="004419F5">
      <w:pPr>
        <w:rPr>
          <w:sz w:val="56"/>
          <w:szCs w:val="56"/>
        </w:rPr>
      </w:pPr>
      <w:r>
        <w:rPr>
          <w:sz w:val="56"/>
          <w:szCs w:val="56"/>
        </w:rPr>
        <w:t>He was dealing with pettiness, religion, prejudice and all the arrogant complex of sins that tag along with this.</w:t>
      </w:r>
    </w:p>
    <w:p w14:paraId="1681A149" w14:textId="502C754C" w:rsidR="000C390E" w:rsidRDefault="00344FB6" w:rsidP="004419F5">
      <w:pPr>
        <w:rPr>
          <w:sz w:val="56"/>
          <w:szCs w:val="56"/>
        </w:rPr>
      </w:pPr>
      <w:r>
        <w:rPr>
          <w:sz w:val="56"/>
          <w:szCs w:val="56"/>
        </w:rPr>
        <w:lastRenderedPageBreak/>
        <w:t xml:space="preserve">There was a great </w:t>
      </w:r>
      <w:r w:rsidR="008F37FD">
        <w:rPr>
          <w:sz w:val="56"/>
          <w:szCs w:val="56"/>
        </w:rPr>
        <w:t xml:space="preserve">deal of </w:t>
      </w:r>
      <w:r w:rsidR="000C390E">
        <w:rPr>
          <w:sz w:val="56"/>
          <w:szCs w:val="56"/>
        </w:rPr>
        <w:t xml:space="preserve">public </w:t>
      </w:r>
      <w:r>
        <w:rPr>
          <w:sz w:val="56"/>
          <w:szCs w:val="56"/>
        </w:rPr>
        <w:t xml:space="preserve">swelling and divisions happening with Gnostic movements and Judaism kicking against the new teaching of Jesus Christ. </w:t>
      </w:r>
    </w:p>
    <w:p w14:paraId="1AFE4211" w14:textId="5337589D" w:rsidR="008F37FD" w:rsidRDefault="008F37FD" w:rsidP="004419F5">
      <w:pPr>
        <w:rPr>
          <w:sz w:val="56"/>
          <w:szCs w:val="56"/>
        </w:rPr>
      </w:pPr>
      <w:r>
        <w:rPr>
          <w:sz w:val="56"/>
          <w:szCs w:val="56"/>
        </w:rPr>
        <w:t>The PEOPLE OF THE WAY.</w:t>
      </w:r>
    </w:p>
    <w:p w14:paraId="0A6D4194" w14:textId="2E312D80" w:rsidR="00344FB6" w:rsidRDefault="00344FB6" w:rsidP="004419F5">
      <w:pPr>
        <w:rPr>
          <w:sz w:val="56"/>
          <w:szCs w:val="56"/>
        </w:rPr>
      </w:pPr>
      <w:r>
        <w:rPr>
          <w:sz w:val="56"/>
          <w:szCs w:val="56"/>
        </w:rPr>
        <w:t>Keep in mind this is considered one of the earlies transcripts in the NT.</w:t>
      </w:r>
      <w:r w:rsidR="000C390E">
        <w:rPr>
          <w:sz w:val="56"/>
          <w:szCs w:val="56"/>
        </w:rPr>
        <w:t xml:space="preserve"> This is about application after salvation…phase two of your spiritual calling.</w:t>
      </w:r>
      <w:r>
        <w:rPr>
          <w:sz w:val="56"/>
          <w:szCs w:val="56"/>
        </w:rPr>
        <w:t xml:space="preserve"> </w:t>
      </w:r>
    </w:p>
    <w:p w14:paraId="39D43EEF" w14:textId="4FEB75A6" w:rsidR="00344FB6" w:rsidRDefault="008F37FD" w:rsidP="004419F5">
      <w:pPr>
        <w:rPr>
          <w:sz w:val="56"/>
          <w:szCs w:val="56"/>
        </w:rPr>
      </w:pPr>
      <w:r>
        <w:rPr>
          <w:sz w:val="56"/>
          <w:szCs w:val="56"/>
        </w:rPr>
        <w:t xml:space="preserve">                            REPEAT</w:t>
      </w:r>
    </w:p>
    <w:p w14:paraId="2965F2BE" w14:textId="008037A0" w:rsidR="004419F5" w:rsidRDefault="004419F5" w:rsidP="004419F5">
      <w:pPr>
        <w:rPr>
          <w:sz w:val="56"/>
          <w:szCs w:val="56"/>
        </w:rPr>
      </w:pPr>
      <w:r>
        <w:rPr>
          <w:sz w:val="56"/>
          <w:szCs w:val="56"/>
        </w:rPr>
        <w:t xml:space="preserve">Jam 1:21 </w:t>
      </w:r>
      <w:r w:rsidRPr="004419F5">
        <w:rPr>
          <w:sz w:val="56"/>
          <w:szCs w:val="56"/>
        </w:rPr>
        <w:t>Therefore,</w:t>
      </w:r>
      <w:r>
        <w:rPr>
          <w:sz w:val="56"/>
          <w:szCs w:val="56"/>
        </w:rPr>
        <w:t xml:space="preserve"> ridding </w:t>
      </w:r>
      <w:r w:rsidRPr="004419F5">
        <w:rPr>
          <w:i/>
          <w:iCs/>
          <w:sz w:val="56"/>
          <w:szCs w:val="56"/>
        </w:rPr>
        <w:t xml:space="preserve">yourselves </w:t>
      </w:r>
      <w:r w:rsidRPr="004419F5">
        <w:rPr>
          <w:sz w:val="56"/>
          <w:szCs w:val="56"/>
        </w:rPr>
        <w:t>of all filthiness and </w:t>
      </w:r>
      <w:r w:rsidRPr="004419F5">
        <w:rPr>
          <w:i/>
          <w:iCs/>
          <w:sz w:val="56"/>
          <w:szCs w:val="56"/>
        </w:rPr>
        <w:t>all</w:t>
      </w:r>
      <w:r w:rsidRPr="004419F5">
        <w:rPr>
          <w:sz w:val="56"/>
          <w:szCs w:val="56"/>
        </w:rPr>
        <w:t> that remains of wickedness, in humility receive the word implanted, which is able to</w:t>
      </w:r>
      <w:r>
        <w:rPr>
          <w:sz w:val="56"/>
          <w:szCs w:val="56"/>
        </w:rPr>
        <w:t xml:space="preserve"> save</w:t>
      </w:r>
      <w:r w:rsidRPr="004419F5">
        <w:rPr>
          <w:sz w:val="56"/>
          <w:szCs w:val="56"/>
        </w:rPr>
        <w:t xml:space="preserve"> your souls.</w:t>
      </w:r>
    </w:p>
    <w:p w14:paraId="5869AA53" w14:textId="77777777" w:rsidR="000C390E" w:rsidRDefault="004419F5" w:rsidP="004419F5">
      <w:pPr>
        <w:rPr>
          <w:sz w:val="56"/>
          <w:szCs w:val="56"/>
        </w:rPr>
      </w:pPr>
      <w:r>
        <w:rPr>
          <w:sz w:val="56"/>
          <w:szCs w:val="56"/>
        </w:rPr>
        <w:lastRenderedPageBreak/>
        <w:t xml:space="preserve">We just finished about 7 hours of teaching on true humility. </w:t>
      </w:r>
    </w:p>
    <w:p w14:paraId="0FA0874C" w14:textId="2FAB4458" w:rsidR="004419F5" w:rsidRDefault="004419F5" w:rsidP="004419F5">
      <w:pPr>
        <w:rPr>
          <w:sz w:val="56"/>
          <w:szCs w:val="56"/>
        </w:rPr>
      </w:pPr>
      <w:r>
        <w:rPr>
          <w:sz w:val="56"/>
          <w:szCs w:val="56"/>
        </w:rPr>
        <w:t xml:space="preserve">Before that we noted a series on keeping short accounts with the OSN. </w:t>
      </w:r>
    </w:p>
    <w:p w14:paraId="77AA4E83" w14:textId="37DEF561" w:rsidR="004419F5" w:rsidRDefault="004419F5" w:rsidP="004419F5">
      <w:pPr>
        <w:rPr>
          <w:sz w:val="56"/>
          <w:szCs w:val="56"/>
        </w:rPr>
      </w:pPr>
      <w:r>
        <w:rPr>
          <w:sz w:val="56"/>
          <w:szCs w:val="56"/>
        </w:rPr>
        <w:t>The two power options are so vital…naming and citing any known sins when you fail and staying in the mind of Christ, meaning having a steady diet of BD</w:t>
      </w:r>
      <w:r w:rsidR="008F37FD">
        <w:rPr>
          <w:sz w:val="56"/>
          <w:szCs w:val="56"/>
        </w:rPr>
        <w:t xml:space="preserve"> is crucial</w:t>
      </w:r>
      <w:r>
        <w:rPr>
          <w:sz w:val="56"/>
          <w:szCs w:val="56"/>
        </w:rPr>
        <w:t>.</w:t>
      </w:r>
      <w:r w:rsidR="008F37FD">
        <w:rPr>
          <w:sz w:val="56"/>
          <w:szCs w:val="56"/>
        </w:rPr>
        <w:t xml:space="preserve"> </w:t>
      </w:r>
    </w:p>
    <w:p w14:paraId="6BD4B284" w14:textId="2A65BD2C" w:rsidR="004419F5" w:rsidRPr="004419F5" w:rsidRDefault="004419F5" w:rsidP="004419F5">
      <w:pPr>
        <w:rPr>
          <w:sz w:val="56"/>
          <w:szCs w:val="56"/>
        </w:rPr>
      </w:pPr>
      <w:r>
        <w:rPr>
          <w:sz w:val="56"/>
          <w:szCs w:val="56"/>
        </w:rPr>
        <w:t>In fact, only if you practice those two power options can you fulfill the next verse we need to look at;</w:t>
      </w:r>
    </w:p>
    <w:p w14:paraId="43A1A25B" w14:textId="39E64AEF" w:rsidR="004419F5" w:rsidRDefault="004419F5" w:rsidP="004419F5">
      <w:pPr>
        <w:rPr>
          <w:sz w:val="56"/>
          <w:szCs w:val="56"/>
        </w:rPr>
      </w:pPr>
      <w:r>
        <w:rPr>
          <w:color w:val="000000" w:themeColor="text1"/>
          <w:sz w:val="56"/>
          <w:szCs w:val="56"/>
        </w:rPr>
        <w:t>/</w:t>
      </w:r>
      <w:hyperlink r:id="rId5" w:history="1">
        <w:r w:rsidRPr="004419F5">
          <w:rPr>
            <w:rStyle w:val="Hyperlink"/>
            <w:color w:val="000000" w:themeColor="text1"/>
            <w:sz w:val="56"/>
            <w:szCs w:val="56"/>
            <w:u w:val="none"/>
          </w:rPr>
          <w:t>Jas 1:22</w:t>
        </w:r>
      </w:hyperlink>
      <w:r>
        <w:rPr>
          <w:sz w:val="56"/>
          <w:szCs w:val="56"/>
        </w:rPr>
        <w:t xml:space="preserve"> </w:t>
      </w:r>
      <w:r w:rsidRPr="004419F5">
        <w:rPr>
          <w:sz w:val="56"/>
          <w:szCs w:val="56"/>
        </w:rPr>
        <w:t xml:space="preserve">But </w:t>
      </w:r>
      <w:r w:rsidRPr="004419F5">
        <w:rPr>
          <w:b/>
          <w:bCs/>
          <w:sz w:val="56"/>
          <w:szCs w:val="56"/>
          <w:u w:val="single"/>
        </w:rPr>
        <w:t>prove yourselves doers of the word,</w:t>
      </w:r>
      <w:r w:rsidRPr="004419F5">
        <w:rPr>
          <w:sz w:val="56"/>
          <w:szCs w:val="56"/>
        </w:rPr>
        <w:t xml:space="preserve"> and not just hearers who </w:t>
      </w:r>
      <w:r w:rsidRPr="004419F5">
        <w:rPr>
          <w:b/>
          <w:bCs/>
          <w:sz w:val="56"/>
          <w:szCs w:val="56"/>
          <w:u w:val="single"/>
        </w:rPr>
        <w:t>deceive themselves</w:t>
      </w:r>
      <w:r w:rsidRPr="004419F5">
        <w:rPr>
          <w:sz w:val="56"/>
          <w:szCs w:val="56"/>
        </w:rPr>
        <w:t>.</w:t>
      </w:r>
      <w:r>
        <w:rPr>
          <w:sz w:val="56"/>
          <w:szCs w:val="56"/>
        </w:rPr>
        <w:t>\</w:t>
      </w:r>
    </w:p>
    <w:p w14:paraId="6EA62123" w14:textId="0563C1D4" w:rsidR="004419F5" w:rsidRPr="004419F5" w:rsidRDefault="004419F5" w:rsidP="004419F5">
      <w:pPr>
        <w:rPr>
          <w:b/>
          <w:bCs/>
          <w:sz w:val="56"/>
          <w:szCs w:val="56"/>
        </w:rPr>
      </w:pPr>
      <w:hyperlink r:id="rId6" w:history="1">
        <w:r w:rsidRPr="004419F5">
          <w:rPr>
            <w:rStyle w:val="Hyperlink"/>
            <w:color w:val="000000" w:themeColor="text1"/>
            <w:sz w:val="56"/>
            <w:szCs w:val="56"/>
            <w:u w:val="none"/>
          </w:rPr>
          <w:t>Jas 1:23</w:t>
        </w:r>
      </w:hyperlink>
      <w:r w:rsidR="000C390E">
        <w:rPr>
          <w:sz w:val="56"/>
          <w:szCs w:val="56"/>
        </w:rPr>
        <w:t xml:space="preserve"> </w:t>
      </w:r>
      <w:r w:rsidRPr="004419F5">
        <w:rPr>
          <w:sz w:val="56"/>
          <w:szCs w:val="56"/>
        </w:rPr>
        <w:t>For if anyone is a hearer of the word and not a doer, he is like a</w:t>
      </w:r>
      <w:r w:rsidR="000C390E">
        <w:rPr>
          <w:sz w:val="56"/>
          <w:szCs w:val="56"/>
        </w:rPr>
        <w:t xml:space="preserve"> man</w:t>
      </w:r>
      <w:r w:rsidRPr="004419F5">
        <w:rPr>
          <w:sz w:val="56"/>
          <w:szCs w:val="56"/>
        </w:rPr>
        <w:t xml:space="preserve"> who looks at his natural face in a mirror;</w:t>
      </w:r>
    </w:p>
    <w:p w14:paraId="637044D9" w14:textId="297349B3" w:rsidR="004419F5" w:rsidRDefault="004419F5" w:rsidP="004419F5">
      <w:pPr>
        <w:rPr>
          <w:sz w:val="56"/>
          <w:szCs w:val="56"/>
        </w:rPr>
      </w:pPr>
      <w:hyperlink r:id="rId7" w:history="1">
        <w:r w:rsidRPr="004419F5">
          <w:rPr>
            <w:rStyle w:val="Hyperlink"/>
            <w:color w:val="000000" w:themeColor="text1"/>
            <w:sz w:val="56"/>
            <w:szCs w:val="56"/>
            <w:u w:val="none"/>
          </w:rPr>
          <w:t>Jas 1:24</w:t>
        </w:r>
      </w:hyperlink>
      <w:r w:rsidR="000C390E">
        <w:rPr>
          <w:sz w:val="56"/>
          <w:szCs w:val="56"/>
        </w:rPr>
        <w:t xml:space="preserve"> </w:t>
      </w:r>
      <w:r w:rsidRPr="004419F5">
        <w:rPr>
          <w:sz w:val="56"/>
          <w:szCs w:val="56"/>
        </w:rPr>
        <w:t>for </w:t>
      </w:r>
      <w:r w:rsidRPr="004419F5">
        <w:rPr>
          <w:i/>
          <w:iCs/>
          <w:sz w:val="56"/>
          <w:szCs w:val="56"/>
        </w:rPr>
        <w:t>once</w:t>
      </w:r>
      <w:r w:rsidRPr="004419F5">
        <w:rPr>
          <w:sz w:val="56"/>
          <w:szCs w:val="56"/>
        </w:rPr>
        <w:t> he has</w:t>
      </w:r>
      <w:r w:rsidR="000C390E">
        <w:rPr>
          <w:sz w:val="56"/>
          <w:szCs w:val="56"/>
        </w:rPr>
        <w:t xml:space="preserve"> looked at </w:t>
      </w:r>
      <w:r w:rsidRPr="004419F5">
        <w:rPr>
          <w:sz w:val="56"/>
          <w:szCs w:val="56"/>
        </w:rPr>
        <w:t>himself and gone away, he has</w:t>
      </w:r>
      <w:r w:rsidR="000C390E">
        <w:rPr>
          <w:sz w:val="56"/>
          <w:szCs w:val="56"/>
        </w:rPr>
        <w:t xml:space="preserve"> </w:t>
      </w:r>
      <w:r w:rsidRPr="004419F5">
        <w:rPr>
          <w:sz w:val="56"/>
          <w:szCs w:val="56"/>
        </w:rPr>
        <w:t>immediately forgotten what kind of </w:t>
      </w:r>
      <w:r w:rsidR="000C390E">
        <w:rPr>
          <w:sz w:val="56"/>
          <w:szCs w:val="56"/>
        </w:rPr>
        <w:t xml:space="preserve">        </w:t>
      </w:r>
      <w:r w:rsidRPr="004419F5">
        <w:rPr>
          <w:sz w:val="56"/>
          <w:szCs w:val="56"/>
        </w:rPr>
        <w:t>person he was.</w:t>
      </w:r>
    </w:p>
    <w:p w14:paraId="43104F70" w14:textId="77777777" w:rsidR="008F37FD" w:rsidRDefault="008F37FD" w:rsidP="004419F5">
      <w:pPr>
        <w:rPr>
          <w:sz w:val="56"/>
          <w:szCs w:val="56"/>
        </w:rPr>
      </w:pPr>
    </w:p>
    <w:p w14:paraId="4879C9AF" w14:textId="48327375" w:rsidR="008E4491" w:rsidRDefault="008E4491" w:rsidP="004419F5">
      <w:pPr>
        <w:rPr>
          <w:sz w:val="56"/>
          <w:szCs w:val="56"/>
        </w:rPr>
      </w:pPr>
      <w:r>
        <w:rPr>
          <w:sz w:val="56"/>
          <w:szCs w:val="56"/>
        </w:rPr>
        <w:t xml:space="preserve">Pastor James wanted them to wake up to application of BD, he also wanted them to remove the rituals, legalism and arrogance that was bubbling up in this congregation. </w:t>
      </w:r>
    </w:p>
    <w:p w14:paraId="33F37DFA" w14:textId="3C49F371" w:rsidR="008E4491" w:rsidRDefault="008E4491" w:rsidP="004419F5">
      <w:pPr>
        <w:rPr>
          <w:sz w:val="56"/>
          <w:szCs w:val="56"/>
        </w:rPr>
      </w:pPr>
      <w:r>
        <w:rPr>
          <w:sz w:val="56"/>
          <w:szCs w:val="56"/>
        </w:rPr>
        <w:t xml:space="preserve">Keep in mind James sent out copies of this letter to the Jews who had </w:t>
      </w:r>
      <w:r>
        <w:rPr>
          <w:sz w:val="56"/>
          <w:szCs w:val="56"/>
        </w:rPr>
        <w:lastRenderedPageBreak/>
        <w:t>converted abroad as well, this was a concern for the Jewish brethren</w:t>
      </w:r>
      <w:r w:rsidR="008F37FD">
        <w:rPr>
          <w:sz w:val="56"/>
          <w:szCs w:val="56"/>
        </w:rPr>
        <w:t xml:space="preserve"> everywhere</w:t>
      </w:r>
      <w:r>
        <w:rPr>
          <w:sz w:val="56"/>
          <w:szCs w:val="56"/>
        </w:rPr>
        <w:t xml:space="preserve">. </w:t>
      </w:r>
      <w:r w:rsidR="008F37FD">
        <w:rPr>
          <w:sz w:val="56"/>
          <w:szCs w:val="56"/>
        </w:rPr>
        <w:t xml:space="preserve">Keep in mind this book was written about 15yrs after the Cross of Jesus Christ. </w:t>
      </w:r>
    </w:p>
    <w:p w14:paraId="4E65F263" w14:textId="77777777" w:rsidR="008E4491" w:rsidRPr="004419F5" w:rsidRDefault="008E4491" w:rsidP="004419F5">
      <w:pPr>
        <w:rPr>
          <w:sz w:val="56"/>
          <w:szCs w:val="56"/>
        </w:rPr>
      </w:pPr>
    </w:p>
    <w:p w14:paraId="6F2237AA" w14:textId="696804F2" w:rsidR="004419F5" w:rsidRDefault="004419F5" w:rsidP="004419F5">
      <w:pPr>
        <w:rPr>
          <w:sz w:val="56"/>
          <w:szCs w:val="56"/>
        </w:rPr>
      </w:pPr>
      <w:hyperlink r:id="rId8" w:history="1">
        <w:r w:rsidRPr="004419F5">
          <w:rPr>
            <w:rStyle w:val="Hyperlink"/>
            <w:color w:val="000000" w:themeColor="text1"/>
            <w:sz w:val="56"/>
            <w:szCs w:val="56"/>
            <w:u w:val="none"/>
          </w:rPr>
          <w:t>Jas 1:25</w:t>
        </w:r>
      </w:hyperlink>
      <w:r w:rsidR="000C390E">
        <w:rPr>
          <w:sz w:val="56"/>
          <w:szCs w:val="56"/>
        </w:rPr>
        <w:t xml:space="preserve"> </w:t>
      </w:r>
      <w:r w:rsidRPr="004419F5">
        <w:rPr>
          <w:sz w:val="56"/>
          <w:szCs w:val="56"/>
        </w:rPr>
        <w:t>But one who has</w:t>
      </w:r>
      <w:r w:rsidR="000C390E">
        <w:rPr>
          <w:sz w:val="56"/>
          <w:szCs w:val="56"/>
        </w:rPr>
        <w:t xml:space="preserve"> looked</w:t>
      </w:r>
      <w:r w:rsidRPr="004419F5">
        <w:rPr>
          <w:sz w:val="56"/>
          <w:szCs w:val="56"/>
        </w:rPr>
        <w:t xml:space="preserve"> intently at the perfect law, the </w:t>
      </w:r>
      <w:r w:rsidRPr="004419F5">
        <w:rPr>
          <w:i/>
          <w:iCs/>
          <w:sz w:val="56"/>
          <w:szCs w:val="56"/>
        </w:rPr>
        <w:t>law</w:t>
      </w:r>
      <w:r w:rsidRPr="004419F5">
        <w:rPr>
          <w:sz w:val="56"/>
          <w:szCs w:val="56"/>
        </w:rPr>
        <w:t> of freedom, and has continued </w:t>
      </w:r>
      <w:r w:rsidRPr="004419F5">
        <w:rPr>
          <w:i/>
          <w:iCs/>
          <w:sz w:val="56"/>
          <w:szCs w:val="56"/>
        </w:rPr>
        <w:t>in it,</w:t>
      </w:r>
      <w:r w:rsidRPr="004419F5">
        <w:rPr>
          <w:sz w:val="56"/>
          <w:szCs w:val="56"/>
        </w:rPr>
        <w:t> not having become a</w:t>
      </w:r>
      <w:r w:rsidR="000C390E">
        <w:rPr>
          <w:sz w:val="56"/>
          <w:szCs w:val="56"/>
        </w:rPr>
        <w:t xml:space="preserve"> forgetful hearer but</w:t>
      </w:r>
      <w:r w:rsidRPr="004419F5">
        <w:rPr>
          <w:sz w:val="56"/>
          <w:szCs w:val="56"/>
        </w:rPr>
        <w:t xml:space="preserve"> an active doer, this person will be</w:t>
      </w:r>
      <w:r w:rsidR="000C390E">
        <w:rPr>
          <w:sz w:val="56"/>
          <w:szCs w:val="56"/>
        </w:rPr>
        <w:t xml:space="preserve"> blessed</w:t>
      </w:r>
      <w:r w:rsidRPr="004419F5">
        <w:rPr>
          <w:sz w:val="56"/>
          <w:szCs w:val="56"/>
        </w:rPr>
        <w:t xml:space="preserve"> in what he does.</w:t>
      </w:r>
    </w:p>
    <w:p w14:paraId="1801B2BA" w14:textId="77777777" w:rsidR="00E676A7" w:rsidRDefault="000C390E" w:rsidP="004419F5">
      <w:pPr>
        <w:rPr>
          <w:sz w:val="56"/>
          <w:szCs w:val="56"/>
        </w:rPr>
      </w:pPr>
      <w:r>
        <w:rPr>
          <w:sz w:val="56"/>
          <w:szCs w:val="56"/>
        </w:rPr>
        <w:t xml:space="preserve">Notice the focus is not on the OT laws or commands, this is not the Mosaic LAW. </w:t>
      </w:r>
    </w:p>
    <w:p w14:paraId="552FAE42" w14:textId="39A55D86" w:rsidR="000C390E" w:rsidRPr="004419F5" w:rsidRDefault="000C390E" w:rsidP="004419F5">
      <w:pPr>
        <w:rPr>
          <w:b/>
          <w:bCs/>
          <w:sz w:val="56"/>
          <w:szCs w:val="56"/>
        </w:rPr>
      </w:pPr>
      <w:r>
        <w:rPr>
          <w:sz w:val="56"/>
          <w:szCs w:val="56"/>
        </w:rPr>
        <w:lastRenderedPageBreak/>
        <w:t>The blessing and rewards happen after we grow up toward maturity and we have the Fruit of the Spirit coming forth in our life.</w:t>
      </w:r>
    </w:p>
    <w:p w14:paraId="7FEA727F" w14:textId="70A737B2" w:rsidR="004419F5" w:rsidRDefault="004419F5" w:rsidP="004419F5">
      <w:pPr>
        <w:rPr>
          <w:sz w:val="56"/>
          <w:szCs w:val="56"/>
        </w:rPr>
      </w:pPr>
      <w:hyperlink r:id="rId9" w:history="1">
        <w:r w:rsidRPr="004419F5">
          <w:rPr>
            <w:rStyle w:val="Hyperlink"/>
            <w:color w:val="000000" w:themeColor="text1"/>
            <w:sz w:val="56"/>
            <w:szCs w:val="56"/>
            <w:u w:val="none"/>
          </w:rPr>
          <w:t>Jas 1:26</w:t>
        </w:r>
      </w:hyperlink>
      <w:r w:rsidR="008E4491">
        <w:rPr>
          <w:sz w:val="56"/>
          <w:szCs w:val="56"/>
        </w:rPr>
        <w:t xml:space="preserve"> </w:t>
      </w:r>
      <w:r w:rsidRPr="004419F5">
        <w:rPr>
          <w:sz w:val="56"/>
          <w:szCs w:val="56"/>
        </w:rPr>
        <w:t>If anyone thinks himself to be religious, yet does not bridle his tongue but deceives his </w:t>
      </w:r>
      <w:r w:rsidRPr="004419F5">
        <w:rPr>
          <w:i/>
          <w:iCs/>
          <w:sz w:val="56"/>
          <w:szCs w:val="56"/>
        </w:rPr>
        <w:t>own</w:t>
      </w:r>
      <w:r w:rsidRPr="004419F5">
        <w:rPr>
          <w:sz w:val="56"/>
          <w:szCs w:val="56"/>
        </w:rPr>
        <w:t> heart, this person’s religion is worthless.</w:t>
      </w:r>
    </w:p>
    <w:p w14:paraId="418DCD1F" w14:textId="77777777" w:rsidR="00E676A7" w:rsidRDefault="008E4491" w:rsidP="004419F5">
      <w:pPr>
        <w:rPr>
          <w:sz w:val="56"/>
          <w:szCs w:val="56"/>
        </w:rPr>
      </w:pPr>
      <w:r>
        <w:rPr>
          <w:sz w:val="56"/>
          <w:szCs w:val="56"/>
        </w:rPr>
        <w:t>We will be look</w:t>
      </w:r>
      <w:r w:rsidR="00E676A7">
        <w:rPr>
          <w:sz w:val="56"/>
          <w:szCs w:val="56"/>
        </w:rPr>
        <w:t>ing</w:t>
      </w:r>
      <w:r>
        <w:rPr>
          <w:sz w:val="56"/>
          <w:szCs w:val="56"/>
        </w:rPr>
        <w:t xml:space="preserve"> at what Pastor James means here by the word RELIGION he uses. </w:t>
      </w:r>
    </w:p>
    <w:p w14:paraId="4537E695" w14:textId="6D7BCDA9" w:rsidR="008E4491" w:rsidRDefault="008E4491" w:rsidP="004419F5">
      <w:pPr>
        <w:rPr>
          <w:sz w:val="56"/>
          <w:szCs w:val="56"/>
        </w:rPr>
      </w:pPr>
      <w:r>
        <w:rPr>
          <w:sz w:val="56"/>
          <w:szCs w:val="56"/>
        </w:rPr>
        <w:t>That will be in the weeks ahead, this is a favorite book of religious people, unfortunately many get it wrong!</w:t>
      </w:r>
    </w:p>
    <w:p w14:paraId="3941541A" w14:textId="77777777" w:rsidR="008E4491" w:rsidRPr="004419F5" w:rsidRDefault="008E4491" w:rsidP="004419F5">
      <w:pPr>
        <w:rPr>
          <w:b/>
          <w:bCs/>
          <w:sz w:val="56"/>
          <w:szCs w:val="56"/>
        </w:rPr>
      </w:pPr>
    </w:p>
    <w:p w14:paraId="2B928765" w14:textId="77777777" w:rsidR="008E4491" w:rsidRDefault="004419F5" w:rsidP="004419F5">
      <w:pPr>
        <w:rPr>
          <w:sz w:val="56"/>
          <w:szCs w:val="56"/>
        </w:rPr>
      </w:pPr>
      <w:hyperlink r:id="rId10" w:history="1">
        <w:r w:rsidRPr="004419F5">
          <w:rPr>
            <w:rStyle w:val="Hyperlink"/>
            <w:color w:val="000000" w:themeColor="text1"/>
            <w:sz w:val="56"/>
            <w:szCs w:val="56"/>
            <w:u w:val="none"/>
          </w:rPr>
          <w:t>Jas 1:27</w:t>
        </w:r>
      </w:hyperlink>
      <w:r w:rsidR="008E4491">
        <w:rPr>
          <w:sz w:val="56"/>
          <w:szCs w:val="56"/>
        </w:rPr>
        <w:t xml:space="preserve"> </w:t>
      </w:r>
      <w:r w:rsidRPr="004419F5">
        <w:rPr>
          <w:sz w:val="56"/>
          <w:szCs w:val="56"/>
        </w:rPr>
        <w:t>Pure and undefiled religion in the sight of </w:t>
      </w:r>
      <w:r w:rsidRPr="004419F5">
        <w:rPr>
          <w:i/>
          <w:iCs/>
          <w:sz w:val="56"/>
          <w:szCs w:val="56"/>
        </w:rPr>
        <w:t>our</w:t>
      </w:r>
      <w:r w:rsidRPr="004419F5">
        <w:rPr>
          <w:sz w:val="56"/>
          <w:szCs w:val="56"/>
        </w:rPr>
        <w:t> God and Father is this: to visit orphans and widows in their distress, </w:t>
      </w:r>
      <w:r w:rsidRPr="004419F5">
        <w:rPr>
          <w:i/>
          <w:iCs/>
          <w:sz w:val="56"/>
          <w:szCs w:val="56"/>
        </w:rPr>
        <w:t>and</w:t>
      </w:r>
      <w:r w:rsidRPr="004419F5">
        <w:rPr>
          <w:sz w:val="56"/>
          <w:szCs w:val="56"/>
        </w:rPr>
        <w:t> to</w:t>
      </w:r>
      <w:r w:rsidR="008E4491">
        <w:rPr>
          <w:sz w:val="56"/>
          <w:szCs w:val="56"/>
        </w:rPr>
        <w:t xml:space="preserve"> keep oneself unstained</w:t>
      </w:r>
      <w:r w:rsidRPr="004419F5">
        <w:rPr>
          <w:sz w:val="56"/>
          <w:szCs w:val="56"/>
        </w:rPr>
        <w:t xml:space="preserve"> by the world.</w:t>
      </w:r>
    </w:p>
    <w:p w14:paraId="162675D1" w14:textId="5A1D27F3" w:rsidR="004419F5" w:rsidRDefault="008E4491" w:rsidP="004419F5">
      <w:pPr>
        <w:rPr>
          <w:sz w:val="56"/>
          <w:szCs w:val="56"/>
        </w:rPr>
      </w:pPr>
      <w:r>
        <w:rPr>
          <w:sz w:val="56"/>
          <w:szCs w:val="56"/>
        </w:rPr>
        <w:t>Let us take a look at how this is written…so set anchor right here in verse 22;</w:t>
      </w:r>
    </w:p>
    <w:p w14:paraId="1057A3FA" w14:textId="53C7905A" w:rsidR="008E4491" w:rsidRPr="004419F5" w:rsidRDefault="008E4491" w:rsidP="004419F5">
      <w:pPr>
        <w:rPr>
          <w:b/>
          <w:bCs/>
          <w:sz w:val="56"/>
          <w:szCs w:val="56"/>
        </w:rPr>
      </w:pPr>
      <w:r>
        <w:rPr>
          <w:sz w:val="56"/>
          <w:szCs w:val="56"/>
        </w:rPr>
        <w:t>/</w:t>
      </w:r>
      <w:hyperlink r:id="rId11" w:history="1">
        <w:r w:rsidRPr="004419F5">
          <w:rPr>
            <w:rStyle w:val="Hyperlink"/>
            <w:color w:val="000000" w:themeColor="text1"/>
            <w:sz w:val="56"/>
            <w:szCs w:val="56"/>
            <w:u w:val="none"/>
          </w:rPr>
          <w:t>Jas 1:22</w:t>
        </w:r>
      </w:hyperlink>
      <w:r w:rsidRPr="008E4491">
        <w:rPr>
          <w:sz w:val="56"/>
          <w:szCs w:val="56"/>
        </w:rPr>
        <w:t xml:space="preserve"> </w:t>
      </w:r>
      <w:r w:rsidRPr="004419F5">
        <w:rPr>
          <w:sz w:val="56"/>
          <w:szCs w:val="56"/>
        </w:rPr>
        <w:t xml:space="preserve">But </w:t>
      </w:r>
      <w:r w:rsidRPr="004419F5">
        <w:rPr>
          <w:i/>
          <w:iCs/>
          <w:sz w:val="56"/>
          <w:szCs w:val="56"/>
          <w:u w:val="single"/>
        </w:rPr>
        <w:t>prove yourselves</w:t>
      </w:r>
      <w:r w:rsidR="00E31391">
        <w:rPr>
          <w:i/>
          <w:iCs/>
          <w:sz w:val="56"/>
          <w:szCs w:val="56"/>
          <w:u w:val="single"/>
        </w:rPr>
        <w:t xml:space="preserve"> (</w:t>
      </w:r>
      <w:proofErr w:type="spellStart"/>
      <w:r w:rsidR="00E31391" w:rsidRPr="00E31391">
        <w:rPr>
          <w:i/>
          <w:iCs/>
          <w:sz w:val="56"/>
          <w:szCs w:val="56"/>
          <w:u w:val="single"/>
        </w:rPr>
        <w:t>ginomai</w:t>
      </w:r>
      <w:proofErr w:type="spellEnd"/>
      <w:r w:rsidR="00E31391">
        <w:rPr>
          <w:i/>
          <w:iCs/>
          <w:sz w:val="56"/>
          <w:szCs w:val="56"/>
          <w:u w:val="single"/>
        </w:rPr>
        <w:t>)</w:t>
      </w:r>
      <w:r w:rsidRPr="004419F5">
        <w:rPr>
          <w:i/>
          <w:iCs/>
          <w:sz w:val="56"/>
          <w:szCs w:val="56"/>
          <w:u w:val="single"/>
        </w:rPr>
        <w:t xml:space="preserve"> doers of the word,</w:t>
      </w:r>
    </w:p>
    <w:p w14:paraId="5F4F2CF5" w14:textId="1880F1BE" w:rsidR="004419F5" w:rsidRDefault="00E31391">
      <w:pPr>
        <w:rPr>
          <w:sz w:val="56"/>
          <w:szCs w:val="56"/>
        </w:rPr>
      </w:pPr>
      <w:r>
        <w:rPr>
          <w:sz w:val="56"/>
          <w:szCs w:val="56"/>
        </w:rPr>
        <w:t xml:space="preserve">To prove yourself – present tense, imperative mood, this is a command to keep pressing forward in this application. This Greek verb points to commitment (marriage), to the completion of a set </w:t>
      </w:r>
      <w:r>
        <w:rPr>
          <w:sz w:val="56"/>
          <w:szCs w:val="56"/>
        </w:rPr>
        <w:lastRenderedPageBreak/>
        <w:t>goal, to perform an action with determination</w:t>
      </w:r>
      <w:r w:rsidR="00E16283">
        <w:rPr>
          <w:sz w:val="56"/>
          <w:szCs w:val="56"/>
        </w:rPr>
        <w:t xml:space="preserve"> – until it is done! \ </w:t>
      </w:r>
    </w:p>
    <w:p w14:paraId="129D7815" w14:textId="276433C6" w:rsidR="002B3DD9" w:rsidRDefault="00E31391">
      <w:pPr>
        <w:rPr>
          <w:sz w:val="56"/>
          <w:szCs w:val="56"/>
        </w:rPr>
      </w:pPr>
      <w:r>
        <w:rPr>
          <w:sz w:val="56"/>
          <w:szCs w:val="56"/>
        </w:rPr>
        <w:t xml:space="preserve">GEEN-OH-MY, this verb is about visible action that has a goal, it is something being fulfilled such as a promise or commitment. </w:t>
      </w:r>
      <w:r w:rsidR="002B3DD9">
        <w:rPr>
          <w:sz w:val="56"/>
          <w:szCs w:val="56"/>
        </w:rPr>
        <w:t xml:space="preserve">It actually has the connotation of a public display of effort or commitment. </w:t>
      </w:r>
    </w:p>
    <w:p w14:paraId="29C109D9" w14:textId="77777777" w:rsidR="00E027E3" w:rsidRDefault="00E027E3">
      <w:pPr>
        <w:rPr>
          <w:sz w:val="56"/>
          <w:szCs w:val="56"/>
        </w:rPr>
      </w:pPr>
    </w:p>
    <w:p w14:paraId="3B73C618" w14:textId="2AD4FC99" w:rsidR="00E027E3" w:rsidRDefault="00E027E3">
      <w:pPr>
        <w:rPr>
          <w:sz w:val="56"/>
          <w:szCs w:val="56"/>
        </w:rPr>
      </w:pPr>
      <w:r>
        <w:rPr>
          <w:sz w:val="56"/>
          <w:szCs w:val="56"/>
        </w:rPr>
        <w:t>To be a doer is also a type of commitment and effort with results.</w:t>
      </w:r>
    </w:p>
    <w:p w14:paraId="3CC7BD96" w14:textId="74C05E68" w:rsidR="002B3DD9" w:rsidRDefault="002B3DD9">
      <w:pPr>
        <w:rPr>
          <w:i/>
          <w:iCs/>
          <w:sz w:val="56"/>
          <w:szCs w:val="56"/>
          <w:u w:val="single"/>
        </w:rPr>
      </w:pPr>
      <w:r>
        <w:rPr>
          <w:sz w:val="56"/>
          <w:szCs w:val="56"/>
        </w:rPr>
        <w:t xml:space="preserve">/Jam 1:22 – </w:t>
      </w:r>
      <w:r w:rsidRPr="002B3DD9">
        <w:rPr>
          <w:i/>
          <w:iCs/>
          <w:sz w:val="56"/>
          <w:szCs w:val="56"/>
          <w:u w:val="single"/>
        </w:rPr>
        <w:t xml:space="preserve">doers </w:t>
      </w:r>
      <w:r>
        <w:rPr>
          <w:i/>
          <w:iCs/>
          <w:sz w:val="56"/>
          <w:szCs w:val="56"/>
          <w:u w:val="single"/>
        </w:rPr>
        <w:t>(</w:t>
      </w:r>
      <w:proofErr w:type="spellStart"/>
      <w:r w:rsidRPr="002B3DD9">
        <w:rPr>
          <w:i/>
          <w:iCs/>
          <w:sz w:val="56"/>
          <w:szCs w:val="56"/>
          <w:u w:val="single"/>
        </w:rPr>
        <w:t>poiētēs</w:t>
      </w:r>
      <w:proofErr w:type="spellEnd"/>
      <w:r>
        <w:rPr>
          <w:i/>
          <w:iCs/>
          <w:sz w:val="56"/>
          <w:szCs w:val="56"/>
          <w:u w:val="single"/>
        </w:rPr>
        <w:t xml:space="preserve">) </w:t>
      </w:r>
      <w:r w:rsidRPr="002B3DD9">
        <w:rPr>
          <w:i/>
          <w:iCs/>
          <w:sz w:val="56"/>
          <w:szCs w:val="56"/>
          <w:u w:val="single"/>
        </w:rPr>
        <w:t>of the word</w:t>
      </w:r>
      <w:r>
        <w:rPr>
          <w:i/>
          <w:iCs/>
          <w:sz w:val="56"/>
          <w:szCs w:val="56"/>
          <w:u w:val="single"/>
        </w:rPr>
        <w:t>-</w:t>
      </w:r>
    </w:p>
    <w:p w14:paraId="04B174BA" w14:textId="77777777" w:rsidR="00E027E3" w:rsidRDefault="002B3DD9">
      <w:pPr>
        <w:rPr>
          <w:sz w:val="56"/>
          <w:szCs w:val="56"/>
        </w:rPr>
      </w:pPr>
      <w:r>
        <w:rPr>
          <w:sz w:val="56"/>
          <w:szCs w:val="56"/>
        </w:rPr>
        <w:t xml:space="preserve">To bring forth something, often used for a description of a poet, one who thinks and writes with great depth. One who is </w:t>
      </w:r>
      <w:r>
        <w:rPr>
          <w:sz w:val="56"/>
          <w:szCs w:val="56"/>
        </w:rPr>
        <w:lastRenderedPageBreak/>
        <w:t>active in following through with something</w:t>
      </w:r>
      <w:r w:rsidR="00E027E3">
        <w:rPr>
          <w:sz w:val="56"/>
          <w:szCs w:val="56"/>
        </w:rPr>
        <w:t xml:space="preserve">. It implies following instruction as well, not blind obedience but action with thought and understanding to work on fulfilling a task.\ </w:t>
      </w:r>
    </w:p>
    <w:p w14:paraId="79DE54B6" w14:textId="342EDBC2" w:rsidR="002B3DD9" w:rsidRDefault="002B3DD9">
      <w:pPr>
        <w:rPr>
          <w:sz w:val="56"/>
          <w:szCs w:val="56"/>
        </w:rPr>
      </w:pPr>
      <w:r>
        <w:rPr>
          <w:sz w:val="56"/>
          <w:szCs w:val="56"/>
        </w:rPr>
        <w:t>POY-AA-TASTE, to be the author of something.</w:t>
      </w:r>
      <w:r w:rsidR="00E027E3">
        <w:rPr>
          <w:sz w:val="56"/>
          <w:szCs w:val="56"/>
        </w:rPr>
        <w:t xml:space="preserve"> One who can produce a result.</w:t>
      </w:r>
    </w:p>
    <w:p w14:paraId="7766D3DF" w14:textId="77777777" w:rsidR="002B3DD9" w:rsidRDefault="002B3DD9">
      <w:pPr>
        <w:rPr>
          <w:sz w:val="56"/>
          <w:szCs w:val="56"/>
        </w:rPr>
      </w:pPr>
    </w:p>
    <w:p w14:paraId="72823A51" w14:textId="6C73F9E8" w:rsidR="002B3DD9" w:rsidRDefault="002B3DD9">
      <w:pPr>
        <w:rPr>
          <w:sz w:val="56"/>
          <w:szCs w:val="56"/>
        </w:rPr>
      </w:pPr>
      <w:r>
        <w:rPr>
          <w:sz w:val="56"/>
          <w:szCs w:val="56"/>
        </w:rPr>
        <w:t>You guys can jump over to 1Corinthians chapter one, we will close there today.</w:t>
      </w:r>
    </w:p>
    <w:p w14:paraId="377D89AB" w14:textId="54572A67" w:rsidR="00E027E3" w:rsidRDefault="00E027E3">
      <w:pPr>
        <w:rPr>
          <w:sz w:val="56"/>
          <w:szCs w:val="56"/>
        </w:rPr>
      </w:pPr>
      <w:r>
        <w:rPr>
          <w:sz w:val="56"/>
          <w:szCs w:val="56"/>
        </w:rPr>
        <w:t>Pastor James is telling the Jewish brethren that your calling is to be filled by the HS and walk in the WORD.</w:t>
      </w:r>
    </w:p>
    <w:p w14:paraId="52375A1A" w14:textId="77CCA67C" w:rsidR="00E027E3" w:rsidRDefault="00E676A7">
      <w:pPr>
        <w:rPr>
          <w:sz w:val="56"/>
          <w:szCs w:val="56"/>
        </w:rPr>
      </w:pPr>
      <w:r>
        <w:rPr>
          <w:sz w:val="56"/>
          <w:szCs w:val="56"/>
        </w:rPr>
        <w:lastRenderedPageBreak/>
        <w:t>NOT A WORKS PROGRAM.</w:t>
      </w:r>
    </w:p>
    <w:p w14:paraId="10154F9C" w14:textId="7C7B67AC" w:rsidR="00E027E3" w:rsidRDefault="00E027E3">
      <w:pPr>
        <w:rPr>
          <w:sz w:val="56"/>
          <w:szCs w:val="56"/>
        </w:rPr>
      </w:pPr>
      <w:r>
        <w:rPr>
          <w:sz w:val="56"/>
          <w:szCs w:val="56"/>
        </w:rPr>
        <w:t xml:space="preserve">You can not walk in the word unless you study the word with accuracy! </w:t>
      </w:r>
    </w:p>
    <w:p w14:paraId="7C5EB13F" w14:textId="79BCCB3A" w:rsidR="002B3DD9" w:rsidRDefault="002B3DD9">
      <w:pPr>
        <w:rPr>
          <w:sz w:val="56"/>
          <w:szCs w:val="56"/>
        </w:rPr>
      </w:pPr>
      <w:r>
        <w:rPr>
          <w:sz w:val="56"/>
          <w:szCs w:val="56"/>
        </w:rPr>
        <w:t xml:space="preserve">/God the HS is the one who guides </w:t>
      </w:r>
      <w:r w:rsidR="00E027E3">
        <w:rPr>
          <w:sz w:val="56"/>
          <w:szCs w:val="56"/>
        </w:rPr>
        <w:t xml:space="preserve">us </w:t>
      </w:r>
      <w:r>
        <w:rPr>
          <w:sz w:val="56"/>
          <w:szCs w:val="56"/>
        </w:rPr>
        <w:t>toward maturity through HIS ministry. The Grace Apparatus of Perception (GAP)</w:t>
      </w:r>
      <w:r w:rsidR="00E027E3">
        <w:rPr>
          <w:sz w:val="56"/>
          <w:szCs w:val="56"/>
        </w:rPr>
        <w:t xml:space="preserve"> of the HS,</w:t>
      </w:r>
      <w:r>
        <w:rPr>
          <w:sz w:val="56"/>
          <w:szCs w:val="56"/>
        </w:rPr>
        <w:t xml:space="preserve"> is only functioning when the Christian is in fellowship and studying the accuracy of the WORD (2 power options).</w:t>
      </w:r>
      <w:r w:rsidR="00E027E3">
        <w:rPr>
          <w:sz w:val="56"/>
          <w:szCs w:val="56"/>
        </w:rPr>
        <w:t xml:space="preserve"> God uses prepared men (pastor-teachers) who are to dig into the deeper studies of the MIND of Christ (LOGOS). The Spirit will breathe truth into the human soul for the Bel with positive volition.\</w:t>
      </w:r>
    </w:p>
    <w:p w14:paraId="76D5440B" w14:textId="09DBB489" w:rsidR="000752F1" w:rsidRDefault="000752F1">
      <w:pPr>
        <w:rPr>
          <w:sz w:val="56"/>
          <w:szCs w:val="56"/>
        </w:rPr>
      </w:pPr>
      <w:r>
        <w:rPr>
          <w:sz w:val="56"/>
          <w:szCs w:val="56"/>
        </w:rPr>
        <w:lastRenderedPageBreak/>
        <w:t>This is why your pastor should have some understanding of the ICE principle.</w:t>
      </w:r>
    </w:p>
    <w:p w14:paraId="2351B9EC" w14:textId="6213D105" w:rsidR="000752F1" w:rsidRDefault="000752F1">
      <w:pPr>
        <w:rPr>
          <w:sz w:val="56"/>
          <w:szCs w:val="56"/>
        </w:rPr>
      </w:pPr>
      <w:r w:rsidRPr="000752F1">
        <w:rPr>
          <w:b/>
          <w:bCs/>
          <w:i/>
          <w:iCs/>
          <w:sz w:val="56"/>
          <w:szCs w:val="56"/>
        </w:rPr>
        <w:t>Isagogics-</w:t>
      </w:r>
      <w:r>
        <w:rPr>
          <w:sz w:val="56"/>
          <w:szCs w:val="56"/>
        </w:rPr>
        <w:t xml:space="preserve"> points to the historical setting, the history matters for a background in your Bible studies.  </w:t>
      </w:r>
    </w:p>
    <w:p w14:paraId="5742B330" w14:textId="11A24999" w:rsidR="000752F1" w:rsidRDefault="000752F1">
      <w:pPr>
        <w:rPr>
          <w:sz w:val="56"/>
          <w:szCs w:val="56"/>
        </w:rPr>
      </w:pPr>
      <w:r w:rsidRPr="000752F1">
        <w:rPr>
          <w:b/>
          <w:bCs/>
          <w:i/>
          <w:iCs/>
          <w:sz w:val="56"/>
          <w:szCs w:val="56"/>
        </w:rPr>
        <w:t>Categorical doctrines</w:t>
      </w:r>
      <w:r>
        <w:rPr>
          <w:sz w:val="56"/>
          <w:szCs w:val="56"/>
        </w:rPr>
        <w:t>- Scripture must interpret scripture and there are categories that follow one another.</w:t>
      </w:r>
    </w:p>
    <w:p w14:paraId="2508B80C" w14:textId="57D41FC4" w:rsidR="000752F1" w:rsidRDefault="000752F1">
      <w:pPr>
        <w:rPr>
          <w:sz w:val="56"/>
          <w:szCs w:val="56"/>
        </w:rPr>
      </w:pPr>
      <w:r w:rsidRPr="000752F1">
        <w:rPr>
          <w:b/>
          <w:bCs/>
          <w:i/>
          <w:iCs/>
          <w:sz w:val="56"/>
          <w:szCs w:val="56"/>
        </w:rPr>
        <w:t>Exegesis</w:t>
      </w:r>
      <w:r>
        <w:rPr>
          <w:sz w:val="56"/>
          <w:szCs w:val="56"/>
        </w:rPr>
        <w:t>- The subtly in the original languages need to be understood (Hebrew, Aramaic and Greek). This means grammar, syntax and etymology sometimes needs to be peeled back and examined.</w:t>
      </w:r>
    </w:p>
    <w:p w14:paraId="63C1A7BF" w14:textId="2D97A650" w:rsidR="00FB7C26" w:rsidRDefault="00FB7C26">
      <w:pPr>
        <w:rPr>
          <w:sz w:val="56"/>
          <w:szCs w:val="56"/>
        </w:rPr>
      </w:pPr>
      <w:r>
        <w:rPr>
          <w:sz w:val="56"/>
          <w:szCs w:val="56"/>
        </w:rPr>
        <w:lastRenderedPageBreak/>
        <w:t xml:space="preserve">Make sure you </w:t>
      </w:r>
      <w:r w:rsidR="002801AD">
        <w:rPr>
          <w:sz w:val="56"/>
          <w:szCs w:val="56"/>
        </w:rPr>
        <w:t xml:space="preserve">are </w:t>
      </w:r>
      <w:r>
        <w:rPr>
          <w:sz w:val="56"/>
          <w:szCs w:val="56"/>
        </w:rPr>
        <w:t xml:space="preserve">being taught with accuracy and diligence and you become responsible for your </w:t>
      </w:r>
      <w:r w:rsidR="00E676A7">
        <w:rPr>
          <w:sz w:val="56"/>
          <w:szCs w:val="56"/>
        </w:rPr>
        <w:t xml:space="preserve">own </w:t>
      </w:r>
      <w:r>
        <w:rPr>
          <w:sz w:val="56"/>
          <w:szCs w:val="56"/>
        </w:rPr>
        <w:t xml:space="preserve">spiritual growth. </w:t>
      </w:r>
    </w:p>
    <w:p w14:paraId="3E22A8E5" w14:textId="77777777" w:rsidR="00E676A7" w:rsidRDefault="00E676A7">
      <w:pPr>
        <w:rPr>
          <w:sz w:val="56"/>
          <w:szCs w:val="56"/>
        </w:rPr>
      </w:pPr>
    </w:p>
    <w:p w14:paraId="1FB98CFB" w14:textId="32794135" w:rsidR="00E027E3" w:rsidRDefault="002801AD">
      <w:pPr>
        <w:rPr>
          <w:sz w:val="56"/>
          <w:szCs w:val="56"/>
        </w:rPr>
      </w:pPr>
      <w:r>
        <w:rPr>
          <w:sz w:val="56"/>
          <w:szCs w:val="56"/>
        </w:rPr>
        <w:t xml:space="preserve">Corinth was a congregation that had a great deal of </w:t>
      </w:r>
      <w:r w:rsidR="001C67A9">
        <w:rPr>
          <w:sz w:val="56"/>
          <w:szCs w:val="56"/>
        </w:rPr>
        <w:t>worldly</w:t>
      </w:r>
      <w:r>
        <w:rPr>
          <w:sz w:val="56"/>
          <w:szCs w:val="56"/>
        </w:rPr>
        <w:t xml:space="preserve"> influence and </w:t>
      </w:r>
      <w:r w:rsidR="001C67A9">
        <w:rPr>
          <w:sz w:val="56"/>
          <w:szCs w:val="56"/>
        </w:rPr>
        <w:t>Gnostic</w:t>
      </w:r>
      <w:r>
        <w:rPr>
          <w:sz w:val="56"/>
          <w:szCs w:val="56"/>
        </w:rPr>
        <w:t xml:space="preserve"> </w:t>
      </w:r>
      <w:r w:rsidR="001C67A9">
        <w:rPr>
          <w:sz w:val="56"/>
          <w:szCs w:val="56"/>
        </w:rPr>
        <w:t xml:space="preserve">influence that crept </w:t>
      </w:r>
      <w:r w:rsidR="009F274C">
        <w:rPr>
          <w:sz w:val="56"/>
          <w:szCs w:val="56"/>
        </w:rPr>
        <w:t>in when the Apostle Paul was not there.</w:t>
      </w:r>
    </w:p>
    <w:p w14:paraId="2DCBA890" w14:textId="7762DA74" w:rsidR="009F274C" w:rsidRDefault="001C5F44">
      <w:pPr>
        <w:rPr>
          <w:sz w:val="56"/>
          <w:szCs w:val="56"/>
        </w:rPr>
      </w:pPr>
      <w:r>
        <w:rPr>
          <w:sz w:val="56"/>
          <w:szCs w:val="56"/>
        </w:rPr>
        <w:t>This was like the third largest city and economy in the Roman empire at this time.</w:t>
      </w:r>
    </w:p>
    <w:p w14:paraId="53D775F5" w14:textId="260713FE" w:rsidR="001C5F44" w:rsidRDefault="00307502">
      <w:pPr>
        <w:rPr>
          <w:sz w:val="56"/>
          <w:szCs w:val="56"/>
        </w:rPr>
      </w:pPr>
      <w:r>
        <w:rPr>
          <w:sz w:val="56"/>
          <w:szCs w:val="56"/>
        </w:rPr>
        <w:t xml:space="preserve">It was loaded with the temple worship of Aphrodite and thick with Greek philosophy and </w:t>
      </w:r>
      <w:r w:rsidR="00E676A7">
        <w:rPr>
          <w:sz w:val="56"/>
          <w:szCs w:val="56"/>
        </w:rPr>
        <w:t xml:space="preserve">a very </w:t>
      </w:r>
      <w:r>
        <w:rPr>
          <w:sz w:val="56"/>
          <w:szCs w:val="56"/>
        </w:rPr>
        <w:t xml:space="preserve">high intellect.  </w:t>
      </w:r>
    </w:p>
    <w:p w14:paraId="0D40B7CF" w14:textId="3DC9655B" w:rsidR="009F274C" w:rsidRDefault="009F274C">
      <w:pPr>
        <w:rPr>
          <w:sz w:val="56"/>
          <w:szCs w:val="56"/>
        </w:rPr>
      </w:pPr>
      <w:r>
        <w:rPr>
          <w:sz w:val="56"/>
          <w:szCs w:val="56"/>
        </w:rPr>
        <w:lastRenderedPageBreak/>
        <w:t>The Apostle Paul had to use several letters to correct these Bels and get them back on track. There were issues of arrogance</w:t>
      </w:r>
      <w:r w:rsidR="00307502">
        <w:rPr>
          <w:sz w:val="56"/>
          <w:szCs w:val="56"/>
        </w:rPr>
        <w:t xml:space="preserve">, </w:t>
      </w:r>
      <w:r>
        <w:rPr>
          <w:sz w:val="56"/>
          <w:szCs w:val="56"/>
        </w:rPr>
        <w:t>pettiness as well as false teaching and an incident of adultery.</w:t>
      </w:r>
    </w:p>
    <w:p w14:paraId="306B5833" w14:textId="092A1D68" w:rsidR="009F274C" w:rsidRDefault="009F274C">
      <w:pPr>
        <w:rPr>
          <w:sz w:val="56"/>
          <w:szCs w:val="56"/>
        </w:rPr>
      </w:pPr>
      <w:r>
        <w:rPr>
          <w:sz w:val="56"/>
          <w:szCs w:val="56"/>
        </w:rPr>
        <w:t>By the way there was believed to be at least five letters written to Corinth.</w:t>
      </w:r>
    </w:p>
    <w:p w14:paraId="147BF657" w14:textId="77777777" w:rsidR="009F274C" w:rsidRDefault="009F274C">
      <w:pPr>
        <w:rPr>
          <w:sz w:val="56"/>
          <w:szCs w:val="56"/>
        </w:rPr>
      </w:pPr>
    </w:p>
    <w:p w14:paraId="39DA9339" w14:textId="1ED69922" w:rsidR="009F274C" w:rsidRDefault="009F274C">
      <w:pPr>
        <w:rPr>
          <w:sz w:val="56"/>
          <w:szCs w:val="56"/>
        </w:rPr>
      </w:pPr>
      <w:r>
        <w:rPr>
          <w:sz w:val="56"/>
          <w:szCs w:val="56"/>
        </w:rPr>
        <w:t>What he begins to address right in chapter one is the division in the congregation along with the need for accuracy of the word.</w:t>
      </w:r>
    </w:p>
    <w:p w14:paraId="64D8ECEA" w14:textId="77777777" w:rsidR="009F274C" w:rsidRPr="002B3DD9" w:rsidRDefault="009F274C">
      <w:pPr>
        <w:rPr>
          <w:sz w:val="56"/>
          <w:szCs w:val="56"/>
        </w:rPr>
      </w:pPr>
    </w:p>
    <w:p w14:paraId="7A81C1E0" w14:textId="70ECDFCB" w:rsidR="008E4491" w:rsidRDefault="000D59E2" w:rsidP="008E4491">
      <w:pPr>
        <w:rPr>
          <w:sz w:val="56"/>
          <w:szCs w:val="56"/>
        </w:rPr>
      </w:pPr>
      <w:r>
        <w:rPr>
          <w:sz w:val="56"/>
          <w:szCs w:val="56"/>
        </w:rPr>
        <w:t>/</w:t>
      </w:r>
      <w:r w:rsidR="008E4491">
        <w:rPr>
          <w:sz w:val="56"/>
          <w:szCs w:val="56"/>
        </w:rPr>
        <w:t>1Cor 1:1</w:t>
      </w:r>
      <w:r w:rsidR="002B3DD9">
        <w:rPr>
          <w:sz w:val="56"/>
          <w:szCs w:val="56"/>
        </w:rPr>
        <w:t>8</w:t>
      </w:r>
      <w:r w:rsidR="008E4491">
        <w:rPr>
          <w:sz w:val="56"/>
          <w:szCs w:val="56"/>
        </w:rPr>
        <w:t xml:space="preserve"> </w:t>
      </w:r>
      <w:r w:rsidR="008E4491" w:rsidRPr="008E4491">
        <w:rPr>
          <w:sz w:val="56"/>
          <w:szCs w:val="56"/>
        </w:rPr>
        <w:t xml:space="preserve">For </w:t>
      </w:r>
      <w:r w:rsidR="008E4491" w:rsidRPr="000D59E2">
        <w:rPr>
          <w:b/>
          <w:bCs/>
          <w:sz w:val="56"/>
          <w:szCs w:val="56"/>
          <w:u w:val="single"/>
        </w:rPr>
        <w:t>the word of the cross is foolishness to those who are perishing</w:t>
      </w:r>
      <w:r w:rsidR="008E4491" w:rsidRPr="008E4491">
        <w:rPr>
          <w:sz w:val="56"/>
          <w:szCs w:val="56"/>
        </w:rPr>
        <w:t xml:space="preserve">, </w:t>
      </w:r>
      <w:r w:rsidR="008E4491" w:rsidRPr="008E4491">
        <w:rPr>
          <w:sz w:val="56"/>
          <w:szCs w:val="56"/>
        </w:rPr>
        <w:lastRenderedPageBreak/>
        <w:t>but to us who are being saved it is the power of God.</w:t>
      </w:r>
    </w:p>
    <w:p w14:paraId="55DF0463" w14:textId="77777777" w:rsidR="000D59E2" w:rsidRDefault="000D59E2" w:rsidP="008E4491">
      <w:pPr>
        <w:rPr>
          <w:sz w:val="56"/>
          <w:szCs w:val="56"/>
        </w:rPr>
      </w:pPr>
    </w:p>
    <w:p w14:paraId="20B22B72" w14:textId="175AE70B" w:rsidR="000D59E2" w:rsidRDefault="000D59E2" w:rsidP="008E4491">
      <w:pPr>
        <w:rPr>
          <w:sz w:val="56"/>
          <w:szCs w:val="56"/>
        </w:rPr>
      </w:pPr>
      <w:r>
        <w:rPr>
          <w:sz w:val="56"/>
          <w:szCs w:val="56"/>
        </w:rPr>
        <w:t>Jesus Christ is LOGOS! This speaks to not only the gospel, but the whole truth of BD which will never be grasped by human viewpoint.\</w:t>
      </w:r>
    </w:p>
    <w:p w14:paraId="69B32859" w14:textId="45642D20" w:rsidR="000D59E2" w:rsidRDefault="000D59E2" w:rsidP="008E4491">
      <w:pPr>
        <w:rPr>
          <w:sz w:val="56"/>
          <w:szCs w:val="56"/>
        </w:rPr>
      </w:pPr>
      <w:r>
        <w:rPr>
          <w:sz w:val="56"/>
          <w:szCs w:val="56"/>
        </w:rPr>
        <w:t xml:space="preserve">Jesus Christ is the WORD – </w:t>
      </w:r>
    </w:p>
    <w:p w14:paraId="5BAF18BC" w14:textId="77777777" w:rsidR="00E676A7" w:rsidRDefault="00E676A7" w:rsidP="008E4491">
      <w:pPr>
        <w:rPr>
          <w:sz w:val="56"/>
          <w:szCs w:val="56"/>
        </w:rPr>
      </w:pPr>
    </w:p>
    <w:p w14:paraId="121CB5F5" w14:textId="17308308" w:rsidR="000D59E2" w:rsidRDefault="000D59E2" w:rsidP="008E4491">
      <w:pPr>
        <w:rPr>
          <w:sz w:val="56"/>
          <w:szCs w:val="56"/>
        </w:rPr>
      </w:pPr>
      <w:r w:rsidRPr="000D59E2">
        <w:rPr>
          <w:sz w:val="56"/>
          <w:szCs w:val="56"/>
        </w:rPr>
        <w:t>1Cor 2:16 For WHO HAS KNOWN THE MIND OF THE LORD, THAT HE WILL INSTRUCT HIM?</w:t>
      </w:r>
      <w:r>
        <w:rPr>
          <w:sz w:val="56"/>
          <w:szCs w:val="56"/>
        </w:rPr>
        <w:t xml:space="preserve"> But we have the mind of Christ. </w:t>
      </w:r>
    </w:p>
    <w:p w14:paraId="6D8094E7" w14:textId="77777777" w:rsidR="00307502" w:rsidRDefault="00307502" w:rsidP="008E4491">
      <w:pPr>
        <w:rPr>
          <w:sz w:val="56"/>
          <w:szCs w:val="56"/>
        </w:rPr>
      </w:pPr>
    </w:p>
    <w:p w14:paraId="62625BFF" w14:textId="7142903C" w:rsidR="000D59E2" w:rsidRDefault="000D59E2" w:rsidP="008E4491">
      <w:pPr>
        <w:rPr>
          <w:sz w:val="56"/>
          <w:szCs w:val="56"/>
        </w:rPr>
      </w:pPr>
      <w:r>
        <w:rPr>
          <w:sz w:val="56"/>
          <w:szCs w:val="56"/>
        </w:rPr>
        <w:lastRenderedPageBreak/>
        <w:t>/</w:t>
      </w:r>
      <w:proofErr w:type="spellStart"/>
      <w:r w:rsidRPr="000D59E2">
        <w:rPr>
          <w:sz w:val="56"/>
          <w:szCs w:val="56"/>
        </w:rPr>
        <w:t>Jhn</w:t>
      </w:r>
      <w:proofErr w:type="spellEnd"/>
      <w:r w:rsidRPr="000D59E2">
        <w:rPr>
          <w:sz w:val="56"/>
          <w:szCs w:val="56"/>
        </w:rPr>
        <w:t xml:space="preserve"> 1:1 In the beginning was the Word, and the Word was with God,</w:t>
      </w:r>
      <w:r>
        <w:rPr>
          <w:sz w:val="56"/>
          <w:szCs w:val="56"/>
        </w:rPr>
        <w:t xml:space="preserve"> and the</w:t>
      </w:r>
      <w:r w:rsidRPr="000D59E2">
        <w:rPr>
          <w:sz w:val="56"/>
          <w:szCs w:val="56"/>
        </w:rPr>
        <w:t xml:space="preserve"> Word was God.</w:t>
      </w:r>
    </w:p>
    <w:p w14:paraId="7A625A17" w14:textId="3D6CC522" w:rsidR="000D59E2" w:rsidRDefault="000D59E2" w:rsidP="008E4491">
      <w:pPr>
        <w:rPr>
          <w:sz w:val="56"/>
          <w:szCs w:val="56"/>
        </w:rPr>
      </w:pPr>
      <w:r>
        <w:rPr>
          <w:sz w:val="56"/>
          <w:szCs w:val="56"/>
        </w:rPr>
        <w:t xml:space="preserve">                            (1Cor 2:16)</w:t>
      </w:r>
    </w:p>
    <w:p w14:paraId="37739926" w14:textId="14969E46" w:rsidR="000D59E2" w:rsidRPr="000D59E2" w:rsidRDefault="000D59E2" w:rsidP="008E4491">
      <w:pPr>
        <w:rPr>
          <w:sz w:val="56"/>
          <w:szCs w:val="56"/>
        </w:rPr>
      </w:pPr>
      <w:proofErr w:type="spellStart"/>
      <w:r>
        <w:rPr>
          <w:sz w:val="56"/>
          <w:szCs w:val="56"/>
        </w:rPr>
        <w:t>Jhn</w:t>
      </w:r>
      <w:proofErr w:type="spellEnd"/>
      <w:r>
        <w:rPr>
          <w:sz w:val="56"/>
          <w:szCs w:val="56"/>
        </w:rPr>
        <w:t xml:space="preserve"> 1:14 </w:t>
      </w:r>
      <w:r w:rsidRPr="000D59E2">
        <w:rPr>
          <w:sz w:val="56"/>
          <w:szCs w:val="56"/>
        </w:rPr>
        <w:t>And the Word became flesh, and dwelt among us; and we saw His glory, glory as of the only </w:t>
      </w:r>
      <w:r w:rsidRPr="000D59E2">
        <w:rPr>
          <w:i/>
          <w:iCs/>
          <w:sz w:val="56"/>
          <w:szCs w:val="56"/>
        </w:rPr>
        <w:t>Son</w:t>
      </w:r>
      <w:r w:rsidRPr="000D59E2">
        <w:rPr>
          <w:sz w:val="56"/>
          <w:szCs w:val="56"/>
        </w:rPr>
        <w:t> from the Father, full of grace and truth.</w:t>
      </w:r>
      <w:r>
        <w:rPr>
          <w:sz w:val="56"/>
          <w:szCs w:val="56"/>
        </w:rPr>
        <w:t>\</w:t>
      </w:r>
    </w:p>
    <w:p w14:paraId="544585DF" w14:textId="77777777" w:rsidR="002D2720" w:rsidRDefault="002D2720" w:rsidP="008E4491">
      <w:pPr>
        <w:rPr>
          <w:sz w:val="56"/>
          <w:szCs w:val="56"/>
        </w:rPr>
      </w:pPr>
      <w:r w:rsidRPr="002D2720">
        <w:rPr>
          <w:sz w:val="56"/>
          <w:szCs w:val="56"/>
        </w:rPr>
        <w:t xml:space="preserve">You cannot win people to Christ by human viewpoint, energy of the flesh, </w:t>
      </w:r>
      <w:r>
        <w:rPr>
          <w:sz w:val="56"/>
          <w:szCs w:val="56"/>
        </w:rPr>
        <w:t xml:space="preserve">or </w:t>
      </w:r>
      <w:r w:rsidRPr="002D2720">
        <w:rPr>
          <w:sz w:val="56"/>
          <w:szCs w:val="56"/>
        </w:rPr>
        <w:t xml:space="preserve">human gimmicks. </w:t>
      </w:r>
    </w:p>
    <w:p w14:paraId="39C0B42D" w14:textId="218F9065" w:rsidR="000D59E2" w:rsidRDefault="002D2720" w:rsidP="008E4491">
      <w:pPr>
        <w:rPr>
          <w:sz w:val="56"/>
          <w:szCs w:val="56"/>
        </w:rPr>
      </w:pPr>
      <w:r w:rsidRPr="002D2720">
        <w:rPr>
          <w:sz w:val="56"/>
          <w:szCs w:val="56"/>
        </w:rPr>
        <w:t xml:space="preserve">The plan of God is the communication of the gospel by spirit-filled people and the ministry of the </w:t>
      </w:r>
      <w:r w:rsidR="00307502">
        <w:rPr>
          <w:sz w:val="56"/>
          <w:szCs w:val="56"/>
        </w:rPr>
        <w:t xml:space="preserve">Holy </w:t>
      </w:r>
      <w:r w:rsidRPr="002D2720">
        <w:rPr>
          <w:sz w:val="56"/>
          <w:szCs w:val="56"/>
        </w:rPr>
        <w:t xml:space="preserve">Spirit in the </w:t>
      </w:r>
      <w:r>
        <w:rPr>
          <w:sz w:val="56"/>
          <w:szCs w:val="56"/>
        </w:rPr>
        <w:t xml:space="preserve">fleshly </w:t>
      </w:r>
      <w:r w:rsidRPr="002D2720">
        <w:rPr>
          <w:sz w:val="56"/>
          <w:szCs w:val="56"/>
        </w:rPr>
        <w:t>mind.</w:t>
      </w:r>
    </w:p>
    <w:p w14:paraId="5F99D329" w14:textId="75C43A04" w:rsidR="00307502" w:rsidRDefault="00307502" w:rsidP="008E4491">
      <w:pPr>
        <w:rPr>
          <w:sz w:val="56"/>
          <w:szCs w:val="56"/>
        </w:rPr>
      </w:pPr>
      <w:r>
        <w:rPr>
          <w:sz w:val="56"/>
          <w:szCs w:val="56"/>
        </w:rPr>
        <w:lastRenderedPageBreak/>
        <w:t xml:space="preserve">                          REPEAT</w:t>
      </w:r>
    </w:p>
    <w:p w14:paraId="11D7BE00" w14:textId="09CA7132" w:rsidR="002D2720" w:rsidRDefault="002D2720" w:rsidP="008E4491">
      <w:pPr>
        <w:rPr>
          <w:sz w:val="56"/>
          <w:szCs w:val="56"/>
        </w:rPr>
      </w:pPr>
      <w:r>
        <w:rPr>
          <w:sz w:val="56"/>
          <w:szCs w:val="56"/>
        </w:rPr>
        <w:t xml:space="preserve">God the HS will do the work with the soul of an </w:t>
      </w:r>
      <w:proofErr w:type="spellStart"/>
      <w:r>
        <w:rPr>
          <w:sz w:val="56"/>
          <w:szCs w:val="56"/>
        </w:rPr>
        <w:t>Unbel</w:t>
      </w:r>
      <w:proofErr w:type="spellEnd"/>
      <w:r>
        <w:rPr>
          <w:sz w:val="56"/>
          <w:szCs w:val="56"/>
        </w:rPr>
        <w:t xml:space="preserve"> who has a moment of true faith alone in Christ alone – it is called Common Grace and Efficacious Grace. One of several ministries of God the HS working in the life of a lost soul.</w:t>
      </w:r>
    </w:p>
    <w:p w14:paraId="11C9246A" w14:textId="77777777" w:rsidR="002D2720" w:rsidRDefault="002D2720" w:rsidP="008E4491">
      <w:pPr>
        <w:rPr>
          <w:sz w:val="56"/>
          <w:szCs w:val="56"/>
        </w:rPr>
      </w:pPr>
    </w:p>
    <w:p w14:paraId="0DE43279" w14:textId="6278880E" w:rsidR="00307502" w:rsidRPr="008E4491" w:rsidRDefault="00307502" w:rsidP="008E4491">
      <w:pPr>
        <w:rPr>
          <w:sz w:val="56"/>
          <w:szCs w:val="56"/>
        </w:rPr>
      </w:pPr>
      <w:r>
        <w:rPr>
          <w:sz w:val="56"/>
          <w:szCs w:val="56"/>
        </w:rPr>
        <w:t>The Apostle Paul will cover another part of the ministry of God the HS – GAP, in this chapter into chapter two.</w:t>
      </w:r>
    </w:p>
    <w:p w14:paraId="51F08C19" w14:textId="1C810E46" w:rsidR="008E4491" w:rsidRDefault="008E4491" w:rsidP="008E4491">
      <w:pPr>
        <w:rPr>
          <w:sz w:val="56"/>
          <w:szCs w:val="56"/>
        </w:rPr>
      </w:pPr>
      <w:hyperlink r:id="rId12" w:history="1">
        <w:r w:rsidRPr="008E4491">
          <w:rPr>
            <w:rStyle w:val="Hyperlink"/>
            <w:color w:val="000000" w:themeColor="text1"/>
            <w:sz w:val="56"/>
            <w:szCs w:val="56"/>
            <w:u w:val="none"/>
          </w:rPr>
          <w:t>1Co 1:19</w:t>
        </w:r>
      </w:hyperlink>
      <w:r w:rsidR="00FB7C26">
        <w:rPr>
          <w:sz w:val="56"/>
          <w:szCs w:val="56"/>
        </w:rPr>
        <w:t xml:space="preserve"> </w:t>
      </w:r>
      <w:r w:rsidRPr="008E4491">
        <w:rPr>
          <w:sz w:val="56"/>
          <w:szCs w:val="56"/>
        </w:rPr>
        <w:t>For it is written:</w:t>
      </w:r>
      <w:r w:rsidR="00FB7C26">
        <w:rPr>
          <w:b/>
          <w:bCs/>
          <w:sz w:val="56"/>
          <w:szCs w:val="56"/>
        </w:rPr>
        <w:t xml:space="preserve"> </w:t>
      </w:r>
      <w:r w:rsidRPr="008E4491">
        <w:rPr>
          <w:sz w:val="56"/>
          <w:szCs w:val="56"/>
        </w:rPr>
        <w:t>“I WILL DESTROY THE WISDOM OF THE WISE,</w:t>
      </w:r>
      <w:r w:rsidR="00FB7C26">
        <w:rPr>
          <w:b/>
          <w:bCs/>
          <w:sz w:val="56"/>
          <w:szCs w:val="56"/>
        </w:rPr>
        <w:t xml:space="preserve"> </w:t>
      </w:r>
      <w:r w:rsidRPr="008E4491">
        <w:rPr>
          <w:sz w:val="56"/>
          <w:szCs w:val="56"/>
        </w:rPr>
        <w:t xml:space="preserve">AND THE UNDERSTANDING OF </w:t>
      </w:r>
      <w:r w:rsidRPr="008E4491">
        <w:rPr>
          <w:sz w:val="56"/>
          <w:szCs w:val="56"/>
        </w:rPr>
        <w:lastRenderedPageBreak/>
        <w:t>THOSE WHO HAVE UNDERSTANDING, I WILL CONFOUND.”</w:t>
      </w:r>
      <w:r w:rsidR="002D2720">
        <w:rPr>
          <w:sz w:val="56"/>
          <w:szCs w:val="56"/>
        </w:rPr>
        <w:t xml:space="preserve"> (Isa 29:14)</w:t>
      </w:r>
    </w:p>
    <w:p w14:paraId="6F5A80F8" w14:textId="6E3C8949" w:rsidR="001C5F44" w:rsidRDefault="001C5F44" w:rsidP="008E4491">
      <w:pPr>
        <w:rPr>
          <w:sz w:val="56"/>
          <w:szCs w:val="56"/>
        </w:rPr>
      </w:pPr>
      <w:r>
        <w:rPr>
          <w:sz w:val="56"/>
          <w:szCs w:val="56"/>
        </w:rPr>
        <w:t>This is when human viewpoint from the king of Israel (Judah) made the weak decision to run to Egypt for help from Assyrian aggression.</w:t>
      </w:r>
    </w:p>
    <w:p w14:paraId="7324EE9C" w14:textId="541DD32B" w:rsidR="001C5F44" w:rsidRDefault="001C5F44" w:rsidP="008E4491">
      <w:pPr>
        <w:rPr>
          <w:sz w:val="56"/>
          <w:szCs w:val="56"/>
        </w:rPr>
      </w:pPr>
      <w:r>
        <w:rPr>
          <w:sz w:val="56"/>
          <w:szCs w:val="56"/>
        </w:rPr>
        <w:t>Instead of relying on God, praying and applying BD – he panicked and relied on human viewpoint and what the cosmic system told him to do.</w:t>
      </w:r>
    </w:p>
    <w:p w14:paraId="028AF13D" w14:textId="77777777" w:rsidR="009F274C" w:rsidRPr="008E4491" w:rsidRDefault="009F274C" w:rsidP="008E4491">
      <w:pPr>
        <w:rPr>
          <w:b/>
          <w:bCs/>
          <w:sz w:val="56"/>
          <w:szCs w:val="56"/>
        </w:rPr>
      </w:pPr>
    </w:p>
    <w:p w14:paraId="3E3A5E3F" w14:textId="4508706E" w:rsidR="008E4491" w:rsidRDefault="00307502" w:rsidP="008E4491">
      <w:pPr>
        <w:rPr>
          <w:sz w:val="56"/>
          <w:szCs w:val="56"/>
        </w:rPr>
      </w:pPr>
      <w:r>
        <w:rPr>
          <w:color w:val="000000" w:themeColor="text1"/>
          <w:sz w:val="56"/>
          <w:szCs w:val="56"/>
        </w:rPr>
        <w:t>/</w:t>
      </w:r>
      <w:hyperlink r:id="rId13" w:history="1">
        <w:r w:rsidR="008E4491" w:rsidRPr="008E4491">
          <w:rPr>
            <w:rStyle w:val="Hyperlink"/>
            <w:color w:val="000000" w:themeColor="text1"/>
            <w:sz w:val="56"/>
            <w:szCs w:val="56"/>
            <w:u w:val="none"/>
          </w:rPr>
          <w:t>1Co 1:20</w:t>
        </w:r>
      </w:hyperlink>
      <w:r w:rsidR="009F274C">
        <w:rPr>
          <w:sz w:val="56"/>
          <w:szCs w:val="56"/>
        </w:rPr>
        <w:t xml:space="preserve"> </w:t>
      </w:r>
      <w:r w:rsidR="008E4491" w:rsidRPr="008E4491">
        <w:rPr>
          <w:sz w:val="56"/>
          <w:szCs w:val="56"/>
        </w:rPr>
        <w:t xml:space="preserve">Where is the </w:t>
      </w:r>
      <w:r w:rsidR="008E4491" w:rsidRPr="008E4491">
        <w:rPr>
          <w:b/>
          <w:bCs/>
          <w:sz w:val="56"/>
          <w:szCs w:val="56"/>
          <w:u w:val="single"/>
        </w:rPr>
        <w:t>wise person</w:t>
      </w:r>
      <w:r w:rsidR="008E4491" w:rsidRPr="008E4491">
        <w:rPr>
          <w:sz w:val="56"/>
          <w:szCs w:val="56"/>
        </w:rPr>
        <w:t xml:space="preserve">? Where is </w:t>
      </w:r>
      <w:r w:rsidR="008E4491" w:rsidRPr="008E4491">
        <w:rPr>
          <w:b/>
          <w:bCs/>
          <w:sz w:val="56"/>
          <w:szCs w:val="56"/>
          <w:u w:val="single"/>
        </w:rPr>
        <w:t>the scribe</w:t>
      </w:r>
      <w:r w:rsidR="008E4491" w:rsidRPr="008E4491">
        <w:rPr>
          <w:sz w:val="56"/>
          <w:szCs w:val="56"/>
        </w:rPr>
        <w:t xml:space="preserve">? Where is the </w:t>
      </w:r>
      <w:r w:rsidR="008E4491" w:rsidRPr="008E4491">
        <w:rPr>
          <w:b/>
          <w:bCs/>
          <w:sz w:val="56"/>
          <w:szCs w:val="56"/>
          <w:u w:val="single"/>
        </w:rPr>
        <w:t>debater of this age</w:t>
      </w:r>
      <w:r w:rsidR="008E4491" w:rsidRPr="008E4491">
        <w:rPr>
          <w:sz w:val="56"/>
          <w:szCs w:val="56"/>
        </w:rPr>
        <w:t>? Has God not made foolish the wisdom of the world?</w:t>
      </w:r>
    </w:p>
    <w:p w14:paraId="4D48A093" w14:textId="77777777" w:rsidR="00307502" w:rsidRDefault="00307502" w:rsidP="008E4491">
      <w:pPr>
        <w:rPr>
          <w:sz w:val="56"/>
          <w:szCs w:val="56"/>
        </w:rPr>
      </w:pPr>
    </w:p>
    <w:p w14:paraId="45E69E69" w14:textId="1EE35AB1" w:rsidR="002B6A58" w:rsidRDefault="00307502" w:rsidP="008E4491">
      <w:pPr>
        <w:rPr>
          <w:sz w:val="56"/>
          <w:szCs w:val="56"/>
        </w:rPr>
      </w:pPr>
      <w:r w:rsidRPr="002B6A58">
        <w:rPr>
          <w:b/>
          <w:bCs/>
          <w:sz w:val="56"/>
          <w:szCs w:val="56"/>
          <w:u w:val="single"/>
        </w:rPr>
        <w:t>The wise</w:t>
      </w:r>
      <w:r>
        <w:rPr>
          <w:sz w:val="56"/>
          <w:szCs w:val="56"/>
        </w:rPr>
        <w:t xml:space="preserve"> – the Greek philosopher, deep thinkers and eloquent writers</w:t>
      </w:r>
      <w:r w:rsidR="00005CB8">
        <w:rPr>
          <w:sz w:val="56"/>
          <w:szCs w:val="56"/>
        </w:rPr>
        <w:t>, Gnostics</w:t>
      </w:r>
      <w:r>
        <w:rPr>
          <w:sz w:val="56"/>
          <w:szCs w:val="56"/>
        </w:rPr>
        <w:t>.</w:t>
      </w:r>
    </w:p>
    <w:p w14:paraId="74753A97" w14:textId="6989D24F" w:rsidR="00307502" w:rsidRDefault="00307502" w:rsidP="008E4491">
      <w:pPr>
        <w:rPr>
          <w:sz w:val="56"/>
          <w:szCs w:val="56"/>
        </w:rPr>
      </w:pPr>
      <w:r w:rsidRPr="002B6A58">
        <w:rPr>
          <w:b/>
          <w:bCs/>
          <w:sz w:val="56"/>
          <w:szCs w:val="56"/>
          <w:u w:val="single"/>
        </w:rPr>
        <w:t>The scribe</w:t>
      </w:r>
      <w:r>
        <w:rPr>
          <w:sz w:val="56"/>
          <w:szCs w:val="56"/>
        </w:rPr>
        <w:t xml:space="preserve"> – the Jewish </w:t>
      </w:r>
      <w:r w:rsidR="002B6A58">
        <w:rPr>
          <w:sz w:val="56"/>
          <w:szCs w:val="56"/>
        </w:rPr>
        <w:t xml:space="preserve">OT </w:t>
      </w:r>
      <w:r>
        <w:rPr>
          <w:sz w:val="56"/>
          <w:szCs w:val="56"/>
        </w:rPr>
        <w:t>theologian.</w:t>
      </w:r>
    </w:p>
    <w:p w14:paraId="532D5816" w14:textId="64415A2E" w:rsidR="00307502" w:rsidRDefault="00307502" w:rsidP="008E4491">
      <w:pPr>
        <w:rPr>
          <w:sz w:val="56"/>
          <w:szCs w:val="56"/>
        </w:rPr>
      </w:pPr>
      <w:r w:rsidRPr="002B6A58">
        <w:rPr>
          <w:b/>
          <w:bCs/>
          <w:sz w:val="56"/>
          <w:szCs w:val="56"/>
          <w:u w:val="single"/>
        </w:rPr>
        <w:t>The debater</w:t>
      </w:r>
      <w:r>
        <w:rPr>
          <w:sz w:val="56"/>
          <w:szCs w:val="56"/>
        </w:rPr>
        <w:t xml:space="preserve"> – the elite politicians.\  </w:t>
      </w:r>
    </w:p>
    <w:p w14:paraId="7E5935B7" w14:textId="2E216B89" w:rsidR="002B6A58" w:rsidRDefault="002B6A58" w:rsidP="008E4491">
      <w:pPr>
        <w:rPr>
          <w:sz w:val="56"/>
          <w:szCs w:val="56"/>
        </w:rPr>
      </w:pPr>
      <w:r>
        <w:rPr>
          <w:sz w:val="56"/>
          <w:szCs w:val="56"/>
        </w:rPr>
        <w:t>These three titles were used because the Apostle Paul is about to weave in some divine sarcasm.</w:t>
      </w:r>
    </w:p>
    <w:p w14:paraId="21177F5F" w14:textId="51A6FDFD" w:rsidR="002B6A58" w:rsidRDefault="002B6A58" w:rsidP="008E4491">
      <w:pPr>
        <w:rPr>
          <w:sz w:val="56"/>
          <w:szCs w:val="56"/>
        </w:rPr>
      </w:pPr>
      <w:r>
        <w:rPr>
          <w:sz w:val="56"/>
          <w:szCs w:val="56"/>
        </w:rPr>
        <w:t>These were the 3 most respected positions to hold concerning intellectual power and respect.</w:t>
      </w:r>
    </w:p>
    <w:p w14:paraId="446ACE20" w14:textId="5D6649F7" w:rsidR="00010667" w:rsidRDefault="00010667" w:rsidP="008E4491">
      <w:pPr>
        <w:rPr>
          <w:sz w:val="56"/>
          <w:szCs w:val="56"/>
        </w:rPr>
      </w:pPr>
      <w:r>
        <w:rPr>
          <w:sz w:val="56"/>
          <w:szCs w:val="56"/>
        </w:rPr>
        <w:t xml:space="preserve">All 3 came from affluent families and were highly educated. </w:t>
      </w:r>
    </w:p>
    <w:p w14:paraId="6D365B3A" w14:textId="06B07984" w:rsidR="002B6A58" w:rsidRDefault="002B6A58" w:rsidP="008E4491">
      <w:pPr>
        <w:rPr>
          <w:sz w:val="56"/>
          <w:szCs w:val="56"/>
        </w:rPr>
      </w:pPr>
      <w:r>
        <w:rPr>
          <w:sz w:val="56"/>
          <w:szCs w:val="56"/>
        </w:rPr>
        <w:t xml:space="preserve">Today we could say the college professor or the </w:t>
      </w:r>
      <w:proofErr w:type="gramStart"/>
      <w:r>
        <w:rPr>
          <w:sz w:val="56"/>
          <w:szCs w:val="56"/>
        </w:rPr>
        <w:t>geniuses’</w:t>
      </w:r>
      <w:proofErr w:type="gramEnd"/>
      <w:r>
        <w:rPr>
          <w:sz w:val="56"/>
          <w:szCs w:val="56"/>
        </w:rPr>
        <w:t xml:space="preserve"> of our day.</w:t>
      </w:r>
    </w:p>
    <w:p w14:paraId="3C687A35" w14:textId="53272AF4" w:rsidR="002B6A58" w:rsidRDefault="002B6A58" w:rsidP="008E4491">
      <w:pPr>
        <w:rPr>
          <w:sz w:val="56"/>
          <w:szCs w:val="56"/>
        </w:rPr>
      </w:pPr>
      <w:r>
        <w:rPr>
          <w:sz w:val="56"/>
          <w:szCs w:val="56"/>
        </w:rPr>
        <w:lastRenderedPageBreak/>
        <w:t>The denominational expert and religious theologians.</w:t>
      </w:r>
    </w:p>
    <w:p w14:paraId="2688E7D7" w14:textId="77777777" w:rsidR="002B6A58" w:rsidRDefault="002B6A58" w:rsidP="008E4491">
      <w:pPr>
        <w:rPr>
          <w:sz w:val="56"/>
          <w:szCs w:val="56"/>
        </w:rPr>
      </w:pPr>
      <w:r>
        <w:rPr>
          <w:sz w:val="56"/>
          <w:szCs w:val="56"/>
        </w:rPr>
        <w:t xml:space="preserve">The talking heads on TV, the ones with great respect and intellect – politicians, media experts or highly respected celebrities. </w:t>
      </w:r>
    </w:p>
    <w:p w14:paraId="55227F28" w14:textId="301B689C" w:rsidR="002B6A58" w:rsidRPr="008E4491" w:rsidRDefault="002B6A58" w:rsidP="008E4491">
      <w:pPr>
        <w:rPr>
          <w:b/>
          <w:bCs/>
          <w:sz w:val="56"/>
          <w:szCs w:val="56"/>
        </w:rPr>
      </w:pPr>
      <w:r>
        <w:rPr>
          <w:sz w:val="56"/>
          <w:szCs w:val="56"/>
        </w:rPr>
        <w:t xml:space="preserve">   </w:t>
      </w:r>
    </w:p>
    <w:p w14:paraId="3B50D42C" w14:textId="6D32DB4D" w:rsidR="008E4491" w:rsidRDefault="002B6A58" w:rsidP="008E4491">
      <w:pPr>
        <w:rPr>
          <w:sz w:val="56"/>
          <w:szCs w:val="56"/>
        </w:rPr>
      </w:pPr>
      <w:r>
        <w:rPr>
          <w:color w:val="000000" w:themeColor="text1"/>
          <w:sz w:val="56"/>
          <w:szCs w:val="56"/>
        </w:rPr>
        <w:t>/</w:t>
      </w:r>
      <w:hyperlink r:id="rId14" w:history="1">
        <w:r w:rsidR="008E4491" w:rsidRPr="008E4491">
          <w:rPr>
            <w:rStyle w:val="Hyperlink"/>
            <w:color w:val="000000" w:themeColor="text1"/>
            <w:sz w:val="56"/>
            <w:szCs w:val="56"/>
            <w:u w:val="none"/>
          </w:rPr>
          <w:t>1Co 1:21</w:t>
        </w:r>
      </w:hyperlink>
      <w:r w:rsidR="009F274C">
        <w:rPr>
          <w:sz w:val="56"/>
          <w:szCs w:val="56"/>
        </w:rPr>
        <w:t xml:space="preserve"> </w:t>
      </w:r>
      <w:r w:rsidR="008E4491" w:rsidRPr="008E4491">
        <w:rPr>
          <w:sz w:val="56"/>
          <w:szCs w:val="56"/>
        </w:rPr>
        <w:t xml:space="preserve">For since in </w:t>
      </w:r>
      <w:r w:rsidR="008E4491" w:rsidRPr="008E4491">
        <w:rPr>
          <w:b/>
          <w:bCs/>
          <w:sz w:val="56"/>
          <w:szCs w:val="56"/>
          <w:u w:val="single"/>
        </w:rPr>
        <w:t>the wisdom of God</w:t>
      </w:r>
      <w:r w:rsidR="008E4491" w:rsidRPr="008E4491">
        <w:rPr>
          <w:sz w:val="56"/>
          <w:szCs w:val="56"/>
        </w:rPr>
        <w:t xml:space="preserve"> the </w:t>
      </w:r>
      <w:r w:rsidR="008E4491" w:rsidRPr="008E4491">
        <w:rPr>
          <w:b/>
          <w:bCs/>
          <w:sz w:val="56"/>
          <w:szCs w:val="56"/>
          <w:u w:val="single"/>
        </w:rPr>
        <w:t>world through its wisdom</w:t>
      </w:r>
      <w:r w:rsidR="008E4491" w:rsidRPr="008E4491">
        <w:rPr>
          <w:sz w:val="56"/>
          <w:szCs w:val="56"/>
        </w:rPr>
        <w:t> did not </w:t>
      </w:r>
      <w:r w:rsidR="008E4491" w:rsidRPr="008E4491">
        <w:rPr>
          <w:i/>
          <w:iCs/>
          <w:sz w:val="56"/>
          <w:szCs w:val="56"/>
        </w:rPr>
        <w:t>come to</w:t>
      </w:r>
      <w:r w:rsidR="008E4491" w:rsidRPr="008E4491">
        <w:rPr>
          <w:sz w:val="56"/>
          <w:szCs w:val="56"/>
        </w:rPr>
        <w:t> know God, God was pleased through </w:t>
      </w:r>
      <w:r w:rsidR="008E4491" w:rsidRPr="008E4491">
        <w:rPr>
          <w:b/>
          <w:bCs/>
          <w:sz w:val="56"/>
          <w:szCs w:val="56"/>
          <w:u w:val="single"/>
        </w:rPr>
        <w:t>the foolishness</w:t>
      </w:r>
      <w:r w:rsidR="008E4491" w:rsidRPr="008E4491">
        <w:rPr>
          <w:sz w:val="56"/>
          <w:szCs w:val="56"/>
        </w:rPr>
        <w:t> of the message </w:t>
      </w:r>
      <w:r w:rsidR="008E4491" w:rsidRPr="008E4491">
        <w:rPr>
          <w:b/>
          <w:bCs/>
          <w:sz w:val="56"/>
          <w:szCs w:val="56"/>
          <w:u w:val="single"/>
        </w:rPr>
        <w:t>preached to</w:t>
      </w:r>
      <w:r w:rsidR="009F274C" w:rsidRPr="00005CB8">
        <w:rPr>
          <w:b/>
          <w:bCs/>
          <w:sz w:val="56"/>
          <w:szCs w:val="56"/>
          <w:u w:val="single"/>
        </w:rPr>
        <w:t xml:space="preserve"> save those</w:t>
      </w:r>
      <w:r w:rsidR="008E4491" w:rsidRPr="008E4491">
        <w:rPr>
          <w:b/>
          <w:bCs/>
          <w:sz w:val="56"/>
          <w:szCs w:val="56"/>
          <w:u w:val="single"/>
        </w:rPr>
        <w:t xml:space="preserve"> who believe.</w:t>
      </w:r>
    </w:p>
    <w:p w14:paraId="5D3FE8F5" w14:textId="77777777" w:rsidR="002B6A58" w:rsidRDefault="002B6A58" w:rsidP="008E4491">
      <w:pPr>
        <w:rPr>
          <w:sz w:val="56"/>
          <w:szCs w:val="56"/>
        </w:rPr>
      </w:pPr>
    </w:p>
    <w:p w14:paraId="40AA180D" w14:textId="1B45CAB1" w:rsidR="002B6A58" w:rsidRDefault="002B6A58" w:rsidP="008E4491">
      <w:pPr>
        <w:rPr>
          <w:sz w:val="56"/>
          <w:szCs w:val="56"/>
        </w:rPr>
      </w:pPr>
      <w:r>
        <w:rPr>
          <w:sz w:val="56"/>
          <w:szCs w:val="56"/>
        </w:rPr>
        <w:lastRenderedPageBreak/>
        <w:t xml:space="preserve">Satan always has a counterfeit </w:t>
      </w:r>
      <w:proofErr w:type="gramStart"/>
      <w:r>
        <w:rPr>
          <w:sz w:val="56"/>
          <w:szCs w:val="56"/>
        </w:rPr>
        <w:t xml:space="preserve">-  </w:t>
      </w:r>
      <w:r w:rsidR="00005CB8">
        <w:rPr>
          <w:sz w:val="56"/>
          <w:szCs w:val="56"/>
        </w:rPr>
        <w:t>the</w:t>
      </w:r>
      <w:proofErr w:type="gramEnd"/>
      <w:r w:rsidR="00005CB8">
        <w:rPr>
          <w:sz w:val="56"/>
          <w:szCs w:val="56"/>
        </w:rPr>
        <w:t xml:space="preserve"> simplicity of God’s grace plan is opposed to the cosmic system wisdom. God’s wisdom is only given by the power of the HS and faith.\ </w:t>
      </w:r>
    </w:p>
    <w:p w14:paraId="706C375C" w14:textId="3141BE26" w:rsidR="00005CB8" w:rsidRDefault="00005CB8" w:rsidP="008E4491">
      <w:pPr>
        <w:rPr>
          <w:sz w:val="56"/>
          <w:szCs w:val="56"/>
        </w:rPr>
      </w:pPr>
      <w:r>
        <w:rPr>
          <w:sz w:val="56"/>
          <w:szCs w:val="56"/>
        </w:rPr>
        <w:t>Almost all knowledge requires faith, faith to sit and study and faith to digest it and accept it as fact.</w:t>
      </w:r>
    </w:p>
    <w:p w14:paraId="2A59ADC0" w14:textId="49A09D71" w:rsidR="00005CB8" w:rsidRDefault="00005CB8" w:rsidP="008E4491">
      <w:pPr>
        <w:rPr>
          <w:sz w:val="56"/>
          <w:szCs w:val="56"/>
        </w:rPr>
      </w:pPr>
      <w:r>
        <w:rPr>
          <w:sz w:val="56"/>
          <w:szCs w:val="56"/>
        </w:rPr>
        <w:t>In God’s wisdom HE does all the work, we reap the benefit by a simple mustard seed of faith for salvation.</w:t>
      </w:r>
    </w:p>
    <w:p w14:paraId="5C4476E5" w14:textId="77777777" w:rsidR="00010667" w:rsidRDefault="00010667" w:rsidP="008E4491">
      <w:pPr>
        <w:rPr>
          <w:sz w:val="56"/>
          <w:szCs w:val="56"/>
        </w:rPr>
      </w:pPr>
    </w:p>
    <w:p w14:paraId="455CB3EC" w14:textId="77777777" w:rsidR="00010667" w:rsidRDefault="00005CB8" w:rsidP="008E4491">
      <w:pPr>
        <w:rPr>
          <w:sz w:val="56"/>
          <w:szCs w:val="56"/>
        </w:rPr>
      </w:pPr>
      <w:r>
        <w:rPr>
          <w:sz w:val="56"/>
          <w:szCs w:val="56"/>
        </w:rPr>
        <w:t>That faith is encouraged to grow inside the singular truth of the MIND of Christ.</w:t>
      </w:r>
    </w:p>
    <w:p w14:paraId="18CB878A" w14:textId="10955E48" w:rsidR="00010667" w:rsidRDefault="00010667" w:rsidP="008E4491">
      <w:pPr>
        <w:rPr>
          <w:sz w:val="56"/>
          <w:szCs w:val="56"/>
        </w:rPr>
      </w:pPr>
      <w:r>
        <w:rPr>
          <w:sz w:val="56"/>
          <w:szCs w:val="56"/>
        </w:rPr>
        <w:t xml:space="preserve">                             REPEAT</w:t>
      </w:r>
    </w:p>
    <w:p w14:paraId="67A09EE5" w14:textId="49920D4D" w:rsidR="00005CB8" w:rsidRDefault="00005CB8" w:rsidP="008E4491">
      <w:pPr>
        <w:rPr>
          <w:sz w:val="56"/>
          <w:szCs w:val="56"/>
        </w:rPr>
      </w:pPr>
      <w:r>
        <w:rPr>
          <w:sz w:val="56"/>
          <w:szCs w:val="56"/>
        </w:rPr>
        <w:lastRenderedPageBreak/>
        <w:t>Again, the work is done by God the HS and the person and work of Jesus Christ.</w:t>
      </w:r>
    </w:p>
    <w:p w14:paraId="561889D0" w14:textId="3A252022" w:rsidR="008E4491" w:rsidRDefault="00005CB8" w:rsidP="008E4491">
      <w:pPr>
        <w:rPr>
          <w:sz w:val="56"/>
          <w:szCs w:val="56"/>
        </w:rPr>
      </w:pPr>
      <w:r>
        <w:rPr>
          <w:color w:val="000000" w:themeColor="text1"/>
          <w:sz w:val="56"/>
          <w:szCs w:val="56"/>
        </w:rPr>
        <w:t>/</w:t>
      </w:r>
      <w:hyperlink r:id="rId15" w:history="1">
        <w:r w:rsidR="008E4491" w:rsidRPr="008E4491">
          <w:rPr>
            <w:rStyle w:val="Hyperlink"/>
            <w:color w:val="000000" w:themeColor="text1"/>
            <w:sz w:val="56"/>
            <w:szCs w:val="56"/>
            <w:u w:val="none"/>
          </w:rPr>
          <w:t>1Co 1:22</w:t>
        </w:r>
      </w:hyperlink>
      <w:r w:rsidR="000D59E2">
        <w:rPr>
          <w:sz w:val="56"/>
          <w:szCs w:val="56"/>
        </w:rPr>
        <w:t xml:space="preserve"> </w:t>
      </w:r>
      <w:r w:rsidR="008E4491" w:rsidRPr="008E4491">
        <w:rPr>
          <w:sz w:val="56"/>
          <w:szCs w:val="56"/>
        </w:rPr>
        <w:t>For</w:t>
      </w:r>
      <w:r w:rsidR="000D59E2">
        <w:rPr>
          <w:sz w:val="56"/>
          <w:szCs w:val="56"/>
        </w:rPr>
        <w:t xml:space="preserve"> indeed </w:t>
      </w:r>
      <w:r w:rsidR="000D59E2" w:rsidRPr="00005CB8">
        <w:rPr>
          <w:b/>
          <w:bCs/>
          <w:sz w:val="56"/>
          <w:szCs w:val="56"/>
          <w:u w:val="single"/>
        </w:rPr>
        <w:t>Jews ask for signs</w:t>
      </w:r>
      <w:r w:rsidR="008E4491" w:rsidRPr="008E4491">
        <w:rPr>
          <w:sz w:val="56"/>
          <w:szCs w:val="56"/>
        </w:rPr>
        <w:t xml:space="preserve"> and </w:t>
      </w:r>
      <w:r w:rsidR="008E4491" w:rsidRPr="008E4491">
        <w:rPr>
          <w:b/>
          <w:bCs/>
          <w:sz w:val="56"/>
          <w:szCs w:val="56"/>
          <w:u w:val="single"/>
        </w:rPr>
        <w:t>Greeks search for wisdom</w:t>
      </w:r>
      <w:r w:rsidR="008E4491" w:rsidRPr="008E4491">
        <w:rPr>
          <w:sz w:val="56"/>
          <w:szCs w:val="56"/>
        </w:rPr>
        <w:t>;</w:t>
      </w:r>
    </w:p>
    <w:p w14:paraId="085709FB" w14:textId="77777777" w:rsidR="00005CB8" w:rsidRDefault="00005CB8" w:rsidP="008E4491">
      <w:pPr>
        <w:rPr>
          <w:sz w:val="56"/>
          <w:szCs w:val="56"/>
        </w:rPr>
      </w:pPr>
    </w:p>
    <w:p w14:paraId="7770DB46" w14:textId="53BBA6FA" w:rsidR="00005CB8" w:rsidRDefault="00E70F4B" w:rsidP="008E4491">
      <w:pPr>
        <w:rPr>
          <w:sz w:val="56"/>
          <w:szCs w:val="56"/>
        </w:rPr>
      </w:pPr>
      <w:r>
        <w:rPr>
          <w:sz w:val="56"/>
          <w:szCs w:val="56"/>
        </w:rPr>
        <w:t xml:space="preserve">The signs are related to emotional waves. While the search for wisdom speaks to Cosmic System/human viewpoint knowledge, which is a skewed version of wisdom. (counterfeit)\  </w:t>
      </w:r>
    </w:p>
    <w:p w14:paraId="39A42F44" w14:textId="77777777" w:rsidR="00010667" w:rsidRDefault="00E70F4B" w:rsidP="008E4491">
      <w:pPr>
        <w:rPr>
          <w:sz w:val="56"/>
          <w:szCs w:val="56"/>
        </w:rPr>
      </w:pPr>
      <w:r>
        <w:rPr>
          <w:sz w:val="56"/>
          <w:szCs w:val="56"/>
        </w:rPr>
        <w:t xml:space="preserve">Truth is the core of knowledge and it is what leads to wisdom once faith and application are applied. </w:t>
      </w:r>
    </w:p>
    <w:p w14:paraId="7D76B0D6" w14:textId="05D78F61" w:rsidR="00E70F4B" w:rsidRDefault="00E70F4B" w:rsidP="008E4491">
      <w:pPr>
        <w:rPr>
          <w:sz w:val="56"/>
          <w:szCs w:val="56"/>
        </w:rPr>
      </w:pPr>
      <w:r>
        <w:rPr>
          <w:sz w:val="56"/>
          <w:szCs w:val="56"/>
        </w:rPr>
        <w:t xml:space="preserve">Yet truth is plural in the secular world. </w:t>
      </w:r>
    </w:p>
    <w:p w14:paraId="1935C848" w14:textId="3E4BCFFB" w:rsidR="00E70F4B" w:rsidRDefault="00E70F4B" w:rsidP="008E4491">
      <w:pPr>
        <w:rPr>
          <w:sz w:val="56"/>
          <w:szCs w:val="56"/>
        </w:rPr>
      </w:pPr>
      <w:r>
        <w:rPr>
          <w:sz w:val="56"/>
          <w:szCs w:val="56"/>
        </w:rPr>
        <w:lastRenderedPageBreak/>
        <w:t>There is only one truth – singular – that is BD.</w:t>
      </w:r>
    </w:p>
    <w:p w14:paraId="4B033A04" w14:textId="77777777" w:rsidR="00E70F4B" w:rsidRDefault="00E70F4B" w:rsidP="008E4491">
      <w:pPr>
        <w:rPr>
          <w:sz w:val="56"/>
          <w:szCs w:val="56"/>
        </w:rPr>
      </w:pPr>
      <w:r>
        <w:rPr>
          <w:sz w:val="56"/>
          <w:szCs w:val="56"/>
        </w:rPr>
        <w:t xml:space="preserve">Many Christians today depend upon an emotional relationship with God. Or they are following a denominational dogma or false doctrines. </w:t>
      </w:r>
    </w:p>
    <w:p w14:paraId="7ECDDD3F" w14:textId="2DF5D543" w:rsidR="00E70F4B" w:rsidRDefault="00E70F4B" w:rsidP="008E4491">
      <w:pPr>
        <w:rPr>
          <w:sz w:val="56"/>
          <w:szCs w:val="56"/>
        </w:rPr>
      </w:pPr>
      <w:r>
        <w:rPr>
          <w:sz w:val="56"/>
          <w:szCs w:val="56"/>
        </w:rPr>
        <w:t>Sometimes both!</w:t>
      </w:r>
    </w:p>
    <w:p w14:paraId="79CF3247" w14:textId="031C14EB" w:rsidR="00E70F4B" w:rsidRDefault="00D90D83" w:rsidP="008E4491">
      <w:pPr>
        <w:rPr>
          <w:sz w:val="56"/>
          <w:szCs w:val="56"/>
        </w:rPr>
      </w:pPr>
      <w:r>
        <w:rPr>
          <w:sz w:val="56"/>
          <w:szCs w:val="56"/>
        </w:rPr>
        <w:t>Real Christianity is divided today because of this.</w:t>
      </w:r>
    </w:p>
    <w:p w14:paraId="74BD50D3" w14:textId="3058AEE3" w:rsidR="00D90D83" w:rsidRDefault="00D90D83" w:rsidP="008E4491">
      <w:pPr>
        <w:rPr>
          <w:sz w:val="56"/>
          <w:szCs w:val="56"/>
        </w:rPr>
      </w:pPr>
      <w:r>
        <w:rPr>
          <w:sz w:val="56"/>
          <w:szCs w:val="56"/>
        </w:rPr>
        <w:t xml:space="preserve">/This attack began when the apostles were establishing the early church of Jesus Christ. Many at the church of Corinth were still following secular leaders of that day. This is no different than large portions of Christianity today. </w:t>
      </w:r>
      <w:r>
        <w:rPr>
          <w:sz w:val="56"/>
          <w:szCs w:val="56"/>
        </w:rPr>
        <w:lastRenderedPageBreak/>
        <w:t xml:space="preserve">Emotions pinned to a relationship with God (healing, prophecy, tongues). Secular knowledge in the realm of New Age and false teachers. Many Bels live one day a week in church-mode and the rest of the week knee deep in the Cosmic </w:t>
      </w:r>
      <w:r w:rsidR="001E380D">
        <w:rPr>
          <w:sz w:val="56"/>
          <w:szCs w:val="56"/>
        </w:rPr>
        <w:t>S</w:t>
      </w:r>
      <w:r>
        <w:rPr>
          <w:sz w:val="56"/>
          <w:szCs w:val="56"/>
        </w:rPr>
        <w:t xml:space="preserve">ystem.\ </w:t>
      </w:r>
    </w:p>
    <w:p w14:paraId="085166D1" w14:textId="77777777" w:rsidR="00D90D83" w:rsidRPr="008E4491" w:rsidRDefault="00D90D83" w:rsidP="008E4491">
      <w:pPr>
        <w:rPr>
          <w:b/>
          <w:bCs/>
          <w:sz w:val="56"/>
          <w:szCs w:val="56"/>
        </w:rPr>
      </w:pPr>
    </w:p>
    <w:p w14:paraId="5F433E1A" w14:textId="622ED819" w:rsidR="008E4491" w:rsidRDefault="008E4491" w:rsidP="008E4491">
      <w:pPr>
        <w:rPr>
          <w:sz w:val="56"/>
          <w:szCs w:val="56"/>
        </w:rPr>
      </w:pPr>
      <w:hyperlink r:id="rId16" w:history="1">
        <w:r w:rsidRPr="008E4491">
          <w:rPr>
            <w:rStyle w:val="Hyperlink"/>
            <w:color w:val="000000" w:themeColor="text1"/>
            <w:sz w:val="56"/>
            <w:szCs w:val="56"/>
            <w:u w:val="none"/>
          </w:rPr>
          <w:t>1Co 1:23</w:t>
        </w:r>
      </w:hyperlink>
      <w:r w:rsidR="00005CB8">
        <w:rPr>
          <w:sz w:val="56"/>
          <w:szCs w:val="56"/>
        </w:rPr>
        <w:t xml:space="preserve"> </w:t>
      </w:r>
      <w:r w:rsidRPr="008E4491">
        <w:rPr>
          <w:sz w:val="56"/>
          <w:szCs w:val="56"/>
        </w:rPr>
        <w:t xml:space="preserve">but we preach Christ crucified, to Jews a stumbling block, and to </w:t>
      </w:r>
      <w:proofErr w:type="gramStart"/>
      <w:r w:rsidRPr="008E4491">
        <w:rPr>
          <w:sz w:val="56"/>
          <w:szCs w:val="56"/>
        </w:rPr>
        <w:t>Gentiles</w:t>
      </w:r>
      <w:proofErr w:type="gramEnd"/>
      <w:r w:rsidRPr="008E4491">
        <w:rPr>
          <w:sz w:val="56"/>
          <w:szCs w:val="56"/>
        </w:rPr>
        <w:t> foolishness,</w:t>
      </w:r>
    </w:p>
    <w:p w14:paraId="0EECC7AB" w14:textId="3E73DB11" w:rsidR="000D3945" w:rsidRPr="008E4491" w:rsidRDefault="000D3945" w:rsidP="008E4491">
      <w:pPr>
        <w:rPr>
          <w:b/>
          <w:bCs/>
          <w:sz w:val="56"/>
          <w:szCs w:val="56"/>
        </w:rPr>
      </w:pPr>
      <w:r>
        <w:rPr>
          <w:sz w:val="56"/>
          <w:szCs w:val="56"/>
        </w:rPr>
        <w:t xml:space="preserve">Because emotions and counterfeit wisdom </w:t>
      </w:r>
      <w:proofErr w:type="gramStart"/>
      <w:r>
        <w:rPr>
          <w:sz w:val="56"/>
          <w:szCs w:val="56"/>
        </w:rPr>
        <w:t>gets</w:t>
      </w:r>
      <w:proofErr w:type="gramEnd"/>
      <w:r>
        <w:rPr>
          <w:sz w:val="56"/>
          <w:szCs w:val="56"/>
        </w:rPr>
        <w:t xml:space="preserve"> in the way!</w:t>
      </w:r>
    </w:p>
    <w:p w14:paraId="55392BF2" w14:textId="7DA7EDBE" w:rsidR="008E4491" w:rsidRDefault="000D3945" w:rsidP="008E4491">
      <w:pPr>
        <w:rPr>
          <w:b/>
          <w:bCs/>
          <w:sz w:val="56"/>
          <w:szCs w:val="56"/>
          <w:u w:val="single"/>
        </w:rPr>
      </w:pPr>
      <w:r>
        <w:rPr>
          <w:color w:val="000000" w:themeColor="text1"/>
          <w:sz w:val="56"/>
          <w:szCs w:val="56"/>
        </w:rPr>
        <w:lastRenderedPageBreak/>
        <w:t>/</w:t>
      </w:r>
      <w:hyperlink r:id="rId17" w:history="1">
        <w:r w:rsidR="008E4491" w:rsidRPr="008E4491">
          <w:rPr>
            <w:rStyle w:val="Hyperlink"/>
            <w:color w:val="000000" w:themeColor="text1"/>
            <w:sz w:val="56"/>
            <w:szCs w:val="56"/>
            <w:u w:val="none"/>
          </w:rPr>
          <w:t>1Co 1:24</w:t>
        </w:r>
      </w:hyperlink>
      <w:r w:rsidR="00E70F4B">
        <w:rPr>
          <w:sz w:val="56"/>
          <w:szCs w:val="56"/>
        </w:rPr>
        <w:t xml:space="preserve"> </w:t>
      </w:r>
      <w:r w:rsidR="008E4491" w:rsidRPr="008E4491">
        <w:rPr>
          <w:sz w:val="56"/>
          <w:szCs w:val="56"/>
        </w:rPr>
        <w:t xml:space="preserve">but to those who are the called, both Jews and Greeks, </w:t>
      </w:r>
      <w:r w:rsidR="008E4491" w:rsidRPr="008E4491">
        <w:rPr>
          <w:b/>
          <w:bCs/>
          <w:sz w:val="56"/>
          <w:szCs w:val="56"/>
          <w:u w:val="single"/>
        </w:rPr>
        <w:t>Christ the power of God and the wisdom of God.</w:t>
      </w:r>
    </w:p>
    <w:p w14:paraId="17E5C1B3" w14:textId="77777777" w:rsidR="000D3945" w:rsidRDefault="000D3945" w:rsidP="008E4491">
      <w:pPr>
        <w:rPr>
          <w:b/>
          <w:bCs/>
          <w:sz w:val="56"/>
          <w:szCs w:val="56"/>
          <w:u w:val="single"/>
        </w:rPr>
      </w:pPr>
    </w:p>
    <w:p w14:paraId="37DCC210" w14:textId="2D32FDFB" w:rsidR="000D3945" w:rsidRDefault="000D3945" w:rsidP="008E4491">
      <w:pPr>
        <w:rPr>
          <w:sz w:val="56"/>
          <w:szCs w:val="56"/>
        </w:rPr>
      </w:pPr>
      <w:r>
        <w:rPr>
          <w:sz w:val="56"/>
          <w:szCs w:val="56"/>
        </w:rPr>
        <w:t xml:space="preserve">IN Christ (the WORD, the new nature) is where spiritual power and true wisdom is found.\ </w:t>
      </w:r>
    </w:p>
    <w:p w14:paraId="4D5D7856" w14:textId="75CD79A6" w:rsidR="000D3945" w:rsidRDefault="000D3945" w:rsidP="008E4491">
      <w:pPr>
        <w:rPr>
          <w:sz w:val="56"/>
          <w:szCs w:val="56"/>
        </w:rPr>
      </w:pPr>
      <w:r>
        <w:rPr>
          <w:sz w:val="56"/>
          <w:szCs w:val="56"/>
        </w:rPr>
        <w:t>Now we come to some of my favorite scriptures – especially in my early years as a deacon studying to become a pastor.</w:t>
      </w:r>
    </w:p>
    <w:p w14:paraId="5C497598" w14:textId="77777777" w:rsidR="000D3945" w:rsidRPr="008E4491" w:rsidRDefault="000D3945" w:rsidP="008E4491">
      <w:pPr>
        <w:rPr>
          <w:sz w:val="56"/>
          <w:szCs w:val="56"/>
        </w:rPr>
      </w:pPr>
    </w:p>
    <w:p w14:paraId="17A2FB1C" w14:textId="19B8504B" w:rsidR="008E4491" w:rsidRPr="008E4491" w:rsidRDefault="008E4491" w:rsidP="008E4491">
      <w:pPr>
        <w:rPr>
          <w:b/>
          <w:bCs/>
          <w:sz w:val="56"/>
          <w:szCs w:val="56"/>
        </w:rPr>
      </w:pPr>
      <w:hyperlink r:id="rId18" w:history="1">
        <w:r w:rsidRPr="008E4491">
          <w:rPr>
            <w:rStyle w:val="Hyperlink"/>
            <w:color w:val="000000" w:themeColor="text1"/>
            <w:sz w:val="56"/>
            <w:szCs w:val="56"/>
            <w:u w:val="none"/>
          </w:rPr>
          <w:t>1Co 1:25</w:t>
        </w:r>
      </w:hyperlink>
      <w:r w:rsidR="00D90D83">
        <w:rPr>
          <w:sz w:val="56"/>
          <w:szCs w:val="56"/>
        </w:rPr>
        <w:t xml:space="preserve"> </w:t>
      </w:r>
      <w:r w:rsidRPr="008E4491">
        <w:rPr>
          <w:sz w:val="56"/>
          <w:szCs w:val="56"/>
        </w:rPr>
        <w:t>For the foolishness of God is wiser than mankind, and the</w:t>
      </w:r>
      <w:r w:rsidR="00D90D83">
        <w:rPr>
          <w:sz w:val="56"/>
          <w:szCs w:val="56"/>
        </w:rPr>
        <w:t xml:space="preserve"> weakness</w:t>
      </w:r>
      <w:r w:rsidRPr="008E4491">
        <w:rPr>
          <w:sz w:val="56"/>
          <w:szCs w:val="56"/>
        </w:rPr>
        <w:t xml:space="preserve"> of God is stronger than mankind.</w:t>
      </w:r>
    </w:p>
    <w:p w14:paraId="33F296F9" w14:textId="3A6E462D" w:rsidR="008E4491" w:rsidRDefault="008E4491" w:rsidP="008E4491">
      <w:pPr>
        <w:rPr>
          <w:sz w:val="56"/>
          <w:szCs w:val="56"/>
        </w:rPr>
      </w:pPr>
      <w:hyperlink r:id="rId19" w:history="1">
        <w:r w:rsidRPr="008E4491">
          <w:rPr>
            <w:rStyle w:val="Hyperlink"/>
            <w:color w:val="000000" w:themeColor="text1"/>
            <w:sz w:val="56"/>
            <w:szCs w:val="56"/>
            <w:u w:val="none"/>
          </w:rPr>
          <w:t>1Co 1:26</w:t>
        </w:r>
      </w:hyperlink>
      <w:r w:rsidR="000D3945">
        <w:rPr>
          <w:sz w:val="56"/>
          <w:szCs w:val="56"/>
        </w:rPr>
        <w:t xml:space="preserve"> </w:t>
      </w:r>
      <w:r w:rsidRPr="008E4491">
        <w:rPr>
          <w:sz w:val="56"/>
          <w:szCs w:val="56"/>
        </w:rPr>
        <w:t>For consider your calling, brothers </w:t>
      </w:r>
      <w:r w:rsidRPr="008E4491">
        <w:rPr>
          <w:i/>
          <w:iCs/>
          <w:sz w:val="56"/>
          <w:szCs w:val="56"/>
        </w:rPr>
        <w:t>and sisters,</w:t>
      </w:r>
      <w:r w:rsidRPr="008E4491">
        <w:rPr>
          <w:sz w:val="56"/>
          <w:szCs w:val="56"/>
        </w:rPr>
        <w:t> that there were not many wise according to the flesh, not many mighty, not many noble;</w:t>
      </w:r>
    </w:p>
    <w:p w14:paraId="09809987" w14:textId="5D593DB6" w:rsidR="000D3945" w:rsidRDefault="000D3945" w:rsidP="008E4491">
      <w:pPr>
        <w:rPr>
          <w:sz w:val="56"/>
          <w:szCs w:val="56"/>
        </w:rPr>
      </w:pPr>
      <w:r>
        <w:rPr>
          <w:sz w:val="56"/>
          <w:szCs w:val="56"/>
        </w:rPr>
        <w:t>ALL Believers pay attention – this means God can use any of us for anything HE desires.</w:t>
      </w:r>
    </w:p>
    <w:p w14:paraId="2246F954" w14:textId="24881887" w:rsidR="000D3945" w:rsidRPr="008E4491" w:rsidRDefault="000D3945" w:rsidP="008E4491">
      <w:pPr>
        <w:rPr>
          <w:b/>
          <w:bCs/>
          <w:sz w:val="56"/>
          <w:szCs w:val="56"/>
        </w:rPr>
      </w:pPr>
      <w:r>
        <w:rPr>
          <w:sz w:val="56"/>
          <w:szCs w:val="56"/>
        </w:rPr>
        <w:t>We just need to be positive and walking closer to HIM.</w:t>
      </w:r>
    </w:p>
    <w:p w14:paraId="695E2080" w14:textId="4FE4C3F9" w:rsidR="008E4491" w:rsidRDefault="008E4491" w:rsidP="008E4491">
      <w:pPr>
        <w:rPr>
          <w:sz w:val="56"/>
          <w:szCs w:val="56"/>
        </w:rPr>
      </w:pPr>
      <w:hyperlink r:id="rId20" w:history="1">
        <w:r w:rsidRPr="008E4491">
          <w:rPr>
            <w:rStyle w:val="Hyperlink"/>
            <w:color w:val="000000" w:themeColor="text1"/>
            <w:sz w:val="56"/>
            <w:szCs w:val="56"/>
            <w:u w:val="none"/>
          </w:rPr>
          <w:t>1Co 1:27</w:t>
        </w:r>
      </w:hyperlink>
      <w:r w:rsidR="000D3945">
        <w:rPr>
          <w:sz w:val="56"/>
          <w:szCs w:val="56"/>
        </w:rPr>
        <w:t xml:space="preserve"> </w:t>
      </w:r>
      <w:r w:rsidRPr="008E4491">
        <w:rPr>
          <w:sz w:val="56"/>
          <w:szCs w:val="56"/>
        </w:rPr>
        <w:t>but God has chosen the foolish things of the world to shame the wise, and God has chosen the</w:t>
      </w:r>
      <w:r w:rsidR="000D3945">
        <w:rPr>
          <w:sz w:val="56"/>
          <w:szCs w:val="56"/>
        </w:rPr>
        <w:t xml:space="preserve"> weak</w:t>
      </w:r>
      <w:r w:rsidRPr="008E4491">
        <w:rPr>
          <w:sz w:val="56"/>
          <w:szCs w:val="56"/>
        </w:rPr>
        <w:t xml:space="preserve"> things of the world to shame the</w:t>
      </w:r>
      <w:r w:rsidR="000D3945">
        <w:rPr>
          <w:sz w:val="56"/>
          <w:szCs w:val="56"/>
        </w:rPr>
        <w:t xml:space="preserve"> things</w:t>
      </w:r>
      <w:r w:rsidRPr="008E4491">
        <w:rPr>
          <w:sz w:val="56"/>
          <w:szCs w:val="56"/>
        </w:rPr>
        <w:t xml:space="preserve"> which are strong,</w:t>
      </w:r>
    </w:p>
    <w:p w14:paraId="6D6506CD" w14:textId="77777777" w:rsidR="000D3945" w:rsidRPr="008E4491" w:rsidRDefault="000D3945" w:rsidP="008E4491">
      <w:pPr>
        <w:rPr>
          <w:b/>
          <w:bCs/>
          <w:sz w:val="56"/>
          <w:szCs w:val="56"/>
        </w:rPr>
      </w:pPr>
    </w:p>
    <w:sectPr w:rsidR="000D3945" w:rsidRPr="008E4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F5"/>
    <w:rsid w:val="00005CB8"/>
    <w:rsid w:val="00010667"/>
    <w:rsid w:val="000752F1"/>
    <w:rsid w:val="000C390E"/>
    <w:rsid w:val="000D3945"/>
    <w:rsid w:val="000D59E2"/>
    <w:rsid w:val="000E6793"/>
    <w:rsid w:val="001C5F44"/>
    <w:rsid w:val="001C67A9"/>
    <w:rsid w:val="001E380D"/>
    <w:rsid w:val="002801AD"/>
    <w:rsid w:val="002B3DD9"/>
    <w:rsid w:val="002B6A58"/>
    <w:rsid w:val="002D2720"/>
    <w:rsid w:val="00307502"/>
    <w:rsid w:val="00344FB6"/>
    <w:rsid w:val="004419F5"/>
    <w:rsid w:val="00630341"/>
    <w:rsid w:val="00690373"/>
    <w:rsid w:val="006E4918"/>
    <w:rsid w:val="00710F3D"/>
    <w:rsid w:val="008A003D"/>
    <w:rsid w:val="008D1A3E"/>
    <w:rsid w:val="008E4491"/>
    <w:rsid w:val="008F37FD"/>
    <w:rsid w:val="009F274C"/>
    <w:rsid w:val="009F652A"/>
    <w:rsid w:val="00D90D83"/>
    <w:rsid w:val="00E027E3"/>
    <w:rsid w:val="00E16283"/>
    <w:rsid w:val="00E31391"/>
    <w:rsid w:val="00E676A7"/>
    <w:rsid w:val="00E70F4B"/>
    <w:rsid w:val="00E74D54"/>
    <w:rsid w:val="00FB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48CC"/>
  <w15:chartTrackingRefBased/>
  <w15:docId w15:val="{3987E026-D5F7-4E1B-8524-CA1DD9F5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9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9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9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9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9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9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9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9F5"/>
    <w:rPr>
      <w:rFonts w:eastAsiaTheme="majorEastAsia" w:cstheme="majorBidi"/>
      <w:color w:val="272727" w:themeColor="text1" w:themeTint="D8"/>
    </w:rPr>
  </w:style>
  <w:style w:type="paragraph" w:styleId="Title">
    <w:name w:val="Title"/>
    <w:basedOn w:val="Normal"/>
    <w:next w:val="Normal"/>
    <w:link w:val="TitleChar"/>
    <w:uiPriority w:val="10"/>
    <w:qFormat/>
    <w:rsid w:val="00441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9F5"/>
    <w:pPr>
      <w:spacing w:before="160"/>
      <w:jc w:val="center"/>
    </w:pPr>
    <w:rPr>
      <w:i/>
      <w:iCs/>
      <w:color w:val="404040" w:themeColor="text1" w:themeTint="BF"/>
    </w:rPr>
  </w:style>
  <w:style w:type="character" w:customStyle="1" w:styleId="QuoteChar">
    <w:name w:val="Quote Char"/>
    <w:basedOn w:val="DefaultParagraphFont"/>
    <w:link w:val="Quote"/>
    <w:uiPriority w:val="29"/>
    <w:rsid w:val="004419F5"/>
    <w:rPr>
      <w:i/>
      <w:iCs/>
      <w:color w:val="404040" w:themeColor="text1" w:themeTint="BF"/>
    </w:rPr>
  </w:style>
  <w:style w:type="paragraph" w:styleId="ListParagraph">
    <w:name w:val="List Paragraph"/>
    <w:basedOn w:val="Normal"/>
    <w:uiPriority w:val="34"/>
    <w:qFormat/>
    <w:rsid w:val="004419F5"/>
    <w:pPr>
      <w:ind w:left="720"/>
      <w:contextualSpacing/>
    </w:pPr>
  </w:style>
  <w:style w:type="character" w:styleId="IntenseEmphasis">
    <w:name w:val="Intense Emphasis"/>
    <w:basedOn w:val="DefaultParagraphFont"/>
    <w:uiPriority w:val="21"/>
    <w:qFormat/>
    <w:rsid w:val="004419F5"/>
    <w:rPr>
      <w:i/>
      <w:iCs/>
      <w:color w:val="2F5496" w:themeColor="accent1" w:themeShade="BF"/>
    </w:rPr>
  </w:style>
  <w:style w:type="paragraph" w:styleId="IntenseQuote">
    <w:name w:val="Intense Quote"/>
    <w:basedOn w:val="Normal"/>
    <w:next w:val="Normal"/>
    <w:link w:val="IntenseQuoteChar"/>
    <w:uiPriority w:val="30"/>
    <w:qFormat/>
    <w:rsid w:val="00441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9F5"/>
    <w:rPr>
      <w:i/>
      <w:iCs/>
      <w:color w:val="2F5496" w:themeColor="accent1" w:themeShade="BF"/>
    </w:rPr>
  </w:style>
  <w:style w:type="character" w:styleId="IntenseReference">
    <w:name w:val="Intense Reference"/>
    <w:basedOn w:val="DefaultParagraphFont"/>
    <w:uiPriority w:val="32"/>
    <w:qFormat/>
    <w:rsid w:val="004419F5"/>
    <w:rPr>
      <w:b/>
      <w:bCs/>
      <w:smallCaps/>
      <w:color w:val="2F5496" w:themeColor="accent1" w:themeShade="BF"/>
      <w:spacing w:val="5"/>
    </w:rPr>
  </w:style>
  <w:style w:type="character" w:styleId="Hyperlink">
    <w:name w:val="Hyperlink"/>
    <w:basedOn w:val="DefaultParagraphFont"/>
    <w:uiPriority w:val="99"/>
    <w:unhideWhenUsed/>
    <w:rsid w:val="004419F5"/>
    <w:rPr>
      <w:color w:val="0563C1" w:themeColor="hyperlink"/>
      <w:u w:val="single"/>
    </w:rPr>
  </w:style>
  <w:style w:type="character" w:styleId="UnresolvedMention">
    <w:name w:val="Unresolved Mention"/>
    <w:basedOn w:val="DefaultParagraphFont"/>
    <w:uiPriority w:val="99"/>
    <w:semiHidden/>
    <w:unhideWhenUsed/>
    <w:rsid w:val="00441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1/25/s_1147025" TargetMode="External"/><Relationship Id="rId13" Type="http://schemas.openxmlformats.org/officeDocument/2006/relationships/hyperlink" Target="https://www.blueletterbible.org/nasb20/1co/1/20/s_1063020" TargetMode="External"/><Relationship Id="rId18" Type="http://schemas.openxmlformats.org/officeDocument/2006/relationships/hyperlink" Target="https://www.blueletterbible.org/nasb20/1co/1/25/s_106302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lueletterbible.org/nasb20/jas/1/24/s_1147024" TargetMode="External"/><Relationship Id="rId12" Type="http://schemas.openxmlformats.org/officeDocument/2006/relationships/hyperlink" Target="https://www.blueletterbible.org/nasb20/1co/1/19/s_1063019" TargetMode="External"/><Relationship Id="rId17" Type="http://schemas.openxmlformats.org/officeDocument/2006/relationships/hyperlink" Target="https://www.blueletterbible.org/nasb20/1co/1/24/s_1063024" TargetMode="External"/><Relationship Id="rId2" Type="http://schemas.openxmlformats.org/officeDocument/2006/relationships/settings" Target="settings.xml"/><Relationship Id="rId16" Type="http://schemas.openxmlformats.org/officeDocument/2006/relationships/hyperlink" Target="https://www.blueletterbible.org/nasb20/1co/1/23/s_1063023" TargetMode="External"/><Relationship Id="rId20" Type="http://schemas.openxmlformats.org/officeDocument/2006/relationships/hyperlink" Target="https://www.blueletterbible.org/nasb20/1co/1/27/s_1063027" TargetMode="External"/><Relationship Id="rId1" Type="http://schemas.openxmlformats.org/officeDocument/2006/relationships/styles" Target="styles.xml"/><Relationship Id="rId6" Type="http://schemas.openxmlformats.org/officeDocument/2006/relationships/hyperlink" Target="https://www.blueletterbible.org/nasb20/jas/1/23/s_1147023" TargetMode="External"/><Relationship Id="rId11" Type="http://schemas.openxmlformats.org/officeDocument/2006/relationships/hyperlink" Target="https://www.blueletterbible.org/nasb20/jas/1/22/s_1147022" TargetMode="External"/><Relationship Id="rId5" Type="http://schemas.openxmlformats.org/officeDocument/2006/relationships/hyperlink" Target="https://www.blueletterbible.org/nasb20/jas/1/22/s_1147022" TargetMode="External"/><Relationship Id="rId15" Type="http://schemas.openxmlformats.org/officeDocument/2006/relationships/hyperlink" Target="https://www.blueletterbible.org/nasb20/1co/1/22/s_1063022" TargetMode="External"/><Relationship Id="rId10" Type="http://schemas.openxmlformats.org/officeDocument/2006/relationships/hyperlink" Target="https://www.blueletterbible.org/nasb20/jas/1/27/s_1147027" TargetMode="External"/><Relationship Id="rId19" Type="http://schemas.openxmlformats.org/officeDocument/2006/relationships/hyperlink" Target="https://www.blueletterbible.org/nasb20/1co/1/26/s_1063026" TargetMode="External"/><Relationship Id="rId4" Type="http://schemas.openxmlformats.org/officeDocument/2006/relationships/image" Target="media/image1.png"/><Relationship Id="rId9" Type="http://schemas.openxmlformats.org/officeDocument/2006/relationships/hyperlink" Target="https://www.blueletterbible.org/nasb20/jas/1/26/s_1147026" TargetMode="External"/><Relationship Id="rId14" Type="http://schemas.openxmlformats.org/officeDocument/2006/relationships/hyperlink" Target="https://www.blueletterbible.org/nasb20/1co/1/21/s_10630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1</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2026-01-16T15:30:00Z</dcterms:created>
  <dcterms:modified xsi:type="dcterms:W3CDTF">2026-01-16T21:18:00Z</dcterms:modified>
</cp:coreProperties>
</file>