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11A19" w14:textId="5E985814" w:rsidR="006E5F78" w:rsidRDefault="006E5F78">
      <w:pPr>
        <w:rPr>
          <w:sz w:val="56"/>
          <w:szCs w:val="56"/>
        </w:rPr>
      </w:pPr>
      <w:r>
        <w:rPr>
          <w:sz w:val="56"/>
          <w:szCs w:val="56"/>
        </w:rPr>
        <w:t>Mat 215</w:t>
      </w:r>
    </w:p>
    <w:p w14:paraId="0C60F3D0" w14:textId="4AD5B6B8" w:rsidR="006E5F78" w:rsidRDefault="006E5F78">
      <w:pPr>
        <w:rPr>
          <w:sz w:val="56"/>
          <w:szCs w:val="56"/>
        </w:rPr>
      </w:pPr>
      <w:r>
        <w:rPr>
          <w:sz w:val="56"/>
          <w:szCs w:val="56"/>
        </w:rPr>
        <w:t>The banquet for Believers is not exclusive.</w:t>
      </w:r>
    </w:p>
    <w:p w14:paraId="01D82A41" w14:textId="5CD9BCC1" w:rsidR="006E5F78" w:rsidRDefault="006E5F78">
      <w:pPr>
        <w:rPr>
          <w:sz w:val="56"/>
          <w:szCs w:val="56"/>
        </w:rPr>
      </w:pPr>
    </w:p>
    <w:p w14:paraId="282B1A59" w14:textId="2FF5BF4D" w:rsidR="006E5F78" w:rsidRDefault="006E5F78">
      <w:pPr>
        <w:rPr>
          <w:sz w:val="56"/>
          <w:szCs w:val="56"/>
        </w:rPr>
      </w:pPr>
      <w:r>
        <w:rPr>
          <w:sz w:val="56"/>
          <w:szCs w:val="56"/>
        </w:rPr>
        <w:t>Today we will do the Lord’s supper at the end of the message so feel free to get a cracker and some juice for the symbolic bread &amp; wine of the Eucharist.</w:t>
      </w:r>
    </w:p>
    <w:p w14:paraId="01B8C791" w14:textId="28CCA9F1" w:rsidR="006E5F78" w:rsidRDefault="006E5F78">
      <w:pPr>
        <w:rPr>
          <w:sz w:val="56"/>
          <w:szCs w:val="56"/>
        </w:rPr>
      </w:pPr>
    </w:p>
    <w:p w14:paraId="4EA05918" w14:textId="3E940765" w:rsidR="006E5F78" w:rsidRDefault="006E5F78">
      <w:pPr>
        <w:rPr>
          <w:sz w:val="56"/>
          <w:szCs w:val="56"/>
        </w:rPr>
      </w:pPr>
      <w:r>
        <w:rPr>
          <w:sz w:val="56"/>
          <w:szCs w:val="56"/>
        </w:rPr>
        <w:t>We left off last lesson in Matthew 15 verses 35 thru 38</w:t>
      </w:r>
      <w:r w:rsidR="0092397A">
        <w:rPr>
          <w:sz w:val="56"/>
          <w:szCs w:val="56"/>
        </w:rPr>
        <w:t xml:space="preserve"> and I believe we can wrap up Matthew chapter 15 today.</w:t>
      </w:r>
    </w:p>
    <w:p w14:paraId="4FEC8FFF" w14:textId="77777777" w:rsidR="0092397A" w:rsidRDefault="0092397A">
      <w:pPr>
        <w:rPr>
          <w:sz w:val="56"/>
          <w:szCs w:val="56"/>
        </w:rPr>
      </w:pPr>
    </w:p>
    <w:p w14:paraId="068C220C" w14:textId="4902CB39" w:rsidR="006E5F78" w:rsidRDefault="006E5F78">
      <w:pPr>
        <w:rPr>
          <w:sz w:val="56"/>
          <w:szCs w:val="56"/>
        </w:rPr>
      </w:pPr>
    </w:p>
    <w:p w14:paraId="712CF479" w14:textId="45BC6AC9" w:rsidR="006E5F78" w:rsidRPr="006E5F78" w:rsidRDefault="006E5F78" w:rsidP="006E5F78">
      <w:pPr>
        <w:rPr>
          <w:sz w:val="56"/>
          <w:szCs w:val="56"/>
        </w:rPr>
      </w:pPr>
      <w:r>
        <w:rPr>
          <w:sz w:val="56"/>
          <w:szCs w:val="56"/>
        </w:rPr>
        <w:lastRenderedPageBreak/>
        <w:t xml:space="preserve">Mat 15:35 </w:t>
      </w:r>
      <w:r w:rsidRPr="006E5F78">
        <w:rPr>
          <w:sz w:val="56"/>
          <w:szCs w:val="56"/>
        </w:rPr>
        <w:t>And He directed the people to sit down on the ground;</w:t>
      </w:r>
    </w:p>
    <w:p w14:paraId="6886C020" w14:textId="2D7FDD7D" w:rsidR="006E5F78" w:rsidRPr="006E5F78" w:rsidRDefault="00867C66" w:rsidP="006E5F78">
      <w:pPr>
        <w:rPr>
          <w:b/>
          <w:bCs/>
          <w:sz w:val="56"/>
          <w:szCs w:val="56"/>
        </w:rPr>
      </w:pPr>
      <w:hyperlink r:id="rId5" w:history="1">
        <w:r w:rsidR="006E5F78" w:rsidRPr="006E5F78">
          <w:rPr>
            <w:rStyle w:val="Hyperlink"/>
            <w:color w:val="000000" w:themeColor="text1"/>
            <w:sz w:val="56"/>
            <w:szCs w:val="56"/>
            <w:u w:val="none"/>
          </w:rPr>
          <w:t>Mat 15:36</w:t>
        </w:r>
      </w:hyperlink>
      <w:r w:rsidR="006E5F78">
        <w:rPr>
          <w:sz w:val="56"/>
          <w:szCs w:val="56"/>
        </w:rPr>
        <w:t xml:space="preserve"> </w:t>
      </w:r>
      <w:r w:rsidR="006E5F78" w:rsidRPr="006E5F78">
        <w:rPr>
          <w:sz w:val="56"/>
          <w:szCs w:val="56"/>
        </w:rPr>
        <w:t>and He took the seven loaves and the fish; and giving thanks, He broke them and started giving them to the disciples, and the disciples </w:t>
      </w:r>
      <w:r w:rsidR="006E5F78" w:rsidRPr="006E5F78">
        <w:rPr>
          <w:i/>
          <w:iCs/>
          <w:sz w:val="56"/>
          <w:szCs w:val="56"/>
        </w:rPr>
        <w:t>gave them</w:t>
      </w:r>
      <w:r w:rsidR="006E5F78" w:rsidRPr="006E5F78">
        <w:rPr>
          <w:sz w:val="56"/>
          <w:szCs w:val="56"/>
        </w:rPr>
        <w:t> to the people.</w:t>
      </w:r>
    </w:p>
    <w:p w14:paraId="2A629EBE" w14:textId="65E99093" w:rsidR="006E5F78" w:rsidRDefault="0092397A" w:rsidP="006E5F78">
      <w:pPr>
        <w:rPr>
          <w:b/>
          <w:bCs/>
          <w:sz w:val="56"/>
          <w:szCs w:val="56"/>
          <w:u w:val="single"/>
        </w:rPr>
      </w:pPr>
      <w:r>
        <w:rPr>
          <w:color w:val="000000" w:themeColor="text1"/>
          <w:sz w:val="56"/>
          <w:szCs w:val="56"/>
        </w:rPr>
        <w:t>/</w:t>
      </w:r>
      <w:hyperlink r:id="rId6" w:history="1">
        <w:r w:rsidR="006E5F78" w:rsidRPr="006E5F78">
          <w:rPr>
            <w:rStyle w:val="Hyperlink"/>
            <w:color w:val="000000" w:themeColor="text1"/>
            <w:sz w:val="56"/>
            <w:szCs w:val="56"/>
            <w:u w:val="none"/>
          </w:rPr>
          <w:t>Mat 15:37</w:t>
        </w:r>
      </w:hyperlink>
      <w:r w:rsidR="006E5F78">
        <w:rPr>
          <w:sz w:val="56"/>
          <w:szCs w:val="56"/>
        </w:rPr>
        <w:t xml:space="preserve"> </w:t>
      </w:r>
      <w:r w:rsidR="006E5F78" w:rsidRPr="006E5F78">
        <w:rPr>
          <w:sz w:val="56"/>
          <w:szCs w:val="56"/>
        </w:rPr>
        <w:t xml:space="preserve">And </w:t>
      </w:r>
      <w:r w:rsidR="006E5F78" w:rsidRPr="006E5F78">
        <w:rPr>
          <w:b/>
          <w:bCs/>
          <w:sz w:val="56"/>
          <w:szCs w:val="56"/>
          <w:u w:val="single"/>
        </w:rPr>
        <w:t>they all ate and were satisfied</w:t>
      </w:r>
      <w:r w:rsidR="006E5F78" w:rsidRPr="006E5F78">
        <w:rPr>
          <w:sz w:val="56"/>
          <w:szCs w:val="56"/>
        </w:rPr>
        <w:t xml:space="preserve">, and they picked up what was left over of the broken pieces, </w:t>
      </w:r>
      <w:r w:rsidR="006E5F78" w:rsidRPr="006E5F78">
        <w:rPr>
          <w:b/>
          <w:bCs/>
          <w:sz w:val="56"/>
          <w:szCs w:val="56"/>
          <w:u w:val="single"/>
        </w:rPr>
        <w:t>seven large baskets full.</w:t>
      </w:r>
      <w:r>
        <w:rPr>
          <w:b/>
          <w:bCs/>
          <w:sz w:val="56"/>
          <w:szCs w:val="56"/>
          <w:u w:val="single"/>
        </w:rPr>
        <w:t>\</w:t>
      </w:r>
    </w:p>
    <w:p w14:paraId="4C5C4279" w14:textId="77777777" w:rsidR="00990A59" w:rsidRPr="006E5F78" w:rsidRDefault="00990A59" w:rsidP="006E5F78">
      <w:pPr>
        <w:rPr>
          <w:b/>
          <w:bCs/>
          <w:sz w:val="56"/>
          <w:szCs w:val="56"/>
        </w:rPr>
      </w:pPr>
    </w:p>
    <w:p w14:paraId="5C77E92B" w14:textId="758D4E75" w:rsidR="006E5F78" w:rsidRPr="006E5F78" w:rsidRDefault="00867C66" w:rsidP="006E5F78">
      <w:pPr>
        <w:rPr>
          <w:b/>
          <w:bCs/>
          <w:sz w:val="56"/>
          <w:szCs w:val="56"/>
        </w:rPr>
      </w:pPr>
      <w:hyperlink r:id="rId7" w:history="1">
        <w:r w:rsidR="006E5F78" w:rsidRPr="006E5F78">
          <w:rPr>
            <w:rStyle w:val="Hyperlink"/>
            <w:color w:val="000000" w:themeColor="text1"/>
            <w:sz w:val="56"/>
            <w:szCs w:val="56"/>
            <w:u w:val="none"/>
          </w:rPr>
          <w:t>Mat 15:38</w:t>
        </w:r>
      </w:hyperlink>
      <w:r w:rsidR="006E5F78">
        <w:rPr>
          <w:sz w:val="56"/>
          <w:szCs w:val="56"/>
        </w:rPr>
        <w:t xml:space="preserve"> </w:t>
      </w:r>
      <w:r w:rsidR="006E5F78" w:rsidRPr="006E5F78">
        <w:rPr>
          <w:sz w:val="56"/>
          <w:szCs w:val="56"/>
        </w:rPr>
        <w:t>And those who ate were four thousand men, besides women and children.</w:t>
      </w:r>
    </w:p>
    <w:p w14:paraId="4AC42200" w14:textId="2A271C4D" w:rsidR="006E5F78" w:rsidRDefault="00867C66" w:rsidP="006E5F78">
      <w:pPr>
        <w:rPr>
          <w:sz w:val="56"/>
          <w:szCs w:val="56"/>
        </w:rPr>
      </w:pPr>
      <w:hyperlink r:id="rId8" w:history="1">
        <w:r w:rsidR="006E5F78" w:rsidRPr="006E5F78">
          <w:rPr>
            <w:rStyle w:val="Hyperlink"/>
            <w:color w:val="000000" w:themeColor="text1"/>
            <w:sz w:val="56"/>
            <w:szCs w:val="56"/>
            <w:u w:val="none"/>
          </w:rPr>
          <w:t>Mat 15:39</w:t>
        </w:r>
      </w:hyperlink>
      <w:r w:rsidR="006E5F78">
        <w:rPr>
          <w:sz w:val="56"/>
          <w:szCs w:val="56"/>
        </w:rPr>
        <w:t xml:space="preserve"> </w:t>
      </w:r>
      <w:r w:rsidR="006E5F78" w:rsidRPr="006E5F78">
        <w:rPr>
          <w:sz w:val="56"/>
          <w:szCs w:val="56"/>
        </w:rPr>
        <w:t>And sending away the crowds, Jesus got into the boat and came to the region of Magadan.</w:t>
      </w:r>
    </w:p>
    <w:p w14:paraId="3975882B" w14:textId="6CF5BD6C" w:rsidR="0092397A" w:rsidRDefault="0092397A" w:rsidP="006E5F78">
      <w:pPr>
        <w:rPr>
          <w:sz w:val="56"/>
          <w:szCs w:val="56"/>
        </w:rPr>
      </w:pPr>
    </w:p>
    <w:p w14:paraId="2A70D657" w14:textId="276C1897" w:rsidR="0092397A" w:rsidRDefault="0092397A" w:rsidP="006E5F78">
      <w:pPr>
        <w:rPr>
          <w:sz w:val="56"/>
          <w:szCs w:val="56"/>
        </w:rPr>
      </w:pPr>
      <w:r>
        <w:rPr>
          <w:sz w:val="56"/>
          <w:szCs w:val="56"/>
        </w:rPr>
        <w:t xml:space="preserve">This is believed to be </w:t>
      </w:r>
      <w:r w:rsidRPr="0092397A">
        <w:rPr>
          <w:sz w:val="56"/>
          <w:szCs w:val="56"/>
        </w:rPr>
        <w:t xml:space="preserve">the home </w:t>
      </w:r>
      <w:r>
        <w:rPr>
          <w:sz w:val="56"/>
          <w:szCs w:val="56"/>
        </w:rPr>
        <w:t xml:space="preserve">town </w:t>
      </w:r>
      <w:r w:rsidRPr="0092397A">
        <w:rPr>
          <w:sz w:val="56"/>
          <w:szCs w:val="56"/>
        </w:rPr>
        <w:t>of Mary Magdalene</w:t>
      </w:r>
      <w:r>
        <w:rPr>
          <w:sz w:val="56"/>
          <w:szCs w:val="56"/>
        </w:rPr>
        <w:t xml:space="preserve"> it is on the southwest corner of the region call Gennesaret which was a very plush area in Galilee especially for the growth of fruits &amp; vegetables.  </w:t>
      </w:r>
    </w:p>
    <w:p w14:paraId="78F827C0" w14:textId="149FD21A" w:rsidR="0092397A" w:rsidRDefault="0092397A" w:rsidP="006E5F78">
      <w:pPr>
        <w:rPr>
          <w:sz w:val="56"/>
          <w:szCs w:val="56"/>
        </w:rPr>
      </w:pPr>
      <w:r>
        <w:rPr>
          <w:sz w:val="56"/>
          <w:szCs w:val="56"/>
        </w:rPr>
        <w:t>But let us look at TLJC before He began to journey in that direction.</w:t>
      </w:r>
    </w:p>
    <w:p w14:paraId="524BF4FA" w14:textId="3C9CCE4A" w:rsidR="0092397A" w:rsidRPr="006E5F78" w:rsidRDefault="008018EF" w:rsidP="006E5F78">
      <w:pPr>
        <w:rPr>
          <w:sz w:val="56"/>
          <w:szCs w:val="56"/>
        </w:rPr>
      </w:pPr>
      <w:r>
        <w:rPr>
          <w:sz w:val="56"/>
          <w:szCs w:val="56"/>
        </w:rPr>
        <w:t xml:space="preserve">The Apostles are now learning to serve a large crowd – putting their own preconceived notions and needs or </w:t>
      </w:r>
      <w:r w:rsidR="003464CA">
        <w:rPr>
          <w:sz w:val="56"/>
          <w:szCs w:val="56"/>
        </w:rPr>
        <w:t xml:space="preserve">personal </w:t>
      </w:r>
      <w:r>
        <w:rPr>
          <w:sz w:val="56"/>
          <w:szCs w:val="56"/>
        </w:rPr>
        <w:t xml:space="preserve">concerns to the side and </w:t>
      </w:r>
      <w:r>
        <w:rPr>
          <w:sz w:val="56"/>
          <w:szCs w:val="56"/>
        </w:rPr>
        <w:lastRenderedPageBreak/>
        <w:t>becoming servants of the Royal Family of God.</w:t>
      </w:r>
    </w:p>
    <w:p w14:paraId="0B3B31A3" w14:textId="4E111E58" w:rsidR="006E5F78" w:rsidRDefault="003464CA">
      <w:pPr>
        <w:rPr>
          <w:sz w:val="56"/>
          <w:szCs w:val="56"/>
        </w:rPr>
      </w:pPr>
      <w:r>
        <w:rPr>
          <w:sz w:val="56"/>
          <w:szCs w:val="56"/>
        </w:rPr>
        <w:t xml:space="preserve">They are also learning once again that it is the Lord who will supply for the needs, they simply need to be willing to serve as the church leaders. </w:t>
      </w:r>
    </w:p>
    <w:p w14:paraId="01C5FDC0" w14:textId="23A451D2" w:rsidR="003464CA" w:rsidRDefault="003464CA">
      <w:pPr>
        <w:rPr>
          <w:sz w:val="56"/>
          <w:szCs w:val="56"/>
        </w:rPr>
      </w:pPr>
    </w:p>
    <w:p w14:paraId="71E39910" w14:textId="3AAD07BD" w:rsidR="003464CA" w:rsidRDefault="003464CA">
      <w:pPr>
        <w:rPr>
          <w:sz w:val="56"/>
          <w:szCs w:val="56"/>
        </w:rPr>
      </w:pPr>
      <w:r>
        <w:rPr>
          <w:sz w:val="56"/>
          <w:szCs w:val="56"/>
        </w:rPr>
        <w:t xml:space="preserve">Mat 15:37 on the board - tells the story of abundance once TLJC is in control and that fellowship is flowing accurately. </w:t>
      </w:r>
    </w:p>
    <w:p w14:paraId="6725EB4D" w14:textId="44DC34FE" w:rsidR="003464CA" w:rsidRDefault="003464CA">
      <w:pPr>
        <w:rPr>
          <w:sz w:val="56"/>
          <w:szCs w:val="56"/>
        </w:rPr>
      </w:pPr>
      <w:r>
        <w:rPr>
          <w:sz w:val="56"/>
          <w:szCs w:val="56"/>
        </w:rPr>
        <w:t xml:space="preserve">/The crowd of thousands were never turned away nor were </w:t>
      </w:r>
      <w:r w:rsidR="00406822">
        <w:rPr>
          <w:sz w:val="56"/>
          <w:szCs w:val="56"/>
        </w:rPr>
        <w:t>there any people who went hungry. Seven baskets of left overs, shows us God’s completed, perfect work was not only enough – it over flowed into abundance.\</w:t>
      </w:r>
    </w:p>
    <w:p w14:paraId="4EE9D036" w14:textId="33E3F3CE" w:rsidR="00406822" w:rsidRDefault="00406822">
      <w:pPr>
        <w:rPr>
          <w:sz w:val="56"/>
          <w:szCs w:val="56"/>
        </w:rPr>
      </w:pPr>
      <w:r>
        <w:rPr>
          <w:sz w:val="56"/>
          <w:szCs w:val="56"/>
        </w:rPr>
        <w:lastRenderedPageBreak/>
        <w:t xml:space="preserve">The rest and fellowship </w:t>
      </w:r>
      <w:r w:rsidR="00C530CE">
        <w:rPr>
          <w:sz w:val="56"/>
          <w:szCs w:val="56"/>
        </w:rPr>
        <w:t>went to greater heights now that TLJC had been able to give in abundance without interference.</w:t>
      </w:r>
    </w:p>
    <w:p w14:paraId="4B0CFD47" w14:textId="77777777" w:rsidR="00C530CE" w:rsidRDefault="00C530CE">
      <w:pPr>
        <w:rPr>
          <w:sz w:val="56"/>
          <w:szCs w:val="56"/>
        </w:rPr>
      </w:pPr>
    </w:p>
    <w:p w14:paraId="5F8401F9" w14:textId="4C5D65A8" w:rsidR="00C530CE" w:rsidRDefault="00C530CE">
      <w:pPr>
        <w:rPr>
          <w:sz w:val="56"/>
          <w:szCs w:val="56"/>
        </w:rPr>
      </w:pPr>
      <w:r>
        <w:rPr>
          <w:sz w:val="56"/>
          <w:szCs w:val="56"/>
        </w:rPr>
        <w:t>There was no pettiness, no human works involved - from the moment the Lord took control and told the masses to be seated it was an overflowing episode of grace in action.</w:t>
      </w:r>
    </w:p>
    <w:p w14:paraId="3611C835" w14:textId="633A5B7D" w:rsidR="00C530CE" w:rsidRDefault="00C530CE">
      <w:pPr>
        <w:rPr>
          <w:sz w:val="56"/>
          <w:szCs w:val="56"/>
        </w:rPr>
      </w:pPr>
    </w:p>
    <w:p w14:paraId="50D4BA21" w14:textId="6EC1F239" w:rsidR="00C530CE" w:rsidRDefault="00C530CE">
      <w:pPr>
        <w:rPr>
          <w:sz w:val="56"/>
          <w:szCs w:val="56"/>
        </w:rPr>
      </w:pPr>
      <w:r>
        <w:rPr>
          <w:sz w:val="56"/>
          <w:szCs w:val="56"/>
        </w:rPr>
        <w:t>/The Apostles stopped questioning and began to operate in their gift of serving, the crowd was filled with a majority of positive Bels who were focused on the Lord. Jesus was then in a pos</w:t>
      </w:r>
      <w:r w:rsidR="003C25CC">
        <w:rPr>
          <w:sz w:val="56"/>
          <w:szCs w:val="56"/>
        </w:rPr>
        <w:t>i</w:t>
      </w:r>
      <w:r>
        <w:rPr>
          <w:sz w:val="56"/>
          <w:szCs w:val="56"/>
        </w:rPr>
        <w:t xml:space="preserve">tion to </w:t>
      </w:r>
      <w:r w:rsidR="003C25CC">
        <w:rPr>
          <w:sz w:val="56"/>
          <w:szCs w:val="56"/>
        </w:rPr>
        <w:t xml:space="preserve">show them grace in abundance to the </w:t>
      </w:r>
      <w:r w:rsidR="003C25CC">
        <w:rPr>
          <w:sz w:val="56"/>
          <w:szCs w:val="56"/>
        </w:rPr>
        <w:lastRenderedPageBreak/>
        <w:t>point that it not only left everyone satisfied, but the leftovers were overflowing.\</w:t>
      </w:r>
    </w:p>
    <w:p w14:paraId="71D8FFC6" w14:textId="239EE6B0" w:rsidR="00C530CE" w:rsidRDefault="001C5F48">
      <w:pPr>
        <w:rPr>
          <w:sz w:val="56"/>
          <w:szCs w:val="56"/>
        </w:rPr>
      </w:pPr>
      <w:r>
        <w:rPr>
          <w:sz w:val="56"/>
          <w:szCs w:val="56"/>
        </w:rPr>
        <w:t>Turn to Acts chapter 10 RF.</w:t>
      </w:r>
    </w:p>
    <w:p w14:paraId="2204B532" w14:textId="29A80F0A" w:rsidR="001C5F48" w:rsidRDefault="001C5F48">
      <w:pPr>
        <w:rPr>
          <w:sz w:val="56"/>
          <w:szCs w:val="56"/>
        </w:rPr>
      </w:pPr>
    </w:p>
    <w:p w14:paraId="40359572" w14:textId="77777777" w:rsidR="002D3D15" w:rsidRDefault="001C5F48">
      <w:pPr>
        <w:rPr>
          <w:sz w:val="56"/>
          <w:szCs w:val="56"/>
        </w:rPr>
      </w:pPr>
      <w:r>
        <w:rPr>
          <w:sz w:val="56"/>
          <w:szCs w:val="56"/>
        </w:rPr>
        <w:t>I want you to see what the lesson of this banquet of Bels points us too</w:t>
      </w:r>
      <w:r w:rsidR="002D3D15">
        <w:rPr>
          <w:sz w:val="56"/>
          <w:szCs w:val="56"/>
        </w:rPr>
        <w:t>.</w:t>
      </w:r>
      <w:r>
        <w:rPr>
          <w:sz w:val="56"/>
          <w:szCs w:val="56"/>
        </w:rPr>
        <w:t xml:space="preserve"> </w:t>
      </w:r>
    </w:p>
    <w:p w14:paraId="2F55BE3D" w14:textId="0C1B8CED" w:rsidR="001C5F48" w:rsidRDefault="002D3D15">
      <w:pPr>
        <w:rPr>
          <w:sz w:val="56"/>
          <w:szCs w:val="56"/>
        </w:rPr>
      </w:pPr>
      <w:r>
        <w:rPr>
          <w:sz w:val="56"/>
          <w:szCs w:val="56"/>
        </w:rPr>
        <w:t>H</w:t>
      </w:r>
      <w:r w:rsidR="001C5F48">
        <w:rPr>
          <w:sz w:val="56"/>
          <w:szCs w:val="56"/>
        </w:rPr>
        <w:t>ow TLJC was preparing these future church leaders to never question the plan of God concerning who enters into the family of God from that point forward.</w:t>
      </w:r>
    </w:p>
    <w:p w14:paraId="451A5594" w14:textId="1E51DE6B" w:rsidR="001C5F48" w:rsidRDefault="001C5F48">
      <w:pPr>
        <w:rPr>
          <w:sz w:val="56"/>
          <w:szCs w:val="56"/>
        </w:rPr>
      </w:pPr>
    </w:p>
    <w:p w14:paraId="45CE6592" w14:textId="3FAD9DB1" w:rsidR="001C5F48" w:rsidRDefault="001C5F48">
      <w:pPr>
        <w:rPr>
          <w:sz w:val="56"/>
          <w:szCs w:val="56"/>
        </w:rPr>
      </w:pPr>
      <w:r>
        <w:rPr>
          <w:sz w:val="56"/>
          <w:szCs w:val="56"/>
        </w:rPr>
        <w:t>As you go to Acts chapter ten I want to remind you of the abundance that comes from the grace of God.</w:t>
      </w:r>
    </w:p>
    <w:p w14:paraId="647737D5" w14:textId="7B6FEE33" w:rsidR="001C5F48" w:rsidRDefault="002D3D15" w:rsidP="001C5F48">
      <w:pPr>
        <w:rPr>
          <w:sz w:val="56"/>
          <w:szCs w:val="56"/>
        </w:rPr>
      </w:pPr>
      <w:r>
        <w:rPr>
          <w:sz w:val="56"/>
          <w:szCs w:val="56"/>
        </w:rPr>
        <w:lastRenderedPageBreak/>
        <w:t>/</w:t>
      </w:r>
      <w:r w:rsidR="003C25CC">
        <w:rPr>
          <w:sz w:val="56"/>
          <w:szCs w:val="56"/>
        </w:rPr>
        <w:t>Isa 55:</w:t>
      </w:r>
      <w:r w:rsidR="001C5F48">
        <w:rPr>
          <w:sz w:val="56"/>
          <w:szCs w:val="56"/>
        </w:rPr>
        <w:t>1</w:t>
      </w:r>
      <w:r w:rsidR="001C5F48" w:rsidRPr="001C5F48">
        <w:rPr>
          <w:sz w:val="56"/>
          <w:szCs w:val="56"/>
        </w:rPr>
        <w:t xml:space="preserve">“Ho! </w:t>
      </w:r>
      <w:r w:rsidR="001C5F48" w:rsidRPr="002D3D15">
        <w:rPr>
          <w:b/>
          <w:bCs/>
          <w:sz w:val="56"/>
          <w:szCs w:val="56"/>
          <w:u w:val="single"/>
        </w:rPr>
        <w:t>Everyone who thirsts</w:t>
      </w:r>
      <w:r w:rsidR="001C5F48" w:rsidRPr="001C5F48">
        <w:rPr>
          <w:sz w:val="56"/>
          <w:szCs w:val="56"/>
        </w:rPr>
        <w:t>, come to the waters;</w:t>
      </w:r>
      <w:r w:rsidR="001C5F48">
        <w:rPr>
          <w:sz w:val="56"/>
          <w:szCs w:val="56"/>
        </w:rPr>
        <w:t xml:space="preserve"> </w:t>
      </w:r>
      <w:r w:rsidR="001C5F48" w:rsidRPr="001C5F48">
        <w:rPr>
          <w:sz w:val="56"/>
          <w:szCs w:val="56"/>
        </w:rPr>
        <w:t xml:space="preserve">And </w:t>
      </w:r>
      <w:r w:rsidR="001C5F48" w:rsidRPr="002D3D15">
        <w:rPr>
          <w:b/>
          <w:bCs/>
          <w:sz w:val="56"/>
          <w:szCs w:val="56"/>
          <w:u w:val="single"/>
        </w:rPr>
        <w:t>you who have no money come</w:t>
      </w:r>
      <w:r w:rsidR="001C5F48" w:rsidRPr="001C5F48">
        <w:rPr>
          <w:sz w:val="56"/>
          <w:szCs w:val="56"/>
        </w:rPr>
        <w:t>, buy and eat.</w:t>
      </w:r>
      <w:r w:rsidR="001C5F48">
        <w:rPr>
          <w:sz w:val="56"/>
          <w:szCs w:val="56"/>
        </w:rPr>
        <w:t xml:space="preserve"> </w:t>
      </w:r>
      <w:r w:rsidR="001C5F48" w:rsidRPr="001C5F48">
        <w:rPr>
          <w:sz w:val="56"/>
          <w:szCs w:val="56"/>
        </w:rPr>
        <w:t>Come, buy wine and milk</w:t>
      </w:r>
      <w:r>
        <w:rPr>
          <w:sz w:val="56"/>
          <w:szCs w:val="56"/>
        </w:rPr>
        <w:t xml:space="preserve"> </w:t>
      </w:r>
      <w:r w:rsidRPr="002D3D15">
        <w:rPr>
          <w:b/>
          <w:bCs/>
          <w:sz w:val="56"/>
          <w:szCs w:val="56"/>
          <w:u w:val="single"/>
        </w:rPr>
        <w:t>w</w:t>
      </w:r>
      <w:r w:rsidR="001C5F48" w:rsidRPr="002D3D15">
        <w:rPr>
          <w:b/>
          <w:bCs/>
          <w:sz w:val="56"/>
          <w:szCs w:val="56"/>
          <w:u w:val="single"/>
        </w:rPr>
        <w:t>ithout money</w:t>
      </w:r>
      <w:r w:rsidR="001C5F48" w:rsidRPr="001C5F48">
        <w:rPr>
          <w:sz w:val="56"/>
          <w:szCs w:val="56"/>
        </w:rPr>
        <w:t xml:space="preserve"> and </w:t>
      </w:r>
      <w:r w:rsidR="001C5F48" w:rsidRPr="002D3D15">
        <w:rPr>
          <w:b/>
          <w:bCs/>
          <w:sz w:val="56"/>
          <w:szCs w:val="56"/>
          <w:u w:val="single"/>
        </w:rPr>
        <w:t>without cost</w:t>
      </w:r>
      <w:r w:rsidR="001C5F48" w:rsidRPr="001C5F48">
        <w:rPr>
          <w:sz w:val="56"/>
          <w:szCs w:val="56"/>
        </w:rPr>
        <w:t>.</w:t>
      </w:r>
      <w:r>
        <w:rPr>
          <w:sz w:val="56"/>
          <w:szCs w:val="56"/>
        </w:rPr>
        <w:t>\</w:t>
      </w:r>
    </w:p>
    <w:p w14:paraId="10122466" w14:textId="3633CA2E" w:rsidR="002D3D15" w:rsidRDefault="002D3D15" w:rsidP="001C5F48">
      <w:pPr>
        <w:rPr>
          <w:sz w:val="56"/>
          <w:szCs w:val="56"/>
        </w:rPr>
      </w:pPr>
      <w:r>
        <w:rPr>
          <w:sz w:val="56"/>
          <w:szCs w:val="56"/>
        </w:rPr>
        <w:t>The call for the world is that there is no monetary number you can put on your union with Jesus Christ – there is no amount of money that can buy true wisdom – but there is a calling to believe on TLJC and then to spend the time and effort to get to know HIM!</w:t>
      </w:r>
    </w:p>
    <w:p w14:paraId="7BE00666" w14:textId="77777777" w:rsidR="002D3D15" w:rsidRDefault="002D3D15" w:rsidP="001C5F48">
      <w:pPr>
        <w:rPr>
          <w:sz w:val="56"/>
          <w:szCs w:val="56"/>
        </w:rPr>
      </w:pPr>
    </w:p>
    <w:p w14:paraId="6E46D1A9" w14:textId="03CF94F4" w:rsidR="002D3D15" w:rsidRDefault="002D3D15" w:rsidP="001C5F48">
      <w:pPr>
        <w:rPr>
          <w:sz w:val="56"/>
          <w:szCs w:val="56"/>
        </w:rPr>
      </w:pPr>
      <w:r>
        <w:rPr>
          <w:sz w:val="56"/>
          <w:szCs w:val="56"/>
        </w:rPr>
        <w:t>That is the price, that speaks to the cost!</w:t>
      </w:r>
    </w:p>
    <w:p w14:paraId="1FE308DB" w14:textId="1A2A49FA" w:rsidR="00445C5B" w:rsidRDefault="00445C5B" w:rsidP="001C5F48">
      <w:pPr>
        <w:rPr>
          <w:sz w:val="56"/>
          <w:szCs w:val="56"/>
        </w:rPr>
      </w:pPr>
      <w:r>
        <w:rPr>
          <w:sz w:val="56"/>
          <w:szCs w:val="56"/>
        </w:rPr>
        <w:t xml:space="preserve">Anyone, from any walk </w:t>
      </w:r>
      <w:r w:rsidR="00990A59">
        <w:rPr>
          <w:sz w:val="56"/>
          <w:szCs w:val="56"/>
        </w:rPr>
        <w:t>of</w:t>
      </w:r>
      <w:r>
        <w:rPr>
          <w:sz w:val="56"/>
          <w:szCs w:val="56"/>
        </w:rPr>
        <w:t xml:space="preserve"> life - if they are truly hungry or thirsty, it is TLJC who </w:t>
      </w:r>
      <w:r>
        <w:rPr>
          <w:sz w:val="56"/>
          <w:szCs w:val="56"/>
        </w:rPr>
        <w:lastRenderedPageBreak/>
        <w:t xml:space="preserve">can satisfy </w:t>
      </w:r>
      <w:r w:rsidR="00D97986">
        <w:rPr>
          <w:sz w:val="56"/>
          <w:szCs w:val="56"/>
        </w:rPr>
        <w:t xml:space="preserve">that </w:t>
      </w:r>
      <w:r w:rsidR="00990A59">
        <w:rPr>
          <w:sz w:val="56"/>
          <w:szCs w:val="56"/>
        </w:rPr>
        <w:t>need</w:t>
      </w:r>
      <w:r>
        <w:rPr>
          <w:sz w:val="56"/>
          <w:szCs w:val="56"/>
        </w:rPr>
        <w:t xml:space="preserve"> spiritually and physically…emotionally and even financially. </w:t>
      </w:r>
    </w:p>
    <w:p w14:paraId="4D9206FE" w14:textId="0FAAA0AF" w:rsidR="00445C5B" w:rsidRDefault="00445C5B" w:rsidP="001C5F48">
      <w:pPr>
        <w:rPr>
          <w:sz w:val="56"/>
          <w:szCs w:val="56"/>
        </w:rPr>
      </w:pPr>
      <w:r>
        <w:rPr>
          <w:sz w:val="56"/>
          <w:szCs w:val="56"/>
        </w:rPr>
        <w:t>He has a plan and more specifically HE has a personal plan just for you.</w:t>
      </w:r>
    </w:p>
    <w:p w14:paraId="6E238CEE" w14:textId="63D784A3" w:rsidR="001C5F48" w:rsidRDefault="002D3D15" w:rsidP="001C5F48">
      <w:pPr>
        <w:rPr>
          <w:b/>
          <w:bCs/>
          <w:sz w:val="56"/>
          <w:szCs w:val="56"/>
          <w:u w:val="single"/>
        </w:rPr>
      </w:pPr>
      <w:r>
        <w:rPr>
          <w:color w:val="000000" w:themeColor="text1"/>
          <w:sz w:val="56"/>
          <w:szCs w:val="56"/>
        </w:rPr>
        <w:t>/</w:t>
      </w:r>
      <w:hyperlink r:id="rId9" w:history="1">
        <w:r w:rsidR="001C5F48" w:rsidRPr="001C5F48">
          <w:rPr>
            <w:rStyle w:val="Hyperlink"/>
            <w:color w:val="000000" w:themeColor="text1"/>
            <w:sz w:val="56"/>
            <w:szCs w:val="56"/>
            <w:u w:val="none"/>
          </w:rPr>
          <w:t>Isa 55:2</w:t>
        </w:r>
      </w:hyperlink>
      <w:r w:rsidR="001C5F48">
        <w:rPr>
          <w:sz w:val="56"/>
          <w:szCs w:val="56"/>
        </w:rPr>
        <w:t xml:space="preserve"> </w:t>
      </w:r>
      <w:r w:rsidR="001C5F48" w:rsidRPr="001C5F48">
        <w:rPr>
          <w:sz w:val="56"/>
          <w:szCs w:val="56"/>
        </w:rPr>
        <w:t>“Why do you spend money for what is not bread,</w:t>
      </w:r>
      <w:r w:rsidR="001C5F48">
        <w:rPr>
          <w:sz w:val="56"/>
          <w:szCs w:val="56"/>
        </w:rPr>
        <w:t xml:space="preserve"> a</w:t>
      </w:r>
      <w:r w:rsidR="001C5F48" w:rsidRPr="001C5F48">
        <w:rPr>
          <w:sz w:val="56"/>
          <w:szCs w:val="56"/>
        </w:rPr>
        <w:t xml:space="preserve">nd </w:t>
      </w:r>
      <w:r w:rsidR="001C5F48" w:rsidRPr="001C5F48">
        <w:rPr>
          <w:b/>
          <w:bCs/>
          <w:sz w:val="56"/>
          <w:szCs w:val="56"/>
          <w:u w:val="single"/>
        </w:rPr>
        <w:t>your wages for what does not satisfy</w:t>
      </w:r>
      <w:r w:rsidR="001C5F48" w:rsidRPr="001C5F48">
        <w:rPr>
          <w:sz w:val="56"/>
          <w:szCs w:val="56"/>
        </w:rPr>
        <w:t>?</w:t>
      </w:r>
      <w:r w:rsidR="001C5F48">
        <w:rPr>
          <w:sz w:val="56"/>
          <w:szCs w:val="56"/>
        </w:rPr>
        <w:t xml:space="preserve"> </w:t>
      </w:r>
      <w:r w:rsidR="001C5F48" w:rsidRPr="001C5F48">
        <w:rPr>
          <w:sz w:val="56"/>
          <w:szCs w:val="56"/>
        </w:rPr>
        <w:t>Listen carefully to Me, and eat what is good,</w:t>
      </w:r>
      <w:r w:rsidR="001C5F48">
        <w:rPr>
          <w:sz w:val="56"/>
          <w:szCs w:val="56"/>
        </w:rPr>
        <w:t xml:space="preserve"> a</w:t>
      </w:r>
      <w:r w:rsidR="001C5F48" w:rsidRPr="001C5F48">
        <w:rPr>
          <w:sz w:val="56"/>
          <w:szCs w:val="56"/>
        </w:rPr>
        <w:t xml:space="preserve">nd </w:t>
      </w:r>
      <w:r w:rsidR="001C5F48" w:rsidRPr="001C5F48">
        <w:rPr>
          <w:b/>
          <w:bCs/>
          <w:sz w:val="56"/>
          <w:szCs w:val="56"/>
          <w:u w:val="single"/>
        </w:rPr>
        <w:t>delight yourself in abundance.</w:t>
      </w:r>
      <w:r>
        <w:rPr>
          <w:b/>
          <w:bCs/>
          <w:sz w:val="56"/>
          <w:szCs w:val="56"/>
          <w:u w:val="single"/>
        </w:rPr>
        <w:t>\</w:t>
      </w:r>
    </w:p>
    <w:p w14:paraId="5E083B34" w14:textId="77777777" w:rsidR="00445C5B" w:rsidRDefault="00445C5B" w:rsidP="001C5F48">
      <w:pPr>
        <w:rPr>
          <w:b/>
          <w:bCs/>
          <w:sz w:val="56"/>
          <w:szCs w:val="56"/>
          <w:u w:val="single"/>
        </w:rPr>
      </w:pPr>
    </w:p>
    <w:p w14:paraId="40A76DE6" w14:textId="062C69B8" w:rsidR="002D3D15" w:rsidRDefault="002D3D15" w:rsidP="001C5F48">
      <w:pPr>
        <w:rPr>
          <w:sz w:val="56"/>
          <w:szCs w:val="56"/>
        </w:rPr>
      </w:pPr>
      <w:r w:rsidRPr="002D3D15">
        <w:rPr>
          <w:sz w:val="56"/>
          <w:szCs w:val="56"/>
        </w:rPr>
        <w:t xml:space="preserve">The waste of time and money we spend in the cosmic system is </w:t>
      </w:r>
      <w:r>
        <w:rPr>
          <w:sz w:val="56"/>
          <w:szCs w:val="56"/>
        </w:rPr>
        <w:t xml:space="preserve">foolishness, it has no eternal value – it gains nothing in time as far as true wisdom &amp; spirituality. </w:t>
      </w:r>
      <w:r>
        <w:rPr>
          <w:sz w:val="56"/>
          <w:szCs w:val="56"/>
        </w:rPr>
        <w:lastRenderedPageBreak/>
        <w:t xml:space="preserve">It is really, an empty pursuit concerning your future in eternity. </w:t>
      </w:r>
    </w:p>
    <w:p w14:paraId="70E06E3D" w14:textId="3CAE0C53" w:rsidR="00D97986" w:rsidRPr="001C5F48" w:rsidRDefault="00D97986" w:rsidP="001C5F48">
      <w:pPr>
        <w:rPr>
          <w:sz w:val="56"/>
          <w:szCs w:val="56"/>
        </w:rPr>
      </w:pPr>
      <w:r>
        <w:rPr>
          <w:sz w:val="56"/>
          <w:szCs w:val="56"/>
        </w:rPr>
        <w:t>You do realize you will never see this day again?  Once the sun sets today it is onto the next day.</w:t>
      </w:r>
    </w:p>
    <w:p w14:paraId="25AF94B1" w14:textId="45D20A1C" w:rsidR="00C530CE" w:rsidRDefault="00C530CE">
      <w:pPr>
        <w:rPr>
          <w:sz w:val="56"/>
          <w:szCs w:val="56"/>
        </w:rPr>
      </w:pPr>
    </w:p>
    <w:p w14:paraId="25DAA94B" w14:textId="3B531195" w:rsidR="002D3D15" w:rsidRDefault="002D3D15">
      <w:pPr>
        <w:rPr>
          <w:sz w:val="56"/>
          <w:szCs w:val="56"/>
        </w:rPr>
      </w:pPr>
      <w:r>
        <w:rPr>
          <w:sz w:val="56"/>
          <w:szCs w:val="56"/>
        </w:rPr>
        <w:t>It is only in our closeness to the Lord that we have anything that is of lasting value.</w:t>
      </w:r>
    </w:p>
    <w:p w14:paraId="3AF2AB3D" w14:textId="1EFA8ACA" w:rsidR="008F3BD2" w:rsidRDefault="002D3D15">
      <w:pPr>
        <w:rPr>
          <w:sz w:val="56"/>
          <w:szCs w:val="56"/>
        </w:rPr>
      </w:pPr>
      <w:r>
        <w:rPr>
          <w:sz w:val="56"/>
          <w:szCs w:val="56"/>
        </w:rPr>
        <w:t>/</w:t>
      </w:r>
      <w:proofErr w:type="spellStart"/>
      <w:r w:rsidR="003C25CC">
        <w:rPr>
          <w:sz w:val="56"/>
          <w:szCs w:val="56"/>
        </w:rPr>
        <w:t>Psa</w:t>
      </w:r>
      <w:proofErr w:type="spellEnd"/>
      <w:r w:rsidR="003C25CC">
        <w:rPr>
          <w:sz w:val="56"/>
          <w:szCs w:val="56"/>
        </w:rPr>
        <w:t xml:space="preserve"> 65:4 </w:t>
      </w:r>
      <w:r w:rsidRPr="002D3D15">
        <w:rPr>
          <w:sz w:val="56"/>
          <w:szCs w:val="56"/>
        </w:rPr>
        <w:t>How blessed is the one whom You choose and bring near </w:t>
      </w:r>
      <w:r w:rsidRPr="002D3D15">
        <w:rPr>
          <w:i/>
          <w:iCs/>
          <w:sz w:val="56"/>
          <w:szCs w:val="56"/>
        </w:rPr>
        <w:t>to You</w:t>
      </w:r>
      <w:r w:rsidRPr="002D3D15">
        <w:rPr>
          <w:sz w:val="56"/>
          <w:szCs w:val="56"/>
        </w:rPr>
        <w:br/>
        <w:t>To dwell in Your courts.</w:t>
      </w:r>
      <w:r>
        <w:rPr>
          <w:sz w:val="56"/>
          <w:szCs w:val="56"/>
        </w:rPr>
        <w:t xml:space="preserve"> </w:t>
      </w:r>
      <w:r w:rsidRPr="002D3D15">
        <w:rPr>
          <w:b/>
          <w:bCs/>
          <w:sz w:val="56"/>
          <w:szCs w:val="56"/>
          <w:u w:val="single"/>
        </w:rPr>
        <w:t>We will be satisfied with the goodness of Your house</w:t>
      </w:r>
      <w:r w:rsidRPr="002D3D15">
        <w:rPr>
          <w:sz w:val="56"/>
          <w:szCs w:val="56"/>
        </w:rPr>
        <w:t>,</w:t>
      </w:r>
      <w:r>
        <w:rPr>
          <w:sz w:val="56"/>
          <w:szCs w:val="56"/>
        </w:rPr>
        <w:t xml:space="preserve"> </w:t>
      </w:r>
      <w:r w:rsidRPr="002D3D15">
        <w:rPr>
          <w:sz w:val="56"/>
          <w:szCs w:val="56"/>
        </w:rPr>
        <w:t>Your holy templ</w:t>
      </w:r>
      <w:r w:rsidR="00445C5B">
        <w:rPr>
          <w:sz w:val="56"/>
          <w:szCs w:val="56"/>
        </w:rPr>
        <w:t>e\</w:t>
      </w:r>
    </w:p>
    <w:p w14:paraId="61E5FA23" w14:textId="77777777" w:rsidR="008F3BD2" w:rsidRDefault="008F3BD2">
      <w:pPr>
        <w:rPr>
          <w:sz w:val="56"/>
          <w:szCs w:val="56"/>
        </w:rPr>
      </w:pPr>
    </w:p>
    <w:p w14:paraId="1935174A" w14:textId="21074613" w:rsidR="00445C5B" w:rsidRDefault="002D3D15">
      <w:pPr>
        <w:rPr>
          <w:sz w:val="56"/>
          <w:szCs w:val="56"/>
        </w:rPr>
      </w:pPr>
      <w:r>
        <w:rPr>
          <w:sz w:val="56"/>
          <w:szCs w:val="56"/>
        </w:rPr>
        <w:lastRenderedPageBreak/>
        <w:t>Our satisfaction comes from our relationship with TLJC</w:t>
      </w:r>
      <w:r w:rsidR="00445C5B">
        <w:rPr>
          <w:sz w:val="56"/>
          <w:szCs w:val="56"/>
        </w:rPr>
        <w:t>.</w:t>
      </w:r>
      <w:r w:rsidR="00990A59">
        <w:rPr>
          <w:sz w:val="56"/>
          <w:szCs w:val="56"/>
        </w:rPr>
        <w:t xml:space="preserve"> When that is in order our lives begin to unfold in </w:t>
      </w:r>
      <w:r w:rsidR="00D97986">
        <w:rPr>
          <w:sz w:val="56"/>
          <w:szCs w:val="56"/>
        </w:rPr>
        <w:t>very meaning</w:t>
      </w:r>
      <w:r w:rsidR="00990A59">
        <w:rPr>
          <w:sz w:val="56"/>
          <w:szCs w:val="56"/>
        </w:rPr>
        <w:t>ful ways.</w:t>
      </w:r>
    </w:p>
    <w:p w14:paraId="45197D07" w14:textId="3CAD35A0" w:rsidR="002D3D15" w:rsidRDefault="00445C5B">
      <w:pPr>
        <w:rPr>
          <w:sz w:val="56"/>
          <w:szCs w:val="56"/>
        </w:rPr>
      </w:pPr>
      <w:r>
        <w:rPr>
          <w:sz w:val="56"/>
          <w:szCs w:val="56"/>
        </w:rPr>
        <w:t>Ask yourself, are you</w:t>
      </w:r>
      <w:r w:rsidR="002D3D15">
        <w:rPr>
          <w:sz w:val="56"/>
          <w:szCs w:val="56"/>
        </w:rPr>
        <w:t xml:space="preserve"> getting closer to the kingdom right now in time</w:t>
      </w:r>
      <w:r w:rsidR="008F3BD2">
        <w:rPr>
          <w:sz w:val="56"/>
          <w:szCs w:val="56"/>
        </w:rPr>
        <w:t xml:space="preserve">, are </w:t>
      </w:r>
      <w:r>
        <w:rPr>
          <w:sz w:val="56"/>
          <w:szCs w:val="56"/>
        </w:rPr>
        <w:t>you</w:t>
      </w:r>
      <w:r w:rsidR="008F3BD2">
        <w:rPr>
          <w:sz w:val="56"/>
          <w:szCs w:val="56"/>
        </w:rPr>
        <w:t xml:space="preserve"> living in </w:t>
      </w:r>
      <w:r>
        <w:rPr>
          <w:sz w:val="56"/>
          <w:szCs w:val="56"/>
        </w:rPr>
        <w:t>y</w:t>
      </w:r>
      <w:r w:rsidR="008F3BD2">
        <w:rPr>
          <w:sz w:val="56"/>
          <w:szCs w:val="56"/>
        </w:rPr>
        <w:t xml:space="preserve">our position or occupied with </w:t>
      </w:r>
      <w:r>
        <w:rPr>
          <w:sz w:val="56"/>
          <w:szCs w:val="56"/>
        </w:rPr>
        <w:t>y</w:t>
      </w:r>
      <w:r w:rsidR="008F3BD2">
        <w:rPr>
          <w:sz w:val="56"/>
          <w:szCs w:val="56"/>
        </w:rPr>
        <w:t>our daily condition?</w:t>
      </w:r>
    </w:p>
    <w:p w14:paraId="5BEF03E1" w14:textId="76B46C5B" w:rsidR="007B74E8" w:rsidRDefault="007B74E8">
      <w:pPr>
        <w:rPr>
          <w:sz w:val="56"/>
          <w:szCs w:val="56"/>
        </w:rPr>
      </w:pPr>
    </w:p>
    <w:p w14:paraId="02ADD6F3" w14:textId="6614F67E" w:rsidR="00FE72EC" w:rsidRDefault="00FE72EC">
      <w:pPr>
        <w:rPr>
          <w:sz w:val="56"/>
          <w:szCs w:val="56"/>
        </w:rPr>
      </w:pPr>
      <w:r>
        <w:rPr>
          <w:sz w:val="56"/>
          <w:szCs w:val="56"/>
        </w:rPr>
        <w:t>Now in Acts chapter 10…we are still in a beginning stage of a new dispensation.</w:t>
      </w:r>
    </w:p>
    <w:p w14:paraId="07787774" w14:textId="77777777" w:rsidR="00FE72EC" w:rsidRDefault="007B74E8">
      <w:pPr>
        <w:rPr>
          <w:sz w:val="56"/>
          <w:szCs w:val="56"/>
        </w:rPr>
      </w:pPr>
      <w:r>
        <w:rPr>
          <w:sz w:val="56"/>
          <w:szCs w:val="56"/>
        </w:rPr>
        <w:t xml:space="preserve">This is the beginning stages of the CA and this points us to realize that </w:t>
      </w:r>
      <w:r w:rsidR="00FE72EC">
        <w:rPr>
          <w:sz w:val="56"/>
          <w:szCs w:val="56"/>
        </w:rPr>
        <w:t>there was a transition still occurring from the moment of the day of Pentecost almost until the completed canon of scripture.</w:t>
      </w:r>
    </w:p>
    <w:p w14:paraId="47990EBC" w14:textId="3800FF12" w:rsidR="007B74E8" w:rsidRDefault="00FE72EC">
      <w:pPr>
        <w:rPr>
          <w:sz w:val="56"/>
          <w:szCs w:val="56"/>
        </w:rPr>
      </w:pPr>
      <w:r>
        <w:rPr>
          <w:sz w:val="56"/>
          <w:szCs w:val="56"/>
        </w:rPr>
        <w:lastRenderedPageBreak/>
        <w:t>On that day of Pentecost which you can note over a hundred Jewish Bels became filled with God the HS from that point forward the HS took on a new role for this CA dispensation.</w:t>
      </w:r>
    </w:p>
    <w:p w14:paraId="19461E72" w14:textId="496B24B1" w:rsidR="00FE72EC" w:rsidRDefault="00FE72EC">
      <w:pPr>
        <w:rPr>
          <w:sz w:val="56"/>
          <w:szCs w:val="56"/>
        </w:rPr>
      </w:pPr>
      <w:r>
        <w:rPr>
          <w:sz w:val="56"/>
          <w:szCs w:val="56"/>
        </w:rPr>
        <w:t xml:space="preserve">Now the Apostles and early church leaders had to go out and bring the message and with it </w:t>
      </w:r>
      <w:r w:rsidR="00D97986">
        <w:rPr>
          <w:sz w:val="56"/>
          <w:szCs w:val="56"/>
        </w:rPr>
        <w:t xml:space="preserve">- </w:t>
      </w:r>
      <w:r>
        <w:rPr>
          <w:sz w:val="56"/>
          <w:szCs w:val="56"/>
        </w:rPr>
        <w:t>came the filling power of God the HS.</w:t>
      </w:r>
    </w:p>
    <w:p w14:paraId="61243685" w14:textId="7986675E" w:rsidR="00FE72EC" w:rsidRDefault="00FE72EC">
      <w:pPr>
        <w:rPr>
          <w:sz w:val="56"/>
          <w:szCs w:val="56"/>
        </w:rPr>
      </w:pPr>
      <w:r>
        <w:rPr>
          <w:sz w:val="56"/>
          <w:szCs w:val="56"/>
        </w:rPr>
        <w:t>There was more than one Pentecost</w:t>
      </w:r>
      <w:r w:rsidR="00990A59">
        <w:rPr>
          <w:sz w:val="56"/>
          <w:szCs w:val="56"/>
        </w:rPr>
        <w:t xml:space="preserve"> </w:t>
      </w:r>
      <w:r>
        <w:rPr>
          <w:sz w:val="56"/>
          <w:szCs w:val="56"/>
        </w:rPr>
        <w:t>- and many of you know the Hebrew name for the feast of the spring harvest is called Shavuot which means 50</w:t>
      </w:r>
      <w:r w:rsidRPr="00FE72EC">
        <w:rPr>
          <w:sz w:val="56"/>
          <w:szCs w:val="56"/>
          <w:vertAlign w:val="superscript"/>
        </w:rPr>
        <w:t>th</w:t>
      </w:r>
      <w:r>
        <w:rPr>
          <w:sz w:val="56"/>
          <w:szCs w:val="56"/>
        </w:rPr>
        <w:t xml:space="preserve"> day.</w:t>
      </w:r>
    </w:p>
    <w:p w14:paraId="65D3680E" w14:textId="7A4BD6A5" w:rsidR="00990A59" w:rsidRDefault="00990A59">
      <w:pPr>
        <w:rPr>
          <w:sz w:val="56"/>
          <w:szCs w:val="56"/>
        </w:rPr>
      </w:pPr>
    </w:p>
    <w:p w14:paraId="0210B55C" w14:textId="2E6B6408" w:rsidR="00990A59" w:rsidRDefault="00990A59">
      <w:pPr>
        <w:rPr>
          <w:sz w:val="56"/>
          <w:szCs w:val="56"/>
        </w:rPr>
      </w:pPr>
      <w:r>
        <w:rPr>
          <w:sz w:val="56"/>
          <w:szCs w:val="56"/>
        </w:rPr>
        <w:t xml:space="preserve">This was not the Jewish holiday celebrated over again but the title of the </w:t>
      </w:r>
      <w:r>
        <w:rPr>
          <w:sz w:val="56"/>
          <w:szCs w:val="56"/>
        </w:rPr>
        <w:lastRenderedPageBreak/>
        <w:t>day of Pentecost can apply concerning the power of God the HS descending upon groups of OT Bels.</w:t>
      </w:r>
    </w:p>
    <w:p w14:paraId="68E9568E" w14:textId="5493059B" w:rsidR="00D97986" w:rsidRDefault="00D97986">
      <w:pPr>
        <w:rPr>
          <w:sz w:val="56"/>
          <w:szCs w:val="56"/>
        </w:rPr>
      </w:pPr>
      <w:r>
        <w:rPr>
          <w:sz w:val="56"/>
          <w:szCs w:val="56"/>
        </w:rPr>
        <w:t>Those who came to believe in TLJC when He was teaching and physically walking among them were still under OT commands.</w:t>
      </w:r>
    </w:p>
    <w:p w14:paraId="55E33062" w14:textId="77777777" w:rsidR="00D97986" w:rsidRDefault="00D97986">
      <w:pPr>
        <w:rPr>
          <w:sz w:val="56"/>
          <w:szCs w:val="56"/>
        </w:rPr>
      </w:pPr>
    </w:p>
    <w:p w14:paraId="4A7677EB" w14:textId="5A2E68A4" w:rsidR="00990A59" w:rsidRDefault="00990A59">
      <w:pPr>
        <w:rPr>
          <w:sz w:val="56"/>
          <w:szCs w:val="56"/>
        </w:rPr>
      </w:pPr>
      <w:r>
        <w:rPr>
          <w:sz w:val="56"/>
          <w:szCs w:val="56"/>
        </w:rPr>
        <w:t xml:space="preserve">The mixed race of Samaritans and other groups of Jewish Bels would encounter those who were now filled with God the HS and the power of the Spirit would come alive in them. This happened and spread out across the land during the course of the early church. </w:t>
      </w:r>
    </w:p>
    <w:p w14:paraId="41715377" w14:textId="339BC7AF" w:rsidR="00990A59" w:rsidRDefault="00990A59">
      <w:pPr>
        <w:rPr>
          <w:sz w:val="56"/>
          <w:szCs w:val="56"/>
        </w:rPr>
      </w:pPr>
    </w:p>
    <w:p w14:paraId="7A485B0A" w14:textId="2BBE6245" w:rsidR="00990A59" w:rsidRDefault="00990A59">
      <w:pPr>
        <w:rPr>
          <w:sz w:val="56"/>
          <w:szCs w:val="56"/>
        </w:rPr>
      </w:pPr>
      <w:r>
        <w:rPr>
          <w:sz w:val="56"/>
          <w:szCs w:val="56"/>
        </w:rPr>
        <w:lastRenderedPageBreak/>
        <w:t>In Chapter ten we will see Gentile Bels come alive with God the HS as well.</w:t>
      </w:r>
    </w:p>
    <w:p w14:paraId="41CCC343" w14:textId="676BC524" w:rsidR="00990A59" w:rsidRDefault="00990A59">
      <w:pPr>
        <w:rPr>
          <w:sz w:val="56"/>
          <w:szCs w:val="56"/>
        </w:rPr>
      </w:pPr>
    </w:p>
    <w:p w14:paraId="2C76F42F" w14:textId="00A9BD66" w:rsidR="00990A59" w:rsidRDefault="00990A59">
      <w:pPr>
        <w:rPr>
          <w:sz w:val="56"/>
          <w:szCs w:val="56"/>
        </w:rPr>
      </w:pPr>
      <w:r>
        <w:rPr>
          <w:sz w:val="56"/>
          <w:szCs w:val="56"/>
        </w:rPr>
        <w:t xml:space="preserve">In other words, the original 120 Jewish Bels in the upper room </w:t>
      </w:r>
      <w:r w:rsidR="00086A10">
        <w:rPr>
          <w:sz w:val="56"/>
          <w:szCs w:val="56"/>
        </w:rPr>
        <w:t xml:space="preserve">(Act 2) </w:t>
      </w:r>
      <w:r>
        <w:rPr>
          <w:sz w:val="56"/>
          <w:szCs w:val="56"/>
        </w:rPr>
        <w:t xml:space="preserve">went out in the </w:t>
      </w:r>
      <w:r w:rsidR="00D97986">
        <w:rPr>
          <w:sz w:val="56"/>
          <w:szCs w:val="56"/>
        </w:rPr>
        <w:t>week</w:t>
      </w:r>
      <w:r>
        <w:rPr>
          <w:sz w:val="56"/>
          <w:szCs w:val="56"/>
        </w:rPr>
        <w:t xml:space="preserve">s and </w:t>
      </w:r>
      <w:r w:rsidR="00D97986">
        <w:rPr>
          <w:sz w:val="56"/>
          <w:szCs w:val="56"/>
        </w:rPr>
        <w:t>month</w:t>
      </w:r>
      <w:r>
        <w:rPr>
          <w:sz w:val="56"/>
          <w:szCs w:val="56"/>
        </w:rPr>
        <w:t>s following the day of Pentecost and</w:t>
      </w:r>
      <w:r w:rsidR="00086A10">
        <w:rPr>
          <w:sz w:val="56"/>
          <w:szCs w:val="56"/>
        </w:rPr>
        <w:t xml:space="preserve"> any Bel they encounter</w:t>
      </w:r>
      <w:r w:rsidR="00D97986">
        <w:rPr>
          <w:sz w:val="56"/>
          <w:szCs w:val="56"/>
        </w:rPr>
        <w:t>ed</w:t>
      </w:r>
      <w:r w:rsidR="00086A10">
        <w:rPr>
          <w:sz w:val="56"/>
          <w:szCs w:val="56"/>
        </w:rPr>
        <w:t xml:space="preserve"> God the HS came alive within them as well.</w:t>
      </w:r>
    </w:p>
    <w:p w14:paraId="3151DC95" w14:textId="3A33F8B6" w:rsidR="00086A10" w:rsidRDefault="00086A10">
      <w:pPr>
        <w:rPr>
          <w:sz w:val="56"/>
          <w:szCs w:val="56"/>
        </w:rPr>
      </w:pPr>
      <w:r>
        <w:rPr>
          <w:sz w:val="56"/>
          <w:szCs w:val="56"/>
        </w:rPr>
        <w:t xml:space="preserve">By all accounts the 11 Apostles were predominately the ones responsible for this and we will see Peter in this exact situation. </w:t>
      </w:r>
    </w:p>
    <w:p w14:paraId="2DCF368C" w14:textId="016C6A76" w:rsidR="00445C5B" w:rsidRDefault="00445C5B">
      <w:pPr>
        <w:rPr>
          <w:sz w:val="56"/>
          <w:szCs w:val="56"/>
        </w:rPr>
      </w:pPr>
    </w:p>
    <w:p w14:paraId="3B4F4050" w14:textId="78B46C57" w:rsidR="007B74E8" w:rsidRPr="007B74E8" w:rsidRDefault="007B74E8" w:rsidP="007B74E8">
      <w:pPr>
        <w:rPr>
          <w:sz w:val="56"/>
          <w:szCs w:val="56"/>
        </w:rPr>
      </w:pPr>
      <w:r>
        <w:rPr>
          <w:sz w:val="56"/>
          <w:szCs w:val="56"/>
        </w:rPr>
        <w:t xml:space="preserve">Act 10:9 </w:t>
      </w:r>
      <w:r w:rsidRPr="007B74E8">
        <w:rPr>
          <w:sz w:val="56"/>
          <w:szCs w:val="56"/>
        </w:rPr>
        <w:t xml:space="preserve">On the next day, as they were on their way and approaching the city, </w:t>
      </w:r>
      <w:r w:rsidRPr="007B74E8">
        <w:rPr>
          <w:sz w:val="56"/>
          <w:szCs w:val="56"/>
        </w:rPr>
        <w:lastRenderedPageBreak/>
        <w:t>Peter went up on the housetop about the sixth hour to pray.</w:t>
      </w:r>
    </w:p>
    <w:p w14:paraId="3E21D297" w14:textId="7CD643E3" w:rsidR="007B74E8" w:rsidRPr="007B74E8" w:rsidRDefault="007B74E8" w:rsidP="007B74E8">
      <w:pPr>
        <w:rPr>
          <w:b/>
          <w:bCs/>
          <w:sz w:val="56"/>
          <w:szCs w:val="56"/>
        </w:rPr>
      </w:pPr>
      <w:hyperlink r:id="rId10" w:history="1">
        <w:r w:rsidRPr="007B74E8">
          <w:rPr>
            <w:rStyle w:val="Hyperlink"/>
            <w:color w:val="000000" w:themeColor="text1"/>
            <w:sz w:val="56"/>
            <w:szCs w:val="56"/>
            <w:u w:val="none"/>
          </w:rPr>
          <w:t>Act 10:10</w:t>
        </w:r>
      </w:hyperlink>
      <w:r>
        <w:rPr>
          <w:sz w:val="56"/>
          <w:szCs w:val="56"/>
        </w:rPr>
        <w:t xml:space="preserve"> </w:t>
      </w:r>
      <w:r w:rsidRPr="007B74E8">
        <w:rPr>
          <w:sz w:val="56"/>
          <w:szCs w:val="56"/>
        </w:rPr>
        <w:t>But he became hungry and was desiring to eat; but while they were making preparations, he fell into a trance;</w:t>
      </w:r>
    </w:p>
    <w:p w14:paraId="773E67F5" w14:textId="05B7AA04" w:rsidR="007B74E8" w:rsidRDefault="007B74E8" w:rsidP="007B74E8">
      <w:pPr>
        <w:rPr>
          <w:sz w:val="56"/>
          <w:szCs w:val="56"/>
        </w:rPr>
      </w:pPr>
      <w:hyperlink r:id="rId11" w:history="1">
        <w:r w:rsidRPr="007B74E8">
          <w:rPr>
            <w:rStyle w:val="Hyperlink"/>
            <w:color w:val="000000" w:themeColor="text1"/>
            <w:sz w:val="56"/>
            <w:szCs w:val="56"/>
            <w:u w:val="none"/>
          </w:rPr>
          <w:t>Act 10:11</w:t>
        </w:r>
      </w:hyperlink>
      <w:r>
        <w:rPr>
          <w:sz w:val="56"/>
          <w:szCs w:val="56"/>
        </w:rPr>
        <w:t xml:space="preserve"> </w:t>
      </w:r>
      <w:r w:rsidRPr="007B74E8">
        <w:rPr>
          <w:sz w:val="56"/>
          <w:szCs w:val="56"/>
        </w:rPr>
        <w:t>and he saw the sky opened up, and an object like a great sheet coming down, lowered by four corners to the ground,</w:t>
      </w:r>
    </w:p>
    <w:p w14:paraId="720218AB" w14:textId="61B73495" w:rsidR="00086A10" w:rsidRPr="007B74E8" w:rsidRDefault="00086A10" w:rsidP="007B74E8">
      <w:pPr>
        <w:rPr>
          <w:b/>
          <w:bCs/>
          <w:sz w:val="56"/>
          <w:szCs w:val="56"/>
        </w:rPr>
      </w:pPr>
      <w:r>
        <w:rPr>
          <w:sz w:val="56"/>
          <w:szCs w:val="56"/>
        </w:rPr>
        <w:t>This becomes a very clear vision for Peter and though it is a dream state he is in a divine vision has greater clarity then a human dream. It is like watching a movie play out right in front of you on the big screen.</w:t>
      </w:r>
    </w:p>
    <w:p w14:paraId="250C8B2F" w14:textId="4C69168A" w:rsidR="007B74E8" w:rsidRDefault="00086A10" w:rsidP="007B74E8">
      <w:pPr>
        <w:rPr>
          <w:sz w:val="56"/>
          <w:szCs w:val="56"/>
        </w:rPr>
      </w:pPr>
      <w:r>
        <w:rPr>
          <w:color w:val="000000" w:themeColor="text1"/>
          <w:sz w:val="56"/>
          <w:szCs w:val="56"/>
        </w:rPr>
        <w:lastRenderedPageBreak/>
        <w:t>/</w:t>
      </w:r>
      <w:hyperlink r:id="rId12" w:history="1">
        <w:r w:rsidR="007B74E8" w:rsidRPr="007B74E8">
          <w:rPr>
            <w:rStyle w:val="Hyperlink"/>
            <w:color w:val="000000" w:themeColor="text1"/>
            <w:sz w:val="56"/>
            <w:szCs w:val="56"/>
            <w:u w:val="none"/>
          </w:rPr>
          <w:t>Act 10:12</w:t>
        </w:r>
      </w:hyperlink>
      <w:r w:rsidR="007B74E8">
        <w:rPr>
          <w:sz w:val="56"/>
          <w:szCs w:val="56"/>
        </w:rPr>
        <w:t xml:space="preserve"> </w:t>
      </w:r>
      <w:r w:rsidR="007B74E8" w:rsidRPr="007B74E8">
        <w:rPr>
          <w:sz w:val="56"/>
          <w:szCs w:val="56"/>
        </w:rPr>
        <w:t xml:space="preserve">and there were in it </w:t>
      </w:r>
      <w:r w:rsidR="007B74E8" w:rsidRPr="007B74E8">
        <w:rPr>
          <w:b/>
          <w:bCs/>
          <w:sz w:val="56"/>
          <w:szCs w:val="56"/>
          <w:u w:val="single"/>
        </w:rPr>
        <w:t>all </w:t>
      </w:r>
      <w:r w:rsidR="007B74E8" w:rsidRPr="007B74E8">
        <w:rPr>
          <w:b/>
          <w:bCs/>
          <w:i/>
          <w:iCs/>
          <w:sz w:val="56"/>
          <w:szCs w:val="56"/>
          <w:u w:val="single"/>
        </w:rPr>
        <w:t>kinds of</w:t>
      </w:r>
      <w:r w:rsidR="007B74E8" w:rsidRPr="007B74E8">
        <w:rPr>
          <w:b/>
          <w:bCs/>
          <w:sz w:val="56"/>
          <w:szCs w:val="56"/>
          <w:u w:val="single"/>
        </w:rPr>
        <w:t> four-footed animals</w:t>
      </w:r>
      <w:r w:rsidR="007B74E8" w:rsidRPr="007B74E8">
        <w:rPr>
          <w:sz w:val="56"/>
          <w:szCs w:val="56"/>
        </w:rPr>
        <w:t xml:space="preserve"> and </w:t>
      </w:r>
      <w:r w:rsidR="007B74E8" w:rsidRPr="007B74E8">
        <w:rPr>
          <w:b/>
          <w:bCs/>
          <w:sz w:val="56"/>
          <w:szCs w:val="56"/>
          <w:u w:val="single"/>
        </w:rPr>
        <w:t>crawling creatures</w:t>
      </w:r>
      <w:r w:rsidR="007B74E8" w:rsidRPr="007B74E8">
        <w:rPr>
          <w:sz w:val="56"/>
          <w:szCs w:val="56"/>
        </w:rPr>
        <w:t xml:space="preserve"> of the earth and </w:t>
      </w:r>
      <w:r w:rsidR="007B74E8" w:rsidRPr="007B74E8">
        <w:rPr>
          <w:b/>
          <w:bCs/>
          <w:sz w:val="56"/>
          <w:szCs w:val="56"/>
          <w:u w:val="single"/>
        </w:rPr>
        <w:t>birds</w:t>
      </w:r>
      <w:r w:rsidR="007B74E8" w:rsidRPr="007B74E8">
        <w:rPr>
          <w:sz w:val="56"/>
          <w:szCs w:val="56"/>
        </w:rPr>
        <w:t xml:space="preserve"> of the air.</w:t>
      </w:r>
    </w:p>
    <w:p w14:paraId="769280E0" w14:textId="27E3DE9E" w:rsidR="00086A10" w:rsidRPr="007B74E8" w:rsidRDefault="00086A10" w:rsidP="007B74E8">
      <w:pPr>
        <w:rPr>
          <w:b/>
          <w:bCs/>
          <w:sz w:val="56"/>
          <w:szCs w:val="56"/>
        </w:rPr>
      </w:pPr>
      <w:r>
        <w:rPr>
          <w:sz w:val="56"/>
          <w:szCs w:val="56"/>
        </w:rPr>
        <w:t>Due to Old Testament laws the Jews were forbidden to eat certain animals.\</w:t>
      </w:r>
    </w:p>
    <w:p w14:paraId="6CEE1BC7" w14:textId="6BE019C1" w:rsidR="007B74E8" w:rsidRDefault="007B74E8" w:rsidP="007B74E8">
      <w:pPr>
        <w:rPr>
          <w:sz w:val="56"/>
          <w:szCs w:val="56"/>
        </w:rPr>
      </w:pPr>
      <w:hyperlink r:id="rId13" w:history="1">
        <w:r w:rsidRPr="007B74E8">
          <w:rPr>
            <w:rStyle w:val="Hyperlink"/>
            <w:color w:val="000000" w:themeColor="text1"/>
            <w:sz w:val="56"/>
            <w:szCs w:val="56"/>
            <w:u w:val="none"/>
          </w:rPr>
          <w:t>Act 10:13</w:t>
        </w:r>
      </w:hyperlink>
      <w:r>
        <w:rPr>
          <w:sz w:val="56"/>
          <w:szCs w:val="56"/>
        </w:rPr>
        <w:t xml:space="preserve"> </w:t>
      </w:r>
      <w:r w:rsidRPr="007B74E8">
        <w:rPr>
          <w:sz w:val="56"/>
          <w:szCs w:val="56"/>
        </w:rPr>
        <w:t>A voice came to him, “Get up, Peter, kill and eat!”</w:t>
      </w:r>
    </w:p>
    <w:p w14:paraId="58852C01" w14:textId="7CA190D5" w:rsidR="00F613B2" w:rsidRDefault="00086A10" w:rsidP="007B74E8">
      <w:pPr>
        <w:rPr>
          <w:sz w:val="56"/>
          <w:szCs w:val="56"/>
        </w:rPr>
      </w:pPr>
      <w:r>
        <w:rPr>
          <w:sz w:val="56"/>
          <w:szCs w:val="56"/>
        </w:rPr>
        <w:t xml:space="preserve">This </w:t>
      </w:r>
      <w:r w:rsidR="00D32995">
        <w:rPr>
          <w:sz w:val="56"/>
          <w:szCs w:val="56"/>
        </w:rPr>
        <w:t>wa</w:t>
      </w:r>
      <w:r>
        <w:rPr>
          <w:sz w:val="56"/>
          <w:szCs w:val="56"/>
        </w:rPr>
        <w:t>s showing Peter a large group of different animals and birds together</w:t>
      </w:r>
      <w:r w:rsidR="00F613B2">
        <w:rPr>
          <w:sz w:val="56"/>
          <w:szCs w:val="56"/>
        </w:rPr>
        <w:t>, many would not mix in with the Jewish diet of that day</w:t>
      </w:r>
      <w:r>
        <w:rPr>
          <w:sz w:val="56"/>
          <w:szCs w:val="56"/>
        </w:rPr>
        <w:t xml:space="preserve">. </w:t>
      </w:r>
    </w:p>
    <w:p w14:paraId="2F2AD373" w14:textId="77777777" w:rsidR="009C4576" w:rsidRDefault="009C4576" w:rsidP="007B74E8">
      <w:pPr>
        <w:rPr>
          <w:sz w:val="56"/>
          <w:szCs w:val="56"/>
        </w:rPr>
      </w:pPr>
    </w:p>
    <w:p w14:paraId="0F48F076" w14:textId="42F0552A" w:rsidR="00086A10" w:rsidRDefault="00F613B2" w:rsidP="007B74E8">
      <w:pPr>
        <w:rPr>
          <w:sz w:val="56"/>
          <w:szCs w:val="56"/>
        </w:rPr>
      </w:pPr>
      <w:r>
        <w:rPr>
          <w:sz w:val="56"/>
          <w:szCs w:val="56"/>
        </w:rPr>
        <w:t xml:space="preserve">Mosaic law and Jewish tradition was no longer part of the protocol plan of God, Peter is about to be called out in a new </w:t>
      </w:r>
      <w:r>
        <w:rPr>
          <w:sz w:val="56"/>
          <w:szCs w:val="56"/>
        </w:rPr>
        <w:lastRenderedPageBreak/>
        <w:t xml:space="preserve">direction which he </w:t>
      </w:r>
      <w:r w:rsidR="009C4576">
        <w:rPr>
          <w:sz w:val="56"/>
          <w:szCs w:val="56"/>
        </w:rPr>
        <w:t>should have been</w:t>
      </w:r>
      <w:r>
        <w:rPr>
          <w:sz w:val="56"/>
          <w:szCs w:val="56"/>
        </w:rPr>
        <w:t xml:space="preserve"> well prepared for from the lessons TLJC taught him like we are studying in Matthew 15.</w:t>
      </w:r>
    </w:p>
    <w:p w14:paraId="7CFCF6EE" w14:textId="77777777" w:rsidR="009C4576" w:rsidRPr="007B74E8" w:rsidRDefault="009C4576" w:rsidP="007B74E8">
      <w:pPr>
        <w:rPr>
          <w:b/>
          <w:bCs/>
          <w:sz w:val="56"/>
          <w:szCs w:val="56"/>
        </w:rPr>
      </w:pPr>
    </w:p>
    <w:p w14:paraId="03CAE444" w14:textId="47F9919A" w:rsidR="007B74E8" w:rsidRPr="007B74E8" w:rsidRDefault="007B74E8" w:rsidP="007B74E8">
      <w:pPr>
        <w:rPr>
          <w:b/>
          <w:bCs/>
          <w:sz w:val="56"/>
          <w:szCs w:val="56"/>
        </w:rPr>
      </w:pPr>
      <w:hyperlink r:id="rId14" w:history="1">
        <w:r w:rsidRPr="007B74E8">
          <w:rPr>
            <w:rStyle w:val="Hyperlink"/>
            <w:color w:val="000000" w:themeColor="text1"/>
            <w:sz w:val="56"/>
            <w:szCs w:val="56"/>
            <w:u w:val="none"/>
          </w:rPr>
          <w:t>Act 10:14</w:t>
        </w:r>
      </w:hyperlink>
      <w:r>
        <w:rPr>
          <w:sz w:val="56"/>
          <w:szCs w:val="56"/>
        </w:rPr>
        <w:t xml:space="preserve"> </w:t>
      </w:r>
      <w:r w:rsidRPr="007B74E8">
        <w:rPr>
          <w:sz w:val="56"/>
          <w:szCs w:val="56"/>
        </w:rPr>
        <w:t>But Peter said, “By no means, Lord, for I have never eaten anything unholy and unclean.”</w:t>
      </w:r>
    </w:p>
    <w:p w14:paraId="7AD9C1A4" w14:textId="77777777" w:rsidR="009C4576" w:rsidRDefault="00086A10" w:rsidP="007B74E8">
      <w:pPr>
        <w:rPr>
          <w:sz w:val="56"/>
          <w:szCs w:val="56"/>
        </w:rPr>
      </w:pPr>
      <w:r>
        <w:rPr>
          <w:color w:val="000000" w:themeColor="text1"/>
          <w:sz w:val="56"/>
          <w:szCs w:val="56"/>
        </w:rPr>
        <w:t>/</w:t>
      </w:r>
      <w:hyperlink r:id="rId15" w:history="1">
        <w:r w:rsidR="007B74E8" w:rsidRPr="007B74E8">
          <w:rPr>
            <w:rStyle w:val="Hyperlink"/>
            <w:color w:val="000000" w:themeColor="text1"/>
            <w:sz w:val="56"/>
            <w:szCs w:val="56"/>
            <w:u w:val="none"/>
          </w:rPr>
          <w:t>Act 10:15</w:t>
        </w:r>
      </w:hyperlink>
      <w:r w:rsidR="007B74E8">
        <w:rPr>
          <w:sz w:val="56"/>
          <w:szCs w:val="56"/>
        </w:rPr>
        <w:t xml:space="preserve"> </w:t>
      </w:r>
      <w:r w:rsidR="007B74E8" w:rsidRPr="007B74E8">
        <w:rPr>
          <w:sz w:val="56"/>
          <w:szCs w:val="56"/>
        </w:rPr>
        <w:t>Again a voice </w:t>
      </w:r>
      <w:r w:rsidR="007B74E8" w:rsidRPr="007B74E8">
        <w:rPr>
          <w:i/>
          <w:iCs/>
          <w:sz w:val="56"/>
          <w:szCs w:val="56"/>
        </w:rPr>
        <w:t>came</w:t>
      </w:r>
      <w:r w:rsidR="007B74E8" w:rsidRPr="007B74E8">
        <w:rPr>
          <w:sz w:val="56"/>
          <w:szCs w:val="56"/>
        </w:rPr>
        <w:t> to him a second time, “</w:t>
      </w:r>
      <w:r w:rsidR="007B74E8" w:rsidRPr="007B74E8">
        <w:rPr>
          <w:b/>
          <w:bCs/>
          <w:sz w:val="56"/>
          <w:szCs w:val="56"/>
          <w:u w:val="single"/>
        </w:rPr>
        <w:t>What God has cleansed</w:t>
      </w:r>
      <w:r w:rsidR="007B74E8" w:rsidRPr="007B74E8">
        <w:rPr>
          <w:sz w:val="56"/>
          <w:szCs w:val="56"/>
        </w:rPr>
        <w:t>, no </w:t>
      </w:r>
      <w:r w:rsidR="007B74E8" w:rsidRPr="007B74E8">
        <w:rPr>
          <w:i/>
          <w:iCs/>
          <w:sz w:val="56"/>
          <w:szCs w:val="56"/>
        </w:rPr>
        <w:t>longer</w:t>
      </w:r>
      <w:r w:rsidR="007B74E8" w:rsidRPr="007B74E8">
        <w:rPr>
          <w:sz w:val="56"/>
          <w:szCs w:val="56"/>
        </w:rPr>
        <w:t> consider unholy.”</w:t>
      </w:r>
    </w:p>
    <w:p w14:paraId="66E6E75B" w14:textId="3CE09599" w:rsidR="007B74E8" w:rsidRPr="007B74E8" w:rsidRDefault="009C4576" w:rsidP="007B74E8">
      <w:pPr>
        <w:rPr>
          <w:b/>
          <w:bCs/>
          <w:sz w:val="56"/>
          <w:szCs w:val="56"/>
        </w:rPr>
      </w:pPr>
      <w:r>
        <w:rPr>
          <w:sz w:val="56"/>
          <w:szCs w:val="56"/>
        </w:rPr>
        <w:t xml:space="preserve">This is in reference to Gentiles which the Jews </w:t>
      </w:r>
      <w:r w:rsidR="00D32995">
        <w:rPr>
          <w:sz w:val="56"/>
          <w:szCs w:val="56"/>
        </w:rPr>
        <w:t xml:space="preserve">(Bels) </w:t>
      </w:r>
      <w:r>
        <w:rPr>
          <w:sz w:val="56"/>
          <w:szCs w:val="56"/>
        </w:rPr>
        <w:t>still kept at a distance.</w:t>
      </w:r>
      <w:r w:rsidR="00086A10">
        <w:rPr>
          <w:sz w:val="56"/>
          <w:szCs w:val="56"/>
        </w:rPr>
        <w:t>\</w:t>
      </w:r>
    </w:p>
    <w:p w14:paraId="33E64D2E" w14:textId="208AF344" w:rsidR="007B74E8" w:rsidRDefault="007B74E8" w:rsidP="007B74E8">
      <w:pPr>
        <w:rPr>
          <w:sz w:val="56"/>
          <w:szCs w:val="56"/>
        </w:rPr>
      </w:pPr>
      <w:hyperlink r:id="rId16" w:history="1">
        <w:r w:rsidRPr="007B74E8">
          <w:rPr>
            <w:rStyle w:val="Hyperlink"/>
            <w:color w:val="000000" w:themeColor="text1"/>
            <w:sz w:val="56"/>
            <w:szCs w:val="56"/>
            <w:u w:val="none"/>
          </w:rPr>
          <w:t>Act 10:16</w:t>
        </w:r>
      </w:hyperlink>
      <w:r>
        <w:rPr>
          <w:sz w:val="56"/>
          <w:szCs w:val="56"/>
        </w:rPr>
        <w:t xml:space="preserve"> </w:t>
      </w:r>
      <w:r w:rsidRPr="007B74E8">
        <w:rPr>
          <w:sz w:val="56"/>
          <w:szCs w:val="56"/>
        </w:rPr>
        <w:t>This happened three times, and immediately the object was taken up into the sky.</w:t>
      </w:r>
    </w:p>
    <w:p w14:paraId="30CD9BE0" w14:textId="77777777" w:rsidR="009C4576" w:rsidRDefault="009C4576" w:rsidP="007B74E8">
      <w:pPr>
        <w:rPr>
          <w:sz w:val="56"/>
          <w:szCs w:val="56"/>
        </w:rPr>
      </w:pPr>
      <w:r w:rsidRPr="009C4576">
        <w:rPr>
          <w:sz w:val="56"/>
          <w:szCs w:val="56"/>
        </w:rPr>
        <w:lastRenderedPageBreak/>
        <w:t xml:space="preserve">Peter has been commanded to eat unclean animals in violation of Codex #3 of the Mosaic law. </w:t>
      </w:r>
    </w:p>
    <w:p w14:paraId="20194882" w14:textId="77777777" w:rsidR="009C4576" w:rsidRDefault="009C4576" w:rsidP="007B74E8">
      <w:pPr>
        <w:rPr>
          <w:sz w:val="56"/>
          <w:szCs w:val="56"/>
        </w:rPr>
      </w:pPr>
    </w:p>
    <w:p w14:paraId="6AD82B17" w14:textId="52BCBEE1" w:rsidR="009C4576" w:rsidRDefault="009C4576" w:rsidP="007B74E8">
      <w:pPr>
        <w:rPr>
          <w:sz w:val="56"/>
          <w:szCs w:val="56"/>
        </w:rPr>
      </w:pPr>
      <w:r w:rsidRPr="009C4576">
        <w:rPr>
          <w:sz w:val="56"/>
          <w:szCs w:val="56"/>
        </w:rPr>
        <w:t xml:space="preserve">God has cleansed </w:t>
      </w:r>
      <w:r>
        <w:rPr>
          <w:sz w:val="56"/>
          <w:szCs w:val="56"/>
        </w:rPr>
        <w:t xml:space="preserve">the </w:t>
      </w:r>
      <w:r w:rsidRPr="009C4576">
        <w:rPr>
          <w:sz w:val="56"/>
          <w:szCs w:val="56"/>
        </w:rPr>
        <w:t xml:space="preserve">Gentile </w:t>
      </w:r>
      <w:r>
        <w:rPr>
          <w:sz w:val="56"/>
          <w:szCs w:val="56"/>
        </w:rPr>
        <w:t>B</w:t>
      </w:r>
      <w:r w:rsidRPr="009C4576">
        <w:rPr>
          <w:sz w:val="56"/>
          <w:szCs w:val="56"/>
        </w:rPr>
        <w:t xml:space="preserve">els without those Gentile </w:t>
      </w:r>
      <w:r>
        <w:rPr>
          <w:sz w:val="56"/>
          <w:szCs w:val="56"/>
        </w:rPr>
        <w:t>B</w:t>
      </w:r>
      <w:r w:rsidRPr="009C4576">
        <w:rPr>
          <w:sz w:val="56"/>
          <w:szCs w:val="56"/>
        </w:rPr>
        <w:t>els becoming Jews.</w:t>
      </w:r>
      <w:r>
        <w:rPr>
          <w:sz w:val="56"/>
          <w:szCs w:val="56"/>
        </w:rPr>
        <w:t xml:space="preserve"> Three times shows us the Trinity at work in Peter’s life.</w:t>
      </w:r>
    </w:p>
    <w:p w14:paraId="0CD99EF4" w14:textId="77777777" w:rsidR="00D32995" w:rsidRDefault="009C4576" w:rsidP="007B74E8">
      <w:pPr>
        <w:rPr>
          <w:sz w:val="56"/>
          <w:szCs w:val="56"/>
        </w:rPr>
      </w:pPr>
      <w:r>
        <w:rPr>
          <w:sz w:val="56"/>
          <w:szCs w:val="56"/>
        </w:rPr>
        <w:t>And because the tradition is so embedded into Peter this was difficult for him to comprehend, repetition hammers the point home.</w:t>
      </w:r>
      <w:r w:rsidRPr="009C4576">
        <w:rPr>
          <w:sz w:val="56"/>
          <w:szCs w:val="56"/>
        </w:rPr>
        <w:t xml:space="preserve"> </w:t>
      </w:r>
    </w:p>
    <w:p w14:paraId="048AEB11" w14:textId="0ED7EE32" w:rsidR="009C4576" w:rsidRDefault="009C4576" w:rsidP="007B74E8">
      <w:pPr>
        <w:rPr>
          <w:sz w:val="56"/>
          <w:szCs w:val="56"/>
        </w:rPr>
      </w:pPr>
      <w:r>
        <w:rPr>
          <w:sz w:val="56"/>
          <w:szCs w:val="56"/>
        </w:rPr>
        <w:t xml:space="preserve"> </w:t>
      </w:r>
    </w:p>
    <w:p w14:paraId="7D486BA6" w14:textId="77777777" w:rsidR="009C4576" w:rsidRDefault="009C4576" w:rsidP="007B74E8">
      <w:pPr>
        <w:rPr>
          <w:sz w:val="56"/>
          <w:szCs w:val="56"/>
        </w:rPr>
      </w:pPr>
      <w:r>
        <w:rPr>
          <w:sz w:val="56"/>
          <w:szCs w:val="56"/>
        </w:rPr>
        <w:t>This is a new dispensation the age of grace and it has always been faith alone in Christ alone.</w:t>
      </w:r>
    </w:p>
    <w:p w14:paraId="440F146B" w14:textId="77777777" w:rsidR="009C4576" w:rsidRDefault="009C4576" w:rsidP="007B74E8">
      <w:pPr>
        <w:rPr>
          <w:sz w:val="56"/>
          <w:szCs w:val="56"/>
        </w:rPr>
      </w:pPr>
      <w:r w:rsidRPr="009C4576">
        <w:rPr>
          <w:sz w:val="56"/>
          <w:szCs w:val="56"/>
        </w:rPr>
        <w:lastRenderedPageBreak/>
        <w:t>God is pointing this out to Peter because Peter is about to have contact with a Gentile patrol</w:t>
      </w:r>
      <w:r>
        <w:rPr>
          <w:sz w:val="56"/>
          <w:szCs w:val="56"/>
        </w:rPr>
        <w:t>.</w:t>
      </w:r>
    </w:p>
    <w:p w14:paraId="0DA344E2" w14:textId="545A4874" w:rsidR="009C4576" w:rsidRPr="007B74E8" w:rsidRDefault="009C4576" w:rsidP="007B74E8">
      <w:pPr>
        <w:rPr>
          <w:sz w:val="56"/>
          <w:szCs w:val="56"/>
        </w:rPr>
      </w:pPr>
      <w:r w:rsidRPr="009C4576">
        <w:rPr>
          <w:sz w:val="56"/>
          <w:szCs w:val="56"/>
        </w:rPr>
        <w:t xml:space="preserve"> </w:t>
      </w:r>
      <w:r>
        <w:rPr>
          <w:sz w:val="56"/>
          <w:szCs w:val="56"/>
        </w:rPr>
        <w:t>The Apostle Peter</w:t>
      </w:r>
      <w:r w:rsidRPr="009C4576">
        <w:rPr>
          <w:sz w:val="56"/>
          <w:szCs w:val="56"/>
        </w:rPr>
        <w:t xml:space="preserve"> will have contact with a </w:t>
      </w:r>
      <w:r>
        <w:rPr>
          <w:sz w:val="56"/>
          <w:szCs w:val="56"/>
        </w:rPr>
        <w:t>Roman</w:t>
      </w:r>
      <w:r w:rsidRPr="009C4576">
        <w:rPr>
          <w:sz w:val="56"/>
          <w:szCs w:val="56"/>
        </w:rPr>
        <w:t xml:space="preserve"> officer</w:t>
      </w:r>
      <w:r>
        <w:rPr>
          <w:sz w:val="56"/>
          <w:szCs w:val="56"/>
        </w:rPr>
        <w:t xml:space="preserve"> very soon</w:t>
      </w:r>
      <w:r w:rsidRPr="009C4576">
        <w:rPr>
          <w:sz w:val="56"/>
          <w:szCs w:val="56"/>
        </w:rPr>
        <w:t>.</w:t>
      </w:r>
    </w:p>
    <w:p w14:paraId="5886ADFA" w14:textId="394EFF18" w:rsidR="007B74E8" w:rsidRPr="007B74E8" w:rsidRDefault="007B74E8" w:rsidP="007B74E8">
      <w:pPr>
        <w:rPr>
          <w:b/>
          <w:bCs/>
          <w:sz w:val="56"/>
          <w:szCs w:val="56"/>
        </w:rPr>
      </w:pPr>
      <w:hyperlink r:id="rId17" w:history="1">
        <w:r w:rsidRPr="007B74E8">
          <w:rPr>
            <w:rStyle w:val="Hyperlink"/>
            <w:color w:val="000000" w:themeColor="text1"/>
            <w:sz w:val="56"/>
            <w:szCs w:val="56"/>
            <w:u w:val="none"/>
          </w:rPr>
          <w:t>Act 10:17</w:t>
        </w:r>
      </w:hyperlink>
      <w:r>
        <w:rPr>
          <w:sz w:val="56"/>
          <w:szCs w:val="56"/>
        </w:rPr>
        <w:t xml:space="preserve"> </w:t>
      </w:r>
      <w:r w:rsidRPr="007B74E8">
        <w:rPr>
          <w:sz w:val="56"/>
          <w:szCs w:val="56"/>
        </w:rPr>
        <w:t>Now while Peter was greatly perplexed in mind as to what the vision which he had seen might be, behold, the men who had been sent by Cornelius, having asked directions for Simon’s house, appeared at the gate;</w:t>
      </w:r>
    </w:p>
    <w:p w14:paraId="1F2A7A23" w14:textId="2186C84A" w:rsidR="007B74E8" w:rsidRPr="007B74E8" w:rsidRDefault="007B74E8" w:rsidP="007B74E8">
      <w:pPr>
        <w:rPr>
          <w:sz w:val="56"/>
          <w:szCs w:val="56"/>
        </w:rPr>
      </w:pPr>
      <w:hyperlink r:id="rId18" w:history="1">
        <w:r w:rsidRPr="007B74E8">
          <w:rPr>
            <w:rStyle w:val="Hyperlink"/>
            <w:color w:val="000000" w:themeColor="text1"/>
            <w:sz w:val="56"/>
            <w:szCs w:val="56"/>
            <w:u w:val="none"/>
          </w:rPr>
          <w:t>Act 10:18</w:t>
        </w:r>
      </w:hyperlink>
      <w:r w:rsidRPr="007B74E8">
        <w:rPr>
          <w:sz w:val="56"/>
          <w:szCs w:val="56"/>
        </w:rPr>
        <w:t xml:space="preserve"> and calling out, they were asking whether Simon, who was also called Peter, was staying there.</w:t>
      </w:r>
    </w:p>
    <w:p w14:paraId="6EF04E08" w14:textId="1B6327DA" w:rsidR="007B74E8" w:rsidRDefault="00974B8C" w:rsidP="007B74E8">
      <w:pPr>
        <w:rPr>
          <w:sz w:val="56"/>
          <w:szCs w:val="56"/>
        </w:rPr>
      </w:pPr>
      <w:r>
        <w:rPr>
          <w:color w:val="000000" w:themeColor="text1"/>
          <w:sz w:val="56"/>
          <w:szCs w:val="56"/>
        </w:rPr>
        <w:lastRenderedPageBreak/>
        <w:t>/</w:t>
      </w:r>
      <w:hyperlink r:id="rId19" w:history="1">
        <w:r w:rsidR="007B74E8" w:rsidRPr="007B74E8">
          <w:rPr>
            <w:rStyle w:val="Hyperlink"/>
            <w:color w:val="000000" w:themeColor="text1"/>
            <w:sz w:val="56"/>
            <w:szCs w:val="56"/>
            <w:u w:val="none"/>
          </w:rPr>
          <w:t>Act 10:19</w:t>
        </w:r>
      </w:hyperlink>
      <w:r w:rsidR="007B74E8">
        <w:rPr>
          <w:sz w:val="56"/>
          <w:szCs w:val="56"/>
        </w:rPr>
        <w:t xml:space="preserve"> </w:t>
      </w:r>
      <w:r w:rsidR="007B74E8" w:rsidRPr="007B74E8">
        <w:rPr>
          <w:sz w:val="56"/>
          <w:szCs w:val="56"/>
        </w:rPr>
        <w:t xml:space="preserve">While Peter was reflecting on the vision, </w:t>
      </w:r>
      <w:r w:rsidR="007B74E8" w:rsidRPr="007B74E8">
        <w:rPr>
          <w:b/>
          <w:bCs/>
          <w:sz w:val="56"/>
          <w:szCs w:val="56"/>
          <w:u w:val="single"/>
        </w:rPr>
        <w:t>the Spirit said to him</w:t>
      </w:r>
      <w:r w:rsidR="007B74E8" w:rsidRPr="007B74E8">
        <w:rPr>
          <w:sz w:val="56"/>
          <w:szCs w:val="56"/>
        </w:rPr>
        <w:t>, “Behold, three men are looking for you.</w:t>
      </w:r>
    </w:p>
    <w:p w14:paraId="45FC9E6D" w14:textId="59822197" w:rsidR="00974B8C" w:rsidRPr="007B74E8" w:rsidRDefault="00974B8C" w:rsidP="007B74E8">
      <w:pPr>
        <w:rPr>
          <w:b/>
          <w:bCs/>
          <w:sz w:val="56"/>
          <w:szCs w:val="56"/>
        </w:rPr>
      </w:pPr>
      <w:r>
        <w:rPr>
          <w:sz w:val="56"/>
          <w:szCs w:val="56"/>
        </w:rPr>
        <w:t>God is making it very clear between the vision and the still small voice of God speaking to him through the power of the Spirit.\</w:t>
      </w:r>
    </w:p>
    <w:p w14:paraId="4486DB71" w14:textId="704F8F72" w:rsidR="007B74E8" w:rsidRDefault="007B74E8" w:rsidP="007B74E8">
      <w:pPr>
        <w:rPr>
          <w:sz w:val="56"/>
          <w:szCs w:val="56"/>
        </w:rPr>
      </w:pPr>
      <w:hyperlink r:id="rId20" w:history="1">
        <w:r w:rsidRPr="007B74E8">
          <w:rPr>
            <w:rStyle w:val="Hyperlink"/>
            <w:color w:val="000000" w:themeColor="text1"/>
            <w:sz w:val="56"/>
            <w:szCs w:val="56"/>
            <w:u w:val="none"/>
          </w:rPr>
          <w:t>Act 10:20</w:t>
        </w:r>
      </w:hyperlink>
      <w:r>
        <w:rPr>
          <w:sz w:val="56"/>
          <w:szCs w:val="56"/>
        </w:rPr>
        <w:t xml:space="preserve"> </w:t>
      </w:r>
      <w:r w:rsidRPr="007B74E8">
        <w:rPr>
          <w:sz w:val="56"/>
          <w:szCs w:val="56"/>
        </w:rPr>
        <w:t>“But get up, go downstairs and accompany them without misgivings, for I have sent them Myself.”</w:t>
      </w:r>
    </w:p>
    <w:p w14:paraId="373EF057" w14:textId="6A021395" w:rsidR="00974B8C" w:rsidRDefault="00974B8C" w:rsidP="007B74E8">
      <w:pPr>
        <w:rPr>
          <w:sz w:val="56"/>
          <w:szCs w:val="56"/>
        </w:rPr>
      </w:pPr>
      <w:r>
        <w:rPr>
          <w:sz w:val="56"/>
          <w:szCs w:val="56"/>
        </w:rPr>
        <w:t>Verse 20 is written in the Greek present tense, imperative mood - so this is a command which means over and over again, God the HS was speaking with authority to Peter.</w:t>
      </w:r>
    </w:p>
    <w:p w14:paraId="6CB636C2" w14:textId="4CFFB559" w:rsidR="00974B8C" w:rsidRDefault="00974B8C" w:rsidP="007B74E8">
      <w:pPr>
        <w:rPr>
          <w:sz w:val="56"/>
          <w:szCs w:val="56"/>
        </w:rPr>
      </w:pPr>
      <w:r>
        <w:rPr>
          <w:sz w:val="56"/>
          <w:szCs w:val="56"/>
        </w:rPr>
        <w:lastRenderedPageBreak/>
        <w:t xml:space="preserve">/Peter still had issues with legalism pertaining to being a Jew and certain traditions. God is now demanding that Peter get up and follow HIS lead. The Bel needs to know when God is leading them and not to put their preconceived notions and doubts in the path because it will cause stumbling and confusion.\ </w:t>
      </w:r>
    </w:p>
    <w:p w14:paraId="08DCE975" w14:textId="7E170DD6" w:rsidR="00974B8C" w:rsidRDefault="00974B8C" w:rsidP="007B74E8">
      <w:pPr>
        <w:rPr>
          <w:sz w:val="56"/>
          <w:szCs w:val="56"/>
        </w:rPr>
      </w:pPr>
      <w:r>
        <w:rPr>
          <w:sz w:val="56"/>
          <w:szCs w:val="56"/>
        </w:rPr>
        <w:t>Peter finally responds to the obvious call of God and goes down to meet the men.</w:t>
      </w:r>
    </w:p>
    <w:p w14:paraId="557ACED7" w14:textId="635DF0EF" w:rsidR="00974B8C" w:rsidRDefault="00974B8C" w:rsidP="007B74E8">
      <w:pPr>
        <w:rPr>
          <w:sz w:val="56"/>
          <w:szCs w:val="56"/>
        </w:rPr>
      </w:pPr>
    </w:p>
    <w:p w14:paraId="25F0F112" w14:textId="14409C55" w:rsidR="00974B8C" w:rsidRDefault="00974B8C" w:rsidP="007B74E8">
      <w:pPr>
        <w:rPr>
          <w:sz w:val="56"/>
          <w:szCs w:val="56"/>
        </w:rPr>
      </w:pPr>
      <w:r w:rsidRPr="00974B8C">
        <w:rPr>
          <w:sz w:val="56"/>
          <w:szCs w:val="56"/>
        </w:rPr>
        <w:t>Act 10:</w:t>
      </w:r>
      <w:r>
        <w:rPr>
          <w:sz w:val="56"/>
          <w:szCs w:val="56"/>
        </w:rPr>
        <w:t xml:space="preserve">22 </w:t>
      </w:r>
      <w:r w:rsidRPr="00974B8C">
        <w:rPr>
          <w:sz w:val="56"/>
          <w:szCs w:val="56"/>
        </w:rPr>
        <w:t xml:space="preserve">They said, “Cornelius, a centurion, a righteous and God-fearing man </w:t>
      </w:r>
      <w:proofErr w:type="spellStart"/>
      <w:r w:rsidRPr="00974B8C">
        <w:rPr>
          <w:sz w:val="56"/>
          <w:szCs w:val="56"/>
        </w:rPr>
        <w:t>well spoken</w:t>
      </w:r>
      <w:proofErr w:type="spellEnd"/>
      <w:r w:rsidRPr="00974B8C">
        <w:rPr>
          <w:sz w:val="56"/>
          <w:szCs w:val="56"/>
        </w:rPr>
        <w:t xml:space="preserve"> of by the entire nation of the Jews, was </w:t>
      </w:r>
      <w:r w:rsidRPr="00974B8C">
        <w:rPr>
          <w:i/>
          <w:iCs/>
          <w:sz w:val="56"/>
          <w:szCs w:val="56"/>
        </w:rPr>
        <w:t>divinely</w:t>
      </w:r>
      <w:r w:rsidRPr="00974B8C">
        <w:rPr>
          <w:sz w:val="56"/>
          <w:szCs w:val="56"/>
        </w:rPr>
        <w:t xml:space="preserve"> directed by a </w:t>
      </w:r>
      <w:r w:rsidRPr="00974B8C">
        <w:rPr>
          <w:sz w:val="56"/>
          <w:szCs w:val="56"/>
        </w:rPr>
        <w:lastRenderedPageBreak/>
        <w:t>holy angel to send for you </w:t>
      </w:r>
      <w:r w:rsidRPr="00974B8C">
        <w:rPr>
          <w:i/>
          <w:iCs/>
          <w:sz w:val="56"/>
          <w:szCs w:val="56"/>
        </w:rPr>
        <w:t>to come</w:t>
      </w:r>
      <w:r w:rsidRPr="00974B8C">
        <w:rPr>
          <w:sz w:val="56"/>
          <w:szCs w:val="56"/>
        </w:rPr>
        <w:t> to his house and hear a message from you.”</w:t>
      </w:r>
    </w:p>
    <w:p w14:paraId="0DBA2460" w14:textId="391232E5" w:rsidR="00FC4FAE" w:rsidRDefault="00FC4FAE" w:rsidP="007B74E8">
      <w:pPr>
        <w:rPr>
          <w:sz w:val="56"/>
          <w:szCs w:val="56"/>
        </w:rPr>
      </w:pPr>
    </w:p>
    <w:p w14:paraId="0A3741A1" w14:textId="35BA1398" w:rsidR="00FC4FAE" w:rsidRDefault="00FC4FAE" w:rsidP="007B74E8">
      <w:pPr>
        <w:rPr>
          <w:sz w:val="56"/>
          <w:szCs w:val="56"/>
        </w:rPr>
      </w:pPr>
      <w:r>
        <w:rPr>
          <w:sz w:val="56"/>
          <w:szCs w:val="56"/>
        </w:rPr>
        <w:t>Now the Apostle Peter gets on track with the plan of God and he takes the journey to Caesarea – look at verse 25 now;</w:t>
      </w:r>
    </w:p>
    <w:p w14:paraId="5D273CA5" w14:textId="454E8000" w:rsidR="00FC4FAE" w:rsidRDefault="00FC4FAE" w:rsidP="007B74E8">
      <w:pPr>
        <w:rPr>
          <w:sz w:val="56"/>
          <w:szCs w:val="56"/>
        </w:rPr>
      </w:pPr>
    </w:p>
    <w:p w14:paraId="6A426E4E" w14:textId="74CF56D6" w:rsidR="00FC4FAE" w:rsidRDefault="00FC4FAE" w:rsidP="00FC4FAE">
      <w:pPr>
        <w:rPr>
          <w:i/>
          <w:iCs/>
          <w:sz w:val="56"/>
          <w:szCs w:val="56"/>
        </w:rPr>
      </w:pPr>
      <w:r>
        <w:rPr>
          <w:sz w:val="56"/>
          <w:szCs w:val="56"/>
        </w:rPr>
        <w:t xml:space="preserve">Act 10:25 </w:t>
      </w:r>
      <w:r w:rsidRPr="00FC4FAE">
        <w:rPr>
          <w:sz w:val="56"/>
          <w:szCs w:val="56"/>
        </w:rPr>
        <w:t xml:space="preserve">When Peter entered, Cornelius met him, and fell at his feet </w:t>
      </w:r>
      <w:r>
        <w:rPr>
          <w:sz w:val="56"/>
          <w:szCs w:val="56"/>
        </w:rPr>
        <w:t xml:space="preserve">and </w:t>
      </w:r>
      <w:r w:rsidRPr="00FC4FAE">
        <w:rPr>
          <w:sz w:val="56"/>
          <w:szCs w:val="56"/>
        </w:rPr>
        <w:t>worshiped </w:t>
      </w:r>
      <w:r w:rsidRPr="00FC4FAE">
        <w:rPr>
          <w:i/>
          <w:iCs/>
          <w:sz w:val="56"/>
          <w:szCs w:val="56"/>
        </w:rPr>
        <w:t>him.</w:t>
      </w:r>
    </w:p>
    <w:p w14:paraId="0217B4E0" w14:textId="026FE370" w:rsidR="00FC4FAE" w:rsidRDefault="00FC4FAE" w:rsidP="00FC4FAE">
      <w:pPr>
        <w:rPr>
          <w:sz w:val="56"/>
          <w:szCs w:val="56"/>
        </w:rPr>
      </w:pPr>
      <w:hyperlink r:id="rId21" w:history="1">
        <w:r w:rsidRPr="00FC4FAE">
          <w:rPr>
            <w:rStyle w:val="Hyperlink"/>
            <w:color w:val="000000" w:themeColor="text1"/>
            <w:sz w:val="56"/>
            <w:szCs w:val="56"/>
            <w:u w:val="none"/>
          </w:rPr>
          <w:t>Act 10:26</w:t>
        </w:r>
      </w:hyperlink>
      <w:r>
        <w:rPr>
          <w:sz w:val="56"/>
          <w:szCs w:val="56"/>
        </w:rPr>
        <w:t xml:space="preserve"> </w:t>
      </w:r>
      <w:r w:rsidRPr="00FC4FAE">
        <w:rPr>
          <w:sz w:val="56"/>
          <w:szCs w:val="56"/>
        </w:rPr>
        <w:t>But Peter raised him up, saying, “Stand up; I too am </w:t>
      </w:r>
      <w:r w:rsidRPr="00FC4FAE">
        <w:rPr>
          <w:i/>
          <w:iCs/>
          <w:sz w:val="56"/>
          <w:szCs w:val="56"/>
        </w:rPr>
        <w:t>just</w:t>
      </w:r>
      <w:r w:rsidRPr="00FC4FAE">
        <w:rPr>
          <w:sz w:val="56"/>
          <w:szCs w:val="56"/>
        </w:rPr>
        <w:t> a man.”</w:t>
      </w:r>
      <w:r>
        <w:rPr>
          <w:sz w:val="56"/>
          <w:szCs w:val="56"/>
        </w:rPr>
        <w:t xml:space="preserve"> 27</w:t>
      </w:r>
      <w:r>
        <w:rPr>
          <w:b/>
          <w:bCs/>
          <w:sz w:val="56"/>
          <w:szCs w:val="56"/>
        </w:rPr>
        <w:t xml:space="preserve"> </w:t>
      </w:r>
      <w:r w:rsidRPr="00FC4FAE">
        <w:rPr>
          <w:sz w:val="56"/>
          <w:szCs w:val="56"/>
        </w:rPr>
        <w:t>As he talked with him, he entered and found many people assembled.</w:t>
      </w:r>
    </w:p>
    <w:p w14:paraId="1974F62A" w14:textId="77777777" w:rsidR="00FC4FAE" w:rsidRDefault="00FC4FAE" w:rsidP="00FC4FAE">
      <w:pPr>
        <w:rPr>
          <w:sz w:val="56"/>
          <w:szCs w:val="56"/>
        </w:rPr>
      </w:pPr>
    </w:p>
    <w:p w14:paraId="7CE3FAAB" w14:textId="3EBEE916" w:rsidR="00FC4FAE" w:rsidRDefault="00FC4FAE" w:rsidP="00FC4FAE">
      <w:pPr>
        <w:rPr>
          <w:sz w:val="56"/>
          <w:szCs w:val="56"/>
        </w:rPr>
      </w:pPr>
      <w:r>
        <w:rPr>
          <w:sz w:val="56"/>
          <w:szCs w:val="56"/>
        </w:rPr>
        <w:lastRenderedPageBreak/>
        <w:t>/Peter enters into the plan of God where he was being called to assist in the foundation of the Church Age dispensation. The Bel never knows what intricate part of God’s plan is around the next corner or at the end of the journey down the next road.\</w:t>
      </w:r>
    </w:p>
    <w:p w14:paraId="7BE7B0A0" w14:textId="77777777" w:rsidR="00FC4FAE" w:rsidRPr="00FC4FAE" w:rsidRDefault="00FC4FAE" w:rsidP="00FC4FAE">
      <w:pPr>
        <w:rPr>
          <w:b/>
          <w:bCs/>
          <w:sz w:val="56"/>
          <w:szCs w:val="56"/>
        </w:rPr>
      </w:pPr>
    </w:p>
    <w:p w14:paraId="50EEF977" w14:textId="1313BA66" w:rsidR="00FC4FAE" w:rsidRDefault="00FC4FAE" w:rsidP="00FC4FAE">
      <w:pPr>
        <w:rPr>
          <w:sz w:val="56"/>
          <w:szCs w:val="56"/>
        </w:rPr>
      </w:pPr>
      <w:hyperlink r:id="rId22" w:history="1">
        <w:r w:rsidRPr="00FC4FAE">
          <w:rPr>
            <w:rStyle w:val="Hyperlink"/>
            <w:color w:val="000000" w:themeColor="text1"/>
            <w:sz w:val="56"/>
            <w:szCs w:val="56"/>
            <w:u w:val="none"/>
          </w:rPr>
          <w:t>Act 10:28</w:t>
        </w:r>
      </w:hyperlink>
      <w:r>
        <w:rPr>
          <w:sz w:val="56"/>
          <w:szCs w:val="56"/>
        </w:rPr>
        <w:t xml:space="preserve"> </w:t>
      </w:r>
      <w:r w:rsidRPr="00FC4FAE">
        <w:rPr>
          <w:sz w:val="56"/>
          <w:szCs w:val="56"/>
        </w:rPr>
        <w:t>And he said to them, “You yourselves know how unlawful it is for a man who is a Jew to associate with a foreigner or to visit him; and </w:t>
      </w:r>
      <w:r w:rsidRPr="00FC4FAE">
        <w:rPr>
          <w:i/>
          <w:iCs/>
          <w:sz w:val="56"/>
          <w:szCs w:val="56"/>
        </w:rPr>
        <w:t>yet</w:t>
      </w:r>
      <w:r w:rsidRPr="00FC4FAE">
        <w:rPr>
          <w:sz w:val="56"/>
          <w:szCs w:val="56"/>
        </w:rPr>
        <w:t> God has shown me that I should not call any man unholy or unclean.</w:t>
      </w:r>
    </w:p>
    <w:p w14:paraId="76E29B31" w14:textId="786EB76E" w:rsidR="00FC4FAE" w:rsidRDefault="00FC4FAE" w:rsidP="00FC4FAE">
      <w:pPr>
        <w:rPr>
          <w:sz w:val="56"/>
          <w:szCs w:val="56"/>
        </w:rPr>
      </w:pPr>
      <w:r>
        <w:rPr>
          <w:sz w:val="56"/>
          <w:szCs w:val="56"/>
        </w:rPr>
        <w:lastRenderedPageBreak/>
        <w:t xml:space="preserve">Now Peter is coming around – now he is beginning to see the dawn of the new era. </w:t>
      </w:r>
    </w:p>
    <w:p w14:paraId="4A7FDD8A" w14:textId="77777777" w:rsidR="00E76460" w:rsidRDefault="00E76460" w:rsidP="00FC4FAE">
      <w:pPr>
        <w:rPr>
          <w:sz w:val="56"/>
          <w:szCs w:val="56"/>
        </w:rPr>
      </w:pPr>
    </w:p>
    <w:p w14:paraId="32AD7B3B" w14:textId="2662C43C" w:rsidR="00FC4FAE" w:rsidRDefault="00FC4FAE" w:rsidP="00FC4FAE">
      <w:pPr>
        <w:rPr>
          <w:sz w:val="56"/>
          <w:szCs w:val="56"/>
        </w:rPr>
      </w:pPr>
      <w:r>
        <w:rPr>
          <w:sz w:val="56"/>
          <w:szCs w:val="56"/>
        </w:rPr>
        <w:t xml:space="preserve">Act 10:29 </w:t>
      </w:r>
      <w:r w:rsidRPr="00FC4FAE">
        <w:rPr>
          <w:sz w:val="56"/>
          <w:szCs w:val="56"/>
        </w:rPr>
        <w:t xml:space="preserve">“That is why I came without even raising any objection when I was sent for. </w:t>
      </w:r>
      <w:proofErr w:type="gramStart"/>
      <w:r w:rsidRPr="00FC4FAE">
        <w:rPr>
          <w:sz w:val="56"/>
          <w:szCs w:val="56"/>
        </w:rPr>
        <w:t>So</w:t>
      </w:r>
      <w:proofErr w:type="gramEnd"/>
      <w:r w:rsidRPr="00FC4FAE">
        <w:rPr>
          <w:sz w:val="56"/>
          <w:szCs w:val="56"/>
        </w:rPr>
        <w:t xml:space="preserve"> I ask for what reason you have sent for me.”</w:t>
      </w:r>
    </w:p>
    <w:p w14:paraId="360F081D" w14:textId="77777777" w:rsidR="00E76460" w:rsidRPr="00FC4FAE" w:rsidRDefault="00E76460" w:rsidP="00FC4FAE">
      <w:pPr>
        <w:rPr>
          <w:sz w:val="56"/>
          <w:szCs w:val="56"/>
        </w:rPr>
      </w:pPr>
    </w:p>
    <w:p w14:paraId="71C06A97" w14:textId="01EB95FF" w:rsidR="00FC4FAE" w:rsidRDefault="00E76460" w:rsidP="00FC4FAE">
      <w:pPr>
        <w:rPr>
          <w:sz w:val="56"/>
          <w:szCs w:val="56"/>
        </w:rPr>
      </w:pPr>
      <w:r>
        <w:rPr>
          <w:color w:val="000000" w:themeColor="text1"/>
          <w:sz w:val="56"/>
          <w:szCs w:val="56"/>
        </w:rPr>
        <w:t>/</w:t>
      </w:r>
      <w:hyperlink r:id="rId23" w:history="1">
        <w:r w:rsidR="00FC4FAE" w:rsidRPr="00FC4FAE">
          <w:rPr>
            <w:rStyle w:val="Hyperlink"/>
            <w:color w:val="000000" w:themeColor="text1"/>
            <w:sz w:val="56"/>
            <w:szCs w:val="56"/>
            <w:u w:val="none"/>
          </w:rPr>
          <w:t>Act 10:30</w:t>
        </w:r>
      </w:hyperlink>
      <w:r w:rsidR="00FC4FAE">
        <w:rPr>
          <w:sz w:val="56"/>
          <w:szCs w:val="56"/>
        </w:rPr>
        <w:t xml:space="preserve"> </w:t>
      </w:r>
      <w:r w:rsidR="00FC4FAE" w:rsidRPr="00FC4FAE">
        <w:rPr>
          <w:sz w:val="56"/>
          <w:szCs w:val="56"/>
        </w:rPr>
        <w:t>Cornelius said, “</w:t>
      </w:r>
      <w:r w:rsidR="00FC4FAE" w:rsidRPr="00FC4FAE">
        <w:rPr>
          <w:b/>
          <w:bCs/>
          <w:sz w:val="56"/>
          <w:szCs w:val="56"/>
          <w:u w:val="single"/>
        </w:rPr>
        <w:t>Four days ago</w:t>
      </w:r>
      <w:r w:rsidR="00FC4FAE" w:rsidRPr="00FC4FAE">
        <w:rPr>
          <w:sz w:val="56"/>
          <w:szCs w:val="56"/>
        </w:rPr>
        <w:t xml:space="preserve"> to this hour, </w:t>
      </w:r>
      <w:r w:rsidR="00FC4FAE" w:rsidRPr="00FC4FAE">
        <w:rPr>
          <w:b/>
          <w:bCs/>
          <w:sz w:val="56"/>
          <w:szCs w:val="56"/>
          <w:u w:val="single"/>
        </w:rPr>
        <w:t>I was praying in my house</w:t>
      </w:r>
      <w:r w:rsidR="00FC4FAE" w:rsidRPr="00FC4FAE">
        <w:rPr>
          <w:sz w:val="56"/>
          <w:szCs w:val="56"/>
        </w:rPr>
        <w:t xml:space="preserve"> during the ninth hour; and behold, a man stood before me in shining garments,</w:t>
      </w:r>
    </w:p>
    <w:p w14:paraId="45E61467" w14:textId="4AE64017" w:rsidR="00E76460" w:rsidRPr="00FC4FAE" w:rsidRDefault="00E76460" w:rsidP="00FC4FAE">
      <w:pPr>
        <w:rPr>
          <w:b/>
          <w:bCs/>
          <w:sz w:val="56"/>
          <w:szCs w:val="56"/>
        </w:rPr>
      </w:pPr>
      <w:r>
        <w:rPr>
          <w:sz w:val="56"/>
          <w:szCs w:val="56"/>
        </w:rPr>
        <w:t xml:space="preserve">This is a sign of a strong Bel – prayer is answered quickly when it is in line with </w:t>
      </w:r>
      <w:r>
        <w:rPr>
          <w:sz w:val="56"/>
          <w:szCs w:val="56"/>
        </w:rPr>
        <w:lastRenderedPageBreak/>
        <w:t xml:space="preserve">the plan of God and a mature Bel is operating in his calling.\  </w:t>
      </w:r>
    </w:p>
    <w:p w14:paraId="5C1B3DE1" w14:textId="6DD48498" w:rsidR="00FC4FAE" w:rsidRPr="00FC4FAE" w:rsidRDefault="00FC4FAE" w:rsidP="00FC4FAE">
      <w:pPr>
        <w:rPr>
          <w:b/>
          <w:bCs/>
          <w:sz w:val="56"/>
          <w:szCs w:val="56"/>
        </w:rPr>
      </w:pPr>
      <w:hyperlink r:id="rId24" w:history="1">
        <w:r w:rsidRPr="00FC4FAE">
          <w:rPr>
            <w:rStyle w:val="Hyperlink"/>
            <w:color w:val="000000" w:themeColor="text1"/>
            <w:sz w:val="56"/>
            <w:szCs w:val="56"/>
            <w:u w:val="none"/>
          </w:rPr>
          <w:t>Act 10:31</w:t>
        </w:r>
      </w:hyperlink>
      <w:r>
        <w:rPr>
          <w:sz w:val="56"/>
          <w:szCs w:val="56"/>
        </w:rPr>
        <w:t xml:space="preserve"> </w:t>
      </w:r>
      <w:r w:rsidRPr="00FC4FAE">
        <w:rPr>
          <w:sz w:val="56"/>
          <w:szCs w:val="56"/>
        </w:rPr>
        <w:t>and he said, ‘Cornelius, your prayer has been heard and your alms have been remembered before God.</w:t>
      </w:r>
    </w:p>
    <w:p w14:paraId="5A32FEDE" w14:textId="76EE13E1" w:rsidR="00FC4FAE" w:rsidRDefault="00FC4FAE" w:rsidP="00FC4FAE">
      <w:pPr>
        <w:rPr>
          <w:sz w:val="56"/>
          <w:szCs w:val="56"/>
        </w:rPr>
      </w:pPr>
      <w:hyperlink r:id="rId25" w:history="1">
        <w:r w:rsidRPr="00FC4FAE">
          <w:rPr>
            <w:rStyle w:val="Hyperlink"/>
            <w:color w:val="000000" w:themeColor="text1"/>
            <w:sz w:val="56"/>
            <w:szCs w:val="56"/>
            <w:u w:val="none"/>
          </w:rPr>
          <w:t>Act 10:32</w:t>
        </w:r>
      </w:hyperlink>
      <w:r>
        <w:rPr>
          <w:sz w:val="56"/>
          <w:szCs w:val="56"/>
        </w:rPr>
        <w:t xml:space="preserve"> </w:t>
      </w:r>
      <w:r w:rsidRPr="00FC4FAE">
        <w:rPr>
          <w:sz w:val="56"/>
          <w:szCs w:val="56"/>
        </w:rPr>
        <w:t>‘Therefore send to Joppa and invite Simon, who is also called Peter, to come to you; he is staying at the house of Simon </w:t>
      </w:r>
      <w:r w:rsidRPr="00FC4FAE">
        <w:rPr>
          <w:i/>
          <w:iCs/>
          <w:sz w:val="56"/>
          <w:szCs w:val="56"/>
        </w:rPr>
        <w:t>the</w:t>
      </w:r>
      <w:r w:rsidRPr="00FC4FAE">
        <w:rPr>
          <w:sz w:val="56"/>
          <w:szCs w:val="56"/>
        </w:rPr>
        <w:t> tanner by the sea.’</w:t>
      </w:r>
    </w:p>
    <w:p w14:paraId="267D883D" w14:textId="77777777" w:rsidR="00D32995" w:rsidRDefault="00D32995" w:rsidP="00FC4FAE">
      <w:pPr>
        <w:rPr>
          <w:sz w:val="56"/>
          <w:szCs w:val="56"/>
        </w:rPr>
      </w:pPr>
    </w:p>
    <w:p w14:paraId="18538BF4" w14:textId="77777777" w:rsidR="00D32995" w:rsidRDefault="00E76460" w:rsidP="00FC4FAE">
      <w:pPr>
        <w:rPr>
          <w:sz w:val="56"/>
          <w:szCs w:val="56"/>
        </w:rPr>
      </w:pPr>
      <w:r>
        <w:rPr>
          <w:sz w:val="56"/>
          <w:szCs w:val="56"/>
        </w:rPr>
        <w:t xml:space="preserve">Just so you know it was against Jewish tradition to stay at a house where dead animals were being skinned and prepared for </w:t>
      </w:r>
      <w:r w:rsidR="00D32995">
        <w:rPr>
          <w:sz w:val="56"/>
          <w:szCs w:val="56"/>
        </w:rPr>
        <w:t>clothing or material</w:t>
      </w:r>
      <w:r>
        <w:rPr>
          <w:sz w:val="56"/>
          <w:szCs w:val="56"/>
        </w:rPr>
        <w:t xml:space="preserve"> – that was the job of a tanner. </w:t>
      </w:r>
    </w:p>
    <w:p w14:paraId="4C8A766D" w14:textId="77777777" w:rsidR="00D32995" w:rsidRDefault="00D32995" w:rsidP="00FC4FAE">
      <w:pPr>
        <w:rPr>
          <w:sz w:val="56"/>
          <w:szCs w:val="56"/>
        </w:rPr>
      </w:pPr>
    </w:p>
    <w:p w14:paraId="65BDBDF1" w14:textId="582CDF97" w:rsidR="00E76460" w:rsidRDefault="00E76460" w:rsidP="00FC4FAE">
      <w:pPr>
        <w:rPr>
          <w:sz w:val="56"/>
          <w:szCs w:val="56"/>
        </w:rPr>
      </w:pPr>
      <w:r>
        <w:rPr>
          <w:sz w:val="56"/>
          <w:szCs w:val="56"/>
        </w:rPr>
        <w:lastRenderedPageBreak/>
        <w:t>This was not a popular place to hang out, yet Peter was staying there so maybe his legalism had dwindle more than we suspect.</w:t>
      </w:r>
    </w:p>
    <w:p w14:paraId="079CD9E3" w14:textId="275F7EC8" w:rsidR="00E76460" w:rsidRDefault="00E76460" w:rsidP="00FC4FAE">
      <w:pPr>
        <w:rPr>
          <w:sz w:val="56"/>
          <w:szCs w:val="56"/>
        </w:rPr>
      </w:pPr>
    </w:p>
    <w:p w14:paraId="101217D4" w14:textId="02B58A66" w:rsidR="00E76460" w:rsidRDefault="00E76460" w:rsidP="00E76460">
      <w:pPr>
        <w:rPr>
          <w:sz w:val="56"/>
          <w:szCs w:val="56"/>
        </w:rPr>
      </w:pPr>
      <w:r>
        <w:rPr>
          <w:sz w:val="56"/>
          <w:szCs w:val="56"/>
        </w:rPr>
        <w:t xml:space="preserve">/Act 10:34 </w:t>
      </w:r>
      <w:r w:rsidRPr="00E76460">
        <w:rPr>
          <w:sz w:val="56"/>
          <w:szCs w:val="56"/>
        </w:rPr>
        <w:t xml:space="preserve">Opening his mouth, Peter said: “I </w:t>
      </w:r>
      <w:r w:rsidRPr="00E76460">
        <w:rPr>
          <w:b/>
          <w:bCs/>
          <w:sz w:val="56"/>
          <w:szCs w:val="56"/>
          <w:u w:val="single"/>
        </w:rPr>
        <w:t xml:space="preserve">most certainly understand </w:t>
      </w:r>
      <w:r w:rsidRPr="00E76460">
        <w:rPr>
          <w:b/>
          <w:bCs/>
          <w:i/>
          <w:iCs/>
          <w:sz w:val="56"/>
          <w:szCs w:val="56"/>
          <w:u w:val="single"/>
        </w:rPr>
        <w:t>now</w:t>
      </w:r>
      <w:r w:rsidRPr="00E76460">
        <w:rPr>
          <w:b/>
          <w:bCs/>
          <w:sz w:val="56"/>
          <w:szCs w:val="56"/>
          <w:u w:val="single"/>
        </w:rPr>
        <w:t> that God is not one to show partiality</w:t>
      </w:r>
      <w:r w:rsidRPr="00E76460">
        <w:rPr>
          <w:sz w:val="56"/>
          <w:szCs w:val="56"/>
        </w:rPr>
        <w:t>,</w:t>
      </w:r>
      <w:r>
        <w:rPr>
          <w:sz w:val="56"/>
          <w:szCs w:val="56"/>
        </w:rPr>
        <w:t xml:space="preserve"> 35 </w:t>
      </w:r>
      <w:r w:rsidRPr="00E76460">
        <w:rPr>
          <w:sz w:val="56"/>
          <w:szCs w:val="56"/>
        </w:rPr>
        <w:t xml:space="preserve">but </w:t>
      </w:r>
      <w:r w:rsidRPr="00E76460">
        <w:rPr>
          <w:b/>
          <w:bCs/>
          <w:sz w:val="56"/>
          <w:szCs w:val="56"/>
          <w:u w:val="single"/>
        </w:rPr>
        <w:t>in every nation</w:t>
      </w:r>
      <w:r w:rsidRPr="00E76460">
        <w:rPr>
          <w:sz w:val="56"/>
          <w:szCs w:val="56"/>
        </w:rPr>
        <w:t xml:space="preserve"> the man who fears Him and does what is right is welcome to Him.</w:t>
      </w:r>
      <w:r>
        <w:rPr>
          <w:sz w:val="56"/>
          <w:szCs w:val="56"/>
        </w:rPr>
        <w:t>\</w:t>
      </w:r>
    </w:p>
    <w:p w14:paraId="098B2CD8" w14:textId="3B442061" w:rsidR="00E76460" w:rsidRDefault="00E76460" w:rsidP="00E76460">
      <w:pPr>
        <w:rPr>
          <w:sz w:val="56"/>
          <w:szCs w:val="56"/>
        </w:rPr>
      </w:pPr>
    </w:p>
    <w:p w14:paraId="3F9B05C4" w14:textId="76B988E8" w:rsidR="00E76460" w:rsidRDefault="00E76460" w:rsidP="00E76460">
      <w:pPr>
        <w:rPr>
          <w:sz w:val="56"/>
          <w:szCs w:val="56"/>
        </w:rPr>
      </w:pPr>
      <w:r>
        <w:rPr>
          <w:sz w:val="56"/>
          <w:szCs w:val="56"/>
        </w:rPr>
        <w:t xml:space="preserve">Peter actually goes on to preach the gospel and </w:t>
      </w:r>
      <w:r w:rsidR="001A7FC9">
        <w:rPr>
          <w:sz w:val="56"/>
          <w:szCs w:val="56"/>
        </w:rPr>
        <w:t xml:space="preserve">then </w:t>
      </w:r>
      <w:r>
        <w:rPr>
          <w:sz w:val="56"/>
          <w:szCs w:val="56"/>
        </w:rPr>
        <w:t>we see what happens by verse 43;</w:t>
      </w:r>
    </w:p>
    <w:p w14:paraId="741258AE" w14:textId="6AA42D8E" w:rsidR="00E76460" w:rsidRPr="00E76460" w:rsidRDefault="00E76460" w:rsidP="00E76460">
      <w:pPr>
        <w:rPr>
          <w:sz w:val="56"/>
          <w:szCs w:val="56"/>
        </w:rPr>
      </w:pPr>
      <w:r>
        <w:rPr>
          <w:sz w:val="56"/>
          <w:szCs w:val="56"/>
        </w:rPr>
        <w:lastRenderedPageBreak/>
        <w:t xml:space="preserve">Act 10:43 </w:t>
      </w:r>
      <w:r w:rsidRPr="00E76460">
        <w:rPr>
          <w:sz w:val="56"/>
          <w:szCs w:val="56"/>
        </w:rPr>
        <w:t>“Of Him all the prophets bear witness that through His name everyone who believes in Him receives forgiveness of sins.”</w:t>
      </w:r>
    </w:p>
    <w:p w14:paraId="29780FA3" w14:textId="77777777" w:rsidR="001A7FC9" w:rsidRDefault="001A7FC9" w:rsidP="00E76460">
      <w:pPr>
        <w:rPr>
          <w:sz w:val="56"/>
          <w:szCs w:val="56"/>
        </w:rPr>
      </w:pPr>
      <w:r>
        <w:rPr>
          <w:color w:val="000000" w:themeColor="text1"/>
          <w:sz w:val="56"/>
          <w:szCs w:val="56"/>
        </w:rPr>
        <w:t>/</w:t>
      </w:r>
      <w:hyperlink r:id="rId26" w:history="1">
        <w:r w:rsidR="00E76460" w:rsidRPr="00E76460">
          <w:rPr>
            <w:rStyle w:val="Hyperlink"/>
            <w:color w:val="000000" w:themeColor="text1"/>
            <w:sz w:val="56"/>
            <w:szCs w:val="56"/>
            <w:u w:val="none"/>
          </w:rPr>
          <w:t>Act 10:44</w:t>
        </w:r>
      </w:hyperlink>
      <w:r w:rsidR="00E76460">
        <w:rPr>
          <w:sz w:val="56"/>
          <w:szCs w:val="56"/>
        </w:rPr>
        <w:t xml:space="preserve"> </w:t>
      </w:r>
      <w:r w:rsidR="00E76460" w:rsidRPr="00E76460">
        <w:rPr>
          <w:sz w:val="56"/>
          <w:szCs w:val="56"/>
        </w:rPr>
        <w:t xml:space="preserve">While Peter was still speaking these words, </w:t>
      </w:r>
      <w:r w:rsidR="00E76460" w:rsidRPr="00E76460">
        <w:rPr>
          <w:b/>
          <w:bCs/>
          <w:sz w:val="56"/>
          <w:szCs w:val="56"/>
          <w:u w:val="single"/>
        </w:rPr>
        <w:t>the Holy Spirit fell upon all</w:t>
      </w:r>
      <w:r w:rsidR="00E76460" w:rsidRPr="00E76460">
        <w:rPr>
          <w:sz w:val="56"/>
          <w:szCs w:val="56"/>
        </w:rPr>
        <w:t xml:space="preserve"> those who were listening to the message.</w:t>
      </w:r>
    </w:p>
    <w:p w14:paraId="2FF741A3" w14:textId="119A61B7" w:rsidR="00E76460" w:rsidRDefault="001A7FC9" w:rsidP="00E76460">
      <w:pPr>
        <w:rPr>
          <w:sz w:val="56"/>
          <w:szCs w:val="56"/>
        </w:rPr>
      </w:pPr>
      <w:r>
        <w:rPr>
          <w:sz w:val="56"/>
          <w:szCs w:val="56"/>
        </w:rPr>
        <w:t>Cornelius and his household were Bels along with a few there, but many others only came to believe in that moment.\</w:t>
      </w:r>
    </w:p>
    <w:p w14:paraId="0E4EE0F2" w14:textId="77777777" w:rsidR="001A7FC9" w:rsidRDefault="001A7FC9" w:rsidP="00E76460">
      <w:pPr>
        <w:rPr>
          <w:sz w:val="56"/>
          <w:szCs w:val="56"/>
        </w:rPr>
      </w:pPr>
      <w:r>
        <w:rPr>
          <w:sz w:val="56"/>
          <w:szCs w:val="56"/>
        </w:rPr>
        <w:t xml:space="preserve">God the HS entered the scene and so we have a Gentile Pentecost at that historic point. </w:t>
      </w:r>
    </w:p>
    <w:p w14:paraId="1B18507D" w14:textId="0ED49691" w:rsidR="001A7FC9" w:rsidRDefault="001A7FC9" w:rsidP="00E76460">
      <w:pPr>
        <w:rPr>
          <w:sz w:val="56"/>
          <w:szCs w:val="56"/>
        </w:rPr>
      </w:pPr>
      <w:r>
        <w:rPr>
          <w:sz w:val="56"/>
          <w:szCs w:val="56"/>
        </w:rPr>
        <w:t xml:space="preserve">In Acts chapter 8 there was a </w:t>
      </w:r>
      <w:r w:rsidRPr="001A7FC9">
        <w:rPr>
          <w:sz w:val="56"/>
          <w:szCs w:val="56"/>
        </w:rPr>
        <w:t>Samaritan Pentecost</w:t>
      </w:r>
      <w:r>
        <w:rPr>
          <w:sz w:val="56"/>
          <w:szCs w:val="56"/>
        </w:rPr>
        <w:t xml:space="preserve"> which was the mixed </w:t>
      </w:r>
      <w:r>
        <w:rPr>
          <w:sz w:val="56"/>
          <w:szCs w:val="56"/>
        </w:rPr>
        <w:lastRenderedPageBreak/>
        <w:t xml:space="preserve">bloodline of the Jews who were considered rejects of the nation of Israel. </w:t>
      </w:r>
    </w:p>
    <w:p w14:paraId="1B338246" w14:textId="77777777" w:rsidR="001A7FC9" w:rsidRPr="00E76460" w:rsidRDefault="001A7FC9" w:rsidP="00E76460">
      <w:pPr>
        <w:rPr>
          <w:b/>
          <w:bCs/>
          <w:sz w:val="56"/>
          <w:szCs w:val="56"/>
        </w:rPr>
      </w:pPr>
    </w:p>
    <w:p w14:paraId="3A0D3C35" w14:textId="0692E7E2" w:rsidR="00E76460" w:rsidRPr="00E76460" w:rsidRDefault="00E76460" w:rsidP="00E76460">
      <w:pPr>
        <w:rPr>
          <w:b/>
          <w:bCs/>
          <w:sz w:val="56"/>
          <w:szCs w:val="56"/>
        </w:rPr>
      </w:pPr>
      <w:hyperlink r:id="rId27" w:history="1">
        <w:r w:rsidRPr="00E76460">
          <w:rPr>
            <w:rStyle w:val="Hyperlink"/>
            <w:color w:val="000000" w:themeColor="text1"/>
            <w:sz w:val="56"/>
            <w:szCs w:val="56"/>
            <w:u w:val="none"/>
          </w:rPr>
          <w:t>Act 10:45</w:t>
        </w:r>
      </w:hyperlink>
      <w:r>
        <w:rPr>
          <w:sz w:val="56"/>
          <w:szCs w:val="56"/>
        </w:rPr>
        <w:t xml:space="preserve"> </w:t>
      </w:r>
      <w:r w:rsidRPr="00E76460">
        <w:rPr>
          <w:sz w:val="56"/>
          <w:szCs w:val="56"/>
        </w:rPr>
        <w:t xml:space="preserve">All the circumcised believers who came with Peter were amazed, because the gift of the Holy Spirit had been poured out on the Gentiles </w:t>
      </w:r>
      <w:proofErr w:type="gramStart"/>
      <w:r w:rsidRPr="00E76460">
        <w:rPr>
          <w:sz w:val="56"/>
          <w:szCs w:val="56"/>
        </w:rPr>
        <w:t>also.</w:t>
      </w:r>
      <w:proofErr w:type="gramEnd"/>
    </w:p>
    <w:p w14:paraId="4B53AF03" w14:textId="7329CCBA" w:rsidR="00E76460" w:rsidRPr="00E76460" w:rsidRDefault="00E76460" w:rsidP="00E76460">
      <w:pPr>
        <w:rPr>
          <w:b/>
          <w:bCs/>
          <w:sz w:val="56"/>
          <w:szCs w:val="56"/>
        </w:rPr>
      </w:pPr>
      <w:hyperlink r:id="rId28" w:history="1">
        <w:r w:rsidRPr="00E76460">
          <w:rPr>
            <w:rStyle w:val="Hyperlink"/>
            <w:color w:val="000000" w:themeColor="text1"/>
            <w:sz w:val="56"/>
            <w:szCs w:val="56"/>
            <w:u w:val="none"/>
          </w:rPr>
          <w:t>Act 10:46</w:t>
        </w:r>
      </w:hyperlink>
      <w:r>
        <w:rPr>
          <w:sz w:val="56"/>
          <w:szCs w:val="56"/>
        </w:rPr>
        <w:t xml:space="preserve"> </w:t>
      </w:r>
      <w:r w:rsidRPr="00E76460">
        <w:rPr>
          <w:sz w:val="56"/>
          <w:szCs w:val="56"/>
        </w:rPr>
        <w:t>For they were hearing them speaking with tongues and exalting God. Then Peter answered,</w:t>
      </w:r>
    </w:p>
    <w:p w14:paraId="6CC0E399" w14:textId="0D31D565" w:rsidR="00E76460" w:rsidRPr="00E76460" w:rsidRDefault="00E76460" w:rsidP="00E76460">
      <w:pPr>
        <w:rPr>
          <w:b/>
          <w:bCs/>
          <w:sz w:val="56"/>
          <w:szCs w:val="56"/>
        </w:rPr>
      </w:pPr>
      <w:hyperlink r:id="rId29" w:history="1">
        <w:r w:rsidRPr="00E76460">
          <w:rPr>
            <w:rStyle w:val="Hyperlink"/>
            <w:color w:val="000000" w:themeColor="text1"/>
            <w:sz w:val="56"/>
            <w:szCs w:val="56"/>
            <w:u w:val="none"/>
          </w:rPr>
          <w:t>Act 10:47</w:t>
        </w:r>
      </w:hyperlink>
      <w:r>
        <w:rPr>
          <w:sz w:val="56"/>
          <w:szCs w:val="56"/>
        </w:rPr>
        <w:t xml:space="preserve"> </w:t>
      </w:r>
      <w:r w:rsidRPr="00E76460">
        <w:rPr>
          <w:sz w:val="56"/>
          <w:szCs w:val="56"/>
        </w:rPr>
        <w:t>“Surely no one can refuse the water for these to be baptized who have received the Holy Spirit just as we </w:t>
      </w:r>
      <w:r w:rsidRPr="00E76460">
        <w:rPr>
          <w:i/>
          <w:iCs/>
          <w:sz w:val="56"/>
          <w:szCs w:val="56"/>
        </w:rPr>
        <w:t>did,</w:t>
      </w:r>
      <w:r w:rsidRPr="00E76460">
        <w:rPr>
          <w:sz w:val="56"/>
          <w:szCs w:val="56"/>
        </w:rPr>
        <w:t> can he?”</w:t>
      </w:r>
    </w:p>
    <w:p w14:paraId="49CA3D8F" w14:textId="1CAAA9DE" w:rsidR="00E76460" w:rsidRPr="00E76460" w:rsidRDefault="00E76460" w:rsidP="00E76460">
      <w:pPr>
        <w:rPr>
          <w:b/>
          <w:bCs/>
          <w:sz w:val="56"/>
          <w:szCs w:val="56"/>
        </w:rPr>
      </w:pPr>
      <w:hyperlink r:id="rId30" w:history="1">
        <w:r w:rsidRPr="00E76460">
          <w:rPr>
            <w:rStyle w:val="Hyperlink"/>
            <w:color w:val="000000" w:themeColor="text1"/>
            <w:sz w:val="56"/>
            <w:szCs w:val="56"/>
            <w:u w:val="none"/>
          </w:rPr>
          <w:t>Act 10:48</w:t>
        </w:r>
      </w:hyperlink>
      <w:r>
        <w:rPr>
          <w:sz w:val="56"/>
          <w:szCs w:val="56"/>
        </w:rPr>
        <w:t xml:space="preserve"> </w:t>
      </w:r>
      <w:r w:rsidRPr="00E76460">
        <w:rPr>
          <w:sz w:val="56"/>
          <w:szCs w:val="56"/>
        </w:rPr>
        <w:t xml:space="preserve">And he ordered them to be baptized in the name of Jesus Christ. </w:t>
      </w:r>
      <w:r w:rsidRPr="00E76460">
        <w:rPr>
          <w:sz w:val="56"/>
          <w:szCs w:val="56"/>
        </w:rPr>
        <w:lastRenderedPageBreak/>
        <w:t>Then they asked him to stay on for a few days.</w:t>
      </w:r>
    </w:p>
    <w:p w14:paraId="1B30D872" w14:textId="6D97BBA4" w:rsidR="00E76460" w:rsidRPr="00E76460" w:rsidRDefault="00A92AE7" w:rsidP="00E76460">
      <w:pPr>
        <w:rPr>
          <w:sz w:val="56"/>
          <w:szCs w:val="56"/>
        </w:rPr>
      </w:pPr>
      <w:r>
        <w:rPr>
          <w:sz w:val="56"/>
          <w:szCs w:val="56"/>
        </w:rPr>
        <w:t xml:space="preserve">Peter would be in charge of the Jews and Paul would be the one to go and seek and save the Gentiles with his ministry – but God let both men know wherever they go the word needed to be preached accurately and souls needed to be saved – Jew or Gentile. </w:t>
      </w:r>
    </w:p>
    <w:p w14:paraId="158F83AB" w14:textId="2128DB83" w:rsidR="00E76460" w:rsidRPr="00FC4FAE" w:rsidRDefault="00E76460" w:rsidP="00FC4FAE">
      <w:pPr>
        <w:rPr>
          <w:b/>
          <w:bCs/>
          <w:sz w:val="56"/>
          <w:szCs w:val="56"/>
        </w:rPr>
      </w:pPr>
    </w:p>
    <w:p w14:paraId="373CDCED" w14:textId="3BFC1553" w:rsidR="00445C5B" w:rsidRDefault="00A92AE7">
      <w:pPr>
        <w:rPr>
          <w:sz w:val="56"/>
          <w:szCs w:val="56"/>
        </w:rPr>
      </w:pPr>
      <w:r>
        <w:rPr>
          <w:sz w:val="56"/>
          <w:szCs w:val="56"/>
        </w:rPr>
        <w:t>The Bel is not limited to a certain I.Q. or culture - race or gender, it is a wide</w:t>
      </w:r>
      <w:r w:rsidR="00D32995">
        <w:rPr>
          <w:sz w:val="56"/>
          <w:szCs w:val="56"/>
        </w:rPr>
        <w:t>-</w:t>
      </w:r>
      <w:r>
        <w:rPr>
          <w:sz w:val="56"/>
          <w:szCs w:val="56"/>
        </w:rPr>
        <w:t>open plan and invitation for anyone who comes to believe in TLJC.</w:t>
      </w:r>
    </w:p>
    <w:p w14:paraId="50CAE42C" w14:textId="16434F55" w:rsidR="00D32995" w:rsidRDefault="00D32995">
      <w:pPr>
        <w:rPr>
          <w:sz w:val="56"/>
          <w:szCs w:val="56"/>
        </w:rPr>
      </w:pPr>
      <w:r>
        <w:rPr>
          <w:sz w:val="56"/>
          <w:szCs w:val="56"/>
        </w:rPr>
        <w:t xml:space="preserve">After salvation we all come to </w:t>
      </w:r>
      <w:r w:rsidR="00F65CC0">
        <w:rPr>
          <w:sz w:val="56"/>
          <w:szCs w:val="56"/>
        </w:rPr>
        <w:t xml:space="preserve">the table no one should be left behind. </w:t>
      </w:r>
    </w:p>
    <w:p w14:paraId="40B46873" w14:textId="4C9B2E2B" w:rsidR="00A92AE7" w:rsidRDefault="00A92AE7">
      <w:pPr>
        <w:rPr>
          <w:sz w:val="56"/>
          <w:szCs w:val="56"/>
        </w:rPr>
      </w:pPr>
      <w:r>
        <w:rPr>
          <w:sz w:val="56"/>
          <w:szCs w:val="56"/>
        </w:rPr>
        <w:lastRenderedPageBreak/>
        <w:t>With salvation comes blessings and rewards in time and eternity for those who seek a real relationship with HIM.</w:t>
      </w:r>
    </w:p>
    <w:p w14:paraId="257C8998" w14:textId="78471756" w:rsidR="001C5F48" w:rsidRDefault="00A92AE7">
      <w:pPr>
        <w:rPr>
          <w:sz w:val="56"/>
          <w:szCs w:val="56"/>
        </w:rPr>
      </w:pPr>
      <w:r>
        <w:rPr>
          <w:sz w:val="56"/>
          <w:szCs w:val="56"/>
        </w:rPr>
        <w:t>/</w:t>
      </w:r>
      <w:proofErr w:type="spellStart"/>
      <w:r w:rsidR="001C5F48">
        <w:rPr>
          <w:sz w:val="56"/>
          <w:szCs w:val="56"/>
        </w:rPr>
        <w:t>Deu</w:t>
      </w:r>
      <w:proofErr w:type="spellEnd"/>
      <w:r w:rsidR="001C5F48">
        <w:rPr>
          <w:sz w:val="56"/>
          <w:szCs w:val="56"/>
        </w:rPr>
        <w:t xml:space="preserve"> 28:12 </w:t>
      </w:r>
      <w:r w:rsidRPr="00A92AE7">
        <w:rPr>
          <w:sz w:val="56"/>
          <w:szCs w:val="56"/>
        </w:rPr>
        <w:t xml:space="preserve">“The LORD will open for you His good storehouse, the heavens, to give rain to your land in its season and </w:t>
      </w:r>
      <w:r w:rsidRPr="00A92AE7">
        <w:rPr>
          <w:b/>
          <w:bCs/>
          <w:sz w:val="56"/>
          <w:szCs w:val="56"/>
          <w:u w:val="single"/>
        </w:rPr>
        <w:t>to bless all the work of your hand</w:t>
      </w:r>
      <w:r w:rsidRPr="00A92AE7">
        <w:rPr>
          <w:sz w:val="56"/>
          <w:szCs w:val="56"/>
        </w:rPr>
        <w:t>; and you shall lend to many nations, but you shall not borrow.</w:t>
      </w:r>
      <w:r>
        <w:rPr>
          <w:sz w:val="56"/>
          <w:szCs w:val="56"/>
        </w:rPr>
        <w:t>\</w:t>
      </w:r>
    </w:p>
    <w:p w14:paraId="5A5737C6" w14:textId="5F0398BF" w:rsidR="00A92AE7" w:rsidRDefault="00A92AE7">
      <w:pPr>
        <w:rPr>
          <w:sz w:val="56"/>
          <w:szCs w:val="56"/>
        </w:rPr>
      </w:pPr>
    </w:p>
    <w:p w14:paraId="2807ADDB" w14:textId="09A4AA7E" w:rsidR="00A92AE7" w:rsidRDefault="00A92AE7">
      <w:pPr>
        <w:rPr>
          <w:sz w:val="56"/>
          <w:szCs w:val="56"/>
        </w:rPr>
      </w:pPr>
      <w:r>
        <w:rPr>
          <w:sz w:val="56"/>
          <w:szCs w:val="56"/>
        </w:rPr>
        <w:t>The world will challenge you and the cosmic system will attack and confuse you from time to time</w:t>
      </w:r>
      <w:r w:rsidR="00F65CC0">
        <w:rPr>
          <w:sz w:val="56"/>
          <w:szCs w:val="56"/>
        </w:rPr>
        <w:t>,</w:t>
      </w:r>
      <w:r>
        <w:rPr>
          <w:sz w:val="56"/>
          <w:szCs w:val="56"/>
        </w:rPr>
        <w:t xml:space="preserve"> but</w:t>
      </w:r>
      <w:r w:rsidR="00C45606">
        <w:rPr>
          <w:sz w:val="56"/>
          <w:szCs w:val="56"/>
        </w:rPr>
        <w:t xml:space="preserve"> those who stand strong in their relationship with God have an abundance now and then in eternity! </w:t>
      </w:r>
    </w:p>
    <w:p w14:paraId="767D4861" w14:textId="1B488476" w:rsidR="001C5F48" w:rsidRDefault="00C45606">
      <w:pPr>
        <w:rPr>
          <w:sz w:val="56"/>
          <w:szCs w:val="56"/>
        </w:rPr>
      </w:pPr>
      <w:r>
        <w:rPr>
          <w:sz w:val="56"/>
          <w:szCs w:val="56"/>
        </w:rPr>
        <w:lastRenderedPageBreak/>
        <w:t>/</w:t>
      </w:r>
      <w:r w:rsidR="001C5F48">
        <w:rPr>
          <w:sz w:val="56"/>
          <w:szCs w:val="56"/>
        </w:rPr>
        <w:t>Eph 3:20</w:t>
      </w:r>
      <w:r w:rsidR="00A92AE7" w:rsidRPr="00A92AE7">
        <w:rPr>
          <w:rFonts w:ascii="Arial" w:hAnsi="Arial" w:cs="Arial"/>
          <w:color w:val="01103A"/>
          <w:shd w:val="clear" w:color="auto" w:fill="E9EEF1"/>
        </w:rPr>
        <w:t xml:space="preserve"> </w:t>
      </w:r>
      <w:r w:rsidR="00A92AE7">
        <w:rPr>
          <w:rFonts w:ascii="Arial" w:hAnsi="Arial" w:cs="Arial"/>
          <w:color w:val="01103A"/>
          <w:shd w:val="clear" w:color="auto" w:fill="E9EEF1"/>
        </w:rPr>
        <w:t xml:space="preserve">  </w:t>
      </w:r>
      <w:r w:rsidR="00A92AE7" w:rsidRPr="00A92AE7">
        <w:rPr>
          <w:sz w:val="56"/>
          <w:szCs w:val="56"/>
        </w:rPr>
        <w:t xml:space="preserve">Now to Him who is able to do far </w:t>
      </w:r>
      <w:r w:rsidR="00A92AE7" w:rsidRPr="00C45606">
        <w:rPr>
          <w:b/>
          <w:bCs/>
          <w:sz w:val="56"/>
          <w:szCs w:val="56"/>
          <w:u w:val="single"/>
        </w:rPr>
        <w:t>more abundantly beyond all that we ask or think</w:t>
      </w:r>
      <w:r w:rsidR="00A92AE7" w:rsidRPr="00A92AE7">
        <w:rPr>
          <w:sz w:val="56"/>
          <w:szCs w:val="56"/>
        </w:rPr>
        <w:t xml:space="preserve">, according to the power that works within </w:t>
      </w:r>
      <w:proofErr w:type="gramStart"/>
      <w:r w:rsidR="00A92AE7" w:rsidRPr="00A92AE7">
        <w:rPr>
          <w:sz w:val="56"/>
          <w:szCs w:val="56"/>
        </w:rPr>
        <w:t>us,</w:t>
      </w:r>
      <w:r>
        <w:rPr>
          <w:sz w:val="56"/>
          <w:szCs w:val="56"/>
        </w:rPr>
        <w:t>\</w:t>
      </w:r>
      <w:proofErr w:type="gramEnd"/>
    </w:p>
    <w:p w14:paraId="480E5358" w14:textId="2A1D7DDB" w:rsidR="00C45606" w:rsidRDefault="00C45606">
      <w:pPr>
        <w:rPr>
          <w:sz w:val="56"/>
          <w:szCs w:val="56"/>
        </w:rPr>
      </w:pPr>
      <w:r>
        <w:rPr>
          <w:sz w:val="56"/>
          <w:szCs w:val="56"/>
        </w:rPr>
        <w:t xml:space="preserve">Abundance is not always about wealth and having the big house and perfect marriage – abundance can mean spiritual discernment and stability beyond the average person. </w:t>
      </w:r>
    </w:p>
    <w:p w14:paraId="48720DCE" w14:textId="4C4B060F" w:rsidR="00F65CC0" w:rsidRDefault="00F65CC0">
      <w:pPr>
        <w:rPr>
          <w:sz w:val="56"/>
          <w:szCs w:val="56"/>
        </w:rPr>
      </w:pPr>
      <w:r>
        <w:rPr>
          <w:sz w:val="56"/>
          <w:szCs w:val="56"/>
        </w:rPr>
        <w:t xml:space="preserve">Contentment &amp; spiritual growth. </w:t>
      </w:r>
    </w:p>
    <w:p w14:paraId="64909F9F" w14:textId="77777777" w:rsidR="00C45606" w:rsidRDefault="00C45606">
      <w:pPr>
        <w:rPr>
          <w:sz w:val="56"/>
          <w:szCs w:val="56"/>
        </w:rPr>
      </w:pPr>
    </w:p>
    <w:p w14:paraId="5521F98F" w14:textId="56FA6CE0" w:rsidR="00A92AE7" w:rsidRDefault="00C45606" w:rsidP="00A92AE7">
      <w:pPr>
        <w:rPr>
          <w:sz w:val="56"/>
          <w:szCs w:val="56"/>
        </w:rPr>
      </w:pPr>
      <w:r>
        <w:rPr>
          <w:sz w:val="56"/>
          <w:szCs w:val="56"/>
        </w:rPr>
        <w:t>/</w:t>
      </w:r>
      <w:proofErr w:type="spellStart"/>
      <w:r w:rsidR="001C5F48">
        <w:rPr>
          <w:sz w:val="56"/>
          <w:szCs w:val="56"/>
        </w:rPr>
        <w:t>Jhn</w:t>
      </w:r>
      <w:proofErr w:type="spellEnd"/>
      <w:r w:rsidR="001C5F48">
        <w:rPr>
          <w:sz w:val="56"/>
          <w:szCs w:val="56"/>
        </w:rPr>
        <w:t xml:space="preserve"> 10</w:t>
      </w:r>
      <w:r w:rsidR="00A92AE7">
        <w:rPr>
          <w:sz w:val="56"/>
          <w:szCs w:val="56"/>
        </w:rPr>
        <w:t xml:space="preserve">:9 </w:t>
      </w:r>
      <w:r w:rsidR="00A92AE7" w:rsidRPr="00A92AE7">
        <w:rPr>
          <w:sz w:val="56"/>
          <w:szCs w:val="56"/>
        </w:rPr>
        <w:t xml:space="preserve">“I am the door; if anyone enters through Me, he will be saved, and will go in and out and </w:t>
      </w:r>
      <w:r w:rsidR="00A92AE7" w:rsidRPr="00C45606">
        <w:rPr>
          <w:b/>
          <w:bCs/>
          <w:sz w:val="56"/>
          <w:szCs w:val="56"/>
          <w:u w:val="single"/>
        </w:rPr>
        <w:t>find pasture</w:t>
      </w:r>
      <w:r w:rsidR="00A92AE7" w:rsidRPr="00A92AE7">
        <w:rPr>
          <w:sz w:val="56"/>
          <w:szCs w:val="56"/>
        </w:rPr>
        <w:t>.</w:t>
      </w:r>
      <w:r w:rsidR="00A92AE7">
        <w:rPr>
          <w:sz w:val="56"/>
          <w:szCs w:val="56"/>
        </w:rPr>
        <w:t xml:space="preserve"> 10 </w:t>
      </w:r>
      <w:r w:rsidR="00A92AE7" w:rsidRPr="00A92AE7">
        <w:rPr>
          <w:sz w:val="56"/>
          <w:szCs w:val="56"/>
        </w:rPr>
        <w:t xml:space="preserve">“The thief comes only to steal and kill </w:t>
      </w:r>
      <w:r w:rsidR="00A92AE7" w:rsidRPr="00A92AE7">
        <w:rPr>
          <w:sz w:val="56"/>
          <w:szCs w:val="56"/>
        </w:rPr>
        <w:lastRenderedPageBreak/>
        <w:t xml:space="preserve">and destroy; I came that </w:t>
      </w:r>
      <w:r w:rsidR="00A92AE7" w:rsidRPr="00A92AE7">
        <w:rPr>
          <w:b/>
          <w:bCs/>
          <w:sz w:val="56"/>
          <w:szCs w:val="56"/>
          <w:u w:val="single"/>
        </w:rPr>
        <w:t>they may have</w:t>
      </w:r>
      <w:r w:rsidR="00A92AE7" w:rsidRPr="00A92AE7">
        <w:rPr>
          <w:sz w:val="56"/>
          <w:szCs w:val="56"/>
        </w:rPr>
        <w:t xml:space="preserve"> life, and have </w:t>
      </w:r>
      <w:r w:rsidR="00A92AE7" w:rsidRPr="00A92AE7">
        <w:rPr>
          <w:i/>
          <w:iCs/>
          <w:sz w:val="56"/>
          <w:szCs w:val="56"/>
        </w:rPr>
        <w:t>it</w:t>
      </w:r>
      <w:r w:rsidR="00A92AE7" w:rsidRPr="00A92AE7">
        <w:rPr>
          <w:sz w:val="56"/>
          <w:szCs w:val="56"/>
        </w:rPr>
        <w:t> </w:t>
      </w:r>
      <w:r w:rsidR="00A92AE7" w:rsidRPr="00A92AE7">
        <w:rPr>
          <w:b/>
          <w:bCs/>
          <w:sz w:val="56"/>
          <w:szCs w:val="56"/>
          <w:u w:val="single"/>
        </w:rPr>
        <w:t>abundantly</w:t>
      </w:r>
      <w:r w:rsidR="00A92AE7" w:rsidRPr="00A92AE7">
        <w:rPr>
          <w:sz w:val="56"/>
          <w:szCs w:val="56"/>
        </w:rPr>
        <w:t>.</w:t>
      </w:r>
      <w:r>
        <w:rPr>
          <w:sz w:val="56"/>
          <w:szCs w:val="56"/>
        </w:rPr>
        <w:t>\</w:t>
      </w:r>
    </w:p>
    <w:p w14:paraId="602FBE84" w14:textId="253EB67E" w:rsidR="00C45606" w:rsidRDefault="00C45606" w:rsidP="00A92AE7">
      <w:pPr>
        <w:rPr>
          <w:sz w:val="56"/>
          <w:szCs w:val="56"/>
        </w:rPr>
      </w:pPr>
      <w:r>
        <w:rPr>
          <w:sz w:val="56"/>
          <w:szCs w:val="56"/>
        </w:rPr>
        <w:t>Pasture speaks to a place of rest and comfort…protection. A place where you know your needs are met.</w:t>
      </w:r>
    </w:p>
    <w:p w14:paraId="71EBCD2C" w14:textId="60F87A4D" w:rsidR="00C45606" w:rsidRDefault="00C45606" w:rsidP="00A92AE7">
      <w:pPr>
        <w:rPr>
          <w:sz w:val="56"/>
          <w:szCs w:val="56"/>
        </w:rPr>
      </w:pPr>
      <w:r>
        <w:rPr>
          <w:sz w:val="56"/>
          <w:szCs w:val="56"/>
        </w:rPr>
        <w:t>Notice it tells us, MAY HAVE – we may have an abundant life, the choices we make matter!</w:t>
      </w:r>
    </w:p>
    <w:p w14:paraId="3778CC37" w14:textId="303F3791" w:rsidR="00C45606" w:rsidRDefault="00C45606" w:rsidP="00A92AE7">
      <w:pPr>
        <w:rPr>
          <w:sz w:val="56"/>
          <w:szCs w:val="56"/>
        </w:rPr>
      </w:pPr>
    </w:p>
    <w:p w14:paraId="04438A80" w14:textId="2C640108" w:rsidR="00C45606" w:rsidRPr="00A92AE7" w:rsidRDefault="00C45606" w:rsidP="00A92AE7">
      <w:pPr>
        <w:rPr>
          <w:sz w:val="56"/>
          <w:szCs w:val="56"/>
        </w:rPr>
      </w:pPr>
      <w:r>
        <w:rPr>
          <w:sz w:val="56"/>
          <w:szCs w:val="56"/>
        </w:rPr>
        <w:t>God’s grace and love gives us everything in eternity past but it is up to us to be on the righteous path that opens the blessings up to us.</w:t>
      </w:r>
    </w:p>
    <w:p w14:paraId="0375EBA8" w14:textId="136FBA05" w:rsidR="001C5F48" w:rsidRDefault="001C5F48">
      <w:pPr>
        <w:rPr>
          <w:sz w:val="56"/>
          <w:szCs w:val="56"/>
        </w:rPr>
      </w:pPr>
    </w:p>
    <w:p w14:paraId="2A079B14" w14:textId="2E6D5B9A" w:rsidR="001C5F48" w:rsidRDefault="00C45606">
      <w:pPr>
        <w:rPr>
          <w:sz w:val="56"/>
          <w:szCs w:val="56"/>
        </w:rPr>
      </w:pPr>
      <w:r>
        <w:rPr>
          <w:sz w:val="56"/>
          <w:szCs w:val="56"/>
        </w:rPr>
        <w:t>/</w:t>
      </w:r>
      <w:r w:rsidR="001C5F48">
        <w:rPr>
          <w:sz w:val="56"/>
          <w:szCs w:val="56"/>
        </w:rPr>
        <w:t>2Cor 9:8</w:t>
      </w:r>
      <w:r w:rsidR="00A92AE7" w:rsidRPr="00A92AE7">
        <w:rPr>
          <w:rFonts w:ascii="Arial" w:hAnsi="Arial" w:cs="Arial"/>
          <w:color w:val="01103A"/>
          <w:shd w:val="clear" w:color="auto" w:fill="E9EEF1"/>
        </w:rPr>
        <w:t xml:space="preserve"> </w:t>
      </w:r>
      <w:r w:rsidR="00A92AE7">
        <w:rPr>
          <w:rFonts w:ascii="Arial" w:hAnsi="Arial" w:cs="Arial"/>
          <w:color w:val="01103A"/>
          <w:shd w:val="clear" w:color="auto" w:fill="E9EEF1"/>
        </w:rPr>
        <w:t xml:space="preserve">  </w:t>
      </w:r>
      <w:r w:rsidR="00A92AE7" w:rsidRPr="00A92AE7">
        <w:rPr>
          <w:sz w:val="56"/>
          <w:szCs w:val="56"/>
        </w:rPr>
        <w:t xml:space="preserve">And </w:t>
      </w:r>
      <w:r w:rsidR="00A92AE7" w:rsidRPr="00C45606">
        <w:rPr>
          <w:b/>
          <w:bCs/>
          <w:sz w:val="56"/>
          <w:szCs w:val="56"/>
          <w:u w:val="single"/>
        </w:rPr>
        <w:t>God is able to make all grace abound to you</w:t>
      </w:r>
      <w:r w:rsidR="00A92AE7" w:rsidRPr="00A92AE7">
        <w:rPr>
          <w:sz w:val="56"/>
          <w:szCs w:val="56"/>
        </w:rPr>
        <w:t xml:space="preserve">, so that always </w:t>
      </w:r>
      <w:r w:rsidR="00A92AE7" w:rsidRPr="00A92AE7">
        <w:rPr>
          <w:sz w:val="56"/>
          <w:szCs w:val="56"/>
        </w:rPr>
        <w:lastRenderedPageBreak/>
        <w:t xml:space="preserve">having </w:t>
      </w:r>
      <w:r w:rsidR="00A92AE7" w:rsidRPr="00C45606">
        <w:rPr>
          <w:b/>
          <w:bCs/>
          <w:sz w:val="56"/>
          <w:szCs w:val="56"/>
          <w:u w:val="single"/>
        </w:rPr>
        <w:t>all sufficiency in everything</w:t>
      </w:r>
      <w:r w:rsidR="00A92AE7" w:rsidRPr="00A92AE7">
        <w:rPr>
          <w:sz w:val="56"/>
          <w:szCs w:val="56"/>
        </w:rPr>
        <w:t xml:space="preserve">, </w:t>
      </w:r>
      <w:r w:rsidR="00A92AE7" w:rsidRPr="00C45606">
        <w:rPr>
          <w:b/>
          <w:bCs/>
          <w:sz w:val="56"/>
          <w:szCs w:val="56"/>
          <w:u w:val="single"/>
        </w:rPr>
        <w:t>you may have an abundance</w:t>
      </w:r>
      <w:r w:rsidR="00A92AE7" w:rsidRPr="00A92AE7">
        <w:rPr>
          <w:sz w:val="56"/>
          <w:szCs w:val="56"/>
        </w:rPr>
        <w:t xml:space="preserve"> for every good </w:t>
      </w:r>
      <w:proofErr w:type="gramStart"/>
      <w:r w:rsidR="00A92AE7" w:rsidRPr="00A92AE7">
        <w:rPr>
          <w:sz w:val="56"/>
          <w:szCs w:val="56"/>
        </w:rPr>
        <w:t>deed;</w:t>
      </w:r>
      <w:r>
        <w:rPr>
          <w:sz w:val="56"/>
          <w:szCs w:val="56"/>
        </w:rPr>
        <w:t>\</w:t>
      </w:r>
      <w:proofErr w:type="gramEnd"/>
    </w:p>
    <w:p w14:paraId="345FEFD3" w14:textId="1E915200" w:rsidR="00571D9C" w:rsidRDefault="00571D9C">
      <w:pPr>
        <w:rPr>
          <w:sz w:val="56"/>
          <w:szCs w:val="56"/>
        </w:rPr>
      </w:pPr>
      <w:r>
        <w:rPr>
          <w:sz w:val="56"/>
          <w:szCs w:val="56"/>
        </w:rPr>
        <w:t>The abundance is given in eternity past therefore God has taken care of everything for us.</w:t>
      </w:r>
    </w:p>
    <w:p w14:paraId="48038E56" w14:textId="4B7845E5" w:rsidR="00571D9C" w:rsidRDefault="00571D9C">
      <w:pPr>
        <w:rPr>
          <w:sz w:val="56"/>
          <w:szCs w:val="56"/>
        </w:rPr>
      </w:pPr>
    </w:p>
    <w:p w14:paraId="601E350F" w14:textId="373CE552" w:rsidR="00571D9C" w:rsidRDefault="00571D9C">
      <w:pPr>
        <w:rPr>
          <w:sz w:val="56"/>
          <w:szCs w:val="56"/>
        </w:rPr>
      </w:pPr>
      <w:r>
        <w:rPr>
          <w:sz w:val="56"/>
          <w:szCs w:val="56"/>
        </w:rPr>
        <w:t xml:space="preserve">We simply need to be on the receiving end by growing up inside the plan of God. </w:t>
      </w:r>
    </w:p>
    <w:p w14:paraId="13711917" w14:textId="2A176012" w:rsidR="00571D9C" w:rsidRDefault="00571D9C">
      <w:pPr>
        <w:rPr>
          <w:sz w:val="56"/>
          <w:szCs w:val="56"/>
        </w:rPr>
      </w:pPr>
      <w:r>
        <w:rPr>
          <w:sz w:val="56"/>
          <w:szCs w:val="56"/>
        </w:rPr>
        <w:t xml:space="preserve">Let us close now by recognizing the one ritual we CA Bels are called to remember habitually – the Lord’s supper. </w:t>
      </w:r>
    </w:p>
    <w:p w14:paraId="5DCD6A94" w14:textId="2C7E9A04" w:rsidR="00867C66" w:rsidRDefault="00867C66">
      <w:pPr>
        <w:rPr>
          <w:sz w:val="56"/>
          <w:szCs w:val="56"/>
        </w:rPr>
      </w:pPr>
    </w:p>
    <w:p w14:paraId="0FE754A9" w14:textId="0DE7A460" w:rsidR="00867C66" w:rsidRDefault="00867C66">
      <w:pPr>
        <w:rPr>
          <w:sz w:val="56"/>
          <w:szCs w:val="56"/>
        </w:rPr>
      </w:pPr>
      <w:r>
        <w:rPr>
          <w:sz w:val="56"/>
          <w:szCs w:val="56"/>
        </w:rPr>
        <w:t xml:space="preserve">In Matthew chapter 15 the Lord made it clear there is no difference between Jew </w:t>
      </w:r>
      <w:r>
        <w:rPr>
          <w:sz w:val="56"/>
          <w:szCs w:val="56"/>
        </w:rPr>
        <w:lastRenderedPageBreak/>
        <w:t>or Gentile, that we all sit at the Lord’s table with equal privilege and equal opportunity.</w:t>
      </w:r>
    </w:p>
    <w:p w14:paraId="6FF7DC77" w14:textId="7569156E" w:rsidR="00C45606" w:rsidRDefault="00867C66">
      <w:pPr>
        <w:rPr>
          <w:sz w:val="56"/>
          <w:szCs w:val="56"/>
        </w:rPr>
      </w:pPr>
      <w:r>
        <w:rPr>
          <w:sz w:val="56"/>
          <w:szCs w:val="56"/>
        </w:rPr>
        <w:t>There is no exclusion in the plan of God because HE is a God of inclusion.</w:t>
      </w:r>
    </w:p>
    <w:p w14:paraId="5B681957" w14:textId="534FD3E7" w:rsidR="00867C66" w:rsidRDefault="00867C66">
      <w:pPr>
        <w:rPr>
          <w:sz w:val="56"/>
          <w:szCs w:val="56"/>
        </w:rPr>
      </w:pPr>
      <w:r>
        <w:rPr>
          <w:sz w:val="56"/>
          <w:szCs w:val="56"/>
        </w:rPr>
        <w:t>The invitation is for all mankind – and spiritual growth is available to all Bels.</w:t>
      </w:r>
    </w:p>
    <w:p w14:paraId="2A9678F1" w14:textId="35FADEEB" w:rsidR="00C45606" w:rsidRDefault="00C45606" w:rsidP="00C45606">
      <w:pPr>
        <w:rPr>
          <w:sz w:val="56"/>
          <w:szCs w:val="56"/>
        </w:rPr>
      </w:pPr>
      <w:r>
        <w:rPr>
          <w:sz w:val="56"/>
          <w:szCs w:val="56"/>
        </w:rPr>
        <w:t xml:space="preserve">/Mat 15:35 </w:t>
      </w:r>
      <w:r w:rsidRPr="00C45606">
        <w:rPr>
          <w:sz w:val="56"/>
          <w:szCs w:val="56"/>
        </w:rPr>
        <w:t>And He directed the people to sit down on the ground;</w:t>
      </w:r>
      <w:r>
        <w:rPr>
          <w:sz w:val="56"/>
          <w:szCs w:val="56"/>
        </w:rPr>
        <w:t xml:space="preserve"> 36 </w:t>
      </w:r>
      <w:r w:rsidRPr="00C45606">
        <w:rPr>
          <w:sz w:val="56"/>
          <w:szCs w:val="56"/>
        </w:rPr>
        <w:t xml:space="preserve">and He took the seven loaves and the fish; and </w:t>
      </w:r>
      <w:r w:rsidRPr="00C45606">
        <w:rPr>
          <w:b/>
          <w:bCs/>
          <w:sz w:val="56"/>
          <w:szCs w:val="56"/>
          <w:u w:val="single"/>
        </w:rPr>
        <w:t>giving thanks</w:t>
      </w:r>
      <w:r w:rsidR="00571D9C">
        <w:rPr>
          <w:sz w:val="56"/>
          <w:szCs w:val="56"/>
        </w:rPr>
        <w:t xml:space="preserve"> (</w:t>
      </w:r>
      <w:proofErr w:type="spellStart"/>
      <w:r w:rsidR="00571D9C" w:rsidRPr="00571D9C">
        <w:rPr>
          <w:i/>
          <w:iCs/>
          <w:sz w:val="56"/>
          <w:szCs w:val="56"/>
          <w:u w:val="single"/>
        </w:rPr>
        <w:t>eucharisteō</w:t>
      </w:r>
      <w:proofErr w:type="spellEnd"/>
      <w:r w:rsidR="00571D9C">
        <w:rPr>
          <w:sz w:val="56"/>
          <w:szCs w:val="56"/>
        </w:rPr>
        <w:t>)</w:t>
      </w:r>
      <w:r w:rsidRPr="00C45606">
        <w:rPr>
          <w:sz w:val="56"/>
          <w:szCs w:val="56"/>
        </w:rPr>
        <w:t>, He broke them and started giving them to the disciples, and the disciples </w:t>
      </w:r>
      <w:r w:rsidRPr="00C45606">
        <w:rPr>
          <w:i/>
          <w:iCs/>
          <w:sz w:val="56"/>
          <w:szCs w:val="56"/>
        </w:rPr>
        <w:t>gave them</w:t>
      </w:r>
      <w:r w:rsidRPr="00C45606">
        <w:rPr>
          <w:sz w:val="56"/>
          <w:szCs w:val="56"/>
        </w:rPr>
        <w:t> to the people.</w:t>
      </w:r>
      <w:r>
        <w:rPr>
          <w:sz w:val="56"/>
          <w:szCs w:val="56"/>
        </w:rPr>
        <w:t>\</w:t>
      </w:r>
    </w:p>
    <w:p w14:paraId="7446A4B3" w14:textId="55938D9E" w:rsidR="00571D9C" w:rsidRDefault="00571D9C" w:rsidP="00C45606">
      <w:pPr>
        <w:rPr>
          <w:sz w:val="56"/>
          <w:szCs w:val="56"/>
        </w:rPr>
      </w:pPr>
      <w:r>
        <w:rPr>
          <w:sz w:val="56"/>
          <w:szCs w:val="56"/>
        </w:rPr>
        <w:lastRenderedPageBreak/>
        <w:t>YOU-CAR-AS-STAY-OH this means having a grateful spirit – giving thanks, we get the Christian term Eucharist from this.</w:t>
      </w:r>
    </w:p>
    <w:p w14:paraId="2BED83B4" w14:textId="77777777" w:rsidR="00867C66" w:rsidRDefault="00571D9C" w:rsidP="00C45606">
      <w:pPr>
        <w:rPr>
          <w:sz w:val="56"/>
          <w:szCs w:val="56"/>
        </w:rPr>
      </w:pPr>
      <w:r>
        <w:rPr>
          <w:sz w:val="56"/>
          <w:szCs w:val="56"/>
        </w:rPr>
        <w:t>This is a term used well over 60x in the NT and it is the call for gratitude toward God.</w:t>
      </w:r>
      <w:r w:rsidR="00867C66">
        <w:rPr>
          <w:sz w:val="56"/>
          <w:szCs w:val="56"/>
        </w:rPr>
        <w:t xml:space="preserve"> </w:t>
      </w:r>
    </w:p>
    <w:p w14:paraId="2EBC21EE" w14:textId="77777777" w:rsidR="00867C66" w:rsidRDefault="00867C66" w:rsidP="00C45606">
      <w:pPr>
        <w:rPr>
          <w:sz w:val="56"/>
          <w:szCs w:val="56"/>
        </w:rPr>
      </w:pPr>
      <w:r>
        <w:rPr>
          <w:sz w:val="56"/>
          <w:szCs w:val="56"/>
        </w:rPr>
        <w:t>TLJC leads by example - yet HIS suffering on the Cross at Calvary was never intended for us to imitate.</w:t>
      </w:r>
    </w:p>
    <w:p w14:paraId="18ACCC3B" w14:textId="0A1DD348" w:rsidR="00571D9C" w:rsidRDefault="00867C66" w:rsidP="00C45606">
      <w:pPr>
        <w:rPr>
          <w:sz w:val="56"/>
          <w:szCs w:val="56"/>
        </w:rPr>
      </w:pPr>
      <w:r>
        <w:rPr>
          <w:sz w:val="56"/>
          <w:szCs w:val="56"/>
        </w:rPr>
        <w:t>Only that we accept the challenges in this temporal life after salvation as a cross to bear from time to time.</w:t>
      </w:r>
    </w:p>
    <w:p w14:paraId="353F163F" w14:textId="5045455A" w:rsidR="00867C66" w:rsidRDefault="00867C66" w:rsidP="00C45606">
      <w:pPr>
        <w:rPr>
          <w:sz w:val="56"/>
          <w:szCs w:val="56"/>
        </w:rPr>
      </w:pPr>
    </w:p>
    <w:p w14:paraId="3292AB11" w14:textId="77777777" w:rsidR="00E43490" w:rsidRDefault="00867C66" w:rsidP="00C45606">
      <w:pPr>
        <w:rPr>
          <w:sz w:val="56"/>
          <w:szCs w:val="56"/>
        </w:rPr>
      </w:pPr>
      <w:r>
        <w:rPr>
          <w:sz w:val="56"/>
          <w:szCs w:val="56"/>
        </w:rPr>
        <w:t xml:space="preserve">You see there was only one unique one that could accept the punishment, </w:t>
      </w:r>
      <w:r>
        <w:rPr>
          <w:sz w:val="56"/>
          <w:szCs w:val="56"/>
        </w:rPr>
        <w:lastRenderedPageBreak/>
        <w:t>endure the pain</w:t>
      </w:r>
      <w:r w:rsidR="00E43490">
        <w:rPr>
          <w:sz w:val="56"/>
          <w:szCs w:val="56"/>
        </w:rPr>
        <w:t xml:space="preserve">, </w:t>
      </w:r>
      <w:r>
        <w:rPr>
          <w:sz w:val="56"/>
          <w:szCs w:val="56"/>
        </w:rPr>
        <w:t xml:space="preserve">shame and succeed as the savior of all the world. </w:t>
      </w:r>
    </w:p>
    <w:p w14:paraId="0C827F11" w14:textId="6EB02AE9" w:rsidR="00867C66" w:rsidRDefault="00867C66" w:rsidP="00C45606">
      <w:pPr>
        <w:rPr>
          <w:sz w:val="56"/>
          <w:szCs w:val="56"/>
        </w:rPr>
      </w:pPr>
      <w:r>
        <w:rPr>
          <w:sz w:val="56"/>
          <w:szCs w:val="56"/>
        </w:rPr>
        <w:t>The incredible God-man Jesus Christ who could stand in</w:t>
      </w:r>
      <w:r w:rsidR="00E43490">
        <w:rPr>
          <w:sz w:val="56"/>
          <w:szCs w:val="56"/>
        </w:rPr>
        <w:t xml:space="preserve"> the white hot, light</w:t>
      </w:r>
      <w:r>
        <w:rPr>
          <w:sz w:val="56"/>
          <w:szCs w:val="56"/>
        </w:rPr>
        <w:t xml:space="preserve"> of divine judgement for all mankind, the perfect substitute for us.</w:t>
      </w:r>
    </w:p>
    <w:p w14:paraId="51A68F07" w14:textId="77777777" w:rsidR="00E43490" w:rsidRDefault="00E43490" w:rsidP="00C45606">
      <w:pPr>
        <w:rPr>
          <w:sz w:val="56"/>
          <w:szCs w:val="56"/>
        </w:rPr>
      </w:pPr>
      <w:r>
        <w:rPr>
          <w:sz w:val="56"/>
          <w:szCs w:val="56"/>
        </w:rPr>
        <w:t>No one else could do this - divine perfection and purity stood in front of all of us because HIS love would not allow HIM to leave even one person behind.</w:t>
      </w:r>
    </w:p>
    <w:p w14:paraId="423566D4" w14:textId="77777777" w:rsidR="00E43490" w:rsidRDefault="00E43490" w:rsidP="00C45606">
      <w:pPr>
        <w:rPr>
          <w:sz w:val="56"/>
          <w:szCs w:val="56"/>
        </w:rPr>
      </w:pPr>
    </w:p>
    <w:p w14:paraId="776B1B9C" w14:textId="02F1591E" w:rsidR="00E43490" w:rsidRDefault="00E43490" w:rsidP="00C45606">
      <w:pPr>
        <w:rPr>
          <w:sz w:val="56"/>
          <w:szCs w:val="56"/>
        </w:rPr>
      </w:pPr>
      <w:r>
        <w:rPr>
          <w:sz w:val="56"/>
          <w:szCs w:val="56"/>
        </w:rPr>
        <w:t>Jesus Christ was and always will be the spotless offering – the pure lamb of God who took away the sins of the world.</w:t>
      </w:r>
    </w:p>
    <w:p w14:paraId="7FF47DC8" w14:textId="0B550B3D" w:rsidR="00E43490" w:rsidRDefault="00E43490" w:rsidP="00C45606">
      <w:pPr>
        <w:rPr>
          <w:sz w:val="56"/>
          <w:szCs w:val="56"/>
        </w:rPr>
      </w:pPr>
      <w:r>
        <w:rPr>
          <w:sz w:val="56"/>
          <w:szCs w:val="56"/>
        </w:rPr>
        <w:t xml:space="preserve">And as we come to the heavenly banquet table that was paid for with HIS </w:t>
      </w:r>
      <w:r>
        <w:rPr>
          <w:sz w:val="56"/>
          <w:szCs w:val="56"/>
        </w:rPr>
        <w:lastRenderedPageBreak/>
        <w:t>sacrifice -whether you are male or female – Jew or Gentile, realize and remember that on the night our Lord was so bitterly betrayed – He took the bread giving thanks, HE broke it, saying this is my body…take and eat.</w:t>
      </w:r>
    </w:p>
    <w:p w14:paraId="22BF705B" w14:textId="7FA553A2" w:rsidR="00E43490" w:rsidRDefault="00E43490" w:rsidP="00C45606">
      <w:pPr>
        <w:rPr>
          <w:sz w:val="56"/>
          <w:szCs w:val="56"/>
        </w:rPr>
      </w:pPr>
      <w:r>
        <w:rPr>
          <w:sz w:val="56"/>
          <w:szCs w:val="56"/>
        </w:rPr>
        <w:t>Let us eat the bread.</w:t>
      </w:r>
    </w:p>
    <w:p w14:paraId="048660CC" w14:textId="6C85C045" w:rsidR="00E43490" w:rsidRDefault="00E43490" w:rsidP="00C45606">
      <w:pPr>
        <w:rPr>
          <w:sz w:val="56"/>
          <w:szCs w:val="56"/>
        </w:rPr>
      </w:pPr>
      <w:r>
        <w:rPr>
          <w:sz w:val="56"/>
          <w:szCs w:val="56"/>
        </w:rPr>
        <w:t xml:space="preserve">In the same manner our Lord took the cup and lifting it up HE </w:t>
      </w:r>
      <w:r w:rsidR="0063358A">
        <w:rPr>
          <w:sz w:val="56"/>
          <w:szCs w:val="56"/>
        </w:rPr>
        <w:t xml:space="preserve">again gave thanks and </w:t>
      </w:r>
      <w:r>
        <w:rPr>
          <w:sz w:val="56"/>
          <w:szCs w:val="56"/>
        </w:rPr>
        <w:t>proclaimed this is my blood</w:t>
      </w:r>
      <w:r w:rsidR="0063358A">
        <w:rPr>
          <w:sz w:val="56"/>
          <w:szCs w:val="56"/>
        </w:rPr>
        <w:t xml:space="preserve"> – the blood of a new and everlasting covenant, each time you eat this bread and drink this cup you bring ME into remembrance …let us drink the cup. </w:t>
      </w:r>
    </w:p>
    <w:p w14:paraId="4417A180" w14:textId="599B753A" w:rsidR="00867C66" w:rsidRDefault="00867C66" w:rsidP="00C45606">
      <w:pPr>
        <w:rPr>
          <w:sz w:val="56"/>
          <w:szCs w:val="56"/>
        </w:rPr>
      </w:pPr>
    </w:p>
    <w:p w14:paraId="3BED2815" w14:textId="77777777" w:rsidR="00867C66" w:rsidRPr="00C45606" w:rsidRDefault="00867C66" w:rsidP="00C45606">
      <w:pPr>
        <w:rPr>
          <w:sz w:val="56"/>
          <w:szCs w:val="56"/>
        </w:rPr>
      </w:pPr>
    </w:p>
    <w:p w14:paraId="1358781D" w14:textId="69AA7BFB" w:rsidR="00C45606" w:rsidRDefault="00C45606">
      <w:pPr>
        <w:rPr>
          <w:sz w:val="56"/>
          <w:szCs w:val="56"/>
        </w:rPr>
      </w:pPr>
    </w:p>
    <w:p w14:paraId="5EA64DF6" w14:textId="2D09B89A" w:rsidR="00406822" w:rsidRDefault="00406822">
      <w:pPr>
        <w:rPr>
          <w:sz w:val="56"/>
          <w:szCs w:val="56"/>
        </w:rPr>
      </w:pPr>
    </w:p>
    <w:p w14:paraId="68FBA470" w14:textId="3532A152" w:rsidR="00406822" w:rsidRPr="006E5F78" w:rsidRDefault="00406822">
      <w:pPr>
        <w:rPr>
          <w:sz w:val="56"/>
          <w:szCs w:val="56"/>
        </w:rPr>
      </w:pPr>
    </w:p>
    <w:sectPr w:rsidR="00406822" w:rsidRPr="006E5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103" type="#_x0000_t75" alt="Images" style="width:12pt;height:13.5pt;visibility:visible;mso-wrap-style:square" o:bullet="t">
        <v:imagedata r:id="rId1" o:title="Images"/>
      </v:shape>
    </w:pict>
  </w:numPicBullet>
  <w:abstractNum w:abstractNumId="0" w15:restartNumberingAfterBreak="0">
    <w:nsid w:val="21B14E4F"/>
    <w:multiLevelType w:val="hybridMultilevel"/>
    <w:tmpl w:val="0916CD78"/>
    <w:lvl w:ilvl="0" w:tplc="2B860100">
      <w:start w:val="1"/>
      <w:numFmt w:val="bullet"/>
      <w:lvlText w:val=""/>
      <w:lvlPicBulletId w:val="0"/>
      <w:lvlJc w:val="left"/>
      <w:pPr>
        <w:tabs>
          <w:tab w:val="num" w:pos="720"/>
        </w:tabs>
        <w:ind w:left="720" w:hanging="360"/>
      </w:pPr>
      <w:rPr>
        <w:rFonts w:ascii="Symbol" w:hAnsi="Symbol" w:hint="default"/>
      </w:rPr>
    </w:lvl>
    <w:lvl w:ilvl="1" w:tplc="9726F1FA" w:tentative="1">
      <w:start w:val="1"/>
      <w:numFmt w:val="bullet"/>
      <w:lvlText w:val=""/>
      <w:lvlJc w:val="left"/>
      <w:pPr>
        <w:tabs>
          <w:tab w:val="num" w:pos="1440"/>
        </w:tabs>
        <w:ind w:left="1440" w:hanging="360"/>
      </w:pPr>
      <w:rPr>
        <w:rFonts w:ascii="Symbol" w:hAnsi="Symbol" w:hint="default"/>
      </w:rPr>
    </w:lvl>
    <w:lvl w:ilvl="2" w:tplc="C8DE61AC" w:tentative="1">
      <w:start w:val="1"/>
      <w:numFmt w:val="bullet"/>
      <w:lvlText w:val=""/>
      <w:lvlJc w:val="left"/>
      <w:pPr>
        <w:tabs>
          <w:tab w:val="num" w:pos="2160"/>
        </w:tabs>
        <w:ind w:left="2160" w:hanging="360"/>
      </w:pPr>
      <w:rPr>
        <w:rFonts w:ascii="Symbol" w:hAnsi="Symbol" w:hint="default"/>
      </w:rPr>
    </w:lvl>
    <w:lvl w:ilvl="3" w:tplc="6C52F9A8" w:tentative="1">
      <w:start w:val="1"/>
      <w:numFmt w:val="bullet"/>
      <w:lvlText w:val=""/>
      <w:lvlJc w:val="left"/>
      <w:pPr>
        <w:tabs>
          <w:tab w:val="num" w:pos="2880"/>
        </w:tabs>
        <w:ind w:left="2880" w:hanging="360"/>
      </w:pPr>
      <w:rPr>
        <w:rFonts w:ascii="Symbol" w:hAnsi="Symbol" w:hint="default"/>
      </w:rPr>
    </w:lvl>
    <w:lvl w:ilvl="4" w:tplc="5D366EF4" w:tentative="1">
      <w:start w:val="1"/>
      <w:numFmt w:val="bullet"/>
      <w:lvlText w:val=""/>
      <w:lvlJc w:val="left"/>
      <w:pPr>
        <w:tabs>
          <w:tab w:val="num" w:pos="3600"/>
        </w:tabs>
        <w:ind w:left="3600" w:hanging="360"/>
      </w:pPr>
      <w:rPr>
        <w:rFonts w:ascii="Symbol" w:hAnsi="Symbol" w:hint="default"/>
      </w:rPr>
    </w:lvl>
    <w:lvl w:ilvl="5" w:tplc="01B02680" w:tentative="1">
      <w:start w:val="1"/>
      <w:numFmt w:val="bullet"/>
      <w:lvlText w:val=""/>
      <w:lvlJc w:val="left"/>
      <w:pPr>
        <w:tabs>
          <w:tab w:val="num" w:pos="4320"/>
        </w:tabs>
        <w:ind w:left="4320" w:hanging="360"/>
      </w:pPr>
      <w:rPr>
        <w:rFonts w:ascii="Symbol" w:hAnsi="Symbol" w:hint="default"/>
      </w:rPr>
    </w:lvl>
    <w:lvl w:ilvl="6" w:tplc="3FC2735C" w:tentative="1">
      <w:start w:val="1"/>
      <w:numFmt w:val="bullet"/>
      <w:lvlText w:val=""/>
      <w:lvlJc w:val="left"/>
      <w:pPr>
        <w:tabs>
          <w:tab w:val="num" w:pos="5040"/>
        </w:tabs>
        <w:ind w:left="5040" w:hanging="360"/>
      </w:pPr>
      <w:rPr>
        <w:rFonts w:ascii="Symbol" w:hAnsi="Symbol" w:hint="default"/>
      </w:rPr>
    </w:lvl>
    <w:lvl w:ilvl="7" w:tplc="071C1BBC" w:tentative="1">
      <w:start w:val="1"/>
      <w:numFmt w:val="bullet"/>
      <w:lvlText w:val=""/>
      <w:lvlJc w:val="left"/>
      <w:pPr>
        <w:tabs>
          <w:tab w:val="num" w:pos="5760"/>
        </w:tabs>
        <w:ind w:left="5760" w:hanging="360"/>
      </w:pPr>
      <w:rPr>
        <w:rFonts w:ascii="Symbol" w:hAnsi="Symbol" w:hint="default"/>
      </w:rPr>
    </w:lvl>
    <w:lvl w:ilvl="8" w:tplc="84C2AA7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78"/>
    <w:rsid w:val="00086A10"/>
    <w:rsid w:val="001A7FC9"/>
    <w:rsid w:val="001C5F48"/>
    <w:rsid w:val="002D3D15"/>
    <w:rsid w:val="003464CA"/>
    <w:rsid w:val="003C25CC"/>
    <w:rsid w:val="00406822"/>
    <w:rsid w:val="00445C5B"/>
    <w:rsid w:val="00571D9C"/>
    <w:rsid w:val="00622B1C"/>
    <w:rsid w:val="0063358A"/>
    <w:rsid w:val="006E5F78"/>
    <w:rsid w:val="007B74E8"/>
    <w:rsid w:val="008018EF"/>
    <w:rsid w:val="00867C66"/>
    <w:rsid w:val="008F3BD2"/>
    <w:rsid w:val="0092397A"/>
    <w:rsid w:val="00974B8C"/>
    <w:rsid w:val="00990A59"/>
    <w:rsid w:val="009C4576"/>
    <w:rsid w:val="00A92AE7"/>
    <w:rsid w:val="00C45606"/>
    <w:rsid w:val="00C530CE"/>
    <w:rsid w:val="00D32995"/>
    <w:rsid w:val="00D97986"/>
    <w:rsid w:val="00E43490"/>
    <w:rsid w:val="00E76460"/>
    <w:rsid w:val="00F613B2"/>
    <w:rsid w:val="00F65CC0"/>
    <w:rsid w:val="00FC4FAE"/>
    <w:rsid w:val="00FE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EEBB"/>
  <w15:chartTrackingRefBased/>
  <w15:docId w15:val="{00182271-96EA-4F5B-B815-659AD52C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F78"/>
    <w:rPr>
      <w:color w:val="0563C1" w:themeColor="hyperlink"/>
      <w:u w:val="single"/>
    </w:rPr>
  </w:style>
  <w:style w:type="character" w:styleId="UnresolvedMention">
    <w:name w:val="Unresolved Mention"/>
    <w:basedOn w:val="DefaultParagraphFont"/>
    <w:uiPriority w:val="99"/>
    <w:semiHidden/>
    <w:unhideWhenUsed/>
    <w:rsid w:val="006E5F78"/>
    <w:rPr>
      <w:color w:val="605E5C"/>
      <w:shd w:val="clear" w:color="auto" w:fill="E1DFDD"/>
    </w:rPr>
  </w:style>
  <w:style w:type="paragraph" w:styleId="ListParagraph">
    <w:name w:val="List Paragraph"/>
    <w:basedOn w:val="Normal"/>
    <w:uiPriority w:val="34"/>
    <w:qFormat/>
    <w:rsid w:val="007B74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93942">
      <w:bodyDiv w:val="1"/>
      <w:marLeft w:val="0"/>
      <w:marRight w:val="0"/>
      <w:marTop w:val="0"/>
      <w:marBottom w:val="0"/>
      <w:divBdr>
        <w:top w:val="none" w:sz="0" w:space="0" w:color="auto"/>
        <w:left w:val="none" w:sz="0" w:space="0" w:color="auto"/>
        <w:bottom w:val="none" w:sz="0" w:space="0" w:color="auto"/>
        <w:right w:val="none" w:sz="0" w:space="0" w:color="auto"/>
      </w:divBdr>
      <w:divsChild>
        <w:div w:id="1575313547">
          <w:marLeft w:val="0"/>
          <w:marRight w:val="0"/>
          <w:marTop w:val="0"/>
          <w:marBottom w:val="0"/>
          <w:divBdr>
            <w:top w:val="single" w:sz="2" w:space="5" w:color="000000"/>
            <w:left w:val="single" w:sz="2" w:space="0" w:color="000000"/>
            <w:bottom w:val="single" w:sz="2" w:space="5" w:color="000000"/>
            <w:right w:val="single" w:sz="2" w:space="0" w:color="000000"/>
          </w:divBdr>
          <w:divsChild>
            <w:div w:id="2143109057">
              <w:marLeft w:val="0"/>
              <w:marRight w:val="0"/>
              <w:marTop w:val="0"/>
              <w:marBottom w:val="0"/>
              <w:divBdr>
                <w:top w:val="single" w:sz="2" w:space="0" w:color="000000"/>
                <w:left w:val="single" w:sz="2" w:space="0" w:color="000000"/>
                <w:bottom w:val="single" w:sz="2" w:space="0" w:color="000000"/>
                <w:right w:val="single" w:sz="2" w:space="0" w:color="000000"/>
              </w:divBdr>
              <w:divsChild>
                <w:div w:id="1767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20569">
          <w:marLeft w:val="0"/>
          <w:marRight w:val="0"/>
          <w:marTop w:val="0"/>
          <w:marBottom w:val="0"/>
          <w:divBdr>
            <w:top w:val="single" w:sz="2" w:space="5" w:color="000000"/>
            <w:left w:val="single" w:sz="2" w:space="0" w:color="000000"/>
            <w:bottom w:val="single" w:sz="2" w:space="5" w:color="000000"/>
            <w:right w:val="single" w:sz="2" w:space="0" w:color="000000"/>
          </w:divBdr>
          <w:divsChild>
            <w:div w:id="1344824608">
              <w:marLeft w:val="0"/>
              <w:marRight w:val="0"/>
              <w:marTop w:val="0"/>
              <w:marBottom w:val="0"/>
              <w:divBdr>
                <w:top w:val="single" w:sz="2" w:space="0" w:color="000000"/>
                <w:left w:val="single" w:sz="2" w:space="8" w:color="000000"/>
                <w:bottom w:val="single" w:sz="2" w:space="0" w:color="000000"/>
                <w:right w:val="single" w:sz="2" w:space="8" w:color="000000"/>
              </w:divBdr>
            </w:div>
            <w:div w:id="673072264">
              <w:marLeft w:val="0"/>
              <w:marRight w:val="0"/>
              <w:marTop w:val="0"/>
              <w:marBottom w:val="0"/>
              <w:divBdr>
                <w:top w:val="single" w:sz="2" w:space="0" w:color="000000"/>
                <w:left w:val="single" w:sz="2" w:space="0" w:color="000000"/>
                <w:bottom w:val="single" w:sz="2" w:space="0" w:color="000000"/>
                <w:right w:val="single" w:sz="2" w:space="4" w:color="000000"/>
              </w:divBdr>
            </w:div>
            <w:div w:id="836725055">
              <w:marLeft w:val="0"/>
              <w:marRight w:val="0"/>
              <w:marTop w:val="0"/>
              <w:marBottom w:val="0"/>
              <w:divBdr>
                <w:top w:val="single" w:sz="2" w:space="0" w:color="000000"/>
                <w:left w:val="single" w:sz="2" w:space="0" w:color="000000"/>
                <w:bottom w:val="single" w:sz="2" w:space="0" w:color="000000"/>
                <w:right w:val="single" w:sz="2" w:space="0" w:color="000000"/>
              </w:divBdr>
              <w:divsChild>
                <w:div w:id="71173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848671">
          <w:marLeft w:val="0"/>
          <w:marRight w:val="0"/>
          <w:marTop w:val="0"/>
          <w:marBottom w:val="0"/>
          <w:divBdr>
            <w:top w:val="single" w:sz="2" w:space="5" w:color="000000"/>
            <w:left w:val="single" w:sz="2" w:space="0" w:color="000000"/>
            <w:bottom w:val="single" w:sz="2" w:space="5" w:color="000000"/>
            <w:right w:val="single" w:sz="2" w:space="0" w:color="000000"/>
          </w:divBdr>
          <w:divsChild>
            <w:div w:id="178739231">
              <w:marLeft w:val="0"/>
              <w:marRight w:val="0"/>
              <w:marTop w:val="0"/>
              <w:marBottom w:val="0"/>
              <w:divBdr>
                <w:top w:val="single" w:sz="2" w:space="0" w:color="000000"/>
                <w:left w:val="single" w:sz="2" w:space="8" w:color="000000"/>
                <w:bottom w:val="single" w:sz="2" w:space="0" w:color="000000"/>
                <w:right w:val="single" w:sz="2" w:space="8" w:color="000000"/>
              </w:divBdr>
            </w:div>
            <w:div w:id="1204292486">
              <w:marLeft w:val="0"/>
              <w:marRight w:val="0"/>
              <w:marTop w:val="0"/>
              <w:marBottom w:val="0"/>
              <w:divBdr>
                <w:top w:val="single" w:sz="2" w:space="0" w:color="000000"/>
                <w:left w:val="single" w:sz="2" w:space="0" w:color="000000"/>
                <w:bottom w:val="single" w:sz="2" w:space="0" w:color="000000"/>
                <w:right w:val="single" w:sz="2" w:space="4" w:color="000000"/>
              </w:divBdr>
            </w:div>
            <w:div w:id="208885658">
              <w:marLeft w:val="0"/>
              <w:marRight w:val="0"/>
              <w:marTop w:val="0"/>
              <w:marBottom w:val="0"/>
              <w:divBdr>
                <w:top w:val="single" w:sz="2" w:space="0" w:color="000000"/>
                <w:left w:val="single" w:sz="2" w:space="0" w:color="000000"/>
                <w:bottom w:val="single" w:sz="2" w:space="0" w:color="000000"/>
                <w:right w:val="single" w:sz="2" w:space="0" w:color="000000"/>
              </w:divBdr>
              <w:divsChild>
                <w:div w:id="7228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24742">
          <w:marLeft w:val="0"/>
          <w:marRight w:val="0"/>
          <w:marTop w:val="0"/>
          <w:marBottom w:val="0"/>
          <w:divBdr>
            <w:top w:val="single" w:sz="2" w:space="5" w:color="000000"/>
            <w:left w:val="single" w:sz="2" w:space="0" w:color="000000"/>
            <w:bottom w:val="single" w:sz="2" w:space="5" w:color="000000"/>
            <w:right w:val="single" w:sz="2" w:space="0" w:color="000000"/>
          </w:divBdr>
          <w:divsChild>
            <w:div w:id="680085008">
              <w:marLeft w:val="0"/>
              <w:marRight w:val="0"/>
              <w:marTop w:val="0"/>
              <w:marBottom w:val="0"/>
              <w:divBdr>
                <w:top w:val="single" w:sz="2" w:space="0" w:color="000000"/>
                <w:left w:val="single" w:sz="2" w:space="8" w:color="000000"/>
                <w:bottom w:val="single" w:sz="2" w:space="0" w:color="000000"/>
                <w:right w:val="single" w:sz="2" w:space="8" w:color="000000"/>
              </w:divBdr>
            </w:div>
            <w:div w:id="2063676056">
              <w:marLeft w:val="0"/>
              <w:marRight w:val="0"/>
              <w:marTop w:val="0"/>
              <w:marBottom w:val="0"/>
              <w:divBdr>
                <w:top w:val="single" w:sz="2" w:space="0" w:color="000000"/>
                <w:left w:val="single" w:sz="2" w:space="0" w:color="000000"/>
                <w:bottom w:val="single" w:sz="2" w:space="0" w:color="000000"/>
                <w:right w:val="single" w:sz="2" w:space="4" w:color="000000"/>
              </w:divBdr>
            </w:div>
            <w:div w:id="441607823">
              <w:marLeft w:val="0"/>
              <w:marRight w:val="0"/>
              <w:marTop w:val="0"/>
              <w:marBottom w:val="0"/>
              <w:divBdr>
                <w:top w:val="single" w:sz="2" w:space="0" w:color="000000"/>
                <w:left w:val="single" w:sz="2" w:space="0" w:color="000000"/>
                <w:bottom w:val="single" w:sz="2" w:space="0" w:color="000000"/>
                <w:right w:val="single" w:sz="2" w:space="0" w:color="000000"/>
              </w:divBdr>
              <w:divsChild>
                <w:div w:id="21067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97474">
          <w:marLeft w:val="0"/>
          <w:marRight w:val="0"/>
          <w:marTop w:val="0"/>
          <w:marBottom w:val="0"/>
          <w:divBdr>
            <w:top w:val="single" w:sz="2" w:space="5" w:color="000000"/>
            <w:left w:val="single" w:sz="2" w:space="0" w:color="000000"/>
            <w:bottom w:val="single" w:sz="2" w:space="5" w:color="000000"/>
            <w:right w:val="single" w:sz="2" w:space="0" w:color="000000"/>
          </w:divBdr>
          <w:divsChild>
            <w:div w:id="1251083203">
              <w:marLeft w:val="0"/>
              <w:marRight w:val="0"/>
              <w:marTop w:val="0"/>
              <w:marBottom w:val="0"/>
              <w:divBdr>
                <w:top w:val="single" w:sz="2" w:space="0" w:color="000000"/>
                <w:left w:val="single" w:sz="2" w:space="8" w:color="000000"/>
                <w:bottom w:val="single" w:sz="2" w:space="0" w:color="000000"/>
                <w:right w:val="single" w:sz="2" w:space="8" w:color="000000"/>
              </w:divBdr>
            </w:div>
            <w:div w:id="1258250424">
              <w:marLeft w:val="0"/>
              <w:marRight w:val="0"/>
              <w:marTop w:val="0"/>
              <w:marBottom w:val="0"/>
              <w:divBdr>
                <w:top w:val="single" w:sz="2" w:space="0" w:color="000000"/>
                <w:left w:val="single" w:sz="2" w:space="0" w:color="000000"/>
                <w:bottom w:val="single" w:sz="2" w:space="0" w:color="000000"/>
                <w:right w:val="single" w:sz="2" w:space="4" w:color="000000"/>
              </w:divBdr>
            </w:div>
            <w:div w:id="1290163869">
              <w:marLeft w:val="0"/>
              <w:marRight w:val="0"/>
              <w:marTop w:val="0"/>
              <w:marBottom w:val="0"/>
              <w:divBdr>
                <w:top w:val="single" w:sz="2" w:space="0" w:color="000000"/>
                <w:left w:val="single" w:sz="2" w:space="0" w:color="000000"/>
                <w:bottom w:val="single" w:sz="2" w:space="0" w:color="000000"/>
                <w:right w:val="single" w:sz="2" w:space="0" w:color="000000"/>
              </w:divBdr>
              <w:divsChild>
                <w:div w:id="2901347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3957965">
      <w:bodyDiv w:val="1"/>
      <w:marLeft w:val="0"/>
      <w:marRight w:val="0"/>
      <w:marTop w:val="0"/>
      <w:marBottom w:val="0"/>
      <w:divBdr>
        <w:top w:val="none" w:sz="0" w:space="0" w:color="auto"/>
        <w:left w:val="none" w:sz="0" w:space="0" w:color="auto"/>
        <w:bottom w:val="none" w:sz="0" w:space="0" w:color="auto"/>
        <w:right w:val="none" w:sz="0" w:space="0" w:color="auto"/>
      </w:divBdr>
      <w:divsChild>
        <w:div w:id="817234117">
          <w:marLeft w:val="0"/>
          <w:marRight w:val="0"/>
          <w:marTop w:val="0"/>
          <w:marBottom w:val="0"/>
          <w:divBdr>
            <w:top w:val="single" w:sz="2" w:space="5" w:color="000000"/>
            <w:left w:val="single" w:sz="2" w:space="0" w:color="000000"/>
            <w:bottom w:val="single" w:sz="2" w:space="5" w:color="000000"/>
            <w:right w:val="single" w:sz="2" w:space="0" w:color="000000"/>
          </w:divBdr>
          <w:divsChild>
            <w:div w:id="1358462599">
              <w:marLeft w:val="0"/>
              <w:marRight w:val="0"/>
              <w:marTop w:val="0"/>
              <w:marBottom w:val="0"/>
              <w:divBdr>
                <w:top w:val="single" w:sz="2" w:space="0" w:color="000000"/>
                <w:left w:val="single" w:sz="2" w:space="0" w:color="000000"/>
                <w:bottom w:val="single" w:sz="2" w:space="0" w:color="000000"/>
                <w:right w:val="single" w:sz="2" w:space="0" w:color="000000"/>
              </w:divBdr>
              <w:divsChild>
                <w:div w:id="10997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949708">
          <w:marLeft w:val="0"/>
          <w:marRight w:val="0"/>
          <w:marTop w:val="0"/>
          <w:marBottom w:val="0"/>
          <w:divBdr>
            <w:top w:val="single" w:sz="2" w:space="5" w:color="000000"/>
            <w:left w:val="single" w:sz="2" w:space="0" w:color="000000"/>
            <w:bottom w:val="single" w:sz="2" w:space="5" w:color="000000"/>
            <w:right w:val="single" w:sz="2" w:space="0" w:color="000000"/>
          </w:divBdr>
          <w:divsChild>
            <w:div w:id="2078747767">
              <w:marLeft w:val="0"/>
              <w:marRight w:val="0"/>
              <w:marTop w:val="0"/>
              <w:marBottom w:val="0"/>
              <w:divBdr>
                <w:top w:val="single" w:sz="2" w:space="0" w:color="000000"/>
                <w:left w:val="single" w:sz="2" w:space="8" w:color="000000"/>
                <w:bottom w:val="single" w:sz="2" w:space="0" w:color="000000"/>
                <w:right w:val="single" w:sz="2" w:space="8" w:color="000000"/>
              </w:divBdr>
            </w:div>
            <w:div w:id="2000764249">
              <w:marLeft w:val="0"/>
              <w:marRight w:val="0"/>
              <w:marTop w:val="0"/>
              <w:marBottom w:val="0"/>
              <w:divBdr>
                <w:top w:val="single" w:sz="2" w:space="0" w:color="000000"/>
                <w:left w:val="single" w:sz="2" w:space="0" w:color="000000"/>
                <w:bottom w:val="single" w:sz="2" w:space="0" w:color="000000"/>
                <w:right w:val="single" w:sz="2" w:space="4" w:color="000000"/>
              </w:divBdr>
            </w:div>
            <w:div w:id="1862623832">
              <w:marLeft w:val="0"/>
              <w:marRight w:val="0"/>
              <w:marTop w:val="0"/>
              <w:marBottom w:val="0"/>
              <w:divBdr>
                <w:top w:val="single" w:sz="2" w:space="0" w:color="000000"/>
                <w:left w:val="single" w:sz="2" w:space="0" w:color="000000"/>
                <w:bottom w:val="single" w:sz="2" w:space="0" w:color="000000"/>
                <w:right w:val="single" w:sz="2" w:space="0" w:color="000000"/>
              </w:divBdr>
              <w:divsChild>
                <w:div w:id="388964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47037971">
      <w:bodyDiv w:val="1"/>
      <w:marLeft w:val="0"/>
      <w:marRight w:val="0"/>
      <w:marTop w:val="0"/>
      <w:marBottom w:val="0"/>
      <w:divBdr>
        <w:top w:val="none" w:sz="0" w:space="0" w:color="auto"/>
        <w:left w:val="none" w:sz="0" w:space="0" w:color="auto"/>
        <w:bottom w:val="none" w:sz="0" w:space="0" w:color="auto"/>
        <w:right w:val="none" w:sz="0" w:space="0" w:color="auto"/>
      </w:divBdr>
      <w:divsChild>
        <w:div w:id="1846437831">
          <w:marLeft w:val="0"/>
          <w:marRight w:val="0"/>
          <w:marTop w:val="0"/>
          <w:marBottom w:val="0"/>
          <w:divBdr>
            <w:top w:val="single" w:sz="2" w:space="5" w:color="000000"/>
            <w:left w:val="single" w:sz="2" w:space="0" w:color="000000"/>
            <w:bottom w:val="single" w:sz="2" w:space="5" w:color="000000"/>
            <w:right w:val="single" w:sz="2" w:space="0" w:color="000000"/>
          </w:divBdr>
          <w:divsChild>
            <w:div w:id="2064475459">
              <w:marLeft w:val="0"/>
              <w:marRight w:val="0"/>
              <w:marTop w:val="0"/>
              <w:marBottom w:val="0"/>
              <w:divBdr>
                <w:top w:val="single" w:sz="2" w:space="0" w:color="000000"/>
                <w:left w:val="single" w:sz="2" w:space="0" w:color="000000"/>
                <w:bottom w:val="single" w:sz="2" w:space="0" w:color="000000"/>
                <w:right w:val="single" w:sz="2" w:space="0" w:color="000000"/>
              </w:divBdr>
              <w:divsChild>
                <w:div w:id="95429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16641">
          <w:marLeft w:val="0"/>
          <w:marRight w:val="0"/>
          <w:marTop w:val="0"/>
          <w:marBottom w:val="0"/>
          <w:divBdr>
            <w:top w:val="single" w:sz="2" w:space="5" w:color="000000"/>
            <w:left w:val="single" w:sz="2" w:space="0" w:color="000000"/>
            <w:bottom w:val="single" w:sz="2" w:space="5" w:color="000000"/>
            <w:right w:val="single" w:sz="2" w:space="0" w:color="000000"/>
          </w:divBdr>
          <w:divsChild>
            <w:div w:id="1649433520">
              <w:marLeft w:val="0"/>
              <w:marRight w:val="0"/>
              <w:marTop w:val="0"/>
              <w:marBottom w:val="0"/>
              <w:divBdr>
                <w:top w:val="single" w:sz="2" w:space="0" w:color="000000"/>
                <w:left w:val="single" w:sz="2" w:space="8" w:color="000000"/>
                <w:bottom w:val="single" w:sz="2" w:space="0" w:color="000000"/>
                <w:right w:val="single" w:sz="2" w:space="8" w:color="000000"/>
              </w:divBdr>
            </w:div>
            <w:div w:id="169102894">
              <w:marLeft w:val="0"/>
              <w:marRight w:val="0"/>
              <w:marTop w:val="0"/>
              <w:marBottom w:val="0"/>
              <w:divBdr>
                <w:top w:val="single" w:sz="2" w:space="0" w:color="000000"/>
                <w:left w:val="single" w:sz="2" w:space="0" w:color="000000"/>
                <w:bottom w:val="single" w:sz="2" w:space="0" w:color="000000"/>
                <w:right w:val="single" w:sz="2" w:space="4" w:color="000000"/>
              </w:divBdr>
            </w:div>
            <w:div w:id="1361782952">
              <w:marLeft w:val="0"/>
              <w:marRight w:val="0"/>
              <w:marTop w:val="0"/>
              <w:marBottom w:val="0"/>
              <w:divBdr>
                <w:top w:val="single" w:sz="2" w:space="0" w:color="000000"/>
                <w:left w:val="single" w:sz="2" w:space="0" w:color="000000"/>
                <w:bottom w:val="single" w:sz="2" w:space="0" w:color="000000"/>
                <w:right w:val="single" w:sz="2" w:space="0" w:color="000000"/>
              </w:divBdr>
              <w:divsChild>
                <w:div w:id="134952645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580605049">
      <w:bodyDiv w:val="1"/>
      <w:marLeft w:val="0"/>
      <w:marRight w:val="0"/>
      <w:marTop w:val="0"/>
      <w:marBottom w:val="0"/>
      <w:divBdr>
        <w:top w:val="none" w:sz="0" w:space="0" w:color="auto"/>
        <w:left w:val="none" w:sz="0" w:space="0" w:color="auto"/>
        <w:bottom w:val="none" w:sz="0" w:space="0" w:color="auto"/>
        <w:right w:val="none" w:sz="0" w:space="0" w:color="auto"/>
      </w:divBdr>
      <w:divsChild>
        <w:div w:id="198325166">
          <w:marLeft w:val="0"/>
          <w:marRight w:val="0"/>
          <w:marTop w:val="0"/>
          <w:marBottom w:val="0"/>
          <w:divBdr>
            <w:top w:val="single" w:sz="2" w:space="5" w:color="000000"/>
            <w:left w:val="single" w:sz="2" w:space="0" w:color="000000"/>
            <w:bottom w:val="single" w:sz="2" w:space="5" w:color="000000"/>
            <w:right w:val="single" w:sz="2" w:space="0" w:color="000000"/>
          </w:divBdr>
          <w:divsChild>
            <w:div w:id="1989358662">
              <w:marLeft w:val="0"/>
              <w:marRight w:val="0"/>
              <w:marTop w:val="0"/>
              <w:marBottom w:val="0"/>
              <w:divBdr>
                <w:top w:val="single" w:sz="2" w:space="0" w:color="000000"/>
                <w:left w:val="single" w:sz="2" w:space="0" w:color="000000"/>
                <w:bottom w:val="single" w:sz="2" w:space="0" w:color="000000"/>
                <w:right w:val="single" w:sz="2" w:space="0" w:color="000000"/>
              </w:divBdr>
              <w:divsChild>
                <w:div w:id="77930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14786">
          <w:marLeft w:val="0"/>
          <w:marRight w:val="0"/>
          <w:marTop w:val="0"/>
          <w:marBottom w:val="0"/>
          <w:divBdr>
            <w:top w:val="single" w:sz="2" w:space="5" w:color="000000"/>
            <w:left w:val="single" w:sz="2" w:space="0" w:color="000000"/>
            <w:bottom w:val="single" w:sz="2" w:space="5" w:color="000000"/>
            <w:right w:val="single" w:sz="2" w:space="0" w:color="000000"/>
          </w:divBdr>
          <w:divsChild>
            <w:div w:id="654994518">
              <w:marLeft w:val="0"/>
              <w:marRight w:val="0"/>
              <w:marTop w:val="0"/>
              <w:marBottom w:val="0"/>
              <w:divBdr>
                <w:top w:val="single" w:sz="2" w:space="0" w:color="000000"/>
                <w:left w:val="single" w:sz="2" w:space="8" w:color="000000"/>
                <w:bottom w:val="single" w:sz="2" w:space="0" w:color="000000"/>
                <w:right w:val="single" w:sz="2" w:space="8" w:color="000000"/>
              </w:divBdr>
            </w:div>
            <w:div w:id="1282224391">
              <w:marLeft w:val="0"/>
              <w:marRight w:val="0"/>
              <w:marTop w:val="0"/>
              <w:marBottom w:val="0"/>
              <w:divBdr>
                <w:top w:val="single" w:sz="2" w:space="0" w:color="000000"/>
                <w:left w:val="single" w:sz="2" w:space="0" w:color="000000"/>
                <w:bottom w:val="single" w:sz="2" w:space="0" w:color="000000"/>
                <w:right w:val="single" w:sz="2" w:space="4" w:color="000000"/>
              </w:divBdr>
            </w:div>
            <w:div w:id="500895246">
              <w:marLeft w:val="0"/>
              <w:marRight w:val="0"/>
              <w:marTop w:val="0"/>
              <w:marBottom w:val="0"/>
              <w:divBdr>
                <w:top w:val="single" w:sz="2" w:space="0" w:color="000000"/>
                <w:left w:val="single" w:sz="2" w:space="0" w:color="000000"/>
                <w:bottom w:val="single" w:sz="2" w:space="0" w:color="000000"/>
                <w:right w:val="single" w:sz="2" w:space="0" w:color="000000"/>
              </w:divBdr>
              <w:divsChild>
                <w:div w:id="189569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81022">
          <w:marLeft w:val="0"/>
          <w:marRight w:val="0"/>
          <w:marTop w:val="0"/>
          <w:marBottom w:val="0"/>
          <w:divBdr>
            <w:top w:val="single" w:sz="2" w:space="5" w:color="000000"/>
            <w:left w:val="single" w:sz="2" w:space="0" w:color="000000"/>
            <w:bottom w:val="single" w:sz="2" w:space="5" w:color="000000"/>
            <w:right w:val="single" w:sz="2" w:space="0" w:color="000000"/>
          </w:divBdr>
          <w:divsChild>
            <w:div w:id="1446385503">
              <w:marLeft w:val="0"/>
              <w:marRight w:val="0"/>
              <w:marTop w:val="0"/>
              <w:marBottom w:val="0"/>
              <w:divBdr>
                <w:top w:val="single" w:sz="2" w:space="0" w:color="000000"/>
                <w:left w:val="single" w:sz="2" w:space="8" w:color="000000"/>
                <w:bottom w:val="single" w:sz="2" w:space="0" w:color="000000"/>
                <w:right w:val="single" w:sz="2" w:space="8" w:color="000000"/>
              </w:divBdr>
            </w:div>
            <w:div w:id="849611614">
              <w:marLeft w:val="0"/>
              <w:marRight w:val="0"/>
              <w:marTop w:val="0"/>
              <w:marBottom w:val="0"/>
              <w:divBdr>
                <w:top w:val="single" w:sz="2" w:space="0" w:color="000000"/>
                <w:left w:val="single" w:sz="2" w:space="0" w:color="000000"/>
                <w:bottom w:val="single" w:sz="2" w:space="0" w:color="000000"/>
                <w:right w:val="single" w:sz="2" w:space="4" w:color="000000"/>
              </w:divBdr>
            </w:div>
            <w:div w:id="31420393">
              <w:marLeft w:val="0"/>
              <w:marRight w:val="0"/>
              <w:marTop w:val="0"/>
              <w:marBottom w:val="0"/>
              <w:divBdr>
                <w:top w:val="single" w:sz="2" w:space="0" w:color="000000"/>
                <w:left w:val="single" w:sz="2" w:space="0" w:color="000000"/>
                <w:bottom w:val="single" w:sz="2" w:space="0" w:color="000000"/>
                <w:right w:val="single" w:sz="2" w:space="0" w:color="000000"/>
              </w:divBdr>
              <w:divsChild>
                <w:div w:id="6865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1083">
          <w:marLeft w:val="0"/>
          <w:marRight w:val="0"/>
          <w:marTop w:val="0"/>
          <w:marBottom w:val="0"/>
          <w:divBdr>
            <w:top w:val="single" w:sz="2" w:space="5" w:color="000000"/>
            <w:left w:val="single" w:sz="2" w:space="0" w:color="000000"/>
            <w:bottom w:val="single" w:sz="2" w:space="5" w:color="000000"/>
            <w:right w:val="single" w:sz="2" w:space="0" w:color="000000"/>
          </w:divBdr>
          <w:divsChild>
            <w:div w:id="1657491867">
              <w:marLeft w:val="0"/>
              <w:marRight w:val="0"/>
              <w:marTop w:val="0"/>
              <w:marBottom w:val="0"/>
              <w:divBdr>
                <w:top w:val="single" w:sz="2" w:space="0" w:color="000000"/>
                <w:left w:val="single" w:sz="2" w:space="8" w:color="000000"/>
                <w:bottom w:val="single" w:sz="2" w:space="0" w:color="000000"/>
                <w:right w:val="single" w:sz="2" w:space="8" w:color="000000"/>
              </w:divBdr>
            </w:div>
            <w:div w:id="1486510307">
              <w:marLeft w:val="0"/>
              <w:marRight w:val="0"/>
              <w:marTop w:val="0"/>
              <w:marBottom w:val="0"/>
              <w:divBdr>
                <w:top w:val="single" w:sz="2" w:space="0" w:color="000000"/>
                <w:left w:val="single" w:sz="2" w:space="0" w:color="000000"/>
                <w:bottom w:val="single" w:sz="2" w:space="0" w:color="000000"/>
                <w:right w:val="single" w:sz="2" w:space="4" w:color="000000"/>
              </w:divBdr>
            </w:div>
            <w:div w:id="1878811311">
              <w:marLeft w:val="0"/>
              <w:marRight w:val="0"/>
              <w:marTop w:val="0"/>
              <w:marBottom w:val="0"/>
              <w:divBdr>
                <w:top w:val="single" w:sz="2" w:space="0" w:color="000000"/>
                <w:left w:val="single" w:sz="2" w:space="0" w:color="000000"/>
                <w:bottom w:val="single" w:sz="2" w:space="0" w:color="000000"/>
                <w:right w:val="single" w:sz="2" w:space="0" w:color="000000"/>
              </w:divBdr>
              <w:divsChild>
                <w:div w:id="50771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80333">
          <w:marLeft w:val="0"/>
          <w:marRight w:val="0"/>
          <w:marTop w:val="0"/>
          <w:marBottom w:val="0"/>
          <w:divBdr>
            <w:top w:val="single" w:sz="2" w:space="5" w:color="000000"/>
            <w:left w:val="single" w:sz="2" w:space="0" w:color="000000"/>
            <w:bottom w:val="single" w:sz="2" w:space="5" w:color="000000"/>
            <w:right w:val="single" w:sz="2" w:space="0" w:color="000000"/>
          </w:divBdr>
          <w:divsChild>
            <w:div w:id="2109159141">
              <w:marLeft w:val="0"/>
              <w:marRight w:val="0"/>
              <w:marTop w:val="0"/>
              <w:marBottom w:val="0"/>
              <w:divBdr>
                <w:top w:val="single" w:sz="2" w:space="0" w:color="000000"/>
                <w:left w:val="single" w:sz="2" w:space="8" w:color="000000"/>
                <w:bottom w:val="single" w:sz="2" w:space="0" w:color="000000"/>
                <w:right w:val="single" w:sz="2" w:space="8" w:color="000000"/>
              </w:divBdr>
            </w:div>
            <w:div w:id="148402865">
              <w:marLeft w:val="0"/>
              <w:marRight w:val="0"/>
              <w:marTop w:val="0"/>
              <w:marBottom w:val="0"/>
              <w:divBdr>
                <w:top w:val="single" w:sz="2" w:space="0" w:color="000000"/>
                <w:left w:val="single" w:sz="2" w:space="0" w:color="000000"/>
                <w:bottom w:val="single" w:sz="2" w:space="0" w:color="000000"/>
                <w:right w:val="single" w:sz="2" w:space="4" w:color="000000"/>
              </w:divBdr>
            </w:div>
            <w:div w:id="721057213">
              <w:marLeft w:val="0"/>
              <w:marRight w:val="0"/>
              <w:marTop w:val="0"/>
              <w:marBottom w:val="0"/>
              <w:divBdr>
                <w:top w:val="single" w:sz="2" w:space="0" w:color="000000"/>
                <w:left w:val="single" w:sz="2" w:space="0" w:color="000000"/>
                <w:bottom w:val="single" w:sz="2" w:space="0" w:color="000000"/>
                <w:right w:val="single" w:sz="2" w:space="0" w:color="000000"/>
              </w:divBdr>
              <w:divsChild>
                <w:div w:id="67090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059435">
          <w:marLeft w:val="0"/>
          <w:marRight w:val="0"/>
          <w:marTop w:val="0"/>
          <w:marBottom w:val="0"/>
          <w:divBdr>
            <w:top w:val="single" w:sz="2" w:space="5" w:color="000000"/>
            <w:left w:val="single" w:sz="2" w:space="0" w:color="000000"/>
            <w:bottom w:val="single" w:sz="2" w:space="5" w:color="000000"/>
            <w:right w:val="single" w:sz="2" w:space="0" w:color="000000"/>
          </w:divBdr>
          <w:divsChild>
            <w:div w:id="804200852">
              <w:marLeft w:val="0"/>
              <w:marRight w:val="0"/>
              <w:marTop w:val="0"/>
              <w:marBottom w:val="0"/>
              <w:divBdr>
                <w:top w:val="single" w:sz="2" w:space="0" w:color="000000"/>
                <w:left w:val="single" w:sz="2" w:space="8" w:color="000000"/>
                <w:bottom w:val="single" w:sz="2" w:space="0" w:color="000000"/>
                <w:right w:val="single" w:sz="2" w:space="8" w:color="000000"/>
              </w:divBdr>
            </w:div>
            <w:div w:id="1092968079">
              <w:marLeft w:val="0"/>
              <w:marRight w:val="0"/>
              <w:marTop w:val="0"/>
              <w:marBottom w:val="0"/>
              <w:divBdr>
                <w:top w:val="single" w:sz="2" w:space="0" w:color="000000"/>
                <w:left w:val="single" w:sz="2" w:space="0" w:color="000000"/>
                <w:bottom w:val="single" w:sz="2" w:space="0" w:color="000000"/>
                <w:right w:val="single" w:sz="2" w:space="4" w:color="000000"/>
              </w:divBdr>
            </w:div>
            <w:div w:id="1395279029">
              <w:marLeft w:val="0"/>
              <w:marRight w:val="0"/>
              <w:marTop w:val="0"/>
              <w:marBottom w:val="0"/>
              <w:divBdr>
                <w:top w:val="single" w:sz="2" w:space="0" w:color="000000"/>
                <w:left w:val="single" w:sz="2" w:space="0" w:color="000000"/>
                <w:bottom w:val="single" w:sz="2" w:space="0" w:color="000000"/>
                <w:right w:val="single" w:sz="2" w:space="0" w:color="000000"/>
              </w:divBdr>
              <w:divsChild>
                <w:div w:id="106876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9081">
          <w:marLeft w:val="0"/>
          <w:marRight w:val="0"/>
          <w:marTop w:val="0"/>
          <w:marBottom w:val="0"/>
          <w:divBdr>
            <w:top w:val="single" w:sz="2" w:space="5" w:color="000000"/>
            <w:left w:val="single" w:sz="2" w:space="0" w:color="000000"/>
            <w:bottom w:val="single" w:sz="2" w:space="5" w:color="000000"/>
            <w:right w:val="single" w:sz="2" w:space="0" w:color="000000"/>
          </w:divBdr>
          <w:divsChild>
            <w:div w:id="483663898">
              <w:marLeft w:val="0"/>
              <w:marRight w:val="0"/>
              <w:marTop w:val="0"/>
              <w:marBottom w:val="0"/>
              <w:divBdr>
                <w:top w:val="single" w:sz="2" w:space="0" w:color="000000"/>
                <w:left w:val="single" w:sz="2" w:space="8" w:color="000000"/>
                <w:bottom w:val="single" w:sz="2" w:space="0" w:color="000000"/>
                <w:right w:val="single" w:sz="2" w:space="8" w:color="000000"/>
              </w:divBdr>
            </w:div>
            <w:div w:id="240994576">
              <w:marLeft w:val="0"/>
              <w:marRight w:val="0"/>
              <w:marTop w:val="0"/>
              <w:marBottom w:val="0"/>
              <w:divBdr>
                <w:top w:val="single" w:sz="2" w:space="0" w:color="000000"/>
                <w:left w:val="single" w:sz="2" w:space="0" w:color="000000"/>
                <w:bottom w:val="single" w:sz="2" w:space="0" w:color="000000"/>
                <w:right w:val="single" w:sz="2" w:space="4" w:color="000000"/>
              </w:divBdr>
            </w:div>
            <w:div w:id="221524588">
              <w:marLeft w:val="0"/>
              <w:marRight w:val="0"/>
              <w:marTop w:val="0"/>
              <w:marBottom w:val="0"/>
              <w:divBdr>
                <w:top w:val="single" w:sz="2" w:space="0" w:color="000000"/>
                <w:left w:val="single" w:sz="2" w:space="0" w:color="000000"/>
                <w:bottom w:val="single" w:sz="2" w:space="0" w:color="000000"/>
                <w:right w:val="single" w:sz="2" w:space="0" w:color="000000"/>
              </w:divBdr>
              <w:divsChild>
                <w:div w:id="208379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10818">
          <w:marLeft w:val="0"/>
          <w:marRight w:val="0"/>
          <w:marTop w:val="0"/>
          <w:marBottom w:val="0"/>
          <w:divBdr>
            <w:top w:val="single" w:sz="2" w:space="5" w:color="000000"/>
            <w:left w:val="single" w:sz="2" w:space="0" w:color="000000"/>
            <w:bottom w:val="single" w:sz="2" w:space="5" w:color="000000"/>
            <w:right w:val="single" w:sz="2" w:space="0" w:color="000000"/>
          </w:divBdr>
          <w:divsChild>
            <w:div w:id="1702628703">
              <w:marLeft w:val="0"/>
              <w:marRight w:val="0"/>
              <w:marTop w:val="0"/>
              <w:marBottom w:val="0"/>
              <w:divBdr>
                <w:top w:val="single" w:sz="2" w:space="0" w:color="000000"/>
                <w:left w:val="single" w:sz="2" w:space="8" w:color="000000"/>
                <w:bottom w:val="single" w:sz="2" w:space="0" w:color="000000"/>
                <w:right w:val="single" w:sz="2" w:space="8" w:color="000000"/>
              </w:divBdr>
            </w:div>
            <w:div w:id="267931272">
              <w:marLeft w:val="0"/>
              <w:marRight w:val="0"/>
              <w:marTop w:val="0"/>
              <w:marBottom w:val="0"/>
              <w:divBdr>
                <w:top w:val="single" w:sz="2" w:space="0" w:color="000000"/>
                <w:left w:val="single" w:sz="2" w:space="0" w:color="000000"/>
                <w:bottom w:val="single" w:sz="2" w:space="0" w:color="000000"/>
                <w:right w:val="single" w:sz="2" w:space="4" w:color="000000"/>
              </w:divBdr>
            </w:div>
            <w:div w:id="1977642380">
              <w:marLeft w:val="0"/>
              <w:marRight w:val="0"/>
              <w:marTop w:val="0"/>
              <w:marBottom w:val="0"/>
              <w:divBdr>
                <w:top w:val="single" w:sz="2" w:space="0" w:color="000000"/>
                <w:left w:val="single" w:sz="2" w:space="0" w:color="000000"/>
                <w:bottom w:val="single" w:sz="2" w:space="0" w:color="000000"/>
                <w:right w:val="single" w:sz="2" w:space="0" w:color="000000"/>
              </w:divBdr>
              <w:divsChild>
                <w:div w:id="167741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3650">
          <w:marLeft w:val="0"/>
          <w:marRight w:val="0"/>
          <w:marTop w:val="0"/>
          <w:marBottom w:val="0"/>
          <w:divBdr>
            <w:top w:val="single" w:sz="2" w:space="5" w:color="000000"/>
            <w:left w:val="single" w:sz="2" w:space="0" w:color="000000"/>
            <w:bottom w:val="single" w:sz="2" w:space="5" w:color="000000"/>
            <w:right w:val="single" w:sz="2" w:space="0" w:color="000000"/>
          </w:divBdr>
          <w:divsChild>
            <w:div w:id="1631284018">
              <w:marLeft w:val="0"/>
              <w:marRight w:val="0"/>
              <w:marTop w:val="0"/>
              <w:marBottom w:val="0"/>
              <w:divBdr>
                <w:top w:val="single" w:sz="2" w:space="0" w:color="000000"/>
                <w:left w:val="single" w:sz="2" w:space="8" w:color="000000"/>
                <w:bottom w:val="single" w:sz="2" w:space="0" w:color="000000"/>
                <w:right w:val="single" w:sz="2" w:space="8" w:color="000000"/>
              </w:divBdr>
            </w:div>
            <w:div w:id="310137279">
              <w:marLeft w:val="0"/>
              <w:marRight w:val="0"/>
              <w:marTop w:val="0"/>
              <w:marBottom w:val="0"/>
              <w:divBdr>
                <w:top w:val="single" w:sz="2" w:space="0" w:color="000000"/>
                <w:left w:val="single" w:sz="2" w:space="0" w:color="000000"/>
                <w:bottom w:val="single" w:sz="2" w:space="0" w:color="000000"/>
                <w:right w:val="single" w:sz="2" w:space="4" w:color="000000"/>
              </w:divBdr>
            </w:div>
            <w:div w:id="273250084">
              <w:marLeft w:val="0"/>
              <w:marRight w:val="0"/>
              <w:marTop w:val="0"/>
              <w:marBottom w:val="0"/>
              <w:divBdr>
                <w:top w:val="single" w:sz="2" w:space="0" w:color="000000"/>
                <w:left w:val="single" w:sz="2" w:space="0" w:color="000000"/>
                <w:bottom w:val="single" w:sz="2" w:space="0" w:color="000000"/>
                <w:right w:val="single" w:sz="2" w:space="0" w:color="000000"/>
              </w:divBdr>
              <w:divsChild>
                <w:div w:id="10512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32859">
          <w:marLeft w:val="0"/>
          <w:marRight w:val="0"/>
          <w:marTop w:val="0"/>
          <w:marBottom w:val="0"/>
          <w:divBdr>
            <w:top w:val="single" w:sz="2" w:space="5" w:color="000000"/>
            <w:left w:val="single" w:sz="2" w:space="0" w:color="000000"/>
            <w:bottom w:val="single" w:sz="2" w:space="5" w:color="000000"/>
            <w:right w:val="single" w:sz="2" w:space="0" w:color="000000"/>
          </w:divBdr>
          <w:divsChild>
            <w:div w:id="1165126521">
              <w:marLeft w:val="0"/>
              <w:marRight w:val="0"/>
              <w:marTop w:val="0"/>
              <w:marBottom w:val="0"/>
              <w:divBdr>
                <w:top w:val="single" w:sz="2" w:space="0" w:color="000000"/>
                <w:left w:val="single" w:sz="2" w:space="8" w:color="000000"/>
                <w:bottom w:val="single" w:sz="2" w:space="0" w:color="000000"/>
                <w:right w:val="single" w:sz="2" w:space="8" w:color="000000"/>
              </w:divBdr>
            </w:div>
            <w:div w:id="821116510">
              <w:marLeft w:val="0"/>
              <w:marRight w:val="0"/>
              <w:marTop w:val="0"/>
              <w:marBottom w:val="0"/>
              <w:divBdr>
                <w:top w:val="single" w:sz="2" w:space="0" w:color="000000"/>
                <w:left w:val="single" w:sz="2" w:space="0" w:color="000000"/>
                <w:bottom w:val="single" w:sz="2" w:space="0" w:color="000000"/>
                <w:right w:val="single" w:sz="2" w:space="4" w:color="000000"/>
              </w:divBdr>
            </w:div>
            <w:div w:id="1622154292">
              <w:marLeft w:val="0"/>
              <w:marRight w:val="0"/>
              <w:marTop w:val="0"/>
              <w:marBottom w:val="0"/>
              <w:divBdr>
                <w:top w:val="single" w:sz="2" w:space="0" w:color="000000"/>
                <w:left w:val="single" w:sz="2" w:space="0" w:color="000000"/>
                <w:bottom w:val="single" w:sz="2" w:space="0" w:color="000000"/>
                <w:right w:val="single" w:sz="2" w:space="0" w:color="000000"/>
              </w:divBdr>
              <w:divsChild>
                <w:div w:id="86154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726363">
          <w:marLeft w:val="0"/>
          <w:marRight w:val="0"/>
          <w:marTop w:val="0"/>
          <w:marBottom w:val="0"/>
          <w:divBdr>
            <w:top w:val="single" w:sz="2" w:space="5" w:color="000000"/>
            <w:left w:val="single" w:sz="2" w:space="0" w:color="000000"/>
            <w:bottom w:val="single" w:sz="2" w:space="5" w:color="000000"/>
            <w:right w:val="single" w:sz="2" w:space="0" w:color="000000"/>
          </w:divBdr>
          <w:divsChild>
            <w:div w:id="400687523">
              <w:marLeft w:val="0"/>
              <w:marRight w:val="0"/>
              <w:marTop w:val="0"/>
              <w:marBottom w:val="0"/>
              <w:divBdr>
                <w:top w:val="single" w:sz="2" w:space="0" w:color="000000"/>
                <w:left w:val="single" w:sz="2" w:space="8" w:color="000000"/>
                <w:bottom w:val="single" w:sz="2" w:space="0" w:color="000000"/>
                <w:right w:val="single" w:sz="2" w:space="8" w:color="000000"/>
              </w:divBdr>
            </w:div>
            <w:div w:id="1214392635">
              <w:marLeft w:val="0"/>
              <w:marRight w:val="0"/>
              <w:marTop w:val="0"/>
              <w:marBottom w:val="0"/>
              <w:divBdr>
                <w:top w:val="single" w:sz="2" w:space="0" w:color="000000"/>
                <w:left w:val="single" w:sz="2" w:space="0" w:color="000000"/>
                <w:bottom w:val="single" w:sz="2" w:space="0" w:color="000000"/>
                <w:right w:val="single" w:sz="2" w:space="4" w:color="000000"/>
              </w:divBdr>
            </w:div>
            <w:div w:id="1081561749">
              <w:marLeft w:val="0"/>
              <w:marRight w:val="0"/>
              <w:marTop w:val="0"/>
              <w:marBottom w:val="0"/>
              <w:divBdr>
                <w:top w:val="single" w:sz="2" w:space="0" w:color="000000"/>
                <w:left w:val="single" w:sz="2" w:space="0" w:color="000000"/>
                <w:bottom w:val="single" w:sz="2" w:space="0" w:color="000000"/>
                <w:right w:val="single" w:sz="2" w:space="0" w:color="000000"/>
              </w:divBdr>
              <w:divsChild>
                <w:div w:id="133368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6048">
          <w:marLeft w:val="0"/>
          <w:marRight w:val="0"/>
          <w:marTop w:val="0"/>
          <w:marBottom w:val="0"/>
          <w:divBdr>
            <w:top w:val="single" w:sz="2" w:space="5" w:color="000000"/>
            <w:left w:val="single" w:sz="2" w:space="0" w:color="000000"/>
            <w:bottom w:val="single" w:sz="2" w:space="5" w:color="000000"/>
            <w:right w:val="single" w:sz="2" w:space="0" w:color="000000"/>
          </w:divBdr>
          <w:divsChild>
            <w:div w:id="319041889">
              <w:marLeft w:val="0"/>
              <w:marRight w:val="0"/>
              <w:marTop w:val="0"/>
              <w:marBottom w:val="0"/>
              <w:divBdr>
                <w:top w:val="single" w:sz="2" w:space="0" w:color="000000"/>
                <w:left w:val="single" w:sz="2" w:space="8" w:color="000000"/>
                <w:bottom w:val="single" w:sz="2" w:space="0" w:color="000000"/>
                <w:right w:val="single" w:sz="2" w:space="8" w:color="000000"/>
              </w:divBdr>
            </w:div>
            <w:div w:id="2108501640">
              <w:marLeft w:val="0"/>
              <w:marRight w:val="0"/>
              <w:marTop w:val="0"/>
              <w:marBottom w:val="0"/>
              <w:divBdr>
                <w:top w:val="single" w:sz="2" w:space="0" w:color="000000"/>
                <w:left w:val="single" w:sz="2" w:space="0" w:color="000000"/>
                <w:bottom w:val="single" w:sz="2" w:space="0" w:color="000000"/>
                <w:right w:val="single" w:sz="2" w:space="4" w:color="000000"/>
              </w:divBdr>
            </w:div>
            <w:div w:id="498037298">
              <w:marLeft w:val="0"/>
              <w:marRight w:val="0"/>
              <w:marTop w:val="0"/>
              <w:marBottom w:val="0"/>
              <w:divBdr>
                <w:top w:val="single" w:sz="2" w:space="0" w:color="000000"/>
                <w:left w:val="single" w:sz="2" w:space="0" w:color="000000"/>
                <w:bottom w:val="single" w:sz="2" w:space="0" w:color="000000"/>
                <w:right w:val="single" w:sz="2" w:space="0" w:color="000000"/>
              </w:divBdr>
              <w:divsChild>
                <w:div w:id="8200016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10282416">
      <w:bodyDiv w:val="1"/>
      <w:marLeft w:val="0"/>
      <w:marRight w:val="0"/>
      <w:marTop w:val="0"/>
      <w:marBottom w:val="0"/>
      <w:divBdr>
        <w:top w:val="none" w:sz="0" w:space="0" w:color="auto"/>
        <w:left w:val="none" w:sz="0" w:space="0" w:color="auto"/>
        <w:bottom w:val="none" w:sz="0" w:space="0" w:color="auto"/>
        <w:right w:val="none" w:sz="0" w:space="0" w:color="auto"/>
      </w:divBdr>
      <w:divsChild>
        <w:div w:id="984042106">
          <w:marLeft w:val="0"/>
          <w:marRight w:val="0"/>
          <w:marTop w:val="0"/>
          <w:marBottom w:val="0"/>
          <w:divBdr>
            <w:top w:val="single" w:sz="2" w:space="5" w:color="000000"/>
            <w:left w:val="single" w:sz="2" w:space="0" w:color="000000"/>
            <w:bottom w:val="single" w:sz="2" w:space="5" w:color="000000"/>
            <w:right w:val="single" w:sz="2" w:space="0" w:color="000000"/>
          </w:divBdr>
          <w:divsChild>
            <w:div w:id="1113787838">
              <w:marLeft w:val="0"/>
              <w:marRight w:val="0"/>
              <w:marTop w:val="0"/>
              <w:marBottom w:val="0"/>
              <w:divBdr>
                <w:top w:val="single" w:sz="2" w:space="0" w:color="000000"/>
                <w:left w:val="single" w:sz="2" w:space="0" w:color="000000"/>
                <w:bottom w:val="single" w:sz="2" w:space="0" w:color="000000"/>
                <w:right w:val="single" w:sz="2" w:space="0" w:color="000000"/>
              </w:divBdr>
              <w:divsChild>
                <w:div w:id="4257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4489">
          <w:marLeft w:val="0"/>
          <w:marRight w:val="0"/>
          <w:marTop w:val="0"/>
          <w:marBottom w:val="0"/>
          <w:divBdr>
            <w:top w:val="single" w:sz="2" w:space="5" w:color="000000"/>
            <w:left w:val="single" w:sz="2" w:space="0" w:color="000000"/>
            <w:bottom w:val="single" w:sz="2" w:space="5" w:color="000000"/>
            <w:right w:val="single" w:sz="2" w:space="0" w:color="000000"/>
          </w:divBdr>
          <w:divsChild>
            <w:div w:id="1329753166">
              <w:marLeft w:val="0"/>
              <w:marRight w:val="0"/>
              <w:marTop w:val="0"/>
              <w:marBottom w:val="0"/>
              <w:divBdr>
                <w:top w:val="single" w:sz="2" w:space="0" w:color="000000"/>
                <w:left w:val="single" w:sz="2" w:space="8" w:color="000000"/>
                <w:bottom w:val="single" w:sz="2" w:space="0" w:color="000000"/>
                <w:right w:val="single" w:sz="2" w:space="8" w:color="000000"/>
              </w:divBdr>
            </w:div>
            <w:div w:id="202258329">
              <w:marLeft w:val="0"/>
              <w:marRight w:val="0"/>
              <w:marTop w:val="0"/>
              <w:marBottom w:val="0"/>
              <w:divBdr>
                <w:top w:val="single" w:sz="2" w:space="0" w:color="000000"/>
                <w:left w:val="single" w:sz="2" w:space="0" w:color="000000"/>
                <w:bottom w:val="single" w:sz="2" w:space="0" w:color="000000"/>
                <w:right w:val="single" w:sz="2" w:space="4" w:color="000000"/>
              </w:divBdr>
            </w:div>
            <w:div w:id="817114623">
              <w:marLeft w:val="0"/>
              <w:marRight w:val="0"/>
              <w:marTop w:val="0"/>
              <w:marBottom w:val="0"/>
              <w:divBdr>
                <w:top w:val="single" w:sz="2" w:space="0" w:color="000000"/>
                <w:left w:val="single" w:sz="2" w:space="0" w:color="000000"/>
                <w:bottom w:val="single" w:sz="2" w:space="0" w:color="000000"/>
                <w:right w:val="single" w:sz="2" w:space="0" w:color="000000"/>
              </w:divBdr>
              <w:divsChild>
                <w:div w:id="198188565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459371602">
      <w:bodyDiv w:val="1"/>
      <w:marLeft w:val="0"/>
      <w:marRight w:val="0"/>
      <w:marTop w:val="0"/>
      <w:marBottom w:val="0"/>
      <w:divBdr>
        <w:top w:val="none" w:sz="0" w:space="0" w:color="auto"/>
        <w:left w:val="none" w:sz="0" w:space="0" w:color="auto"/>
        <w:bottom w:val="none" w:sz="0" w:space="0" w:color="auto"/>
        <w:right w:val="none" w:sz="0" w:space="0" w:color="auto"/>
      </w:divBdr>
      <w:divsChild>
        <w:div w:id="1745713534">
          <w:marLeft w:val="0"/>
          <w:marRight w:val="0"/>
          <w:marTop w:val="0"/>
          <w:marBottom w:val="0"/>
          <w:divBdr>
            <w:top w:val="single" w:sz="2" w:space="5" w:color="000000"/>
            <w:left w:val="single" w:sz="2" w:space="0" w:color="000000"/>
            <w:bottom w:val="single" w:sz="2" w:space="5" w:color="000000"/>
            <w:right w:val="single" w:sz="2" w:space="0" w:color="000000"/>
          </w:divBdr>
          <w:divsChild>
            <w:div w:id="1906800357">
              <w:marLeft w:val="0"/>
              <w:marRight w:val="0"/>
              <w:marTop w:val="0"/>
              <w:marBottom w:val="0"/>
              <w:divBdr>
                <w:top w:val="single" w:sz="2" w:space="0" w:color="000000"/>
                <w:left w:val="single" w:sz="2" w:space="0" w:color="000000"/>
                <w:bottom w:val="single" w:sz="2" w:space="0" w:color="000000"/>
                <w:right w:val="single" w:sz="2" w:space="0" w:color="000000"/>
              </w:divBdr>
              <w:divsChild>
                <w:div w:id="63834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3098">
          <w:marLeft w:val="0"/>
          <w:marRight w:val="0"/>
          <w:marTop w:val="0"/>
          <w:marBottom w:val="0"/>
          <w:divBdr>
            <w:top w:val="single" w:sz="2" w:space="5" w:color="000000"/>
            <w:left w:val="single" w:sz="2" w:space="0" w:color="000000"/>
            <w:bottom w:val="single" w:sz="2" w:space="5" w:color="000000"/>
            <w:right w:val="single" w:sz="2" w:space="0" w:color="000000"/>
          </w:divBdr>
          <w:divsChild>
            <w:div w:id="364410144">
              <w:marLeft w:val="0"/>
              <w:marRight w:val="0"/>
              <w:marTop w:val="0"/>
              <w:marBottom w:val="0"/>
              <w:divBdr>
                <w:top w:val="single" w:sz="2" w:space="0" w:color="000000"/>
                <w:left w:val="single" w:sz="2" w:space="8" w:color="000000"/>
                <w:bottom w:val="single" w:sz="2" w:space="0" w:color="000000"/>
                <w:right w:val="single" w:sz="2" w:space="8" w:color="000000"/>
              </w:divBdr>
            </w:div>
            <w:div w:id="137234372">
              <w:marLeft w:val="0"/>
              <w:marRight w:val="0"/>
              <w:marTop w:val="0"/>
              <w:marBottom w:val="0"/>
              <w:divBdr>
                <w:top w:val="single" w:sz="2" w:space="0" w:color="000000"/>
                <w:left w:val="single" w:sz="2" w:space="0" w:color="000000"/>
                <w:bottom w:val="single" w:sz="2" w:space="0" w:color="000000"/>
                <w:right w:val="single" w:sz="2" w:space="4" w:color="000000"/>
              </w:divBdr>
            </w:div>
            <w:div w:id="1108890169">
              <w:marLeft w:val="0"/>
              <w:marRight w:val="0"/>
              <w:marTop w:val="0"/>
              <w:marBottom w:val="0"/>
              <w:divBdr>
                <w:top w:val="single" w:sz="2" w:space="0" w:color="000000"/>
                <w:left w:val="single" w:sz="2" w:space="0" w:color="000000"/>
                <w:bottom w:val="single" w:sz="2" w:space="0" w:color="000000"/>
                <w:right w:val="single" w:sz="2" w:space="0" w:color="000000"/>
              </w:divBdr>
              <w:divsChild>
                <w:div w:id="210144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7475">
          <w:marLeft w:val="0"/>
          <w:marRight w:val="0"/>
          <w:marTop w:val="0"/>
          <w:marBottom w:val="0"/>
          <w:divBdr>
            <w:top w:val="single" w:sz="2" w:space="5" w:color="000000"/>
            <w:left w:val="single" w:sz="2" w:space="0" w:color="000000"/>
            <w:bottom w:val="single" w:sz="2" w:space="5" w:color="000000"/>
            <w:right w:val="single" w:sz="2" w:space="0" w:color="000000"/>
          </w:divBdr>
          <w:divsChild>
            <w:div w:id="783113673">
              <w:marLeft w:val="0"/>
              <w:marRight w:val="0"/>
              <w:marTop w:val="0"/>
              <w:marBottom w:val="0"/>
              <w:divBdr>
                <w:top w:val="single" w:sz="2" w:space="0" w:color="000000"/>
                <w:left w:val="single" w:sz="2" w:space="8" w:color="000000"/>
                <w:bottom w:val="single" w:sz="2" w:space="0" w:color="000000"/>
                <w:right w:val="single" w:sz="2" w:space="8" w:color="000000"/>
              </w:divBdr>
            </w:div>
            <w:div w:id="178085849">
              <w:marLeft w:val="0"/>
              <w:marRight w:val="0"/>
              <w:marTop w:val="0"/>
              <w:marBottom w:val="0"/>
              <w:divBdr>
                <w:top w:val="single" w:sz="2" w:space="0" w:color="000000"/>
                <w:left w:val="single" w:sz="2" w:space="0" w:color="000000"/>
                <w:bottom w:val="single" w:sz="2" w:space="0" w:color="000000"/>
                <w:right w:val="single" w:sz="2" w:space="4" w:color="000000"/>
              </w:divBdr>
            </w:div>
            <w:div w:id="1893537811">
              <w:marLeft w:val="0"/>
              <w:marRight w:val="0"/>
              <w:marTop w:val="0"/>
              <w:marBottom w:val="0"/>
              <w:divBdr>
                <w:top w:val="single" w:sz="2" w:space="0" w:color="000000"/>
                <w:left w:val="single" w:sz="2" w:space="0" w:color="000000"/>
                <w:bottom w:val="single" w:sz="2" w:space="0" w:color="000000"/>
                <w:right w:val="single" w:sz="2" w:space="0" w:color="000000"/>
              </w:divBdr>
              <w:divsChild>
                <w:div w:id="48347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6906">
          <w:marLeft w:val="0"/>
          <w:marRight w:val="0"/>
          <w:marTop w:val="0"/>
          <w:marBottom w:val="0"/>
          <w:divBdr>
            <w:top w:val="single" w:sz="2" w:space="5" w:color="000000"/>
            <w:left w:val="single" w:sz="2" w:space="0" w:color="000000"/>
            <w:bottom w:val="single" w:sz="2" w:space="5" w:color="000000"/>
            <w:right w:val="single" w:sz="2" w:space="0" w:color="000000"/>
          </w:divBdr>
          <w:divsChild>
            <w:div w:id="1059478330">
              <w:marLeft w:val="0"/>
              <w:marRight w:val="0"/>
              <w:marTop w:val="0"/>
              <w:marBottom w:val="0"/>
              <w:divBdr>
                <w:top w:val="single" w:sz="2" w:space="0" w:color="000000"/>
                <w:left w:val="single" w:sz="2" w:space="8" w:color="000000"/>
                <w:bottom w:val="single" w:sz="2" w:space="0" w:color="000000"/>
                <w:right w:val="single" w:sz="2" w:space="8" w:color="000000"/>
              </w:divBdr>
            </w:div>
            <w:div w:id="1779443678">
              <w:marLeft w:val="0"/>
              <w:marRight w:val="0"/>
              <w:marTop w:val="0"/>
              <w:marBottom w:val="0"/>
              <w:divBdr>
                <w:top w:val="single" w:sz="2" w:space="0" w:color="000000"/>
                <w:left w:val="single" w:sz="2" w:space="0" w:color="000000"/>
                <w:bottom w:val="single" w:sz="2" w:space="0" w:color="000000"/>
                <w:right w:val="single" w:sz="2" w:space="4" w:color="000000"/>
              </w:divBdr>
            </w:div>
            <w:div w:id="1707409570">
              <w:marLeft w:val="0"/>
              <w:marRight w:val="0"/>
              <w:marTop w:val="0"/>
              <w:marBottom w:val="0"/>
              <w:divBdr>
                <w:top w:val="single" w:sz="2" w:space="0" w:color="000000"/>
                <w:left w:val="single" w:sz="2" w:space="0" w:color="000000"/>
                <w:bottom w:val="single" w:sz="2" w:space="0" w:color="000000"/>
                <w:right w:val="single" w:sz="2" w:space="0" w:color="000000"/>
              </w:divBdr>
              <w:divsChild>
                <w:div w:id="19349760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24510335">
      <w:bodyDiv w:val="1"/>
      <w:marLeft w:val="0"/>
      <w:marRight w:val="0"/>
      <w:marTop w:val="0"/>
      <w:marBottom w:val="0"/>
      <w:divBdr>
        <w:top w:val="none" w:sz="0" w:space="0" w:color="auto"/>
        <w:left w:val="none" w:sz="0" w:space="0" w:color="auto"/>
        <w:bottom w:val="none" w:sz="0" w:space="0" w:color="auto"/>
        <w:right w:val="none" w:sz="0" w:space="0" w:color="auto"/>
      </w:divBdr>
      <w:divsChild>
        <w:div w:id="1281574181">
          <w:marLeft w:val="0"/>
          <w:marRight w:val="0"/>
          <w:marTop w:val="0"/>
          <w:marBottom w:val="0"/>
          <w:divBdr>
            <w:top w:val="single" w:sz="2" w:space="5" w:color="000000"/>
            <w:left w:val="single" w:sz="2" w:space="0" w:color="000000"/>
            <w:bottom w:val="single" w:sz="2" w:space="5" w:color="000000"/>
            <w:right w:val="single" w:sz="2" w:space="0" w:color="000000"/>
          </w:divBdr>
          <w:divsChild>
            <w:div w:id="22757349">
              <w:marLeft w:val="0"/>
              <w:marRight w:val="0"/>
              <w:marTop w:val="0"/>
              <w:marBottom w:val="0"/>
              <w:divBdr>
                <w:top w:val="single" w:sz="2" w:space="0" w:color="000000"/>
                <w:left w:val="single" w:sz="2" w:space="0" w:color="000000"/>
                <w:bottom w:val="single" w:sz="2" w:space="0" w:color="000000"/>
                <w:right w:val="single" w:sz="2" w:space="0" w:color="000000"/>
              </w:divBdr>
              <w:divsChild>
                <w:div w:id="209747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23072">
          <w:marLeft w:val="0"/>
          <w:marRight w:val="0"/>
          <w:marTop w:val="0"/>
          <w:marBottom w:val="0"/>
          <w:divBdr>
            <w:top w:val="single" w:sz="2" w:space="5" w:color="000000"/>
            <w:left w:val="single" w:sz="2" w:space="0" w:color="000000"/>
            <w:bottom w:val="single" w:sz="2" w:space="5" w:color="000000"/>
            <w:right w:val="single" w:sz="2" w:space="0" w:color="000000"/>
          </w:divBdr>
          <w:divsChild>
            <w:div w:id="1261062112">
              <w:marLeft w:val="0"/>
              <w:marRight w:val="0"/>
              <w:marTop w:val="0"/>
              <w:marBottom w:val="0"/>
              <w:divBdr>
                <w:top w:val="single" w:sz="2" w:space="0" w:color="000000"/>
                <w:left w:val="single" w:sz="2" w:space="8" w:color="000000"/>
                <w:bottom w:val="single" w:sz="2" w:space="0" w:color="000000"/>
                <w:right w:val="single" w:sz="2" w:space="8" w:color="000000"/>
              </w:divBdr>
            </w:div>
            <w:div w:id="1727030326">
              <w:marLeft w:val="0"/>
              <w:marRight w:val="0"/>
              <w:marTop w:val="0"/>
              <w:marBottom w:val="0"/>
              <w:divBdr>
                <w:top w:val="single" w:sz="2" w:space="0" w:color="000000"/>
                <w:left w:val="single" w:sz="2" w:space="0" w:color="000000"/>
                <w:bottom w:val="single" w:sz="2" w:space="0" w:color="000000"/>
                <w:right w:val="single" w:sz="2" w:space="4" w:color="000000"/>
              </w:divBdr>
            </w:div>
            <w:div w:id="672145508">
              <w:marLeft w:val="0"/>
              <w:marRight w:val="0"/>
              <w:marTop w:val="0"/>
              <w:marBottom w:val="0"/>
              <w:divBdr>
                <w:top w:val="single" w:sz="2" w:space="0" w:color="000000"/>
                <w:left w:val="single" w:sz="2" w:space="0" w:color="000000"/>
                <w:bottom w:val="single" w:sz="2" w:space="0" w:color="000000"/>
                <w:right w:val="single" w:sz="2" w:space="0" w:color="000000"/>
              </w:divBdr>
              <w:divsChild>
                <w:div w:id="3409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4022">
          <w:marLeft w:val="0"/>
          <w:marRight w:val="0"/>
          <w:marTop w:val="0"/>
          <w:marBottom w:val="0"/>
          <w:divBdr>
            <w:top w:val="single" w:sz="2" w:space="5" w:color="000000"/>
            <w:left w:val="single" w:sz="2" w:space="0" w:color="000000"/>
            <w:bottom w:val="single" w:sz="2" w:space="5" w:color="000000"/>
            <w:right w:val="single" w:sz="2" w:space="0" w:color="000000"/>
          </w:divBdr>
          <w:divsChild>
            <w:div w:id="1742867824">
              <w:marLeft w:val="0"/>
              <w:marRight w:val="0"/>
              <w:marTop w:val="0"/>
              <w:marBottom w:val="0"/>
              <w:divBdr>
                <w:top w:val="single" w:sz="2" w:space="0" w:color="000000"/>
                <w:left w:val="single" w:sz="2" w:space="8" w:color="000000"/>
                <w:bottom w:val="single" w:sz="2" w:space="0" w:color="000000"/>
                <w:right w:val="single" w:sz="2" w:space="8" w:color="000000"/>
              </w:divBdr>
            </w:div>
            <w:div w:id="364135477">
              <w:marLeft w:val="0"/>
              <w:marRight w:val="0"/>
              <w:marTop w:val="0"/>
              <w:marBottom w:val="0"/>
              <w:divBdr>
                <w:top w:val="single" w:sz="2" w:space="0" w:color="000000"/>
                <w:left w:val="single" w:sz="2" w:space="0" w:color="000000"/>
                <w:bottom w:val="single" w:sz="2" w:space="0" w:color="000000"/>
                <w:right w:val="single" w:sz="2" w:space="4" w:color="000000"/>
              </w:divBdr>
            </w:div>
            <w:div w:id="75521452">
              <w:marLeft w:val="0"/>
              <w:marRight w:val="0"/>
              <w:marTop w:val="0"/>
              <w:marBottom w:val="0"/>
              <w:divBdr>
                <w:top w:val="single" w:sz="2" w:space="0" w:color="000000"/>
                <w:left w:val="single" w:sz="2" w:space="0" w:color="000000"/>
                <w:bottom w:val="single" w:sz="2" w:space="0" w:color="000000"/>
                <w:right w:val="single" w:sz="2" w:space="0" w:color="000000"/>
              </w:divBdr>
              <w:divsChild>
                <w:div w:id="8156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8185">
          <w:marLeft w:val="0"/>
          <w:marRight w:val="0"/>
          <w:marTop w:val="0"/>
          <w:marBottom w:val="0"/>
          <w:divBdr>
            <w:top w:val="single" w:sz="2" w:space="5" w:color="000000"/>
            <w:left w:val="single" w:sz="2" w:space="0" w:color="000000"/>
            <w:bottom w:val="single" w:sz="2" w:space="5" w:color="000000"/>
            <w:right w:val="single" w:sz="2" w:space="0" w:color="000000"/>
          </w:divBdr>
          <w:divsChild>
            <w:div w:id="1174343516">
              <w:marLeft w:val="0"/>
              <w:marRight w:val="0"/>
              <w:marTop w:val="0"/>
              <w:marBottom w:val="0"/>
              <w:divBdr>
                <w:top w:val="single" w:sz="2" w:space="0" w:color="000000"/>
                <w:left w:val="single" w:sz="2" w:space="8" w:color="000000"/>
                <w:bottom w:val="single" w:sz="2" w:space="0" w:color="000000"/>
                <w:right w:val="single" w:sz="2" w:space="8" w:color="000000"/>
              </w:divBdr>
            </w:div>
            <w:div w:id="1196042101">
              <w:marLeft w:val="0"/>
              <w:marRight w:val="0"/>
              <w:marTop w:val="0"/>
              <w:marBottom w:val="0"/>
              <w:divBdr>
                <w:top w:val="single" w:sz="2" w:space="0" w:color="000000"/>
                <w:left w:val="single" w:sz="2" w:space="0" w:color="000000"/>
                <w:bottom w:val="single" w:sz="2" w:space="0" w:color="000000"/>
                <w:right w:val="single" w:sz="2" w:space="4" w:color="000000"/>
              </w:divBdr>
            </w:div>
            <w:div w:id="951011225">
              <w:marLeft w:val="0"/>
              <w:marRight w:val="0"/>
              <w:marTop w:val="0"/>
              <w:marBottom w:val="0"/>
              <w:divBdr>
                <w:top w:val="single" w:sz="2" w:space="0" w:color="000000"/>
                <w:left w:val="single" w:sz="2" w:space="0" w:color="000000"/>
                <w:bottom w:val="single" w:sz="2" w:space="0" w:color="000000"/>
                <w:right w:val="single" w:sz="2" w:space="0" w:color="000000"/>
              </w:divBdr>
              <w:divsChild>
                <w:div w:id="91462567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07469722">
      <w:bodyDiv w:val="1"/>
      <w:marLeft w:val="0"/>
      <w:marRight w:val="0"/>
      <w:marTop w:val="0"/>
      <w:marBottom w:val="0"/>
      <w:divBdr>
        <w:top w:val="none" w:sz="0" w:space="0" w:color="auto"/>
        <w:left w:val="none" w:sz="0" w:space="0" w:color="auto"/>
        <w:bottom w:val="none" w:sz="0" w:space="0" w:color="auto"/>
        <w:right w:val="none" w:sz="0" w:space="0" w:color="auto"/>
      </w:divBdr>
      <w:divsChild>
        <w:div w:id="864319968">
          <w:marLeft w:val="0"/>
          <w:marRight w:val="0"/>
          <w:marTop w:val="0"/>
          <w:marBottom w:val="0"/>
          <w:divBdr>
            <w:top w:val="single" w:sz="2" w:space="5" w:color="000000"/>
            <w:left w:val="single" w:sz="2" w:space="0" w:color="000000"/>
            <w:bottom w:val="single" w:sz="2" w:space="5" w:color="000000"/>
            <w:right w:val="single" w:sz="2" w:space="0" w:color="000000"/>
          </w:divBdr>
          <w:divsChild>
            <w:div w:id="274139521">
              <w:marLeft w:val="0"/>
              <w:marRight w:val="0"/>
              <w:marTop w:val="0"/>
              <w:marBottom w:val="0"/>
              <w:divBdr>
                <w:top w:val="single" w:sz="2" w:space="0" w:color="000000"/>
                <w:left w:val="single" w:sz="2" w:space="0" w:color="000000"/>
                <w:bottom w:val="single" w:sz="2" w:space="0" w:color="000000"/>
                <w:right w:val="single" w:sz="2" w:space="0" w:color="000000"/>
              </w:divBdr>
              <w:divsChild>
                <w:div w:id="19249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6649">
          <w:marLeft w:val="0"/>
          <w:marRight w:val="0"/>
          <w:marTop w:val="0"/>
          <w:marBottom w:val="0"/>
          <w:divBdr>
            <w:top w:val="single" w:sz="2" w:space="5" w:color="000000"/>
            <w:left w:val="single" w:sz="2" w:space="0" w:color="000000"/>
            <w:bottom w:val="single" w:sz="2" w:space="5" w:color="000000"/>
            <w:right w:val="single" w:sz="2" w:space="0" w:color="000000"/>
          </w:divBdr>
          <w:divsChild>
            <w:div w:id="757168364">
              <w:marLeft w:val="0"/>
              <w:marRight w:val="0"/>
              <w:marTop w:val="0"/>
              <w:marBottom w:val="0"/>
              <w:divBdr>
                <w:top w:val="single" w:sz="2" w:space="0" w:color="000000"/>
                <w:left w:val="single" w:sz="2" w:space="8" w:color="000000"/>
                <w:bottom w:val="single" w:sz="2" w:space="0" w:color="000000"/>
                <w:right w:val="single" w:sz="2" w:space="8" w:color="000000"/>
              </w:divBdr>
            </w:div>
            <w:div w:id="881096867">
              <w:marLeft w:val="0"/>
              <w:marRight w:val="0"/>
              <w:marTop w:val="0"/>
              <w:marBottom w:val="0"/>
              <w:divBdr>
                <w:top w:val="single" w:sz="2" w:space="0" w:color="000000"/>
                <w:left w:val="single" w:sz="2" w:space="0" w:color="000000"/>
                <w:bottom w:val="single" w:sz="2" w:space="0" w:color="000000"/>
                <w:right w:val="single" w:sz="2" w:space="4" w:color="000000"/>
              </w:divBdr>
            </w:div>
            <w:div w:id="469981172">
              <w:marLeft w:val="0"/>
              <w:marRight w:val="0"/>
              <w:marTop w:val="0"/>
              <w:marBottom w:val="0"/>
              <w:divBdr>
                <w:top w:val="single" w:sz="2" w:space="0" w:color="000000"/>
                <w:left w:val="single" w:sz="2" w:space="0" w:color="000000"/>
                <w:bottom w:val="single" w:sz="2" w:space="0" w:color="000000"/>
                <w:right w:val="single" w:sz="2" w:space="0" w:color="000000"/>
              </w:divBdr>
              <w:divsChild>
                <w:div w:id="59004270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14846476">
      <w:bodyDiv w:val="1"/>
      <w:marLeft w:val="0"/>
      <w:marRight w:val="0"/>
      <w:marTop w:val="0"/>
      <w:marBottom w:val="0"/>
      <w:divBdr>
        <w:top w:val="none" w:sz="0" w:space="0" w:color="auto"/>
        <w:left w:val="none" w:sz="0" w:space="0" w:color="auto"/>
        <w:bottom w:val="none" w:sz="0" w:space="0" w:color="auto"/>
        <w:right w:val="none" w:sz="0" w:space="0" w:color="auto"/>
      </w:divBdr>
      <w:divsChild>
        <w:div w:id="568348488">
          <w:marLeft w:val="0"/>
          <w:marRight w:val="0"/>
          <w:marTop w:val="0"/>
          <w:marBottom w:val="0"/>
          <w:divBdr>
            <w:top w:val="single" w:sz="2" w:space="5" w:color="000000"/>
            <w:left w:val="single" w:sz="2" w:space="0" w:color="000000"/>
            <w:bottom w:val="single" w:sz="2" w:space="5" w:color="000000"/>
            <w:right w:val="single" w:sz="2" w:space="0" w:color="000000"/>
          </w:divBdr>
          <w:divsChild>
            <w:div w:id="357858200">
              <w:marLeft w:val="0"/>
              <w:marRight w:val="0"/>
              <w:marTop w:val="0"/>
              <w:marBottom w:val="0"/>
              <w:divBdr>
                <w:top w:val="single" w:sz="2" w:space="0" w:color="000000"/>
                <w:left w:val="single" w:sz="2" w:space="0" w:color="000000"/>
                <w:bottom w:val="single" w:sz="2" w:space="0" w:color="000000"/>
                <w:right w:val="single" w:sz="2" w:space="0" w:color="000000"/>
              </w:divBdr>
              <w:divsChild>
                <w:div w:id="73782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30380">
          <w:marLeft w:val="0"/>
          <w:marRight w:val="0"/>
          <w:marTop w:val="0"/>
          <w:marBottom w:val="0"/>
          <w:divBdr>
            <w:top w:val="single" w:sz="2" w:space="5" w:color="000000"/>
            <w:left w:val="single" w:sz="2" w:space="0" w:color="000000"/>
            <w:bottom w:val="single" w:sz="2" w:space="5" w:color="000000"/>
            <w:right w:val="single" w:sz="2" w:space="0" w:color="000000"/>
          </w:divBdr>
          <w:divsChild>
            <w:div w:id="778453050">
              <w:marLeft w:val="0"/>
              <w:marRight w:val="0"/>
              <w:marTop w:val="0"/>
              <w:marBottom w:val="0"/>
              <w:divBdr>
                <w:top w:val="single" w:sz="2" w:space="0" w:color="000000"/>
                <w:left w:val="single" w:sz="2" w:space="8" w:color="000000"/>
                <w:bottom w:val="single" w:sz="2" w:space="0" w:color="000000"/>
                <w:right w:val="single" w:sz="2" w:space="8" w:color="000000"/>
              </w:divBdr>
            </w:div>
            <w:div w:id="295575729">
              <w:marLeft w:val="0"/>
              <w:marRight w:val="0"/>
              <w:marTop w:val="0"/>
              <w:marBottom w:val="0"/>
              <w:divBdr>
                <w:top w:val="single" w:sz="2" w:space="0" w:color="000000"/>
                <w:left w:val="single" w:sz="2" w:space="0" w:color="000000"/>
                <w:bottom w:val="single" w:sz="2" w:space="0" w:color="000000"/>
                <w:right w:val="single" w:sz="2" w:space="4" w:color="000000"/>
              </w:divBdr>
            </w:div>
            <w:div w:id="1301962231">
              <w:marLeft w:val="0"/>
              <w:marRight w:val="0"/>
              <w:marTop w:val="0"/>
              <w:marBottom w:val="0"/>
              <w:divBdr>
                <w:top w:val="single" w:sz="2" w:space="0" w:color="000000"/>
                <w:left w:val="single" w:sz="2" w:space="0" w:color="000000"/>
                <w:bottom w:val="single" w:sz="2" w:space="0" w:color="000000"/>
                <w:right w:val="single" w:sz="2" w:space="0" w:color="000000"/>
              </w:divBdr>
              <w:divsChild>
                <w:div w:id="8176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50411">
          <w:marLeft w:val="0"/>
          <w:marRight w:val="0"/>
          <w:marTop w:val="0"/>
          <w:marBottom w:val="0"/>
          <w:divBdr>
            <w:top w:val="single" w:sz="2" w:space="5" w:color="000000"/>
            <w:left w:val="single" w:sz="2" w:space="0" w:color="000000"/>
            <w:bottom w:val="single" w:sz="2" w:space="5" w:color="000000"/>
            <w:right w:val="single" w:sz="2" w:space="0" w:color="000000"/>
          </w:divBdr>
          <w:divsChild>
            <w:div w:id="1815103646">
              <w:marLeft w:val="0"/>
              <w:marRight w:val="0"/>
              <w:marTop w:val="0"/>
              <w:marBottom w:val="0"/>
              <w:divBdr>
                <w:top w:val="single" w:sz="2" w:space="0" w:color="000000"/>
                <w:left w:val="single" w:sz="2" w:space="8" w:color="000000"/>
                <w:bottom w:val="single" w:sz="2" w:space="0" w:color="000000"/>
                <w:right w:val="single" w:sz="2" w:space="8" w:color="000000"/>
              </w:divBdr>
            </w:div>
            <w:div w:id="1997223574">
              <w:marLeft w:val="0"/>
              <w:marRight w:val="0"/>
              <w:marTop w:val="0"/>
              <w:marBottom w:val="0"/>
              <w:divBdr>
                <w:top w:val="single" w:sz="2" w:space="0" w:color="000000"/>
                <w:left w:val="single" w:sz="2" w:space="0" w:color="000000"/>
                <w:bottom w:val="single" w:sz="2" w:space="0" w:color="000000"/>
                <w:right w:val="single" w:sz="2" w:space="4" w:color="000000"/>
              </w:divBdr>
            </w:div>
            <w:div w:id="1679622255">
              <w:marLeft w:val="0"/>
              <w:marRight w:val="0"/>
              <w:marTop w:val="0"/>
              <w:marBottom w:val="0"/>
              <w:divBdr>
                <w:top w:val="single" w:sz="2" w:space="0" w:color="000000"/>
                <w:left w:val="single" w:sz="2" w:space="0" w:color="000000"/>
                <w:bottom w:val="single" w:sz="2" w:space="0" w:color="000000"/>
                <w:right w:val="single" w:sz="2" w:space="0" w:color="000000"/>
              </w:divBdr>
              <w:divsChild>
                <w:div w:id="54240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4096">
          <w:marLeft w:val="0"/>
          <w:marRight w:val="0"/>
          <w:marTop w:val="0"/>
          <w:marBottom w:val="0"/>
          <w:divBdr>
            <w:top w:val="single" w:sz="2" w:space="5" w:color="000000"/>
            <w:left w:val="single" w:sz="2" w:space="0" w:color="000000"/>
            <w:bottom w:val="single" w:sz="2" w:space="5" w:color="000000"/>
            <w:right w:val="single" w:sz="2" w:space="0" w:color="000000"/>
          </w:divBdr>
          <w:divsChild>
            <w:div w:id="1999721707">
              <w:marLeft w:val="0"/>
              <w:marRight w:val="0"/>
              <w:marTop w:val="0"/>
              <w:marBottom w:val="0"/>
              <w:divBdr>
                <w:top w:val="single" w:sz="2" w:space="0" w:color="000000"/>
                <w:left w:val="single" w:sz="2" w:space="8" w:color="000000"/>
                <w:bottom w:val="single" w:sz="2" w:space="0" w:color="000000"/>
                <w:right w:val="single" w:sz="2" w:space="8" w:color="000000"/>
              </w:divBdr>
            </w:div>
            <w:div w:id="1748376720">
              <w:marLeft w:val="0"/>
              <w:marRight w:val="0"/>
              <w:marTop w:val="0"/>
              <w:marBottom w:val="0"/>
              <w:divBdr>
                <w:top w:val="single" w:sz="2" w:space="0" w:color="000000"/>
                <w:left w:val="single" w:sz="2" w:space="0" w:color="000000"/>
                <w:bottom w:val="single" w:sz="2" w:space="0" w:color="000000"/>
                <w:right w:val="single" w:sz="2" w:space="4" w:color="000000"/>
              </w:divBdr>
            </w:div>
            <w:div w:id="2088189982">
              <w:marLeft w:val="0"/>
              <w:marRight w:val="0"/>
              <w:marTop w:val="0"/>
              <w:marBottom w:val="0"/>
              <w:divBdr>
                <w:top w:val="single" w:sz="2" w:space="0" w:color="000000"/>
                <w:left w:val="single" w:sz="2" w:space="0" w:color="000000"/>
                <w:bottom w:val="single" w:sz="2" w:space="0" w:color="000000"/>
                <w:right w:val="single" w:sz="2" w:space="0" w:color="000000"/>
              </w:divBdr>
              <w:divsChild>
                <w:div w:id="163263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863153">
          <w:marLeft w:val="0"/>
          <w:marRight w:val="0"/>
          <w:marTop w:val="0"/>
          <w:marBottom w:val="0"/>
          <w:divBdr>
            <w:top w:val="single" w:sz="2" w:space="5" w:color="000000"/>
            <w:left w:val="single" w:sz="2" w:space="0" w:color="000000"/>
            <w:bottom w:val="single" w:sz="2" w:space="5" w:color="000000"/>
            <w:right w:val="single" w:sz="2" w:space="0" w:color="000000"/>
          </w:divBdr>
          <w:divsChild>
            <w:div w:id="1556625103">
              <w:marLeft w:val="0"/>
              <w:marRight w:val="0"/>
              <w:marTop w:val="0"/>
              <w:marBottom w:val="0"/>
              <w:divBdr>
                <w:top w:val="single" w:sz="2" w:space="0" w:color="000000"/>
                <w:left w:val="single" w:sz="2" w:space="8" w:color="000000"/>
                <w:bottom w:val="single" w:sz="2" w:space="0" w:color="000000"/>
                <w:right w:val="single" w:sz="2" w:space="8" w:color="000000"/>
              </w:divBdr>
            </w:div>
            <w:div w:id="876894187">
              <w:marLeft w:val="0"/>
              <w:marRight w:val="0"/>
              <w:marTop w:val="0"/>
              <w:marBottom w:val="0"/>
              <w:divBdr>
                <w:top w:val="single" w:sz="2" w:space="0" w:color="000000"/>
                <w:left w:val="single" w:sz="2" w:space="0" w:color="000000"/>
                <w:bottom w:val="single" w:sz="2" w:space="0" w:color="000000"/>
                <w:right w:val="single" w:sz="2" w:space="4" w:color="000000"/>
              </w:divBdr>
            </w:div>
            <w:div w:id="192354143">
              <w:marLeft w:val="0"/>
              <w:marRight w:val="0"/>
              <w:marTop w:val="0"/>
              <w:marBottom w:val="0"/>
              <w:divBdr>
                <w:top w:val="single" w:sz="2" w:space="0" w:color="000000"/>
                <w:left w:val="single" w:sz="2" w:space="0" w:color="000000"/>
                <w:bottom w:val="single" w:sz="2" w:space="0" w:color="000000"/>
                <w:right w:val="single" w:sz="2" w:space="0" w:color="000000"/>
              </w:divBdr>
              <w:divsChild>
                <w:div w:id="21252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125600">
          <w:marLeft w:val="0"/>
          <w:marRight w:val="0"/>
          <w:marTop w:val="0"/>
          <w:marBottom w:val="0"/>
          <w:divBdr>
            <w:top w:val="single" w:sz="2" w:space="5" w:color="000000"/>
            <w:left w:val="single" w:sz="2" w:space="0" w:color="000000"/>
            <w:bottom w:val="single" w:sz="2" w:space="5" w:color="000000"/>
            <w:right w:val="single" w:sz="2" w:space="0" w:color="000000"/>
          </w:divBdr>
          <w:divsChild>
            <w:div w:id="1893803506">
              <w:marLeft w:val="0"/>
              <w:marRight w:val="0"/>
              <w:marTop w:val="0"/>
              <w:marBottom w:val="0"/>
              <w:divBdr>
                <w:top w:val="single" w:sz="2" w:space="0" w:color="000000"/>
                <w:left w:val="single" w:sz="2" w:space="8" w:color="000000"/>
                <w:bottom w:val="single" w:sz="2" w:space="0" w:color="000000"/>
                <w:right w:val="single" w:sz="2" w:space="8" w:color="000000"/>
              </w:divBdr>
            </w:div>
            <w:div w:id="963927807">
              <w:marLeft w:val="0"/>
              <w:marRight w:val="0"/>
              <w:marTop w:val="0"/>
              <w:marBottom w:val="0"/>
              <w:divBdr>
                <w:top w:val="single" w:sz="2" w:space="0" w:color="000000"/>
                <w:left w:val="single" w:sz="2" w:space="0" w:color="000000"/>
                <w:bottom w:val="single" w:sz="2" w:space="0" w:color="000000"/>
                <w:right w:val="single" w:sz="2" w:space="4" w:color="000000"/>
              </w:divBdr>
            </w:div>
            <w:div w:id="175265324">
              <w:marLeft w:val="0"/>
              <w:marRight w:val="0"/>
              <w:marTop w:val="0"/>
              <w:marBottom w:val="0"/>
              <w:divBdr>
                <w:top w:val="single" w:sz="2" w:space="0" w:color="000000"/>
                <w:left w:val="single" w:sz="2" w:space="0" w:color="000000"/>
                <w:bottom w:val="single" w:sz="2" w:space="0" w:color="000000"/>
                <w:right w:val="single" w:sz="2" w:space="0" w:color="000000"/>
              </w:divBdr>
              <w:divsChild>
                <w:div w:id="1875230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39/s_944039" TargetMode="External"/><Relationship Id="rId13" Type="http://schemas.openxmlformats.org/officeDocument/2006/relationships/hyperlink" Target="https://www.blueletterbible.org/nasb/act/10/13/s_1028013" TargetMode="External"/><Relationship Id="rId18" Type="http://schemas.openxmlformats.org/officeDocument/2006/relationships/hyperlink" Target="https://www.blueletterbible.org/nasb/act/10/18/s_1028018" TargetMode="External"/><Relationship Id="rId26" Type="http://schemas.openxmlformats.org/officeDocument/2006/relationships/hyperlink" Target="https://www.blueletterbible.org/nasb/act/10/44/s_1028044" TargetMode="External"/><Relationship Id="rId3" Type="http://schemas.openxmlformats.org/officeDocument/2006/relationships/settings" Target="settings.xml"/><Relationship Id="rId21" Type="http://schemas.openxmlformats.org/officeDocument/2006/relationships/hyperlink" Target="https://www.blueletterbible.org/nasb/act/10/26/s_1028026" TargetMode="External"/><Relationship Id="rId7" Type="http://schemas.openxmlformats.org/officeDocument/2006/relationships/hyperlink" Target="https://www.blueletterbible.org/nasb/mat/15/38/s_944038" TargetMode="External"/><Relationship Id="rId12" Type="http://schemas.openxmlformats.org/officeDocument/2006/relationships/hyperlink" Target="https://www.blueletterbible.org/nasb/act/10/12/s_1028012" TargetMode="External"/><Relationship Id="rId17" Type="http://schemas.openxmlformats.org/officeDocument/2006/relationships/hyperlink" Target="https://www.blueletterbible.org/nasb/act/10/17/s_1028017" TargetMode="External"/><Relationship Id="rId25" Type="http://schemas.openxmlformats.org/officeDocument/2006/relationships/hyperlink" Target="https://www.blueletterbible.org/nasb/act/10/32/s_1028032" TargetMode="External"/><Relationship Id="rId2" Type="http://schemas.openxmlformats.org/officeDocument/2006/relationships/styles" Target="styles.xml"/><Relationship Id="rId16" Type="http://schemas.openxmlformats.org/officeDocument/2006/relationships/hyperlink" Target="https://www.blueletterbible.org/nasb/act/10/16/s_1028016" TargetMode="External"/><Relationship Id="rId20" Type="http://schemas.openxmlformats.org/officeDocument/2006/relationships/hyperlink" Target="https://www.blueletterbible.org/nasb/act/10/20/s_1028020" TargetMode="External"/><Relationship Id="rId29" Type="http://schemas.openxmlformats.org/officeDocument/2006/relationships/hyperlink" Target="https://www.blueletterbible.org/nasb/act/10/47/s_1028047" TargetMode="External"/><Relationship Id="rId1" Type="http://schemas.openxmlformats.org/officeDocument/2006/relationships/numbering" Target="numbering.xml"/><Relationship Id="rId6" Type="http://schemas.openxmlformats.org/officeDocument/2006/relationships/hyperlink" Target="https://www.blueletterbible.org/nasb/mat/15/37/s_944037" TargetMode="External"/><Relationship Id="rId11" Type="http://schemas.openxmlformats.org/officeDocument/2006/relationships/hyperlink" Target="https://www.blueletterbible.org/nasb/act/10/11/s_1028011" TargetMode="External"/><Relationship Id="rId24" Type="http://schemas.openxmlformats.org/officeDocument/2006/relationships/hyperlink" Target="https://www.blueletterbible.org/nasb/act/10/31/s_1028031" TargetMode="External"/><Relationship Id="rId32" Type="http://schemas.openxmlformats.org/officeDocument/2006/relationships/theme" Target="theme/theme1.xml"/><Relationship Id="rId5" Type="http://schemas.openxmlformats.org/officeDocument/2006/relationships/hyperlink" Target="https://www.blueletterbible.org/nasb/mat/15/36/s_944036" TargetMode="External"/><Relationship Id="rId15" Type="http://schemas.openxmlformats.org/officeDocument/2006/relationships/hyperlink" Target="https://www.blueletterbible.org/nasb/act/10/15/s_1028015" TargetMode="External"/><Relationship Id="rId23" Type="http://schemas.openxmlformats.org/officeDocument/2006/relationships/hyperlink" Target="https://www.blueletterbible.org/nasb/act/10/30/s_1028030" TargetMode="External"/><Relationship Id="rId28" Type="http://schemas.openxmlformats.org/officeDocument/2006/relationships/hyperlink" Target="https://www.blueletterbible.org/nasb/act/10/46/s_1028046" TargetMode="External"/><Relationship Id="rId10" Type="http://schemas.openxmlformats.org/officeDocument/2006/relationships/hyperlink" Target="https://www.blueletterbible.org/nasb/act/10/10/s_1028010" TargetMode="External"/><Relationship Id="rId19" Type="http://schemas.openxmlformats.org/officeDocument/2006/relationships/hyperlink" Target="https://www.blueletterbible.org/nasb/act/10/19/s_102801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lueletterbible.org/nasb/isa/55/2/s_734002" TargetMode="External"/><Relationship Id="rId14" Type="http://schemas.openxmlformats.org/officeDocument/2006/relationships/hyperlink" Target="https://www.blueletterbible.org/nasb/act/10/14/s_1028014" TargetMode="External"/><Relationship Id="rId22" Type="http://schemas.openxmlformats.org/officeDocument/2006/relationships/hyperlink" Target="https://www.blueletterbible.org/nasb/act/10/28/s_1028028" TargetMode="External"/><Relationship Id="rId27" Type="http://schemas.openxmlformats.org/officeDocument/2006/relationships/hyperlink" Target="https://www.blueletterbible.org/nasb/act/10/45/s_1028045" TargetMode="External"/><Relationship Id="rId30" Type="http://schemas.openxmlformats.org/officeDocument/2006/relationships/hyperlink" Target="https://www.blueletterbible.org/nasb/act/10/48/s_10280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Pages>
  <Words>2932</Words>
  <Characters>16716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2020-08-31T13:18:00Z</dcterms:created>
  <dcterms:modified xsi:type="dcterms:W3CDTF">2020-08-31T23:51:00Z</dcterms:modified>
</cp:coreProperties>
</file>