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D1B2" w14:textId="3AB1DD7E" w:rsidR="009F652A" w:rsidRDefault="00224980">
      <w:pPr>
        <w:rPr>
          <w:sz w:val="56"/>
          <w:szCs w:val="56"/>
        </w:rPr>
      </w:pPr>
      <w:r>
        <w:rPr>
          <w:sz w:val="56"/>
          <w:szCs w:val="56"/>
        </w:rPr>
        <w:t>James #44</w:t>
      </w:r>
    </w:p>
    <w:p w14:paraId="5D21FDBF" w14:textId="438E760A" w:rsidR="000F7675" w:rsidRPr="000F7675" w:rsidRDefault="000F7675" w:rsidP="000F7675">
      <w:pPr>
        <w:rPr>
          <w:sz w:val="56"/>
          <w:szCs w:val="56"/>
        </w:rPr>
      </w:pPr>
      <w:r>
        <w:rPr>
          <w:sz w:val="56"/>
          <w:szCs w:val="56"/>
        </w:rPr>
        <w:t>Lord</w:t>
      </w:r>
      <w:r w:rsidR="00FD70BC">
        <w:rPr>
          <w:sz w:val="56"/>
          <w:szCs w:val="56"/>
        </w:rPr>
        <w:t>,</w:t>
      </w:r>
      <w:r>
        <w:rPr>
          <w:sz w:val="56"/>
          <w:szCs w:val="56"/>
        </w:rPr>
        <w:t xml:space="preserve"> </w:t>
      </w:r>
      <w:r w:rsidRPr="000F7675">
        <w:rPr>
          <w:sz w:val="56"/>
          <w:szCs w:val="56"/>
        </w:rPr>
        <w:t>renew a steadfast spirit within me.</w:t>
      </w:r>
    </w:p>
    <w:p w14:paraId="464EC67E" w14:textId="7C107182" w:rsidR="00224980" w:rsidRDefault="00224980">
      <w:pPr>
        <w:rPr>
          <w:sz w:val="56"/>
          <w:szCs w:val="56"/>
        </w:rPr>
      </w:pPr>
    </w:p>
    <w:p w14:paraId="44712896" w14:textId="771F766D" w:rsidR="003A7788" w:rsidRDefault="00DA3470">
      <w:pPr>
        <w:rPr>
          <w:sz w:val="56"/>
          <w:szCs w:val="56"/>
        </w:rPr>
      </w:pPr>
      <w:r>
        <w:rPr>
          <w:sz w:val="56"/>
          <w:szCs w:val="56"/>
        </w:rPr>
        <w:t>I believe I received a first-time d</w:t>
      </w:r>
      <w:r w:rsidR="003A7788">
        <w:rPr>
          <w:sz w:val="56"/>
          <w:szCs w:val="56"/>
        </w:rPr>
        <w:t xml:space="preserve">onation from Julie </w:t>
      </w:r>
      <w:proofErr w:type="gramStart"/>
      <w:r w:rsidR="003A7788">
        <w:rPr>
          <w:sz w:val="56"/>
          <w:szCs w:val="56"/>
        </w:rPr>
        <w:t>I,</w:t>
      </w:r>
      <w:proofErr w:type="gramEnd"/>
      <w:r w:rsidR="003A7788">
        <w:rPr>
          <w:sz w:val="56"/>
          <w:szCs w:val="56"/>
        </w:rPr>
        <w:t xml:space="preserve"> I think you left the wrong email </w:t>
      </w:r>
      <w:r>
        <w:rPr>
          <w:sz w:val="56"/>
          <w:szCs w:val="56"/>
        </w:rPr>
        <w:t>on my Payal.</w:t>
      </w:r>
      <w:r w:rsidR="003A7788">
        <w:rPr>
          <w:sz w:val="56"/>
          <w:szCs w:val="56"/>
        </w:rPr>
        <w:t xml:space="preserve"> I wanted to send you a receipt that I received this as a fi</w:t>
      </w:r>
      <w:r>
        <w:rPr>
          <w:sz w:val="56"/>
          <w:szCs w:val="56"/>
        </w:rPr>
        <w:t>rs</w:t>
      </w:r>
      <w:r w:rsidR="003A7788">
        <w:rPr>
          <w:sz w:val="56"/>
          <w:szCs w:val="56"/>
        </w:rPr>
        <w:t>t</w:t>
      </w:r>
      <w:r>
        <w:rPr>
          <w:sz w:val="56"/>
          <w:szCs w:val="56"/>
        </w:rPr>
        <w:t>-</w:t>
      </w:r>
      <w:r w:rsidR="003A7788">
        <w:rPr>
          <w:sz w:val="56"/>
          <w:szCs w:val="56"/>
        </w:rPr>
        <w:t xml:space="preserve"> time donation</w:t>
      </w:r>
      <w:r>
        <w:rPr>
          <w:sz w:val="56"/>
          <w:szCs w:val="56"/>
        </w:rPr>
        <w:t>.</w:t>
      </w:r>
    </w:p>
    <w:p w14:paraId="76FC1C10" w14:textId="4FDECD1D" w:rsidR="000F7675" w:rsidRDefault="000F7675">
      <w:pPr>
        <w:rPr>
          <w:sz w:val="56"/>
          <w:szCs w:val="56"/>
        </w:rPr>
      </w:pPr>
      <w:r>
        <w:rPr>
          <w:sz w:val="56"/>
          <w:szCs w:val="56"/>
        </w:rPr>
        <w:t>But the email bounced back on me?</w:t>
      </w:r>
    </w:p>
    <w:p w14:paraId="7A7B5FDA" w14:textId="6F1745E6" w:rsidR="00DA3470" w:rsidRDefault="00DA3470">
      <w:pPr>
        <w:rPr>
          <w:sz w:val="56"/>
          <w:szCs w:val="56"/>
        </w:rPr>
      </w:pPr>
      <w:proofErr w:type="gramStart"/>
      <w:r>
        <w:rPr>
          <w:sz w:val="56"/>
          <w:szCs w:val="56"/>
        </w:rPr>
        <w:t>So</w:t>
      </w:r>
      <w:proofErr w:type="gramEnd"/>
      <w:r>
        <w:rPr>
          <w:sz w:val="56"/>
          <w:szCs w:val="56"/>
        </w:rPr>
        <w:t xml:space="preserve"> Julie I, if you want to make sure I have an accurate email </w:t>
      </w:r>
      <w:r w:rsidR="000F7675">
        <w:rPr>
          <w:sz w:val="56"/>
          <w:szCs w:val="56"/>
        </w:rPr>
        <w:t>for you…</w:t>
      </w:r>
      <w:r>
        <w:rPr>
          <w:sz w:val="56"/>
          <w:szCs w:val="56"/>
        </w:rPr>
        <w:t>just go onto prbministry.org and you can email</w:t>
      </w:r>
      <w:r w:rsidR="000F7675">
        <w:rPr>
          <w:sz w:val="56"/>
          <w:szCs w:val="56"/>
        </w:rPr>
        <w:t xml:space="preserve"> me</w:t>
      </w:r>
      <w:r>
        <w:rPr>
          <w:sz w:val="56"/>
          <w:szCs w:val="56"/>
        </w:rPr>
        <w:t xml:space="preserve"> information there.</w:t>
      </w:r>
    </w:p>
    <w:p w14:paraId="18C4EDEF" w14:textId="31DE3E6A" w:rsidR="00DA3470" w:rsidRDefault="00DA3470">
      <w:pPr>
        <w:rPr>
          <w:sz w:val="56"/>
          <w:szCs w:val="56"/>
        </w:rPr>
      </w:pPr>
      <w:r>
        <w:rPr>
          <w:sz w:val="56"/>
          <w:szCs w:val="56"/>
        </w:rPr>
        <w:t>Open back up in the OT – Psalms 51.</w:t>
      </w:r>
    </w:p>
    <w:p w14:paraId="0F36D516" w14:textId="595847A6" w:rsidR="000F7675" w:rsidRDefault="000F7675">
      <w:pPr>
        <w:rPr>
          <w:sz w:val="56"/>
          <w:szCs w:val="56"/>
        </w:rPr>
      </w:pPr>
      <w:r>
        <w:rPr>
          <w:sz w:val="56"/>
          <w:szCs w:val="56"/>
        </w:rPr>
        <w:lastRenderedPageBreak/>
        <w:t>We have been looking at the colossal failure and chain sinning of King David for the better part of year. During which time he shirked his duties, became lazy, filled with lust and raped Batsheba.</w:t>
      </w:r>
    </w:p>
    <w:p w14:paraId="3141F812" w14:textId="3D98E5D5" w:rsidR="000F7675" w:rsidRDefault="000F7675">
      <w:pPr>
        <w:rPr>
          <w:sz w:val="56"/>
          <w:szCs w:val="56"/>
        </w:rPr>
      </w:pPr>
      <w:r>
        <w:rPr>
          <w:sz w:val="56"/>
          <w:szCs w:val="56"/>
        </w:rPr>
        <w:t>He then began the cover up and lies manipulating Uriah her husband, until finally he had him murdered.</w:t>
      </w:r>
    </w:p>
    <w:p w14:paraId="396B8BBD" w14:textId="561F987A" w:rsidR="000F7675" w:rsidRDefault="000F7675">
      <w:pPr>
        <w:rPr>
          <w:sz w:val="56"/>
          <w:szCs w:val="56"/>
        </w:rPr>
      </w:pPr>
      <w:r>
        <w:rPr>
          <w:sz w:val="56"/>
          <w:szCs w:val="56"/>
        </w:rPr>
        <w:t>Psalm 51 speaks to the cleansing and comeback of King David in his spiritual walk.</w:t>
      </w:r>
    </w:p>
    <w:p w14:paraId="305F4C30" w14:textId="6D11E064" w:rsidR="003A7788" w:rsidRPr="003A7788" w:rsidRDefault="000F7675" w:rsidP="003A7788">
      <w:pPr>
        <w:rPr>
          <w:sz w:val="56"/>
          <w:szCs w:val="56"/>
        </w:rPr>
      </w:pPr>
      <w:hyperlink r:id="rId5" w:history="1">
        <w:r>
          <w:rPr>
            <w:rStyle w:val="Hyperlink"/>
            <w:color w:val="000000" w:themeColor="text1"/>
            <w:sz w:val="56"/>
            <w:szCs w:val="56"/>
            <w:u w:val="none"/>
          </w:rPr>
          <w:t>/</w:t>
        </w:r>
        <w:proofErr w:type="spellStart"/>
        <w:r>
          <w:rPr>
            <w:rStyle w:val="Hyperlink"/>
            <w:color w:val="000000" w:themeColor="text1"/>
            <w:sz w:val="56"/>
            <w:szCs w:val="56"/>
            <w:u w:val="none"/>
          </w:rPr>
          <w:t>P</w:t>
        </w:r>
        <w:r w:rsidR="003A7788" w:rsidRPr="000F7675">
          <w:rPr>
            <w:rStyle w:val="Hyperlink"/>
            <w:color w:val="000000" w:themeColor="text1"/>
            <w:sz w:val="56"/>
            <w:szCs w:val="56"/>
            <w:u w:val="none"/>
          </w:rPr>
          <w:t>sa</w:t>
        </w:r>
        <w:proofErr w:type="spellEnd"/>
        <w:r w:rsidR="003A7788" w:rsidRPr="000F7675">
          <w:rPr>
            <w:rStyle w:val="Hyperlink"/>
            <w:color w:val="000000" w:themeColor="text1"/>
            <w:sz w:val="56"/>
            <w:szCs w:val="56"/>
            <w:u w:val="none"/>
          </w:rPr>
          <w:t xml:space="preserve"> 51:7</w:t>
        </w:r>
      </w:hyperlink>
      <w:r w:rsidR="003A7788" w:rsidRPr="000F7675">
        <w:rPr>
          <w:color w:val="000000" w:themeColor="text1"/>
          <w:sz w:val="56"/>
          <w:szCs w:val="56"/>
        </w:rPr>
        <w:t xml:space="preserve"> </w:t>
      </w:r>
      <w:r w:rsidR="003A7788" w:rsidRPr="003A7788">
        <w:rPr>
          <w:b/>
          <w:bCs/>
          <w:sz w:val="56"/>
          <w:szCs w:val="56"/>
          <w:u w:val="single"/>
        </w:rPr>
        <w:t>Purify me with hyssop</w:t>
      </w:r>
      <w:r w:rsidR="003A7788" w:rsidRPr="003A7788">
        <w:rPr>
          <w:sz w:val="56"/>
          <w:szCs w:val="56"/>
        </w:rPr>
        <w:t>, and I will be clean;</w:t>
      </w:r>
      <w:r w:rsidR="003A7788" w:rsidRPr="003A7788">
        <w:rPr>
          <w:b/>
          <w:bCs/>
          <w:sz w:val="56"/>
          <w:szCs w:val="56"/>
        </w:rPr>
        <w:t xml:space="preserve"> </w:t>
      </w:r>
      <w:r w:rsidR="003A7788" w:rsidRPr="003A7788">
        <w:rPr>
          <w:b/>
          <w:bCs/>
          <w:sz w:val="56"/>
          <w:szCs w:val="56"/>
          <w:u w:val="single"/>
        </w:rPr>
        <w:t>Cleanse me</w:t>
      </w:r>
      <w:r w:rsidR="003A7788" w:rsidRPr="003A7788">
        <w:rPr>
          <w:sz w:val="56"/>
          <w:szCs w:val="56"/>
        </w:rPr>
        <w:t>, and I will be whiter than snow.</w:t>
      </w:r>
    </w:p>
    <w:p w14:paraId="52FA97B1" w14:textId="77777777" w:rsidR="003A7788" w:rsidRPr="003A7788" w:rsidRDefault="003A7788" w:rsidP="003A7788">
      <w:pPr>
        <w:rPr>
          <w:sz w:val="56"/>
          <w:szCs w:val="56"/>
        </w:rPr>
      </w:pPr>
    </w:p>
    <w:p w14:paraId="729A3B5D" w14:textId="77777777" w:rsidR="003A7788" w:rsidRPr="003A7788" w:rsidRDefault="003A7788" w:rsidP="003A7788">
      <w:pPr>
        <w:rPr>
          <w:b/>
          <w:bCs/>
          <w:sz w:val="56"/>
          <w:szCs w:val="56"/>
        </w:rPr>
      </w:pPr>
      <w:r w:rsidRPr="003A7788">
        <w:rPr>
          <w:sz w:val="56"/>
          <w:szCs w:val="56"/>
        </w:rPr>
        <w:lastRenderedPageBreak/>
        <w:t>In Israel, the priest sprinkled animal blood on the altar with a hyssop branch. This ritual symbolized cleansing by sacrificial water and blood – entering the temple (water) and then the innocent blood sacrifice (Christ).\</w:t>
      </w:r>
      <w:r w:rsidRPr="003A7788">
        <w:rPr>
          <w:b/>
          <w:bCs/>
          <w:sz w:val="56"/>
          <w:szCs w:val="56"/>
        </w:rPr>
        <w:t xml:space="preserve"> </w:t>
      </w:r>
    </w:p>
    <w:p w14:paraId="21E4455D" w14:textId="77777777" w:rsidR="003A7788" w:rsidRPr="003A7788" w:rsidRDefault="003A7788" w:rsidP="003A7788">
      <w:pPr>
        <w:rPr>
          <w:sz w:val="56"/>
          <w:szCs w:val="56"/>
        </w:rPr>
      </w:pPr>
      <w:r w:rsidRPr="003A7788">
        <w:rPr>
          <w:sz w:val="56"/>
          <w:szCs w:val="56"/>
        </w:rPr>
        <w:t>David is asking God to continually bring him under the washing of the WORD of GOD and to continually, cover him in the sacrificial work of Christ for his future failures.</w:t>
      </w:r>
    </w:p>
    <w:p w14:paraId="4D45CDE3" w14:textId="77777777" w:rsidR="003A7788" w:rsidRDefault="003A7788" w:rsidP="003A7788">
      <w:pPr>
        <w:rPr>
          <w:sz w:val="56"/>
          <w:szCs w:val="56"/>
        </w:rPr>
      </w:pPr>
      <w:r w:rsidRPr="003A7788">
        <w:rPr>
          <w:sz w:val="56"/>
          <w:szCs w:val="56"/>
        </w:rPr>
        <w:t xml:space="preserve">Adjusting to the justice of GOD habitually is the only way in this temporal life that we can be walking in purity. </w:t>
      </w:r>
    </w:p>
    <w:p w14:paraId="69A4FB28" w14:textId="3223ED04" w:rsidR="00465080" w:rsidRPr="003A7788" w:rsidRDefault="00465080" w:rsidP="003A7788">
      <w:pPr>
        <w:rPr>
          <w:sz w:val="56"/>
          <w:szCs w:val="56"/>
        </w:rPr>
      </w:pPr>
      <w:r>
        <w:rPr>
          <w:sz w:val="56"/>
          <w:szCs w:val="56"/>
        </w:rPr>
        <w:lastRenderedPageBreak/>
        <w:t>The word has to touch our soul first, such as the gospel before we accept the sacrifice of TLJC.</w:t>
      </w:r>
    </w:p>
    <w:p w14:paraId="09F853C9" w14:textId="77777777" w:rsidR="003A7788" w:rsidRPr="003A7788" w:rsidRDefault="003A7788" w:rsidP="003A7788">
      <w:pPr>
        <w:rPr>
          <w:sz w:val="56"/>
          <w:szCs w:val="56"/>
        </w:rPr>
      </w:pPr>
      <w:r w:rsidRPr="003A7788">
        <w:rPr>
          <w:sz w:val="56"/>
          <w:szCs w:val="56"/>
        </w:rPr>
        <w:t>David knows he has to return to his intimate relationship with GOD.</w:t>
      </w:r>
    </w:p>
    <w:p w14:paraId="16B30317" w14:textId="77777777" w:rsidR="003A7788" w:rsidRPr="003A7788" w:rsidRDefault="003A7788" w:rsidP="003A7788">
      <w:pPr>
        <w:rPr>
          <w:sz w:val="56"/>
          <w:szCs w:val="56"/>
        </w:rPr>
      </w:pPr>
    </w:p>
    <w:p w14:paraId="6C8A3E41" w14:textId="77777777" w:rsidR="003A7788" w:rsidRPr="003A7788" w:rsidRDefault="003A7788" w:rsidP="003A7788">
      <w:pPr>
        <w:rPr>
          <w:sz w:val="56"/>
          <w:szCs w:val="56"/>
        </w:rPr>
      </w:pPr>
      <w:r w:rsidRPr="003A7788">
        <w:rPr>
          <w:sz w:val="56"/>
          <w:szCs w:val="56"/>
        </w:rPr>
        <w:t xml:space="preserve">In Hebrews chapter nine we can note the perfect work of TLJC which fulfilled all the OT rituals. </w:t>
      </w:r>
    </w:p>
    <w:p w14:paraId="0E832699" w14:textId="77777777" w:rsidR="003A7788" w:rsidRPr="003A7788" w:rsidRDefault="003A7788" w:rsidP="003A7788">
      <w:pPr>
        <w:rPr>
          <w:sz w:val="56"/>
          <w:szCs w:val="56"/>
        </w:rPr>
      </w:pPr>
      <w:r w:rsidRPr="003A7788">
        <w:rPr>
          <w:sz w:val="56"/>
          <w:szCs w:val="56"/>
        </w:rPr>
        <w:t>/Heb 9:21 And in the same way </w:t>
      </w:r>
      <w:r w:rsidRPr="003A7788">
        <w:rPr>
          <w:b/>
          <w:bCs/>
          <w:sz w:val="56"/>
          <w:szCs w:val="56"/>
          <w:u w:val="single"/>
        </w:rPr>
        <w:t>he sprinkled both the tabernacle and all the vessels of the ministry with the blood</w:t>
      </w:r>
      <w:r w:rsidRPr="003A7788">
        <w:rPr>
          <w:sz w:val="56"/>
          <w:szCs w:val="56"/>
        </w:rPr>
        <w:t xml:space="preserve">. 22 And almost all things are cleansed with blood, according to the </w:t>
      </w:r>
      <w:r w:rsidRPr="003A7788">
        <w:rPr>
          <w:sz w:val="56"/>
          <w:szCs w:val="56"/>
        </w:rPr>
        <w:lastRenderedPageBreak/>
        <w:t xml:space="preserve">Law, and </w:t>
      </w:r>
      <w:r w:rsidRPr="003A7788">
        <w:rPr>
          <w:b/>
          <w:bCs/>
          <w:sz w:val="56"/>
          <w:szCs w:val="56"/>
          <w:u w:val="single"/>
        </w:rPr>
        <w:t>without the shedding of blood there is no forgiveness</w:t>
      </w:r>
      <w:r w:rsidRPr="003A7788">
        <w:rPr>
          <w:sz w:val="56"/>
          <w:szCs w:val="56"/>
        </w:rPr>
        <w:t>.\</w:t>
      </w:r>
    </w:p>
    <w:p w14:paraId="586C6D1C" w14:textId="2396FA64" w:rsidR="003A7788" w:rsidRDefault="000F7675" w:rsidP="003A7788">
      <w:pPr>
        <w:rPr>
          <w:sz w:val="56"/>
          <w:szCs w:val="56"/>
        </w:rPr>
      </w:pPr>
      <w:r>
        <w:rPr>
          <w:sz w:val="56"/>
          <w:szCs w:val="56"/>
        </w:rPr>
        <w:t>The Levitical priests had to perform very strict cleansing rituals. R</w:t>
      </w:r>
      <w:r w:rsidR="003A7788" w:rsidRPr="003A7788">
        <w:rPr>
          <w:sz w:val="56"/>
          <w:szCs w:val="56"/>
        </w:rPr>
        <w:t>eading th</w:t>
      </w:r>
      <w:r>
        <w:rPr>
          <w:sz w:val="56"/>
          <w:szCs w:val="56"/>
        </w:rPr>
        <w:t xml:space="preserve">is verse in Psalm 51:7 takes on great meaning with </w:t>
      </w:r>
      <w:r w:rsidR="003A7788" w:rsidRPr="003A7788">
        <w:rPr>
          <w:sz w:val="56"/>
          <w:szCs w:val="56"/>
        </w:rPr>
        <w:t>a powerful set of principles related to the Hyssop branch.</w:t>
      </w:r>
    </w:p>
    <w:p w14:paraId="5DD10348" w14:textId="77777777" w:rsidR="000F7675" w:rsidRPr="003A7788" w:rsidRDefault="000F7675" w:rsidP="003A7788">
      <w:pPr>
        <w:rPr>
          <w:sz w:val="56"/>
          <w:szCs w:val="56"/>
        </w:rPr>
      </w:pPr>
    </w:p>
    <w:p w14:paraId="52A2A77C" w14:textId="77777777" w:rsidR="003A7788" w:rsidRPr="003A7788" w:rsidRDefault="003A7788" w:rsidP="003A7788">
      <w:pPr>
        <w:rPr>
          <w:sz w:val="56"/>
          <w:szCs w:val="56"/>
        </w:rPr>
      </w:pPr>
      <w:hyperlink r:id="rId6" w:history="1">
        <w:proofErr w:type="spellStart"/>
        <w:r w:rsidRPr="000F7675">
          <w:rPr>
            <w:rStyle w:val="Hyperlink"/>
            <w:color w:val="000000" w:themeColor="text1"/>
            <w:sz w:val="56"/>
            <w:szCs w:val="56"/>
            <w:u w:val="none"/>
          </w:rPr>
          <w:t>Psa</w:t>
        </w:r>
        <w:proofErr w:type="spellEnd"/>
        <w:r w:rsidRPr="000F7675">
          <w:rPr>
            <w:rStyle w:val="Hyperlink"/>
            <w:color w:val="000000" w:themeColor="text1"/>
            <w:sz w:val="56"/>
            <w:szCs w:val="56"/>
            <w:u w:val="none"/>
          </w:rPr>
          <w:t xml:space="preserve"> 51:8</w:t>
        </w:r>
      </w:hyperlink>
      <w:r w:rsidRPr="000F7675">
        <w:rPr>
          <w:color w:val="000000" w:themeColor="text1"/>
          <w:sz w:val="56"/>
          <w:szCs w:val="56"/>
        </w:rPr>
        <w:t xml:space="preserve"> </w:t>
      </w:r>
      <w:r w:rsidRPr="003A7788">
        <w:rPr>
          <w:sz w:val="56"/>
          <w:szCs w:val="56"/>
        </w:rPr>
        <w:t>Let me hear joy and gladness,</w:t>
      </w:r>
      <w:r w:rsidRPr="003A7788">
        <w:rPr>
          <w:b/>
          <w:bCs/>
          <w:sz w:val="56"/>
          <w:szCs w:val="56"/>
        </w:rPr>
        <w:t xml:space="preserve"> </w:t>
      </w:r>
      <w:r w:rsidRPr="003A7788">
        <w:rPr>
          <w:sz w:val="56"/>
          <w:szCs w:val="56"/>
        </w:rPr>
        <w:t>Let the bones You have broken rejoice.</w:t>
      </w:r>
    </w:p>
    <w:p w14:paraId="4500117E" w14:textId="77777777" w:rsidR="003A7788" w:rsidRPr="003A7788" w:rsidRDefault="003A7788" w:rsidP="003A7788">
      <w:pPr>
        <w:rPr>
          <w:sz w:val="56"/>
          <w:szCs w:val="56"/>
        </w:rPr>
      </w:pPr>
      <w:r w:rsidRPr="003A7788">
        <w:rPr>
          <w:sz w:val="56"/>
          <w:szCs w:val="56"/>
        </w:rPr>
        <w:t>Divine discipline is for our own good.</w:t>
      </w:r>
    </w:p>
    <w:p w14:paraId="2EABF99F" w14:textId="77777777" w:rsidR="003A7788" w:rsidRPr="003A7788" w:rsidRDefault="003A7788" w:rsidP="003A7788">
      <w:pPr>
        <w:rPr>
          <w:sz w:val="56"/>
          <w:szCs w:val="56"/>
        </w:rPr>
      </w:pPr>
    </w:p>
    <w:p w14:paraId="1694235A" w14:textId="014E4D14" w:rsidR="003A7788" w:rsidRDefault="000F7675" w:rsidP="003A7788">
      <w:pPr>
        <w:rPr>
          <w:sz w:val="56"/>
          <w:szCs w:val="56"/>
        </w:rPr>
      </w:pPr>
      <w:r>
        <w:rPr>
          <w:sz w:val="56"/>
          <w:szCs w:val="56"/>
        </w:rPr>
        <w:t>/</w:t>
      </w:r>
      <w:r w:rsidR="003A7788" w:rsidRPr="003A7788">
        <w:rPr>
          <w:sz w:val="56"/>
          <w:szCs w:val="56"/>
        </w:rPr>
        <w:t>God our Father disciplines those whom HE loves intimately</w:t>
      </w:r>
      <w:r>
        <w:rPr>
          <w:sz w:val="56"/>
          <w:szCs w:val="56"/>
        </w:rPr>
        <w:t xml:space="preserve"> </w:t>
      </w:r>
      <w:r w:rsidR="003A7788" w:rsidRPr="003A7788">
        <w:rPr>
          <w:sz w:val="56"/>
          <w:szCs w:val="56"/>
        </w:rPr>
        <w:t>(Deu 8:5, Prov 3:12, Heb 12:6, Rev 3:19)</w:t>
      </w:r>
      <w:r>
        <w:rPr>
          <w:sz w:val="56"/>
          <w:szCs w:val="56"/>
        </w:rPr>
        <w:t xml:space="preserve">. Discipline is for our </w:t>
      </w:r>
      <w:r>
        <w:rPr>
          <w:sz w:val="56"/>
          <w:szCs w:val="56"/>
        </w:rPr>
        <w:lastRenderedPageBreak/>
        <w:t>own benefit and growth. Just as self- induced misery, tests and pressure all can be viewed in the positive for the growing Christian.</w:t>
      </w:r>
      <w:r w:rsidR="00D00583">
        <w:rPr>
          <w:sz w:val="56"/>
          <w:szCs w:val="56"/>
        </w:rPr>
        <w:t xml:space="preserve"> As we mature we lose that insecurity and </w:t>
      </w:r>
      <w:r w:rsidR="00F8603B">
        <w:rPr>
          <w:sz w:val="56"/>
          <w:szCs w:val="56"/>
        </w:rPr>
        <w:t>narcissism that refuses to conform to the plan of God.\</w:t>
      </w:r>
    </w:p>
    <w:p w14:paraId="09F60839" w14:textId="15B28EF6" w:rsidR="00F8603B" w:rsidRDefault="00F8603B" w:rsidP="003A7788">
      <w:pPr>
        <w:rPr>
          <w:sz w:val="56"/>
          <w:szCs w:val="56"/>
        </w:rPr>
      </w:pPr>
      <w:r>
        <w:rPr>
          <w:sz w:val="56"/>
          <w:szCs w:val="56"/>
        </w:rPr>
        <w:t>We no longer get frustrated or feel bitter when adversity strikes and our own mistakes catch up with us.</w:t>
      </w:r>
    </w:p>
    <w:p w14:paraId="259BBDE2" w14:textId="385C63B0" w:rsidR="00F8603B" w:rsidRDefault="00F8603B" w:rsidP="003A7788">
      <w:pPr>
        <w:rPr>
          <w:sz w:val="56"/>
          <w:szCs w:val="56"/>
        </w:rPr>
      </w:pPr>
      <w:r>
        <w:rPr>
          <w:sz w:val="56"/>
          <w:szCs w:val="56"/>
        </w:rPr>
        <w:t>We understand the plan of God and the Angelic Conflict.</w:t>
      </w:r>
    </w:p>
    <w:p w14:paraId="1A481915" w14:textId="77777777" w:rsidR="00F8603B" w:rsidRPr="003A7788" w:rsidRDefault="00F8603B" w:rsidP="003A7788">
      <w:pPr>
        <w:rPr>
          <w:sz w:val="56"/>
          <w:szCs w:val="56"/>
        </w:rPr>
      </w:pPr>
    </w:p>
    <w:p w14:paraId="4C1CFE53" w14:textId="77777777" w:rsidR="003A7788" w:rsidRPr="003A7788" w:rsidRDefault="003A7788" w:rsidP="003A7788">
      <w:pPr>
        <w:rPr>
          <w:b/>
          <w:bCs/>
          <w:sz w:val="56"/>
          <w:szCs w:val="56"/>
        </w:rPr>
      </w:pPr>
      <w:hyperlink r:id="rId7" w:history="1">
        <w:proofErr w:type="spellStart"/>
        <w:r w:rsidRPr="00DA3470">
          <w:rPr>
            <w:rStyle w:val="Hyperlink"/>
            <w:color w:val="000000" w:themeColor="text1"/>
            <w:sz w:val="56"/>
            <w:szCs w:val="56"/>
            <w:u w:val="none"/>
          </w:rPr>
          <w:t>Psa</w:t>
        </w:r>
        <w:proofErr w:type="spellEnd"/>
        <w:r w:rsidRPr="00DA3470">
          <w:rPr>
            <w:rStyle w:val="Hyperlink"/>
            <w:color w:val="000000" w:themeColor="text1"/>
            <w:sz w:val="56"/>
            <w:szCs w:val="56"/>
            <w:u w:val="none"/>
          </w:rPr>
          <w:t xml:space="preserve"> 51:9</w:t>
        </w:r>
      </w:hyperlink>
      <w:r w:rsidRPr="003A7788">
        <w:rPr>
          <w:sz w:val="56"/>
          <w:szCs w:val="56"/>
        </w:rPr>
        <w:t xml:space="preserve"> Hide Your face from my sins</w:t>
      </w:r>
      <w:r w:rsidRPr="003A7788">
        <w:rPr>
          <w:b/>
          <w:bCs/>
          <w:sz w:val="56"/>
          <w:szCs w:val="56"/>
        </w:rPr>
        <w:t xml:space="preserve"> </w:t>
      </w:r>
      <w:proofErr w:type="gramStart"/>
      <w:r w:rsidRPr="003A7788">
        <w:rPr>
          <w:sz w:val="56"/>
          <w:szCs w:val="56"/>
        </w:rPr>
        <w:t>And</w:t>
      </w:r>
      <w:proofErr w:type="gramEnd"/>
      <w:r w:rsidRPr="003A7788">
        <w:rPr>
          <w:sz w:val="56"/>
          <w:szCs w:val="56"/>
        </w:rPr>
        <w:t xml:space="preserve"> wipe out all my guilty deeds.</w:t>
      </w:r>
    </w:p>
    <w:p w14:paraId="0F558CB3" w14:textId="39E3BF43" w:rsidR="003A7788" w:rsidRDefault="00F8603B" w:rsidP="003A7788">
      <w:pPr>
        <w:rPr>
          <w:b/>
          <w:bCs/>
          <w:sz w:val="56"/>
          <w:szCs w:val="56"/>
          <w:u w:val="single"/>
        </w:rPr>
      </w:pPr>
      <w:hyperlink r:id="rId8" w:history="1">
        <w:r>
          <w:rPr>
            <w:rStyle w:val="Hyperlink"/>
            <w:color w:val="000000" w:themeColor="text1"/>
            <w:sz w:val="56"/>
            <w:szCs w:val="56"/>
            <w:u w:val="none"/>
          </w:rPr>
          <w:t>/</w:t>
        </w:r>
        <w:proofErr w:type="spellStart"/>
        <w:r>
          <w:rPr>
            <w:rStyle w:val="Hyperlink"/>
            <w:color w:val="000000" w:themeColor="text1"/>
            <w:sz w:val="56"/>
            <w:szCs w:val="56"/>
            <w:u w:val="none"/>
          </w:rPr>
          <w:t>P</w:t>
        </w:r>
        <w:r w:rsidR="003A7788" w:rsidRPr="00DA3470">
          <w:rPr>
            <w:rStyle w:val="Hyperlink"/>
            <w:color w:val="000000" w:themeColor="text1"/>
            <w:sz w:val="56"/>
            <w:szCs w:val="56"/>
            <w:u w:val="none"/>
          </w:rPr>
          <w:t>sa</w:t>
        </w:r>
        <w:proofErr w:type="spellEnd"/>
        <w:r w:rsidR="003A7788" w:rsidRPr="00DA3470">
          <w:rPr>
            <w:rStyle w:val="Hyperlink"/>
            <w:color w:val="000000" w:themeColor="text1"/>
            <w:sz w:val="56"/>
            <w:szCs w:val="56"/>
            <w:u w:val="none"/>
          </w:rPr>
          <w:t xml:space="preserve"> 51:10</w:t>
        </w:r>
      </w:hyperlink>
      <w:r w:rsidR="003A7788" w:rsidRPr="003A7788">
        <w:rPr>
          <w:sz w:val="56"/>
          <w:szCs w:val="56"/>
        </w:rPr>
        <w:t xml:space="preserve"> Create in me a clean heart, God,</w:t>
      </w:r>
      <w:r w:rsidR="003A7788" w:rsidRPr="003A7788">
        <w:rPr>
          <w:b/>
          <w:bCs/>
          <w:sz w:val="56"/>
          <w:szCs w:val="56"/>
        </w:rPr>
        <w:t xml:space="preserve"> </w:t>
      </w:r>
      <w:proofErr w:type="gramStart"/>
      <w:r w:rsidR="003A7788" w:rsidRPr="003A7788">
        <w:rPr>
          <w:sz w:val="56"/>
          <w:szCs w:val="56"/>
        </w:rPr>
        <w:t>And</w:t>
      </w:r>
      <w:proofErr w:type="gramEnd"/>
      <w:r w:rsidR="003A7788" w:rsidRPr="003A7788">
        <w:rPr>
          <w:sz w:val="56"/>
          <w:szCs w:val="56"/>
        </w:rPr>
        <w:t xml:space="preserve"> </w:t>
      </w:r>
      <w:r w:rsidR="003A7788" w:rsidRPr="00F8603B">
        <w:rPr>
          <w:b/>
          <w:bCs/>
          <w:sz w:val="56"/>
          <w:szCs w:val="56"/>
          <w:u w:val="single"/>
        </w:rPr>
        <w:t>renew a steadfast spirit within me.</w:t>
      </w:r>
    </w:p>
    <w:p w14:paraId="6FDA0F59" w14:textId="77777777" w:rsidR="00F8603B" w:rsidRDefault="00F8603B" w:rsidP="003A7788">
      <w:pPr>
        <w:rPr>
          <w:b/>
          <w:bCs/>
          <w:sz w:val="56"/>
          <w:szCs w:val="56"/>
          <w:u w:val="single"/>
        </w:rPr>
      </w:pPr>
    </w:p>
    <w:p w14:paraId="5A69796A" w14:textId="4DB1C44F" w:rsidR="00F8603B" w:rsidRPr="00F8603B" w:rsidRDefault="00F8603B" w:rsidP="003A7788">
      <w:pPr>
        <w:rPr>
          <w:sz w:val="56"/>
          <w:szCs w:val="56"/>
        </w:rPr>
      </w:pPr>
      <w:r>
        <w:rPr>
          <w:sz w:val="56"/>
          <w:szCs w:val="56"/>
        </w:rPr>
        <w:t>David knew the power of the SPIRIT was removed during his reversionism. The CA Bel is out of fellowship and walking in temporal death, yet never loses the indwelling.\</w:t>
      </w:r>
    </w:p>
    <w:p w14:paraId="3BBEE981" w14:textId="7191BB66" w:rsidR="00DA3470" w:rsidRDefault="00DA3470" w:rsidP="00DA3470">
      <w:pPr>
        <w:rPr>
          <w:sz w:val="56"/>
          <w:szCs w:val="56"/>
        </w:rPr>
      </w:pPr>
      <w:proofErr w:type="spellStart"/>
      <w:r>
        <w:rPr>
          <w:sz w:val="56"/>
          <w:szCs w:val="56"/>
        </w:rPr>
        <w:t>Psa</w:t>
      </w:r>
      <w:proofErr w:type="spellEnd"/>
      <w:r>
        <w:rPr>
          <w:sz w:val="56"/>
          <w:szCs w:val="56"/>
        </w:rPr>
        <w:t xml:space="preserve"> 51:11 </w:t>
      </w:r>
      <w:r w:rsidRPr="00DA3470">
        <w:rPr>
          <w:sz w:val="56"/>
          <w:szCs w:val="56"/>
        </w:rPr>
        <w:t>Do not cast me away from Your presence,</w:t>
      </w:r>
      <w:r>
        <w:rPr>
          <w:sz w:val="56"/>
          <w:szCs w:val="56"/>
        </w:rPr>
        <w:t xml:space="preserve"> </w:t>
      </w:r>
      <w:proofErr w:type="gramStart"/>
      <w:r w:rsidRPr="00DA3470">
        <w:rPr>
          <w:sz w:val="56"/>
          <w:szCs w:val="56"/>
        </w:rPr>
        <w:t>And</w:t>
      </w:r>
      <w:proofErr w:type="gramEnd"/>
      <w:r w:rsidRPr="00DA3470">
        <w:rPr>
          <w:sz w:val="56"/>
          <w:szCs w:val="56"/>
        </w:rPr>
        <w:t xml:space="preserve"> do not take Your Holy Spirit from me.</w:t>
      </w:r>
    </w:p>
    <w:p w14:paraId="397A3B35" w14:textId="3A2C5B5C" w:rsidR="00DA3470" w:rsidRDefault="00DA3470" w:rsidP="00DA3470">
      <w:pPr>
        <w:rPr>
          <w:sz w:val="56"/>
          <w:szCs w:val="56"/>
        </w:rPr>
      </w:pPr>
      <w:r>
        <w:rPr>
          <w:sz w:val="56"/>
          <w:szCs w:val="56"/>
        </w:rPr>
        <w:t xml:space="preserve">The first two dispensations – the dispensation of Gentiles and the </w:t>
      </w:r>
      <w:r>
        <w:rPr>
          <w:sz w:val="56"/>
          <w:szCs w:val="56"/>
        </w:rPr>
        <w:lastRenderedPageBreak/>
        <w:t xml:space="preserve">dispensation of Israel did not have </w:t>
      </w:r>
      <w:r w:rsidR="00465080">
        <w:rPr>
          <w:sz w:val="56"/>
          <w:szCs w:val="56"/>
        </w:rPr>
        <w:t>the</w:t>
      </w:r>
      <w:r>
        <w:rPr>
          <w:sz w:val="56"/>
          <w:szCs w:val="56"/>
        </w:rPr>
        <w:t xml:space="preserve"> indwelling of the Trinity. </w:t>
      </w:r>
    </w:p>
    <w:p w14:paraId="199F9B5D" w14:textId="022CEDF2" w:rsidR="00F8603B" w:rsidRDefault="00F8603B" w:rsidP="00DA3470">
      <w:pPr>
        <w:rPr>
          <w:sz w:val="56"/>
          <w:szCs w:val="56"/>
        </w:rPr>
      </w:pPr>
      <w:r>
        <w:rPr>
          <w:sz w:val="56"/>
          <w:szCs w:val="56"/>
        </w:rPr>
        <w:t>One of several differences in the current Church Age we now live in.</w:t>
      </w:r>
    </w:p>
    <w:p w14:paraId="6BA030E6" w14:textId="6A3668AD" w:rsidR="00DA3470" w:rsidRPr="00DA3470" w:rsidRDefault="00DA3470" w:rsidP="00DA3470">
      <w:pPr>
        <w:rPr>
          <w:sz w:val="56"/>
          <w:szCs w:val="56"/>
        </w:rPr>
      </w:pPr>
      <w:r>
        <w:rPr>
          <w:sz w:val="56"/>
          <w:szCs w:val="56"/>
        </w:rPr>
        <w:t>The indwelling in the CA is for every Bel, just as the filling power of the HS is, it was not always like that.</w:t>
      </w:r>
    </w:p>
    <w:p w14:paraId="7BB8EE1C" w14:textId="77777777" w:rsidR="003A7788" w:rsidRDefault="003A7788" w:rsidP="003A7788">
      <w:pPr>
        <w:rPr>
          <w:sz w:val="56"/>
          <w:szCs w:val="56"/>
        </w:rPr>
      </w:pPr>
      <w:r w:rsidRPr="003A7788">
        <w:rPr>
          <w:sz w:val="56"/>
          <w:szCs w:val="56"/>
        </w:rPr>
        <w:t xml:space="preserve">/We cannot keep the standards of the Bible by keeping any type of law. We can only keep the law (Bible) through the filling of the Spirit and the consistency of the WORD in the soul, leading us into maturity. Maturity or experiential sanctification, fulfills the legal </w:t>
      </w:r>
      <w:r w:rsidRPr="003A7788">
        <w:rPr>
          <w:sz w:val="56"/>
          <w:szCs w:val="56"/>
        </w:rPr>
        <w:lastRenderedPageBreak/>
        <w:t>requirement of the divine law: blessing from the justice of God.\</w:t>
      </w:r>
    </w:p>
    <w:p w14:paraId="5A8EE048" w14:textId="77777777" w:rsidR="00894CA0" w:rsidRDefault="00894CA0" w:rsidP="003A7788">
      <w:pPr>
        <w:rPr>
          <w:sz w:val="56"/>
          <w:szCs w:val="56"/>
        </w:rPr>
      </w:pPr>
    </w:p>
    <w:p w14:paraId="2A807FB3" w14:textId="34550498" w:rsidR="00894CA0" w:rsidRPr="003A7788" w:rsidRDefault="00894CA0" w:rsidP="003A7788">
      <w:pPr>
        <w:rPr>
          <w:sz w:val="56"/>
          <w:szCs w:val="56"/>
        </w:rPr>
      </w:pPr>
      <w:r>
        <w:rPr>
          <w:sz w:val="56"/>
          <w:szCs w:val="56"/>
        </w:rPr>
        <w:t>Now the Hyssop King David spoke of in verse seven is very interesting.</w:t>
      </w:r>
    </w:p>
    <w:p w14:paraId="0093B2A5" w14:textId="56E3EF6A" w:rsidR="003A7788" w:rsidRPr="003A7788" w:rsidRDefault="00894CA0" w:rsidP="003A7788">
      <w:pPr>
        <w:rPr>
          <w:sz w:val="56"/>
          <w:szCs w:val="56"/>
        </w:rPr>
      </w:pPr>
      <w:r>
        <w:rPr>
          <w:sz w:val="56"/>
          <w:szCs w:val="56"/>
        </w:rPr>
        <w:t xml:space="preserve">The </w:t>
      </w:r>
      <w:r w:rsidR="003A7788" w:rsidRPr="003A7788">
        <w:rPr>
          <w:sz w:val="56"/>
          <w:szCs w:val="56"/>
        </w:rPr>
        <w:t>Hyssop</w:t>
      </w:r>
      <w:r>
        <w:rPr>
          <w:sz w:val="56"/>
          <w:szCs w:val="56"/>
        </w:rPr>
        <w:t xml:space="preserve"> lea</w:t>
      </w:r>
      <w:r w:rsidR="001D249E">
        <w:rPr>
          <w:sz w:val="56"/>
          <w:szCs w:val="56"/>
        </w:rPr>
        <w:t>f</w:t>
      </w:r>
      <w:r w:rsidR="003A7788" w:rsidRPr="003A7788">
        <w:rPr>
          <w:sz w:val="56"/>
          <w:szCs w:val="56"/>
        </w:rPr>
        <w:t xml:space="preserve"> had not only medical </w:t>
      </w:r>
      <w:r>
        <w:rPr>
          <w:sz w:val="56"/>
          <w:szCs w:val="56"/>
        </w:rPr>
        <w:t>value</w:t>
      </w:r>
      <w:r w:rsidR="003A7788" w:rsidRPr="003A7788">
        <w:rPr>
          <w:sz w:val="56"/>
          <w:szCs w:val="56"/>
        </w:rPr>
        <w:t xml:space="preserve"> but deep spiritual </w:t>
      </w:r>
      <w:r>
        <w:rPr>
          <w:sz w:val="56"/>
          <w:szCs w:val="56"/>
        </w:rPr>
        <w:t>significance</w:t>
      </w:r>
      <w:r w:rsidR="003A7788" w:rsidRPr="003A7788">
        <w:rPr>
          <w:sz w:val="56"/>
          <w:szCs w:val="56"/>
        </w:rPr>
        <w:t>.</w:t>
      </w:r>
    </w:p>
    <w:p w14:paraId="3D390AD4" w14:textId="77777777" w:rsidR="003A7788" w:rsidRPr="003A7788" w:rsidRDefault="003A7788" w:rsidP="003A7788">
      <w:pPr>
        <w:rPr>
          <w:sz w:val="56"/>
          <w:szCs w:val="56"/>
        </w:rPr>
      </w:pPr>
      <w:r w:rsidRPr="003A7788">
        <w:rPr>
          <w:sz w:val="56"/>
          <w:szCs w:val="56"/>
        </w:rPr>
        <w:t xml:space="preserve">It pointed to protection - it pointed to cleansing and a divine renewal. </w:t>
      </w:r>
    </w:p>
    <w:p w14:paraId="569F17C2" w14:textId="77777777" w:rsidR="003A7788" w:rsidRDefault="003A7788">
      <w:pPr>
        <w:rPr>
          <w:sz w:val="56"/>
          <w:szCs w:val="56"/>
        </w:rPr>
      </w:pPr>
    </w:p>
    <w:p w14:paraId="517437CE" w14:textId="16FE361D" w:rsidR="00224980" w:rsidRP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Hyssop </w:t>
      </w:r>
      <w:r w:rsidR="00894CA0">
        <w:rPr>
          <w:rFonts w:ascii="Calibri" w:eastAsia="Calibri" w:hAnsi="Calibri" w:cs="Times New Roman"/>
          <w:sz w:val="56"/>
          <w:szCs w:val="56"/>
        </w:rPr>
        <w:t xml:space="preserve">was used for </w:t>
      </w:r>
      <w:r w:rsidRPr="00224980">
        <w:rPr>
          <w:rFonts w:ascii="Calibri" w:eastAsia="Calibri" w:hAnsi="Calibri" w:cs="Times New Roman"/>
          <w:sz w:val="56"/>
          <w:szCs w:val="56"/>
        </w:rPr>
        <w:t xml:space="preserve">medical applications but </w:t>
      </w:r>
      <w:r w:rsidR="00894CA0">
        <w:rPr>
          <w:rFonts w:ascii="Calibri" w:eastAsia="Calibri" w:hAnsi="Calibri" w:cs="Times New Roman"/>
          <w:sz w:val="56"/>
          <w:szCs w:val="56"/>
        </w:rPr>
        <w:t xml:space="preserve">also for </w:t>
      </w:r>
      <w:r w:rsidRPr="00224980">
        <w:rPr>
          <w:rFonts w:ascii="Calibri" w:eastAsia="Calibri" w:hAnsi="Calibri" w:cs="Times New Roman"/>
          <w:sz w:val="56"/>
          <w:szCs w:val="56"/>
        </w:rPr>
        <w:t>deep spiritual applications.</w:t>
      </w:r>
    </w:p>
    <w:p w14:paraId="4063CED5" w14:textId="77777777" w:rsidR="00224980" w:rsidRP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/Hyssop is a small, fragrant herb frequently woven within Scripture and </w:t>
      </w:r>
      <w:r w:rsidRPr="00224980">
        <w:rPr>
          <w:rFonts w:ascii="Calibri" w:eastAsia="Calibri" w:hAnsi="Calibri" w:cs="Times New Roman"/>
          <w:sz w:val="56"/>
          <w:szCs w:val="56"/>
        </w:rPr>
        <w:lastRenderedPageBreak/>
        <w:t xml:space="preserve">widely recognized for its cleansing, purification, and sacrificial associations. In the ancient Hebrew context, the precise botanical species referred to by </w:t>
      </w:r>
      <w:r w:rsidRPr="00224980">
        <w:rPr>
          <w:rFonts w:ascii="Calibri" w:eastAsia="Calibri" w:hAnsi="Calibri" w:cs="Times New Roman"/>
          <w:i/>
          <w:iCs/>
          <w:sz w:val="56"/>
          <w:szCs w:val="56"/>
          <w:u w:val="single"/>
        </w:rPr>
        <w:t>“hyssop”</w:t>
      </w:r>
      <w:r w:rsidRPr="00224980">
        <w:rPr>
          <w:rFonts w:ascii="Calibri" w:eastAsia="Calibri" w:hAnsi="Calibri" w:cs="Times New Roman"/>
          <w:sz w:val="56"/>
          <w:szCs w:val="56"/>
        </w:rPr>
        <w:t xml:space="preserve"> can be debated or even challenging to identify. Regardless of its exact species, the biblical texts use </w:t>
      </w:r>
      <w:r w:rsidRPr="00224980">
        <w:rPr>
          <w:rFonts w:ascii="Calibri" w:eastAsia="Calibri" w:hAnsi="Calibri" w:cs="Times New Roman"/>
          <w:i/>
          <w:iCs/>
          <w:sz w:val="56"/>
          <w:szCs w:val="56"/>
          <w:u w:val="single"/>
        </w:rPr>
        <w:t>“hyssop”</w:t>
      </w:r>
      <w:r w:rsidRPr="00224980">
        <w:rPr>
          <w:rFonts w:ascii="Calibri" w:eastAsia="Calibri" w:hAnsi="Calibri" w:cs="Times New Roman"/>
          <w:sz w:val="56"/>
          <w:szCs w:val="56"/>
        </w:rPr>
        <w:t xml:space="preserve"> to signify purification, ritual cleansing, and spiritual renewal.\</w:t>
      </w:r>
    </w:p>
    <w:p w14:paraId="6270D96D" w14:textId="77777777" w:rsidR="00A84393" w:rsidRDefault="00A84393" w:rsidP="00224980">
      <w:pPr>
        <w:spacing w:line="276" w:lineRule="auto"/>
        <w:rPr>
          <w:rFonts w:ascii="Calibri" w:eastAsia="Calibri" w:hAnsi="Calibri" w:cs="Times New Roman"/>
          <w:sz w:val="56"/>
          <w:szCs w:val="56"/>
        </w:rPr>
      </w:pPr>
    </w:p>
    <w:p w14:paraId="0CA7523C" w14:textId="4043EC1C" w:rsidR="00A84393"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Archaeologi</w:t>
      </w:r>
      <w:r w:rsidR="00A84393">
        <w:rPr>
          <w:rFonts w:ascii="Calibri" w:eastAsia="Calibri" w:hAnsi="Calibri" w:cs="Times New Roman"/>
          <w:sz w:val="56"/>
          <w:szCs w:val="56"/>
        </w:rPr>
        <w:t>sts had</w:t>
      </w:r>
      <w:r w:rsidRPr="00224980">
        <w:rPr>
          <w:rFonts w:ascii="Calibri" w:eastAsia="Calibri" w:hAnsi="Calibri" w:cs="Times New Roman"/>
          <w:sz w:val="56"/>
          <w:szCs w:val="56"/>
        </w:rPr>
        <w:t xml:space="preserve"> discover</w:t>
      </w:r>
      <w:r w:rsidR="00A84393">
        <w:rPr>
          <w:rFonts w:ascii="Calibri" w:eastAsia="Calibri" w:hAnsi="Calibri" w:cs="Times New Roman"/>
          <w:sz w:val="56"/>
          <w:szCs w:val="56"/>
        </w:rPr>
        <w:t>ed</w:t>
      </w:r>
      <w:r w:rsidRPr="00224980">
        <w:rPr>
          <w:rFonts w:ascii="Calibri" w:eastAsia="Calibri" w:hAnsi="Calibri" w:cs="Times New Roman"/>
          <w:sz w:val="56"/>
          <w:szCs w:val="56"/>
        </w:rPr>
        <w:t xml:space="preserve"> from regions around the Dead Sea and </w:t>
      </w:r>
      <w:r w:rsidR="00A84393">
        <w:rPr>
          <w:rFonts w:ascii="Calibri" w:eastAsia="Calibri" w:hAnsi="Calibri" w:cs="Times New Roman"/>
          <w:sz w:val="56"/>
          <w:szCs w:val="56"/>
        </w:rPr>
        <w:t xml:space="preserve">even </w:t>
      </w:r>
      <w:r w:rsidRPr="00224980">
        <w:rPr>
          <w:rFonts w:ascii="Calibri" w:eastAsia="Calibri" w:hAnsi="Calibri" w:cs="Times New Roman"/>
          <w:sz w:val="56"/>
          <w:szCs w:val="56"/>
        </w:rPr>
        <w:t>findings among the Dead Sea Scrolls reference</w:t>
      </w:r>
      <w:r w:rsidR="00A84393">
        <w:rPr>
          <w:rFonts w:ascii="Calibri" w:eastAsia="Calibri" w:hAnsi="Calibri" w:cs="Times New Roman"/>
          <w:sz w:val="56"/>
          <w:szCs w:val="56"/>
        </w:rPr>
        <w:t>s to the of</w:t>
      </w:r>
      <w:r w:rsidRPr="00224980">
        <w:rPr>
          <w:rFonts w:ascii="Calibri" w:eastAsia="Calibri" w:hAnsi="Calibri" w:cs="Times New Roman"/>
          <w:sz w:val="56"/>
          <w:szCs w:val="56"/>
        </w:rPr>
        <w:t xml:space="preserve"> use of herbs </w:t>
      </w:r>
      <w:r w:rsidR="00A84393">
        <w:rPr>
          <w:rFonts w:ascii="Calibri" w:eastAsia="Calibri" w:hAnsi="Calibri" w:cs="Times New Roman"/>
          <w:sz w:val="56"/>
          <w:szCs w:val="56"/>
        </w:rPr>
        <w:t>such as</w:t>
      </w:r>
      <w:r w:rsidRPr="00224980">
        <w:rPr>
          <w:rFonts w:ascii="Calibri" w:eastAsia="Calibri" w:hAnsi="Calibri" w:cs="Times New Roman"/>
          <w:sz w:val="56"/>
          <w:szCs w:val="56"/>
        </w:rPr>
        <w:t xml:space="preserve"> hyssop in purification rit</w:t>
      </w:r>
      <w:r w:rsidR="001D249E">
        <w:rPr>
          <w:rFonts w:ascii="Calibri" w:eastAsia="Calibri" w:hAnsi="Calibri" w:cs="Times New Roman"/>
          <w:sz w:val="56"/>
          <w:szCs w:val="56"/>
        </w:rPr>
        <w:t>ual</w:t>
      </w:r>
      <w:r w:rsidRPr="00224980">
        <w:rPr>
          <w:rFonts w:ascii="Calibri" w:eastAsia="Calibri" w:hAnsi="Calibri" w:cs="Times New Roman"/>
          <w:sz w:val="56"/>
          <w:szCs w:val="56"/>
        </w:rPr>
        <w:t xml:space="preserve">s. </w:t>
      </w:r>
    </w:p>
    <w:p w14:paraId="18EAC7F7" w14:textId="77777777" w:rsidR="00A84393" w:rsidRDefault="00A84393" w:rsidP="00224980">
      <w:pPr>
        <w:spacing w:line="276" w:lineRule="auto"/>
        <w:rPr>
          <w:rFonts w:ascii="Calibri" w:eastAsia="Calibri" w:hAnsi="Calibri" w:cs="Times New Roman"/>
          <w:sz w:val="56"/>
          <w:szCs w:val="56"/>
        </w:rPr>
      </w:pPr>
    </w:p>
    <w:p w14:paraId="2CBEDB27" w14:textId="29A4FFFC" w:rsid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lastRenderedPageBreak/>
        <w:t xml:space="preserve">These rituals align with biblical instructions, supporting the historic reliability of the </w:t>
      </w:r>
      <w:r w:rsidR="00A84393">
        <w:rPr>
          <w:rFonts w:ascii="Calibri" w:eastAsia="Calibri" w:hAnsi="Calibri" w:cs="Times New Roman"/>
          <w:sz w:val="56"/>
          <w:szCs w:val="56"/>
        </w:rPr>
        <w:t>bible in front of you</w:t>
      </w:r>
      <w:r w:rsidRPr="00224980">
        <w:rPr>
          <w:rFonts w:ascii="Calibri" w:eastAsia="Calibri" w:hAnsi="Calibri" w:cs="Times New Roman"/>
          <w:sz w:val="56"/>
          <w:szCs w:val="56"/>
        </w:rPr>
        <w:t>.</w:t>
      </w:r>
    </w:p>
    <w:p w14:paraId="4B50308F" w14:textId="77777777" w:rsidR="00A84393" w:rsidRPr="00224980" w:rsidRDefault="00A84393" w:rsidP="00224980">
      <w:pPr>
        <w:spacing w:line="276" w:lineRule="auto"/>
        <w:rPr>
          <w:rFonts w:ascii="Calibri" w:eastAsia="Calibri" w:hAnsi="Calibri" w:cs="Times New Roman"/>
          <w:sz w:val="56"/>
          <w:szCs w:val="56"/>
        </w:rPr>
      </w:pPr>
    </w:p>
    <w:p w14:paraId="21F2C7C2" w14:textId="7839A727" w:rsidR="00224980" w:rsidRPr="00A84393" w:rsidRDefault="00A84393" w:rsidP="00224980">
      <w:pPr>
        <w:spacing w:line="276" w:lineRule="auto"/>
        <w:rPr>
          <w:rFonts w:ascii="Calibri" w:eastAsia="Calibri" w:hAnsi="Calibri" w:cs="Times New Roman"/>
          <w:sz w:val="56"/>
          <w:szCs w:val="56"/>
        </w:rPr>
      </w:pPr>
      <w:r w:rsidRPr="00A84393">
        <w:rPr>
          <w:rFonts w:ascii="Calibri" w:eastAsia="Calibri" w:hAnsi="Calibri" w:cs="Times New Roman"/>
          <w:sz w:val="56"/>
          <w:szCs w:val="56"/>
        </w:rPr>
        <w:t xml:space="preserve">Let us note how </w:t>
      </w:r>
      <w:r w:rsidR="00224980" w:rsidRPr="00A84393">
        <w:rPr>
          <w:rFonts w:ascii="Calibri" w:eastAsia="Calibri" w:hAnsi="Calibri" w:cs="Times New Roman"/>
          <w:sz w:val="56"/>
          <w:szCs w:val="56"/>
        </w:rPr>
        <w:t xml:space="preserve">Hyssop </w:t>
      </w:r>
      <w:r w:rsidR="001D249E">
        <w:rPr>
          <w:rFonts w:ascii="Calibri" w:eastAsia="Calibri" w:hAnsi="Calibri" w:cs="Times New Roman"/>
          <w:sz w:val="56"/>
          <w:szCs w:val="56"/>
        </w:rPr>
        <w:t xml:space="preserve">was used </w:t>
      </w:r>
      <w:r w:rsidR="00224980" w:rsidRPr="00A84393">
        <w:rPr>
          <w:rFonts w:ascii="Calibri" w:eastAsia="Calibri" w:hAnsi="Calibri" w:cs="Times New Roman"/>
          <w:sz w:val="56"/>
          <w:szCs w:val="56"/>
        </w:rPr>
        <w:t>in the Old Testament</w:t>
      </w:r>
      <w:r>
        <w:rPr>
          <w:rFonts w:ascii="Calibri" w:eastAsia="Calibri" w:hAnsi="Calibri" w:cs="Times New Roman"/>
          <w:sz w:val="56"/>
          <w:szCs w:val="56"/>
        </w:rPr>
        <w:t>;</w:t>
      </w:r>
    </w:p>
    <w:p w14:paraId="79E630F2" w14:textId="50349AF6" w:rsidR="00224980" w:rsidRPr="00224980" w:rsidRDefault="00A84393"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/Initially, Hyssop is seen as part of the </w:t>
      </w:r>
      <w:r w:rsidR="00224980" w:rsidRPr="00224980">
        <w:rPr>
          <w:rFonts w:ascii="Calibri" w:eastAsia="Calibri" w:hAnsi="Calibri" w:cs="Times New Roman"/>
          <w:sz w:val="56"/>
          <w:szCs w:val="56"/>
        </w:rPr>
        <w:t xml:space="preserve">Passover Instructions </w:t>
      </w:r>
      <w:r>
        <w:rPr>
          <w:rFonts w:ascii="Calibri" w:eastAsia="Calibri" w:hAnsi="Calibri" w:cs="Times New Roman"/>
          <w:sz w:val="56"/>
          <w:szCs w:val="56"/>
        </w:rPr>
        <w:t>-</w:t>
      </w:r>
    </w:p>
    <w:p w14:paraId="1F899FCA" w14:textId="0D299E1F" w:rsidR="00A84393" w:rsidRDefault="00A84393"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Exo 12:22 </w:t>
      </w:r>
      <w:r w:rsidRPr="00A84393">
        <w:rPr>
          <w:rFonts w:ascii="Calibri" w:eastAsia="Calibri" w:hAnsi="Calibri" w:cs="Times New Roman"/>
          <w:sz w:val="56"/>
          <w:szCs w:val="56"/>
        </w:rPr>
        <w:t xml:space="preserve">“And </w:t>
      </w:r>
      <w:r w:rsidRPr="00A84393">
        <w:rPr>
          <w:rFonts w:ascii="Calibri" w:eastAsia="Calibri" w:hAnsi="Calibri" w:cs="Times New Roman"/>
          <w:b/>
          <w:bCs/>
          <w:sz w:val="56"/>
          <w:szCs w:val="56"/>
          <w:u w:val="single"/>
        </w:rPr>
        <w:t xml:space="preserve">you shall take a bunch of </w:t>
      </w:r>
      <w:proofErr w:type="gramStart"/>
      <w:r w:rsidRPr="00A84393">
        <w:rPr>
          <w:rFonts w:ascii="Calibri" w:eastAsia="Calibri" w:hAnsi="Calibri" w:cs="Times New Roman"/>
          <w:b/>
          <w:bCs/>
          <w:sz w:val="56"/>
          <w:szCs w:val="56"/>
          <w:u w:val="single"/>
        </w:rPr>
        <w:t>hyssop</w:t>
      </w:r>
      <w:proofErr w:type="gramEnd"/>
      <w:r w:rsidRPr="00A84393">
        <w:rPr>
          <w:rFonts w:ascii="Calibri" w:eastAsia="Calibri" w:hAnsi="Calibri" w:cs="Times New Roman"/>
          <w:b/>
          <w:bCs/>
          <w:sz w:val="56"/>
          <w:szCs w:val="56"/>
          <w:u w:val="single"/>
        </w:rPr>
        <w:t> and dip it in the blood</w:t>
      </w:r>
      <w:r w:rsidRPr="00A84393">
        <w:rPr>
          <w:rFonts w:ascii="Calibri" w:eastAsia="Calibri" w:hAnsi="Calibri" w:cs="Times New Roman"/>
          <w:sz w:val="56"/>
          <w:szCs w:val="56"/>
        </w:rPr>
        <w:t> which is in the basin, and apply some of the</w:t>
      </w:r>
      <w:r>
        <w:rPr>
          <w:rFonts w:ascii="Calibri" w:eastAsia="Calibri" w:hAnsi="Calibri" w:cs="Times New Roman"/>
          <w:sz w:val="56"/>
          <w:szCs w:val="56"/>
        </w:rPr>
        <w:t xml:space="preserve"> blood</w:t>
      </w:r>
      <w:r w:rsidRPr="00A84393">
        <w:rPr>
          <w:rFonts w:ascii="Calibri" w:eastAsia="Calibri" w:hAnsi="Calibri" w:cs="Times New Roman"/>
          <w:sz w:val="56"/>
          <w:szCs w:val="56"/>
        </w:rPr>
        <w:t xml:space="preserve"> that is in the basin to the lintel and the two doorposts; and none of you shall go outside the door of his</w:t>
      </w:r>
      <w:r>
        <w:rPr>
          <w:rFonts w:ascii="Calibri" w:eastAsia="Calibri" w:hAnsi="Calibri" w:cs="Times New Roman"/>
          <w:sz w:val="56"/>
          <w:szCs w:val="56"/>
        </w:rPr>
        <w:t xml:space="preserve"> house until</w:t>
      </w:r>
      <w:r w:rsidRPr="00A84393">
        <w:rPr>
          <w:rFonts w:ascii="Calibri" w:eastAsia="Calibri" w:hAnsi="Calibri" w:cs="Times New Roman"/>
          <w:sz w:val="56"/>
          <w:szCs w:val="56"/>
        </w:rPr>
        <w:t xml:space="preserve"> morning.</w:t>
      </w:r>
      <w:r>
        <w:rPr>
          <w:rFonts w:ascii="Calibri" w:eastAsia="Calibri" w:hAnsi="Calibri" w:cs="Times New Roman"/>
          <w:sz w:val="56"/>
          <w:szCs w:val="56"/>
        </w:rPr>
        <w:t>\</w:t>
      </w:r>
    </w:p>
    <w:p w14:paraId="621DC3A5" w14:textId="77777777" w:rsidR="00A84393"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lastRenderedPageBreak/>
        <w:t xml:space="preserve">This act preserved the Israelites from the plague on the firstborn and ultimately symbolized deliverance. </w:t>
      </w:r>
    </w:p>
    <w:p w14:paraId="53DF80DA" w14:textId="77777777" w:rsidR="00070253"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Because hyssop was chosen for this task, it took on the profound image of transferring the blood that would spare God’s people from judgment.</w:t>
      </w:r>
      <w:r w:rsidR="00A84393">
        <w:rPr>
          <w:rFonts w:ascii="Calibri" w:eastAsia="Calibri" w:hAnsi="Calibri" w:cs="Times New Roman"/>
          <w:sz w:val="56"/>
          <w:szCs w:val="56"/>
        </w:rPr>
        <w:t xml:space="preserve"> It is a first mentioned principle that carries great weight in scripture.</w:t>
      </w:r>
    </w:p>
    <w:p w14:paraId="18737A64" w14:textId="63F6BCB2" w:rsidR="00070253" w:rsidRDefault="001D249E"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E52D6D1" w14:textId="6BE11588" w:rsidR="00224980" w:rsidRDefault="00070253" w:rsidP="00224980">
      <w:pPr>
        <w:spacing w:line="276" w:lineRule="auto"/>
        <w:rPr>
          <w:rFonts w:ascii="Calibri" w:eastAsia="Calibri" w:hAnsi="Calibri" w:cs="Times New Roman"/>
          <w:sz w:val="56"/>
          <w:szCs w:val="56"/>
        </w:rPr>
      </w:pPr>
      <w:r>
        <w:rPr>
          <w:rFonts w:ascii="Calibri" w:eastAsia="Calibri" w:hAnsi="Calibri" w:cs="Times New Roman"/>
          <w:sz w:val="56"/>
          <w:szCs w:val="56"/>
        </w:rPr>
        <w:t>/It is seen in c</w:t>
      </w:r>
      <w:r w:rsidR="00224980" w:rsidRPr="00224980">
        <w:rPr>
          <w:rFonts w:ascii="Calibri" w:eastAsia="Calibri" w:hAnsi="Calibri" w:cs="Times New Roman"/>
          <w:sz w:val="56"/>
          <w:szCs w:val="56"/>
        </w:rPr>
        <w:t xml:space="preserve">leansing </w:t>
      </w:r>
      <w:r>
        <w:rPr>
          <w:rFonts w:ascii="Calibri" w:eastAsia="Calibri" w:hAnsi="Calibri" w:cs="Times New Roman"/>
          <w:sz w:val="56"/>
          <w:szCs w:val="56"/>
        </w:rPr>
        <w:t>ri</w:t>
      </w:r>
      <w:r w:rsidR="00224980" w:rsidRPr="00224980">
        <w:rPr>
          <w:rFonts w:ascii="Calibri" w:eastAsia="Calibri" w:hAnsi="Calibri" w:cs="Times New Roman"/>
          <w:sz w:val="56"/>
          <w:szCs w:val="56"/>
        </w:rPr>
        <w:t xml:space="preserve">tuals </w:t>
      </w:r>
      <w:r>
        <w:rPr>
          <w:rFonts w:ascii="Calibri" w:eastAsia="Calibri" w:hAnsi="Calibri" w:cs="Times New Roman"/>
          <w:sz w:val="56"/>
          <w:szCs w:val="56"/>
        </w:rPr>
        <w:t>-</w:t>
      </w:r>
    </w:p>
    <w:p w14:paraId="68BD208D" w14:textId="7E9498FF" w:rsidR="00070253" w:rsidRDefault="00070253"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Num 19:18 </w:t>
      </w:r>
      <w:r w:rsidRPr="00070253">
        <w:rPr>
          <w:rFonts w:ascii="Calibri" w:eastAsia="Calibri" w:hAnsi="Calibri" w:cs="Times New Roman"/>
          <w:sz w:val="56"/>
          <w:szCs w:val="56"/>
        </w:rPr>
        <w:t>‘</w:t>
      </w:r>
      <w:r w:rsidRPr="00070253">
        <w:rPr>
          <w:rFonts w:ascii="Calibri" w:eastAsia="Calibri" w:hAnsi="Calibri" w:cs="Times New Roman"/>
          <w:b/>
          <w:bCs/>
          <w:sz w:val="56"/>
          <w:szCs w:val="56"/>
          <w:u w:val="single"/>
        </w:rPr>
        <w:t>And a clean person shall take hyssop and dip </w:t>
      </w:r>
      <w:r w:rsidRPr="00070253">
        <w:rPr>
          <w:rFonts w:ascii="Calibri" w:eastAsia="Calibri" w:hAnsi="Calibri" w:cs="Times New Roman"/>
          <w:b/>
          <w:bCs/>
          <w:i/>
          <w:iCs/>
          <w:sz w:val="56"/>
          <w:szCs w:val="56"/>
          <w:u w:val="single"/>
        </w:rPr>
        <w:t>it</w:t>
      </w:r>
      <w:r w:rsidRPr="00070253">
        <w:rPr>
          <w:rFonts w:ascii="Calibri" w:eastAsia="Calibri" w:hAnsi="Calibri" w:cs="Times New Roman"/>
          <w:b/>
          <w:bCs/>
          <w:sz w:val="56"/>
          <w:szCs w:val="56"/>
          <w:u w:val="single"/>
        </w:rPr>
        <w:t> in the water</w:t>
      </w:r>
      <w:r w:rsidRPr="00070253">
        <w:rPr>
          <w:rFonts w:ascii="Calibri" w:eastAsia="Calibri" w:hAnsi="Calibri" w:cs="Times New Roman"/>
          <w:sz w:val="56"/>
          <w:szCs w:val="56"/>
        </w:rPr>
        <w:t>, and sprinkle </w:t>
      </w:r>
      <w:r w:rsidRPr="00070253">
        <w:rPr>
          <w:rFonts w:ascii="Calibri" w:eastAsia="Calibri" w:hAnsi="Calibri" w:cs="Times New Roman"/>
          <w:i/>
          <w:iCs/>
          <w:sz w:val="56"/>
          <w:szCs w:val="56"/>
        </w:rPr>
        <w:t>it</w:t>
      </w:r>
      <w:r w:rsidRPr="00070253">
        <w:rPr>
          <w:rFonts w:ascii="Calibri" w:eastAsia="Calibri" w:hAnsi="Calibri" w:cs="Times New Roman"/>
          <w:sz w:val="56"/>
          <w:szCs w:val="56"/>
        </w:rPr>
        <w:t xml:space="preserve"> on the tent, on all the furnishings, on the persons who were </w:t>
      </w:r>
      <w:r w:rsidRPr="00070253">
        <w:rPr>
          <w:rFonts w:ascii="Calibri" w:eastAsia="Calibri" w:hAnsi="Calibri" w:cs="Times New Roman"/>
          <w:sz w:val="56"/>
          <w:szCs w:val="56"/>
        </w:rPr>
        <w:lastRenderedPageBreak/>
        <w:t>there, and on the one who touched the bone or the one who was killed or the one who died </w:t>
      </w:r>
      <w:r w:rsidRPr="00070253">
        <w:rPr>
          <w:rFonts w:ascii="Calibri" w:eastAsia="Calibri" w:hAnsi="Calibri" w:cs="Times New Roman"/>
          <w:i/>
          <w:iCs/>
          <w:sz w:val="56"/>
          <w:szCs w:val="56"/>
        </w:rPr>
        <w:t>naturally,</w:t>
      </w:r>
      <w:r w:rsidRPr="00070253">
        <w:rPr>
          <w:rFonts w:ascii="Calibri" w:eastAsia="Calibri" w:hAnsi="Calibri" w:cs="Times New Roman"/>
          <w:sz w:val="56"/>
          <w:szCs w:val="56"/>
        </w:rPr>
        <w:t> or the grave.</w:t>
      </w:r>
    </w:p>
    <w:p w14:paraId="6BD98005" w14:textId="77A2E39C" w:rsidR="00070253" w:rsidRPr="00224980" w:rsidRDefault="00070253"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(Lev 14:4-6) \</w:t>
      </w:r>
    </w:p>
    <w:p w14:paraId="733EF340" w14:textId="77777777" w:rsidR="00AD47F9"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Instructions for cleansing individuals from skin diseases or other ritual defilements also feature hyssop, whether in combination with water, scarlet yarn, or the blood of a sacrificial </w:t>
      </w:r>
      <w:r w:rsidR="00AD47F9">
        <w:rPr>
          <w:rFonts w:ascii="Calibri" w:eastAsia="Calibri" w:hAnsi="Calibri" w:cs="Times New Roman"/>
          <w:sz w:val="56"/>
          <w:szCs w:val="56"/>
        </w:rPr>
        <w:t xml:space="preserve">animal. </w:t>
      </w:r>
    </w:p>
    <w:p w14:paraId="2B07F65B" w14:textId="2EB94106" w:rsid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The repeated ritual </w:t>
      </w:r>
      <w:r w:rsidR="00AD47F9">
        <w:rPr>
          <w:rFonts w:ascii="Calibri" w:eastAsia="Calibri" w:hAnsi="Calibri" w:cs="Times New Roman"/>
          <w:sz w:val="56"/>
          <w:szCs w:val="56"/>
        </w:rPr>
        <w:t xml:space="preserve">and </w:t>
      </w:r>
      <w:r w:rsidRPr="00224980">
        <w:rPr>
          <w:rFonts w:ascii="Calibri" w:eastAsia="Calibri" w:hAnsi="Calibri" w:cs="Times New Roman"/>
          <w:sz w:val="56"/>
          <w:szCs w:val="56"/>
        </w:rPr>
        <w:t>pattern of external washing symbolizing inner spiritual cleansing.</w:t>
      </w:r>
      <w:r w:rsidR="00AD47F9">
        <w:rPr>
          <w:rFonts w:ascii="Calibri" w:eastAsia="Calibri" w:hAnsi="Calibri" w:cs="Times New Roman"/>
          <w:sz w:val="56"/>
          <w:szCs w:val="56"/>
        </w:rPr>
        <w:t xml:space="preserve"> What it speaks to is the importance of God’s word and instructions being followed.</w:t>
      </w:r>
    </w:p>
    <w:p w14:paraId="6D9B735F" w14:textId="19D137D8" w:rsidR="00AD47F9" w:rsidRPr="00224980" w:rsidRDefault="00AD47F9" w:rsidP="002249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right thing done in the right way, GOD does the work we reap the benefits. </w:t>
      </w:r>
    </w:p>
    <w:p w14:paraId="6B82C025" w14:textId="7A4A94EE" w:rsidR="00224980" w:rsidRPr="00224980" w:rsidRDefault="00AD47F9" w:rsidP="00224980">
      <w:pPr>
        <w:spacing w:line="276" w:lineRule="auto"/>
        <w:rPr>
          <w:rFonts w:ascii="Calibri" w:eastAsia="Calibri" w:hAnsi="Calibri" w:cs="Times New Roman"/>
          <w:sz w:val="56"/>
          <w:szCs w:val="56"/>
        </w:rPr>
      </w:pPr>
      <w:r>
        <w:rPr>
          <w:rFonts w:ascii="Calibri" w:eastAsia="Calibri" w:hAnsi="Calibri" w:cs="Times New Roman"/>
          <w:sz w:val="56"/>
          <w:szCs w:val="56"/>
        </w:rPr>
        <w:t>/David spoke in a repenting Psalm - (</w:t>
      </w:r>
      <w:r w:rsidR="00224980" w:rsidRPr="00224980">
        <w:rPr>
          <w:rFonts w:ascii="Calibri" w:eastAsia="Calibri" w:hAnsi="Calibri" w:cs="Times New Roman"/>
          <w:sz w:val="56"/>
          <w:szCs w:val="56"/>
        </w:rPr>
        <w:t>Penitential Psalm</w:t>
      </w:r>
      <w:r>
        <w:rPr>
          <w:rFonts w:ascii="Calibri" w:eastAsia="Calibri" w:hAnsi="Calibri" w:cs="Times New Roman"/>
          <w:sz w:val="56"/>
          <w:szCs w:val="56"/>
        </w:rPr>
        <w:t>)</w:t>
      </w:r>
    </w:p>
    <w:p w14:paraId="12124966" w14:textId="3765E7A3" w:rsidR="00224980" w:rsidRPr="00AD47F9" w:rsidRDefault="00AD47F9" w:rsidP="00224980">
      <w:pPr>
        <w:spacing w:line="276" w:lineRule="auto"/>
        <w:rPr>
          <w:rFonts w:ascii="Calibri" w:eastAsia="Calibri" w:hAnsi="Calibri" w:cs="Times New Roman"/>
          <w:i/>
          <w:iCs/>
          <w:sz w:val="56"/>
          <w:szCs w:val="56"/>
          <w:u w:val="single"/>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51:7 </w:t>
      </w:r>
      <w:r w:rsidR="00224980" w:rsidRPr="00224980">
        <w:rPr>
          <w:rFonts w:ascii="Calibri" w:eastAsia="Calibri" w:hAnsi="Calibri" w:cs="Times New Roman"/>
          <w:sz w:val="56"/>
          <w:szCs w:val="56"/>
        </w:rPr>
        <w:t>“</w:t>
      </w:r>
      <w:r w:rsidR="00224980" w:rsidRPr="00AD47F9">
        <w:rPr>
          <w:rFonts w:ascii="Calibri" w:eastAsia="Calibri" w:hAnsi="Calibri" w:cs="Times New Roman"/>
          <w:i/>
          <w:iCs/>
          <w:sz w:val="56"/>
          <w:szCs w:val="56"/>
          <w:u w:val="single"/>
        </w:rPr>
        <w:t>Purify me with hyssop, and I will be clean; wash me, and I will be whiter than snow.”</w:t>
      </w:r>
    </w:p>
    <w:p w14:paraId="62968E91" w14:textId="72395B4C" w:rsidR="00224980" w:rsidRDefault="00AD47F9" w:rsidP="00224980">
      <w:pPr>
        <w:spacing w:line="276" w:lineRule="auto"/>
        <w:rPr>
          <w:rFonts w:ascii="Calibri" w:eastAsia="Calibri" w:hAnsi="Calibri" w:cs="Times New Roman"/>
          <w:sz w:val="56"/>
          <w:szCs w:val="56"/>
        </w:rPr>
      </w:pPr>
      <w:r>
        <w:rPr>
          <w:rFonts w:ascii="Calibri" w:eastAsia="Calibri" w:hAnsi="Calibri" w:cs="Times New Roman"/>
          <w:sz w:val="56"/>
          <w:szCs w:val="56"/>
        </w:rPr>
        <w:t>I</w:t>
      </w:r>
      <w:r w:rsidR="00224980" w:rsidRPr="00224980">
        <w:rPr>
          <w:rFonts w:ascii="Calibri" w:eastAsia="Calibri" w:hAnsi="Calibri" w:cs="Times New Roman"/>
          <w:sz w:val="56"/>
          <w:szCs w:val="56"/>
        </w:rPr>
        <w:t xml:space="preserve">t portrays God’s cleansing mercy </w:t>
      </w:r>
      <w:r>
        <w:rPr>
          <w:rFonts w:ascii="Calibri" w:eastAsia="Calibri" w:hAnsi="Calibri" w:cs="Times New Roman"/>
          <w:sz w:val="56"/>
          <w:szCs w:val="56"/>
        </w:rPr>
        <w:t>purifying</w:t>
      </w:r>
      <w:r w:rsidR="00224980" w:rsidRPr="00224980">
        <w:rPr>
          <w:rFonts w:ascii="Calibri" w:eastAsia="Calibri" w:hAnsi="Calibri" w:cs="Times New Roman"/>
          <w:sz w:val="56"/>
          <w:szCs w:val="56"/>
        </w:rPr>
        <w:t xml:space="preserve"> the repentant heart, just as literal hyssop might cleanse a physical i</w:t>
      </w:r>
      <w:r>
        <w:rPr>
          <w:rFonts w:ascii="Calibri" w:eastAsia="Calibri" w:hAnsi="Calibri" w:cs="Times New Roman"/>
          <w:sz w:val="56"/>
          <w:szCs w:val="56"/>
        </w:rPr>
        <w:t>llness</w:t>
      </w:r>
      <w:r w:rsidR="00224980" w:rsidRPr="00224980">
        <w:rPr>
          <w:rFonts w:ascii="Calibri" w:eastAsia="Calibri" w:hAnsi="Calibri" w:cs="Times New Roman"/>
          <w:sz w:val="56"/>
          <w:szCs w:val="56"/>
        </w:rPr>
        <w:t>.</w:t>
      </w:r>
      <w:r>
        <w:rPr>
          <w:rFonts w:ascii="Calibri" w:eastAsia="Calibri" w:hAnsi="Calibri" w:cs="Times New Roman"/>
          <w:sz w:val="56"/>
          <w:szCs w:val="56"/>
        </w:rPr>
        <w:t xml:space="preserve"> The hyssop has no spiritual power outside of what GOD decides to use it for.\</w:t>
      </w:r>
    </w:p>
    <w:p w14:paraId="25F84150" w14:textId="77777777" w:rsidR="00800975" w:rsidRDefault="00AD47F9" w:rsidP="002249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teaches us </w:t>
      </w:r>
      <w:r w:rsidR="00800975">
        <w:rPr>
          <w:rFonts w:ascii="Calibri" w:eastAsia="Calibri" w:hAnsi="Calibri" w:cs="Times New Roman"/>
          <w:sz w:val="56"/>
          <w:szCs w:val="56"/>
        </w:rPr>
        <w:t xml:space="preserve">to be </w:t>
      </w:r>
      <w:r>
        <w:rPr>
          <w:rFonts w:ascii="Calibri" w:eastAsia="Calibri" w:hAnsi="Calibri" w:cs="Times New Roman"/>
          <w:sz w:val="56"/>
          <w:szCs w:val="56"/>
        </w:rPr>
        <w:t>responsible inside the plan of GOD. It teaches us maturity inside the plan of GOD</w:t>
      </w:r>
      <w:r w:rsidR="00800975">
        <w:rPr>
          <w:rFonts w:ascii="Calibri" w:eastAsia="Calibri" w:hAnsi="Calibri" w:cs="Times New Roman"/>
          <w:sz w:val="56"/>
          <w:szCs w:val="56"/>
        </w:rPr>
        <w:t>.</w:t>
      </w:r>
      <w:r>
        <w:rPr>
          <w:rFonts w:ascii="Calibri" w:eastAsia="Calibri" w:hAnsi="Calibri" w:cs="Times New Roman"/>
          <w:sz w:val="56"/>
          <w:szCs w:val="56"/>
        </w:rPr>
        <w:t xml:space="preserve"> </w:t>
      </w:r>
    </w:p>
    <w:p w14:paraId="752FF20C" w14:textId="77777777" w:rsidR="00800975" w:rsidRDefault="00800975" w:rsidP="00224980">
      <w:pPr>
        <w:spacing w:line="276" w:lineRule="auto"/>
        <w:rPr>
          <w:rFonts w:ascii="Calibri" w:eastAsia="Calibri" w:hAnsi="Calibri" w:cs="Times New Roman"/>
          <w:sz w:val="56"/>
          <w:szCs w:val="56"/>
        </w:rPr>
      </w:pPr>
      <w:r>
        <w:rPr>
          <w:rFonts w:ascii="Calibri" w:eastAsia="Calibri" w:hAnsi="Calibri" w:cs="Times New Roman"/>
          <w:sz w:val="56"/>
          <w:szCs w:val="56"/>
        </w:rPr>
        <w:t>W</w:t>
      </w:r>
      <w:r w:rsidR="00AD47F9">
        <w:rPr>
          <w:rFonts w:ascii="Calibri" w:eastAsia="Calibri" w:hAnsi="Calibri" w:cs="Times New Roman"/>
          <w:sz w:val="56"/>
          <w:szCs w:val="56"/>
        </w:rPr>
        <w:t>e all have an OSN</w:t>
      </w:r>
      <w:r>
        <w:rPr>
          <w:rFonts w:ascii="Calibri" w:eastAsia="Calibri" w:hAnsi="Calibri" w:cs="Times New Roman"/>
          <w:sz w:val="56"/>
          <w:szCs w:val="56"/>
        </w:rPr>
        <w:t xml:space="preserve"> -</w:t>
      </w:r>
      <w:r w:rsidR="00AD47F9">
        <w:rPr>
          <w:rFonts w:ascii="Calibri" w:eastAsia="Calibri" w:hAnsi="Calibri" w:cs="Times New Roman"/>
          <w:sz w:val="56"/>
          <w:szCs w:val="56"/>
        </w:rPr>
        <w:t xml:space="preserve"> yet HE </w:t>
      </w:r>
      <w:r>
        <w:rPr>
          <w:rFonts w:ascii="Calibri" w:eastAsia="Calibri" w:hAnsi="Calibri" w:cs="Times New Roman"/>
          <w:sz w:val="56"/>
          <w:szCs w:val="56"/>
        </w:rPr>
        <w:t>wants us to grow into a place of doctrinal strength, personal responsibility, we operate inside HIS precepts inside HIS commands.</w:t>
      </w:r>
    </w:p>
    <w:p w14:paraId="7DAF4A35" w14:textId="1A888564" w:rsidR="00AD47F9" w:rsidRDefault="00800975"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than have the power through Christ to shed the grip of the cosmic system, shed the grip of the KOD and shed the grip of the OSN, right now in time! </w:t>
      </w:r>
    </w:p>
    <w:p w14:paraId="6F303B7B" w14:textId="05EF9953" w:rsidR="00800975" w:rsidRDefault="00800975"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5C5AD7A" w14:textId="5747A64C" w:rsidR="001D249E" w:rsidRDefault="001D249E" w:rsidP="00224980">
      <w:pPr>
        <w:spacing w:line="276" w:lineRule="auto"/>
        <w:rPr>
          <w:rFonts w:ascii="Calibri" w:eastAsia="Calibri" w:hAnsi="Calibri" w:cs="Times New Roman"/>
          <w:sz w:val="56"/>
          <w:szCs w:val="56"/>
        </w:rPr>
      </w:pPr>
      <w:r>
        <w:rPr>
          <w:rFonts w:ascii="Calibri" w:eastAsia="Calibri" w:hAnsi="Calibri" w:cs="Times New Roman"/>
          <w:sz w:val="56"/>
          <w:szCs w:val="56"/>
        </w:rPr>
        <w:t>We simply agree or align with God’s justice and HIS plan.</w:t>
      </w:r>
    </w:p>
    <w:p w14:paraId="0BB929AD" w14:textId="463A2092" w:rsidR="00800975" w:rsidRDefault="00800975" w:rsidP="002249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Only God has the power over the evil of the devil’s world and the powerful grip of the OSN.</w:t>
      </w:r>
    </w:p>
    <w:p w14:paraId="0D6BA73D" w14:textId="3B8AD272" w:rsidR="00800975" w:rsidRPr="00224980" w:rsidRDefault="00800975"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Once we are in union with Christ we can take responsibility and apply that power to </w:t>
      </w:r>
      <w:proofErr w:type="gramStart"/>
      <w:r>
        <w:rPr>
          <w:rFonts w:ascii="Calibri" w:eastAsia="Calibri" w:hAnsi="Calibri" w:cs="Times New Roman"/>
          <w:sz w:val="56"/>
          <w:szCs w:val="56"/>
        </w:rPr>
        <w:t>our</w:t>
      </w:r>
      <w:proofErr w:type="gramEnd"/>
      <w:r>
        <w:rPr>
          <w:rFonts w:ascii="Calibri" w:eastAsia="Calibri" w:hAnsi="Calibri" w:cs="Times New Roman"/>
          <w:sz w:val="56"/>
          <w:szCs w:val="56"/>
        </w:rPr>
        <w:t xml:space="preserve"> are daily life.</w:t>
      </w:r>
    </w:p>
    <w:p w14:paraId="1BF5A1A2" w14:textId="4B533A65" w:rsidR="00224980" w:rsidRPr="00800975" w:rsidRDefault="00800975" w:rsidP="00800975">
      <w:pPr>
        <w:spacing w:line="276" w:lineRule="auto"/>
        <w:rPr>
          <w:rFonts w:ascii="Calibri" w:eastAsia="Calibri" w:hAnsi="Calibri" w:cs="Times New Roman"/>
          <w:sz w:val="56"/>
          <w:szCs w:val="56"/>
        </w:rPr>
      </w:pPr>
      <w:r>
        <w:rPr>
          <w:rFonts w:ascii="Calibri" w:eastAsia="Calibri" w:hAnsi="Calibri" w:cs="Times New Roman"/>
          <w:sz w:val="56"/>
          <w:szCs w:val="56"/>
        </w:rPr>
        <w:t xml:space="preserve">At the </w:t>
      </w:r>
      <w:r w:rsidRPr="00800975">
        <w:rPr>
          <w:rFonts w:ascii="Calibri" w:eastAsia="Calibri" w:hAnsi="Calibri" w:cs="Times New Roman"/>
          <w:sz w:val="56"/>
          <w:szCs w:val="56"/>
        </w:rPr>
        <w:t>Crucifix</w:t>
      </w:r>
      <w:r>
        <w:rPr>
          <w:rFonts w:ascii="Calibri" w:eastAsia="Calibri" w:hAnsi="Calibri" w:cs="Times New Roman"/>
          <w:sz w:val="56"/>
          <w:szCs w:val="56"/>
        </w:rPr>
        <w:t>i</w:t>
      </w:r>
      <w:r w:rsidRPr="00800975">
        <w:rPr>
          <w:rFonts w:ascii="Calibri" w:eastAsia="Calibri" w:hAnsi="Calibri" w:cs="Times New Roman"/>
          <w:sz w:val="56"/>
          <w:szCs w:val="56"/>
        </w:rPr>
        <w:t>on</w:t>
      </w:r>
      <w:r w:rsidR="00224980" w:rsidRPr="00800975">
        <w:rPr>
          <w:rFonts w:ascii="Calibri" w:eastAsia="Calibri" w:hAnsi="Calibri" w:cs="Times New Roman"/>
          <w:sz w:val="56"/>
          <w:szCs w:val="56"/>
        </w:rPr>
        <w:t xml:space="preserve"> </w:t>
      </w:r>
      <w:r>
        <w:rPr>
          <w:rFonts w:ascii="Calibri" w:eastAsia="Calibri" w:hAnsi="Calibri" w:cs="Times New Roman"/>
          <w:sz w:val="56"/>
          <w:szCs w:val="56"/>
        </w:rPr>
        <w:t>of Christ</w:t>
      </w:r>
      <w:r w:rsidR="00FD70BC">
        <w:rPr>
          <w:rFonts w:ascii="Calibri" w:eastAsia="Calibri" w:hAnsi="Calibri" w:cs="Times New Roman"/>
          <w:sz w:val="56"/>
          <w:szCs w:val="56"/>
        </w:rPr>
        <w:t>,</w:t>
      </w:r>
      <w:r>
        <w:rPr>
          <w:rFonts w:ascii="Calibri" w:eastAsia="Calibri" w:hAnsi="Calibri" w:cs="Times New Roman"/>
          <w:sz w:val="56"/>
          <w:szCs w:val="56"/>
        </w:rPr>
        <w:t xml:space="preserve"> we see the Hyssop once again;</w:t>
      </w:r>
    </w:p>
    <w:p w14:paraId="61AF741E" w14:textId="4820939F" w:rsidR="00800975" w:rsidRPr="00800975" w:rsidRDefault="00800975" w:rsidP="00800975">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19:29 </w:t>
      </w:r>
      <w:r w:rsidRPr="00800975">
        <w:rPr>
          <w:rFonts w:ascii="Calibri" w:eastAsia="Calibri" w:hAnsi="Calibri" w:cs="Times New Roman"/>
          <w:sz w:val="56"/>
          <w:szCs w:val="56"/>
        </w:rPr>
        <w:t>A jar full of sour wine was standing </w:t>
      </w:r>
      <w:r w:rsidRPr="00800975">
        <w:rPr>
          <w:rFonts w:ascii="Calibri" w:eastAsia="Calibri" w:hAnsi="Calibri" w:cs="Times New Roman"/>
          <w:i/>
          <w:iCs/>
          <w:sz w:val="56"/>
          <w:szCs w:val="56"/>
        </w:rPr>
        <w:t>there;</w:t>
      </w:r>
      <w:r w:rsidRPr="00800975">
        <w:rPr>
          <w:rFonts w:ascii="Calibri" w:eastAsia="Calibri" w:hAnsi="Calibri" w:cs="Times New Roman"/>
          <w:sz w:val="56"/>
          <w:szCs w:val="56"/>
        </w:rPr>
        <w:t> </w:t>
      </w:r>
      <w:proofErr w:type="gramStart"/>
      <w:r w:rsidRPr="00800975">
        <w:rPr>
          <w:rFonts w:ascii="Calibri" w:eastAsia="Calibri" w:hAnsi="Calibri" w:cs="Times New Roman"/>
          <w:sz w:val="56"/>
          <w:szCs w:val="56"/>
        </w:rPr>
        <w:t>so</w:t>
      </w:r>
      <w:proofErr w:type="gramEnd"/>
      <w:r w:rsidRPr="00800975">
        <w:rPr>
          <w:rFonts w:ascii="Calibri" w:eastAsia="Calibri" w:hAnsi="Calibri" w:cs="Times New Roman"/>
          <w:sz w:val="56"/>
          <w:szCs w:val="56"/>
        </w:rPr>
        <w:t> </w:t>
      </w:r>
      <w:r w:rsidRPr="00800975">
        <w:rPr>
          <w:rFonts w:ascii="Calibri" w:eastAsia="Calibri" w:hAnsi="Calibri" w:cs="Times New Roman"/>
          <w:b/>
          <w:bCs/>
          <w:sz w:val="56"/>
          <w:szCs w:val="56"/>
          <w:u w:val="single"/>
        </w:rPr>
        <w:t>they put a sponge full of the sour wine on </w:t>
      </w:r>
      <w:r w:rsidRPr="00800975">
        <w:rPr>
          <w:rFonts w:ascii="Calibri" w:eastAsia="Calibri" w:hAnsi="Calibri" w:cs="Times New Roman"/>
          <w:b/>
          <w:bCs/>
          <w:i/>
          <w:iCs/>
          <w:sz w:val="56"/>
          <w:szCs w:val="56"/>
          <w:u w:val="single"/>
        </w:rPr>
        <w:t>a branch of</w:t>
      </w:r>
      <w:r w:rsidRPr="00800975">
        <w:rPr>
          <w:rFonts w:ascii="Calibri" w:eastAsia="Calibri" w:hAnsi="Calibri" w:cs="Times New Roman"/>
          <w:b/>
          <w:bCs/>
          <w:sz w:val="56"/>
          <w:szCs w:val="56"/>
          <w:u w:val="single"/>
        </w:rPr>
        <w:t> hyssop</w:t>
      </w:r>
      <w:r w:rsidRPr="00800975">
        <w:rPr>
          <w:rFonts w:ascii="Calibri" w:eastAsia="Calibri" w:hAnsi="Calibri" w:cs="Times New Roman"/>
          <w:sz w:val="56"/>
          <w:szCs w:val="56"/>
        </w:rPr>
        <w:t> and brought it </w:t>
      </w:r>
      <w:r w:rsidRPr="00800975">
        <w:rPr>
          <w:rFonts w:ascii="Calibri" w:eastAsia="Calibri" w:hAnsi="Calibri" w:cs="Times New Roman"/>
          <w:i/>
          <w:iCs/>
          <w:sz w:val="56"/>
          <w:szCs w:val="56"/>
        </w:rPr>
        <w:t>up</w:t>
      </w:r>
      <w:r w:rsidRPr="00800975">
        <w:rPr>
          <w:rFonts w:ascii="Calibri" w:eastAsia="Calibri" w:hAnsi="Calibri" w:cs="Times New Roman"/>
          <w:sz w:val="56"/>
          <w:szCs w:val="56"/>
        </w:rPr>
        <w:t> to His mouth.</w:t>
      </w:r>
    </w:p>
    <w:p w14:paraId="61A428EF" w14:textId="074F2939" w:rsid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Just as hyssop applied the Passover lamb’s blood in Exodus, here it appears </w:t>
      </w:r>
      <w:r w:rsidRPr="00224980">
        <w:rPr>
          <w:rFonts w:ascii="Calibri" w:eastAsia="Calibri" w:hAnsi="Calibri" w:cs="Times New Roman"/>
          <w:sz w:val="56"/>
          <w:szCs w:val="56"/>
        </w:rPr>
        <w:lastRenderedPageBreak/>
        <w:t>at the moment the true Passover Lamb-offered Himself for the sins of humanity.</w:t>
      </w:r>
      <w:r w:rsidR="000556AF">
        <w:rPr>
          <w:rFonts w:ascii="Calibri" w:eastAsia="Calibri" w:hAnsi="Calibri" w:cs="Times New Roman"/>
          <w:sz w:val="56"/>
          <w:szCs w:val="56"/>
        </w:rPr>
        <w:t xml:space="preserve"> A transitional branch from the Dispensation of Israel into the new CA.\ </w:t>
      </w:r>
    </w:p>
    <w:p w14:paraId="72C075A7" w14:textId="77777777" w:rsidR="00356DCD" w:rsidRPr="00224980" w:rsidRDefault="00356DCD" w:rsidP="00224980">
      <w:pPr>
        <w:spacing w:line="276" w:lineRule="auto"/>
        <w:rPr>
          <w:rFonts w:ascii="Calibri" w:eastAsia="Calibri" w:hAnsi="Calibri" w:cs="Times New Roman"/>
          <w:sz w:val="56"/>
          <w:szCs w:val="56"/>
        </w:rPr>
      </w:pPr>
    </w:p>
    <w:p w14:paraId="71C339A1" w14:textId="3E6E2BF5" w:rsidR="00224980" w:rsidRPr="00224980" w:rsidRDefault="00FD70BC" w:rsidP="00224980">
      <w:pPr>
        <w:spacing w:line="276" w:lineRule="auto"/>
        <w:rPr>
          <w:rFonts w:ascii="Calibri" w:eastAsia="Calibri" w:hAnsi="Calibri" w:cs="Times New Roman"/>
          <w:sz w:val="56"/>
          <w:szCs w:val="56"/>
        </w:rPr>
      </w:pPr>
      <w:r>
        <w:rPr>
          <w:rFonts w:ascii="Calibri" w:eastAsia="Calibri" w:hAnsi="Calibri" w:cs="Times New Roman"/>
          <w:sz w:val="56"/>
          <w:szCs w:val="56"/>
        </w:rPr>
        <w:t>/</w:t>
      </w:r>
      <w:r w:rsidR="00224980" w:rsidRPr="00224980">
        <w:rPr>
          <w:rFonts w:ascii="Calibri" w:eastAsia="Calibri" w:hAnsi="Calibri" w:cs="Times New Roman"/>
          <w:sz w:val="56"/>
          <w:szCs w:val="56"/>
        </w:rPr>
        <w:t xml:space="preserve">The Mosaic Covenant </w:t>
      </w:r>
      <w:r>
        <w:rPr>
          <w:rFonts w:ascii="Calibri" w:eastAsia="Calibri" w:hAnsi="Calibri" w:cs="Times New Roman"/>
          <w:sz w:val="56"/>
          <w:szCs w:val="56"/>
        </w:rPr>
        <w:t>incorporated the Hyssop in ritual cleansing-</w:t>
      </w:r>
    </w:p>
    <w:p w14:paraId="6986C966" w14:textId="239928F4" w:rsidR="00224980" w:rsidRPr="00224980" w:rsidRDefault="00FD70BC"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9:19 </w:t>
      </w:r>
      <w:r w:rsidRPr="00FD70BC">
        <w:rPr>
          <w:rFonts w:ascii="Calibri" w:eastAsia="Calibri" w:hAnsi="Calibri" w:cs="Times New Roman"/>
          <w:sz w:val="56"/>
          <w:szCs w:val="56"/>
        </w:rPr>
        <w:t>For when</w:t>
      </w:r>
      <w:r>
        <w:rPr>
          <w:rFonts w:ascii="Calibri" w:eastAsia="Calibri" w:hAnsi="Calibri" w:cs="Times New Roman"/>
          <w:sz w:val="56"/>
          <w:szCs w:val="56"/>
        </w:rPr>
        <w:t xml:space="preserve"> every commandment</w:t>
      </w:r>
      <w:r w:rsidRPr="00FD70BC">
        <w:rPr>
          <w:rFonts w:ascii="Calibri" w:eastAsia="Calibri" w:hAnsi="Calibri" w:cs="Times New Roman"/>
          <w:sz w:val="56"/>
          <w:szCs w:val="56"/>
        </w:rPr>
        <w:t xml:space="preserve"> had been spoken by Moses to all the people according to the Law, </w:t>
      </w:r>
      <w:r w:rsidRPr="00FD70BC">
        <w:rPr>
          <w:rFonts w:ascii="Calibri" w:eastAsia="Calibri" w:hAnsi="Calibri" w:cs="Times New Roman"/>
          <w:b/>
          <w:bCs/>
          <w:sz w:val="56"/>
          <w:szCs w:val="56"/>
          <w:u w:val="single"/>
        </w:rPr>
        <w:t>he took the blood of the calves and the goats, with water and scarlet wool and hyssop</w:t>
      </w:r>
      <w:r w:rsidRPr="00FD70BC">
        <w:rPr>
          <w:rFonts w:ascii="Calibri" w:eastAsia="Calibri" w:hAnsi="Calibri" w:cs="Times New Roman"/>
          <w:sz w:val="56"/>
          <w:szCs w:val="56"/>
        </w:rPr>
        <w:t xml:space="preserve">, and sprinkled both the book itself and all the </w:t>
      </w:r>
      <w:proofErr w:type="gramStart"/>
      <w:r w:rsidRPr="00FD70BC">
        <w:rPr>
          <w:rFonts w:ascii="Calibri" w:eastAsia="Calibri" w:hAnsi="Calibri" w:cs="Times New Roman"/>
          <w:sz w:val="56"/>
          <w:szCs w:val="56"/>
        </w:rPr>
        <w:t>people,</w:t>
      </w:r>
      <w:r>
        <w:rPr>
          <w:rFonts w:ascii="Calibri" w:eastAsia="Calibri" w:hAnsi="Calibri" w:cs="Times New Roman"/>
          <w:sz w:val="56"/>
          <w:szCs w:val="56"/>
        </w:rPr>
        <w:t>\</w:t>
      </w:r>
      <w:proofErr w:type="gramEnd"/>
    </w:p>
    <w:p w14:paraId="2F537EEC" w14:textId="77777777" w:rsidR="00FD70BC"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lastRenderedPageBreak/>
        <w:t xml:space="preserve">This reference </w:t>
      </w:r>
      <w:r w:rsidR="00FD70BC">
        <w:rPr>
          <w:rFonts w:ascii="Calibri" w:eastAsia="Calibri" w:hAnsi="Calibri" w:cs="Times New Roman"/>
          <w:sz w:val="56"/>
          <w:szCs w:val="56"/>
        </w:rPr>
        <w:t>looks backward at</w:t>
      </w:r>
      <w:r w:rsidRPr="00224980">
        <w:rPr>
          <w:rFonts w:ascii="Calibri" w:eastAsia="Calibri" w:hAnsi="Calibri" w:cs="Times New Roman"/>
          <w:sz w:val="56"/>
          <w:szCs w:val="56"/>
        </w:rPr>
        <w:t xml:space="preserve"> the Old Testament consecration of the people and the covenant itself with hyssop as the agent of sprinkling. </w:t>
      </w:r>
    </w:p>
    <w:p w14:paraId="2BC9D54F" w14:textId="3505755E" w:rsidR="00356DCD" w:rsidRDefault="00356DCD" w:rsidP="00224980">
      <w:pPr>
        <w:spacing w:line="276" w:lineRule="auto"/>
        <w:rPr>
          <w:rFonts w:ascii="Calibri" w:eastAsia="Calibri" w:hAnsi="Calibri" w:cs="Times New Roman"/>
          <w:sz w:val="56"/>
          <w:szCs w:val="56"/>
        </w:rPr>
      </w:pPr>
      <w:proofErr w:type="gramStart"/>
      <w:r>
        <w:rPr>
          <w:rFonts w:ascii="Calibri" w:eastAsia="Calibri" w:hAnsi="Calibri" w:cs="Times New Roman"/>
          <w:sz w:val="56"/>
          <w:szCs w:val="56"/>
        </w:rPr>
        <w:t>Showing us</w:t>
      </w:r>
      <w:proofErr w:type="gramEnd"/>
      <w:r>
        <w:rPr>
          <w:rFonts w:ascii="Calibri" w:eastAsia="Calibri" w:hAnsi="Calibri" w:cs="Times New Roman"/>
          <w:sz w:val="56"/>
          <w:szCs w:val="56"/>
        </w:rPr>
        <w:t xml:space="preserve"> GOD can use something as insignificant as a branch of a common tree. Just like HE uses us!</w:t>
      </w:r>
    </w:p>
    <w:p w14:paraId="72E94E41" w14:textId="4B8EFBA0" w:rsidR="00224980" w:rsidRPr="00224980" w:rsidRDefault="00FD70BC" w:rsidP="00224980">
      <w:pPr>
        <w:spacing w:line="276" w:lineRule="auto"/>
        <w:rPr>
          <w:rFonts w:ascii="Calibri" w:eastAsia="Calibri" w:hAnsi="Calibri" w:cs="Times New Roman"/>
          <w:sz w:val="56"/>
          <w:szCs w:val="56"/>
        </w:rPr>
      </w:pPr>
      <w:r>
        <w:rPr>
          <w:rFonts w:ascii="Calibri" w:eastAsia="Calibri" w:hAnsi="Calibri" w:cs="Times New Roman"/>
          <w:sz w:val="56"/>
          <w:szCs w:val="56"/>
        </w:rPr>
        <w:t>T</w:t>
      </w:r>
      <w:r w:rsidR="00224980" w:rsidRPr="00224980">
        <w:rPr>
          <w:rFonts w:ascii="Calibri" w:eastAsia="Calibri" w:hAnsi="Calibri" w:cs="Times New Roman"/>
          <w:sz w:val="56"/>
          <w:szCs w:val="56"/>
        </w:rPr>
        <w:t>he writer of Hebrews shows how the ancient symbols point to the final, comprehensive cleansing provided by Christ’s sacrifice.</w:t>
      </w:r>
    </w:p>
    <w:p w14:paraId="7B6C0BA5" w14:textId="09EC51F6" w:rsidR="00224980" w:rsidRDefault="00FD70BC" w:rsidP="00224980">
      <w:pPr>
        <w:spacing w:line="276" w:lineRule="auto"/>
        <w:rPr>
          <w:rFonts w:ascii="Calibri" w:eastAsia="Calibri" w:hAnsi="Calibri" w:cs="Times New Roman"/>
          <w:sz w:val="56"/>
          <w:szCs w:val="56"/>
        </w:rPr>
      </w:pPr>
      <w:r w:rsidRPr="00FD70BC">
        <w:rPr>
          <w:rFonts w:ascii="Calibri" w:eastAsia="Calibri" w:hAnsi="Calibri" w:cs="Times New Roman"/>
          <w:sz w:val="56"/>
          <w:szCs w:val="56"/>
        </w:rPr>
        <w:t xml:space="preserve">The </w:t>
      </w:r>
      <w:r>
        <w:rPr>
          <w:rFonts w:ascii="Calibri" w:eastAsia="Calibri" w:hAnsi="Calibri" w:cs="Times New Roman"/>
          <w:sz w:val="56"/>
          <w:szCs w:val="56"/>
        </w:rPr>
        <w:t>s</w:t>
      </w:r>
      <w:r w:rsidR="00224980" w:rsidRPr="00FD70BC">
        <w:rPr>
          <w:rFonts w:ascii="Calibri" w:eastAsia="Calibri" w:hAnsi="Calibri" w:cs="Times New Roman"/>
          <w:sz w:val="56"/>
          <w:szCs w:val="56"/>
        </w:rPr>
        <w:t xml:space="preserve">ymbolic </w:t>
      </w:r>
      <w:r>
        <w:rPr>
          <w:rFonts w:ascii="Calibri" w:eastAsia="Calibri" w:hAnsi="Calibri" w:cs="Times New Roman"/>
          <w:sz w:val="56"/>
          <w:szCs w:val="56"/>
        </w:rPr>
        <w:t xml:space="preserve">use </w:t>
      </w:r>
      <w:r w:rsidR="00224980" w:rsidRPr="00FD70BC">
        <w:rPr>
          <w:rFonts w:ascii="Calibri" w:eastAsia="Calibri" w:hAnsi="Calibri" w:cs="Times New Roman"/>
          <w:sz w:val="56"/>
          <w:szCs w:val="56"/>
        </w:rPr>
        <w:t>of Hyssop</w:t>
      </w:r>
      <w:r>
        <w:rPr>
          <w:rFonts w:ascii="Calibri" w:eastAsia="Calibri" w:hAnsi="Calibri" w:cs="Times New Roman"/>
          <w:sz w:val="56"/>
          <w:szCs w:val="56"/>
        </w:rPr>
        <w:t xml:space="preserve"> points us toward spiritual purification and cleansing.</w:t>
      </w:r>
    </w:p>
    <w:p w14:paraId="637655BE" w14:textId="5097B9EA" w:rsidR="00356DCD" w:rsidRPr="00FD70BC" w:rsidRDefault="00356DCD"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24B12B4" w14:textId="2CCA95BE" w:rsidR="00224980" w:rsidRDefault="00FD70BC" w:rsidP="002249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224980" w:rsidRPr="00224980">
        <w:rPr>
          <w:rFonts w:ascii="Calibri" w:eastAsia="Calibri" w:hAnsi="Calibri" w:cs="Times New Roman"/>
          <w:sz w:val="56"/>
          <w:szCs w:val="56"/>
        </w:rPr>
        <w:t>The consistent biblical use of hyssop in cleansing highlights its symbolism of spiritual cleansing</w:t>
      </w:r>
      <w:r>
        <w:rPr>
          <w:rFonts w:ascii="Calibri" w:eastAsia="Calibri" w:hAnsi="Calibri" w:cs="Times New Roman"/>
          <w:sz w:val="56"/>
          <w:szCs w:val="56"/>
        </w:rPr>
        <w:t xml:space="preserve"> that happens within our life</w:t>
      </w:r>
      <w:r w:rsidR="00224980" w:rsidRPr="00224980">
        <w:rPr>
          <w:rFonts w:ascii="Calibri" w:eastAsia="Calibri" w:hAnsi="Calibri" w:cs="Times New Roman"/>
          <w:sz w:val="56"/>
          <w:szCs w:val="56"/>
        </w:rPr>
        <w:t xml:space="preserve">. The physical act of sprinkling or brushing with hyssop </w:t>
      </w:r>
      <w:r>
        <w:rPr>
          <w:rFonts w:ascii="Calibri" w:eastAsia="Calibri" w:hAnsi="Calibri" w:cs="Times New Roman"/>
          <w:sz w:val="56"/>
          <w:szCs w:val="56"/>
        </w:rPr>
        <w:t>is a symbol of</w:t>
      </w:r>
      <w:r w:rsidR="00224980" w:rsidRPr="00224980">
        <w:rPr>
          <w:rFonts w:ascii="Calibri" w:eastAsia="Calibri" w:hAnsi="Calibri" w:cs="Times New Roman"/>
          <w:sz w:val="56"/>
          <w:szCs w:val="56"/>
        </w:rPr>
        <w:t xml:space="preserve"> God’s </w:t>
      </w:r>
      <w:r>
        <w:rPr>
          <w:rFonts w:ascii="Calibri" w:eastAsia="Calibri" w:hAnsi="Calibri" w:cs="Times New Roman"/>
          <w:sz w:val="56"/>
          <w:szCs w:val="56"/>
        </w:rPr>
        <w:t xml:space="preserve">divine </w:t>
      </w:r>
      <w:r w:rsidR="00224980" w:rsidRPr="00224980">
        <w:rPr>
          <w:rFonts w:ascii="Calibri" w:eastAsia="Calibri" w:hAnsi="Calibri" w:cs="Times New Roman"/>
          <w:sz w:val="56"/>
          <w:szCs w:val="56"/>
        </w:rPr>
        <w:t>power to remove impurity and restore fellowship with Him.</w:t>
      </w:r>
      <w:r>
        <w:rPr>
          <w:rFonts w:ascii="Calibri" w:eastAsia="Calibri" w:hAnsi="Calibri" w:cs="Times New Roman"/>
          <w:sz w:val="56"/>
          <w:szCs w:val="56"/>
        </w:rPr>
        <w:t xml:space="preserve"> The use of water and blood referencing the covering work of Christ and HIS very mind the WORD.\</w:t>
      </w:r>
    </w:p>
    <w:p w14:paraId="13527EC1" w14:textId="73735784" w:rsidR="00A16A07"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t>The blood speaks to HIS precious and impeccable work. The water is HIS very mind which washes over us habitually keeping us clean.</w:t>
      </w:r>
    </w:p>
    <w:p w14:paraId="060BEE99" w14:textId="261B680F" w:rsidR="00A16A07"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Hyssop is a creation of GOD’s perfect work showing us HE supplies every detail.</w:t>
      </w:r>
    </w:p>
    <w:p w14:paraId="6B4654AF" w14:textId="77777777" w:rsidR="00A16A07" w:rsidRPr="00224980" w:rsidRDefault="00A16A07" w:rsidP="00224980">
      <w:pPr>
        <w:spacing w:line="276" w:lineRule="auto"/>
        <w:rPr>
          <w:rFonts w:ascii="Calibri" w:eastAsia="Calibri" w:hAnsi="Calibri" w:cs="Times New Roman"/>
          <w:sz w:val="56"/>
          <w:szCs w:val="56"/>
        </w:rPr>
      </w:pPr>
    </w:p>
    <w:p w14:paraId="4519744F" w14:textId="22C21B94" w:rsidR="00224980" w:rsidRPr="00224980"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Hyssop was involved in the </w:t>
      </w:r>
      <w:r w:rsidR="00224980" w:rsidRPr="00224980">
        <w:rPr>
          <w:rFonts w:ascii="Calibri" w:eastAsia="Calibri" w:hAnsi="Calibri" w:cs="Times New Roman"/>
          <w:sz w:val="56"/>
          <w:szCs w:val="56"/>
        </w:rPr>
        <w:t>Consecration and Holiness</w:t>
      </w:r>
      <w:r>
        <w:rPr>
          <w:rFonts w:ascii="Calibri" w:eastAsia="Calibri" w:hAnsi="Calibri" w:cs="Times New Roman"/>
          <w:sz w:val="56"/>
          <w:szCs w:val="56"/>
        </w:rPr>
        <w:t xml:space="preserve"> of rituals as the right thing done in the right way.</w:t>
      </w:r>
    </w:p>
    <w:p w14:paraId="17B2DEB0" w14:textId="79E42930" w:rsidR="00A16A07"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t>/</w:t>
      </w:r>
      <w:r w:rsidR="00224980" w:rsidRPr="00224980">
        <w:rPr>
          <w:rFonts w:ascii="Calibri" w:eastAsia="Calibri" w:hAnsi="Calibri" w:cs="Times New Roman"/>
          <w:sz w:val="56"/>
          <w:szCs w:val="56"/>
        </w:rPr>
        <w:t xml:space="preserve">Hyssop’s association with rituals that </w:t>
      </w:r>
      <w:r>
        <w:rPr>
          <w:rFonts w:ascii="Calibri" w:eastAsia="Calibri" w:hAnsi="Calibri" w:cs="Times New Roman"/>
          <w:sz w:val="56"/>
          <w:szCs w:val="56"/>
        </w:rPr>
        <w:t xml:space="preserve">established </w:t>
      </w:r>
      <w:r w:rsidR="00224980" w:rsidRPr="00224980">
        <w:rPr>
          <w:rFonts w:ascii="Calibri" w:eastAsia="Calibri" w:hAnsi="Calibri" w:cs="Times New Roman"/>
          <w:sz w:val="56"/>
          <w:szCs w:val="56"/>
        </w:rPr>
        <w:t xml:space="preserve">sacred spaces, holy </w:t>
      </w:r>
      <w:r>
        <w:rPr>
          <w:rFonts w:ascii="Calibri" w:eastAsia="Calibri" w:hAnsi="Calibri" w:cs="Times New Roman"/>
          <w:sz w:val="56"/>
          <w:szCs w:val="56"/>
        </w:rPr>
        <w:t>days</w:t>
      </w:r>
      <w:r w:rsidR="00224980" w:rsidRPr="00224980">
        <w:rPr>
          <w:rFonts w:ascii="Calibri" w:eastAsia="Calibri" w:hAnsi="Calibri" w:cs="Times New Roman"/>
          <w:sz w:val="56"/>
          <w:szCs w:val="56"/>
        </w:rPr>
        <w:t>, or cleansed individuals</w:t>
      </w:r>
      <w:r>
        <w:rPr>
          <w:rFonts w:ascii="Calibri" w:eastAsia="Calibri" w:hAnsi="Calibri" w:cs="Times New Roman"/>
          <w:sz w:val="56"/>
          <w:szCs w:val="56"/>
        </w:rPr>
        <w:t>, all</w:t>
      </w:r>
      <w:r w:rsidR="00224980" w:rsidRPr="00224980">
        <w:rPr>
          <w:rFonts w:ascii="Calibri" w:eastAsia="Calibri" w:hAnsi="Calibri" w:cs="Times New Roman"/>
          <w:sz w:val="56"/>
          <w:szCs w:val="56"/>
        </w:rPr>
        <w:t xml:space="preserve"> reflects the consistent call for holiness among God’s people. </w:t>
      </w:r>
      <w:r>
        <w:rPr>
          <w:rFonts w:ascii="Calibri" w:eastAsia="Calibri" w:hAnsi="Calibri" w:cs="Times New Roman"/>
          <w:sz w:val="56"/>
          <w:szCs w:val="56"/>
        </w:rPr>
        <w:t xml:space="preserve">It is all dependent upon the TRINITY working in our favor. We become open vessels by allowing (free will) divine righteousness, justice, grace and mercy to enter our soul.\  </w:t>
      </w:r>
    </w:p>
    <w:p w14:paraId="0B4E71C8" w14:textId="77777777" w:rsidR="003516F5"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lastRenderedPageBreak/>
        <w:t xml:space="preserve">The lessons embedded in these ceremonies speak to divine holiness and the special status of those </w:t>
      </w:r>
      <w:r w:rsidR="00A16A07">
        <w:rPr>
          <w:rFonts w:ascii="Calibri" w:eastAsia="Calibri" w:hAnsi="Calibri" w:cs="Times New Roman"/>
          <w:sz w:val="56"/>
          <w:szCs w:val="56"/>
        </w:rPr>
        <w:t xml:space="preserve">people who are </w:t>
      </w:r>
      <w:r w:rsidRPr="00224980">
        <w:rPr>
          <w:rFonts w:ascii="Calibri" w:eastAsia="Calibri" w:hAnsi="Calibri" w:cs="Times New Roman"/>
          <w:sz w:val="56"/>
          <w:szCs w:val="56"/>
        </w:rPr>
        <w:t>set apart to follow God’s commands.</w:t>
      </w:r>
      <w:r w:rsidR="00A16A07">
        <w:rPr>
          <w:rFonts w:ascii="Calibri" w:eastAsia="Calibri" w:hAnsi="Calibri" w:cs="Times New Roman"/>
          <w:sz w:val="56"/>
          <w:szCs w:val="56"/>
        </w:rPr>
        <w:t xml:space="preserve"> </w:t>
      </w:r>
    </w:p>
    <w:p w14:paraId="7C8FCA58" w14:textId="23E7B66E" w:rsidR="00224980"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willing walk in a manner that is fully faithful in obedience. </w:t>
      </w:r>
    </w:p>
    <w:p w14:paraId="0309A410" w14:textId="4C37C2ED" w:rsidR="003516F5" w:rsidRDefault="003516F5"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55D5173" w14:textId="1F83F019" w:rsidR="00A16A07" w:rsidRDefault="00A16A07"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work is done in our favor </w:t>
      </w:r>
      <w:r w:rsidR="00F3173B">
        <w:rPr>
          <w:rFonts w:ascii="Calibri" w:eastAsia="Calibri" w:hAnsi="Calibri" w:cs="Times New Roman"/>
          <w:sz w:val="56"/>
          <w:szCs w:val="56"/>
        </w:rPr>
        <w:t xml:space="preserve">- </w:t>
      </w:r>
      <w:r>
        <w:rPr>
          <w:rFonts w:ascii="Calibri" w:eastAsia="Calibri" w:hAnsi="Calibri" w:cs="Times New Roman"/>
          <w:sz w:val="56"/>
          <w:szCs w:val="56"/>
        </w:rPr>
        <w:t>we hav</w:t>
      </w:r>
      <w:r w:rsidR="00F3173B">
        <w:rPr>
          <w:rFonts w:ascii="Calibri" w:eastAsia="Calibri" w:hAnsi="Calibri" w:cs="Times New Roman"/>
          <w:sz w:val="56"/>
          <w:szCs w:val="56"/>
        </w:rPr>
        <w:t>e</w:t>
      </w:r>
      <w:r>
        <w:rPr>
          <w:rFonts w:ascii="Calibri" w:eastAsia="Calibri" w:hAnsi="Calibri" w:cs="Times New Roman"/>
          <w:sz w:val="56"/>
          <w:szCs w:val="56"/>
        </w:rPr>
        <w:t xml:space="preserve"> to accept the grace gifts as is always the case. Your sins are already forgiven</w:t>
      </w:r>
      <w:r w:rsidR="00F3173B">
        <w:rPr>
          <w:rFonts w:ascii="Calibri" w:eastAsia="Calibri" w:hAnsi="Calibri" w:cs="Times New Roman"/>
          <w:sz w:val="56"/>
          <w:szCs w:val="56"/>
        </w:rPr>
        <w:t>.</w:t>
      </w:r>
    </w:p>
    <w:p w14:paraId="6BD0C9FE" w14:textId="77777777" w:rsidR="003516F5" w:rsidRPr="00224980" w:rsidRDefault="003516F5" w:rsidP="00224980">
      <w:pPr>
        <w:spacing w:line="276" w:lineRule="auto"/>
        <w:rPr>
          <w:rFonts w:ascii="Calibri" w:eastAsia="Calibri" w:hAnsi="Calibri" w:cs="Times New Roman"/>
          <w:sz w:val="56"/>
          <w:szCs w:val="56"/>
        </w:rPr>
      </w:pPr>
    </w:p>
    <w:p w14:paraId="0910AB01" w14:textId="77777777" w:rsidR="00F3173B" w:rsidRDefault="00F3173B" w:rsidP="00224980">
      <w:pPr>
        <w:spacing w:line="276" w:lineRule="auto"/>
        <w:rPr>
          <w:rFonts w:ascii="Calibri" w:eastAsia="Calibri" w:hAnsi="Calibri" w:cs="Times New Roman"/>
          <w:sz w:val="56"/>
          <w:szCs w:val="56"/>
        </w:rPr>
      </w:pPr>
      <w:r>
        <w:rPr>
          <w:rFonts w:ascii="Calibri" w:eastAsia="Calibri" w:hAnsi="Calibri" w:cs="Times New Roman"/>
          <w:sz w:val="56"/>
          <w:szCs w:val="56"/>
        </w:rPr>
        <w:t>There is also a s</w:t>
      </w:r>
      <w:r w:rsidR="00224980" w:rsidRPr="00224980">
        <w:rPr>
          <w:rFonts w:ascii="Calibri" w:eastAsia="Calibri" w:hAnsi="Calibri" w:cs="Times New Roman"/>
          <w:sz w:val="56"/>
          <w:szCs w:val="56"/>
        </w:rPr>
        <w:t xml:space="preserve">acrificial </w:t>
      </w:r>
      <w:r>
        <w:rPr>
          <w:rFonts w:ascii="Calibri" w:eastAsia="Calibri" w:hAnsi="Calibri" w:cs="Times New Roman"/>
          <w:sz w:val="56"/>
          <w:szCs w:val="56"/>
        </w:rPr>
        <w:t>c</w:t>
      </w:r>
      <w:r w:rsidR="00224980" w:rsidRPr="00224980">
        <w:rPr>
          <w:rFonts w:ascii="Calibri" w:eastAsia="Calibri" w:hAnsi="Calibri" w:cs="Times New Roman"/>
          <w:sz w:val="56"/>
          <w:szCs w:val="56"/>
        </w:rPr>
        <w:t>onnection</w:t>
      </w:r>
      <w:r>
        <w:rPr>
          <w:rFonts w:ascii="Calibri" w:eastAsia="Calibri" w:hAnsi="Calibri" w:cs="Times New Roman"/>
          <w:sz w:val="56"/>
          <w:szCs w:val="56"/>
        </w:rPr>
        <w:t xml:space="preserve"> used in many hyssop ceremonies;</w:t>
      </w:r>
    </w:p>
    <w:p w14:paraId="023A0E40" w14:textId="467CF740" w:rsidR="00224980" w:rsidRDefault="00F3173B"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/As an example, </w:t>
      </w:r>
      <w:r w:rsidR="00224980" w:rsidRPr="00224980">
        <w:rPr>
          <w:rFonts w:ascii="Calibri" w:eastAsia="Calibri" w:hAnsi="Calibri" w:cs="Times New Roman"/>
          <w:sz w:val="56"/>
          <w:szCs w:val="56"/>
        </w:rPr>
        <w:t xml:space="preserve">during Passover, hyssop served as a bridge between sacrifice (the </w:t>
      </w:r>
      <w:r w:rsidR="00224980" w:rsidRPr="00224980">
        <w:rPr>
          <w:rFonts w:ascii="Calibri" w:eastAsia="Calibri" w:hAnsi="Calibri" w:cs="Times New Roman"/>
          <w:sz w:val="56"/>
          <w:szCs w:val="56"/>
        </w:rPr>
        <w:lastRenderedPageBreak/>
        <w:t xml:space="preserve">shed blood) and salvation (the covering of the doorposts). This covenant </w:t>
      </w:r>
      <w:r>
        <w:rPr>
          <w:rFonts w:ascii="Calibri" w:eastAsia="Calibri" w:hAnsi="Calibri" w:cs="Times New Roman"/>
          <w:sz w:val="56"/>
          <w:szCs w:val="56"/>
        </w:rPr>
        <w:t xml:space="preserve">was a shadow of </w:t>
      </w:r>
      <w:r w:rsidR="00224980" w:rsidRPr="00224980">
        <w:rPr>
          <w:rFonts w:ascii="Calibri" w:eastAsia="Calibri" w:hAnsi="Calibri" w:cs="Times New Roman"/>
          <w:sz w:val="56"/>
          <w:szCs w:val="56"/>
        </w:rPr>
        <w:t>the crucifixion, signifying a continuous redemptive history culminating in the atoning work of Christ</w:t>
      </w:r>
      <w:r>
        <w:rPr>
          <w:rFonts w:ascii="Calibri" w:eastAsia="Calibri" w:hAnsi="Calibri" w:cs="Times New Roman"/>
          <w:sz w:val="56"/>
          <w:szCs w:val="56"/>
        </w:rPr>
        <w:t xml:space="preserve"> on the cross, fulfilling everything.\ </w:t>
      </w:r>
    </w:p>
    <w:p w14:paraId="6211AA35" w14:textId="77777777" w:rsidR="00F3173B" w:rsidRPr="00224980" w:rsidRDefault="00F3173B" w:rsidP="00224980">
      <w:pPr>
        <w:spacing w:line="276" w:lineRule="auto"/>
        <w:rPr>
          <w:rFonts w:ascii="Calibri" w:eastAsia="Calibri" w:hAnsi="Calibri" w:cs="Times New Roman"/>
          <w:sz w:val="56"/>
          <w:szCs w:val="56"/>
        </w:rPr>
      </w:pPr>
    </w:p>
    <w:p w14:paraId="08415677" w14:textId="275AE67D" w:rsidR="00224980" w:rsidRPr="00224980" w:rsidRDefault="003516F5" w:rsidP="00224980">
      <w:pPr>
        <w:spacing w:line="276" w:lineRule="auto"/>
        <w:rPr>
          <w:rFonts w:ascii="Calibri" w:eastAsia="Calibri" w:hAnsi="Calibri" w:cs="Times New Roman"/>
          <w:sz w:val="56"/>
          <w:szCs w:val="56"/>
        </w:rPr>
      </w:pPr>
      <w:r>
        <w:rPr>
          <w:rFonts w:ascii="Calibri" w:eastAsia="Calibri" w:hAnsi="Calibri" w:cs="Times New Roman"/>
          <w:sz w:val="56"/>
          <w:szCs w:val="56"/>
        </w:rPr>
        <w:t>Hyssop is seen within r</w:t>
      </w:r>
      <w:r w:rsidR="00224980" w:rsidRPr="00224980">
        <w:rPr>
          <w:rFonts w:ascii="Calibri" w:eastAsia="Calibri" w:hAnsi="Calibri" w:cs="Times New Roman"/>
          <w:sz w:val="56"/>
          <w:szCs w:val="56"/>
        </w:rPr>
        <w:t xml:space="preserve">epentance and </w:t>
      </w:r>
      <w:r>
        <w:rPr>
          <w:rFonts w:ascii="Calibri" w:eastAsia="Calibri" w:hAnsi="Calibri" w:cs="Times New Roman"/>
          <w:sz w:val="56"/>
          <w:szCs w:val="56"/>
        </w:rPr>
        <w:t>i</w:t>
      </w:r>
      <w:r w:rsidR="00224980" w:rsidRPr="00224980">
        <w:rPr>
          <w:rFonts w:ascii="Calibri" w:eastAsia="Calibri" w:hAnsi="Calibri" w:cs="Times New Roman"/>
          <w:sz w:val="56"/>
          <w:szCs w:val="56"/>
        </w:rPr>
        <w:t xml:space="preserve">nner </w:t>
      </w:r>
      <w:r>
        <w:rPr>
          <w:rFonts w:ascii="Calibri" w:eastAsia="Calibri" w:hAnsi="Calibri" w:cs="Times New Roman"/>
          <w:sz w:val="56"/>
          <w:szCs w:val="56"/>
        </w:rPr>
        <w:t>r</w:t>
      </w:r>
      <w:r w:rsidR="00224980" w:rsidRPr="00224980">
        <w:rPr>
          <w:rFonts w:ascii="Calibri" w:eastAsia="Calibri" w:hAnsi="Calibri" w:cs="Times New Roman"/>
          <w:sz w:val="56"/>
          <w:szCs w:val="56"/>
        </w:rPr>
        <w:t>enewal</w:t>
      </w:r>
      <w:r>
        <w:rPr>
          <w:rFonts w:ascii="Calibri" w:eastAsia="Calibri" w:hAnsi="Calibri" w:cs="Times New Roman"/>
          <w:sz w:val="56"/>
          <w:szCs w:val="56"/>
        </w:rPr>
        <w:t>.</w:t>
      </w:r>
    </w:p>
    <w:p w14:paraId="4D9EC2F6" w14:textId="3EC44DE0" w:rsidR="00224980" w:rsidRDefault="003516F5" w:rsidP="00224980">
      <w:pPr>
        <w:spacing w:line="276" w:lineRule="auto"/>
        <w:rPr>
          <w:rFonts w:ascii="Calibri" w:eastAsia="Calibri" w:hAnsi="Calibri" w:cs="Times New Roman"/>
          <w:sz w:val="56"/>
          <w:szCs w:val="56"/>
        </w:rPr>
      </w:pPr>
      <w:r>
        <w:rPr>
          <w:rFonts w:ascii="Calibri" w:eastAsia="Calibri" w:hAnsi="Calibri" w:cs="Times New Roman"/>
          <w:sz w:val="56"/>
          <w:szCs w:val="56"/>
        </w:rPr>
        <w:t>/David references an inner cleansing and true purification in Psalm 51</w:t>
      </w:r>
      <w:proofErr w:type="gramStart"/>
      <w:r>
        <w:rPr>
          <w:rFonts w:ascii="Calibri" w:eastAsia="Calibri" w:hAnsi="Calibri" w:cs="Times New Roman"/>
          <w:sz w:val="56"/>
          <w:szCs w:val="56"/>
        </w:rPr>
        <w:t xml:space="preserve">- </w:t>
      </w:r>
      <w:r w:rsidRPr="00224980">
        <w:rPr>
          <w:rFonts w:ascii="Calibri" w:eastAsia="Calibri" w:hAnsi="Calibri" w:cs="Times New Roman"/>
          <w:sz w:val="56"/>
          <w:szCs w:val="56"/>
        </w:rPr>
        <w:t xml:space="preserve"> </w:t>
      </w:r>
      <w:r w:rsidR="00224980" w:rsidRPr="00224980">
        <w:rPr>
          <w:rFonts w:ascii="Calibri" w:eastAsia="Calibri" w:hAnsi="Calibri" w:cs="Times New Roman"/>
          <w:sz w:val="56"/>
          <w:szCs w:val="56"/>
        </w:rPr>
        <w:t>hyssop</w:t>
      </w:r>
      <w:proofErr w:type="gramEnd"/>
      <w:r w:rsidR="00224980" w:rsidRPr="00224980">
        <w:rPr>
          <w:rFonts w:ascii="Calibri" w:eastAsia="Calibri" w:hAnsi="Calibri" w:cs="Times New Roman"/>
          <w:sz w:val="56"/>
          <w:szCs w:val="56"/>
        </w:rPr>
        <w:t xml:space="preserve"> transcends </w:t>
      </w:r>
      <w:r w:rsidR="007D02A3">
        <w:rPr>
          <w:rFonts w:ascii="Calibri" w:eastAsia="Calibri" w:hAnsi="Calibri" w:cs="Times New Roman"/>
          <w:sz w:val="56"/>
          <w:szCs w:val="56"/>
        </w:rPr>
        <w:t xml:space="preserve">a </w:t>
      </w:r>
      <w:r w:rsidR="00224980" w:rsidRPr="00224980">
        <w:rPr>
          <w:rFonts w:ascii="Calibri" w:eastAsia="Calibri" w:hAnsi="Calibri" w:cs="Times New Roman"/>
          <w:sz w:val="56"/>
          <w:szCs w:val="56"/>
        </w:rPr>
        <w:t>mere ritual</w:t>
      </w:r>
      <w:r w:rsidR="007D02A3">
        <w:rPr>
          <w:rFonts w:ascii="Calibri" w:eastAsia="Calibri" w:hAnsi="Calibri" w:cs="Times New Roman"/>
          <w:sz w:val="56"/>
          <w:szCs w:val="56"/>
        </w:rPr>
        <w:t>,</w:t>
      </w:r>
      <w:r w:rsidR="00224980" w:rsidRPr="00224980">
        <w:rPr>
          <w:rFonts w:ascii="Calibri" w:eastAsia="Calibri" w:hAnsi="Calibri" w:cs="Times New Roman"/>
          <w:sz w:val="56"/>
          <w:szCs w:val="56"/>
        </w:rPr>
        <w:t xml:space="preserve"> to symbolize </w:t>
      </w:r>
      <w:r>
        <w:rPr>
          <w:rFonts w:ascii="Calibri" w:eastAsia="Calibri" w:hAnsi="Calibri" w:cs="Times New Roman"/>
          <w:sz w:val="56"/>
          <w:szCs w:val="56"/>
        </w:rPr>
        <w:t xml:space="preserve">a </w:t>
      </w:r>
      <w:r w:rsidR="00224980" w:rsidRPr="00224980">
        <w:rPr>
          <w:rFonts w:ascii="Calibri" w:eastAsia="Calibri" w:hAnsi="Calibri" w:cs="Times New Roman"/>
          <w:sz w:val="56"/>
          <w:szCs w:val="56"/>
        </w:rPr>
        <w:t xml:space="preserve">genuine </w:t>
      </w:r>
      <w:r>
        <w:rPr>
          <w:rFonts w:ascii="Calibri" w:eastAsia="Calibri" w:hAnsi="Calibri" w:cs="Times New Roman"/>
          <w:sz w:val="56"/>
          <w:szCs w:val="56"/>
        </w:rPr>
        <w:t xml:space="preserve">turning from </w:t>
      </w:r>
      <w:r w:rsidR="00224980" w:rsidRPr="00224980">
        <w:rPr>
          <w:rFonts w:ascii="Calibri" w:eastAsia="Calibri" w:hAnsi="Calibri" w:cs="Times New Roman"/>
          <w:sz w:val="56"/>
          <w:szCs w:val="56"/>
        </w:rPr>
        <w:t xml:space="preserve">sin and dependence on God’s transforming power. It gives an outward picture of inward cleansing, reminding </w:t>
      </w:r>
      <w:r>
        <w:rPr>
          <w:rFonts w:ascii="Calibri" w:eastAsia="Calibri" w:hAnsi="Calibri" w:cs="Times New Roman"/>
          <w:sz w:val="56"/>
          <w:szCs w:val="56"/>
        </w:rPr>
        <w:t>B</w:t>
      </w:r>
      <w:r w:rsidR="00224980" w:rsidRPr="00224980">
        <w:rPr>
          <w:rFonts w:ascii="Calibri" w:eastAsia="Calibri" w:hAnsi="Calibri" w:cs="Times New Roman"/>
          <w:sz w:val="56"/>
          <w:szCs w:val="56"/>
        </w:rPr>
        <w:t xml:space="preserve">elievers </w:t>
      </w:r>
      <w:r w:rsidR="00224980" w:rsidRPr="00224980">
        <w:rPr>
          <w:rFonts w:ascii="Calibri" w:eastAsia="Calibri" w:hAnsi="Calibri" w:cs="Times New Roman"/>
          <w:sz w:val="56"/>
          <w:szCs w:val="56"/>
        </w:rPr>
        <w:lastRenderedPageBreak/>
        <w:t>that the transformation must be</w:t>
      </w:r>
      <w:r w:rsidR="007D02A3">
        <w:rPr>
          <w:rFonts w:ascii="Calibri" w:eastAsia="Calibri" w:hAnsi="Calibri" w:cs="Times New Roman"/>
          <w:sz w:val="56"/>
          <w:szCs w:val="56"/>
        </w:rPr>
        <w:t xml:space="preserve"> more than</w:t>
      </w:r>
      <w:r w:rsidR="00224980" w:rsidRPr="00224980">
        <w:rPr>
          <w:rFonts w:ascii="Calibri" w:eastAsia="Calibri" w:hAnsi="Calibri" w:cs="Times New Roman"/>
          <w:sz w:val="56"/>
          <w:szCs w:val="56"/>
        </w:rPr>
        <w:t xml:space="preserve"> ceremonial.</w:t>
      </w:r>
      <w:r w:rsidR="007D02A3">
        <w:rPr>
          <w:rFonts w:ascii="Calibri" w:eastAsia="Calibri" w:hAnsi="Calibri" w:cs="Times New Roman"/>
          <w:sz w:val="56"/>
          <w:szCs w:val="56"/>
        </w:rPr>
        <w:t>\</w:t>
      </w:r>
    </w:p>
    <w:p w14:paraId="0557B478" w14:textId="190C4A94" w:rsidR="007D02A3" w:rsidRDefault="007D02A3" w:rsidP="00224980">
      <w:pPr>
        <w:spacing w:line="276" w:lineRule="auto"/>
        <w:rPr>
          <w:rFonts w:ascii="Calibri" w:eastAsia="Calibri" w:hAnsi="Calibri" w:cs="Times New Roman"/>
          <w:sz w:val="56"/>
          <w:szCs w:val="56"/>
        </w:rPr>
      </w:pPr>
      <w:r>
        <w:rPr>
          <w:rFonts w:ascii="Calibri" w:eastAsia="Calibri" w:hAnsi="Calibri" w:cs="Times New Roman"/>
          <w:sz w:val="56"/>
          <w:szCs w:val="56"/>
        </w:rPr>
        <w:t>We can not play Yo-Yo games with God.</w:t>
      </w:r>
    </w:p>
    <w:p w14:paraId="17F9ECFE" w14:textId="277161CD" w:rsidR="007D02A3" w:rsidRPr="00224980" w:rsidRDefault="007D02A3"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Using rebound as a license to sin, manipulating and playing games with the grace of God is a recipe for discipline. </w:t>
      </w:r>
    </w:p>
    <w:p w14:paraId="3C9859A7" w14:textId="77777777" w:rsidR="007D02A3"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Hyssop’s role in </w:t>
      </w:r>
      <w:r w:rsidR="007D02A3">
        <w:rPr>
          <w:rFonts w:ascii="Calibri" w:eastAsia="Calibri" w:hAnsi="Calibri" w:cs="Times New Roman"/>
          <w:sz w:val="56"/>
          <w:szCs w:val="56"/>
        </w:rPr>
        <w:t>s</w:t>
      </w:r>
      <w:r w:rsidRPr="00224980">
        <w:rPr>
          <w:rFonts w:ascii="Calibri" w:eastAsia="Calibri" w:hAnsi="Calibri" w:cs="Times New Roman"/>
          <w:sz w:val="56"/>
          <w:szCs w:val="56"/>
        </w:rPr>
        <w:t xml:space="preserve">cripture </w:t>
      </w:r>
      <w:r w:rsidR="007D02A3" w:rsidRPr="00224980">
        <w:rPr>
          <w:rFonts w:ascii="Calibri" w:eastAsia="Calibri" w:hAnsi="Calibri" w:cs="Times New Roman"/>
          <w:sz w:val="56"/>
          <w:szCs w:val="56"/>
        </w:rPr>
        <w:t>highlights</w:t>
      </w:r>
      <w:r w:rsidRPr="00224980">
        <w:rPr>
          <w:rFonts w:ascii="Calibri" w:eastAsia="Calibri" w:hAnsi="Calibri" w:cs="Times New Roman"/>
          <w:sz w:val="56"/>
          <w:szCs w:val="56"/>
        </w:rPr>
        <w:t xml:space="preserve"> the call to personal purity and devotion</w:t>
      </w:r>
      <w:r w:rsidR="007D02A3">
        <w:rPr>
          <w:rFonts w:ascii="Calibri" w:eastAsia="Calibri" w:hAnsi="Calibri" w:cs="Times New Roman"/>
          <w:sz w:val="56"/>
          <w:szCs w:val="56"/>
        </w:rPr>
        <w:t>, as in the right thing done in the right way</w:t>
      </w:r>
      <w:r w:rsidRPr="00224980">
        <w:rPr>
          <w:rFonts w:ascii="Calibri" w:eastAsia="Calibri" w:hAnsi="Calibri" w:cs="Times New Roman"/>
          <w:sz w:val="56"/>
          <w:szCs w:val="56"/>
        </w:rPr>
        <w:t>.</w:t>
      </w:r>
    </w:p>
    <w:p w14:paraId="23C19F9B" w14:textId="77777777" w:rsidR="007D02A3" w:rsidRDefault="007D02A3" w:rsidP="00224980">
      <w:pPr>
        <w:spacing w:line="276" w:lineRule="auto"/>
        <w:rPr>
          <w:rFonts w:ascii="Calibri" w:eastAsia="Calibri" w:hAnsi="Calibri" w:cs="Times New Roman"/>
          <w:sz w:val="56"/>
          <w:szCs w:val="56"/>
        </w:rPr>
      </w:pPr>
    </w:p>
    <w:p w14:paraId="36DC1B5A" w14:textId="31C3F185" w:rsidR="00224980" w:rsidRDefault="007D02A3" w:rsidP="00224980">
      <w:pPr>
        <w:spacing w:line="276" w:lineRule="auto"/>
        <w:rPr>
          <w:rFonts w:ascii="Calibri" w:eastAsia="Calibri" w:hAnsi="Calibri" w:cs="Times New Roman"/>
          <w:sz w:val="56"/>
          <w:szCs w:val="56"/>
        </w:rPr>
      </w:pPr>
      <w:r>
        <w:rPr>
          <w:rFonts w:ascii="Calibri" w:eastAsia="Calibri" w:hAnsi="Calibri" w:cs="Times New Roman"/>
          <w:sz w:val="56"/>
          <w:szCs w:val="56"/>
        </w:rPr>
        <w:t>/God teaches us</w:t>
      </w:r>
      <w:r w:rsidR="003F55B1">
        <w:rPr>
          <w:rFonts w:ascii="Calibri" w:eastAsia="Calibri" w:hAnsi="Calibri" w:cs="Times New Roman"/>
          <w:sz w:val="56"/>
          <w:szCs w:val="56"/>
        </w:rPr>
        <w:t>,</w:t>
      </w:r>
      <w:r>
        <w:rPr>
          <w:rFonts w:ascii="Calibri" w:eastAsia="Calibri" w:hAnsi="Calibri" w:cs="Times New Roman"/>
          <w:sz w:val="56"/>
          <w:szCs w:val="56"/>
        </w:rPr>
        <w:t xml:space="preserve"> that </w:t>
      </w:r>
      <w:r w:rsidR="00224980" w:rsidRPr="00224980">
        <w:rPr>
          <w:rFonts w:ascii="Calibri" w:eastAsia="Calibri" w:hAnsi="Calibri" w:cs="Times New Roman"/>
          <w:sz w:val="56"/>
          <w:szCs w:val="56"/>
        </w:rPr>
        <w:t xml:space="preserve">external rites and elements </w:t>
      </w:r>
      <w:r>
        <w:rPr>
          <w:rFonts w:ascii="Calibri" w:eastAsia="Calibri" w:hAnsi="Calibri" w:cs="Times New Roman"/>
          <w:sz w:val="56"/>
          <w:szCs w:val="56"/>
        </w:rPr>
        <w:t xml:space="preserve">like Hyssop, </w:t>
      </w:r>
      <w:r w:rsidR="00224980" w:rsidRPr="00224980">
        <w:rPr>
          <w:rFonts w:ascii="Calibri" w:eastAsia="Calibri" w:hAnsi="Calibri" w:cs="Times New Roman"/>
          <w:sz w:val="56"/>
          <w:szCs w:val="56"/>
        </w:rPr>
        <w:t>point toward inward transformation and God’s ultimate provision for cleansing. In Christ, the old symbols-</w:t>
      </w:r>
      <w:r>
        <w:rPr>
          <w:rFonts w:ascii="Calibri" w:eastAsia="Calibri" w:hAnsi="Calibri" w:cs="Times New Roman"/>
          <w:sz w:val="56"/>
          <w:szCs w:val="56"/>
        </w:rPr>
        <w:t xml:space="preserve"> </w:t>
      </w:r>
      <w:r w:rsidR="00224980" w:rsidRPr="00224980">
        <w:rPr>
          <w:rFonts w:ascii="Calibri" w:eastAsia="Calibri" w:hAnsi="Calibri" w:cs="Times New Roman"/>
          <w:sz w:val="56"/>
          <w:szCs w:val="56"/>
        </w:rPr>
        <w:t xml:space="preserve">Passover lamb, </w:t>
      </w:r>
      <w:r w:rsidR="00224980" w:rsidRPr="00224980">
        <w:rPr>
          <w:rFonts w:ascii="Calibri" w:eastAsia="Calibri" w:hAnsi="Calibri" w:cs="Times New Roman"/>
          <w:sz w:val="56"/>
          <w:szCs w:val="56"/>
        </w:rPr>
        <w:lastRenderedPageBreak/>
        <w:t xml:space="preserve">sacrificial blood, </w:t>
      </w:r>
      <w:r w:rsidR="003F55B1">
        <w:rPr>
          <w:rFonts w:ascii="Calibri" w:eastAsia="Calibri" w:hAnsi="Calibri" w:cs="Times New Roman"/>
          <w:sz w:val="56"/>
          <w:szCs w:val="56"/>
        </w:rPr>
        <w:t xml:space="preserve">holy days, </w:t>
      </w:r>
      <w:r w:rsidR="00224980" w:rsidRPr="00224980">
        <w:rPr>
          <w:rFonts w:ascii="Calibri" w:eastAsia="Calibri" w:hAnsi="Calibri" w:cs="Times New Roman"/>
          <w:sz w:val="56"/>
          <w:szCs w:val="56"/>
        </w:rPr>
        <w:t>hyssop-sprinkling</w:t>
      </w:r>
      <w:r w:rsidR="003F55B1">
        <w:rPr>
          <w:rFonts w:ascii="Calibri" w:eastAsia="Calibri" w:hAnsi="Calibri" w:cs="Times New Roman"/>
          <w:sz w:val="56"/>
          <w:szCs w:val="56"/>
        </w:rPr>
        <w:t>… etc. have</w:t>
      </w:r>
      <w:r w:rsidR="00224980" w:rsidRPr="00224980">
        <w:rPr>
          <w:rFonts w:ascii="Calibri" w:eastAsia="Calibri" w:hAnsi="Calibri" w:cs="Times New Roman"/>
          <w:sz w:val="56"/>
          <w:szCs w:val="56"/>
        </w:rPr>
        <w:t xml:space="preserve"> their fulfillment</w:t>
      </w:r>
      <w:r w:rsidR="003F55B1">
        <w:rPr>
          <w:rFonts w:ascii="Calibri" w:eastAsia="Calibri" w:hAnsi="Calibri" w:cs="Times New Roman"/>
          <w:sz w:val="56"/>
          <w:szCs w:val="56"/>
        </w:rPr>
        <w:t xml:space="preserve"> in Christ.</w:t>
      </w:r>
      <w:r w:rsidR="00224980" w:rsidRPr="00224980">
        <w:rPr>
          <w:rFonts w:ascii="Calibri" w:eastAsia="Calibri" w:hAnsi="Calibri" w:cs="Times New Roman"/>
          <w:sz w:val="56"/>
          <w:szCs w:val="56"/>
        </w:rPr>
        <w:t xml:space="preserve"> </w:t>
      </w:r>
      <w:r w:rsidR="003F55B1">
        <w:rPr>
          <w:rFonts w:ascii="Calibri" w:eastAsia="Calibri" w:hAnsi="Calibri" w:cs="Times New Roman"/>
          <w:sz w:val="56"/>
          <w:szCs w:val="56"/>
        </w:rPr>
        <w:t>R</w:t>
      </w:r>
      <w:r w:rsidR="00224980" w:rsidRPr="00224980">
        <w:rPr>
          <w:rFonts w:ascii="Calibri" w:eastAsia="Calibri" w:hAnsi="Calibri" w:cs="Times New Roman"/>
          <w:sz w:val="56"/>
          <w:szCs w:val="56"/>
        </w:rPr>
        <w:t>evealing that holiness is never</w:t>
      </w:r>
      <w:r w:rsidR="003F55B1">
        <w:rPr>
          <w:rFonts w:ascii="Calibri" w:eastAsia="Calibri" w:hAnsi="Calibri" w:cs="Times New Roman"/>
          <w:sz w:val="56"/>
          <w:szCs w:val="56"/>
        </w:rPr>
        <w:t xml:space="preserve"> </w:t>
      </w:r>
      <w:r w:rsidR="00224980" w:rsidRPr="00224980">
        <w:rPr>
          <w:rFonts w:ascii="Calibri" w:eastAsia="Calibri" w:hAnsi="Calibri" w:cs="Times New Roman"/>
          <w:sz w:val="56"/>
          <w:szCs w:val="56"/>
        </w:rPr>
        <w:t>purely external</w:t>
      </w:r>
      <w:r w:rsidR="003F55B1">
        <w:rPr>
          <w:rFonts w:ascii="Calibri" w:eastAsia="Calibri" w:hAnsi="Calibri" w:cs="Times New Roman"/>
          <w:sz w:val="56"/>
          <w:szCs w:val="56"/>
        </w:rPr>
        <w:t xml:space="preserve">, </w:t>
      </w:r>
      <w:r w:rsidR="00224980" w:rsidRPr="00224980">
        <w:rPr>
          <w:rFonts w:ascii="Calibri" w:eastAsia="Calibri" w:hAnsi="Calibri" w:cs="Times New Roman"/>
          <w:sz w:val="56"/>
          <w:szCs w:val="56"/>
        </w:rPr>
        <w:t xml:space="preserve">but the result of divine grace </w:t>
      </w:r>
      <w:r w:rsidR="003F55B1">
        <w:rPr>
          <w:rFonts w:ascii="Calibri" w:eastAsia="Calibri" w:hAnsi="Calibri" w:cs="Times New Roman"/>
          <w:sz w:val="56"/>
          <w:szCs w:val="56"/>
        </w:rPr>
        <w:t>working</w:t>
      </w:r>
      <w:r w:rsidR="00224980" w:rsidRPr="00224980">
        <w:rPr>
          <w:rFonts w:ascii="Calibri" w:eastAsia="Calibri" w:hAnsi="Calibri" w:cs="Times New Roman"/>
          <w:sz w:val="56"/>
          <w:szCs w:val="56"/>
        </w:rPr>
        <w:t xml:space="preserve"> </w:t>
      </w:r>
      <w:r w:rsidR="003F55B1">
        <w:rPr>
          <w:rFonts w:ascii="Calibri" w:eastAsia="Calibri" w:hAnsi="Calibri" w:cs="Times New Roman"/>
          <w:sz w:val="56"/>
          <w:szCs w:val="56"/>
        </w:rPr>
        <w:t xml:space="preserve">in an obedient </w:t>
      </w:r>
      <w:r w:rsidR="00224980" w:rsidRPr="00224980">
        <w:rPr>
          <w:rFonts w:ascii="Calibri" w:eastAsia="Calibri" w:hAnsi="Calibri" w:cs="Times New Roman"/>
          <w:sz w:val="56"/>
          <w:szCs w:val="56"/>
        </w:rPr>
        <w:t>heart.</w:t>
      </w:r>
      <w:r w:rsidR="003F55B1">
        <w:rPr>
          <w:rFonts w:ascii="Calibri" w:eastAsia="Calibri" w:hAnsi="Calibri" w:cs="Times New Roman"/>
          <w:sz w:val="56"/>
          <w:szCs w:val="56"/>
        </w:rPr>
        <w:t>\</w:t>
      </w:r>
    </w:p>
    <w:p w14:paraId="6C00849E" w14:textId="28257243" w:rsidR="003F55B1" w:rsidRDefault="003F55B1" w:rsidP="00224980">
      <w:pPr>
        <w:spacing w:line="276" w:lineRule="auto"/>
        <w:rPr>
          <w:rFonts w:ascii="Calibri" w:eastAsia="Calibri" w:hAnsi="Calibri" w:cs="Times New Roman"/>
          <w:sz w:val="56"/>
          <w:szCs w:val="56"/>
        </w:rPr>
      </w:pPr>
      <w:r>
        <w:rPr>
          <w:rFonts w:ascii="Calibri" w:eastAsia="Calibri" w:hAnsi="Calibri" w:cs="Times New Roman"/>
          <w:sz w:val="56"/>
          <w:szCs w:val="56"/>
        </w:rPr>
        <w:t>Your faith is seen in your positive attitude toward the plan of God.</w:t>
      </w:r>
    </w:p>
    <w:p w14:paraId="0EC1E3EC" w14:textId="39D8847D" w:rsidR="003F55B1" w:rsidRDefault="003F55B1" w:rsidP="00224980">
      <w:pPr>
        <w:spacing w:line="276" w:lineRule="auto"/>
        <w:rPr>
          <w:rFonts w:ascii="Calibri" w:eastAsia="Calibri" w:hAnsi="Calibri" w:cs="Times New Roman"/>
          <w:sz w:val="56"/>
          <w:szCs w:val="56"/>
        </w:rPr>
      </w:pPr>
      <w:r>
        <w:rPr>
          <w:rFonts w:ascii="Calibri" w:eastAsia="Calibri" w:hAnsi="Calibri" w:cs="Times New Roman"/>
          <w:sz w:val="56"/>
          <w:szCs w:val="56"/>
        </w:rPr>
        <w:t>Mankind is attracted to the exterior; we get tickled by the rituals and works, yet it is our inner being, our soul that matters.</w:t>
      </w:r>
    </w:p>
    <w:p w14:paraId="6C0D3568" w14:textId="77777777" w:rsidR="00690080" w:rsidRDefault="00690080" w:rsidP="00224980">
      <w:pPr>
        <w:spacing w:line="276" w:lineRule="auto"/>
        <w:rPr>
          <w:rFonts w:ascii="Calibri" w:eastAsia="Calibri" w:hAnsi="Calibri" w:cs="Times New Roman"/>
          <w:sz w:val="56"/>
          <w:szCs w:val="56"/>
        </w:rPr>
      </w:pPr>
    </w:p>
    <w:p w14:paraId="19A234C0" w14:textId="0074BD02" w:rsidR="003F55B1" w:rsidRDefault="003F55B1"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/When fallen man takes the free will given to them and turns toward GOD as an open and willing vessel, it is then that the divine cleansing, salvation, </w:t>
      </w:r>
      <w:r>
        <w:rPr>
          <w:rFonts w:ascii="Calibri" w:eastAsia="Calibri" w:hAnsi="Calibri" w:cs="Times New Roman"/>
          <w:sz w:val="56"/>
          <w:szCs w:val="56"/>
        </w:rPr>
        <w:lastRenderedPageBreak/>
        <w:t>restoration, protection and guidance</w:t>
      </w:r>
      <w:r w:rsidR="00690080">
        <w:rPr>
          <w:rFonts w:ascii="Calibri" w:eastAsia="Calibri" w:hAnsi="Calibri" w:cs="Times New Roman"/>
          <w:sz w:val="56"/>
          <w:szCs w:val="56"/>
        </w:rPr>
        <w:t xml:space="preserve"> happens within the soul. It has always been about the spiritual transformation within in, that matters – all rituals and symbols or shadows were teachings us and proclaiming the power of the coming Messiah.\ </w:t>
      </w:r>
    </w:p>
    <w:p w14:paraId="2D4E4AE2" w14:textId="77777777" w:rsidR="003F55B1" w:rsidRPr="00224980" w:rsidRDefault="003F55B1" w:rsidP="00224980">
      <w:pPr>
        <w:spacing w:line="276" w:lineRule="auto"/>
        <w:rPr>
          <w:rFonts w:ascii="Calibri" w:eastAsia="Calibri" w:hAnsi="Calibri" w:cs="Times New Roman"/>
          <w:sz w:val="56"/>
          <w:szCs w:val="56"/>
        </w:rPr>
      </w:pPr>
    </w:p>
    <w:p w14:paraId="10993416" w14:textId="56288395" w:rsidR="00224980" w:rsidRDefault="00690080" w:rsidP="00224980">
      <w:pPr>
        <w:spacing w:line="276" w:lineRule="auto"/>
        <w:rPr>
          <w:rFonts w:ascii="Calibri" w:eastAsia="Calibri" w:hAnsi="Calibri" w:cs="Times New Roman"/>
          <w:sz w:val="56"/>
          <w:szCs w:val="56"/>
        </w:rPr>
      </w:pPr>
      <w:r>
        <w:rPr>
          <w:rFonts w:ascii="Calibri" w:eastAsia="Calibri" w:hAnsi="Calibri" w:cs="Times New Roman"/>
          <w:sz w:val="56"/>
          <w:szCs w:val="56"/>
        </w:rPr>
        <w:t>/</w:t>
      </w:r>
      <w:r w:rsidR="00224980" w:rsidRPr="00224980">
        <w:rPr>
          <w:rFonts w:ascii="Calibri" w:eastAsia="Calibri" w:hAnsi="Calibri" w:cs="Times New Roman"/>
          <w:sz w:val="56"/>
          <w:szCs w:val="56"/>
        </w:rPr>
        <w:t>Hyssop’s appearances in both the Old and New Testaments create a vivid</w:t>
      </w:r>
      <w:r>
        <w:rPr>
          <w:rFonts w:ascii="Calibri" w:eastAsia="Calibri" w:hAnsi="Calibri" w:cs="Times New Roman"/>
          <w:sz w:val="56"/>
          <w:szCs w:val="56"/>
        </w:rPr>
        <w:t xml:space="preserve"> set of lessons and </w:t>
      </w:r>
      <w:r w:rsidR="00224980" w:rsidRPr="00224980">
        <w:rPr>
          <w:rFonts w:ascii="Calibri" w:eastAsia="Calibri" w:hAnsi="Calibri" w:cs="Times New Roman"/>
          <w:sz w:val="56"/>
          <w:szCs w:val="56"/>
        </w:rPr>
        <w:t>symbolism. Referenced from the Passover in Exodus to the crucifixion of Christ, hyssop consistently</w:t>
      </w:r>
      <w:r>
        <w:rPr>
          <w:rFonts w:ascii="Calibri" w:eastAsia="Calibri" w:hAnsi="Calibri" w:cs="Times New Roman"/>
          <w:sz w:val="56"/>
          <w:szCs w:val="56"/>
        </w:rPr>
        <w:t xml:space="preserve"> shows us</w:t>
      </w:r>
      <w:r w:rsidR="00224980" w:rsidRPr="00224980">
        <w:rPr>
          <w:rFonts w:ascii="Calibri" w:eastAsia="Calibri" w:hAnsi="Calibri" w:cs="Times New Roman"/>
          <w:sz w:val="56"/>
          <w:szCs w:val="56"/>
        </w:rPr>
        <w:t xml:space="preserve"> God’s promise and power to purify. Whether </w:t>
      </w:r>
      <w:r>
        <w:rPr>
          <w:rFonts w:ascii="Calibri" w:eastAsia="Calibri" w:hAnsi="Calibri" w:cs="Times New Roman"/>
          <w:sz w:val="56"/>
          <w:szCs w:val="56"/>
        </w:rPr>
        <w:t xml:space="preserve">seen in </w:t>
      </w:r>
      <w:r w:rsidR="00224980" w:rsidRPr="00224980">
        <w:rPr>
          <w:rFonts w:ascii="Calibri" w:eastAsia="Calibri" w:hAnsi="Calibri" w:cs="Times New Roman"/>
          <w:sz w:val="56"/>
          <w:szCs w:val="56"/>
        </w:rPr>
        <w:t>cleansing rit</w:t>
      </w:r>
      <w:r>
        <w:rPr>
          <w:rFonts w:ascii="Calibri" w:eastAsia="Calibri" w:hAnsi="Calibri" w:cs="Times New Roman"/>
          <w:sz w:val="56"/>
          <w:szCs w:val="56"/>
        </w:rPr>
        <w:t>uals</w:t>
      </w:r>
      <w:r w:rsidR="00224980" w:rsidRPr="00224980">
        <w:rPr>
          <w:rFonts w:ascii="Calibri" w:eastAsia="Calibri" w:hAnsi="Calibri" w:cs="Times New Roman"/>
          <w:sz w:val="56"/>
          <w:szCs w:val="56"/>
        </w:rPr>
        <w:t xml:space="preserve"> or as a metaphor for spiritual renewal, hyssop </w:t>
      </w:r>
      <w:r w:rsidR="00224980" w:rsidRPr="00224980">
        <w:rPr>
          <w:rFonts w:ascii="Calibri" w:eastAsia="Calibri" w:hAnsi="Calibri" w:cs="Times New Roman"/>
          <w:sz w:val="56"/>
          <w:szCs w:val="56"/>
        </w:rPr>
        <w:lastRenderedPageBreak/>
        <w:t xml:space="preserve">serves as a </w:t>
      </w:r>
      <w:r w:rsidRPr="00224980">
        <w:rPr>
          <w:rFonts w:ascii="Calibri" w:eastAsia="Calibri" w:hAnsi="Calibri" w:cs="Times New Roman"/>
          <w:sz w:val="56"/>
          <w:szCs w:val="56"/>
        </w:rPr>
        <w:t>concrete</w:t>
      </w:r>
      <w:r w:rsidR="00224980" w:rsidRPr="00224980">
        <w:rPr>
          <w:rFonts w:ascii="Calibri" w:eastAsia="Calibri" w:hAnsi="Calibri" w:cs="Times New Roman"/>
          <w:sz w:val="56"/>
          <w:szCs w:val="56"/>
        </w:rPr>
        <w:t xml:space="preserve"> reminder of divine grace </w:t>
      </w:r>
      <w:r>
        <w:rPr>
          <w:rFonts w:ascii="Calibri" w:eastAsia="Calibri" w:hAnsi="Calibri" w:cs="Times New Roman"/>
          <w:sz w:val="56"/>
          <w:szCs w:val="56"/>
        </w:rPr>
        <w:t>because we are helpless and hopeless without the power, grace and mercy of GOD</w:t>
      </w:r>
      <w:r w:rsidR="00224980" w:rsidRPr="00224980">
        <w:rPr>
          <w:rFonts w:ascii="Calibri" w:eastAsia="Calibri" w:hAnsi="Calibri" w:cs="Times New Roman"/>
          <w:sz w:val="56"/>
          <w:szCs w:val="56"/>
        </w:rPr>
        <w:t>.</w:t>
      </w:r>
      <w:r>
        <w:rPr>
          <w:rFonts w:ascii="Calibri" w:eastAsia="Calibri" w:hAnsi="Calibri" w:cs="Times New Roman"/>
          <w:sz w:val="56"/>
          <w:szCs w:val="56"/>
        </w:rPr>
        <w:t>\</w:t>
      </w:r>
    </w:p>
    <w:p w14:paraId="1AA950D3" w14:textId="77777777" w:rsidR="00690080" w:rsidRDefault="00690080" w:rsidP="00224980">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Something as simple and natural as Hyssop points us to </w:t>
      </w:r>
      <w:r w:rsidR="00224980" w:rsidRPr="00224980">
        <w:rPr>
          <w:rFonts w:ascii="Calibri" w:eastAsia="Calibri" w:hAnsi="Calibri" w:cs="Times New Roman"/>
          <w:sz w:val="56"/>
          <w:szCs w:val="56"/>
        </w:rPr>
        <w:t xml:space="preserve">God’s </w:t>
      </w:r>
      <w:r>
        <w:rPr>
          <w:rFonts w:ascii="Calibri" w:eastAsia="Calibri" w:hAnsi="Calibri" w:cs="Times New Roman"/>
          <w:sz w:val="56"/>
          <w:szCs w:val="56"/>
        </w:rPr>
        <w:t xml:space="preserve">perfect </w:t>
      </w:r>
      <w:r w:rsidR="00224980" w:rsidRPr="00224980">
        <w:rPr>
          <w:rFonts w:ascii="Calibri" w:eastAsia="Calibri" w:hAnsi="Calibri" w:cs="Times New Roman"/>
          <w:sz w:val="56"/>
          <w:szCs w:val="56"/>
        </w:rPr>
        <w:t>plan</w:t>
      </w:r>
      <w:r>
        <w:rPr>
          <w:rFonts w:ascii="Calibri" w:eastAsia="Calibri" w:hAnsi="Calibri" w:cs="Times New Roman"/>
          <w:sz w:val="56"/>
          <w:szCs w:val="56"/>
        </w:rPr>
        <w:t>.</w:t>
      </w:r>
    </w:p>
    <w:p w14:paraId="31902D09" w14:textId="77777777" w:rsidR="00690080" w:rsidRDefault="00690080" w:rsidP="00224980">
      <w:pPr>
        <w:spacing w:line="276" w:lineRule="auto"/>
        <w:rPr>
          <w:rFonts w:ascii="Calibri" w:eastAsia="Calibri" w:hAnsi="Calibri" w:cs="Times New Roman"/>
          <w:sz w:val="56"/>
          <w:szCs w:val="56"/>
        </w:rPr>
      </w:pPr>
    </w:p>
    <w:p w14:paraId="0C22C781" w14:textId="63D7F356" w:rsidR="00DF69C1" w:rsidRDefault="00DF69C1" w:rsidP="00224980">
      <w:pPr>
        <w:spacing w:line="276" w:lineRule="auto"/>
        <w:rPr>
          <w:rFonts w:ascii="Calibri" w:eastAsia="Calibri" w:hAnsi="Calibri" w:cs="Times New Roman"/>
          <w:sz w:val="56"/>
          <w:szCs w:val="56"/>
        </w:rPr>
      </w:pPr>
      <w:r>
        <w:rPr>
          <w:rFonts w:ascii="Calibri" w:eastAsia="Calibri" w:hAnsi="Calibri" w:cs="Times New Roman"/>
          <w:sz w:val="56"/>
          <w:szCs w:val="56"/>
        </w:rPr>
        <w:t>Your OSN is not more powerful than GOD’s perfect plan and divine power.</w:t>
      </w:r>
    </w:p>
    <w:p w14:paraId="606FF9A5" w14:textId="468F9BB4" w:rsidR="00224980" w:rsidRPr="00224980" w:rsidRDefault="00224980" w:rsidP="00224980">
      <w:pPr>
        <w:spacing w:line="276" w:lineRule="auto"/>
        <w:rPr>
          <w:rFonts w:ascii="Calibri" w:eastAsia="Calibri" w:hAnsi="Calibri" w:cs="Times New Roman"/>
          <w:sz w:val="56"/>
          <w:szCs w:val="56"/>
        </w:rPr>
      </w:pPr>
      <w:r w:rsidRPr="00224980">
        <w:rPr>
          <w:rFonts w:ascii="Calibri" w:eastAsia="Calibri" w:hAnsi="Calibri" w:cs="Times New Roman"/>
          <w:sz w:val="56"/>
          <w:szCs w:val="56"/>
        </w:rPr>
        <w:t xml:space="preserve">Hyssop, therefore, stands as an enduring </w:t>
      </w:r>
      <w:r w:rsidR="00690080">
        <w:rPr>
          <w:rFonts w:ascii="Calibri" w:eastAsia="Calibri" w:hAnsi="Calibri" w:cs="Times New Roman"/>
          <w:sz w:val="56"/>
          <w:szCs w:val="56"/>
        </w:rPr>
        <w:t xml:space="preserve">symbol </w:t>
      </w:r>
      <w:r w:rsidRPr="00224980">
        <w:rPr>
          <w:rFonts w:ascii="Calibri" w:eastAsia="Calibri" w:hAnsi="Calibri" w:cs="Times New Roman"/>
          <w:sz w:val="56"/>
          <w:szCs w:val="56"/>
        </w:rPr>
        <w:t>of cleansing, sanctification, and the ultimate redemption made available through the sacrificial Lamb</w:t>
      </w:r>
      <w:r w:rsidR="00DF69C1">
        <w:rPr>
          <w:rFonts w:ascii="Calibri" w:eastAsia="Calibri" w:hAnsi="Calibri" w:cs="Times New Roman"/>
          <w:sz w:val="56"/>
          <w:szCs w:val="56"/>
        </w:rPr>
        <w:t xml:space="preserve"> - TLJC</w:t>
      </w:r>
      <w:r w:rsidRPr="00224980">
        <w:rPr>
          <w:rFonts w:ascii="Calibri" w:eastAsia="Calibri" w:hAnsi="Calibri" w:cs="Times New Roman"/>
          <w:sz w:val="56"/>
          <w:szCs w:val="56"/>
        </w:rPr>
        <w:t xml:space="preserve">, whose blood truly cleanses </w:t>
      </w:r>
      <w:r w:rsidR="00DF69C1">
        <w:rPr>
          <w:rFonts w:ascii="Calibri" w:eastAsia="Calibri" w:hAnsi="Calibri" w:cs="Times New Roman"/>
          <w:sz w:val="56"/>
          <w:szCs w:val="56"/>
        </w:rPr>
        <w:t xml:space="preserve">the whole world </w:t>
      </w:r>
      <w:r w:rsidRPr="00224980">
        <w:rPr>
          <w:rFonts w:ascii="Calibri" w:eastAsia="Calibri" w:hAnsi="Calibri" w:cs="Times New Roman"/>
          <w:sz w:val="56"/>
          <w:szCs w:val="56"/>
        </w:rPr>
        <w:t>from all sin.</w:t>
      </w:r>
    </w:p>
    <w:p w14:paraId="42C91DFC" w14:textId="77777777" w:rsidR="00224980" w:rsidRPr="00224980" w:rsidRDefault="00224980" w:rsidP="00224980">
      <w:pPr>
        <w:spacing w:line="276" w:lineRule="auto"/>
        <w:rPr>
          <w:rFonts w:ascii="Calibri" w:eastAsia="Calibri" w:hAnsi="Calibri" w:cs="Times New Roman"/>
          <w:sz w:val="56"/>
          <w:szCs w:val="56"/>
        </w:rPr>
      </w:pPr>
    </w:p>
    <w:p w14:paraId="38902DBB" w14:textId="77777777" w:rsidR="00224980" w:rsidRPr="00224980" w:rsidRDefault="00224980" w:rsidP="00224980">
      <w:pPr>
        <w:spacing w:line="276" w:lineRule="auto"/>
        <w:rPr>
          <w:rFonts w:ascii="Calibri" w:eastAsia="Calibri" w:hAnsi="Calibri" w:cs="Times New Roman"/>
          <w:sz w:val="56"/>
          <w:szCs w:val="56"/>
        </w:rPr>
      </w:pPr>
    </w:p>
    <w:p w14:paraId="0E3728F7" w14:textId="77777777" w:rsidR="00224980" w:rsidRPr="00224980" w:rsidRDefault="00224980" w:rsidP="00224980">
      <w:pPr>
        <w:spacing w:line="276" w:lineRule="auto"/>
        <w:rPr>
          <w:rFonts w:ascii="Calibri" w:eastAsia="Calibri" w:hAnsi="Calibri" w:cs="Times New Roman"/>
          <w:sz w:val="56"/>
          <w:szCs w:val="56"/>
        </w:rPr>
      </w:pPr>
    </w:p>
    <w:p w14:paraId="16E601D3" w14:textId="07D0D730" w:rsidR="00F3173B" w:rsidRPr="00F3173B" w:rsidRDefault="00224980" w:rsidP="00981F74">
      <w:pPr>
        <w:spacing w:line="276" w:lineRule="auto"/>
        <w:rPr>
          <w:sz w:val="56"/>
          <w:szCs w:val="56"/>
        </w:rPr>
      </w:pPr>
      <w:r w:rsidRPr="00224980">
        <w:rPr>
          <w:rFonts w:ascii="Calibri" w:eastAsia="Calibri" w:hAnsi="Calibri" w:cs="Times New Roman"/>
          <w:sz w:val="56"/>
          <w:szCs w:val="56"/>
        </w:rPr>
        <w:t>            </w:t>
      </w:r>
    </w:p>
    <w:p w14:paraId="2B8FF35B" w14:textId="77777777" w:rsidR="00F3173B" w:rsidRPr="00224980" w:rsidRDefault="00F3173B">
      <w:pPr>
        <w:rPr>
          <w:sz w:val="56"/>
          <w:szCs w:val="56"/>
        </w:rPr>
      </w:pPr>
    </w:p>
    <w:sectPr w:rsidR="00F3173B" w:rsidRPr="0022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2D747F"/>
    <w:multiLevelType w:val="hybridMultilevel"/>
    <w:tmpl w:val="74DC854E"/>
    <w:lvl w:ilvl="0" w:tplc="67F8E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10847">
    <w:abstractNumId w:val="1"/>
  </w:num>
  <w:num w:numId="2" w16cid:durableId="132215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80"/>
    <w:rsid w:val="000556AF"/>
    <w:rsid w:val="00070253"/>
    <w:rsid w:val="000C2A77"/>
    <w:rsid w:val="000F7675"/>
    <w:rsid w:val="001D249E"/>
    <w:rsid w:val="00224980"/>
    <w:rsid w:val="003516F5"/>
    <w:rsid w:val="00356DCD"/>
    <w:rsid w:val="003A7788"/>
    <w:rsid w:val="003D69FA"/>
    <w:rsid w:val="003F55B1"/>
    <w:rsid w:val="00465080"/>
    <w:rsid w:val="00630341"/>
    <w:rsid w:val="00690080"/>
    <w:rsid w:val="007D02A3"/>
    <w:rsid w:val="00800975"/>
    <w:rsid w:val="00894CA0"/>
    <w:rsid w:val="008A003D"/>
    <w:rsid w:val="008C7586"/>
    <w:rsid w:val="00981F74"/>
    <w:rsid w:val="009F652A"/>
    <w:rsid w:val="00A16A07"/>
    <w:rsid w:val="00A267E3"/>
    <w:rsid w:val="00A84393"/>
    <w:rsid w:val="00AD47F9"/>
    <w:rsid w:val="00BA1B49"/>
    <w:rsid w:val="00D00583"/>
    <w:rsid w:val="00D67FC3"/>
    <w:rsid w:val="00D8493D"/>
    <w:rsid w:val="00DA3470"/>
    <w:rsid w:val="00DF69C1"/>
    <w:rsid w:val="00E74D54"/>
    <w:rsid w:val="00E763EC"/>
    <w:rsid w:val="00F3173B"/>
    <w:rsid w:val="00F8603B"/>
    <w:rsid w:val="00FD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2D5"/>
  <w15:chartTrackingRefBased/>
  <w15:docId w15:val="{E8AE526F-55DA-4EB5-97CD-3DBECBC8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9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9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9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9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9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9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9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80"/>
    <w:rPr>
      <w:rFonts w:eastAsiaTheme="majorEastAsia" w:cstheme="majorBidi"/>
      <w:color w:val="272727" w:themeColor="text1" w:themeTint="D8"/>
    </w:rPr>
  </w:style>
  <w:style w:type="paragraph" w:styleId="Title">
    <w:name w:val="Title"/>
    <w:basedOn w:val="Normal"/>
    <w:next w:val="Normal"/>
    <w:link w:val="TitleChar"/>
    <w:uiPriority w:val="10"/>
    <w:qFormat/>
    <w:rsid w:val="0022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80"/>
    <w:pPr>
      <w:spacing w:before="160"/>
      <w:jc w:val="center"/>
    </w:pPr>
    <w:rPr>
      <w:i/>
      <w:iCs/>
      <w:color w:val="404040" w:themeColor="text1" w:themeTint="BF"/>
    </w:rPr>
  </w:style>
  <w:style w:type="character" w:customStyle="1" w:styleId="QuoteChar">
    <w:name w:val="Quote Char"/>
    <w:basedOn w:val="DefaultParagraphFont"/>
    <w:link w:val="Quote"/>
    <w:uiPriority w:val="29"/>
    <w:rsid w:val="00224980"/>
    <w:rPr>
      <w:i/>
      <w:iCs/>
      <w:color w:val="404040" w:themeColor="text1" w:themeTint="BF"/>
    </w:rPr>
  </w:style>
  <w:style w:type="paragraph" w:styleId="ListParagraph">
    <w:name w:val="List Paragraph"/>
    <w:basedOn w:val="Normal"/>
    <w:uiPriority w:val="34"/>
    <w:qFormat/>
    <w:rsid w:val="00224980"/>
    <w:pPr>
      <w:ind w:left="720"/>
      <w:contextualSpacing/>
    </w:pPr>
  </w:style>
  <w:style w:type="character" w:styleId="IntenseEmphasis">
    <w:name w:val="Intense Emphasis"/>
    <w:basedOn w:val="DefaultParagraphFont"/>
    <w:uiPriority w:val="21"/>
    <w:qFormat/>
    <w:rsid w:val="00224980"/>
    <w:rPr>
      <w:i/>
      <w:iCs/>
      <w:color w:val="2F5496" w:themeColor="accent1" w:themeShade="BF"/>
    </w:rPr>
  </w:style>
  <w:style w:type="paragraph" w:styleId="IntenseQuote">
    <w:name w:val="Intense Quote"/>
    <w:basedOn w:val="Normal"/>
    <w:next w:val="Normal"/>
    <w:link w:val="IntenseQuoteChar"/>
    <w:uiPriority w:val="30"/>
    <w:qFormat/>
    <w:rsid w:val="00224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980"/>
    <w:rPr>
      <w:i/>
      <w:iCs/>
      <w:color w:val="2F5496" w:themeColor="accent1" w:themeShade="BF"/>
    </w:rPr>
  </w:style>
  <w:style w:type="character" w:styleId="IntenseReference">
    <w:name w:val="Intense Reference"/>
    <w:basedOn w:val="DefaultParagraphFont"/>
    <w:uiPriority w:val="32"/>
    <w:qFormat/>
    <w:rsid w:val="00224980"/>
    <w:rPr>
      <w:b/>
      <w:bCs/>
      <w:smallCaps/>
      <w:color w:val="2F5496" w:themeColor="accent1" w:themeShade="BF"/>
      <w:spacing w:val="5"/>
    </w:rPr>
  </w:style>
  <w:style w:type="character" w:styleId="Hyperlink">
    <w:name w:val="Hyperlink"/>
    <w:basedOn w:val="DefaultParagraphFont"/>
    <w:uiPriority w:val="99"/>
    <w:unhideWhenUsed/>
    <w:rsid w:val="003A7788"/>
    <w:rPr>
      <w:color w:val="0563C1" w:themeColor="hyperlink"/>
      <w:u w:val="single"/>
    </w:rPr>
  </w:style>
  <w:style w:type="character" w:styleId="UnresolvedMention">
    <w:name w:val="Unresolved Mention"/>
    <w:basedOn w:val="DefaultParagraphFont"/>
    <w:uiPriority w:val="99"/>
    <w:semiHidden/>
    <w:unhideWhenUsed/>
    <w:rsid w:val="003A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4395">
      <w:bodyDiv w:val="1"/>
      <w:marLeft w:val="0"/>
      <w:marRight w:val="0"/>
      <w:marTop w:val="0"/>
      <w:marBottom w:val="0"/>
      <w:divBdr>
        <w:top w:val="none" w:sz="0" w:space="0" w:color="auto"/>
        <w:left w:val="none" w:sz="0" w:space="0" w:color="auto"/>
        <w:bottom w:val="none" w:sz="0" w:space="0" w:color="auto"/>
        <w:right w:val="none" w:sz="0" w:space="0" w:color="auto"/>
      </w:divBdr>
    </w:div>
    <w:div w:id="1131677012">
      <w:bodyDiv w:val="1"/>
      <w:marLeft w:val="0"/>
      <w:marRight w:val="0"/>
      <w:marTop w:val="0"/>
      <w:marBottom w:val="0"/>
      <w:divBdr>
        <w:top w:val="none" w:sz="0" w:space="0" w:color="auto"/>
        <w:left w:val="none" w:sz="0" w:space="0" w:color="auto"/>
        <w:bottom w:val="none" w:sz="0" w:space="0" w:color="auto"/>
        <w:right w:val="none" w:sz="0" w:space="0" w:color="auto"/>
      </w:divBdr>
    </w:div>
    <w:div w:id="11508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51/10/s_529010" TargetMode="External"/><Relationship Id="rId3" Type="http://schemas.openxmlformats.org/officeDocument/2006/relationships/settings" Target="settings.xml"/><Relationship Id="rId7" Type="http://schemas.openxmlformats.org/officeDocument/2006/relationships/hyperlink" Target="https://www.blueletterbible.org/nasb20/psa/51/9/s_529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psa/51/8/s_529008" TargetMode="External"/><Relationship Id="rId5" Type="http://schemas.openxmlformats.org/officeDocument/2006/relationships/hyperlink" Target="https://www.blueletterbible.org/nasb20/psa/51/7/s_529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10</cp:revision>
  <dcterms:created xsi:type="dcterms:W3CDTF">2025-06-20T19:36:00Z</dcterms:created>
  <dcterms:modified xsi:type="dcterms:W3CDTF">2025-06-24T12:46:00Z</dcterms:modified>
</cp:coreProperties>
</file>