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BDCF" w14:textId="6C2F8C01" w:rsidR="009F652A" w:rsidRDefault="008D3C26">
      <w:pPr>
        <w:rPr>
          <w:sz w:val="56"/>
          <w:szCs w:val="56"/>
        </w:rPr>
      </w:pPr>
      <w:r>
        <w:rPr>
          <w:sz w:val="56"/>
          <w:szCs w:val="56"/>
        </w:rPr>
        <w:t>James #4</w:t>
      </w:r>
    </w:p>
    <w:p w14:paraId="616C6FF0" w14:textId="31C97D4D" w:rsidR="008D3C26" w:rsidRDefault="00F5739F">
      <w:pPr>
        <w:rPr>
          <w:sz w:val="56"/>
          <w:szCs w:val="56"/>
        </w:rPr>
      </w:pPr>
      <w:r>
        <w:rPr>
          <w:sz w:val="56"/>
          <w:szCs w:val="56"/>
        </w:rPr>
        <w:t>The challenge of people testing.</w:t>
      </w:r>
    </w:p>
    <w:p w14:paraId="3326C3A8" w14:textId="77777777" w:rsidR="004C7A90" w:rsidRDefault="004C7A90">
      <w:pPr>
        <w:rPr>
          <w:sz w:val="56"/>
          <w:szCs w:val="56"/>
        </w:rPr>
      </w:pPr>
    </w:p>
    <w:p w14:paraId="2C6162CE" w14:textId="13959E0E" w:rsidR="00F5739F" w:rsidRDefault="00F5739F">
      <w:pPr>
        <w:rPr>
          <w:sz w:val="56"/>
          <w:szCs w:val="56"/>
        </w:rPr>
      </w:pPr>
      <w:r>
        <w:rPr>
          <w:sz w:val="56"/>
          <w:szCs w:val="56"/>
        </w:rPr>
        <w:t>Our current study in James has us now entering a series on the doctrine of momentum testing;</w:t>
      </w:r>
    </w:p>
    <w:p w14:paraId="668F7407" w14:textId="3586B1C9" w:rsidR="00F5739F" w:rsidRDefault="008D3C26" w:rsidP="00F5739F">
      <w:pPr>
        <w:rPr>
          <w:sz w:val="56"/>
          <w:szCs w:val="56"/>
        </w:rPr>
      </w:pPr>
      <w:r>
        <w:rPr>
          <w:sz w:val="56"/>
          <w:szCs w:val="56"/>
        </w:rPr>
        <w:t>/</w:t>
      </w:r>
      <w:r w:rsidR="00F5739F">
        <w:rPr>
          <w:sz w:val="56"/>
          <w:szCs w:val="56"/>
        </w:rPr>
        <w:t>Jam 1:3</w:t>
      </w:r>
      <w:r w:rsidR="00F5739F" w:rsidRPr="00F5739F">
        <w:rPr>
          <w:rFonts w:ascii="Arial" w:hAnsi="Arial" w:cs="Arial"/>
          <w:color w:val="01103A"/>
          <w:shd w:val="clear" w:color="auto" w:fill="E9EEF1"/>
        </w:rPr>
        <w:t xml:space="preserve"> </w:t>
      </w:r>
      <w:r w:rsidR="00F5739F" w:rsidRPr="00F5739F">
        <w:rPr>
          <w:sz w:val="56"/>
          <w:szCs w:val="56"/>
        </w:rPr>
        <w:t xml:space="preserve">knowing that </w:t>
      </w:r>
      <w:r w:rsidR="00F5739F" w:rsidRPr="00F5739F">
        <w:rPr>
          <w:b/>
          <w:bCs/>
          <w:sz w:val="56"/>
          <w:szCs w:val="56"/>
          <w:u w:val="single"/>
        </w:rPr>
        <w:t>the testing of your faith</w:t>
      </w:r>
      <w:r w:rsidR="00F5739F" w:rsidRPr="00F5739F">
        <w:rPr>
          <w:sz w:val="56"/>
          <w:szCs w:val="56"/>
        </w:rPr>
        <w:t> produces endurance.</w:t>
      </w:r>
    </w:p>
    <w:p w14:paraId="1B541D60" w14:textId="77777777" w:rsidR="00F5739F" w:rsidRDefault="00F5739F" w:rsidP="00F5739F">
      <w:pPr>
        <w:rPr>
          <w:sz w:val="56"/>
          <w:szCs w:val="56"/>
        </w:rPr>
      </w:pPr>
    </w:p>
    <w:p w14:paraId="2E242947" w14:textId="2D0F0D87" w:rsidR="00F5739F" w:rsidRDefault="00F5739F" w:rsidP="00F5739F">
      <w:pPr>
        <w:rPr>
          <w:sz w:val="56"/>
          <w:szCs w:val="56"/>
        </w:rPr>
      </w:pPr>
      <w:r>
        <w:rPr>
          <w:sz w:val="56"/>
          <w:szCs w:val="56"/>
        </w:rPr>
        <w:t xml:space="preserve">Momentum testing is how God reveals our growth and helps us to learn to continue growing so as to receive all blessings and rewards.\  </w:t>
      </w:r>
    </w:p>
    <w:p w14:paraId="30494965" w14:textId="77777777" w:rsidR="00F5739F" w:rsidRPr="00F5739F" w:rsidRDefault="00F5739F" w:rsidP="00F5739F">
      <w:pPr>
        <w:rPr>
          <w:sz w:val="56"/>
          <w:szCs w:val="56"/>
        </w:rPr>
      </w:pPr>
    </w:p>
    <w:p w14:paraId="7A2F96FE" w14:textId="7E7465EE" w:rsidR="004C7A90" w:rsidRDefault="004C7A90">
      <w:pPr>
        <w:rPr>
          <w:sz w:val="56"/>
          <w:szCs w:val="56"/>
        </w:rPr>
      </w:pPr>
      <w:r>
        <w:rPr>
          <w:sz w:val="56"/>
          <w:szCs w:val="56"/>
        </w:rPr>
        <w:lastRenderedPageBreak/>
        <w:t>Now starting into a doctrine like Momentum testing, I first must put your mind to rest, that these tests will come and go and some you will fail and others will be easier for you.</w:t>
      </w:r>
    </w:p>
    <w:p w14:paraId="7D3199AA" w14:textId="77777777" w:rsidR="004C7A90" w:rsidRDefault="004C7A90">
      <w:pPr>
        <w:rPr>
          <w:sz w:val="56"/>
          <w:szCs w:val="56"/>
        </w:rPr>
      </w:pPr>
    </w:p>
    <w:p w14:paraId="3BC90A91" w14:textId="468BCB5F" w:rsidR="004C7A90" w:rsidRDefault="004C7A90">
      <w:pPr>
        <w:rPr>
          <w:sz w:val="56"/>
          <w:szCs w:val="56"/>
        </w:rPr>
      </w:pPr>
      <w:r>
        <w:rPr>
          <w:sz w:val="56"/>
          <w:szCs w:val="56"/>
        </w:rPr>
        <w:t>Over time the growing Believer begins to pass these tests much more habitually than they do failing them.</w:t>
      </w:r>
    </w:p>
    <w:p w14:paraId="072FCB5D" w14:textId="516657C9" w:rsidR="004C7A90" w:rsidRDefault="004C7A90">
      <w:pPr>
        <w:rPr>
          <w:sz w:val="56"/>
          <w:szCs w:val="56"/>
        </w:rPr>
      </w:pPr>
      <w:r>
        <w:rPr>
          <w:sz w:val="56"/>
          <w:szCs w:val="56"/>
        </w:rPr>
        <w:t xml:space="preserve">At super-grace maturity, the Christian walks through the testing and even blatant attacks from Satan with ease, because they are skilled and mature enough. </w:t>
      </w:r>
    </w:p>
    <w:p w14:paraId="17065160" w14:textId="28D6095F" w:rsidR="00F5739F" w:rsidRDefault="00F5739F">
      <w:pPr>
        <w:rPr>
          <w:sz w:val="56"/>
          <w:szCs w:val="56"/>
        </w:rPr>
      </w:pPr>
      <w:r>
        <w:rPr>
          <w:sz w:val="56"/>
          <w:szCs w:val="56"/>
        </w:rPr>
        <w:t xml:space="preserve">                             REPEAT</w:t>
      </w:r>
    </w:p>
    <w:p w14:paraId="62D1F49E" w14:textId="77777777" w:rsidR="004C7A90" w:rsidRDefault="004C7A90">
      <w:pPr>
        <w:rPr>
          <w:sz w:val="56"/>
          <w:szCs w:val="56"/>
        </w:rPr>
      </w:pPr>
      <w:r>
        <w:rPr>
          <w:sz w:val="56"/>
          <w:szCs w:val="56"/>
        </w:rPr>
        <w:lastRenderedPageBreak/>
        <w:t>First – remember you are not called into sinless perfection.</w:t>
      </w:r>
    </w:p>
    <w:p w14:paraId="501F7037" w14:textId="58D15DF9" w:rsidR="004C7A90" w:rsidRDefault="004C7A90">
      <w:pPr>
        <w:rPr>
          <w:sz w:val="56"/>
          <w:szCs w:val="56"/>
        </w:rPr>
      </w:pPr>
      <w:r>
        <w:rPr>
          <w:sz w:val="56"/>
          <w:szCs w:val="56"/>
        </w:rPr>
        <w:t xml:space="preserve"> So, the focus is more on the journey then this </w:t>
      </w:r>
      <w:r w:rsidR="00F5739F">
        <w:rPr>
          <w:sz w:val="56"/>
          <w:szCs w:val="56"/>
        </w:rPr>
        <w:t xml:space="preserve">maturity </w:t>
      </w:r>
      <w:r>
        <w:rPr>
          <w:sz w:val="56"/>
          <w:szCs w:val="56"/>
        </w:rPr>
        <w:t>goal</w:t>
      </w:r>
      <w:r w:rsidR="00F5739F">
        <w:rPr>
          <w:sz w:val="56"/>
          <w:szCs w:val="56"/>
        </w:rPr>
        <w:t>,</w:t>
      </w:r>
      <w:r>
        <w:rPr>
          <w:sz w:val="56"/>
          <w:szCs w:val="56"/>
        </w:rPr>
        <w:t xml:space="preserve"> that you finally obtain </w:t>
      </w:r>
      <w:r w:rsidR="00F5739F">
        <w:rPr>
          <w:sz w:val="56"/>
          <w:szCs w:val="56"/>
        </w:rPr>
        <w:t xml:space="preserve">perfection </w:t>
      </w:r>
      <w:r>
        <w:rPr>
          <w:sz w:val="56"/>
          <w:szCs w:val="56"/>
        </w:rPr>
        <w:t>and sit back and rest in.</w:t>
      </w:r>
    </w:p>
    <w:p w14:paraId="77CC9C0C" w14:textId="3632427A" w:rsidR="004C7A90" w:rsidRDefault="004C7A90">
      <w:pPr>
        <w:rPr>
          <w:sz w:val="56"/>
          <w:szCs w:val="56"/>
        </w:rPr>
      </w:pPr>
      <w:r>
        <w:rPr>
          <w:sz w:val="56"/>
          <w:szCs w:val="56"/>
        </w:rPr>
        <w:t xml:space="preserve">                              </w:t>
      </w:r>
    </w:p>
    <w:p w14:paraId="086E50C8" w14:textId="786A595C" w:rsidR="004C7A90" w:rsidRDefault="004C7A90" w:rsidP="004C7A90">
      <w:pPr>
        <w:rPr>
          <w:sz w:val="56"/>
          <w:szCs w:val="56"/>
        </w:rPr>
      </w:pPr>
      <w:r>
        <w:rPr>
          <w:sz w:val="56"/>
          <w:szCs w:val="56"/>
        </w:rPr>
        <w:t>/T</w:t>
      </w:r>
      <w:r w:rsidRPr="004C7A90">
        <w:rPr>
          <w:sz w:val="56"/>
          <w:szCs w:val="56"/>
        </w:rPr>
        <w:t>he objective of the OSN is to control the soul. It cannot control the soul because the soul has human volition and so the OSN t</w:t>
      </w:r>
      <w:r>
        <w:rPr>
          <w:sz w:val="56"/>
          <w:szCs w:val="56"/>
        </w:rPr>
        <w:t xml:space="preserve">ickles us with arrogance and </w:t>
      </w:r>
      <w:r w:rsidRPr="004C7A90">
        <w:rPr>
          <w:sz w:val="56"/>
          <w:szCs w:val="56"/>
        </w:rPr>
        <w:t xml:space="preserve">temptation. </w:t>
      </w:r>
      <w:r>
        <w:rPr>
          <w:sz w:val="56"/>
          <w:szCs w:val="56"/>
        </w:rPr>
        <w:t>Satan’s system is one of consistent temptations, trickery, counterfeits and very subtle lies mixed into truth.</w:t>
      </w:r>
      <w:r w:rsidR="005D374A">
        <w:rPr>
          <w:sz w:val="56"/>
          <w:szCs w:val="56"/>
        </w:rPr>
        <w:t xml:space="preserve"> The sooner a Christian </w:t>
      </w:r>
      <w:r w:rsidR="005D374A">
        <w:rPr>
          <w:sz w:val="56"/>
          <w:szCs w:val="56"/>
        </w:rPr>
        <w:lastRenderedPageBreak/>
        <w:t xml:space="preserve">understands the angelic conflict and the OSN, the sooner they can walk with less guilt, anxiety and arrogance.\ </w:t>
      </w:r>
    </w:p>
    <w:p w14:paraId="6EBA1BCC" w14:textId="77777777" w:rsidR="00F5739F" w:rsidRDefault="004C7A90" w:rsidP="004C7A90">
      <w:pPr>
        <w:rPr>
          <w:sz w:val="56"/>
          <w:szCs w:val="56"/>
        </w:rPr>
      </w:pPr>
      <w:r w:rsidRPr="004C7A90">
        <w:rPr>
          <w:sz w:val="56"/>
          <w:szCs w:val="56"/>
        </w:rPr>
        <w:t>The origin of sin has always been human volition</w:t>
      </w:r>
      <w:r w:rsidR="005D374A">
        <w:rPr>
          <w:sz w:val="56"/>
          <w:szCs w:val="56"/>
        </w:rPr>
        <w:t xml:space="preserve"> from our first divine institution - free will</w:t>
      </w:r>
      <w:r w:rsidRPr="004C7A90">
        <w:rPr>
          <w:sz w:val="56"/>
          <w:szCs w:val="56"/>
        </w:rPr>
        <w:t>.</w:t>
      </w:r>
      <w:r w:rsidR="005D374A">
        <w:rPr>
          <w:sz w:val="56"/>
          <w:szCs w:val="56"/>
        </w:rPr>
        <w:t xml:space="preserve"> GOD did not create sin or evil. </w:t>
      </w:r>
    </w:p>
    <w:p w14:paraId="08A34B3E" w14:textId="06EDBA3A" w:rsidR="005D374A" w:rsidRDefault="005D374A" w:rsidP="004C7A90">
      <w:pPr>
        <w:rPr>
          <w:sz w:val="56"/>
          <w:szCs w:val="56"/>
        </w:rPr>
      </w:pPr>
      <w:r>
        <w:rPr>
          <w:sz w:val="56"/>
          <w:szCs w:val="56"/>
        </w:rPr>
        <w:t xml:space="preserve">HE did know from eternity past, that created creatures with complete freedom of thought will </w:t>
      </w:r>
      <w:r w:rsidR="000C7B1B">
        <w:rPr>
          <w:sz w:val="56"/>
          <w:szCs w:val="56"/>
        </w:rPr>
        <w:t>fall</w:t>
      </w:r>
      <w:r>
        <w:rPr>
          <w:sz w:val="56"/>
          <w:szCs w:val="56"/>
        </w:rPr>
        <w:t xml:space="preserve"> into sinful behaviors and lead themselves into evil.</w:t>
      </w:r>
    </w:p>
    <w:p w14:paraId="08595BE2" w14:textId="7FBD280A" w:rsidR="005D374A" w:rsidRDefault="005D374A" w:rsidP="004C7A90">
      <w:pPr>
        <w:rPr>
          <w:sz w:val="56"/>
          <w:szCs w:val="56"/>
        </w:rPr>
      </w:pPr>
      <w:r>
        <w:rPr>
          <w:sz w:val="56"/>
          <w:szCs w:val="56"/>
        </w:rPr>
        <w:t>Only our Triune GOD is true purity, veracity untouched, sinless perfection from divine righteousness.</w:t>
      </w:r>
    </w:p>
    <w:p w14:paraId="60A50B12" w14:textId="4E543A07" w:rsidR="005D374A" w:rsidRDefault="005D374A" w:rsidP="004C7A90">
      <w:pPr>
        <w:rPr>
          <w:sz w:val="56"/>
          <w:szCs w:val="56"/>
        </w:rPr>
      </w:pPr>
      <w:r>
        <w:rPr>
          <w:sz w:val="56"/>
          <w:szCs w:val="56"/>
        </w:rPr>
        <w:t xml:space="preserve">                           REPEAT</w:t>
      </w:r>
    </w:p>
    <w:p w14:paraId="75B54875" w14:textId="640F01A8" w:rsidR="005D374A" w:rsidRDefault="005D374A" w:rsidP="004C7A90">
      <w:pPr>
        <w:rPr>
          <w:sz w:val="56"/>
          <w:szCs w:val="56"/>
        </w:rPr>
      </w:pPr>
      <w:r>
        <w:rPr>
          <w:sz w:val="56"/>
          <w:szCs w:val="56"/>
        </w:rPr>
        <w:lastRenderedPageBreak/>
        <w:t>His perfect grace plan, is that we all can be saved and put in union with HIM forever, by simply agreeing to HIS justice system, which points to the person and work of TLJC.</w:t>
      </w:r>
    </w:p>
    <w:p w14:paraId="04D67518" w14:textId="77777777" w:rsidR="005D374A" w:rsidRDefault="005D374A" w:rsidP="004C7A90">
      <w:pPr>
        <w:rPr>
          <w:sz w:val="56"/>
          <w:szCs w:val="56"/>
        </w:rPr>
      </w:pPr>
    </w:p>
    <w:p w14:paraId="47AE188E" w14:textId="7390798A" w:rsidR="005D374A" w:rsidRDefault="005D374A" w:rsidP="005D374A">
      <w:pPr>
        <w:rPr>
          <w:sz w:val="56"/>
          <w:szCs w:val="56"/>
          <w:lang w:val="en-AU"/>
        </w:rPr>
      </w:pPr>
      <w:r>
        <w:rPr>
          <w:sz w:val="56"/>
          <w:szCs w:val="56"/>
        </w:rPr>
        <w:t>/</w:t>
      </w:r>
      <w:r w:rsidRPr="005D374A">
        <w:rPr>
          <w:sz w:val="56"/>
          <w:szCs w:val="56"/>
          <w:lang w:val="en-AU"/>
        </w:rPr>
        <w:t>Our personal sins are not imputed to us, but to Christ.</w:t>
      </w:r>
      <w:r>
        <w:rPr>
          <w:sz w:val="56"/>
          <w:szCs w:val="56"/>
        </w:rPr>
        <w:t xml:space="preserve"> </w:t>
      </w:r>
      <w:r w:rsidRPr="005D374A">
        <w:rPr>
          <w:sz w:val="56"/>
          <w:szCs w:val="56"/>
          <w:lang w:val="en-AU"/>
        </w:rPr>
        <w:t xml:space="preserve">Man’s </w:t>
      </w:r>
      <w:r>
        <w:rPr>
          <w:sz w:val="56"/>
          <w:szCs w:val="56"/>
          <w:lang w:val="en-AU"/>
        </w:rPr>
        <w:t>23</w:t>
      </w:r>
      <w:r w:rsidRPr="005D374A">
        <w:rPr>
          <w:sz w:val="56"/>
          <w:szCs w:val="56"/>
          <w:lang w:val="en-AU"/>
        </w:rPr>
        <w:t xml:space="preserve"> contaminated chromosomes which fertilize the female ovum, which is uncontaminated by the </w:t>
      </w:r>
      <w:r w:rsidR="00AC2671">
        <w:rPr>
          <w:sz w:val="56"/>
          <w:szCs w:val="56"/>
          <w:lang w:val="en-AU"/>
        </w:rPr>
        <w:t>Adamic-nature</w:t>
      </w:r>
      <w:r w:rsidRPr="005D374A">
        <w:rPr>
          <w:sz w:val="56"/>
          <w:szCs w:val="56"/>
          <w:lang w:val="en-AU"/>
        </w:rPr>
        <w:t xml:space="preserve">, pass on the </w:t>
      </w:r>
      <w:r w:rsidR="007D31F7">
        <w:rPr>
          <w:sz w:val="56"/>
          <w:szCs w:val="56"/>
          <w:lang w:val="en-AU"/>
        </w:rPr>
        <w:t>OSN</w:t>
      </w:r>
      <w:r w:rsidRPr="005D374A">
        <w:rPr>
          <w:sz w:val="56"/>
          <w:szCs w:val="56"/>
          <w:lang w:val="en-AU"/>
        </w:rPr>
        <w:t xml:space="preserve"> to each member of the human race. Christ</w:t>
      </w:r>
      <w:r w:rsidR="007D31F7">
        <w:rPr>
          <w:sz w:val="56"/>
          <w:szCs w:val="56"/>
          <w:lang w:val="en-AU"/>
        </w:rPr>
        <w:t xml:space="preserve"> (humanity) is the only exception</w:t>
      </w:r>
      <w:r w:rsidR="007D31F7" w:rsidRPr="005D374A">
        <w:rPr>
          <w:sz w:val="56"/>
          <w:szCs w:val="56"/>
          <w:lang w:val="en-AU"/>
        </w:rPr>
        <w:t>;</w:t>
      </w:r>
      <w:r w:rsidR="007D31F7">
        <w:rPr>
          <w:sz w:val="56"/>
          <w:szCs w:val="56"/>
          <w:lang w:val="en-AU"/>
        </w:rPr>
        <w:t xml:space="preserve"> Jesus</w:t>
      </w:r>
      <w:r w:rsidRPr="005D374A">
        <w:rPr>
          <w:sz w:val="56"/>
          <w:szCs w:val="56"/>
          <w:lang w:val="en-AU"/>
        </w:rPr>
        <w:t xml:space="preserve"> received the twenty-three male chromosomes from the Holy Spirit</w:t>
      </w:r>
      <w:r w:rsidR="007D31F7">
        <w:rPr>
          <w:sz w:val="56"/>
          <w:szCs w:val="56"/>
          <w:lang w:val="en-AU"/>
        </w:rPr>
        <w:t>.</w:t>
      </w:r>
      <w:r w:rsidRPr="005D374A">
        <w:rPr>
          <w:sz w:val="56"/>
          <w:szCs w:val="56"/>
          <w:lang w:val="en-AU"/>
        </w:rPr>
        <w:t xml:space="preserve"> He </w:t>
      </w:r>
      <w:r w:rsidRPr="005D374A">
        <w:rPr>
          <w:sz w:val="56"/>
          <w:szCs w:val="56"/>
          <w:lang w:val="en-AU"/>
        </w:rPr>
        <w:lastRenderedPageBreak/>
        <w:t>was born without a sin nature, and no original sin could be imputed to Him.</w:t>
      </w:r>
      <w:r>
        <w:rPr>
          <w:sz w:val="56"/>
          <w:szCs w:val="56"/>
          <w:lang w:val="en-AU"/>
        </w:rPr>
        <w:t>\</w:t>
      </w:r>
    </w:p>
    <w:p w14:paraId="6C71F6CE" w14:textId="21C6C4B0" w:rsidR="007D31F7" w:rsidRDefault="007D31F7" w:rsidP="005D374A">
      <w:pPr>
        <w:rPr>
          <w:sz w:val="56"/>
          <w:szCs w:val="56"/>
          <w:lang w:val="en-AU"/>
        </w:rPr>
      </w:pPr>
      <w:r>
        <w:rPr>
          <w:sz w:val="56"/>
          <w:szCs w:val="56"/>
          <w:lang w:val="en-AU"/>
        </w:rPr>
        <w:t xml:space="preserve">You can become imitators of Christ in time, yet you will never be the exact sinless perfection of the only impeccable human being </w:t>
      </w:r>
      <w:r w:rsidR="000C7B1B">
        <w:rPr>
          <w:sz w:val="56"/>
          <w:szCs w:val="56"/>
          <w:lang w:val="en-AU"/>
        </w:rPr>
        <w:t xml:space="preserve">- </w:t>
      </w:r>
      <w:r>
        <w:rPr>
          <w:sz w:val="56"/>
          <w:szCs w:val="56"/>
          <w:lang w:val="en-AU"/>
        </w:rPr>
        <w:t>Jesus Christ.</w:t>
      </w:r>
    </w:p>
    <w:p w14:paraId="5D221C38" w14:textId="2616AA92" w:rsidR="007D31F7" w:rsidRDefault="007D31F7" w:rsidP="005D374A">
      <w:pPr>
        <w:rPr>
          <w:sz w:val="56"/>
          <w:szCs w:val="56"/>
          <w:lang w:val="en-AU"/>
        </w:rPr>
      </w:pPr>
      <w:r>
        <w:rPr>
          <w:sz w:val="56"/>
          <w:szCs w:val="56"/>
          <w:lang w:val="en-AU"/>
        </w:rPr>
        <w:t>The Christian’s true goal is to become more Christ-like in time, which is really the person GOD created you to be.</w:t>
      </w:r>
    </w:p>
    <w:p w14:paraId="7A3D6C01" w14:textId="77777777" w:rsidR="00AC2671" w:rsidRDefault="00AC2671" w:rsidP="005D374A">
      <w:pPr>
        <w:rPr>
          <w:sz w:val="56"/>
          <w:szCs w:val="56"/>
          <w:lang w:val="en-AU"/>
        </w:rPr>
      </w:pPr>
    </w:p>
    <w:p w14:paraId="4943E944" w14:textId="1CA99480" w:rsidR="00AC2671" w:rsidRDefault="00AC2671" w:rsidP="005D374A">
      <w:pPr>
        <w:rPr>
          <w:sz w:val="56"/>
          <w:szCs w:val="56"/>
          <w:lang w:val="en-AU"/>
        </w:rPr>
      </w:pPr>
      <w:r>
        <w:rPr>
          <w:sz w:val="56"/>
          <w:szCs w:val="56"/>
          <w:lang w:val="en-AU"/>
        </w:rPr>
        <w:t xml:space="preserve">Do not allow the combination of your OSN and the Cosmic System to keep you in a state of frustration or despair. </w:t>
      </w:r>
    </w:p>
    <w:p w14:paraId="466F5D9A" w14:textId="77777777" w:rsidR="00AC2671" w:rsidRDefault="00AC2671" w:rsidP="005D374A">
      <w:pPr>
        <w:rPr>
          <w:sz w:val="56"/>
          <w:szCs w:val="56"/>
          <w:lang w:val="en-AU"/>
        </w:rPr>
      </w:pPr>
      <w:r>
        <w:rPr>
          <w:sz w:val="56"/>
          <w:szCs w:val="56"/>
          <w:lang w:val="en-AU"/>
        </w:rPr>
        <w:t xml:space="preserve">The grace plan of GOD is perfect and it is designed for flawed creatures. </w:t>
      </w:r>
    </w:p>
    <w:p w14:paraId="50541C77" w14:textId="2E80BB75" w:rsidR="00AC2671" w:rsidRDefault="00D30CDD" w:rsidP="005D374A">
      <w:pPr>
        <w:rPr>
          <w:sz w:val="56"/>
          <w:szCs w:val="56"/>
          <w:lang w:val="en-AU"/>
        </w:rPr>
      </w:pPr>
      <w:r>
        <w:rPr>
          <w:sz w:val="56"/>
          <w:szCs w:val="56"/>
          <w:lang w:val="en-AU"/>
        </w:rPr>
        <w:lastRenderedPageBreak/>
        <w:t>/</w:t>
      </w:r>
      <w:r w:rsidR="00AC2671">
        <w:rPr>
          <w:sz w:val="56"/>
          <w:szCs w:val="56"/>
          <w:lang w:val="en-AU"/>
        </w:rPr>
        <w:t>Embrace the full plan of God for your life and keep moving forward no matter what struggles arise</w:t>
      </w:r>
      <w:r>
        <w:rPr>
          <w:sz w:val="56"/>
          <w:szCs w:val="56"/>
          <w:lang w:val="en-AU"/>
        </w:rPr>
        <w:t>;</w:t>
      </w:r>
    </w:p>
    <w:p w14:paraId="46099C93" w14:textId="77777777" w:rsidR="00D30CDD" w:rsidRDefault="00D30CDD" w:rsidP="005D374A">
      <w:pPr>
        <w:rPr>
          <w:sz w:val="56"/>
          <w:szCs w:val="56"/>
          <w:lang w:val="en-AU"/>
        </w:rPr>
      </w:pPr>
    </w:p>
    <w:p w14:paraId="61740B65" w14:textId="4A4937F6" w:rsidR="00D30CDD" w:rsidRDefault="00D30CDD" w:rsidP="005D374A">
      <w:pPr>
        <w:rPr>
          <w:sz w:val="56"/>
          <w:szCs w:val="56"/>
        </w:rPr>
      </w:pPr>
      <w:proofErr w:type="spellStart"/>
      <w:r>
        <w:rPr>
          <w:sz w:val="56"/>
          <w:szCs w:val="56"/>
          <w:lang w:val="en-AU"/>
        </w:rPr>
        <w:t>Phl</w:t>
      </w:r>
      <w:proofErr w:type="spellEnd"/>
      <w:r>
        <w:rPr>
          <w:sz w:val="56"/>
          <w:szCs w:val="56"/>
          <w:lang w:val="en-AU"/>
        </w:rPr>
        <w:t xml:space="preserve"> 3:13 </w:t>
      </w:r>
      <w:r w:rsidRPr="00D30CDD">
        <w:rPr>
          <w:sz w:val="56"/>
          <w:szCs w:val="56"/>
        </w:rPr>
        <w:t>Brothers </w:t>
      </w:r>
      <w:r w:rsidRPr="00D30CDD">
        <w:rPr>
          <w:i/>
          <w:iCs/>
          <w:sz w:val="56"/>
          <w:szCs w:val="56"/>
        </w:rPr>
        <w:t>and sisters,</w:t>
      </w:r>
      <w:r w:rsidRPr="00D30CDD">
        <w:rPr>
          <w:sz w:val="56"/>
          <w:szCs w:val="56"/>
        </w:rPr>
        <w:t> I do not regard myself as having taken hold of </w:t>
      </w:r>
      <w:r w:rsidRPr="00D30CDD">
        <w:rPr>
          <w:i/>
          <w:iCs/>
          <w:sz w:val="56"/>
          <w:szCs w:val="56"/>
        </w:rPr>
        <w:t>it yet;</w:t>
      </w:r>
      <w:r w:rsidRPr="00D30CDD">
        <w:rPr>
          <w:sz w:val="56"/>
          <w:szCs w:val="56"/>
        </w:rPr>
        <w:t> but one thing </w:t>
      </w:r>
      <w:r w:rsidRPr="00D30CDD">
        <w:rPr>
          <w:i/>
          <w:iCs/>
          <w:sz w:val="56"/>
          <w:szCs w:val="56"/>
        </w:rPr>
        <w:t>I</w:t>
      </w:r>
      <w:r>
        <w:rPr>
          <w:i/>
          <w:iCs/>
          <w:sz w:val="56"/>
          <w:szCs w:val="56"/>
        </w:rPr>
        <w:t xml:space="preserve"> do:</w:t>
      </w:r>
      <w:r>
        <w:rPr>
          <w:sz w:val="56"/>
          <w:szCs w:val="56"/>
        </w:rPr>
        <w:t xml:space="preserve"> </w:t>
      </w:r>
      <w:r w:rsidRPr="00D30CDD">
        <w:rPr>
          <w:b/>
          <w:bCs/>
          <w:sz w:val="56"/>
          <w:szCs w:val="56"/>
          <w:u w:val="single"/>
        </w:rPr>
        <w:t>forgetting what</w:t>
      </w:r>
      <w:r w:rsidRPr="00D30CDD">
        <w:rPr>
          <w:b/>
          <w:bCs/>
          <w:i/>
          <w:iCs/>
          <w:sz w:val="56"/>
          <w:szCs w:val="56"/>
          <w:u w:val="single"/>
        </w:rPr>
        <w:t xml:space="preserve"> lies</w:t>
      </w:r>
      <w:r w:rsidRPr="00D30CDD">
        <w:rPr>
          <w:b/>
          <w:bCs/>
          <w:sz w:val="56"/>
          <w:szCs w:val="56"/>
          <w:u w:val="single"/>
        </w:rPr>
        <w:t> behind </w:t>
      </w:r>
      <w:r w:rsidRPr="00D30CDD">
        <w:rPr>
          <w:sz w:val="56"/>
          <w:szCs w:val="56"/>
        </w:rPr>
        <w:t>and</w:t>
      </w:r>
      <w:r>
        <w:rPr>
          <w:sz w:val="56"/>
          <w:szCs w:val="56"/>
        </w:rPr>
        <w:t xml:space="preserve"> </w:t>
      </w:r>
      <w:r w:rsidRPr="00D30CDD">
        <w:rPr>
          <w:b/>
          <w:bCs/>
          <w:sz w:val="56"/>
          <w:szCs w:val="56"/>
          <w:u w:val="single"/>
        </w:rPr>
        <w:t>reaching forward to what </w:t>
      </w:r>
      <w:r w:rsidRPr="00D30CDD">
        <w:rPr>
          <w:b/>
          <w:bCs/>
          <w:i/>
          <w:iCs/>
          <w:sz w:val="56"/>
          <w:szCs w:val="56"/>
          <w:u w:val="single"/>
        </w:rPr>
        <w:t>lies</w:t>
      </w:r>
      <w:r w:rsidRPr="00D30CDD">
        <w:rPr>
          <w:b/>
          <w:bCs/>
          <w:sz w:val="56"/>
          <w:szCs w:val="56"/>
          <w:u w:val="single"/>
        </w:rPr>
        <w:t> ahead</w:t>
      </w:r>
      <w:r w:rsidRPr="00D30CDD">
        <w:rPr>
          <w:sz w:val="56"/>
          <w:szCs w:val="56"/>
        </w:rPr>
        <w:t>,</w:t>
      </w:r>
      <w:r>
        <w:rPr>
          <w:sz w:val="56"/>
          <w:szCs w:val="56"/>
        </w:rPr>
        <w:t xml:space="preserve"> \</w:t>
      </w:r>
    </w:p>
    <w:p w14:paraId="1DCE15F9" w14:textId="77777777" w:rsidR="00D30CDD" w:rsidRDefault="00D30CDD" w:rsidP="005D374A">
      <w:pPr>
        <w:rPr>
          <w:sz w:val="56"/>
          <w:szCs w:val="56"/>
          <w:lang w:val="en-AU"/>
        </w:rPr>
      </w:pPr>
    </w:p>
    <w:p w14:paraId="35EC3545" w14:textId="6064B861" w:rsidR="00AC2671" w:rsidRDefault="00AC2671" w:rsidP="005D374A">
      <w:pPr>
        <w:rPr>
          <w:sz w:val="56"/>
          <w:szCs w:val="56"/>
          <w:lang w:val="en-AU"/>
        </w:rPr>
      </w:pPr>
      <w:r>
        <w:rPr>
          <w:sz w:val="56"/>
          <w:szCs w:val="56"/>
          <w:lang w:val="en-AU"/>
        </w:rPr>
        <w:t>Momentum testing will not discourage you once you begin to grow and understand the nature of God and the full plan of God.</w:t>
      </w:r>
    </w:p>
    <w:p w14:paraId="5933ADD5" w14:textId="425C436D" w:rsidR="00AC2671" w:rsidRPr="005D374A" w:rsidRDefault="00AC2671" w:rsidP="005D374A">
      <w:pPr>
        <w:rPr>
          <w:sz w:val="56"/>
          <w:szCs w:val="56"/>
        </w:rPr>
      </w:pPr>
      <w:r>
        <w:rPr>
          <w:sz w:val="56"/>
          <w:szCs w:val="56"/>
          <w:lang w:val="en-AU"/>
        </w:rPr>
        <w:lastRenderedPageBreak/>
        <w:t xml:space="preserve">Your job is to keep your focus on Christ which is staying in the New Nature more so than the old one. Then get into a steady diet of HIS mind to replace your human viewpoint. That’s it – eventally in HIS timing you will grow into maturity. </w:t>
      </w:r>
    </w:p>
    <w:p w14:paraId="47050918" w14:textId="7CF0D706" w:rsidR="005D374A" w:rsidRDefault="005D374A" w:rsidP="004C7A90">
      <w:pPr>
        <w:rPr>
          <w:sz w:val="56"/>
          <w:szCs w:val="56"/>
        </w:rPr>
      </w:pPr>
    </w:p>
    <w:p w14:paraId="23C08C99" w14:textId="56C9EAA8" w:rsidR="00D30CDD" w:rsidRDefault="00D30CDD" w:rsidP="004C7A90">
      <w:pPr>
        <w:rPr>
          <w:sz w:val="56"/>
          <w:szCs w:val="56"/>
        </w:rPr>
      </w:pPr>
      <w:r>
        <w:rPr>
          <w:sz w:val="56"/>
          <w:szCs w:val="56"/>
        </w:rPr>
        <w:t xml:space="preserve">/Testing can spark frustration in the flesh as well as a spirit of despair, Satan is the only victor when that happens in the life of a Bel. People testing is one that we face on a regular basis, this needs to be addressed first because relationships in any form pit two OSN against each other. If the growing Christian does not rise </w:t>
      </w:r>
      <w:r>
        <w:rPr>
          <w:sz w:val="56"/>
          <w:szCs w:val="56"/>
        </w:rPr>
        <w:lastRenderedPageBreak/>
        <w:t>above the OSN there will always be some form of friction in people testing.\</w:t>
      </w:r>
    </w:p>
    <w:p w14:paraId="57268CB8" w14:textId="77777777" w:rsidR="00D30CDD" w:rsidRDefault="00D30CDD" w:rsidP="004C7A90">
      <w:pPr>
        <w:rPr>
          <w:sz w:val="56"/>
          <w:szCs w:val="56"/>
        </w:rPr>
      </w:pPr>
    </w:p>
    <w:p w14:paraId="4C610332" w14:textId="3DF70FB9" w:rsidR="002104AA" w:rsidRDefault="004C7A90" w:rsidP="004C7A90">
      <w:pPr>
        <w:rPr>
          <w:sz w:val="56"/>
          <w:szCs w:val="56"/>
        </w:rPr>
      </w:pPr>
      <w:r w:rsidRPr="004C7A90">
        <w:rPr>
          <w:sz w:val="56"/>
          <w:szCs w:val="56"/>
        </w:rPr>
        <w:t>People testing</w:t>
      </w:r>
      <w:r w:rsidR="00D30CDD">
        <w:rPr>
          <w:sz w:val="56"/>
          <w:szCs w:val="56"/>
        </w:rPr>
        <w:t xml:space="preserve"> </w:t>
      </w:r>
      <w:r w:rsidRPr="004C7A90">
        <w:rPr>
          <w:sz w:val="56"/>
          <w:szCs w:val="56"/>
        </w:rPr>
        <w:t>is inevitable</w:t>
      </w:r>
      <w:r w:rsidR="00D30CDD">
        <w:rPr>
          <w:sz w:val="56"/>
          <w:szCs w:val="56"/>
        </w:rPr>
        <w:t xml:space="preserve">, </w:t>
      </w:r>
      <w:r w:rsidRPr="004C7A90">
        <w:rPr>
          <w:sz w:val="56"/>
          <w:szCs w:val="56"/>
        </w:rPr>
        <w:t>we are going to live around people.</w:t>
      </w:r>
      <w:r w:rsidR="00D30CDD">
        <w:rPr>
          <w:sz w:val="56"/>
          <w:szCs w:val="56"/>
        </w:rPr>
        <w:t xml:space="preserve"> We work with </w:t>
      </w:r>
      <w:r w:rsidR="002104AA">
        <w:rPr>
          <w:sz w:val="56"/>
          <w:szCs w:val="56"/>
        </w:rPr>
        <w:t>people;</w:t>
      </w:r>
      <w:r w:rsidR="00D30CDD">
        <w:rPr>
          <w:sz w:val="56"/>
          <w:szCs w:val="56"/>
        </w:rPr>
        <w:t xml:space="preserve"> our family and friends are people </w:t>
      </w:r>
      <w:r w:rsidR="000C7B1B">
        <w:rPr>
          <w:sz w:val="56"/>
          <w:szCs w:val="56"/>
        </w:rPr>
        <w:t xml:space="preserve">- </w:t>
      </w:r>
      <w:r w:rsidR="00D30CDD">
        <w:rPr>
          <w:sz w:val="56"/>
          <w:szCs w:val="56"/>
        </w:rPr>
        <w:t>all with an OSN just like you!</w:t>
      </w:r>
      <w:r w:rsidRPr="004C7A90">
        <w:rPr>
          <w:sz w:val="56"/>
          <w:szCs w:val="56"/>
        </w:rPr>
        <w:t xml:space="preserve"> </w:t>
      </w:r>
    </w:p>
    <w:p w14:paraId="4B38CF35" w14:textId="77777777" w:rsidR="002104AA" w:rsidRDefault="002104AA" w:rsidP="004C7A90">
      <w:pPr>
        <w:rPr>
          <w:sz w:val="56"/>
          <w:szCs w:val="56"/>
        </w:rPr>
      </w:pPr>
    </w:p>
    <w:p w14:paraId="775FF1A0" w14:textId="07B10C54" w:rsidR="002104AA" w:rsidRDefault="002104AA" w:rsidP="004C7A90">
      <w:pPr>
        <w:rPr>
          <w:sz w:val="56"/>
          <w:szCs w:val="56"/>
        </w:rPr>
      </w:pPr>
      <w:r>
        <w:rPr>
          <w:sz w:val="56"/>
          <w:szCs w:val="56"/>
        </w:rPr>
        <w:t>Go into the OT – the book of Esther to begin this study.</w:t>
      </w:r>
    </w:p>
    <w:p w14:paraId="1E56D4DE" w14:textId="44DDD274" w:rsidR="002104AA" w:rsidRDefault="002104AA" w:rsidP="004C7A90">
      <w:pPr>
        <w:rPr>
          <w:sz w:val="56"/>
          <w:szCs w:val="56"/>
        </w:rPr>
      </w:pPr>
      <w:r>
        <w:rPr>
          <w:sz w:val="56"/>
          <w:szCs w:val="56"/>
        </w:rPr>
        <w:t>/</w:t>
      </w:r>
      <w:r w:rsidR="004C7A90" w:rsidRPr="004C7A90">
        <w:rPr>
          <w:sz w:val="56"/>
          <w:szCs w:val="56"/>
        </w:rPr>
        <w:t xml:space="preserve">People become a major distraction to </w:t>
      </w:r>
      <w:r>
        <w:rPr>
          <w:sz w:val="56"/>
          <w:szCs w:val="56"/>
        </w:rPr>
        <w:t xml:space="preserve">the </w:t>
      </w:r>
      <w:r w:rsidR="004C7A90" w:rsidRPr="004C7A90">
        <w:rPr>
          <w:sz w:val="56"/>
          <w:szCs w:val="56"/>
        </w:rPr>
        <w:t>momentum</w:t>
      </w:r>
      <w:r>
        <w:rPr>
          <w:sz w:val="56"/>
          <w:szCs w:val="56"/>
        </w:rPr>
        <w:t xml:space="preserve"> of </w:t>
      </w:r>
      <w:r w:rsidR="004C7A90" w:rsidRPr="004C7A90">
        <w:rPr>
          <w:sz w:val="56"/>
          <w:szCs w:val="56"/>
        </w:rPr>
        <w:t xml:space="preserve">the </w:t>
      </w:r>
      <w:r>
        <w:rPr>
          <w:sz w:val="56"/>
          <w:szCs w:val="56"/>
        </w:rPr>
        <w:t>B</w:t>
      </w:r>
      <w:r w:rsidR="004C7A90" w:rsidRPr="004C7A90">
        <w:rPr>
          <w:sz w:val="56"/>
          <w:szCs w:val="56"/>
        </w:rPr>
        <w:t xml:space="preserve">eliever </w:t>
      </w:r>
      <w:r>
        <w:rPr>
          <w:sz w:val="56"/>
          <w:szCs w:val="56"/>
        </w:rPr>
        <w:t xml:space="preserve">who refuses to grow up spiritually. Emotions and the focus of </w:t>
      </w:r>
      <w:r w:rsidR="004C7A90" w:rsidRPr="004C7A90">
        <w:rPr>
          <w:sz w:val="56"/>
          <w:szCs w:val="56"/>
        </w:rPr>
        <w:t>eyes on people</w:t>
      </w:r>
      <w:r>
        <w:rPr>
          <w:sz w:val="56"/>
          <w:szCs w:val="56"/>
        </w:rPr>
        <w:t xml:space="preserve"> (problems &amp; OSN) rather than solutions </w:t>
      </w:r>
      <w:r>
        <w:rPr>
          <w:sz w:val="56"/>
          <w:szCs w:val="56"/>
        </w:rPr>
        <w:lastRenderedPageBreak/>
        <w:t>(BD &amp; Filling of HS) trip up most Christians. Love relationships become skewed and personal, daily relationships (work, family, friends…etc.) also become extreme distractions and stumbling blocks for a weak Bel.\</w:t>
      </w:r>
    </w:p>
    <w:p w14:paraId="68F9EA21" w14:textId="0B912B1C" w:rsidR="002104AA" w:rsidRDefault="002104AA" w:rsidP="004C7A90">
      <w:pPr>
        <w:rPr>
          <w:sz w:val="56"/>
          <w:szCs w:val="56"/>
        </w:rPr>
      </w:pPr>
      <w:r>
        <w:rPr>
          <w:sz w:val="56"/>
          <w:szCs w:val="56"/>
        </w:rPr>
        <w:t>There are two compounded areas of testing that often go hand in hand – people testing and system testing.</w:t>
      </w:r>
    </w:p>
    <w:p w14:paraId="5B2AFCC3" w14:textId="43E1325D" w:rsidR="004C7A90" w:rsidRDefault="004C7A90" w:rsidP="004C7A90">
      <w:pPr>
        <w:rPr>
          <w:sz w:val="56"/>
          <w:szCs w:val="56"/>
        </w:rPr>
      </w:pPr>
      <w:r w:rsidRPr="004C7A90">
        <w:rPr>
          <w:sz w:val="56"/>
          <w:szCs w:val="56"/>
        </w:rPr>
        <w:t xml:space="preserve"> </w:t>
      </w:r>
    </w:p>
    <w:p w14:paraId="47672267" w14:textId="3F38AB17" w:rsidR="00AF6E9E" w:rsidRPr="004C7A90" w:rsidRDefault="00AF6E9E" w:rsidP="004C7A90">
      <w:pPr>
        <w:rPr>
          <w:sz w:val="56"/>
          <w:szCs w:val="56"/>
        </w:rPr>
      </w:pPr>
      <w:r>
        <w:rPr>
          <w:sz w:val="56"/>
          <w:szCs w:val="56"/>
        </w:rPr>
        <w:t xml:space="preserve">/System testing &amp; people testing often entwine because of their basic nature. Whether it is families, marriage, work, government, church… etc. they are all systems with people functioning, </w:t>
      </w:r>
      <w:r>
        <w:rPr>
          <w:sz w:val="56"/>
          <w:szCs w:val="56"/>
        </w:rPr>
        <w:lastRenderedPageBreak/>
        <w:t>colliding and communicating with one another. Authority and chain of command are woven into the foundation of all of this as well. Therefore, it is ripe with testing – system and people.\</w:t>
      </w:r>
    </w:p>
    <w:p w14:paraId="09FBE91B" w14:textId="3407CC30" w:rsidR="004C7A90" w:rsidRDefault="004C7A90">
      <w:pPr>
        <w:rPr>
          <w:sz w:val="56"/>
          <w:szCs w:val="56"/>
        </w:rPr>
      </w:pPr>
      <w:r w:rsidRPr="004C7A90">
        <w:rPr>
          <w:sz w:val="56"/>
          <w:szCs w:val="56"/>
        </w:rPr>
        <w:t>            </w:t>
      </w:r>
    </w:p>
    <w:p w14:paraId="53C1094F" w14:textId="30F8639B" w:rsidR="00006768" w:rsidRDefault="00006768">
      <w:pPr>
        <w:rPr>
          <w:sz w:val="56"/>
          <w:szCs w:val="56"/>
        </w:rPr>
      </w:pPr>
      <w:r>
        <w:rPr>
          <w:sz w:val="56"/>
          <w:szCs w:val="56"/>
        </w:rPr>
        <w:t xml:space="preserve">Now what we have in the story of Esther is a difficult circumstance under a form of slavery. Also, many deceptions and personality conflicts in the midst of a system of Persian government. </w:t>
      </w:r>
    </w:p>
    <w:p w14:paraId="2A3D8343" w14:textId="6B70F129" w:rsidR="00006768" w:rsidRDefault="00006768">
      <w:pPr>
        <w:rPr>
          <w:sz w:val="56"/>
          <w:szCs w:val="56"/>
        </w:rPr>
      </w:pPr>
      <w:r>
        <w:rPr>
          <w:sz w:val="56"/>
          <w:szCs w:val="56"/>
        </w:rPr>
        <w:t>This took place after the fall of the Babylonian Empire under the Persian military power.</w:t>
      </w:r>
    </w:p>
    <w:p w14:paraId="3AFD163D" w14:textId="4E9ACA76" w:rsidR="002F784C" w:rsidRDefault="002F784C">
      <w:pPr>
        <w:rPr>
          <w:sz w:val="56"/>
          <w:szCs w:val="56"/>
        </w:rPr>
      </w:pPr>
      <w:r>
        <w:rPr>
          <w:sz w:val="56"/>
          <w:szCs w:val="56"/>
        </w:rPr>
        <w:lastRenderedPageBreak/>
        <w:t>Many biblical scholars brush off the book of Esther as of not much importance other than historically value.</w:t>
      </w:r>
    </w:p>
    <w:p w14:paraId="3E0054B5" w14:textId="713433FD" w:rsidR="002F784C" w:rsidRDefault="002F784C">
      <w:pPr>
        <w:rPr>
          <w:sz w:val="56"/>
          <w:szCs w:val="56"/>
        </w:rPr>
      </w:pPr>
      <w:r>
        <w:rPr>
          <w:sz w:val="56"/>
          <w:szCs w:val="56"/>
        </w:rPr>
        <w:t>Though it is a wonderful story of God’s divine providence in the face of adversity</w:t>
      </w:r>
      <w:r w:rsidR="00602812">
        <w:rPr>
          <w:sz w:val="56"/>
          <w:szCs w:val="56"/>
        </w:rPr>
        <w:t>,</w:t>
      </w:r>
      <w:r>
        <w:rPr>
          <w:sz w:val="56"/>
          <w:szCs w:val="56"/>
        </w:rPr>
        <w:t xml:space="preserve"> some theologians give it very little attention.</w:t>
      </w:r>
    </w:p>
    <w:p w14:paraId="31145F32" w14:textId="6015C3AB" w:rsidR="002F784C" w:rsidRDefault="002F784C">
      <w:pPr>
        <w:rPr>
          <w:sz w:val="56"/>
          <w:szCs w:val="56"/>
        </w:rPr>
      </w:pPr>
      <w:r>
        <w:rPr>
          <w:sz w:val="56"/>
          <w:szCs w:val="56"/>
        </w:rPr>
        <w:t xml:space="preserve"> </w:t>
      </w:r>
    </w:p>
    <w:p w14:paraId="5487C18E" w14:textId="67B71985" w:rsidR="00006768" w:rsidRDefault="00732BFD">
      <w:pPr>
        <w:rPr>
          <w:sz w:val="56"/>
          <w:szCs w:val="56"/>
        </w:rPr>
      </w:pPr>
      <w:r>
        <w:rPr>
          <w:sz w:val="56"/>
          <w:szCs w:val="56"/>
        </w:rPr>
        <w:t>At this historic point, t</w:t>
      </w:r>
      <w:r w:rsidR="00006768">
        <w:rPr>
          <w:sz w:val="56"/>
          <w:szCs w:val="56"/>
        </w:rPr>
        <w:t>he nation of Israel is now under Persian dominance which was much more relaxed than the Babylon culture. Yet the Persians were still very strict and domineering toward all of their slaves.</w:t>
      </w:r>
    </w:p>
    <w:p w14:paraId="5011C058" w14:textId="77777777" w:rsidR="00006768" w:rsidRDefault="00006768">
      <w:pPr>
        <w:rPr>
          <w:sz w:val="56"/>
          <w:szCs w:val="56"/>
        </w:rPr>
      </w:pPr>
    </w:p>
    <w:p w14:paraId="2D1EA043" w14:textId="7CA14ACC" w:rsidR="00B47E36" w:rsidRDefault="00B47E36">
      <w:pPr>
        <w:rPr>
          <w:sz w:val="56"/>
          <w:szCs w:val="56"/>
        </w:rPr>
      </w:pPr>
      <w:r>
        <w:rPr>
          <w:sz w:val="56"/>
          <w:szCs w:val="56"/>
        </w:rPr>
        <w:lastRenderedPageBreak/>
        <w:t>We will be bouncing around a bit… so let us first open in Esther chapter 2.</w:t>
      </w:r>
    </w:p>
    <w:p w14:paraId="7F433083" w14:textId="4A72F9FA" w:rsidR="00006768" w:rsidRDefault="00006768">
      <w:pPr>
        <w:rPr>
          <w:sz w:val="56"/>
          <w:szCs w:val="56"/>
        </w:rPr>
      </w:pPr>
      <w:r>
        <w:rPr>
          <w:sz w:val="56"/>
          <w:szCs w:val="56"/>
        </w:rPr>
        <w:t xml:space="preserve">/The Persian king had gotten rid of his first queen because of disobedience. On the faulty advice of his court </w:t>
      </w:r>
      <w:r w:rsidR="00B47E36">
        <w:rPr>
          <w:sz w:val="56"/>
          <w:szCs w:val="56"/>
        </w:rPr>
        <w:t>leaders,</w:t>
      </w:r>
      <w:r>
        <w:rPr>
          <w:sz w:val="56"/>
          <w:szCs w:val="56"/>
        </w:rPr>
        <w:t xml:space="preserve"> he basically banished Queen V</w:t>
      </w:r>
      <w:r w:rsidR="00B47E36">
        <w:rPr>
          <w:sz w:val="56"/>
          <w:szCs w:val="56"/>
        </w:rPr>
        <w:t xml:space="preserve">ashti and began enjoying the concubines. The slave girls </w:t>
      </w:r>
      <w:r w:rsidR="00732BFD">
        <w:rPr>
          <w:sz w:val="56"/>
          <w:szCs w:val="56"/>
        </w:rPr>
        <w:t xml:space="preserve">were </w:t>
      </w:r>
      <w:r w:rsidR="00B47E36">
        <w:rPr>
          <w:sz w:val="56"/>
          <w:szCs w:val="56"/>
        </w:rPr>
        <w:t>lined up for him by his court advisors and leaders. Esther who was under the care of a relative named Mordecai, was eventually brought into the herd of slave girls. Mordecai advises his young relative to not mention her culture as a Jew.\</w:t>
      </w:r>
    </w:p>
    <w:p w14:paraId="0D14C892" w14:textId="594784EE" w:rsidR="00B47E36" w:rsidRDefault="00B47E36">
      <w:pPr>
        <w:rPr>
          <w:sz w:val="56"/>
          <w:szCs w:val="56"/>
        </w:rPr>
      </w:pPr>
      <w:r>
        <w:rPr>
          <w:sz w:val="56"/>
          <w:szCs w:val="56"/>
        </w:rPr>
        <w:t>This is the basic backdrop of the story.</w:t>
      </w:r>
    </w:p>
    <w:p w14:paraId="11890C89" w14:textId="73A5B61B" w:rsidR="00B47E36" w:rsidRDefault="00724334">
      <w:pPr>
        <w:rPr>
          <w:sz w:val="56"/>
          <w:szCs w:val="56"/>
        </w:rPr>
      </w:pPr>
      <w:r>
        <w:rPr>
          <w:sz w:val="56"/>
          <w:szCs w:val="56"/>
        </w:rPr>
        <w:lastRenderedPageBreak/>
        <w:t>There were believed to be up to 400 concubines. Esther became one of the king’s immediate favorites, just by her looks alone.</w:t>
      </w:r>
    </w:p>
    <w:p w14:paraId="3C41C090" w14:textId="46E361DE" w:rsidR="00724334" w:rsidRDefault="00724334">
      <w:pPr>
        <w:rPr>
          <w:sz w:val="56"/>
          <w:szCs w:val="56"/>
        </w:rPr>
      </w:pPr>
      <w:r>
        <w:rPr>
          <w:sz w:val="56"/>
          <w:szCs w:val="56"/>
        </w:rPr>
        <w:t>Esther was considered a stunning beauty, body, face and her personality – the complete package as some men would say!</w:t>
      </w:r>
    </w:p>
    <w:p w14:paraId="630E0E77" w14:textId="2455D467" w:rsidR="00724334" w:rsidRDefault="00724334">
      <w:pPr>
        <w:rPr>
          <w:sz w:val="56"/>
          <w:szCs w:val="56"/>
        </w:rPr>
      </w:pPr>
      <w:r>
        <w:rPr>
          <w:sz w:val="56"/>
          <w:szCs w:val="56"/>
        </w:rPr>
        <w:t>She was ranked among a handful of slave girls, who got the special beauty treatments leading up to her night with the king.</w:t>
      </w:r>
    </w:p>
    <w:p w14:paraId="34633975" w14:textId="5EF01511" w:rsidR="00724334" w:rsidRDefault="00724334">
      <w:pPr>
        <w:rPr>
          <w:sz w:val="56"/>
          <w:szCs w:val="56"/>
        </w:rPr>
      </w:pPr>
      <w:r>
        <w:rPr>
          <w:sz w:val="56"/>
          <w:szCs w:val="56"/>
        </w:rPr>
        <w:t>This was a 12-month process</w:t>
      </w:r>
      <w:r w:rsidR="00732BFD">
        <w:rPr>
          <w:sz w:val="56"/>
          <w:szCs w:val="56"/>
        </w:rPr>
        <w:t xml:space="preserve"> before her big night with the king of Persia</w:t>
      </w:r>
      <w:r>
        <w:rPr>
          <w:sz w:val="56"/>
          <w:szCs w:val="56"/>
        </w:rPr>
        <w:t>.</w:t>
      </w:r>
    </w:p>
    <w:p w14:paraId="14445C61" w14:textId="77777777" w:rsidR="00F768C6" w:rsidRDefault="00F768C6">
      <w:pPr>
        <w:rPr>
          <w:sz w:val="56"/>
          <w:szCs w:val="56"/>
        </w:rPr>
      </w:pPr>
    </w:p>
    <w:p w14:paraId="085BBA51" w14:textId="6E3F4E63" w:rsidR="00F768C6" w:rsidRDefault="00F768C6">
      <w:pPr>
        <w:rPr>
          <w:sz w:val="56"/>
          <w:szCs w:val="56"/>
        </w:rPr>
      </w:pPr>
      <w:r>
        <w:rPr>
          <w:sz w:val="56"/>
          <w:szCs w:val="56"/>
        </w:rPr>
        <w:lastRenderedPageBreak/>
        <w:t xml:space="preserve">By the way – both the name Mordecai and Esther have roots in the Persian culture. Which was common under slavery for names being changed to suit the new masters.  </w:t>
      </w:r>
    </w:p>
    <w:p w14:paraId="45299468" w14:textId="77777777" w:rsidR="00724334" w:rsidRDefault="00724334">
      <w:pPr>
        <w:rPr>
          <w:sz w:val="56"/>
          <w:szCs w:val="56"/>
        </w:rPr>
      </w:pPr>
    </w:p>
    <w:p w14:paraId="4BFC342A" w14:textId="242D9F4C" w:rsidR="00B47E36" w:rsidRDefault="00B47E36" w:rsidP="00B47E36">
      <w:pPr>
        <w:rPr>
          <w:sz w:val="56"/>
          <w:szCs w:val="56"/>
        </w:rPr>
      </w:pPr>
      <w:r>
        <w:rPr>
          <w:sz w:val="56"/>
          <w:szCs w:val="56"/>
        </w:rPr>
        <w:t xml:space="preserve">/Est 2:15 </w:t>
      </w:r>
      <w:r w:rsidRPr="00B47E36">
        <w:rPr>
          <w:sz w:val="56"/>
          <w:szCs w:val="56"/>
        </w:rPr>
        <w:t xml:space="preserve">Now </w:t>
      </w:r>
      <w:r w:rsidRPr="00B47E36">
        <w:rPr>
          <w:b/>
          <w:bCs/>
          <w:sz w:val="56"/>
          <w:szCs w:val="56"/>
          <w:u w:val="single"/>
        </w:rPr>
        <w:t>when the turn of Esther</w:t>
      </w:r>
      <w:r w:rsidRPr="00B47E36">
        <w:rPr>
          <w:sz w:val="56"/>
          <w:szCs w:val="56"/>
        </w:rPr>
        <w:t xml:space="preserve">, the daughter of Abihail the uncle of Mordecai who had taken her as his daughter, </w:t>
      </w:r>
      <w:r w:rsidRPr="00B47E36">
        <w:rPr>
          <w:b/>
          <w:bCs/>
          <w:sz w:val="56"/>
          <w:szCs w:val="56"/>
          <w:u w:val="single"/>
        </w:rPr>
        <w:t xml:space="preserve">came to go in to the king, she did not request anything </w:t>
      </w:r>
      <w:r>
        <w:rPr>
          <w:sz w:val="56"/>
          <w:szCs w:val="56"/>
        </w:rPr>
        <w:t>except what</w:t>
      </w:r>
      <w:r w:rsidRPr="00B47E36">
        <w:rPr>
          <w:sz w:val="56"/>
          <w:szCs w:val="56"/>
        </w:rPr>
        <w:t xml:space="preserve"> Hegai, the king’s eunuch who was</w:t>
      </w:r>
      <w:r>
        <w:rPr>
          <w:sz w:val="56"/>
          <w:szCs w:val="56"/>
        </w:rPr>
        <w:t xml:space="preserve"> in</w:t>
      </w:r>
      <w:r w:rsidRPr="00B47E36">
        <w:rPr>
          <w:sz w:val="56"/>
          <w:szCs w:val="56"/>
        </w:rPr>
        <w:t xml:space="preserve"> charge of the women, advised. And Esther was finding favor in the eyes of all who saw her.</w:t>
      </w:r>
      <w:r>
        <w:rPr>
          <w:sz w:val="56"/>
          <w:szCs w:val="56"/>
        </w:rPr>
        <w:t>\</w:t>
      </w:r>
    </w:p>
    <w:p w14:paraId="488B41C5" w14:textId="2E852C71" w:rsidR="00724334" w:rsidRDefault="00724334" w:rsidP="00B47E36">
      <w:pPr>
        <w:rPr>
          <w:sz w:val="56"/>
          <w:szCs w:val="56"/>
        </w:rPr>
      </w:pPr>
      <w:r>
        <w:rPr>
          <w:sz w:val="56"/>
          <w:szCs w:val="56"/>
        </w:rPr>
        <w:lastRenderedPageBreak/>
        <w:t>Esther is a young woman of great poise and courage.</w:t>
      </w:r>
    </w:p>
    <w:p w14:paraId="2FB5B525" w14:textId="377D0268" w:rsidR="00724334" w:rsidRPr="00B47E36" w:rsidRDefault="00724334" w:rsidP="00B47E36">
      <w:pPr>
        <w:rPr>
          <w:sz w:val="56"/>
          <w:szCs w:val="56"/>
        </w:rPr>
      </w:pPr>
      <w:r>
        <w:rPr>
          <w:sz w:val="56"/>
          <w:szCs w:val="56"/>
        </w:rPr>
        <w:t>She is in a slave system, dealing with foreign people controlling almost every aspect of her life.</w:t>
      </w:r>
    </w:p>
    <w:p w14:paraId="4129E9F3" w14:textId="375ECBC2" w:rsidR="00B47E36" w:rsidRDefault="00B47E36" w:rsidP="00B47E36">
      <w:pPr>
        <w:rPr>
          <w:sz w:val="56"/>
          <w:szCs w:val="56"/>
        </w:rPr>
      </w:pPr>
      <w:hyperlink r:id="rId4" w:history="1">
        <w:r w:rsidRPr="00B47E36">
          <w:rPr>
            <w:rStyle w:val="Hyperlink"/>
            <w:color w:val="000000" w:themeColor="text1"/>
            <w:sz w:val="56"/>
            <w:szCs w:val="56"/>
            <w:u w:val="none"/>
          </w:rPr>
          <w:t>Est 2:16</w:t>
        </w:r>
      </w:hyperlink>
      <w:r w:rsidR="00724334">
        <w:rPr>
          <w:sz w:val="56"/>
          <w:szCs w:val="56"/>
        </w:rPr>
        <w:t xml:space="preserve"> </w:t>
      </w:r>
      <w:r w:rsidRPr="00B47E36">
        <w:rPr>
          <w:sz w:val="56"/>
          <w:szCs w:val="56"/>
        </w:rPr>
        <w:t>So Esther was taken to King Ahasuerus in his royal palace in the tenth month, which is the month Tebeth, in the seventh year of his reign.</w:t>
      </w:r>
    </w:p>
    <w:p w14:paraId="30FE9848" w14:textId="77777777" w:rsidR="009A52EE" w:rsidRDefault="009A52EE" w:rsidP="00B47E36">
      <w:pPr>
        <w:rPr>
          <w:sz w:val="56"/>
          <w:szCs w:val="56"/>
        </w:rPr>
      </w:pPr>
      <w:r>
        <w:rPr>
          <w:sz w:val="56"/>
          <w:szCs w:val="56"/>
        </w:rPr>
        <w:t xml:space="preserve">This was around the month we know as December or January. </w:t>
      </w:r>
    </w:p>
    <w:p w14:paraId="5C88CFA4" w14:textId="093E2ADA" w:rsidR="009A52EE" w:rsidRDefault="009A52EE" w:rsidP="00B47E36">
      <w:pPr>
        <w:rPr>
          <w:sz w:val="56"/>
          <w:szCs w:val="56"/>
        </w:rPr>
      </w:pPr>
      <w:r>
        <w:rPr>
          <w:sz w:val="56"/>
          <w:szCs w:val="56"/>
        </w:rPr>
        <w:t>Probably in the year of 479 BC.</w:t>
      </w:r>
    </w:p>
    <w:p w14:paraId="0A2181EF" w14:textId="7A7E5B52" w:rsidR="00D154CA" w:rsidRDefault="00D154CA" w:rsidP="00B47E36">
      <w:pPr>
        <w:rPr>
          <w:sz w:val="56"/>
          <w:szCs w:val="56"/>
        </w:rPr>
      </w:pPr>
      <w:r>
        <w:rPr>
          <w:sz w:val="56"/>
          <w:szCs w:val="56"/>
        </w:rPr>
        <w:t xml:space="preserve">A-HASH-URUS was a title for leadership, this was king </w:t>
      </w:r>
      <w:r w:rsidRPr="00D154CA">
        <w:rPr>
          <w:sz w:val="56"/>
          <w:szCs w:val="56"/>
        </w:rPr>
        <w:t>Xerxes</w:t>
      </w:r>
      <w:r>
        <w:rPr>
          <w:sz w:val="56"/>
          <w:szCs w:val="56"/>
        </w:rPr>
        <w:t xml:space="preserve"> (ZERC-SEES).</w:t>
      </w:r>
    </w:p>
    <w:p w14:paraId="6C00EBFB" w14:textId="2B37D5E9" w:rsidR="009A52EE" w:rsidRDefault="009A52EE" w:rsidP="00B47E36">
      <w:pPr>
        <w:rPr>
          <w:sz w:val="56"/>
          <w:szCs w:val="56"/>
        </w:rPr>
      </w:pPr>
      <w:r>
        <w:rPr>
          <w:sz w:val="56"/>
          <w:szCs w:val="56"/>
        </w:rPr>
        <w:lastRenderedPageBreak/>
        <w:t>Actually just a few years prior to this, the Persian army had a defeat at the hands of a growing Greek military</w:t>
      </w:r>
      <w:r w:rsidR="00732BFD">
        <w:rPr>
          <w:sz w:val="56"/>
          <w:szCs w:val="56"/>
        </w:rPr>
        <w:t xml:space="preserve"> culture</w:t>
      </w:r>
      <w:r>
        <w:rPr>
          <w:sz w:val="56"/>
          <w:szCs w:val="56"/>
        </w:rPr>
        <w:t>.</w:t>
      </w:r>
    </w:p>
    <w:p w14:paraId="078467BF" w14:textId="4527030B" w:rsidR="009A52EE" w:rsidRDefault="009A52EE" w:rsidP="00B47E36">
      <w:pPr>
        <w:rPr>
          <w:sz w:val="56"/>
          <w:szCs w:val="56"/>
        </w:rPr>
      </w:pPr>
      <w:r>
        <w:rPr>
          <w:sz w:val="56"/>
          <w:szCs w:val="56"/>
        </w:rPr>
        <w:t xml:space="preserve">So, </w:t>
      </w:r>
      <w:r w:rsidR="00D154CA">
        <w:rPr>
          <w:sz w:val="56"/>
          <w:szCs w:val="56"/>
        </w:rPr>
        <w:t xml:space="preserve">between that military loss and his queen in exile, </w:t>
      </w:r>
      <w:r>
        <w:rPr>
          <w:sz w:val="56"/>
          <w:szCs w:val="56"/>
        </w:rPr>
        <w:t xml:space="preserve">the king needed lots of distractions. </w:t>
      </w:r>
    </w:p>
    <w:p w14:paraId="6B0F6DD4" w14:textId="29EDE4D3" w:rsidR="00D154CA" w:rsidRDefault="00D154CA" w:rsidP="00B47E36">
      <w:pPr>
        <w:rPr>
          <w:sz w:val="56"/>
          <w:szCs w:val="56"/>
        </w:rPr>
      </w:pPr>
      <w:r>
        <w:rPr>
          <w:sz w:val="56"/>
          <w:szCs w:val="56"/>
        </w:rPr>
        <w:t>Showing us God’s perfect timing which is a strong theme in this story.</w:t>
      </w:r>
    </w:p>
    <w:p w14:paraId="5A266093" w14:textId="215BBA06" w:rsidR="00B47E36" w:rsidRDefault="009A52EE" w:rsidP="00B47E36">
      <w:pPr>
        <w:rPr>
          <w:sz w:val="56"/>
          <w:szCs w:val="56"/>
        </w:rPr>
      </w:pPr>
      <w:r>
        <w:rPr>
          <w:color w:val="000000" w:themeColor="text1"/>
          <w:sz w:val="56"/>
          <w:szCs w:val="56"/>
        </w:rPr>
        <w:t>/</w:t>
      </w:r>
      <w:hyperlink r:id="rId5" w:history="1">
        <w:r w:rsidR="00B47E36" w:rsidRPr="00B47E36">
          <w:rPr>
            <w:rStyle w:val="Hyperlink"/>
            <w:color w:val="000000" w:themeColor="text1"/>
            <w:sz w:val="56"/>
            <w:szCs w:val="56"/>
            <w:u w:val="none"/>
          </w:rPr>
          <w:t>Est 2:17</w:t>
        </w:r>
      </w:hyperlink>
      <w:r>
        <w:rPr>
          <w:sz w:val="56"/>
          <w:szCs w:val="56"/>
        </w:rPr>
        <w:t xml:space="preserve"> </w:t>
      </w:r>
      <w:r w:rsidR="00B47E36" w:rsidRPr="00B47E36">
        <w:rPr>
          <w:b/>
          <w:bCs/>
          <w:sz w:val="56"/>
          <w:szCs w:val="56"/>
          <w:u w:val="single"/>
        </w:rPr>
        <w:t>The</w:t>
      </w:r>
      <w:r w:rsidRPr="009A52EE">
        <w:rPr>
          <w:b/>
          <w:bCs/>
          <w:sz w:val="56"/>
          <w:szCs w:val="56"/>
          <w:u w:val="single"/>
        </w:rPr>
        <w:t xml:space="preserve"> king loved Esther more </w:t>
      </w:r>
      <w:r w:rsidR="00B47E36" w:rsidRPr="00B47E36">
        <w:rPr>
          <w:b/>
          <w:bCs/>
          <w:sz w:val="56"/>
          <w:szCs w:val="56"/>
          <w:u w:val="single"/>
        </w:rPr>
        <w:t>than all the women,</w:t>
      </w:r>
      <w:r w:rsidR="00B47E36" w:rsidRPr="00B47E36">
        <w:rPr>
          <w:sz w:val="56"/>
          <w:szCs w:val="56"/>
        </w:rPr>
        <w:t xml:space="preserve"> and she</w:t>
      </w:r>
      <w:r>
        <w:rPr>
          <w:sz w:val="56"/>
          <w:szCs w:val="56"/>
        </w:rPr>
        <w:t xml:space="preserve"> found favor </w:t>
      </w:r>
      <w:r w:rsidR="00B47E36" w:rsidRPr="00B47E36">
        <w:rPr>
          <w:sz w:val="56"/>
          <w:szCs w:val="56"/>
        </w:rPr>
        <w:t xml:space="preserve">and kindness with him more than all the virgins, so that </w:t>
      </w:r>
      <w:r w:rsidR="00B47E36" w:rsidRPr="00B47E36">
        <w:rPr>
          <w:b/>
          <w:bCs/>
          <w:sz w:val="56"/>
          <w:szCs w:val="56"/>
          <w:u w:val="single"/>
        </w:rPr>
        <w:t>he set the</w:t>
      </w:r>
      <w:r>
        <w:rPr>
          <w:b/>
          <w:bCs/>
          <w:sz w:val="56"/>
          <w:szCs w:val="56"/>
          <w:u w:val="single"/>
        </w:rPr>
        <w:t xml:space="preserve"> royal turban</w:t>
      </w:r>
      <w:r w:rsidR="00B47E36" w:rsidRPr="00B47E36">
        <w:rPr>
          <w:b/>
          <w:bCs/>
          <w:sz w:val="56"/>
          <w:szCs w:val="56"/>
          <w:u w:val="single"/>
        </w:rPr>
        <w:t xml:space="preserve"> on her head and made her</w:t>
      </w:r>
      <w:r w:rsidRPr="009A52EE">
        <w:rPr>
          <w:b/>
          <w:bCs/>
          <w:sz w:val="56"/>
          <w:szCs w:val="56"/>
          <w:u w:val="single"/>
        </w:rPr>
        <w:t xml:space="preserve"> queen</w:t>
      </w:r>
      <w:r>
        <w:rPr>
          <w:sz w:val="56"/>
          <w:szCs w:val="56"/>
        </w:rPr>
        <w:t xml:space="preserve"> in place</w:t>
      </w:r>
      <w:r w:rsidR="00B47E36" w:rsidRPr="00B47E36">
        <w:rPr>
          <w:sz w:val="56"/>
          <w:szCs w:val="56"/>
        </w:rPr>
        <w:t xml:space="preserve"> of Vashti.</w:t>
      </w:r>
    </w:p>
    <w:p w14:paraId="23D5D5B0" w14:textId="77777777" w:rsidR="009A52EE" w:rsidRDefault="009A52EE" w:rsidP="00B47E36">
      <w:pPr>
        <w:rPr>
          <w:sz w:val="56"/>
          <w:szCs w:val="56"/>
        </w:rPr>
      </w:pPr>
    </w:p>
    <w:p w14:paraId="1F52E2F1" w14:textId="50EF94F4" w:rsidR="00266D7F" w:rsidRDefault="00266D7F" w:rsidP="00B47E36">
      <w:pPr>
        <w:rPr>
          <w:sz w:val="56"/>
          <w:szCs w:val="56"/>
        </w:rPr>
      </w:pPr>
      <w:r>
        <w:rPr>
          <w:sz w:val="56"/>
          <w:szCs w:val="56"/>
        </w:rPr>
        <w:lastRenderedPageBreak/>
        <w:t>Esther stood out with not only beauty, but a calm composer and never fell into despair or frustration.\</w:t>
      </w:r>
    </w:p>
    <w:p w14:paraId="6D2F2480" w14:textId="20CDC689" w:rsidR="00266D7F" w:rsidRDefault="00266D7F" w:rsidP="00B47E36">
      <w:pPr>
        <w:rPr>
          <w:sz w:val="56"/>
          <w:szCs w:val="56"/>
        </w:rPr>
      </w:pPr>
      <w:r>
        <w:rPr>
          <w:sz w:val="56"/>
          <w:szCs w:val="56"/>
        </w:rPr>
        <w:t>People testing and situation testing are often two entangled tests, that cause Christians to act out in their flesh.</w:t>
      </w:r>
    </w:p>
    <w:p w14:paraId="3328C274" w14:textId="5B20878C" w:rsidR="009A52EE" w:rsidRDefault="00266D7F" w:rsidP="00B47E36">
      <w:pPr>
        <w:rPr>
          <w:sz w:val="56"/>
          <w:szCs w:val="56"/>
        </w:rPr>
      </w:pPr>
      <w:r>
        <w:rPr>
          <w:sz w:val="56"/>
          <w:szCs w:val="56"/>
        </w:rPr>
        <w:t>/</w:t>
      </w:r>
      <w:r w:rsidR="009A52EE">
        <w:rPr>
          <w:sz w:val="56"/>
          <w:szCs w:val="56"/>
        </w:rPr>
        <w:t xml:space="preserve">There are times a Bel is placed in a difficult system with people who are opposed to what they believe. Perhaps even considered enemies, yet that Bel has to maintain a calm assurance that GOD will carry them through </w:t>
      </w:r>
      <w:r>
        <w:rPr>
          <w:sz w:val="56"/>
          <w:szCs w:val="56"/>
        </w:rPr>
        <w:t>while protecting them. Emotions never solve the problem and more often than not, emotions will multiple the adversity we are already in.\</w:t>
      </w:r>
    </w:p>
    <w:p w14:paraId="26BB968F" w14:textId="77777777" w:rsidR="00602812" w:rsidRDefault="00266D7F" w:rsidP="00B47E36">
      <w:pPr>
        <w:rPr>
          <w:sz w:val="56"/>
          <w:szCs w:val="56"/>
        </w:rPr>
      </w:pPr>
      <w:r>
        <w:rPr>
          <w:sz w:val="56"/>
          <w:szCs w:val="56"/>
        </w:rPr>
        <w:lastRenderedPageBreak/>
        <w:t xml:space="preserve">Esther is a picture of a young Bel with calm assurance, that knew she had to operate in a system that was unfair. Also how to deal with people who did not hold her best interest, or share her same beliefs.  </w:t>
      </w:r>
      <w:r w:rsidR="00D154CA">
        <w:rPr>
          <w:sz w:val="56"/>
          <w:szCs w:val="56"/>
        </w:rPr>
        <w:t xml:space="preserve">                </w:t>
      </w:r>
    </w:p>
    <w:p w14:paraId="47AB2A58" w14:textId="2FD8DF0E" w:rsidR="00266D7F" w:rsidRDefault="00602812" w:rsidP="00B47E36">
      <w:pPr>
        <w:rPr>
          <w:sz w:val="56"/>
          <w:szCs w:val="56"/>
        </w:rPr>
      </w:pPr>
      <w:r>
        <w:rPr>
          <w:sz w:val="56"/>
          <w:szCs w:val="56"/>
        </w:rPr>
        <w:t xml:space="preserve">                                </w:t>
      </w:r>
      <w:r w:rsidR="00D154CA">
        <w:rPr>
          <w:sz w:val="56"/>
          <w:szCs w:val="56"/>
        </w:rPr>
        <w:t>REPEAT</w:t>
      </w:r>
    </w:p>
    <w:p w14:paraId="0924C4E1" w14:textId="4DB1B292" w:rsidR="00266D7F" w:rsidRDefault="00266D7F" w:rsidP="00B47E36">
      <w:pPr>
        <w:rPr>
          <w:sz w:val="56"/>
          <w:szCs w:val="56"/>
        </w:rPr>
      </w:pPr>
      <w:r>
        <w:rPr>
          <w:sz w:val="56"/>
          <w:szCs w:val="56"/>
        </w:rPr>
        <w:t xml:space="preserve">The fact is Esther could have been </w:t>
      </w:r>
      <w:r w:rsidR="002F784C">
        <w:rPr>
          <w:sz w:val="56"/>
          <w:szCs w:val="56"/>
        </w:rPr>
        <w:t>a</w:t>
      </w:r>
      <w:r>
        <w:rPr>
          <w:sz w:val="56"/>
          <w:szCs w:val="56"/>
        </w:rPr>
        <w:t>s young as 16 or 17 years old here</w:t>
      </w:r>
      <w:r w:rsidR="002F784C">
        <w:rPr>
          <w:sz w:val="56"/>
          <w:szCs w:val="56"/>
        </w:rPr>
        <w:t>, we simply do not know.</w:t>
      </w:r>
    </w:p>
    <w:p w14:paraId="2A7049C5" w14:textId="36B2C1AF" w:rsidR="00D154CA" w:rsidRPr="00B47E36" w:rsidRDefault="00D154CA" w:rsidP="00B47E36">
      <w:pPr>
        <w:rPr>
          <w:b/>
          <w:bCs/>
          <w:sz w:val="56"/>
          <w:szCs w:val="56"/>
        </w:rPr>
      </w:pPr>
      <w:r>
        <w:rPr>
          <w:sz w:val="56"/>
          <w:szCs w:val="56"/>
        </w:rPr>
        <w:t xml:space="preserve">Pretty impressive </w:t>
      </w:r>
      <w:r w:rsidR="00F768C6">
        <w:rPr>
          <w:sz w:val="56"/>
          <w:szCs w:val="56"/>
        </w:rPr>
        <w:t>inner strength for a young woman.</w:t>
      </w:r>
    </w:p>
    <w:p w14:paraId="1932A559" w14:textId="10266A2D" w:rsidR="00B47E36" w:rsidRDefault="00B47E36" w:rsidP="00B47E36">
      <w:pPr>
        <w:rPr>
          <w:sz w:val="56"/>
          <w:szCs w:val="56"/>
        </w:rPr>
      </w:pPr>
      <w:hyperlink r:id="rId6" w:history="1">
        <w:r w:rsidRPr="00B47E36">
          <w:rPr>
            <w:rStyle w:val="Hyperlink"/>
            <w:color w:val="000000" w:themeColor="text1"/>
            <w:sz w:val="56"/>
            <w:szCs w:val="56"/>
            <w:u w:val="none"/>
          </w:rPr>
          <w:t>Est 2:18</w:t>
        </w:r>
      </w:hyperlink>
      <w:r w:rsidR="00266D7F">
        <w:rPr>
          <w:sz w:val="56"/>
          <w:szCs w:val="56"/>
        </w:rPr>
        <w:t xml:space="preserve"> </w:t>
      </w:r>
      <w:r w:rsidRPr="00B47E36">
        <w:rPr>
          <w:sz w:val="56"/>
          <w:szCs w:val="56"/>
        </w:rPr>
        <w:t>Then the king held a</w:t>
      </w:r>
      <w:r w:rsidR="00266D7F">
        <w:rPr>
          <w:sz w:val="56"/>
          <w:szCs w:val="56"/>
        </w:rPr>
        <w:t xml:space="preserve"> great</w:t>
      </w:r>
      <w:r w:rsidRPr="00B47E36">
        <w:rPr>
          <w:sz w:val="56"/>
          <w:szCs w:val="56"/>
        </w:rPr>
        <w:t xml:space="preserve"> banquet, Esther’s banquet, for all his officials and his servants; he also made a </w:t>
      </w:r>
      <w:r w:rsidRPr="00B47E36">
        <w:rPr>
          <w:sz w:val="56"/>
          <w:szCs w:val="56"/>
        </w:rPr>
        <w:lastRenderedPageBreak/>
        <w:t>holiday for the provinces and</w:t>
      </w:r>
      <w:r w:rsidR="00266D7F">
        <w:rPr>
          <w:sz w:val="56"/>
          <w:szCs w:val="56"/>
        </w:rPr>
        <w:t xml:space="preserve"> gave gifts</w:t>
      </w:r>
      <w:r w:rsidRPr="00B47E36">
        <w:rPr>
          <w:sz w:val="56"/>
          <w:szCs w:val="56"/>
        </w:rPr>
        <w:t xml:space="preserve"> in proportion to the king’s bounty.</w:t>
      </w:r>
    </w:p>
    <w:p w14:paraId="2D9873F5" w14:textId="07177C51" w:rsidR="00F768C6" w:rsidRPr="00B47E36" w:rsidRDefault="00FE40AA" w:rsidP="00B47E36">
      <w:pPr>
        <w:rPr>
          <w:sz w:val="56"/>
          <w:szCs w:val="56"/>
        </w:rPr>
      </w:pPr>
      <w:r w:rsidRPr="00FE40AA">
        <w:rPr>
          <w:sz w:val="56"/>
          <w:szCs w:val="56"/>
        </w:rPr>
        <w:t>The Hebrew term for banquet</w:t>
      </w:r>
      <w:r>
        <w:rPr>
          <w:sz w:val="56"/>
          <w:szCs w:val="56"/>
        </w:rPr>
        <w:t>,</w:t>
      </w:r>
      <w:r w:rsidRPr="00FE40AA">
        <w:rPr>
          <w:sz w:val="56"/>
          <w:szCs w:val="56"/>
        </w:rPr>
        <w:t xml:space="preserve"> usually meant to come to rest, with a connotation of some </w:t>
      </w:r>
      <w:r>
        <w:rPr>
          <w:sz w:val="56"/>
          <w:szCs w:val="56"/>
        </w:rPr>
        <w:t>release of taxation or even slavery. So, Esther had brought great relief for many people in the kingdom.</w:t>
      </w:r>
    </w:p>
    <w:p w14:paraId="62BA063B" w14:textId="11D9395F" w:rsidR="00B47E36" w:rsidRDefault="002F784C" w:rsidP="00B47E36">
      <w:pPr>
        <w:rPr>
          <w:sz w:val="56"/>
          <w:szCs w:val="56"/>
        </w:rPr>
      </w:pPr>
      <w:r>
        <w:rPr>
          <w:color w:val="000000" w:themeColor="text1"/>
          <w:sz w:val="56"/>
          <w:szCs w:val="56"/>
        </w:rPr>
        <w:t>/</w:t>
      </w:r>
      <w:hyperlink r:id="rId7" w:history="1">
        <w:r w:rsidR="00B47E36" w:rsidRPr="00B47E36">
          <w:rPr>
            <w:rStyle w:val="Hyperlink"/>
            <w:color w:val="000000" w:themeColor="text1"/>
            <w:sz w:val="56"/>
            <w:szCs w:val="56"/>
            <w:u w:val="none"/>
          </w:rPr>
          <w:t>Est 2:19</w:t>
        </w:r>
      </w:hyperlink>
      <w:r>
        <w:rPr>
          <w:sz w:val="56"/>
          <w:szCs w:val="56"/>
        </w:rPr>
        <w:t xml:space="preserve"> </w:t>
      </w:r>
      <w:r w:rsidR="00B47E36" w:rsidRPr="00B47E36">
        <w:rPr>
          <w:sz w:val="56"/>
          <w:szCs w:val="56"/>
        </w:rPr>
        <w:t xml:space="preserve">Now when the virgins were gathered together for the second time, </w:t>
      </w:r>
      <w:r w:rsidR="00B47E36" w:rsidRPr="00B47E36">
        <w:rPr>
          <w:b/>
          <w:bCs/>
          <w:sz w:val="56"/>
          <w:szCs w:val="56"/>
          <w:u w:val="single"/>
        </w:rPr>
        <w:t>then Mordecai was sitting at the king’s gate</w:t>
      </w:r>
      <w:r w:rsidR="00B47E36" w:rsidRPr="00B47E36">
        <w:rPr>
          <w:sz w:val="56"/>
          <w:szCs w:val="56"/>
        </w:rPr>
        <w:t>.</w:t>
      </w:r>
    </w:p>
    <w:p w14:paraId="5D602C59" w14:textId="77777777" w:rsidR="002F784C" w:rsidRDefault="002F784C" w:rsidP="00B47E36">
      <w:pPr>
        <w:rPr>
          <w:sz w:val="56"/>
          <w:szCs w:val="56"/>
        </w:rPr>
      </w:pPr>
    </w:p>
    <w:p w14:paraId="3D1B11C0" w14:textId="77777777" w:rsidR="00D154CA" w:rsidRDefault="002F784C" w:rsidP="00B47E36">
      <w:pPr>
        <w:rPr>
          <w:sz w:val="56"/>
          <w:szCs w:val="56"/>
        </w:rPr>
      </w:pPr>
      <w:r>
        <w:rPr>
          <w:sz w:val="56"/>
          <w:szCs w:val="56"/>
        </w:rPr>
        <w:t>Mordecai was most likely a respected man in the kingdom</w:t>
      </w:r>
      <w:r w:rsidR="00732BFD">
        <w:rPr>
          <w:sz w:val="56"/>
          <w:szCs w:val="56"/>
        </w:rPr>
        <w:t xml:space="preserve"> (sitting at king’s </w:t>
      </w:r>
      <w:r w:rsidR="00732BFD">
        <w:rPr>
          <w:sz w:val="56"/>
          <w:szCs w:val="56"/>
        </w:rPr>
        <w:lastRenderedPageBreak/>
        <w:t>gate). Even though he was Jewish he had gained some form of usefulness for the kingdom.\</w:t>
      </w:r>
    </w:p>
    <w:p w14:paraId="2A78FCA1" w14:textId="77777777" w:rsidR="00D154CA" w:rsidRDefault="00D154CA" w:rsidP="00B47E36">
      <w:pPr>
        <w:rPr>
          <w:sz w:val="56"/>
          <w:szCs w:val="56"/>
        </w:rPr>
      </w:pPr>
      <w:r>
        <w:rPr>
          <w:sz w:val="56"/>
          <w:szCs w:val="56"/>
        </w:rPr>
        <w:t>This was a man who probably worked for the kingdom in a business capacity.</w:t>
      </w:r>
    </w:p>
    <w:p w14:paraId="7D72F19B" w14:textId="699F049B" w:rsidR="002F784C" w:rsidRDefault="00D154CA" w:rsidP="00B47E36">
      <w:pPr>
        <w:rPr>
          <w:sz w:val="56"/>
          <w:szCs w:val="56"/>
        </w:rPr>
      </w:pPr>
      <w:r>
        <w:rPr>
          <w:sz w:val="56"/>
          <w:szCs w:val="56"/>
        </w:rPr>
        <w:t>King Darius,</w:t>
      </w:r>
      <w:r w:rsidR="00F768C6">
        <w:rPr>
          <w:sz w:val="56"/>
          <w:szCs w:val="56"/>
        </w:rPr>
        <w:t xml:space="preserve"> was Xerxes father</w:t>
      </w:r>
      <w:r>
        <w:rPr>
          <w:sz w:val="56"/>
          <w:szCs w:val="56"/>
        </w:rPr>
        <w:t xml:space="preserve"> the first Persian ruler</w:t>
      </w:r>
      <w:r w:rsidR="00F768C6">
        <w:rPr>
          <w:sz w:val="56"/>
          <w:szCs w:val="56"/>
        </w:rPr>
        <w:t>, Darius</w:t>
      </w:r>
      <w:r>
        <w:rPr>
          <w:sz w:val="56"/>
          <w:szCs w:val="56"/>
        </w:rPr>
        <w:t xml:space="preserve"> was much more generous to the Jews. Mordecai</w:t>
      </w:r>
      <w:r w:rsidR="00FE40AA">
        <w:rPr>
          <w:sz w:val="56"/>
          <w:szCs w:val="56"/>
        </w:rPr>
        <w:t>’s family</w:t>
      </w:r>
      <w:r>
        <w:rPr>
          <w:sz w:val="56"/>
          <w:szCs w:val="56"/>
        </w:rPr>
        <w:t xml:space="preserve"> probably was among the first group of Israelites given some jobs for the kingdom after freedom from Babylonian captivity.    </w:t>
      </w:r>
    </w:p>
    <w:p w14:paraId="247AAE61" w14:textId="769F44CB" w:rsidR="00FE40AA" w:rsidRDefault="00FE40AA" w:rsidP="00B47E36">
      <w:pPr>
        <w:rPr>
          <w:sz w:val="56"/>
          <w:szCs w:val="56"/>
        </w:rPr>
      </w:pPr>
      <w:r w:rsidRPr="00FE40AA">
        <w:rPr>
          <w:sz w:val="56"/>
          <w:szCs w:val="56"/>
        </w:rPr>
        <w:t>Again</w:t>
      </w:r>
      <w:r>
        <w:rPr>
          <w:sz w:val="56"/>
          <w:szCs w:val="56"/>
        </w:rPr>
        <w:t>,</w:t>
      </w:r>
      <w:r w:rsidRPr="00FE40AA">
        <w:rPr>
          <w:sz w:val="56"/>
          <w:szCs w:val="56"/>
        </w:rPr>
        <w:t xml:space="preserve"> we see a Bel stuck in a foreign system</w:t>
      </w:r>
      <w:r>
        <w:rPr>
          <w:sz w:val="56"/>
          <w:szCs w:val="56"/>
        </w:rPr>
        <w:t>,</w:t>
      </w:r>
      <w:r w:rsidRPr="00FE40AA">
        <w:rPr>
          <w:sz w:val="56"/>
          <w:szCs w:val="56"/>
        </w:rPr>
        <w:t xml:space="preserve"> surrounded by hostile p</w:t>
      </w:r>
      <w:r>
        <w:rPr>
          <w:sz w:val="56"/>
          <w:szCs w:val="56"/>
        </w:rPr>
        <w:t xml:space="preserve">eople </w:t>
      </w:r>
      <w:r w:rsidRPr="00FE40AA">
        <w:rPr>
          <w:sz w:val="56"/>
          <w:szCs w:val="56"/>
        </w:rPr>
        <w:t>and yet</w:t>
      </w:r>
      <w:r>
        <w:rPr>
          <w:sz w:val="56"/>
          <w:szCs w:val="56"/>
        </w:rPr>
        <w:t xml:space="preserve"> he is in a respected position. </w:t>
      </w:r>
      <w:r w:rsidRPr="00FE40AA">
        <w:rPr>
          <w:sz w:val="56"/>
          <w:szCs w:val="56"/>
        </w:rPr>
        <w:t xml:space="preserve"> </w:t>
      </w:r>
    </w:p>
    <w:p w14:paraId="5D1161F1" w14:textId="7FB4A247" w:rsidR="00FE40AA" w:rsidRDefault="00FE40AA" w:rsidP="00B47E36">
      <w:pPr>
        <w:rPr>
          <w:sz w:val="56"/>
          <w:szCs w:val="56"/>
        </w:rPr>
      </w:pPr>
      <w:r>
        <w:rPr>
          <w:sz w:val="56"/>
          <w:szCs w:val="56"/>
        </w:rPr>
        <w:lastRenderedPageBreak/>
        <w:t>/Whether we study the life of Joseph, Daniel or Mordecai and Esther we can see system testing and people testing</w:t>
      </w:r>
      <w:r w:rsidR="00422E8C">
        <w:rPr>
          <w:sz w:val="56"/>
          <w:szCs w:val="56"/>
        </w:rPr>
        <w:t xml:space="preserve"> inside the plan of God. The only avenue for success is a calm assurance and remaining faithful to GOD to the best of your ability. This points to a mature Bel applying BD to the very difficult circumstances. \ </w:t>
      </w:r>
    </w:p>
    <w:p w14:paraId="3EDA7C05" w14:textId="77777777" w:rsidR="00422E8C" w:rsidRPr="00B47E36" w:rsidRDefault="00422E8C" w:rsidP="00B47E36">
      <w:pPr>
        <w:rPr>
          <w:sz w:val="56"/>
          <w:szCs w:val="56"/>
        </w:rPr>
      </w:pPr>
    </w:p>
    <w:p w14:paraId="70A7F620" w14:textId="77949EC4" w:rsidR="00B47E36" w:rsidRDefault="00B47E36" w:rsidP="00B47E36">
      <w:pPr>
        <w:rPr>
          <w:sz w:val="56"/>
          <w:szCs w:val="56"/>
        </w:rPr>
      </w:pPr>
      <w:hyperlink r:id="rId8" w:history="1">
        <w:r w:rsidRPr="00B47E36">
          <w:rPr>
            <w:rStyle w:val="Hyperlink"/>
            <w:color w:val="000000" w:themeColor="text1"/>
            <w:sz w:val="56"/>
            <w:szCs w:val="56"/>
            <w:u w:val="none"/>
          </w:rPr>
          <w:t>Est 2:20</w:t>
        </w:r>
      </w:hyperlink>
      <w:r w:rsidR="00422E8C">
        <w:rPr>
          <w:sz w:val="56"/>
          <w:szCs w:val="56"/>
        </w:rPr>
        <w:t xml:space="preserve"> </w:t>
      </w:r>
      <w:r w:rsidRPr="00B47E36">
        <w:rPr>
          <w:sz w:val="56"/>
          <w:szCs w:val="56"/>
        </w:rPr>
        <w:t>Esther </w:t>
      </w:r>
      <w:r w:rsidRPr="00B47E36">
        <w:rPr>
          <w:i/>
          <w:iCs/>
          <w:sz w:val="56"/>
          <w:szCs w:val="56"/>
        </w:rPr>
        <w:t>still</w:t>
      </w:r>
      <w:r w:rsidRPr="00B47E36">
        <w:rPr>
          <w:sz w:val="56"/>
          <w:szCs w:val="56"/>
        </w:rPr>
        <w:t> had not revealed her relatives or her people,</w:t>
      </w:r>
      <w:r w:rsidR="00422E8C">
        <w:rPr>
          <w:sz w:val="56"/>
          <w:szCs w:val="56"/>
        </w:rPr>
        <w:t xml:space="preserve"> just as Mordecai</w:t>
      </w:r>
      <w:r w:rsidRPr="00B47E36">
        <w:rPr>
          <w:sz w:val="56"/>
          <w:szCs w:val="56"/>
        </w:rPr>
        <w:t xml:space="preserve"> had instructed her; for </w:t>
      </w:r>
      <w:r w:rsidR="00422E8C">
        <w:rPr>
          <w:sz w:val="56"/>
          <w:szCs w:val="56"/>
        </w:rPr>
        <w:t xml:space="preserve">Esther did what </w:t>
      </w:r>
      <w:r w:rsidRPr="00B47E36">
        <w:rPr>
          <w:sz w:val="56"/>
          <w:szCs w:val="56"/>
        </w:rPr>
        <w:t>Mordecai told her just as she</w:t>
      </w:r>
      <w:r w:rsidR="00422E8C">
        <w:rPr>
          <w:sz w:val="56"/>
          <w:szCs w:val="56"/>
        </w:rPr>
        <w:t xml:space="preserve"> had when</w:t>
      </w:r>
      <w:r w:rsidRPr="00B47E36">
        <w:rPr>
          <w:sz w:val="56"/>
          <w:szCs w:val="56"/>
        </w:rPr>
        <w:t xml:space="preserve"> under his care.</w:t>
      </w:r>
    </w:p>
    <w:p w14:paraId="1C2F2EE0" w14:textId="7FEB563A" w:rsidR="00422E8C" w:rsidRDefault="00422E8C" w:rsidP="00B47E36">
      <w:pPr>
        <w:rPr>
          <w:sz w:val="56"/>
          <w:szCs w:val="56"/>
        </w:rPr>
      </w:pPr>
      <w:r>
        <w:rPr>
          <w:sz w:val="56"/>
          <w:szCs w:val="56"/>
        </w:rPr>
        <w:lastRenderedPageBreak/>
        <w:t>This speaks to the doctrine of authority and understanding the chain of command. Esther respected her older cousin as a father figure, she knew he was a good man of GOD. This worked in her favor and actually kept both of them safe at this point.</w:t>
      </w:r>
    </w:p>
    <w:p w14:paraId="00DC951E" w14:textId="1951F115" w:rsidR="00422E8C" w:rsidRDefault="00422E8C" w:rsidP="00B47E36">
      <w:pPr>
        <w:rPr>
          <w:sz w:val="56"/>
          <w:szCs w:val="56"/>
        </w:rPr>
      </w:pPr>
      <w:r>
        <w:rPr>
          <w:sz w:val="56"/>
          <w:szCs w:val="56"/>
        </w:rPr>
        <w:t>Following the doctrines of God will never lead you astray.</w:t>
      </w:r>
    </w:p>
    <w:p w14:paraId="1C1FDAB4" w14:textId="72ECE173" w:rsidR="00422E8C" w:rsidRDefault="00422E8C" w:rsidP="00422E8C">
      <w:pPr>
        <w:rPr>
          <w:b/>
          <w:bCs/>
          <w:sz w:val="56"/>
          <w:szCs w:val="56"/>
          <w:u w:val="single"/>
        </w:rPr>
      </w:pPr>
      <w:r>
        <w:rPr>
          <w:sz w:val="56"/>
          <w:szCs w:val="56"/>
        </w:rPr>
        <w:t xml:space="preserve">/Est 2:21 </w:t>
      </w:r>
      <w:r w:rsidRPr="00422E8C">
        <w:rPr>
          <w:sz w:val="56"/>
          <w:szCs w:val="56"/>
        </w:rPr>
        <w:t xml:space="preserve">In those days, </w:t>
      </w:r>
      <w:r w:rsidRPr="00422E8C">
        <w:rPr>
          <w:b/>
          <w:bCs/>
          <w:sz w:val="56"/>
          <w:szCs w:val="56"/>
          <w:u w:val="single"/>
        </w:rPr>
        <w:t>while Mordecai was sitting at the king’s gate</w:t>
      </w:r>
      <w:r w:rsidRPr="00422E8C">
        <w:rPr>
          <w:sz w:val="56"/>
          <w:szCs w:val="56"/>
        </w:rPr>
        <w:t xml:space="preserve">, </w:t>
      </w:r>
      <w:r>
        <w:rPr>
          <w:sz w:val="56"/>
          <w:szCs w:val="56"/>
        </w:rPr>
        <w:t xml:space="preserve">Bigthan </w:t>
      </w:r>
      <w:r w:rsidRPr="00422E8C">
        <w:rPr>
          <w:sz w:val="56"/>
          <w:szCs w:val="56"/>
        </w:rPr>
        <w:t xml:space="preserve">and </w:t>
      </w:r>
      <w:proofErr w:type="spellStart"/>
      <w:r w:rsidRPr="00422E8C">
        <w:rPr>
          <w:sz w:val="56"/>
          <w:szCs w:val="56"/>
        </w:rPr>
        <w:t>Teresh</w:t>
      </w:r>
      <w:proofErr w:type="spellEnd"/>
      <w:r w:rsidRPr="00422E8C">
        <w:rPr>
          <w:sz w:val="56"/>
          <w:szCs w:val="56"/>
        </w:rPr>
        <w:t>, two of the</w:t>
      </w:r>
      <w:r>
        <w:rPr>
          <w:sz w:val="56"/>
          <w:szCs w:val="56"/>
        </w:rPr>
        <w:t xml:space="preserve"> king’s officials</w:t>
      </w:r>
      <w:r w:rsidRPr="00422E8C">
        <w:rPr>
          <w:sz w:val="56"/>
          <w:szCs w:val="56"/>
        </w:rPr>
        <w:t xml:space="preserve"> from those who guarded the door,</w:t>
      </w:r>
      <w:r>
        <w:rPr>
          <w:sz w:val="56"/>
          <w:szCs w:val="56"/>
        </w:rPr>
        <w:t xml:space="preserve"> became</w:t>
      </w:r>
      <w:r w:rsidRPr="00422E8C">
        <w:rPr>
          <w:sz w:val="56"/>
          <w:szCs w:val="56"/>
        </w:rPr>
        <w:t xml:space="preserve"> angry and</w:t>
      </w:r>
      <w:r>
        <w:rPr>
          <w:sz w:val="56"/>
          <w:szCs w:val="56"/>
        </w:rPr>
        <w:t xml:space="preserve"> </w:t>
      </w:r>
      <w:r w:rsidRPr="00422E8C">
        <w:rPr>
          <w:b/>
          <w:bCs/>
          <w:sz w:val="56"/>
          <w:szCs w:val="56"/>
          <w:u w:val="single"/>
        </w:rPr>
        <w:t>sought to attack King Ahasuerus.</w:t>
      </w:r>
    </w:p>
    <w:p w14:paraId="6EFB27A6" w14:textId="77777777" w:rsidR="00422E8C" w:rsidRDefault="00422E8C" w:rsidP="00422E8C">
      <w:pPr>
        <w:rPr>
          <w:b/>
          <w:bCs/>
          <w:sz w:val="56"/>
          <w:szCs w:val="56"/>
          <w:u w:val="single"/>
        </w:rPr>
      </w:pPr>
    </w:p>
    <w:p w14:paraId="3E7B736C" w14:textId="275BF457" w:rsidR="00422E8C" w:rsidRDefault="00422E8C" w:rsidP="00422E8C">
      <w:pPr>
        <w:rPr>
          <w:sz w:val="56"/>
          <w:szCs w:val="56"/>
        </w:rPr>
      </w:pPr>
      <w:r w:rsidRPr="00422E8C">
        <w:rPr>
          <w:sz w:val="56"/>
          <w:szCs w:val="56"/>
        </w:rPr>
        <w:t>God is always at work during any circumstance</w:t>
      </w:r>
      <w:r w:rsidR="005D789E">
        <w:rPr>
          <w:sz w:val="56"/>
          <w:szCs w:val="56"/>
        </w:rPr>
        <w:t>.</w:t>
      </w:r>
      <w:r w:rsidRPr="00422E8C">
        <w:rPr>
          <w:sz w:val="56"/>
          <w:szCs w:val="56"/>
        </w:rPr>
        <w:t xml:space="preserve"> </w:t>
      </w:r>
      <w:r w:rsidR="005D789E">
        <w:rPr>
          <w:sz w:val="56"/>
          <w:szCs w:val="56"/>
        </w:rPr>
        <w:t>M</w:t>
      </w:r>
      <w:r w:rsidRPr="00422E8C">
        <w:rPr>
          <w:sz w:val="56"/>
          <w:szCs w:val="56"/>
        </w:rPr>
        <w:t>ore ofte</w:t>
      </w:r>
      <w:r>
        <w:rPr>
          <w:sz w:val="56"/>
          <w:szCs w:val="56"/>
        </w:rPr>
        <w:t>n</w:t>
      </w:r>
      <w:r w:rsidRPr="00422E8C">
        <w:rPr>
          <w:sz w:val="56"/>
          <w:szCs w:val="56"/>
        </w:rPr>
        <w:t xml:space="preserve"> than not, HE is working everything </w:t>
      </w:r>
      <w:r w:rsidR="005D789E">
        <w:rPr>
          <w:sz w:val="56"/>
          <w:szCs w:val="56"/>
        </w:rPr>
        <w:t xml:space="preserve">out </w:t>
      </w:r>
      <w:r w:rsidRPr="00422E8C">
        <w:rPr>
          <w:sz w:val="56"/>
          <w:szCs w:val="56"/>
        </w:rPr>
        <w:t>in a fashion we would never assume.\</w:t>
      </w:r>
    </w:p>
    <w:p w14:paraId="5243A97F" w14:textId="24455705" w:rsidR="005D789E" w:rsidRDefault="006F5D69" w:rsidP="00422E8C">
      <w:pPr>
        <w:rPr>
          <w:sz w:val="56"/>
          <w:szCs w:val="56"/>
        </w:rPr>
      </w:pPr>
      <w:r>
        <w:rPr>
          <w:sz w:val="56"/>
          <w:szCs w:val="56"/>
        </w:rPr>
        <w:t>Christians often get in the way of the plan of God - instead of getting in line with the plan of God.</w:t>
      </w:r>
    </w:p>
    <w:p w14:paraId="367F8B2B" w14:textId="77777777" w:rsidR="006F5D69" w:rsidRDefault="006F5D69" w:rsidP="00422E8C">
      <w:pPr>
        <w:rPr>
          <w:sz w:val="56"/>
          <w:szCs w:val="56"/>
        </w:rPr>
      </w:pPr>
      <w:r>
        <w:rPr>
          <w:sz w:val="56"/>
          <w:szCs w:val="56"/>
        </w:rPr>
        <w:t xml:space="preserve">Luckily, GOD had it all figured out in eternity past. </w:t>
      </w:r>
    </w:p>
    <w:p w14:paraId="02A7E5B3" w14:textId="560AB6C1" w:rsidR="006F5D69" w:rsidRDefault="006F5D69" w:rsidP="00422E8C">
      <w:pPr>
        <w:rPr>
          <w:sz w:val="56"/>
          <w:szCs w:val="56"/>
        </w:rPr>
      </w:pPr>
      <w:r>
        <w:rPr>
          <w:sz w:val="56"/>
          <w:szCs w:val="56"/>
        </w:rPr>
        <w:t>He may allow you to reap the misery of your negativity, but HE always has a way of bringing us back into line with HIM, offering us more opportunities.</w:t>
      </w:r>
    </w:p>
    <w:p w14:paraId="13807CD7" w14:textId="45AB32CE" w:rsidR="006F5D69" w:rsidRDefault="009B2D0C" w:rsidP="00422E8C">
      <w:pPr>
        <w:rPr>
          <w:sz w:val="56"/>
          <w:szCs w:val="56"/>
        </w:rPr>
      </w:pPr>
      <w:r>
        <w:rPr>
          <w:sz w:val="56"/>
          <w:szCs w:val="56"/>
        </w:rPr>
        <w:t xml:space="preserve">                    REPEAT</w:t>
      </w:r>
    </w:p>
    <w:p w14:paraId="1CF926DA" w14:textId="4150ABDD" w:rsidR="005D789E" w:rsidRDefault="005D789E" w:rsidP="00422E8C">
      <w:pPr>
        <w:rPr>
          <w:sz w:val="56"/>
          <w:szCs w:val="56"/>
        </w:rPr>
      </w:pPr>
      <w:r>
        <w:rPr>
          <w:sz w:val="56"/>
          <w:szCs w:val="56"/>
        </w:rPr>
        <w:lastRenderedPageBreak/>
        <w:t>/The Christian who falls into the emotional rollercoaster during testing not only fails that test. They will have to face it again in the future, yet now they have complicated their current circumstance. Many times</w:t>
      </w:r>
      <w:r w:rsidR="000667B1">
        <w:rPr>
          <w:sz w:val="56"/>
          <w:szCs w:val="56"/>
        </w:rPr>
        <w:t>, the</w:t>
      </w:r>
      <w:r>
        <w:rPr>
          <w:sz w:val="56"/>
          <w:szCs w:val="56"/>
        </w:rPr>
        <w:t xml:space="preserve"> </w:t>
      </w:r>
      <w:proofErr w:type="spellStart"/>
      <w:r>
        <w:rPr>
          <w:sz w:val="56"/>
          <w:szCs w:val="56"/>
        </w:rPr>
        <w:t>Unbel</w:t>
      </w:r>
      <w:proofErr w:type="spellEnd"/>
      <w:r>
        <w:rPr>
          <w:sz w:val="56"/>
          <w:szCs w:val="56"/>
        </w:rPr>
        <w:t xml:space="preserve"> get</w:t>
      </w:r>
      <w:r w:rsidR="000667B1">
        <w:rPr>
          <w:sz w:val="56"/>
          <w:szCs w:val="56"/>
        </w:rPr>
        <w:t>s</w:t>
      </w:r>
      <w:r>
        <w:rPr>
          <w:sz w:val="56"/>
          <w:szCs w:val="56"/>
        </w:rPr>
        <w:t xml:space="preserve"> some form of relief</w:t>
      </w:r>
      <w:r w:rsidR="000667B1">
        <w:rPr>
          <w:sz w:val="56"/>
          <w:szCs w:val="56"/>
        </w:rPr>
        <w:t>,</w:t>
      </w:r>
      <w:r>
        <w:rPr>
          <w:sz w:val="56"/>
          <w:szCs w:val="56"/>
        </w:rPr>
        <w:t xml:space="preserve"> or blessing because a Bel </w:t>
      </w:r>
      <w:r w:rsidR="000667B1">
        <w:rPr>
          <w:sz w:val="56"/>
          <w:szCs w:val="56"/>
        </w:rPr>
        <w:t xml:space="preserve">has allowed the flesh to interfere with the testing or circumstances.\ </w:t>
      </w:r>
    </w:p>
    <w:p w14:paraId="516FE8A0" w14:textId="77777777" w:rsidR="000667B1" w:rsidRPr="00422E8C" w:rsidRDefault="000667B1" w:rsidP="00422E8C">
      <w:pPr>
        <w:rPr>
          <w:sz w:val="56"/>
          <w:szCs w:val="56"/>
        </w:rPr>
      </w:pPr>
    </w:p>
    <w:p w14:paraId="7FFE08B0" w14:textId="38FEF30C" w:rsidR="00422E8C" w:rsidRDefault="00422E8C" w:rsidP="00422E8C">
      <w:pPr>
        <w:rPr>
          <w:sz w:val="56"/>
          <w:szCs w:val="56"/>
        </w:rPr>
      </w:pPr>
      <w:r w:rsidRPr="00422E8C">
        <w:rPr>
          <w:b/>
          <w:bCs/>
          <w:sz w:val="56"/>
          <w:szCs w:val="56"/>
        </w:rPr>
        <w:t> </w:t>
      </w:r>
      <w:hyperlink r:id="rId9" w:history="1">
        <w:r w:rsidRPr="00422E8C">
          <w:rPr>
            <w:rStyle w:val="Hyperlink"/>
            <w:color w:val="000000" w:themeColor="text1"/>
            <w:sz w:val="56"/>
            <w:szCs w:val="56"/>
            <w:u w:val="none"/>
          </w:rPr>
          <w:t>Est 2:22</w:t>
        </w:r>
      </w:hyperlink>
      <w:r w:rsidR="000667B1">
        <w:rPr>
          <w:sz w:val="56"/>
          <w:szCs w:val="56"/>
        </w:rPr>
        <w:t xml:space="preserve"> </w:t>
      </w:r>
      <w:r w:rsidRPr="00422E8C">
        <w:rPr>
          <w:sz w:val="56"/>
          <w:szCs w:val="56"/>
        </w:rPr>
        <w:t>But the plot became known to Mordecai and he</w:t>
      </w:r>
      <w:r w:rsidR="000667B1">
        <w:rPr>
          <w:sz w:val="56"/>
          <w:szCs w:val="56"/>
        </w:rPr>
        <w:t xml:space="preserve"> informed Queen </w:t>
      </w:r>
      <w:r w:rsidRPr="00422E8C">
        <w:rPr>
          <w:sz w:val="56"/>
          <w:szCs w:val="56"/>
        </w:rPr>
        <w:t>Esther, and Esther told the king in Mordecai’s name.</w:t>
      </w:r>
    </w:p>
    <w:p w14:paraId="6FC64F98" w14:textId="300B3C46" w:rsidR="00422E8C" w:rsidRDefault="00422E8C" w:rsidP="00422E8C">
      <w:pPr>
        <w:rPr>
          <w:sz w:val="56"/>
          <w:szCs w:val="56"/>
        </w:rPr>
      </w:pPr>
      <w:hyperlink r:id="rId10" w:history="1">
        <w:r w:rsidRPr="00422E8C">
          <w:rPr>
            <w:rStyle w:val="Hyperlink"/>
            <w:color w:val="000000" w:themeColor="text1"/>
            <w:sz w:val="56"/>
            <w:szCs w:val="56"/>
            <w:u w:val="none"/>
          </w:rPr>
          <w:t>Est 2:23</w:t>
        </w:r>
      </w:hyperlink>
      <w:r w:rsidR="000667B1">
        <w:rPr>
          <w:sz w:val="56"/>
          <w:szCs w:val="56"/>
        </w:rPr>
        <w:t xml:space="preserve"> </w:t>
      </w:r>
      <w:r w:rsidRPr="00422E8C">
        <w:rPr>
          <w:sz w:val="56"/>
          <w:szCs w:val="56"/>
        </w:rPr>
        <w:t>Then when the plot was investigated and found </w:t>
      </w:r>
      <w:r w:rsidRPr="00422E8C">
        <w:rPr>
          <w:i/>
          <w:iCs/>
          <w:sz w:val="56"/>
          <w:szCs w:val="56"/>
        </w:rPr>
        <w:t>to be so,</w:t>
      </w:r>
      <w:r w:rsidRPr="00422E8C">
        <w:rPr>
          <w:sz w:val="56"/>
          <w:szCs w:val="56"/>
        </w:rPr>
        <w:t> they were</w:t>
      </w:r>
      <w:r w:rsidR="000667B1">
        <w:rPr>
          <w:sz w:val="56"/>
          <w:szCs w:val="56"/>
        </w:rPr>
        <w:t xml:space="preserve"> both hanged</w:t>
      </w:r>
      <w:r w:rsidRPr="00422E8C">
        <w:rPr>
          <w:sz w:val="56"/>
          <w:szCs w:val="56"/>
        </w:rPr>
        <w:t xml:space="preserve"> on </w:t>
      </w:r>
      <w:proofErr w:type="gramStart"/>
      <w:r w:rsidRPr="00422E8C">
        <w:rPr>
          <w:sz w:val="56"/>
          <w:szCs w:val="56"/>
        </w:rPr>
        <w:t>a</w:t>
      </w:r>
      <w:r w:rsidR="000667B1">
        <w:rPr>
          <w:sz w:val="56"/>
          <w:szCs w:val="56"/>
        </w:rPr>
        <w:t xml:space="preserve"> wooden</w:t>
      </w:r>
      <w:r w:rsidRPr="00422E8C">
        <w:rPr>
          <w:sz w:val="56"/>
          <w:szCs w:val="56"/>
        </w:rPr>
        <w:t xml:space="preserve"> </w:t>
      </w:r>
      <w:r w:rsidRPr="00422E8C">
        <w:rPr>
          <w:i/>
          <w:iCs/>
          <w:sz w:val="56"/>
          <w:szCs w:val="56"/>
        </w:rPr>
        <w:t>gallows</w:t>
      </w:r>
      <w:proofErr w:type="gramEnd"/>
      <w:r w:rsidRPr="00422E8C">
        <w:rPr>
          <w:i/>
          <w:iCs/>
          <w:sz w:val="56"/>
          <w:szCs w:val="56"/>
        </w:rPr>
        <w:t>;</w:t>
      </w:r>
      <w:r w:rsidRPr="00422E8C">
        <w:rPr>
          <w:sz w:val="56"/>
          <w:szCs w:val="56"/>
        </w:rPr>
        <w:t> and it was written in the Book of the Chronicles in the</w:t>
      </w:r>
      <w:r w:rsidR="000667B1">
        <w:rPr>
          <w:sz w:val="56"/>
          <w:szCs w:val="56"/>
        </w:rPr>
        <w:t xml:space="preserve"> king’s</w:t>
      </w:r>
      <w:r w:rsidRPr="00422E8C">
        <w:rPr>
          <w:sz w:val="56"/>
          <w:szCs w:val="56"/>
        </w:rPr>
        <w:t xml:space="preserve"> presence.</w:t>
      </w:r>
    </w:p>
    <w:p w14:paraId="310D0614" w14:textId="3D591631" w:rsidR="000667B1" w:rsidRDefault="000667B1" w:rsidP="00422E8C">
      <w:pPr>
        <w:rPr>
          <w:sz w:val="56"/>
          <w:szCs w:val="56"/>
        </w:rPr>
      </w:pPr>
      <w:r>
        <w:rPr>
          <w:sz w:val="56"/>
          <w:szCs w:val="56"/>
        </w:rPr>
        <w:t>This is a recorded piece of accurate history.</w:t>
      </w:r>
    </w:p>
    <w:p w14:paraId="6B28AF08" w14:textId="6B64667E" w:rsidR="000667B1" w:rsidRDefault="000667B1" w:rsidP="00422E8C">
      <w:pPr>
        <w:rPr>
          <w:sz w:val="56"/>
          <w:szCs w:val="56"/>
        </w:rPr>
      </w:pPr>
      <w:r>
        <w:rPr>
          <w:sz w:val="56"/>
          <w:szCs w:val="56"/>
        </w:rPr>
        <w:t>/</w:t>
      </w:r>
      <w:r w:rsidRPr="000667B1">
        <w:rPr>
          <w:sz w:val="56"/>
          <w:szCs w:val="56"/>
        </w:rPr>
        <w:t xml:space="preserve">The plot against Ahasuerus' life, and Mordecai's discovery of it, </w:t>
      </w:r>
      <w:r>
        <w:rPr>
          <w:sz w:val="56"/>
          <w:szCs w:val="56"/>
        </w:rPr>
        <w:t xml:space="preserve">shows us </w:t>
      </w:r>
      <w:r w:rsidRPr="000667B1">
        <w:rPr>
          <w:sz w:val="56"/>
          <w:szCs w:val="56"/>
        </w:rPr>
        <w:t xml:space="preserve">that God providentially arranged beforehand to ultimately deliver His chosen people from extinction—in addition to </w:t>
      </w:r>
      <w:r>
        <w:rPr>
          <w:sz w:val="56"/>
          <w:szCs w:val="56"/>
        </w:rPr>
        <w:t xml:space="preserve">Queen </w:t>
      </w:r>
      <w:r w:rsidRPr="000667B1">
        <w:rPr>
          <w:sz w:val="56"/>
          <w:szCs w:val="56"/>
        </w:rPr>
        <w:t xml:space="preserve">Vashti's decision (1:12), </w:t>
      </w:r>
      <w:r>
        <w:rPr>
          <w:sz w:val="56"/>
          <w:szCs w:val="56"/>
        </w:rPr>
        <w:t xml:space="preserve">then </w:t>
      </w:r>
      <w:r w:rsidRPr="000667B1">
        <w:rPr>
          <w:sz w:val="56"/>
          <w:szCs w:val="56"/>
        </w:rPr>
        <w:t>Esther's selection (2:17), and Mordecai's advancement (2:19)</w:t>
      </w:r>
      <w:r>
        <w:rPr>
          <w:sz w:val="56"/>
          <w:szCs w:val="56"/>
        </w:rPr>
        <w:t xml:space="preserve">, God’s perfect </w:t>
      </w:r>
      <w:r>
        <w:rPr>
          <w:sz w:val="56"/>
          <w:szCs w:val="56"/>
        </w:rPr>
        <w:lastRenderedPageBreak/>
        <w:t xml:space="preserve">timing and perfect plan unfolds in incredible ways.\ </w:t>
      </w:r>
    </w:p>
    <w:p w14:paraId="6CE067DC" w14:textId="77777777" w:rsidR="009B2D0C" w:rsidRPr="00422E8C" w:rsidRDefault="009B2D0C" w:rsidP="00422E8C">
      <w:pPr>
        <w:rPr>
          <w:sz w:val="56"/>
          <w:szCs w:val="56"/>
        </w:rPr>
      </w:pPr>
    </w:p>
    <w:p w14:paraId="4BD6F841" w14:textId="77FD42AD" w:rsidR="00B47E36" w:rsidRPr="009B2D0C" w:rsidRDefault="009B2D0C">
      <w:pPr>
        <w:rPr>
          <w:sz w:val="56"/>
          <w:szCs w:val="56"/>
        </w:rPr>
      </w:pPr>
      <w:r w:rsidRPr="009B2D0C">
        <w:rPr>
          <w:sz w:val="56"/>
          <w:szCs w:val="56"/>
        </w:rPr>
        <w:t>When the testing comes…and it will</w:t>
      </w:r>
      <w:r>
        <w:rPr>
          <w:sz w:val="56"/>
          <w:szCs w:val="56"/>
        </w:rPr>
        <w:t>,</w:t>
      </w:r>
      <w:r w:rsidRPr="009B2D0C">
        <w:rPr>
          <w:sz w:val="56"/>
          <w:szCs w:val="56"/>
        </w:rPr>
        <w:t xml:space="preserve"> trust that GOD will give the guidance to get through it.</w:t>
      </w:r>
    </w:p>
    <w:p w14:paraId="10F3C43E" w14:textId="77777777" w:rsidR="00AF6E9E" w:rsidRDefault="00AF6E9E">
      <w:pPr>
        <w:rPr>
          <w:sz w:val="56"/>
          <w:szCs w:val="56"/>
        </w:rPr>
      </w:pPr>
    </w:p>
    <w:sectPr w:rsidR="00AF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26"/>
    <w:rsid w:val="00006768"/>
    <w:rsid w:val="000667B1"/>
    <w:rsid w:val="000C7B1B"/>
    <w:rsid w:val="002104AA"/>
    <w:rsid w:val="002205BD"/>
    <w:rsid w:val="00266D7F"/>
    <w:rsid w:val="002F784C"/>
    <w:rsid w:val="00422E8C"/>
    <w:rsid w:val="004C7A90"/>
    <w:rsid w:val="005D374A"/>
    <w:rsid w:val="005D789E"/>
    <w:rsid w:val="00602812"/>
    <w:rsid w:val="00630341"/>
    <w:rsid w:val="006B0AF8"/>
    <w:rsid w:val="006F5D69"/>
    <w:rsid w:val="00724334"/>
    <w:rsid w:val="00732BFD"/>
    <w:rsid w:val="007D31F7"/>
    <w:rsid w:val="008A003D"/>
    <w:rsid w:val="008D3C26"/>
    <w:rsid w:val="00913D6A"/>
    <w:rsid w:val="009A52EE"/>
    <w:rsid w:val="009B2D0C"/>
    <w:rsid w:val="009F652A"/>
    <w:rsid w:val="00AC2671"/>
    <w:rsid w:val="00AF6E9E"/>
    <w:rsid w:val="00B47E36"/>
    <w:rsid w:val="00D154CA"/>
    <w:rsid w:val="00D30CDD"/>
    <w:rsid w:val="00E74D54"/>
    <w:rsid w:val="00F5739F"/>
    <w:rsid w:val="00F768C6"/>
    <w:rsid w:val="00FE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87F6"/>
  <w15:chartTrackingRefBased/>
  <w15:docId w15:val="{1CB9C9A1-7EB0-4D63-8F7E-7682B20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9F"/>
  </w:style>
  <w:style w:type="paragraph" w:styleId="Heading1">
    <w:name w:val="heading 1"/>
    <w:basedOn w:val="Normal"/>
    <w:next w:val="Normal"/>
    <w:link w:val="Heading1Char"/>
    <w:uiPriority w:val="9"/>
    <w:qFormat/>
    <w:rsid w:val="008D3C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3C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3C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3C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3C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3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3C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3C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3C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3C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3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C26"/>
    <w:rPr>
      <w:rFonts w:eastAsiaTheme="majorEastAsia" w:cstheme="majorBidi"/>
      <w:color w:val="272727" w:themeColor="text1" w:themeTint="D8"/>
    </w:rPr>
  </w:style>
  <w:style w:type="paragraph" w:styleId="Title">
    <w:name w:val="Title"/>
    <w:basedOn w:val="Normal"/>
    <w:next w:val="Normal"/>
    <w:link w:val="TitleChar"/>
    <w:uiPriority w:val="10"/>
    <w:qFormat/>
    <w:rsid w:val="008D3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C26"/>
    <w:pPr>
      <w:spacing w:before="160"/>
      <w:jc w:val="center"/>
    </w:pPr>
    <w:rPr>
      <w:i/>
      <w:iCs/>
      <w:color w:val="404040" w:themeColor="text1" w:themeTint="BF"/>
    </w:rPr>
  </w:style>
  <w:style w:type="character" w:customStyle="1" w:styleId="QuoteChar">
    <w:name w:val="Quote Char"/>
    <w:basedOn w:val="DefaultParagraphFont"/>
    <w:link w:val="Quote"/>
    <w:uiPriority w:val="29"/>
    <w:rsid w:val="008D3C26"/>
    <w:rPr>
      <w:i/>
      <w:iCs/>
      <w:color w:val="404040" w:themeColor="text1" w:themeTint="BF"/>
    </w:rPr>
  </w:style>
  <w:style w:type="paragraph" w:styleId="ListParagraph">
    <w:name w:val="List Paragraph"/>
    <w:basedOn w:val="Normal"/>
    <w:uiPriority w:val="34"/>
    <w:qFormat/>
    <w:rsid w:val="008D3C26"/>
    <w:pPr>
      <w:ind w:left="720"/>
      <w:contextualSpacing/>
    </w:pPr>
  </w:style>
  <w:style w:type="character" w:styleId="IntenseEmphasis">
    <w:name w:val="Intense Emphasis"/>
    <w:basedOn w:val="DefaultParagraphFont"/>
    <w:uiPriority w:val="21"/>
    <w:qFormat/>
    <w:rsid w:val="008D3C26"/>
    <w:rPr>
      <w:i/>
      <w:iCs/>
      <w:color w:val="2F5496" w:themeColor="accent1" w:themeShade="BF"/>
    </w:rPr>
  </w:style>
  <w:style w:type="paragraph" w:styleId="IntenseQuote">
    <w:name w:val="Intense Quote"/>
    <w:basedOn w:val="Normal"/>
    <w:next w:val="Normal"/>
    <w:link w:val="IntenseQuoteChar"/>
    <w:uiPriority w:val="30"/>
    <w:qFormat/>
    <w:rsid w:val="008D3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3C26"/>
    <w:rPr>
      <w:i/>
      <w:iCs/>
      <w:color w:val="2F5496" w:themeColor="accent1" w:themeShade="BF"/>
    </w:rPr>
  </w:style>
  <w:style w:type="character" w:styleId="IntenseReference">
    <w:name w:val="Intense Reference"/>
    <w:basedOn w:val="DefaultParagraphFont"/>
    <w:uiPriority w:val="32"/>
    <w:qFormat/>
    <w:rsid w:val="008D3C26"/>
    <w:rPr>
      <w:b/>
      <w:bCs/>
      <w:smallCaps/>
      <w:color w:val="2F5496" w:themeColor="accent1" w:themeShade="BF"/>
      <w:spacing w:val="5"/>
    </w:rPr>
  </w:style>
  <w:style w:type="character" w:styleId="Hyperlink">
    <w:name w:val="Hyperlink"/>
    <w:basedOn w:val="DefaultParagraphFont"/>
    <w:uiPriority w:val="99"/>
    <w:unhideWhenUsed/>
    <w:rsid w:val="00B47E36"/>
    <w:rPr>
      <w:color w:val="0563C1" w:themeColor="hyperlink"/>
      <w:u w:val="single"/>
    </w:rPr>
  </w:style>
  <w:style w:type="character" w:styleId="UnresolvedMention">
    <w:name w:val="Unresolved Mention"/>
    <w:basedOn w:val="DefaultParagraphFont"/>
    <w:uiPriority w:val="99"/>
    <w:semiHidden/>
    <w:unhideWhenUsed/>
    <w:rsid w:val="00B4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08375">
      <w:bodyDiv w:val="1"/>
      <w:marLeft w:val="0"/>
      <w:marRight w:val="0"/>
      <w:marTop w:val="0"/>
      <w:marBottom w:val="0"/>
      <w:divBdr>
        <w:top w:val="none" w:sz="0" w:space="0" w:color="auto"/>
        <w:left w:val="none" w:sz="0" w:space="0" w:color="auto"/>
        <w:bottom w:val="none" w:sz="0" w:space="0" w:color="auto"/>
        <w:right w:val="none" w:sz="0" w:space="0" w:color="auto"/>
      </w:divBdr>
    </w:div>
    <w:div w:id="946545247">
      <w:bodyDiv w:val="1"/>
      <w:marLeft w:val="0"/>
      <w:marRight w:val="0"/>
      <w:marTop w:val="0"/>
      <w:marBottom w:val="0"/>
      <w:divBdr>
        <w:top w:val="none" w:sz="0" w:space="0" w:color="auto"/>
        <w:left w:val="none" w:sz="0" w:space="0" w:color="auto"/>
        <w:bottom w:val="none" w:sz="0" w:space="0" w:color="auto"/>
        <w:right w:val="none" w:sz="0" w:space="0" w:color="auto"/>
      </w:divBdr>
      <w:divsChild>
        <w:div w:id="164708491">
          <w:marLeft w:val="0"/>
          <w:marRight w:val="225"/>
          <w:marTop w:val="90"/>
          <w:marBottom w:val="90"/>
          <w:divBdr>
            <w:top w:val="single" w:sz="2" w:space="0" w:color="000000"/>
            <w:left w:val="single" w:sz="2" w:space="0" w:color="000000"/>
            <w:bottom w:val="single" w:sz="2" w:space="0" w:color="000000"/>
            <w:right w:val="single" w:sz="2" w:space="0" w:color="000000"/>
          </w:divBdr>
          <w:divsChild>
            <w:div w:id="552278375">
              <w:marLeft w:val="0"/>
              <w:marRight w:val="0"/>
              <w:marTop w:val="0"/>
              <w:marBottom w:val="0"/>
              <w:divBdr>
                <w:top w:val="single" w:sz="2" w:space="0" w:color="000000"/>
                <w:left w:val="single" w:sz="2" w:space="0" w:color="000000"/>
                <w:bottom w:val="single" w:sz="2" w:space="0" w:color="000000"/>
                <w:right w:val="single" w:sz="2" w:space="0" w:color="000000"/>
              </w:divBdr>
              <w:divsChild>
                <w:div w:id="7855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3299">
          <w:marLeft w:val="0"/>
          <w:marRight w:val="225"/>
          <w:marTop w:val="90"/>
          <w:marBottom w:val="90"/>
          <w:divBdr>
            <w:top w:val="single" w:sz="2" w:space="0" w:color="000000"/>
            <w:left w:val="single" w:sz="2" w:space="0" w:color="000000"/>
            <w:bottom w:val="single" w:sz="2" w:space="0" w:color="000000"/>
            <w:right w:val="single" w:sz="2" w:space="0" w:color="000000"/>
          </w:divBdr>
          <w:divsChild>
            <w:div w:id="974336555">
              <w:marLeft w:val="0"/>
              <w:marRight w:val="0"/>
              <w:marTop w:val="0"/>
              <w:marBottom w:val="0"/>
              <w:divBdr>
                <w:top w:val="single" w:sz="2" w:space="0" w:color="000000"/>
                <w:left w:val="single" w:sz="2" w:space="0" w:color="000000"/>
                <w:bottom w:val="single" w:sz="2" w:space="0" w:color="000000"/>
                <w:right w:val="single" w:sz="2" w:space="0" w:color="000000"/>
              </w:divBdr>
            </w:div>
            <w:div w:id="879365778">
              <w:marLeft w:val="0"/>
              <w:marRight w:val="0"/>
              <w:marTop w:val="0"/>
              <w:marBottom w:val="0"/>
              <w:divBdr>
                <w:top w:val="single" w:sz="2" w:space="0" w:color="000000"/>
                <w:left w:val="single" w:sz="2" w:space="0" w:color="000000"/>
                <w:bottom w:val="single" w:sz="2" w:space="0" w:color="000000"/>
                <w:right w:val="single" w:sz="2" w:space="4" w:color="000000"/>
              </w:divBdr>
            </w:div>
            <w:div w:id="1302923737">
              <w:marLeft w:val="0"/>
              <w:marRight w:val="0"/>
              <w:marTop w:val="0"/>
              <w:marBottom w:val="0"/>
              <w:divBdr>
                <w:top w:val="single" w:sz="2" w:space="0" w:color="000000"/>
                <w:left w:val="single" w:sz="2" w:space="0" w:color="000000"/>
                <w:bottom w:val="single" w:sz="2" w:space="0" w:color="000000"/>
                <w:right w:val="single" w:sz="2" w:space="0" w:color="000000"/>
              </w:divBdr>
              <w:divsChild>
                <w:div w:id="199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1854">
          <w:marLeft w:val="0"/>
          <w:marRight w:val="225"/>
          <w:marTop w:val="90"/>
          <w:marBottom w:val="90"/>
          <w:divBdr>
            <w:top w:val="single" w:sz="2" w:space="0" w:color="000000"/>
            <w:left w:val="single" w:sz="2" w:space="0" w:color="000000"/>
            <w:bottom w:val="single" w:sz="2" w:space="0" w:color="000000"/>
            <w:right w:val="single" w:sz="2" w:space="0" w:color="000000"/>
          </w:divBdr>
          <w:divsChild>
            <w:div w:id="1001860378">
              <w:marLeft w:val="0"/>
              <w:marRight w:val="0"/>
              <w:marTop w:val="0"/>
              <w:marBottom w:val="0"/>
              <w:divBdr>
                <w:top w:val="single" w:sz="2" w:space="0" w:color="000000"/>
                <w:left w:val="single" w:sz="2" w:space="0" w:color="000000"/>
                <w:bottom w:val="single" w:sz="2" w:space="0" w:color="000000"/>
                <w:right w:val="single" w:sz="2" w:space="0" w:color="000000"/>
              </w:divBdr>
            </w:div>
            <w:div w:id="1452017497">
              <w:marLeft w:val="0"/>
              <w:marRight w:val="0"/>
              <w:marTop w:val="0"/>
              <w:marBottom w:val="0"/>
              <w:divBdr>
                <w:top w:val="single" w:sz="2" w:space="0" w:color="000000"/>
                <w:left w:val="single" w:sz="2" w:space="0" w:color="000000"/>
                <w:bottom w:val="single" w:sz="2" w:space="0" w:color="000000"/>
                <w:right w:val="single" w:sz="2" w:space="4" w:color="000000"/>
              </w:divBdr>
            </w:div>
            <w:div w:id="934825985">
              <w:marLeft w:val="0"/>
              <w:marRight w:val="0"/>
              <w:marTop w:val="0"/>
              <w:marBottom w:val="0"/>
              <w:divBdr>
                <w:top w:val="single" w:sz="2" w:space="0" w:color="000000"/>
                <w:left w:val="single" w:sz="2" w:space="0" w:color="000000"/>
                <w:bottom w:val="single" w:sz="2" w:space="0" w:color="000000"/>
                <w:right w:val="single" w:sz="2" w:space="0" w:color="000000"/>
              </w:divBdr>
              <w:divsChild>
                <w:div w:id="19581011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1525415">
      <w:bodyDiv w:val="1"/>
      <w:marLeft w:val="0"/>
      <w:marRight w:val="0"/>
      <w:marTop w:val="0"/>
      <w:marBottom w:val="0"/>
      <w:divBdr>
        <w:top w:val="none" w:sz="0" w:space="0" w:color="auto"/>
        <w:left w:val="none" w:sz="0" w:space="0" w:color="auto"/>
        <w:bottom w:val="none" w:sz="0" w:space="0" w:color="auto"/>
        <w:right w:val="none" w:sz="0" w:space="0" w:color="auto"/>
      </w:divBdr>
      <w:divsChild>
        <w:div w:id="447042345">
          <w:marLeft w:val="0"/>
          <w:marRight w:val="225"/>
          <w:marTop w:val="90"/>
          <w:marBottom w:val="90"/>
          <w:divBdr>
            <w:top w:val="single" w:sz="2" w:space="0" w:color="000000"/>
            <w:left w:val="single" w:sz="2" w:space="0" w:color="000000"/>
            <w:bottom w:val="single" w:sz="2" w:space="0" w:color="000000"/>
            <w:right w:val="single" w:sz="2" w:space="0" w:color="000000"/>
          </w:divBdr>
          <w:divsChild>
            <w:div w:id="786461054">
              <w:marLeft w:val="0"/>
              <w:marRight w:val="0"/>
              <w:marTop w:val="0"/>
              <w:marBottom w:val="0"/>
              <w:divBdr>
                <w:top w:val="single" w:sz="2" w:space="0" w:color="000000"/>
                <w:left w:val="single" w:sz="2" w:space="0" w:color="000000"/>
                <w:bottom w:val="single" w:sz="2" w:space="0" w:color="000000"/>
                <w:right w:val="single" w:sz="2" w:space="0" w:color="000000"/>
              </w:divBdr>
              <w:divsChild>
                <w:div w:id="15525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69">
          <w:marLeft w:val="0"/>
          <w:marRight w:val="225"/>
          <w:marTop w:val="90"/>
          <w:marBottom w:val="90"/>
          <w:divBdr>
            <w:top w:val="single" w:sz="2" w:space="0" w:color="000000"/>
            <w:left w:val="single" w:sz="2" w:space="0" w:color="000000"/>
            <w:bottom w:val="single" w:sz="2" w:space="0" w:color="000000"/>
            <w:right w:val="single" w:sz="2" w:space="0" w:color="000000"/>
          </w:divBdr>
          <w:divsChild>
            <w:div w:id="1521117917">
              <w:marLeft w:val="0"/>
              <w:marRight w:val="0"/>
              <w:marTop w:val="0"/>
              <w:marBottom w:val="0"/>
              <w:divBdr>
                <w:top w:val="single" w:sz="2" w:space="0" w:color="000000"/>
                <w:left w:val="single" w:sz="2" w:space="0" w:color="000000"/>
                <w:bottom w:val="single" w:sz="2" w:space="0" w:color="000000"/>
                <w:right w:val="single" w:sz="2" w:space="0" w:color="000000"/>
              </w:divBdr>
            </w:div>
            <w:div w:id="1249654847">
              <w:marLeft w:val="0"/>
              <w:marRight w:val="0"/>
              <w:marTop w:val="0"/>
              <w:marBottom w:val="0"/>
              <w:divBdr>
                <w:top w:val="single" w:sz="2" w:space="0" w:color="000000"/>
                <w:left w:val="single" w:sz="2" w:space="0" w:color="000000"/>
                <w:bottom w:val="single" w:sz="2" w:space="0" w:color="000000"/>
                <w:right w:val="single" w:sz="2" w:space="4" w:color="000000"/>
              </w:divBdr>
            </w:div>
            <w:div w:id="946809720">
              <w:marLeft w:val="0"/>
              <w:marRight w:val="0"/>
              <w:marTop w:val="0"/>
              <w:marBottom w:val="0"/>
              <w:divBdr>
                <w:top w:val="single" w:sz="2" w:space="0" w:color="000000"/>
                <w:left w:val="single" w:sz="2" w:space="0" w:color="000000"/>
                <w:bottom w:val="single" w:sz="2" w:space="0" w:color="000000"/>
                <w:right w:val="single" w:sz="2" w:space="0" w:color="000000"/>
              </w:divBdr>
              <w:divsChild>
                <w:div w:id="17489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48">
          <w:marLeft w:val="0"/>
          <w:marRight w:val="225"/>
          <w:marTop w:val="90"/>
          <w:marBottom w:val="90"/>
          <w:divBdr>
            <w:top w:val="single" w:sz="2" w:space="0" w:color="000000"/>
            <w:left w:val="single" w:sz="2" w:space="0" w:color="000000"/>
            <w:bottom w:val="single" w:sz="2" w:space="0" w:color="000000"/>
            <w:right w:val="single" w:sz="2" w:space="0" w:color="000000"/>
          </w:divBdr>
          <w:divsChild>
            <w:div w:id="1949699977">
              <w:marLeft w:val="0"/>
              <w:marRight w:val="0"/>
              <w:marTop w:val="0"/>
              <w:marBottom w:val="0"/>
              <w:divBdr>
                <w:top w:val="single" w:sz="2" w:space="0" w:color="000000"/>
                <w:left w:val="single" w:sz="2" w:space="0" w:color="000000"/>
                <w:bottom w:val="single" w:sz="2" w:space="0" w:color="000000"/>
                <w:right w:val="single" w:sz="2" w:space="0" w:color="000000"/>
              </w:divBdr>
              <w:divsChild>
                <w:div w:id="19571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5511">
          <w:marLeft w:val="0"/>
          <w:marRight w:val="225"/>
          <w:marTop w:val="90"/>
          <w:marBottom w:val="90"/>
          <w:divBdr>
            <w:top w:val="single" w:sz="2" w:space="0" w:color="000000"/>
            <w:left w:val="single" w:sz="2" w:space="0" w:color="000000"/>
            <w:bottom w:val="single" w:sz="2" w:space="0" w:color="000000"/>
            <w:right w:val="single" w:sz="2" w:space="0" w:color="000000"/>
          </w:divBdr>
          <w:divsChild>
            <w:div w:id="203913479">
              <w:marLeft w:val="0"/>
              <w:marRight w:val="0"/>
              <w:marTop w:val="0"/>
              <w:marBottom w:val="0"/>
              <w:divBdr>
                <w:top w:val="single" w:sz="2" w:space="0" w:color="000000"/>
                <w:left w:val="single" w:sz="2" w:space="0" w:color="000000"/>
                <w:bottom w:val="single" w:sz="2" w:space="0" w:color="000000"/>
                <w:right w:val="single" w:sz="2" w:space="0" w:color="000000"/>
              </w:divBdr>
            </w:div>
            <w:div w:id="778648706">
              <w:marLeft w:val="0"/>
              <w:marRight w:val="0"/>
              <w:marTop w:val="0"/>
              <w:marBottom w:val="0"/>
              <w:divBdr>
                <w:top w:val="single" w:sz="2" w:space="0" w:color="000000"/>
                <w:left w:val="single" w:sz="2" w:space="0" w:color="000000"/>
                <w:bottom w:val="single" w:sz="2" w:space="0" w:color="000000"/>
                <w:right w:val="single" w:sz="2" w:space="4" w:color="000000"/>
              </w:divBdr>
            </w:div>
            <w:div w:id="625552807">
              <w:marLeft w:val="0"/>
              <w:marRight w:val="0"/>
              <w:marTop w:val="0"/>
              <w:marBottom w:val="0"/>
              <w:divBdr>
                <w:top w:val="single" w:sz="2" w:space="0" w:color="000000"/>
                <w:left w:val="single" w:sz="2" w:space="0" w:color="000000"/>
                <w:bottom w:val="single" w:sz="2" w:space="0" w:color="000000"/>
                <w:right w:val="single" w:sz="2" w:space="0" w:color="000000"/>
              </w:divBdr>
              <w:divsChild>
                <w:div w:id="13878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3353">
          <w:marLeft w:val="0"/>
          <w:marRight w:val="225"/>
          <w:marTop w:val="90"/>
          <w:marBottom w:val="90"/>
          <w:divBdr>
            <w:top w:val="single" w:sz="2" w:space="0" w:color="000000"/>
            <w:left w:val="single" w:sz="2" w:space="0" w:color="000000"/>
            <w:bottom w:val="single" w:sz="2" w:space="0" w:color="000000"/>
            <w:right w:val="single" w:sz="2" w:space="0" w:color="000000"/>
          </w:divBdr>
          <w:divsChild>
            <w:div w:id="1589999443">
              <w:marLeft w:val="0"/>
              <w:marRight w:val="0"/>
              <w:marTop w:val="0"/>
              <w:marBottom w:val="0"/>
              <w:divBdr>
                <w:top w:val="single" w:sz="2" w:space="0" w:color="000000"/>
                <w:left w:val="single" w:sz="2" w:space="0" w:color="000000"/>
                <w:bottom w:val="single" w:sz="2" w:space="0" w:color="000000"/>
                <w:right w:val="single" w:sz="2" w:space="0" w:color="000000"/>
              </w:divBdr>
            </w:div>
            <w:div w:id="1548295012">
              <w:marLeft w:val="0"/>
              <w:marRight w:val="0"/>
              <w:marTop w:val="0"/>
              <w:marBottom w:val="0"/>
              <w:divBdr>
                <w:top w:val="single" w:sz="2" w:space="0" w:color="000000"/>
                <w:left w:val="single" w:sz="2" w:space="0" w:color="000000"/>
                <w:bottom w:val="single" w:sz="2" w:space="0" w:color="000000"/>
                <w:right w:val="single" w:sz="2" w:space="4" w:color="000000"/>
              </w:divBdr>
            </w:div>
            <w:div w:id="421419161">
              <w:marLeft w:val="0"/>
              <w:marRight w:val="0"/>
              <w:marTop w:val="0"/>
              <w:marBottom w:val="0"/>
              <w:divBdr>
                <w:top w:val="single" w:sz="2" w:space="0" w:color="000000"/>
                <w:left w:val="single" w:sz="2" w:space="0" w:color="000000"/>
                <w:bottom w:val="single" w:sz="2" w:space="0" w:color="000000"/>
                <w:right w:val="single" w:sz="2" w:space="0" w:color="000000"/>
              </w:divBdr>
              <w:divsChild>
                <w:div w:id="128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571">
          <w:marLeft w:val="0"/>
          <w:marRight w:val="225"/>
          <w:marTop w:val="90"/>
          <w:marBottom w:val="90"/>
          <w:divBdr>
            <w:top w:val="single" w:sz="2" w:space="0" w:color="000000"/>
            <w:left w:val="single" w:sz="2" w:space="0" w:color="000000"/>
            <w:bottom w:val="single" w:sz="2" w:space="0" w:color="000000"/>
            <w:right w:val="single" w:sz="2" w:space="0" w:color="000000"/>
          </w:divBdr>
          <w:divsChild>
            <w:div w:id="1389186631">
              <w:marLeft w:val="0"/>
              <w:marRight w:val="0"/>
              <w:marTop w:val="0"/>
              <w:marBottom w:val="0"/>
              <w:divBdr>
                <w:top w:val="single" w:sz="2" w:space="0" w:color="000000"/>
                <w:left w:val="single" w:sz="2" w:space="0" w:color="000000"/>
                <w:bottom w:val="single" w:sz="2" w:space="0" w:color="000000"/>
                <w:right w:val="single" w:sz="2" w:space="0" w:color="000000"/>
              </w:divBdr>
            </w:div>
            <w:div w:id="125436957">
              <w:marLeft w:val="0"/>
              <w:marRight w:val="0"/>
              <w:marTop w:val="0"/>
              <w:marBottom w:val="0"/>
              <w:divBdr>
                <w:top w:val="single" w:sz="2" w:space="0" w:color="000000"/>
                <w:left w:val="single" w:sz="2" w:space="0" w:color="000000"/>
                <w:bottom w:val="single" w:sz="2" w:space="0" w:color="000000"/>
                <w:right w:val="single" w:sz="2" w:space="4" w:color="000000"/>
              </w:divBdr>
            </w:div>
            <w:div w:id="171259550">
              <w:marLeft w:val="0"/>
              <w:marRight w:val="0"/>
              <w:marTop w:val="0"/>
              <w:marBottom w:val="0"/>
              <w:divBdr>
                <w:top w:val="single" w:sz="2" w:space="0" w:color="000000"/>
                <w:left w:val="single" w:sz="2" w:space="0" w:color="000000"/>
                <w:bottom w:val="single" w:sz="2" w:space="0" w:color="000000"/>
                <w:right w:val="single" w:sz="2" w:space="0" w:color="000000"/>
              </w:divBdr>
              <w:divsChild>
                <w:div w:id="11687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626">
          <w:marLeft w:val="0"/>
          <w:marRight w:val="225"/>
          <w:marTop w:val="90"/>
          <w:marBottom w:val="90"/>
          <w:divBdr>
            <w:top w:val="single" w:sz="2" w:space="0" w:color="000000"/>
            <w:left w:val="single" w:sz="2" w:space="0" w:color="000000"/>
            <w:bottom w:val="single" w:sz="2" w:space="0" w:color="000000"/>
            <w:right w:val="single" w:sz="2" w:space="0" w:color="000000"/>
          </w:divBdr>
          <w:divsChild>
            <w:div w:id="583880617">
              <w:marLeft w:val="0"/>
              <w:marRight w:val="0"/>
              <w:marTop w:val="0"/>
              <w:marBottom w:val="0"/>
              <w:divBdr>
                <w:top w:val="single" w:sz="2" w:space="0" w:color="000000"/>
                <w:left w:val="single" w:sz="2" w:space="0" w:color="000000"/>
                <w:bottom w:val="single" w:sz="2" w:space="0" w:color="000000"/>
                <w:right w:val="single" w:sz="2" w:space="0" w:color="000000"/>
              </w:divBdr>
            </w:div>
            <w:div w:id="926160656">
              <w:marLeft w:val="0"/>
              <w:marRight w:val="0"/>
              <w:marTop w:val="0"/>
              <w:marBottom w:val="0"/>
              <w:divBdr>
                <w:top w:val="single" w:sz="2" w:space="0" w:color="000000"/>
                <w:left w:val="single" w:sz="2" w:space="0" w:color="000000"/>
                <w:bottom w:val="single" w:sz="2" w:space="0" w:color="000000"/>
                <w:right w:val="single" w:sz="2" w:space="4" w:color="000000"/>
              </w:divBdr>
            </w:div>
            <w:div w:id="1756169856">
              <w:marLeft w:val="0"/>
              <w:marRight w:val="0"/>
              <w:marTop w:val="0"/>
              <w:marBottom w:val="0"/>
              <w:divBdr>
                <w:top w:val="single" w:sz="2" w:space="0" w:color="000000"/>
                <w:left w:val="single" w:sz="2" w:space="0" w:color="000000"/>
                <w:bottom w:val="single" w:sz="2" w:space="0" w:color="000000"/>
                <w:right w:val="single" w:sz="2" w:space="0" w:color="000000"/>
              </w:divBdr>
              <w:divsChild>
                <w:div w:id="10643347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327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st/2/20/s_428020" TargetMode="External"/><Relationship Id="rId3" Type="http://schemas.openxmlformats.org/officeDocument/2006/relationships/webSettings" Target="webSettings.xml"/><Relationship Id="rId7" Type="http://schemas.openxmlformats.org/officeDocument/2006/relationships/hyperlink" Target="https://www.blueletterbible.org/nasb20/est/2/19/s_4280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st/2/18/s_428018" TargetMode="External"/><Relationship Id="rId11" Type="http://schemas.openxmlformats.org/officeDocument/2006/relationships/fontTable" Target="fontTable.xml"/><Relationship Id="rId5" Type="http://schemas.openxmlformats.org/officeDocument/2006/relationships/hyperlink" Target="https://www.blueletterbible.org/nasb20/est/2/17/s_428017" TargetMode="External"/><Relationship Id="rId10" Type="http://schemas.openxmlformats.org/officeDocument/2006/relationships/hyperlink" Target="https://www.blueletterbible.org/nasb20/est/2/23/s_428023" TargetMode="External"/><Relationship Id="rId4" Type="http://schemas.openxmlformats.org/officeDocument/2006/relationships/hyperlink" Target="https://www.blueletterbible.org/nasb20/est/2/16/s_428016" TargetMode="External"/><Relationship Id="rId9" Type="http://schemas.openxmlformats.org/officeDocument/2006/relationships/hyperlink" Target="https://www.blueletterbible.org/nasb20/est/2/22/s_428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2025-03-17T14:32:00Z</dcterms:created>
  <dcterms:modified xsi:type="dcterms:W3CDTF">2025-03-17T19:49:00Z</dcterms:modified>
</cp:coreProperties>
</file>