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6B3774" w14:textId="73BA9711" w:rsidR="007F4514" w:rsidRDefault="007F4514">
      <w:pPr>
        <w:rPr>
          <w:sz w:val="56"/>
          <w:szCs w:val="56"/>
        </w:rPr>
      </w:pPr>
      <w:r>
        <w:rPr>
          <w:sz w:val="56"/>
          <w:szCs w:val="56"/>
        </w:rPr>
        <w:t>2Thess #29</w:t>
      </w:r>
    </w:p>
    <w:p w14:paraId="03F84345" w14:textId="15A85525" w:rsidR="007F4514" w:rsidRDefault="005D1CA0">
      <w:pPr>
        <w:rPr>
          <w:sz w:val="56"/>
          <w:szCs w:val="56"/>
        </w:rPr>
      </w:pPr>
      <w:r>
        <w:rPr>
          <w:sz w:val="56"/>
          <w:szCs w:val="56"/>
        </w:rPr>
        <w:t>The Apostle Paul prayed for 4 aspects of growth for his congregation.</w:t>
      </w:r>
    </w:p>
    <w:p w14:paraId="5843D3CD" w14:textId="77777777" w:rsidR="005D1CA0" w:rsidRDefault="005D1CA0">
      <w:pPr>
        <w:rPr>
          <w:sz w:val="56"/>
          <w:szCs w:val="56"/>
        </w:rPr>
      </w:pPr>
    </w:p>
    <w:p w14:paraId="3C231ADF" w14:textId="6894F775" w:rsidR="005D1CA0" w:rsidRDefault="005D1CA0">
      <w:pPr>
        <w:rPr>
          <w:sz w:val="56"/>
          <w:szCs w:val="56"/>
        </w:rPr>
      </w:pPr>
      <w:r>
        <w:rPr>
          <w:sz w:val="56"/>
          <w:szCs w:val="56"/>
        </w:rPr>
        <w:t>We will open back up in 2Thess chapter one RF.</w:t>
      </w:r>
    </w:p>
    <w:p w14:paraId="0C60DC53" w14:textId="6547A00B" w:rsidR="00011C4C" w:rsidRDefault="00011C4C">
      <w:pPr>
        <w:rPr>
          <w:sz w:val="56"/>
          <w:szCs w:val="56"/>
        </w:rPr>
      </w:pPr>
      <w:r>
        <w:rPr>
          <w:sz w:val="56"/>
          <w:szCs w:val="56"/>
        </w:rPr>
        <w:t>We will do the LORD’s supper this Sunday so please be prepared for that.</w:t>
      </w:r>
    </w:p>
    <w:p w14:paraId="412466C4" w14:textId="343E22FC" w:rsidR="005D1CA0" w:rsidRDefault="005D1CA0">
      <w:pPr>
        <w:rPr>
          <w:sz w:val="56"/>
          <w:szCs w:val="56"/>
        </w:rPr>
      </w:pPr>
      <w:r>
        <w:rPr>
          <w:sz w:val="56"/>
          <w:szCs w:val="56"/>
        </w:rPr>
        <w:t>Let us remember going into this new year - we have first responders and those in the medical field. Those in law enforcement or even military who need our prayers for protection.</w:t>
      </w:r>
    </w:p>
    <w:p w14:paraId="179367F6" w14:textId="77777777" w:rsidR="00011C4C" w:rsidRDefault="00011C4C">
      <w:pPr>
        <w:rPr>
          <w:sz w:val="56"/>
          <w:szCs w:val="56"/>
        </w:rPr>
      </w:pPr>
    </w:p>
    <w:p w14:paraId="0BDF78E0" w14:textId="79072F8C" w:rsidR="00011C4C" w:rsidRDefault="00011C4C" w:rsidP="00011C4C">
      <w:pPr>
        <w:rPr>
          <w:sz w:val="56"/>
          <w:szCs w:val="56"/>
        </w:rPr>
      </w:pPr>
      <w:r>
        <w:rPr>
          <w:sz w:val="56"/>
          <w:szCs w:val="56"/>
        </w:rPr>
        <w:t xml:space="preserve">2Thes 1:9 </w:t>
      </w:r>
      <w:r w:rsidRPr="00011C4C">
        <w:rPr>
          <w:sz w:val="56"/>
          <w:szCs w:val="56"/>
        </w:rPr>
        <w:t>These people will pay the penalty of eternal destruction,</w:t>
      </w:r>
      <w:r>
        <w:rPr>
          <w:sz w:val="56"/>
          <w:szCs w:val="56"/>
        </w:rPr>
        <w:t xml:space="preserve"> away</w:t>
      </w:r>
      <w:r w:rsidRPr="00011C4C">
        <w:rPr>
          <w:sz w:val="56"/>
          <w:szCs w:val="56"/>
        </w:rPr>
        <w:t xml:space="preserve"> </w:t>
      </w:r>
      <w:r w:rsidRPr="00011C4C">
        <w:rPr>
          <w:sz w:val="56"/>
          <w:szCs w:val="56"/>
        </w:rPr>
        <w:lastRenderedPageBreak/>
        <w:t>from the presence of the Lord and from the glory of His power,</w:t>
      </w:r>
    </w:p>
    <w:p w14:paraId="5A05F35C" w14:textId="74B5251C" w:rsidR="005D1CA0" w:rsidRDefault="005D1CA0" w:rsidP="00011C4C">
      <w:pPr>
        <w:rPr>
          <w:sz w:val="56"/>
          <w:szCs w:val="56"/>
        </w:rPr>
      </w:pPr>
      <w:r>
        <w:rPr>
          <w:sz w:val="56"/>
          <w:szCs w:val="56"/>
        </w:rPr>
        <w:t>The Apostle Paul is giving a large overview of the coming of the 2</w:t>
      </w:r>
      <w:r w:rsidRPr="005D1CA0">
        <w:rPr>
          <w:sz w:val="56"/>
          <w:szCs w:val="56"/>
          <w:vertAlign w:val="superscript"/>
        </w:rPr>
        <w:t>nd</w:t>
      </w:r>
      <w:r>
        <w:rPr>
          <w:sz w:val="56"/>
          <w:szCs w:val="56"/>
        </w:rPr>
        <w:t xml:space="preserve"> Advent of Christ.</w:t>
      </w:r>
    </w:p>
    <w:p w14:paraId="7648F784" w14:textId="77777777" w:rsidR="005D1CA0" w:rsidRPr="00011C4C" w:rsidRDefault="005D1CA0" w:rsidP="00011C4C">
      <w:pPr>
        <w:rPr>
          <w:sz w:val="56"/>
          <w:szCs w:val="56"/>
        </w:rPr>
      </w:pPr>
    </w:p>
    <w:p w14:paraId="78EB79DB" w14:textId="3D78DC2B" w:rsidR="00011C4C" w:rsidRDefault="00011C4C" w:rsidP="00011C4C">
      <w:pPr>
        <w:rPr>
          <w:sz w:val="56"/>
          <w:szCs w:val="56"/>
        </w:rPr>
      </w:pPr>
      <w:hyperlink r:id="rId4" w:history="1">
        <w:r w:rsidRPr="00011C4C">
          <w:rPr>
            <w:rStyle w:val="Hyperlink"/>
            <w:color w:val="000000" w:themeColor="text1"/>
            <w:sz w:val="56"/>
            <w:szCs w:val="56"/>
            <w:u w:val="none"/>
          </w:rPr>
          <w:t>2Th 1:10</w:t>
        </w:r>
      </w:hyperlink>
      <w:r>
        <w:rPr>
          <w:sz w:val="56"/>
          <w:szCs w:val="56"/>
        </w:rPr>
        <w:t xml:space="preserve"> </w:t>
      </w:r>
      <w:r w:rsidRPr="00011C4C">
        <w:rPr>
          <w:sz w:val="56"/>
          <w:szCs w:val="56"/>
        </w:rPr>
        <w:t>when He comes to</w:t>
      </w:r>
      <w:r>
        <w:rPr>
          <w:sz w:val="56"/>
          <w:szCs w:val="56"/>
        </w:rPr>
        <w:t xml:space="preserve"> be</w:t>
      </w:r>
      <w:r w:rsidRPr="00011C4C">
        <w:rPr>
          <w:sz w:val="56"/>
          <w:szCs w:val="56"/>
        </w:rPr>
        <w:t xml:space="preserve"> glorified among His saints on that day, and to be marveled at among all who have believed—because our</w:t>
      </w:r>
      <w:r>
        <w:rPr>
          <w:sz w:val="56"/>
          <w:szCs w:val="56"/>
        </w:rPr>
        <w:t xml:space="preserve"> testimony</w:t>
      </w:r>
      <w:r w:rsidRPr="00011C4C">
        <w:rPr>
          <w:sz w:val="56"/>
          <w:szCs w:val="56"/>
        </w:rPr>
        <w:t xml:space="preserve"> to you was believed.</w:t>
      </w:r>
    </w:p>
    <w:p w14:paraId="6E269779" w14:textId="0365F912" w:rsidR="00011C4C" w:rsidRDefault="00011C4C" w:rsidP="00011C4C">
      <w:pPr>
        <w:rPr>
          <w:sz w:val="56"/>
          <w:szCs w:val="56"/>
        </w:rPr>
      </w:pPr>
      <w:r>
        <w:rPr>
          <w:sz w:val="56"/>
          <w:szCs w:val="56"/>
        </w:rPr>
        <w:t>We have noted what a testimony means in the legal sense of being a witness who steps up and makes a full statement</w:t>
      </w:r>
      <w:r w:rsidR="001C69C9">
        <w:rPr>
          <w:sz w:val="56"/>
          <w:szCs w:val="56"/>
        </w:rPr>
        <w:t>,</w:t>
      </w:r>
      <w:r>
        <w:rPr>
          <w:sz w:val="56"/>
          <w:szCs w:val="56"/>
        </w:rPr>
        <w:t xml:space="preserve"> with evidence and truth to back up what you claim.</w:t>
      </w:r>
    </w:p>
    <w:p w14:paraId="7583850B" w14:textId="15A82666" w:rsidR="001C69C9" w:rsidRDefault="001C69C9" w:rsidP="00011C4C">
      <w:pPr>
        <w:rPr>
          <w:sz w:val="56"/>
          <w:szCs w:val="56"/>
        </w:rPr>
      </w:pPr>
      <w:r>
        <w:rPr>
          <w:sz w:val="56"/>
          <w:szCs w:val="56"/>
        </w:rPr>
        <w:lastRenderedPageBreak/>
        <w:t>We all have a testimony which accounts for what we did after salvation until the point we are face to face with TLJC.</w:t>
      </w:r>
    </w:p>
    <w:p w14:paraId="1B76ED31" w14:textId="77777777" w:rsidR="001C69C9" w:rsidRPr="00011C4C" w:rsidRDefault="001C69C9" w:rsidP="00011C4C">
      <w:pPr>
        <w:rPr>
          <w:b/>
          <w:bCs/>
          <w:sz w:val="56"/>
          <w:szCs w:val="56"/>
        </w:rPr>
      </w:pPr>
    </w:p>
    <w:p w14:paraId="2126C906" w14:textId="3586F9AD" w:rsidR="00011C4C" w:rsidRDefault="001C69C9" w:rsidP="00011C4C">
      <w:pPr>
        <w:rPr>
          <w:sz w:val="56"/>
          <w:szCs w:val="56"/>
        </w:rPr>
      </w:pPr>
      <w:r>
        <w:rPr>
          <w:color w:val="000000" w:themeColor="text1"/>
          <w:sz w:val="56"/>
          <w:szCs w:val="56"/>
        </w:rPr>
        <w:t>/</w:t>
      </w:r>
      <w:hyperlink r:id="rId5" w:history="1">
        <w:r w:rsidR="00011C4C" w:rsidRPr="00011C4C">
          <w:rPr>
            <w:rStyle w:val="Hyperlink"/>
            <w:color w:val="000000" w:themeColor="text1"/>
            <w:sz w:val="56"/>
            <w:szCs w:val="56"/>
            <w:u w:val="none"/>
          </w:rPr>
          <w:t>2Th 1:11</w:t>
        </w:r>
      </w:hyperlink>
      <w:r w:rsidR="00011C4C">
        <w:rPr>
          <w:sz w:val="56"/>
          <w:szCs w:val="56"/>
        </w:rPr>
        <w:t xml:space="preserve"> </w:t>
      </w:r>
      <w:r w:rsidR="00011C4C" w:rsidRPr="00011C4C">
        <w:rPr>
          <w:sz w:val="56"/>
          <w:szCs w:val="56"/>
        </w:rPr>
        <w:t>To this end also </w:t>
      </w:r>
      <w:r w:rsidR="00011C4C" w:rsidRPr="00011C4C">
        <w:rPr>
          <w:b/>
          <w:bCs/>
          <w:sz w:val="56"/>
          <w:szCs w:val="56"/>
          <w:u w:val="single"/>
        </w:rPr>
        <w:t>we pray for you always</w:t>
      </w:r>
      <w:r w:rsidR="00011C4C" w:rsidRPr="00011C4C">
        <w:rPr>
          <w:sz w:val="56"/>
          <w:szCs w:val="56"/>
        </w:rPr>
        <w:t>, that our God will</w:t>
      </w:r>
      <w:r>
        <w:rPr>
          <w:sz w:val="56"/>
          <w:szCs w:val="56"/>
        </w:rPr>
        <w:t xml:space="preserve"> consider</w:t>
      </w:r>
      <w:r w:rsidR="00011C4C" w:rsidRPr="00011C4C">
        <w:rPr>
          <w:sz w:val="56"/>
          <w:szCs w:val="56"/>
        </w:rPr>
        <w:t xml:space="preserve"> you </w:t>
      </w:r>
      <w:r w:rsidR="00011C4C" w:rsidRPr="00011C4C">
        <w:rPr>
          <w:b/>
          <w:bCs/>
          <w:sz w:val="56"/>
          <w:szCs w:val="56"/>
          <w:u w:val="single"/>
        </w:rPr>
        <w:t>worthy of your calling</w:t>
      </w:r>
      <w:r w:rsidR="00011C4C" w:rsidRPr="00011C4C">
        <w:rPr>
          <w:sz w:val="56"/>
          <w:szCs w:val="56"/>
        </w:rPr>
        <w:t>, and</w:t>
      </w:r>
      <w:r>
        <w:rPr>
          <w:sz w:val="56"/>
          <w:szCs w:val="56"/>
        </w:rPr>
        <w:t xml:space="preserve"> </w:t>
      </w:r>
      <w:r w:rsidRPr="001C69C9">
        <w:rPr>
          <w:b/>
          <w:bCs/>
          <w:sz w:val="56"/>
          <w:szCs w:val="56"/>
          <w:u w:val="single"/>
        </w:rPr>
        <w:t>fulfill</w:t>
      </w:r>
      <w:r>
        <w:rPr>
          <w:sz w:val="56"/>
          <w:szCs w:val="56"/>
        </w:rPr>
        <w:t xml:space="preserve"> every</w:t>
      </w:r>
      <w:r w:rsidR="00011C4C" w:rsidRPr="00011C4C">
        <w:rPr>
          <w:sz w:val="56"/>
          <w:szCs w:val="56"/>
        </w:rPr>
        <w:t xml:space="preserve"> desire for goodness and </w:t>
      </w:r>
      <w:r w:rsidR="00011C4C" w:rsidRPr="00011C4C">
        <w:rPr>
          <w:b/>
          <w:bCs/>
          <w:sz w:val="56"/>
          <w:szCs w:val="56"/>
          <w:u w:val="single"/>
        </w:rPr>
        <w:t>the work of faith with power</w:t>
      </w:r>
      <w:r w:rsidR="00011C4C" w:rsidRPr="00011C4C">
        <w:rPr>
          <w:sz w:val="56"/>
          <w:szCs w:val="56"/>
        </w:rPr>
        <w:t>,</w:t>
      </w:r>
      <w:r>
        <w:rPr>
          <w:sz w:val="56"/>
          <w:szCs w:val="56"/>
        </w:rPr>
        <w:t>\</w:t>
      </w:r>
    </w:p>
    <w:p w14:paraId="1F489858" w14:textId="77777777" w:rsidR="001C69C9" w:rsidRPr="00011C4C" w:rsidRDefault="001C69C9" w:rsidP="00011C4C">
      <w:pPr>
        <w:rPr>
          <w:b/>
          <w:bCs/>
          <w:sz w:val="56"/>
          <w:szCs w:val="56"/>
        </w:rPr>
      </w:pPr>
    </w:p>
    <w:p w14:paraId="102A700E" w14:textId="5F4A0E64" w:rsidR="00011C4C" w:rsidRPr="00011C4C" w:rsidRDefault="00011C4C" w:rsidP="00011C4C">
      <w:pPr>
        <w:rPr>
          <w:b/>
          <w:bCs/>
          <w:sz w:val="56"/>
          <w:szCs w:val="56"/>
        </w:rPr>
      </w:pPr>
      <w:hyperlink r:id="rId6" w:history="1">
        <w:r w:rsidRPr="00011C4C">
          <w:rPr>
            <w:rStyle w:val="Hyperlink"/>
            <w:color w:val="000000" w:themeColor="text1"/>
            <w:sz w:val="56"/>
            <w:szCs w:val="56"/>
            <w:u w:val="none"/>
          </w:rPr>
          <w:t>2Th 1:12</w:t>
        </w:r>
      </w:hyperlink>
      <w:r>
        <w:rPr>
          <w:sz w:val="56"/>
          <w:szCs w:val="56"/>
        </w:rPr>
        <w:t xml:space="preserve"> </w:t>
      </w:r>
      <w:r w:rsidRPr="00011C4C">
        <w:rPr>
          <w:sz w:val="56"/>
          <w:szCs w:val="56"/>
        </w:rPr>
        <w:t>so that the name of our Lord Jesus will be glorified in you, and you in Him, in accordance with the grace of our</w:t>
      </w:r>
      <w:r>
        <w:rPr>
          <w:sz w:val="56"/>
          <w:szCs w:val="56"/>
        </w:rPr>
        <w:t xml:space="preserve"> God and the Lord Jesus Christ. </w:t>
      </w:r>
      <w:r w:rsidRPr="00011C4C">
        <w:rPr>
          <w:sz w:val="56"/>
          <w:szCs w:val="56"/>
        </w:rPr>
        <w:t xml:space="preserve"> </w:t>
      </w:r>
    </w:p>
    <w:p w14:paraId="09BF37D4" w14:textId="471983E8" w:rsidR="00011C4C" w:rsidRDefault="00011C4C">
      <w:pPr>
        <w:rPr>
          <w:sz w:val="56"/>
          <w:szCs w:val="56"/>
        </w:rPr>
      </w:pPr>
    </w:p>
    <w:p w14:paraId="76DDE14B" w14:textId="595B0F0A" w:rsidR="001C69C9" w:rsidRDefault="001C69C9">
      <w:pPr>
        <w:rPr>
          <w:sz w:val="56"/>
          <w:szCs w:val="56"/>
        </w:rPr>
      </w:pPr>
      <w:r>
        <w:rPr>
          <w:sz w:val="56"/>
          <w:szCs w:val="56"/>
        </w:rPr>
        <w:lastRenderedPageBreak/>
        <w:t>There are 4 principles listed in verse 11 that all BELS should pray for within their circle of family and friends – meaning, other Bels and even for themselves.</w:t>
      </w:r>
    </w:p>
    <w:p w14:paraId="0A511D09" w14:textId="0FBE34F6" w:rsidR="00AC7CBC" w:rsidRPr="00AC7CBC" w:rsidRDefault="001C69C9" w:rsidP="00AC7CBC">
      <w:pPr>
        <w:rPr>
          <w:sz w:val="56"/>
          <w:szCs w:val="56"/>
        </w:rPr>
      </w:pPr>
      <w:r>
        <w:rPr>
          <w:sz w:val="56"/>
          <w:szCs w:val="56"/>
        </w:rPr>
        <w:t xml:space="preserve">/ 2Thes 1:11 </w:t>
      </w:r>
      <w:proofErr w:type="gramStart"/>
      <w:r>
        <w:rPr>
          <w:sz w:val="56"/>
          <w:szCs w:val="56"/>
        </w:rPr>
        <w:t>–“</w:t>
      </w:r>
      <w:proofErr w:type="gramEnd"/>
      <w:r w:rsidRPr="001C69C9">
        <w:rPr>
          <w:i/>
          <w:iCs/>
          <w:sz w:val="56"/>
          <w:szCs w:val="56"/>
          <w:u w:val="single"/>
        </w:rPr>
        <w:t>we pray”</w:t>
      </w:r>
      <w:r w:rsidRPr="001C69C9">
        <w:rPr>
          <w:sz w:val="56"/>
          <w:szCs w:val="56"/>
        </w:rPr>
        <w:t xml:space="preserve"> — the present active indicative of </w:t>
      </w:r>
      <w:proofErr w:type="spellStart"/>
      <w:r w:rsidRPr="001C69C9">
        <w:rPr>
          <w:i/>
          <w:iCs/>
          <w:sz w:val="56"/>
          <w:szCs w:val="56"/>
          <w:u w:val="single"/>
        </w:rPr>
        <w:t>proseuchomai</w:t>
      </w:r>
      <w:proofErr w:type="spellEnd"/>
      <w:r w:rsidRPr="001C69C9">
        <w:rPr>
          <w:i/>
          <w:iCs/>
          <w:sz w:val="56"/>
          <w:szCs w:val="56"/>
          <w:u w:val="single"/>
        </w:rPr>
        <w:t>.</w:t>
      </w:r>
      <w:r w:rsidRPr="001C69C9">
        <w:rPr>
          <w:sz w:val="56"/>
          <w:szCs w:val="56"/>
        </w:rPr>
        <w:t xml:space="preserve"> The present tense </w:t>
      </w:r>
      <w:r>
        <w:rPr>
          <w:sz w:val="56"/>
          <w:szCs w:val="56"/>
        </w:rPr>
        <w:t xml:space="preserve">means the Apostle Paul and his team keep them in their prayers regularly – not every day, repetitive prayer. </w:t>
      </w:r>
      <w:r w:rsidR="00AC7CBC" w:rsidRPr="00AC7CBC">
        <w:rPr>
          <w:sz w:val="56"/>
          <w:szCs w:val="56"/>
        </w:rPr>
        <w:t xml:space="preserve">The active voice: </w:t>
      </w:r>
      <w:r w:rsidR="00AC7CBC">
        <w:rPr>
          <w:sz w:val="56"/>
          <w:szCs w:val="56"/>
        </w:rPr>
        <w:t xml:space="preserve">Apostle </w:t>
      </w:r>
      <w:r w:rsidR="00AC7CBC" w:rsidRPr="00AC7CBC">
        <w:rPr>
          <w:sz w:val="56"/>
          <w:szCs w:val="56"/>
        </w:rPr>
        <w:t>Paul is doing the praying and so are the members of Paul’s team. The indicative mood is the reality of this prayer.</w:t>
      </w:r>
      <w:r w:rsidR="00AC7CBC">
        <w:rPr>
          <w:sz w:val="56"/>
          <w:szCs w:val="56"/>
        </w:rPr>
        <w:t>\</w:t>
      </w:r>
    </w:p>
    <w:p w14:paraId="4C48CFB0" w14:textId="1BF8329F" w:rsidR="00AC7CBC" w:rsidRDefault="001C69C9">
      <w:pPr>
        <w:rPr>
          <w:sz w:val="56"/>
          <w:szCs w:val="56"/>
        </w:rPr>
      </w:pPr>
      <w:r>
        <w:rPr>
          <w:sz w:val="56"/>
          <w:szCs w:val="56"/>
        </w:rPr>
        <w:t xml:space="preserve">PROS-OHC-OHMY, </w:t>
      </w:r>
      <w:r w:rsidR="00AC7CBC">
        <w:rPr>
          <w:sz w:val="56"/>
          <w:szCs w:val="56"/>
        </w:rPr>
        <w:t>is a Greek verb related to our private conversations and wishes that we impart to GOD.</w:t>
      </w:r>
      <w:r w:rsidR="007E3F90">
        <w:rPr>
          <w:sz w:val="56"/>
          <w:szCs w:val="56"/>
        </w:rPr>
        <w:t xml:space="preserve"> Your prayer life should be requests and desires for </w:t>
      </w:r>
      <w:r w:rsidR="007E3F90">
        <w:rPr>
          <w:sz w:val="56"/>
          <w:szCs w:val="56"/>
        </w:rPr>
        <w:lastRenderedPageBreak/>
        <w:t>others and also for your personal growth and needs as well.</w:t>
      </w:r>
    </w:p>
    <w:p w14:paraId="2A00082F" w14:textId="7BCC45D4" w:rsidR="001C69C9" w:rsidRDefault="001C69C9">
      <w:pPr>
        <w:rPr>
          <w:sz w:val="56"/>
          <w:szCs w:val="56"/>
        </w:rPr>
      </w:pPr>
      <w:r w:rsidRPr="001C69C9">
        <w:rPr>
          <w:sz w:val="56"/>
          <w:szCs w:val="56"/>
        </w:rPr>
        <w:t xml:space="preserve">Paul doesn’t pray </w:t>
      </w:r>
      <w:r w:rsidR="00E764CC">
        <w:rPr>
          <w:sz w:val="56"/>
          <w:szCs w:val="56"/>
        </w:rPr>
        <w:t xml:space="preserve">for them </w:t>
      </w:r>
      <w:r w:rsidRPr="001C69C9">
        <w:rPr>
          <w:sz w:val="56"/>
          <w:szCs w:val="56"/>
        </w:rPr>
        <w:t xml:space="preserve">all the time </w:t>
      </w:r>
      <w:r w:rsidR="00AC7CBC">
        <w:rPr>
          <w:sz w:val="56"/>
          <w:szCs w:val="56"/>
        </w:rPr>
        <w:t xml:space="preserve">every day, </w:t>
      </w:r>
      <w:r w:rsidRPr="001C69C9">
        <w:rPr>
          <w:sz w:val="56"/>
          <w:szCs w:val="56"/>
        </w:rPr>
        <w:t xml:space="preserve">but he does pray </w:t>
      </w:r>
      <w:r w:rsidR="00AC7CBC">
        <w:rPr>
          <w:sz w:val="56"/>
          <w:szCs w:val="56"/>
        </w:rPr>
        <w:t>regularly</w:t>
      </w:r>
      <w:r w:rsidRPr="001C69C9">
        <w:rPr>
          <w:sz w:val="56"/>
          <w:szCs w:val="56"/>
        </w:rPr>
        <w:t xml:space="preserve"> for the Thessalonians</w:t>
      </w:r>
      <w:r w:rsidR="00AC7CBC">
        <w:rPr>
          <w:sz w:val="56"/>
          <w:szCs w:val="56"/>
        </w:rPr>
        <w:t xml:space="preserve"> like he d</w:t>
      </w:r>
      <w:r w:rsidR="00E764CC">
        <w:rPr>
          <w:sz w:val="56"/>
          <w:szCs w:val="56"/>
        </w:rPr>
        <w:t>id</w:t>
      </w:r>
      <w:r w:rsidR="00AC7CBC">
        <w:rPr>
          <w:sz w:val="56"/>
          <w:szCs w:val="56"/>
        </w:rPr>
        <w:t xml:space="preserve"> for all his churches and friends. </w:t>
      </w:r>
    </w:p>
    <w:p w14:paraId="6822154F" w14:textId="77777777" w:rsidR="007E3F90" w:rsidRDefault="007E3F90">
      <w:pPr>
        <w:rPr>
          <w:sz w:val="56"/>
          <w:szCs w:val="56"/>
        </w:rPr>
      </w:pPr>
    </w:p>
    <w:p w14:paraId="75B2B858" w14:textId="77777777" w:rsidR="007E3F90" w:rsidRDefault="007E3F90">
      <w:pPr>
        <w:rPr>
          <w:sz w:val="56"/>
          <w:szCs w:val="56"/>
        </w:rPr>
      </w:pPr>
      <w:r>
        <w:rPr>
          <w:sz w:val="56"/>
          <w:szCs w:val="56"/>
        </w:rPr>
        <w:t xml:space="preserve">This is a good rule of thumb – do not get caught up in repetitive chanting over and over about the same subject matter. </w:t>
      </w:r>
    </w:p>
    <w:p w14:paraId="357FA12B" w14:textId="66195A86" w:rsidR="007E3F90" w:rsidRDefault="007E3F90">
      <w:pPr>
        <w:rPr>
          <w:sz w:val="56"/>
          <w:szCs w:val="56"/>
        </w:rPr>
      </w:pPr>
      <w:r>
        <w:rPr>
          <w:sz w:val="56"/>
          <w:szCs w:val="56"/>
        </w:rPr>
        <w:t>Use your repetition wisely in your prayer life.</w:t>
      </w:r>
    </w:p>
    <w:p w14:paraId="45518C45" w14:textId="1BD21917" w:rsidR="007E3F90" w:rsidRDefault="007E3F90">
      <w:pPr>
        <w:rPr>
          <w:sz w:val="56"/>
          <w:szCs w:val="56"/>
        </w:rPr>
      </w:pPr>
      <w:r>
        <w:rPr>
          <w:sz w:val="56"/>
          <w:szCs w:val="56"/>
        </w:rPr>
        <w:t>There are 4 qualities the Apostle Paul is praying for and they are key components in our spiritual life.</w:t>
      </w:r>
    </w:p>
    <w:p w14:paraId="5A6CC8A6" w14:textId="452EA9AE" w:rsidR="007E3F90" w:rsidRDefault="007E3F90">
      <w:pPr>
        <w:rPr>
          <w:sz w:val="56"/>
          <w:szCs w:val="56"/>
        </w:rPr>
      </w:pPr>
      <w:r>
        <w:rPr>
          <w:sz w:val="56"/>
          <w:szCs w:val="56"/>
        </w:rPr>
        <w:lastRenderedPageBreak/>
        <w:t>/2Thes 1:11 – the prayers are very specific and it points to; 1. to grow into your calling inside the plan of GOD. 2. To reach a fullness of your potential God has given you. 3 to achieve a faith that brings forth glory to God. 4. to apply the true spiritual power of all that was given to you at salvation.</w:t>
      </w:r>
      <w:r w:rsidR="00813135">
        <w:rPr>
          <w:sz w:val="56"/>
          <w:szCs w:val="56"/>
        </w:rPr>
        <w:t xml:space="preserve"> Each one will bring a level of adversity or testing as well as great joy and confidence over time.</w:t>
      </w:r>
      <w:r>
        <w:rPr>
          <w:sz w:val="56"/>
          <w:szCs w:val="56"/>
        </w:rPr>
        <w:t>\</w:t>
      </w:r>
    </w:p>
    <w:p w14:paraId="155A006B" w14:textId="77777777" w:rsidR="00813135" w:rsidRDefault="00813135">
      <w:pPr>
        <w:rPr>
          <w:sz w:val="56"/>
          <w:szCs w:val="56"/>
        </w:rPr>
      </w:pPr>
    </w:p>
    <w:p w14:paraId="32448640" w14:textId="77777777" w:rsidR="004039F0" w:rsidRDefault="00813135">
      <w:pPr>
        <w:rPr>
          <w:sz w:val="56"/>
          <w:szCs w:val="56"/>
        </w:rPr>
      </w:pPr>
      <w:r>
        <w:rPr>
          <w:sz w:val="56"/>
          <w:szCs w:val="56"/>
        </w:rPr>
        <w:t xml:space="preserve">These are all imperative for the Bel to walk toward SM in the plan of God. </w:t>
      </w:r>
    </w:p>
    <w:p w14:paraId="09BDDA0C" w14:textId="77777777" w:rsidR="004039F0" w:rsidRDefault="004039F0">
      <w:pPr>
        <w:rPr>
          <w:sz w:val="56"/>
          <w:szCs w:val="56"/>
        </w:rPr>
      </w:pPr>
      <w:r>
        <w:rPr>
          <w:sz w:val="56"/>
          <w:szCs w:val="56"/>
        </w:rPr>
        <w:t xml:space="preserve">They all work in conjunction with one another, yet each need to be seen or </w:t>
      </w:r>
      <w:r>
        <w:rPr>
          <w:sz w:val="56"/>
          <w:szCs w:val="56"/>
        </w:rPr>
        <w:lastRenderedPageBreak/>
        <w:t>understood as singular first before you bring them into unity.</w:t>
      </w:r>
    </w:p>
    <w:p w14:paraId="723E4469" w14:textId="5362C6E4" w:rsidR="00813135" w:rsidRDefault="00813135">
      <w:pPr>
        <w:rPr>
          <w:sz w:val="56"/>
          <w:szCs w:val="56"/>
        </w:rPr>
      </w:pPr>
      <w:r>
        <w:rPr>
          <w:sz w:val="56"/>
          <w:szCs w:val="56"/>
        </w:rPr>
        <w:t xml:space="preserve">These are prayers for others but also for yourself. </w:t>
      </w:r>
    </w:p>
    <w:p w14:paraId="190542B4" w14:textId="77777777" w:rsidR="00813135" w:rsidRDefault="00813135">
      <w:pPr>
        <w:rPr>
          <w:sz w:val="56"/>
          <w:szCs w:val="56"/>
        </w:rPr>
      </w:pPr>
    </w:p>
    <w:p w14:paraId="2022CE06" w14:textId="48481818" w:rsidR="00813135" w:rsidRDefault="00813135">
      <w:pPr>
        <w:rPr>
          <w:sz w:val="56"/>
          <w:szCs w:val="56"/>
        </w:rPr>
      </w:pPr>
      <w:r>
        <w:rPr>
          <w:sz w:val="56"/>
          <w:szCs w:val="56"/>
        </w:rPr>
        <w:t>/1. To grow in your calling – There is a two-fold calling for all Bels. One is</w:t>
      </w:r>
      <w:r w:rsidR="00447470">
        <w:rPr>
          <w:sz w:val="56"/>
          <w:szCs w:val="56"/>
        </w:rPr>
        <w:t xml:space="preserve"> the same for every Bel. The other is attached to your personal walk and personal destiny in God’s plan.</w:t>
      </w:r>
    </w:p>
    <w:p w14:paraId="447CD48F" w14:textId="239FA4C7" w:rsidR="00447470" w:rsidRDefault="00447470">
      <w:pPr>
        <w:rPr>
          <w:sz w:val="56"/>
          <w:szCs w:val="56"/>
        </w:rPr>
      </w:pPr>
      <w:r>
        <w:rPr>
          <w:sz w:val="56"/>
          <w:szCs w:val="56"/>
        </w:rPr>
        <w:t>The first which is a calling for all Bels is seen in such scriptures as – 2Pet 3:18,</w:t>
      </w:r>
      <w:r w:rsidR="004039F0">
        <w:rPr>
          <w:sz w:val="56"/>
          <w:szCs w:val="56"/>
        </w:rPr>
        <w:t xml:space="preserve"> Mat 28:19, </w:t>
      </w:r>
      <w:proofErr w:type="spellStart"/>
      <w:r w:rsidR="004039F0">
        <w:rPr>
          <w:sz w:val="56"/>
          <w:szCs w:val="56"/>
        </w:rPr>
        <w:t>Jhn</w:t>
      </w:r>
      <w:proofErr w:type="spellEnd"/>
      <w:r w:rsidR="004039F0">
        <w:rPr>
          <w:sz w:val="56"/>
          <w:szCs w:val="56"/>
        </w:rPr>
        <w:t xml:space="preserve"> 15:17.\</w:t>
      </w:r>
    </w:p>
    <w:p w14:paraId="1391672D" w14:textId="77777777" w:rsidR="004039F0" w:rsidRDefault="004039F0">
      <w:pPr>
        <w:rPr>
          <w:sz w:val="56"/>
          <w:szCs w:val="56"/>
        </w:rPr>
      </w:pPr>
    </w:p>
    <w:p w14:paraId="65C0FF18" w14:textId="56F0F0F6" w:rsidR="004039F0" w:rsidRDefault="004039F0">
      <w:pPr>
        <w:rPr>
          <w:sz w:val="56"/>
          <w:szCs w:val="56"/>
        </w:rPr>
      </w:pPr>
      <w:r>
        <w:rPr>
          <w:sz w:val="56"/>
          <w:szCs w:val="56"/>
        </w:rPr>
        <w:lastRenderedPageBreak/>
        <w:t xml:space="preserve">Let me touch on each one of these as they speak directly to what all </w:t>
      </w:r>
      <w:r w:rsidR="0077665E">
        <w:rPr>
          <w:sz w:val="56"/>
          <w:szCs w:val="56"/>
        </w:rPr>
        <w:t>B</w:t>
      </w:r>
      <w:r>
        <w:rPr>
          <w:sz w:val="56"/>
          <w:szCs w:val="56"/>
        </w:rPr>
        <w:t xml:space="preserve">els are called to </w:t>
      </w:r>
      <w:r w:rsidR="00E764CC">
        <w:rPr>
          <w:sz w:val="56"/>
          <w:szCs w:val="56"/>
        </w:rPr>
        <w:t xml:space="preserve">do </w:t>
      </w:r>
      <w:r>
        <w:rPr>
          <w:sz w:val="56"/>
          <w:szCs w:val="56"/>
        </w:rPr>
        <w:t>after salvation;</w:t>
      </w:r>
    </w:p>
    <w:p w14:paraId="1A31BAA0" w14:textId="7C0FAD47" w:rsidR="00447470" w:rsidRDefault="0077665E">
      <w:pPr>
        <w:rPr>
          <w:sz w:val="56"/>
          <w:szCs w:val="56"/>
        </w:rPr>
      </w:pPr>
      <w:r>
        <w:rPr>
          <w:sz w:val="56"/>
          <w:szCs w:val="56"/>
        </w:rPr>
        <w:t>/</w:t>
      </w:r>
      <w:r w:rsidR="00447470">
        <w:rPr>
          <w:sz w:val="56"/>
          <w:szCs w:val="56"/>
        </w:rPr>
        <w:t xml:space="preserve">2Pe 3:18 but </w:t>
      </w:r>
      <w:r w:rsidR="00447470" w:rsidRPr="00447470">
        <w:rPr>
          <w:b/>
          <w:bCs/>
          <w:sz w:val="56"/>
          <w:szCs w:val="56"/>
          <w:u w:val="single"/>
        </w:rPr>
        <w:t>grow in the grace and</w:t>
      </w:r>
      <w:r w:rsidR="00447470" w:rsidRPr="00447470">
        <w:rPr>
          <w:rFonts w:ascii="Arial" w:hAnsi="Arial" w:cs="Arial"/>
          <w:b/>
          <w:bCs/>
          <w:color w:val="01103A"/>
          <w:u w:val="single"/>
          <w:shd w:val="clear" w:color="auto" w:fill="F8F8DA"/>
        </w:rPr>
        <w:t xml:space="preserve"> </w:t>
      </w:r>
      <w:r w:rsidR="00447470" w:rsidRPr="00447470">
        <w:rPr>
          <w:b/>
          <w:bCs/>
          <w:sz w:val="56"/>
          <w:szCs w:val="56"/>
          <w:u w:val="single"/>
        </w:rPr>
        <w:t>knowledge</w:t>
      </w:r>
      <w:r w:rsidR="00447470" w:rsidRPr="00447470">
        <w:rPr>
          <w:sz w:val="56"/>
          <w:szCs w:val="56"/>
        </w:rPr>
        <w:t> of our</w:t>
      </w:r>
      <w:r w:rsidR="00447470">
        <w:rPr>
          <w:sz w:val="56"/>
          <w:szCs w:val="56"/>
        </w:rPr>
        <w:t xml:space="preserve"> Lord and Savior Jesus </w:t>
      </w:r>
      <w:r w:rsidR="00447470" w:rsidRPr="00447470">
        <w:rPr>
          <w:sz w:val="56"/>
          <w:szCs w:val="56"/>
        </w:rPr>
        <w:t>Christ. To Him </w:t>
      </w:r>
      <w:r w:rsidR="00447470" w:rsidRPr="00447470">
        <w:rPr>
          <w:i/>
          <w:iCs/>
          <w:sz w:val="56"/>
          <w:szCs w:val="56"/>
        </w:rPr>
        <w:t>be</w:t>
      </w:r>
      <w:r w:rsidR="00447470" w:rsidRPr="00447470">
        <w:rPr>
          <w:sz w:val="56"/>
          <w:szCs w:val="56"/>
        </w:rPr>
        <w:t xml:space="preserve"> the glory, both </w:t>
      </w:r>
      <w:proofErr w:type="gramStart"/>
      <w:r w:rsidR="00447470" w:rsidRPr="00447470">
        <w:rPr>
          <w:sz w:val="56"/>
          <w:szCs w:val="56"/>
        </w:rPr>
        <w:t>now  and</w:t>
      </w:r>
      <w:proofErr w:type="gramEnd"/>
      <w:r w:rsidR="00447470" w:rsidRPr="00447470">
        <w:rPr>
          <w:sz w:val="56"/>
          <w:szCs w:val="56"/>
        </w:rPr>
        <w:t> to the day of eternity. Amen.</w:t>
      </w:r>
    </w:p>
    <w:p w14:paraId="0128C9CD" w14:textId="77777777" w:rsidR="0077665E" w:rsidRDefault="0077665E">
      <w:pPr>
        <w:rPr>
          <w:sz w:val="56"/>
          <w:szCs w:val="56"/>
        </w:rPr>
      </w:pPr>
    </w:p>
    <w:p w14:paraId="68B41267" w14:textId="5EE28A9A" w:rsidR="0077665E" w:rsidRDefault="0077665E">
      <w:pPr>
        <w:rPr>
          <w:sz w:val="56"/>
          <w:szCs w:val="56"/>
        </w:rPr>
      </w:pPr>
      <w:r>
        <w:rPr>
          <w:sz w:val="56"/>
          <w:szCs w:val="56"/>
        </w:rPr>
        <w:t>After salvation the only expectation for a new Christian should be real growth. This is to continue over the years, but until the Bel emphasizes BD and application of the filling power of the Spirit, everything else will be distractions.\</w:t>
      </w:r>
    </w:p>
    <w:p w14:paraId="05344085" w14:textId="520F6B42" w:rsidR="0077665E" w:rsidRDefault="0077665E">
      <w:pPr>
        <w:rPr>
          <w:sz w:val="56"/>
          <w:szCs w:val="56"/>
        </w:rPr>
      </w:pPr>
      <w:r>
        <w:rPr>
          <w:sz w:val="56"/>
          <w:szCs w:val="56"/>
        </w:rPr>
        <w:lastRenderedPageBreak/>
        <w:t xml:space="preserve">No Bel should get involved in any church service or Christian program outside of serious Bible Study until they get out of the infant stage of spirituality. </w:t>
      </w:r>
    </w:p>
    <w:p w14:paraId="77EFEB96" w14:textId="4907D6DB" w:rsidR="0077665E" w:rsidRDefault="0077665E">
      <w:pPr>
        <w:rPr>
          <w:sz w:val="56"/>
          <w:szCs w:val="56"/>
        </w:rPr>
      </w:pPr>
      <w:r>
        <w:rPr>
          <w:sz w:val="56"/>
          <w:szCs w:val="56"/>
        </w:rPr>
        <w:t>The first and most important calling for all BELS becomes the consistent digesting and application of the two power options.</w:t>
      </w:r>
    </w:p>
    <w:p w14:paraId="54E8D05B" w14:textId="348FE6C8" w:rsidR="004039F0" w:rsidRDefault="00E764CC">
      <w:pPr>
        <w:rPr>
          <w:sz w:val="56"/>
          <w:szCs w:val="56"/>
        </w:rPr>
      </w:pPr>
      <w:r>
        <w:rPr>
          <w:sz w:val="56"/>
          <w:szCs w:val="56"/>
        </w:rPr>
        <w:t xml:space="preserve">                         REPEAT</w:t>
      </w:r>
    </w:p>
    <w:p w14:paraId="22041D87" w14:textId="4D8895E7" w:rsidR="004039F0" w:rsidRDefault="006D7633">
      <w:pPr>
        <w:rPr>
          <w:sz w:val="56"/>
          <w:szCs w:val="56"/>
        </w:rPr>
      </w:pPr>
      <w:r>
        <w:rPr>
          <w:sz w:val="56"/>
          <w:szCs w:val="56"/>
        </w:rPr>
        <w:t>/</w:t>
      </w:r>
      <w:r w:rsidR="004039F0">
        <w:rPr>
          <w:sz w:val="56"/>
          <w:szCs w:val="56"/>
        </w:rPr>
        <w:t xml:space="preserve">Mat 28:19 </w:t>
      </w:r>
      <w:r w:rsidR="004039F0" w:rsidRPr="004039F0">
        <w:rPr>
          <w:sz w:val="56"/>
          <w:szCs w:val="56"/>
        </w:rPr>
        <w:t>“</w:t>
      </w:r>
      <w:r w:rsidR="004039F0" w:rsidRPr="0077665E">
        <w:rPr>
          <w:b/>
          <w:bCs/>
          <w:sz w:val="56"/>
          <w:szCs w:val="56"/>
          <w:u w:val="single"/>
        </w:rPr>
        <w:t>Go,</w:t>
      </w:r>
      <w:r w:rsidR="0077665E" w:rsidRPr="0077665E">
        <w:rPr>
          <w:b/>
          <w:bCs/>
          <w:sz w:val="56"/>
          <w:szCs w:val="56"/>
          <w:u w:val="single"/>
        </w:rPr>
        <w:t xml:space="preserve"> therefore, and make</w:t>
      </w:r>
      <w:r w:rsidR="004039F0" w:rsidRPr="0077665E">
        <w:rPr>
          <w:b/>
          <w:bCs/>
          <w:sz w:val="56"/>
          <w:szCs w:val="56"/>
          <w:u w:val="single"/>
        </w:rPr>
        <w:t xml:space="preserve"> disciples of all the nations,</w:t>
      </w:r>
      <w:r w:rsidR="0077665E">
        <w:rPr>
          <w:sz w:val="56"/>
          <w:szCs w:val="56"/>
        </w:rPr>
        <w:t xml:space="preserve"> baptizing</w:t>
      </w:r>
      <w:r w:rsidR="004039F0" w:rsidRPr="004039F0">
        <w:rPr>
          <w:sz w:val="56"/>
          <w:szCs w:val="56"/>
        </w:rPr>
        <w:t xml:space="preserve"> </w:t>
      </w:r>
      <w:r w:rsidR="0077665E">
        <w:rPr>
          <w:sz w:val="56"/>
          <w:szCs w:val="56"/>
        </w:rPr>
        <w:t xml:space="preserve">them </w:t>
      </w:r>
      <w:r w:rsidR="004039F0" w:rsidRPr="004039F0">
        <w:rPr>
          <w:sz w:val="56"/>
          <w:szCs w:val="56"/>
        </w:rPr>
        <w:t>in the name of the Father </w:t>
      </w:r>
      <w:r w:rsidR="004039F0" w:rsidRPr="0077665E">
        <w:rPr>
          <w:sz w:val="56"/>
          <w:szCs w:val="56"/>
        </w:rPr>
        <w:t>and</w:t>
      </w:r>
      <w:r w:rsidR="004039F0" w:rsidRPr="004039F0">
        <w:rPr>
          <w:sz w:val="56"/>
          <w:szCs w:val="56"/>
        </w:rPr>
        <w:t> the Son </w:t>
      </w:r>
      <w:r w:rsidR="004039F0" w:rsidRPr="0077665E">
        <w:rPr>
          <w:sz w:val="56"/>
          <w:szCs w:val="56"/>
        </w:rPr>
        <w:t>and</w:t>
      </w:r>
      <w:r w:rsidR="004039F0" w:rsidRPr="004039F0">
        <w:rPr>
          <w:sz w:val="56"/>
          <w:szCs w:val="56"/>
        </w:rPr>
        <w:t> the Holy Spirit,</w:t>
      </w:r>
    </w:p>
    <w:p w14:paraId="3A87DAA6" w14:textId="77777777" w:rsidR="0077665E" w:rsidRDefault="0077665E">
      <w:pPr>
        <w:rPr>
          <w:sz w:val="56"/>
          <w:szCs w:val="56"/>
        </w:rPr>
      </w:pPr>
    </w:p>
    <w:p w14:paraId="75BA733C" w14:textId="2EDC510F" w:rsidR="0077665E" w:rsidRDefault="0077665E">
      <w:pPr>
        <w:rPr>
          <w:sz w:val="56"/>
          <w:szCs w:val="56"/>
        </w:rPr>
      </w:pPr>
      <w:r>
        <w:rPr>
          <w:sz w:val="56"/>
          <w:szCs w:val="56"/>
        </w:rPr>
        <w:lastRenderedPageBreak/>
        <w:t>Disciple</w:t>
      </w:r>
      <w:r w:rsidR="006D7633">
        <w:rPr>
          <w:sz w:val="56"/>
          <w:szCs w:val="56"/>
        </w:rPr>
        <w:t xml:space="preserve"> – </w:t>
      </w:r>
      <w:proofErr w:type="spellStart"/>
      <w:r w:rsidR="006D7633" w:rsidRPr="006D7633">
        <w:rPr>
          <w:i/>
          <w:iCs/>
          <w:sz w:val="56"/>
          <w:szCs w:val="56"/>
          <w:u w:val="single"/>
        </w:rPr>
        <w:t>mathētēs</w:t>
      </w:r>
      <w:proofErr w:type="spellEnd"/>
      <w:r w:rsidR="006D7633">
        <w:rPr>
          <w:i/>
          <w:iCs/>
          <w:sz w:val="56"/>
          <w:szCs w:val="56"/>
        </w:rPr>
        <w:t xml:space="preserve">, </w:t>
      </w:r>
      <w:r w:rsidR="006D7633">
        <w:rPr>
          <w:sz w:val="56"/>
          <w:szCs w:val="56"/>
        </w:rPr>
        <w:t>all Bels are called to be strict students, educated enough to influence and teach others – evangelize.\</w:t>
      </w:r>
    </w:p>
    <w:p w14:paraId="70CED228" w14:textId="0FC994F1" w:rsidR="006D7633" w:rsidRDefault="006D7633">
      <w:pPr>
        <w:rPr>
          <w:sz w:val="56"/>
          <w:szCs w:val="56"/>
        </w:rPr>
      </w:pPr>
      <w:r>
        <w:rPr>
          <w:sz w:val="56"/>
          <w:szCs w:val="56"/>
        </w:rPr>
        <w:t>MATH-OT-ASE, used in its form as a verb here in Mat 28:19- MATH-A-TO-OH, really points to the act of teaching.</w:t>
      </w:r>
    </w:p>
    <w:p w14:paraId="5F337562" w14:textId="310B553E" w:rsidR="006D7633" w:rsidRDefault="006D7633">
      <w:pPr>
        <w:rPr>
          <w:sz w:val="56"/>
          <w:szCs w:val="56"/>
        </w:rPr>
      </w:pPr>
      <w:r>
        <w:rPr>
          <w:sz w:val="56"/>
          <w:szCs w:val="56"/>
        </w:rPr>
        <w:t xml:space="preserve">It is where we get our English word Mathematics from – this means a serious study </w:t>
      </w:r>
      <w:r w:rsidR="00E764CC">
        <w:rPr>
          <w:sz w:val="56"/>
          <w:szCs w:val="56"/>
        </w:rPr>
        <w:t xml:space="preserve">- </w:t>
      </w:r>
      <w:r>
        <w:rPr>
          <w:sz w:val="56"/>
          <w:szCs w:val="56"/>
        </w:rPr>
        <w:t>a dedicated student. You were called to be a serious student of the WORD</w:t>
      </w:r>
      <w:r w:rsidR="00587B81">
        <w:rPr>
          <w:sz w:val="56"/>
          <w:szCs w:val="56"/>
        </w:rPr>
        <w:t>,</w:t>
      </w:r>
      <w:r>
        <w:rPr>
          <w:sz w:val="56"/>
          <w:szCs w:val="56"/>
        </w:rPr>
        <w:t xml:space="preserve"> so serious </w:t>
      </w:r>
      <w:r w:rsidR="00587B81">
        <w:rPr>
          <w:sz w:val="56"/>
          <w:szCs w:val="56"/>
        </w:rPr>
        <w:t xml:space="preserve">and dedicated </w:t>
      </w:r>
      <w:r>
        <w:rPr>
          <w:sz w:val="56"/>
          <w:szCs w:val="56"/>
        </w:rPr>
        <w:t>that you in turn can teach others.</w:t>
      </w:r>
    </w:p>
    <w:p w14:paraId="4E92ADB5" w14:textId="1B387111" w:rsidR="006D7633" w:rsidRDefault="006D7633">
      <w:pPr>
        <w:rPr>
          <w:sz w:val="56"/>
          <w:szCs w:val="56"/>
        </w:rPr>
      </w:pPr>
      <w:r>
        <w:rPr>
          <w:sz w:val="56"/>
          <w:szCs w:val="56"/>
        </w:rPr>
        <w:t xml:space="preserve">                              REPEAT</w:t>
      </w:r>
    </w:p>
    <w:p w14:paraId="7350F70B" w14:textId="37FBA3EE" w:rsidR="00587B81" w:rsidRDefault="00587B81">
      <w:pPr>
        <w:rPr>
          <w:sz w:val="56"/>
          <w:szCs w:val="56"/>
        </w:rPr>
      </w:pPr>
      <w:r>
        <w:rPr>
          <w:sz w:val="56"/>
          <w:szCs w:val="56"/>
        </w:rPr>
        <w:t xml:space="preserve">Keep in mind, ALL BELS are called into this after salvation. </w:t>
      </w:r>
    </w:p>
    <w:p w14:paraId="41D0EAEE" w14:textId="77777777" w:rsidR="00587B81" w:rsidRDefault="00587B81">
      <w:pPr>
        <w:rPr>
          <w:sz w:val="56"/>
          <w:szCs w:val="56"/>
        </w:rPr>
      </w:pPr>
    </w:p>
    <w:p w14:paraId="2E6211EC" w14:textId="161996E6" w:rsidR="00587B81" w:rsidRDefault="00587B81">
      <w:pPr>
        <w:rPr>
          <w:sz w:val="56"/>
          <w:szCs w:val="56"/>
        </w:rPr>
      </w:pPr>
      <w:r>
        <w:rPr>
          <w:sz w:val="56"/>
          <w:szCs w:val="56"/>
        </w:rPr>
        <w:lastRenderedPageBreak/>
        <w:t xml:space="preserve">Stop thinking the great commission of evangelizing to a lost and dying world is only for pastors and evangelists. </w:t>
      </w:r>
    </w:p>
    <w:p w14:paraId="23A3C6DD" w14:textId="46890EB4" w:rsidR="00587B81" w:rsidRDefault="00587B81">
      <w:pPr>
        <w:rPr>
          <w:sz w:val="56"/>
          <w:szCs w:val="56"/>
        </w:rPr>
      </w:pPr>
      <w:r>
        <w:rPr>
          <w:sz w:val="56"/>
          <w:szCs w:val="56"/>
        </w:rPr>
        <w:t xml:space="preserve">Jesus called all of us to work together and get the good news of the gospel of Christ out to this lost world. </w:t>
      </w:r>
    </w:p>
    <w:p w14:paraId="67804F32" w14:textId="77777777" w:rsidR="00587B81" w:rsidRPr="006D7633" w:rsidRDefault="00587B81">
      <w:pPr>
        <w:rPr>
          <w:sz w:val="56"/>
          <w:szCs w:val="56"/>
        </w:rPr>
      </w:pPr>
    </w:p>
    <w:p w14:paraId="7CE86827" w14:textId="063EA9C6" w:rsidR="004039F0" w:rsidRDefault="00587B81">
      <w:pPr>
        <w:rPr>
          <w:sz w:val="56"/>
          <w:szCs w:val="56"/>
        </w:rPr>
      </w:pPr>
      <w:r>
        <w:rPr>
          <w:sz w:val="56"/>
          <w:szCs w:val="56"/>
        </w:rPr>
        <w:t>/</w:t>
      </w:r>
      <w:proofErr w:type="spellStart"/>
      <w:r w:rsidR="004039F0">
        <w:rPr>
          <w:sz w:val="56"/>
          <w:szCs w:val="56"/>
        </w:rPr>
        <w:t>Jhn</w:t>
      </w:r>
      <w:proofErr w:type="spellEnd"/>
      <w:r w:rsidR="004039F0">
        <w:rPr>
          <w:sz w:val="56"/>
          <w:szCs w:val="56"/>
        </w:rPr>
        <w:t xml:space="preserve"> 15:17 </w:t>
      </w:r>
      <w:r w:rsidR="004039F0" w:rsidRPr="004039F0">
        <w:rPr>
          <w:sz w:val="56"/>
          <w:szCs w:val="56"/>
        </w:rPr>
        <w:t>“This </w:t>
      </w:r>
      <w:r w:rsidR="004039F0" w:rsidRPr="00587B81">
        <w:rPr>
          <w:b/>
          <w:bCs/>
          <w:sz w:val="56"/>
          <w:szCs w:val="56"/>
          <w:u w:val="single"/>
        </w:rPr>
        <w:t>I command you</w:t>
      </w:r>
      <w:r>
        <w:rPr>
          <w:b/>
          <w:bCs/>
          <w:sz w:val="56"/>
          <w:szCs w:val="56"/>
          <w:u w:val="single"/>
        </w:rPr>
        <w:t xml:space="preserve"> </w:t>
      </w:r>
      <w:r w:rsidRPr="00587B81">
        <w:rPr>
          <w:sz w:val="56"/>
          <w:szCs w:val="56"/>
          <w:u w:val="single"/>
        </w:rPr>
        <w:t>(</w:t>
      </w:r>
      <w:proofErr w:type="spellStart"/>
      <w:r w:rsidRPr="00587B81">
        <w:rPr>
          <w:i/>
          <w:iCs/>
          <w:sz w:val="56"/>
          <w:szCs w:val="56"/>
          <w:u w:val="single"/>
        </w:rPr>
        <w:t>entellomai</w:t>
      </w:r>
      <w:proofErr w:type="spellEnd"/>
      <w:r w:rsidRPr="00587B81">
        <w:rPr>
          <w:sz w:val="56"/>
          <w:szCs w:val="56"/>
          <w:u w:val="single"/>
        </w:rPr>
        <w:t>)</w:t>
      </w:r>
      <w:r w:rsidR="004039F0" w:rsidRPr="00587B81">
        <w:rPr>
          <w:sz w:val="56"/>
          <w:szCs w:val="56"/>
        </w:rPr>
        <w:t>,</w:t>
      </w:r>
      <w:r w:rsidR="004039F0" w:rsidRPr="004039F0">
        <w:rPr>
          <w:sz w:val="56"/>
          <w:szCs w:val="56"/>
        </w:rPr>
        <w:t xml:space="preserve"> that you </w:t>
      </w:r>
      <w:r w:rsidR="004039F0" w:rsidRPr="00587B81">
        <w:rPr>
          <w:b/>
          <w:bCs/>
          <w:sz w:val="56"/>
          <w:szCs w:val="56"/>
          <w:u w:val="single"/>
        </w:rPr>
        <w:t>love </w:t>
      </w:r>
      <w:r w:rsidRPr="00587B81">
        <w:rPr>
          <w:sz w:val="56"/>
          <w:szCs w:val="56"/>
          <w:u w:val="single"/>
        </w:rPr>
        <w:t>(</w:t>
      </w:r>
      <w:proofErr w:type="spellStart"/>
      <w:r w:rsidRPr="00587B81">
        <w:rPr>
          <w:i/>
          <w:iCs/>
          <w:sz w:val="56"/>
          <w:szCs w:val="56"/>
          <w:u w:val="single"/>
        </w:rPr>
        <w:t>agapaō</w:t>
      </w:r>
      <w:proofErr w:type="spellEnd"/>
      <w:r w:rsidRPr="00587B81">
        <w:rPr>
          <w:sz w:val="56"/>
          <w:szCs w:val="56"/>
          <w:u w:val="single"/>
        </w:rPr>
        <w:t>)</w:t>
      </w:r>
      <w:r>
        <w:rPr>
          <w:b/>
          <w:bCs/>
          <w:i/>
          <w:iCs/>
          <w:sz w:val="56"/>
          <w:szCs w:val="56"/>
          <w:u w:val="single"/>
        </w:rPr>
        <w:t xml:space="preserve"> </w:t>
      </w:r>
      <w:r w:rsidR="004039F0" w:rsidRPr="00587B81">
        <w:rPr>
          <w:b/>
          <w:bCs/>
          <w:sz w:val="56"/>
          <w:szCs w:val="56"/>
          <w:u w:val="single"/>
        </w:rPr>
        <w:t>one another</w:t>
      </w:r>
      <w:r w:rsidR="004039F0" w:rsidRPr="004039F0">
        <w:rPr>
          <w:sz w:val="56"/>
          <w:szCs w:val="56"/>
        </w:rPr>
        <w:t>.</w:t>
      </w:r>
    </w:p>
    <w:p w14:paraId="06A383A9" w14:textId="77777777" w:rsidR="00587B81" w:rsidRDefault="00587B81">
      <w:pPr>
        <w:rPr>
          <w:sz w:val="56"/>
          <w:szCs w:val="56"/>
        </w:rPr>
      </w:pPr>
    </w:p>
    <w:p w14:paraId="4942F6F1" w14:textId="43BF71C1" w:rsidR="00587B81" w:rsidRDefault="00587B81">
      <w:pPr>
        <w:rPr>
          <w:sz w:val="56"/>
          <w:szCs w:val="56"/>
        </w:rPr>
      </w:pPr>
      <w:r>
        <w:rPr>
          <w:sz w:val="56"/>
          <w:szCs w:val="56"/>
        </w:rPr>
        <w:t xml:space="preserve">This is a command that Jesus left behind for all BELS – learn to apply impersonal, unconditional, virtue love (Godly love) in your daily life – toward </w:t>
      </w:r>
      <w:proofErr w:type="gramStart"/>
      <w:r>
        <w:rPr>
          <w:sz w:val="56"/>
          <w:szCs w:val="56"/>
        </w:rPr>
        <w:t>EVERYONE!\</w:t>
      </w:r>
      <w:proofErr w:type="gramEnd"/>
    </w:p>
    <w:p w14:paraId="0E1C7EEA" w14:textId="77777777" w:rsidR="00447470" w:rsidRDefault="00447470">
      <w:pPr>
        <w:rPr>
          <w:sz w:val="56"/>
          <w:szCs w:val="56"/>
        </w:rPr>
      </w:pPr>
    </w:p>
    <w:p w14:paraId="313BB120" w14:textId="59980167" w:rsidR="00447470" w:rsidRDefault="00587B81">
      <w:pPr>
        <w:rPr>
          <w:sz w:val="56"/>
          <w:szCs w:val="56"/>
        </w:rPr>
      </w:pPr>
      <w:r>
        <w:rPr>
          <w:sz w:val="56"/>
          <w:szCs w:val="56"/>
        </w:rPr>
        <w:lastRenderedPageBreak/>
        <w:t xml:space="preserve">ENTELL-O, is a Greek verb for command in the military sense of the word – it is not a suggestion. </w:t>
      </w:r>
    </w:p>
    <w:p w14:paraId="017E61A8" w14:textId="1AAEA64B" w:rsidR="00587B81" w:rsidRDefault="00587B81">
      <w:pPr>
        <w:rPr>
          <w:sz w:val="56"/>
          <w:szCs w:val="56"/>
        </w:rPr>
      </w:pPr>
      <w:r>
        <w:rPr>
          <w:sz w:val="56"/>
          <w:szCs w:val="56"/>
        </w:rPr>
        <w:t>These go in order RF - you have to first grow in God’s grace and knowledge. Then you become a serious student, highly educated. So then, you can have this Godly love as not only a problem</w:t>
      </w:r>
      <w:r w:rsidR="002D3FFB">
        <w:rPr>
          <w:sz w:val="56"/>
          <w:szCs w:val="56"/>
        </w:rPr>
        <w:t>-</w:t>
      </w:r>
      <w:r>
        <w:rPr>
          <w:sz w:val="56"/>
          <w:szCs w:val="56"/>
        </w:rPr>
        <w:t xml:space="preserve"> solving device</w:t>
      </w:r>
      <w:r w:rsidR="002D3FFB">
        <w:rPr>
          <w:sz w:val="56"/>
          <w:szCs w:val="56"/>
        </w:rPr>
        <w:t>,</w:t>
      </w:r>
      <w:r>
        <w:rPr>
          <w:sz w:val="56"/>
          <w:szCs w:val="56"/>
        </w:rPr>
        <w:t xml:space="preserve"> but a lifestyle and attitude you can live in every day. </w:t>
      </w:r>
    </w:p>
    <w:p w14:paraId="343A0E5F" w14:textId="30F0A31F" w:rsidR="002D3FFB" w:rsidRDefault="002D3FFB">
      <w:pPr>
        <w:rPr>
          <w:sz w:val="56"/>
          <w:szCs w:val="56"/>
        </w:rPr>
      </w:pPr>
      <w:r>
        <w:rPr>
          <w:sz w:val="56"/>
          <w:szCs w:val="56"/>
        </w:rPr>
        <w:t xml:space="preserve">                        REPEAT</w:t>
      </w:r>
    </w:p>
    <w:p w14:paraId="4D8E7CA2" w14:textId="430FD933" w:rsidR="00E81238" w:rsidRDefault="00E81238">
      <w:pPr>
        <w:rPr>
          <w:sz w:val="56"/>
          <w:szCs w:val="56"/>
        </w:rPr>
      </w:pPr>
      <w:r>
        <w:rPr>
          <w:sz w:val="56"/>
          <w:szCs w:val="56"/>
        </w:rPr>
        <w:t xml:space="preserve">/The first portion of the two-fold calling on all Bels is to become a mature Bel who understands and applies BD properly. This means supporting the teaching and evangelizing of the WORD </w:t>
      </w:r>
      <w:r>
        <w:rPr>
          <w:sz w:val="56"/>
          <w:szCs w:val="56"/>
        </w:rPr>
        <w:lastRenderedPageBreak/>
        <w:t>into a world under demonic influence. It points to becoming an active member of the body of Christ. Once this becomes a part of your lifestyle, you then can reach a level where GOD will reveal personal callings (ministries) in relation to your personal sense of destiny in HIS plan.\</w:t>
      </w:r>
    </w:p>
    <w:p w14:paraId="2F928E48" w14:textId="77777777" w:rsidR="00994C38" w:rsidRDefault="00994C38">
      <w:pPr>
        <w:rPr>
          <w:sz w:val="56"/>
          <w:szCs w:val="56"/>
        </w:rPr>
      </w:pPr>
    </w:p>
    <w:p w14:paraId="6B2A0CFE" w14:textId="18C1DB54" w:rsidR="00F832C7" w:rsidRDefault="00F832C7">
      <w:pPr>
        <w:rPr>
          <w:sz w:val="56"/>
          <w:szCs w:val="56"/>
        </w:rPr>
      </w:pPr>
      <w:r>
        <w:rPr>
          <w:sz w:val="56"/>
          <w:szCs w:val="56"/>
        </w:rPr>
        <w:t>Remember a calling to ministry of your own may be an outreach program in your community – maybe it is a small group Bible study, perhaps it is setting up a Bible Conference, maybe it is working with veterans and reaching out with compassion to read scripture to them.</w:t>
      </w:r>
    </w:p>
    <w:p w14:paraId="00E12D81" w14:textId="7C50934C" w:rsidR="00994C38" w:rsidRDefault="00994C38">
      <w:pPr>
        <w:rPr>
          <w:sz w:val="56"/>
          <w:szCs w:val="56"/>
        </w:rPr>
      </w:pPr>
      <w:r>
        <w:rPr>
          <w:sz w:val="56"/>
          <w:szCs w:val="56"/>
        </w:rPr>
        <w:lastRenderedPageBreak/>
        <w:t>There are several different callings that are related to different ministries and spiritual gifts.</w:t>
      </w:r>
    </w:p>
    <w:p w14:paraId="53FD9C7B" w14:textId="43843F05" w:rsidR="00994C38" w:rsidRDefault="00994C38">
      <w:pPr>
        <w:rPr>
          <w:sz w:val="56"/>
          <w:szCs w:val="56"/>
        </w:rPr>
      </w:pPr>
      <w:r>
        <w:rPr>
          <w:sz w:val="56"/>
          <w:szCs w:val="56"/>
        </w:rPr>
        <w:t>They all work as positive momentum within the body of Christ.</w:t>
      </w:r>
    </w:p>
    <w:p w14:paraId="1B76CB8C" w14:textId="77777777" w:rsidR="00F13C7C" w:rsidRDefault="00F13C7C">
      <w:pPr>
        <w:rPr>
          <w:sz w:val="56"/>
          <w:szCs w:val="56"/>
        </w:rPr>
      </w:pPr>
    </w:p>
    <w:p w14:paraId="162D1FCE" w14:textId="77777777" w:rsidR="00994C38" w:rsidRPr="00994C38" w:rsidRDefault="00994C38">
      <w:pPr>
        <w:rPr>
          <w:i/>
          <w:iCs/>
          <w:sz w:val="56"/>
          <w:szCs w:val="56"/>
        </w:rPr>
      </w:pPr>
      <w:r>
        <w:rPr>
          <w:sz w:val="56"/>
          <w:szCs w:val="56"/>
        </w:rPr>
        <w:t>/</w:t>
      </w:r>
      <w:r w:rsidRPr="00994C38">
        <w:rPr>
          <w:i/>
          <w:iCs/>
          <w:sz w:val="56"/>
          <w:szCs w:val="56"/>
        </w:rPr>
        <w:t>The Believer living inside the predesigned plan of God, under the enabling power of the Holy Spirit and with momentum from metabolized doctrine, not only grows spiritually but acquires a personal sense of destiny. A spiritual sense of destiny is related to spiritual adulthood. The sooner you grow up spiritually the better off you are.</w:t>
      </w:r>
    </w:p>
    <w:p w14:paraId="702B481D" w14:textId="40A05C97" w:rsidR="00994C38" w:rsidRDefault="00994C38">
      <w:pPr>
        <w:rPr>
          <w:sz w:val="56"/>
          <w:szCs w:val="56"/>
        </w:rPr>
      </w:pPr>
      <w:r w:rsidRPr="00994C38">
        <w:rPr>
          <w:i/>
          <w:iCs/>
          <w:sz w:val="56"/>
          <w:szCs w:val="56"/>
        </w:rPr>
        <w:t xml:space="preserve">                      Pastor Robert McLaughlin</w:t>
      </w:r>
      <w:r>
        <w:rPr>
          <w:sz w:val="56"/>
          <w:szCs w:val="56"/>
        </w:rPr>
        <w:t xml:space="preserve"> \ </w:t>
      </w:r>
    </w:p>
    <w:p w14:paraId="31EEEFA7" w14:textId="35899A85" w:rsidR="00F13C7C" w:rsidRDefault="00F13C7C">
      <w:pPr>
        <w:rPr>
          <w:sz w:val="56"/>
          <w:szCs w:val="56"/>
        </w:rPr>
      </w:pPr>
      <w:r>
        <w:rPr>
          <w:sz w:val="56"/>
          <w:szCs w:val="56"/>
        </w:rPr>
        <w:lastRenderedPageBreak/>
        <w:t>Once a Bel grows up and God reveals ministries and a personal sense of destiny. As well as spiritual gifts that work alongside ministries and a personal destiny, it becomes a</w:t>
      </w:r>
      <w:r w:rsidR="00F832C7">
        <w:rPr>
          <w:sz w:val="56"/>
          <w:szCs w:val="56"/>
        </w:rPr>
        <w:t>n inner</w:t>
      </w:r>
      <w:r>
        <w:rPr>
          <w:sz w:val="56"/>
          <w:szCs w:val="56"/>
        </w:rPr>
        <w:t xml:space="preserve"> strength that works as a problem-solving device.</w:t>
      </w:r>
    </w:p>
    <w:p w14:paraId="19BC0217" w14:textId="77777777" w:rsidR="00F13C7C" w:rsidRDefault="00F13C7C">
      <w:pPr>
        <w:rPr>
          <w:sz w:val="56"/>
          <w:szCs w:val="56"/>
        </w:rPr>
      </w:pPr>
    </w:p>
    <w:p w14:paraId="59E12F09" w14:textId="14C979B5" w:rsidR="00F13C7C" w:rsidRDefault="00F13C7C">
      <w:pPr>
        <w:rPr>
          <w:sz w:val="56"/>
          <w:szCs w:val="56"/>
        </w:rPr>
      </w:pPr>
      <w:r>
        <w:rPr>
          <w:sz w:val="56"/>
          <w:szCs w:val="56"/>
        </w:rPr>
        <w:t xml:space="preserve">You realize God is working with you and in you and you no longer get distracted by all the details of life. Your spiritual confidence is boosted higher and that overcomes many problems and distractions. </w:t>
      </w:r>
    </w:p>
    <w:p w14:paraId="5B1D2BD3" w14:textId="77777777" w:rsidR="00F13C7C" w:rsidRDefault="00F13C7C">
      <w:pPr>
        <w:rPr>
          <w:sz w:val="56"/>
          <w:szCs w:val="56"/>
        </w:rPr>
      </w:pPr>
      <w:r>
        <w:rPr>
          <w:sz w:val="56"/>
          <w:szCs w:val="56"/>
        </w:rPr>
        <w:t xml:space="preserve">Who cares what the cosmic system tells you about success and destiny – you </w:t>
      </w:r>
      <w:r>
        <w:rPr>
          <w:sz w:val="56"/>
          <w:szCs w:val="56"/>
        </w:rPr>
        <w:lastRenderedPageBreak/>
        <w:t xml:space="preserve">know you are on the road to something greater and with eternal value. </w:t>
      </w:r>
    </w:p>
    <w:p w14:paraId="3CFF0798" w14:textId="346666D3" w:rsidR="00F13C7C" w:rsidRDefault="00F13C7C">
      <w:pPr>
        <w:rPr>
          <w:sz w:val="56"/>
          <w:szCs w:val="56"/>
        </w:rPr>
      </w:pPr>
      <w:r>
        <w:rPr>
          <w:sz w:val="56"/>
          <w:szCs w:val="56"/>
        </w:rPr>
        <w:t xml:space="preserve">Possibly ending with the title </w:t>
      </w:r>
      <w:proofErr w:type="gramStart"/>
      <w:r>
        <w:rPr>
          <w:sz w:val="56"/>
          <w:szCs w:val="56"/>
        </w:rPr>
        <w:t xml:space="preserve">-  </w:t>
      </w:r>
      <w:r w:rsidRPr="00F13C7C">
        <w:rPr>
          <w:i/>
          <w:iCs/>
          <w:sz w:val="56"/>
          <w:szCs w:val="56"/>
          <w:u w:val="single"/>
        </w:rPr>
        <w:t>invisible</w:t>
      </w:r>
      <w:proofErr w:type="gramEnd"/>
      <w:r w:rsidRPr="00F13C7C">
        <w:rPr>
          <w:i/>
          <w:iCs/>
          <w:sz w:val="56"/>
          <w:szCs w:val="56"/>
          <w:u w:val="single"/>
        </w:rPr>
        <w:t xml:space="preserve"> hero</w:t>
      </w:r>
      <w:r>
        <w:rPr>
          <w:sz w:val="56"/>
          <w:szCs w:val="56"/>
        </w:rPr>
        <w:t>,</w:t>
      </w:r>
      <w:r w:rsidRPr="00F13C7C">
        <w:rPr>
          <w:sz w:val="56"/>
          <w:szCs w:val="56"/>
        </w:rPr>
        <w:t xml:space="preserve"> </w:t>
      </w:r>
      <w:r w:rsidR="00F832C7">
        <w:rPr>
          <w:sz w:val="56"/>
          <w:szCs w:val="56"/>
        </w:rPr>
        <w:t>at</w:t>
      </w:r>
      <w:r>
        <w:rPr>
          <w:sz w:val="56"/>
          <w:szCs w:val="56"/>
        </w:rPr>
        <w:t xml:space="preserve"> the end</w:t>
      </w:r>
      <w:r w:rsidR="00F832C7">
        <w:rPr>
          <w:sz w:val="56"/>
          <w:szCs w:val="56"/>
        </w:rPr>
        <w:t xml:space="preserve"> of your life</w:t>
      </w:r>
      <w:r>
        <w:rPr>
          <w:sz w:val="56"/>
          <w:szCs w:val="56"/>
        </w:rPr>
        <w:t xml:space="preserve">. </w:t>
      </w:r>
    </w:p>
    <w:p w14:paraId="12E76CD7" w14:textId="2BD2010A" w:rsidR="00F13C7C" w:rsidRDefault="00F13C7C">
      <w:pPr>
        <w:rPr>
          <w:sz w:val="56"/>
          <w:szCs w:val="56"/>
        </w:rPr>
      </w:pPr>
      <w:r>
        <w:rPr>
          <w:sz w:val="56"/>
          <w:szCs w:val="56"/>
        </w:rPr>
        <w:t xml:space="preserve">                           REPEAT</w:t>
      </w:r>
    </w:p>
    <w:p w14:paraId="4269CE71" w14:textId="51D5EFE6" w:rsidR="00F13C7C" w:rsidRDefault="00A750A8">
      <w:pPr>
        <w:rPr>
          <w:sz w:val="56"/>
          <w:szCs w:val="56"/>
        </w:rPr>
      </w:pPr>
      <w:r>
        <w:rPr>
          <w:sz w:val="56"/>
          <w:szCs w:val="56"/>
        </w:rPr>
        <w:t>/Spiritual gifts and ministries are callings and related to your personal sense of destiny. You now realize your life has greater purpose – you are a child of God, you have eternal security, you are in union with Christ, you are called out of cosmic confusion and into spiritual maturity. You have grace gifts that will blossom in your walk</w:t>
      </w:r>
      <w:r w:rsidR="009D5194">
        <w:rPr>
          <w:sz w:val="56"/>
          <w:szCs w:val="56"/>
        </w:rPr>
        <w:t>,</w:t>
      </w:r>
      <w:r>
        <w:rPr>
          <w:sz w:val="56"/>
          <w:szCs w:val="56"/>
        </w:rPr>
        <w:t xml:space="preserve"> that is your destiny if you want to grow into it.</w:t>
      </w:r>
      <w:r w:rsidR="009D5194">
        <w:rPr>
          <w:sz w:val="56"/>
          <w:szCs w:val="56"/>
        </w:rPr>
        <w:t xml:space="preserve"> As </w:t>
      </w:r>
      <w:r w:rsidR="009D5194">
        <w:rPr>
          <w:sz w:val="56"/>
          <w:szCs w:val="56"/>
        </w:rPr>
        <w:lastRenderedPageBreak/>
        <w:t>you do ministry opportunities will arise, and a spiritual gift will become evident.\</w:t>
      </w:r>
    </w:p>
    <w:p w14:paraId="0505E522" w14:textId="2D93D4D3" w:rsidR="009D5194" w:rsidRDefault="009D5194">
      <w:pPr>
        <w:rPr>
          <w:sz w:val="56"/>
          <w:szCs w:val="56"/>
        </w:rPr>
      </w:pPr>
      <w:r>
        <w:rPr>
          <w:sz w:val="56"/>
          <w:szCs w:val="56"/>
        </w:rPr>
        <w:t>Jump over to 1Cor chapter twelve.</w:t>
      </w:r>
    </w:p>
    <w:p w14:paraId="2A4B5ADD" w14:textId="77777777" w:rsidR="009D5194" w:rsidRDefault="009D5194">
      <w:pPr>
        <w:rPr>
          <w:sz w:val="56"/>
          <w:szCs w:val="56"/>
        </w:rPr>
      </w:pPr>
    </w:p>
    <w:p w14:paraId="464C69C9" w14:textId="7C832114" w:rsidR="00F832C7" w:rsidRDefault="00F832C7">
      <w:pPr>
        <w:rPr>
          <w:sz w:val="56"/>
          <w:szCs w:val="56"/>
        </w:rPr>
      </w:pPr>
      <w:r>
        <w:rPr>
          <w:sz w:val="56"/>
          <w:szCs w:val="56"/>
        </w:rPr>
        <w:t xml:space="preserve">Sadly, most Christians believe the pastor and deacons have to do all the outreach programs and all the ministry work outside of the pulpit. </w:t>
      </w:r>
    </w:p>
    <w:p w14:paraId="77C0534D" w14:textId="424858A5" w:rsidR="00F832C7" w:rsidRDefault="00F832C7">
      <w:pPr>
        <w:rPr>
          <w:sz w:val="56"/>
          <w:szCs w:val="56"/>
        </w:rPr>
      </w:pPr>
      <w:r>
        <w:rPr>
          <w:sz w:val="56"/>
          <w:szCs w:val="56"/>
        </w:rPr>
        <w:t>Yet it was never designed in God’s plan like that.</w:t>
      </w:r>
    </w:p>
    <w:p w14:paraId="521F1FDB" w14:textId="04748DA9" w:rsidR="009D5194" w:rsidRDefault="009D5194" w:rsidP="009D5194">
      <w:pPr>
        <w:rPr>
          <w:sz w:val="56"/>
          <w:szCs w:val="56"/>
        </w:rPr>
      </w:pPr>
      <w:r>
        <w:rPr>
          <w:sz w:val="56"/>
          <w:szCs w:val="56"/>
        </w:rPr>
        <w:t>/Rom 8:31</w:t>
      </w:r>
      <w:r w:rsidRPr="009D5194">
        <w:rPr>
          <w:rFonts w:ascii="Arial" w:eastAsia="Times New Roman" w:hAnsi="Arial" w:cs="Arial"/>
          <w:color w:val="01103A"/>
          <w:kern w:val="0"/>
          <w:sz w:val="24"/>
          <w:szCs w:val="24"/>
          <w14:ligatures w14:val="none"/>
        </w:rPr>
        <w:t xml:space="preserve"> </w:t>
      </w:r>
      <w:r w:rsidRPr="009D5194">
        <w:rPr>
          <w:sz w:val="56"/>
          <w:szCs w:val="56"/>
        </w:rPr>
        <w:t xml:space="preserve">What then shall we say to these things? </w:t>
      </w:r>
      <w:r w:rsidRPr="009D5194">
        <w:rPr>
          <w:b/>
          <w:bCs/>
          <w:sz w:val="56"/>
          <w:szCs w:val="56"/>
          <w:u w:val="single"/>
        </w:rPr>
        <w:t>If God </w:t>
      </w:r>
      <w:r w:rsidRPr="009D5194">
        <w:rPr>
          <w:b/>
          <w:bCs/>
          <w:i/>
          <w:iCs/>
          <w:sz w:val="56"/>
          <w:szCs w:val="56"/>
          <w:u w:val="single"/>
        </w:rPr>
        <w:t>is</w:t>
      </w:r>
      <w:r w:rsidRPr="009D5194">
        <w:rPr>
          <w:b/>
          <w:bCs/>
          <w:sz w:val="56"/>
          <w:szCs w:val="56"/>
          <w:u w:val="single"/>
        </w:rPr>
        <w:t> for us, who </w:t>
      </w:r>
      <w:r w:rsidRPr="009D5194">
        <w:rPr>
          <w:b/>
          <w:bCs/>
          <w:i/>
          <w:iCs/>
          <w:sz w:val="56"/>
          <w:szCs w:val="56"/>
          <w:u w:val="single"/>
        </w:rPr>
        <w:t>is</w:t>
      </w:r>
      <w:r w:rsidRPr="009D5194">
        <w:rPr>
          <w:b/>
          <w:bCs/>
          <w:sz w:val="56"/>
          <w:szCs w:val="56"/>
          <w:u w:val="single"/>
        </w:rPr>
        <w:t> against us</w:t>
      </w:r>
      <w:r w:rsidRPr="009D5194">
        <w:rPr>
          <w:sz w:val="56"/>
          <w:szCs w:val="56"/>
        </w:rPr>
        <w:t>?</w:t>
      </w:r>
      <w:r>
        <w:rPr>
          <w:sz w:val="56"/>
          <w:szCs w:val="56"/>
        </w:rPr>
        <w:t xml:space="preserve"> 32 </w:t>
      </w:r>
      <w:r w:rsidRPr="009D5194">
        <w:rPr>
          <w:sz w:val="56"/>
          <w:szCs w:val="56"/>
        </w:rPr>
        <w:t xml:space="preserve">He who did not spare His own Son, but </w:t>
      </w:r>
      <w:r w:rsidRPr="009D5194">
        <w:rPr>
          <w:b/>
          <w:bCs/>
          <w:sz w:val="56"/>
          <w:szCs w:val="56"/>
          <w:u w:val="single"/>
        </w:rPr>
        <w:t>delivered Him over for us all</w:t>
      </w:r>
      <w:r w:rsidRPr="009D5194">
        <w:rPr>
          <w:sz w:val="56"/>
          <w:szCs w:val="56"/>
        </w:rPr>
        <w:t xml:space="preserve">, how will He not also with Him </w:t>
      </w:r>
      <w:r w:rsidRPr="009D5194">
        <w:rPr>
          <w:b/>
          <w:bCs/>
          <w:sz w:val="56"/>
          <w:szCs w:val="56"/>
          <w:u w:val="single"/>
        </w:rPr>
        <w:t>freely give us all </w:t>
      </w:r>
      <w:proofErr w:type="gramStart"/>
      <w:r w:rsidRPr="009D5194">
        <w:rPr>
          <w:b/>
          <w:bCs/>
          <w:sz w:val="56"/>
          <w:szCs w:val="56"/>
          <w:u w:val="single"/>
        </w:rPr>
        <w:t>things</w:t>
      </w:r>
      <w:r w:rsidRPr="009D5194">
        <w:rPr>
          <w:sz w:val="56"/>
          <w:szCs w:val="56"/>
        </w:rPr>
        <w:t>?</w:t>
      </w:r>
      <w:r>
        <w:rPr>
          <w:sz w:val="56"/>
          <w:szCs w:val="56"/>
        </w:rPr>
        <w:t>\</w:t>
      </w:r>
      <w:proofErr w:type="gramEnd"/>
    </w:p>
    <w:p w14:paraId="744DFFDA" w14:textId="0B1BD8CB" w:rsidR="009D5194" w:rsidRDefault="00F832C7" w:rsidP="009D5194">
      <w:pPr>
        <w:rPr>
          <w:sz w:val="56"/>
          <w:szCs w:val="56"/>
        </w:rPr>
      </w:pPr>
      <w:r>
        <w:rPr>
          <w:sz w:val="56"/>
          <w:szCs w:val="56"/>
        </w:rPr>
        <w:lastRenderedPageBreak/>
        <w:t>God gives us everything we need to grow and succeed in HIS plan. We simply need to follow HIS lead - accept responsibility for our own spiritual walk.</w:t>
      </w:r>
    </w:p>
    <w:p w14:paraId="5E3E5FFF" w14:textId="41B34FA6" w:rsidR="009D5194" w:rsidRDefault="009D5194" w:rsidP="009D5194">
      <w:pPr>
        <w:rPr>
          <w:sz w:val="56"/>
          <w:szCs w:val="56"/>
        </w:rPr>
      </w:pPr>
      <w:r>
        <w:rPr>
          <w:sz w:val="56"/>
          <w:szCs w:val="56"/>
        </w:rPr>
        <w:t xml:space="preserve">/Col 1:18 </w:t>
      </w:r>
      <w:r w:rsidRPr="009D5194">
        <w:rPr>
          <w:b/>
          <w:bCs/>
          <w:sz w:val="56"/>
          <w:szCs w:val="56"/>
          <w:u w:val="single"/>
        </w:rPr>
        <w:t>He is also the head of the body, the church</w:t>
      </w:r>
      <w:r w:rsidRPr="009D5194">
        <w:rPr>
          <w:sz w:val="56"/>
          <w:szCs w:val="56"/>
        </w:rPr>
        <w:t xml:space="preserve">; and He is the beginning, </w:t>
      </w:r>
      <w:r w:rsidRPr="009D5194">
        <w:rPr>
          <w:b/>
          <w:bCs/>
          <w:sz w:val="56"/>
          <w:szCs w:val="56"/>
          <w:u w:val="single"/>
        </w:rPr>
        <w:t>the firstborn from the dead</w:t>
      </w:r>
      <w:r w:rsidRPr="009D5194">
        <w:rPr>
          <w:sz w:val="56"/>
          <w:szCs w:val="56"/>
        </w:rPr>
        <w:t>, so that He Himself will come to</w:t>
      </w:r>
      <w:r w:rsidR="000843BC">
        <w:rPr>
          <w:sz w:val="56"/>
          <w:szCs w:val="56"/>
        </w:rPr>
        <w:t xml:space="preserve"> have </w:t>
      </w:r>
      <w:r w:rsidRPr="009D5194">
        <w:rPr>
          <w:sz w:val="56"/>
          <w:szCs w:val="56"/>
        </w:rPr>
        <w:t>first place in everything.</w:t>
      </w:r>
    </w:p>
    <w:p w14:paraId="010174A3" w14:textId="77777777" w:rsidR="009D5194" w:rsidRDefault="009D5194" w:rsidP="009D5194">
      <w:pPr>
        <w:rPr>
          <w:sz w:val="56"/>
          <w:szCs w:val="56"/>
        </w:rPr>
      </w:pPr>
    </w:p>
    <w:p w14:paraId="5D0C0256" w14:textId="6D15710C" w:rsidR="009D5194" w:rsidRDefault="009D5194" w:rsidP="009D5194">
      <w:pPr>
        <w:rPr>
          <w:sz w:val="56"/>
          <w:szCs w:val="56"/>
        </w:rPr>
      </w:pPr>
      <w:r>
        <w:rPr>
          <w:sz w:val="56"/>
          <w:szCs w:val="56"/>
        </w:rPr>
        <w:t xml:space="preserve">Jesus Christ is the HEAD we are HIS body. Jesus was the first fruit </w:t>
      </w:r>
      <w:r w:rsidR="002264C3">
        <w:rPr>
          <w:sz w:val="56"/>
          <w:szCs w:val="56"/>
        </w:rPr>
        <w:t xml:space="preserve">of the resurrection, </w:t>
      </w:r>
      <w:r>
        <w:rPr>
          <w:sz w:val="56"/>
          <w:szCs w:val="56"/>
        </w:rPr>
        <w:t>we follow</w:t>
      </w:r>
      <w:r w:rsidR="002264C3">
        <w:rPr>
          <w:sz w:val="56"/>
          <w:szCs w:val="56"/>
        </w:rPr>
        <w:t>. Jesus is the Groom we are HIS bride.\</w:t>
      </w:r>
    </w:p>
    <w:p w14:paraId="6B71D69B" w14:textId="5A838081" w:rsidR="002264C3" w:rsidRDefault="00CA72FC" w:rsidP="009D5194">
      <w:pPr>
        <w:rPr>
          <w:sz w:val="56"/>
          <w:szCs w:val="56"/>
        </w:rPr>
      </w:pPr>
      <w:r>
        <w:rPr>
          <w:sz w:val="56"/>
          <w:szCs w:val="56"/>
        </w:rPr>
        <w:t>The teaching of the body of Christ is very prevalent in the Apostle Paul’s ministry.</w:t>
      </w:r>
    </w:p>
    <w:p w14:paraId="2466A936" w14:textId="4724B386" w:rsidR="009D5194" w:rsidRPr="009D5194" w:rsidRDefault="009D5194" w:rsidP="009D5194">
      <w:pPr>
        <w:rPr>
          <w:sz w:val="56"/>
          <w:szCs w:val="56"/>
        </w:rPr>
      </w:pPr>
      <w:r>
        <w:rPr>
          <w:sz w:val="56"/>
          <w:szCs w:val="56"/>
        </w:rPr>
        <w:lastRenderedPageBreak/>
        <w:t xml:space="preserve">1Cor 12:14 </w:t>
      </w:r>
      <w:r w:rsidRPr="009D5194">
        <w:rPr>
          <w:sz w:val="56"/>
          <w:szCs w:val="56"/>
        </w:rPr>
        <w:t>For the body is not one part, but many.</w:t>
      </w:r>
    </w:p>
    <w:p w14:paraId="10E717F3" w14:textId="01E5C2DD" w:rsidR="009D5194" w:rsidRDefault="00CA72FC" w:rsidP="009D5194">
      <w:pPr>
        <w:rPr>
          <w:sz w:val="56"/>
          <w:szCs w:val="56"/>
        </w:rPr>
      </w:pPr>
      <w:r>
        <w:rPr>
          <w:color w:val="000000" w:themeColor="text1"/>
          <w:sz w:val="56"/>
          <w:szCs w:val="56"/>
        </w:rPr>
        <w:t>/</w:t>
      </w:r>
      <w:hyperlink r:id="rId7" w:history="1">
        <w:r w:rsidR="009D5194" w:rsidRPr="009D5194">
          <w:rPr>
            <w:rStyle w:val="Hyperlink"/>
            <w:color w:val="000000" w:themeColor="text1"/>
            <w:sz w:val="56"/>
            <w:szCs w:val="56"/>
            <w:u w:val="none"/>
          </w:rPr>
          <w:t>1Co 12:15</w:t>
        </w:r>
      </w:hyperlink>
      <w:r w:rsidR="009D5194">
        <w:rPr>
          <w:sz w:val="56"/>
          <w:szCs w:val="56"/>
        </w:rPr>
        <w:t xml:space="preserve"> </w:t>
      </w:r>
      <w:r w:rsidR="009D5194" w:rsidRPr="009D5194">
        <w:rPr>
          <w:sz w:val="56"/>
          <w:szCs w:val="56"/>
        </w:rPr>
        <w:t>If the foot says, “</w:t>
      </w:r>
      <w:r w:rsidR="009D5194" w:rsidRPr="009D5194">
        <w:rPr>
          <w:b/>
          <w:bCs/>
          <w:sz w:val="56"/>
          <w:szCs w:val="56"/>
          <w:u w:val="single"/>
        </w:rPr>
        <w:t>Because I am not a hand, I am not </w:t>
      </w:r>
      <w:r w:rsidR="009D5194" w:rsidRPr="009D5194">
        <w:rPr>
          <w:b/>
          <w:bCs/>
          <w:i/>
          <w:iCs/>
          <w:sz w:val="56"/>
          <w:szCs w:val="56"/>
          <w:u w:val="single"/>
        </w:rPr>
        <w:t>a part</w:t>
      </w:r>
      <w:r w:rsidR="009D5194" w:rsidRPr="009D5194">
        <w:rPr>
          <w:b/>
          <w:bCs/>
          <w:sz w:val="56"/>
          <w:szCs w:val="56"/>
          <w:u w:val="single"/>
        </w:rPr>
        <w:t xml:space="preserve"> of the body,” </w:t>
      </w:r>
      <w:r w:rsidR="009D5194" w:rsidRPr="009D5194">
        <w:rPr>
          <w:sz w:val="56"/>
          <w:szCs w:val="56"/>
        </w:rPr>
        <w:t>it is not for this reason any less </w:t>
      </w:r>
      <w:r w:rsidR="009D5194" w:rsidRPr="009D5194">
        <w:rPr>
          <w:i/>
          <w:iCs/>
          <w:sz w:val="56"/>
          <w:szCs w:val="56"/>
        </w:rPr>
        <w:t>a part</w:t>
      </w:r>
      <w:r w:rsidR="009D5194" w:rsidRPr="009D5194">
        <w:rPr>
          <w:sz w:val="56"/>
          <w:szCs w:val="56"/>
        </w:rPr>
        <w:t> of the body.</w:t>
      </w:r>
    </w:p>
    <w:p w14:paraId="216EE0CB" w14:textId="77777777" w:rsidR="00CA72FC" w:rsidRDefault="00CA72FC" w:rsidP="009D5194">
      <w:pPr>
        <w:rPr>
          <w:sz w:val="56"/>
          <w:szCs w:val="56"/>
        </w:rPr>
      </w:pPr>
    </w:p>
    <w:p w14:paraId="21172236" w14:textId="524D4787" w:rsidR="00CA72FC" w:rsidRDefault="00CA72FC" w:rsidP="009D5194">
      <w:pPr>
        <w:rPr>
          <w:sz w:val="56"/>
          <w:szCs w:val="56"/>
        </w:rPr>
      </w:pPr>
      <w:r>
        <w:rPr>
          <w:sz w:val="56"/>
          <w:szCs w:val="56"/>
        </w:rPr>
        <w:t xml:space="preserve">Every part of the body helps it to function at maximum capacity. When a part is missing or handicapped, the rest have to make adjustments and support the problem area.\ </w:t>
      </w:r>
    </w:p>
    <w:p w14:paraId="625F84E7" w14:textId="77777777" w:rsidR="00CA72FC" w:rsidRDefault="00CA72FC" w:rsidP="009D5194">
      <w:pPr>
        <w:rPr>
          <w:sz w:val="56"/>
          <w:szCs w:val="56"/>
        </w:rPr>
      </w:pPr>
    </w:p>
    <w:p w14:paraId="100E75E5" w14:textId="77777777" w:rsidR="00CA72FC" w:rsidRDefault="00CA72FC" w:rsidP="009D5194">
      <w:pPr>
        <w:rPr>
          <w:sz w:val="56"/>
          <w:szCs w:val="56"/>
        </w:rPr>
      </w:pPr>
      <w:r>
        <w:rPr>
          <w:sz w:val="56"/>
          <w:szCs w:val="56"/>
        </w:rPr>
        <w:t xml:space="preserve">It puts incredible pressure on the other parts to make up for the loss. </w:t>
      </w:r>
    </w:p>
    <w:p w14:paraId="004DFFE9" w14:textId="6EE8452C" w:rsidR="00CA72FC" w:rsidRPr="009D5194" w:rsidRDefault="00CA72FC" w:rsidP="009D5194">
      <w:pPr>
        <w:rPr>
          <w:b/>
          <w:bCs/>
          <w:sz w:val="56"/>
          <w:szCs w:val="56"/>
        </w:rPr>
      </w:pPr>
      <w:r>
        <w:rPr>
          <w:sz w:val="56"/>
          <w:szCs w:val="56"/>
        </w:rPr>
        <w:lastRenderedPageBreak/>
        <w:t xml:space="preserve">It is actually one of the most selfish things a person does, on a job - or in a ministry or - in a family, is to sit back and allow others to carry the full burden. </w:t>
      </w:r>
    </w:p>
    <w:p w14:paraId="7297B99B" w14:textId="5FB2934E" w:rsidR="009D5194" w:rsidRDefault="00CA72FC" w:rsidP="009D5194">
      <w:pPr>
        <w:rPr>
          <w:sz w:val="56"/>
          <w:szCs w:val="56"/>
        </w:rPr>
      </w:pPr>
      <w:r>
        <w:rPr>
          <w:color w:val="000000" w:themeColor="text1"/>
          <w:sz w:val="56"/>
          <w:szCs w:val="56"/>
        </w:rPr>
        <w:t>/</w:t>
      </w:r>
      <w:hyperlink r:id="rId8" w:history="1">
        <w:r w:rsidR="009D5194" w:rsidRPr="009D5194">
          <w:rPr>
            <w:rStyle w:val="Hyperlink"/>
            <w:color w:val="000000" w:themeColor="text1"/>
            <w:sz w:val="56"/>
            <w:szCs w:val="56"/>
            <w:u w:val="none"/>
          </w:rPr>
          <w:t>1Co 12:16</w:t>
        </w:r>
      </w:hyperlink>
      <w:r w:rsidR="002264C3">
        <w:rPr>
          <w:sz w:val="56"/>
          <w:szCs w:val="56"/>
        </w:rPr>
        <w:t xml:space="preserve"> </w:t>
      </w:r>
      <w:r w:rsidR="009D5194" w:rsidRPr="009D5194">
        <w:rPr>
          <w:sz w:val="56"/>
          <w:szCs w:val="56"/>
        </w:rPr>
        <w:t>And if the ear says, “</w:t>
      </w:r>
      <w:r w:rsidR="009D5194" w:rsidRPr="009D5194">
        <w:rPr>
          <w:b/>
          <w:bCs/>
          <w:sz w:val="56"/>
          <w:szCs w:val="56"/>
          <w:u w:val="single"/>
        </w:rPr>
        <w:t>Because I am not an eye, I am not </w:t>
      </w:r>
      <w:r w:rsidR="009D5194" w:rsidRPr="009D5194">
        <w:rPr>
          <w:b/>
          <w:bCs/>
          <w:i/>
          <w:iCs/>
          <w:sz w:val="56"/>
          <w:szCs w:val="56"/>
          <w:u w:val="single"/>
        </w:rPr>
        <w:t>a part</w:t>
      </w:r>
      <w:r w:rsidR="009D5194" w:rsidRPr="009D5194">
        <w:rPr>
          <w:b/>
          <w:bCs/>
          <w:sz w:val="56"/>
          <w:szCs w:val="56"/>
          <w:u w:val="single"/>
        </w:rPr>
        <w:t> of the body,”</w:t>
      </w:r>
      <w:r w:rsidR="009D5194" w:rsidRPr="009D5194">
        <w:rPr>
          <w:sz w:val="56"/>
          <w:szCs w:val="56"/>
        </w:rPr>
        <w:t xml:space="preserve"> it is not for this reason any less </w:t>
      </w:r>
      <w:r w:rsidR="009D5194" w:rsidRPr="009D5194">
        <w:rPr>
          <w:i/>
          <w:iCs/>
          <w:sz w:val="56"/>
          <w:szCs w:val="56"/>
        </w:rPr>
        <w:t>a part</w:t>
      </w:r>
      <w:r w:rsidR="009D5194" w:rsidRPr="009D5194">
        <w:rPr>
          <w:sz w:val="56"/>
          <w:szCs w:val="56"/>
        </w:rPr>
        <w:t> of the body.</w:t>
      </w:r>
    </w:p>
    <w:p w14:paraId="4285EB5C" w14:textId="77777777" w:rsidR="00CA72FC" w:rsidRDefault="00CA72FC" w:rsidP="009D5194">
      <w:pPr>
        <w:rPr>
          <w:sz w:val="56"/>
          <w:szCs w:val="56"/>
        </w:rPr>
      </w:pPr>
    </w:p>
    <w:p w14:paraId="55196757" w14:textId="1BA57E3B" w:rsidR="00CA72FC" w:rsidRDefault="00CA72FC" w:rsidP="009D5194">
      <w:pPr>
        <w:rPr>
          <w:sz w:val="56"/>
          <w:szCs w:val="56"/>
        </w:rPr>
      </w:pPr>
      <w:r>
        <w:rPr>
          <w:sz w:val="56"/>
          <w:szCs w:val="56"/>
        </w:rPr>
        <w:t xml:space="preserve">Many Bels do this out of laziness. Or even revenge motivation, as a way to get back at those, they </w:t>
      </w:r>
      <w:r w:rsidRPr="00CA72FC">
        <w:rPr>
          <w:b/>
          <w:bCs/>
          <w:sz w:val="56"/>
          <w:szCs w:val="56"/>
          <w:u w:val="single"/>
        </w:rPr>
        <w:t xml:space="preserve">ASSUME </w:t>
      </w:r>
      <w:r>
        <w:rPr>
          <w:sz w:val="56"/>
          <w:szCs w:val="56"/>
        </w:rPr>
        <w:t>disrespected them in the past.\</w:t>
      </w:r>
    </w:p>
    <w:p w14:paraId="3F5A83DB" w14:textId="77777777" w:rsidR="002264C3" w:rsidRDefault="002264C3" w:rsidP="002264C3">
      <w:pPr>
        <w:rPr>
          <w:sz w:val="56"/>
          <w:szCs w:val="56"/>
        </w:rPr>
      </w:pPr>
      <w:r>
        <w:rPr>
          <w:sz w:val="56"/>
          <w:szCs w:val="56"/>
        </w:rPr>
        <w:t xml:space="preserve">1Cor 12:17 </w:t>
      </w:r>
      <w:r w:rsidRPr="002264C3">
        <w:rPr>
          <w:sz w:val="56"/>
          <w:szCs w:val="56"/>
        </w:rPr>
        <w:t xml:space="preserve">If the whole body were an eye, where would the hearing be? If the </w:t>
      </w:r>
      <w:r w:rsidRPr="002264C3">
        <w:rPr>
          <w:sz w:val="56"/>
          <w:szCs w:val="56"/>
        </w:rPr>
        <w:lastRenderedPageBreak/>
        <w:t>whole </w:t>
      </w:r>
      <w:r w:rsidRPr="002264C3">
        <w:rPr>
          <w:i/>
          <w:iCs/>
          <w:sz w:val="56"/>
          <w:szCs w:val="56"/>
        </w:rPr>
        <w:t>body</w:t>
      </w:r>
      <w:r w:rsidRPr="002264C3">
        <w:rPr>
          <w:sz w:val="56"/>
          <w:szCs w:val="56"/>
        </w:rPr>
        <w:t> were hearing, where would the sense of smell be?</w:t>
      </w:r>
    </w:p>
    <w:p w14:paraId="792BC814" w14:textId="1A2702B6" w:rsidR="002264C3" w:rsidRDefault="00CA72FC" w:rsidP="002264C3">
      <w:pPr>
        <w:rPr>
          <w:sz w:val="56"/>
          <w:szCs w:val="56"/>
        </w:rPr>
      </w:pPr>
      <w:r>
        <w:rPr>
          <w:sz w:val="56"/>
          <w:szCs w:val="56"/>
        </w:rPr>
        <w:t>The Apostle Paul is stressing the importance of every Bel involved in the church.</w:t>
      </w:r>
    </w:p>
    <w:p w14:paraId="76DA4604" w14:textId="77777777" w:rsidR="004206CE" w:rsidRPr="002264C3" w:rsidRDefault="004206CE" w:rsidP="002264C3">
      <w:pPr>
        <w:rPr>
          <w:sz w:val="56"/>
          <w:szCs w:val="56"/>
        </w:rPr>
      </w:pPr>
    </w:p>
    <w:p w14:paraId="2BE16F0C" w14:textId="59EB3F26" w:rsidR="002264C3" w:rsidRDefault="002264C3" w:rsidP="002264C3">
      <w:pPr>
        <w:rPr>
          <w:sz w:val="56"/>
          <w:szCs w:val="56"/>
        </w:rPr>
      </w:pPr>
      <w:hyperlink r:id="rId9" w:history="1">
        <w:r w:rsidRPr="002264C3">
          <w:rPr>
            <w:rStyle w:val="Hyperlink"/>
            <w:color w:val="000000" w:themeColor="text1"/>
            <w:sz w:val="56"/>
            <w:szCs w:val="56"/>
            <w:u w:val="none"/>
          </w:rPr>
          <w:t>1Co 12:18</w:t>
        </w:r>
      </w:hyperlink>
      <w:r>
        <w:rPr>
          <w:sz w:val="56"/>
          <w:szCs w:val="56"/>
        </w:rPr>
        <w:t xml:space="preserve"> </w:t>
      </w:r>
      <w:r w:rsidRPr="002264C3">
        <w:rPr>
          <w:sz w:val="56"/>
          <w:szCs w:val="56"/>
        </w:rPr>
        <w:t>But now God has arranged the parts, each one of them in the body, just as He desired.</w:t>
      </w:r>
    </w:p>
    <w:p w14:paraId="25122766" w14:textId="62D7158C" w:rsidR="004206CE" w:rsidRPr="002264C3" w:rsidRDefault="004206CE" w:rsidP="002264C3">
      <w:pPr>
        <w:rPr>
          <w:b/>
          <w:bCs/>
          <w:sz w:val="56"/>
          <w:szCs w:val="56"/>
        </w:rPr>
      </w:pPr>
      <w:r>
        <w:rPr>
          <w:sz w:val="56"/>
          <w:szCs w:val="56"/>
        </w:rPr>
        <w:t>NOTICE – JUST AS GOD DESIRED.</w:t>
      </w:r>
    </w:p>
    <w:p w14:paraId="1E6C8A57" w14:textId="4BB0E87A" w:rsidR="002264C3" w:rsidRPr="002264C3" w:rsidRDefault="002264C3" w:rsidP="002264C3">
      <w:pPr>
        <w:rPr>
          <w:b/>
          <w:bCs/>
          <w:sz w:val="56"/>
          <w:szCs w:val="56"/>
        </w:rPr>
      </w:pPr>
      <w:hyperlink r:id="rId10" w:history="1">
        <w:r w:rsidRPr="002264C3">
          <w:rPr>
            <w:rStyle w:val="Hyperlink"/>
            <w:color w:val="000000" w:themeColor="text1"/>
            <w:sz w:val="56"/>
            <w:szCs w:val="56"/>
            <w:u w:val="none"/>
          </w:rPr>
          <w:t>1Co 12:19</w:t>
        </w:r>
      </w:hyperlink>
      <w:r>
        <w:rPr>
          <w:sz w:val="56"/>
          <w:szCs w:val="56"/>
        </w:rPr>
        <w:t xml:space="preserve"> </w:t>
      </w:r>
      <w:r w:rsidRPr="002264C3">
        <w:rPr>
          <w:sz w:val="56"/>
          <w:szCs w:val="56"/>
        </w:rPr>
        <w:t>If they were all one part, where would the body be?</w:t>
      </w:r>
    </w:p>
    <w:p w14:paraId="11F53FD9" w14:textId="02EC2292" w:rsidR="002264C3" w:rsidRPr="002264C3" w:rsidRDefault="002264C3" w:rsidP="002264C3">
      <w:pPr>
        <w:rPr>
          <w:b/>
          <w:bCs/>
          <w:sz w:val="56"/>
          <w:szCs w:val="56"/>
        </w:rPr>
      </w:pPr>
      <w:hyperlink r:id="rId11" w:history="1">
        <w:r w:rsidRPr="002264C3">
          <w:rPr>
            <w:rStyle w:val="Hyperlink"/>
            <w:color w:val="000000" w:themeColor="text1"/>
            <w:sz w:val="56"/>
            <w:szCs w:val="56"/>
            <w:u w:val="none"/>
          </w:rPr>
          <w:t>1Co 12:20</w:t>
        </w:r>
      </w:hyperlink>
      <w:r>
        <w:rPr>
          <w:sz w:val="56"/>
          <w:szCs w:val="56"/>
        </w:rPr>
        <w:t xml:space="preserve"> </w:t>
      </w:r>
      <w:r w:rsidRPr="002264C3">
        <w:rPr>
          <w:sz w:val="56"/>
          <w:szCs w:val="56"/>
        </w:rPr>
        <w:t>But now there are many parts, but one body.</w:t>
      </w:r>
    </w:p>
    <w:p w14:paraId="6B8F76A6" w14:textId="089F26B3" w:rsidR="002264C3" w:rsidRDefault="002264C3" w:rsidP="009D5194">
      <w:pPr>
        <w:rPr>
          <w:b/>
          <w:bCs/>
          <w:sz w:val="56"/>
          <w:szCs w:val="56"/>
        </w:rPr>
      </w:pPr>
    </w:p>
    <w:p w14:paraId="4B855B02" w14:textId="1182C991" w:rsidR="00A8040A" w:rsidRPr="00A8040A" w:rsidRDefault="004206CE" w:rsidP="00A8040A">
      <w:pPr>
        <w:rPr>
          <w:b/>
          <w:bCs/>
          <w:sz w:val="56"/>
          <w:szCs w:val="56"/>
          <w:u w:val="single"/>
        </w:rPr>
      </w:pPr>
      <w:r>
        <w:rPr>
          <w:sz w:val="56"/>
          <w:szCs w:val="56"/>
        </w:rPr>
        <w:lastRenderedPageBreak/>
        <w:t>/</w:t>
      </w:r>
      <w:r w:rsidR="00A8040A" w:rsidRPr="00A8040A">
        <w:rPr>
          <w:sz w:val="56"/>
          <w:szCs w:val="56"/>
        </w:rPr>
        <w:t>Rom 1</w:t>
      </w:r>
      <w:r w:rsidR="00A8040A">
        <w:rPr>
          <w:sz w:val="56"/>
          <w:szCs w:val="56"/>
        </w:rPr>
        <w:t xml:space="preserve">2:4 </w:t>
      </w:r>
      <w:r w:rsidR="00A8040A" w:rsidRPr="00A8040A">
        <w:rPr>
          <w:sz w:val="56"/>
          <w:szCs w:val="56"/>
        </w:rPr>
        <w:t>or just as </w:t>
      </w:r>
      <w:r w:rsidR="00A8040A" w:rsidRPr="004206CE">
        <w:rPr>
          <w:b/>
          <w:bCs/>
          <w:sz w:val="56"/>
          <w:szCs w:val="56"/>
          <w:u w:val="single"/>
        </w:rPr>
        <w:t>we have many parts in one body</w:t>
      </w:r>
      <w:r w:rsidR="00A8040A" w:rsidRPr="00A8040A">
        <w:rPr>
          <w:sz w:val="56"/>
          <w:szCs w:val="56"/>
        </w:rPr>
        <w:t> and all the body’s parts </w:t>
      </w:r>
      <w:r w:rsidR="00A8040A" w:rsidRPr="004206CE">
        <w:rPr>
          <w:b/>
          <w:bCs/>
          <w:sz w:val="56"/>
          <w:szCs w:val="56"/>
          <w:u w:val="single"/>
        </w:rPr>
        <w:t>do not have the same function</w:t>
      </w:r>
      <w:r w:rsidR="00A8040A" w:rsidRPr="00A8040A">
        <w:rPr>
          <w:sz w:val="56"/>
          <w:szCs w:val="56"/>
        </w:rPr>
        <w:t>,</w:t>
      </w:r>
      <w:r w:rsidR="00A8040A">
        <w:rPr>
          <w:sz w:val="56"/>
          <w:szCs w:val="56"/>
        </w:rPr>
        <w:t xml:space="preserve"> 5 </w:t>
      </w:r>
      <w:r w:rsidR="00A8040A" w:rsidRPr="00A8040A">
        <w:rPr>
          <w:sz w:val="56"/>
          <w:szCs w:val="56"/>
        </w:rPr>
        <w:t xml:space="preserve">so we, </w:t>
      </w:r>
      <w:r w:rsidR="00A8040A" w:rsidRPr="00A8040A">
        <w:rPr>
          <w:b/>
          <w:bCs/>
          <w:sz w:val="56"/>
          <w:szCs w:val="56"/>
          <w:u w:val="single"/>
        </w:rPr>
        <w:t>who are many, are one body in Christ</w:t>
      </w:r>
      <w:r w:rsidR="00A8040A" w:rsidRPr="00A8040A">
        <w:rPr>
          <w:sz w:val="56"/>
          <w:szCs w:val="56"/>
        </w:rPr>
        <w:t xml:space="preserve">, and </w:t>
      </w:r>
      <w:r w:rsidR="00A8040A" w:rsidRPr="00A8040A">
        <w:rPr>
          <w:b/>
          <w:bCs/>
          <w:sz w:val="56"/>
          <w:szCs w:val="56"/>
          <w:u w:val="single"/>
        </w:rPr>
        <w:t>individually parts of one another.</w:t>
      </w:r>
      <w:r>
        <w:rPr>
          <w:b/>
          <w:bCs/>
          <w:sz w:val="56"/>
          <w:szCs w:val="56"/>
          <w:u w:val="single"/>
        </w:rPr>
        <w:t>\</w:t>
      </w:r>
    </w:p>
    <w:p w14:paraId="72979F78" w14:textId="6B5264EA" w:rsidR="00A8040A" w:rsidRDefault="004206CE" w:rsidP="009D5194">
      <w:pPr>
        <w:rPr>
          <w:sz w:val="56"/>
          <w:szCs w:val="56"/>
        </w:rPr>
      </w:pPr>
      <w:r w:rsidRPr="004206CE">
        <w:rPr>
          <w:sz w:val="56"/>
          <w:szCs w:val="56"/>
        </w:rPr>
        <w:t>Some of the most important people in a chur</w:t>
      </w:r>
      <w:r>
        <w:rPr>
          <w:sz w:val="56"/>
          <w:szCs w:val="56"/>
        </w:rPr>
        <w:t>ch</w:t>
      </w:r>
      <w:r w:rsidRPr="004206CE">
        <w:rPr>
          <w:sz w:val="56"/>
          <w:szCs w:val="56"/>
        </w:rPr>
        <w:t xml:space="preserve"> are those who support and maintain the chur</w:t>
      </w:r>
      <w:r>
        <w:rPr>
          <w:sz w:val="56"/>
          <w:szCs w:val="56"/>
        </w:rPr>
        <w:t>ch</w:t>
      </w:r>
      <w:r w:rsidRPr="004206CE">
        <w:rPr>
          <w:sz w:val="56"/>
          <w:szCs w:val="56"/>
        </w:rPr>
        <w:t xml:space="preserve"> – the folks behind the scenes</w:t>
      </w:r>
      <w:r>
        <w:rPr>
          <w:sz w:val="56"/>
          <w:szCs w:val="56"/>
        </w:rPr>
        <w:t>!</w:t>
      </w:r>
    </w:p>
    <w:p w14:paraId="4C7C9514" w14:textId="77777777" w:rsidR="004206CE" w:rsidRPr="009D5194" w:rsidRDefault="004206CE" w:rsidP="009D5194">
      <w:pPr>
        <w:rPr>
          <w:sz w:val="56"/>
          <w:szCs w:val="56"/>
        </w:rPr>
      </w:pPr>
    </w:p>
    <w:p w14:paraId="63FDE288" w14:textId="63174965" w:rsidR="009D5194" w:rsidRPr="009D5194" w:rsidRDefault="00A8040A" w:rsidP="009D5194">
      <w:pPr>
        <w:rPr>
          <w:sz w:val="56"/>
          <w:szCs w:val="56"/>
        </w:rPr>
      </w:pPr>
      <w:r>
        <w:rPr>
          <w:sz w:val="56"/>
          <w:szCs w:val="56"/>
        </w:rPr>
        <w:t xml:space="preserve">/Spiritual gifts are given to every </w:t>
      </w:r>
      <w:proofErr w:type="gramStart"/>
      <w:r>
        <w:rPr>
          <w:sz w:val="56"/>
          <w:szCs w:val="56"/>
        </w:rPr>
        <w:t>Bel</w:t>
      </w:r>
      <w:r w:rsidR="000843BC">
        <w:rPr>
          <w:sz w:val="56"/>
          <w:szCs w:val="56"/>
        </w:rPr>
        <w:t>,</w:t>
      </w:r>
      <w:proofErr w:type="gramEnd"/>
      <w:r>
        <w:rPr>
          <w:sz w:val="56"/>
          <w:szCs w:val="56"/>
        </w:rPr>
        <w:t xml:space="preserve"> they are usually left undiscovered because of immaturity and emotional confusion. Spirit</w:t>
      </w:r>
      <w:r w:rsidR="000843BC">
        <w:rPr>
          <w:sz w:val="56"/>
          <w:szCs w:val="56"/>
        </w:rPr>
        <w:t>ua</w:t>
      </w:r>
      <w:r>
        <w:rPr>
          <w:sz w:val="56"/>
          <w:szCs w:val="56"/>
        </w:rPr>
        <w:t xml:space="preserve">l gifts are not often related to </w:t>
      </w:r>
      <w:r w:rsidR="000843BC">
        <w:rPr>
          <w:sz w:val="56"/>
          <w:szCs w:val="56"/>
        </w:rPr>
        <w:t xml:space="preserve">personal strengths – I.Q., </w:t>
      </w:r>
      <w:r w:rsidR="000843BC">
        <w:rPr>
          <w:sz w:val="56"/>
          <w:szCs w:val="56"/>
        </w:rPr>
        <w:lastRenderedPageBreak/>
        <w:t>talent and that which you succeed with in the cosmic system. The majority of spiritual gifts were designed as supporting or administrative roles within the church.</w:t>
      </w:r>
    </w:p>
    <w:p w14:paraId="3D34AEA4" w14:textId="05CE316F" w:rsidR="009D5194" w:rsidRDefault="000843BC">
      <w:pPr>
        <w:rPr>
          <w:sz w:val="56"/>
          <w:szCs w:val="56"/>
        </w:rPr>
      </w:pPr>
      <w:r>
        <w:rPr>
          <w:sz w:val="56"/>
          <w:szCs w:val="56"/>
        </w:rPr>
        <w:t>(</w:t>
      </w:r>
      <w:r w:rsidR="00A8040A">
        <w:rPr>
          <w:sz w:val="56"/>
          <w:szCs w:val="56"/>
        </w:rPr>
        <w:t>1Cor 12:28, Rom 12:6-8, Eph 4:11-16</w:t>
      </w:r>
      <w:r>
        <w:rPr>
          <w:sz w:val="56"/>
          <w:szCs w:val="56"/>
        </w:rPr>
        <w:t>) \</w:t>
      </w:r>
    </w:p>
    <w:p w14:paraId="6A66995B" w14:textId="77777777" w:rsidR="00E04B0A" w:rsidRDefault="00E04B0A">
      <w:pPr>
        <w:rPr>
          <w:sz w:val="56"/>
          <w:szCs w:val="56"/>
        </w:rPr>
      </w:pPr>
    </w:p>
    <w:p w14:paraId="16CC070C" w14:textId="5ECD8A13" w:rsidR="004206CE" w:rsidRDefault="004206CE">
      <w:pPr>
        <w:rPr>
          <w:sz w:val="56"/>
          <w:szCs w:val="56"/>
        </w:rPr>
      </w:pPr>
      <w:r>
        <w:rPr>
          <w:sz w:val="56"/>
          <w:szCs w:val="56"/>
        </w:rPr>
        <w:t>There are several roles of leadership under pastor-teacher such as deacons, prep school teachers, ushers, secretary or treasur</w:t>
      </w:r>
      <w:r w:rsidR="00E04B0A">
        <w:rPr>
          <w:sz w:val="56"/>
          <w:szCs w:val="56"/>
        </w:rPr>
        <w:t>er</w:t>
      </w:r>
      <w:r>
        <w:rPr>
          <w:sz w:val="56"/>
          <w:szCs w:val="56"/>
        </w:rPr>
        <w:t>.</w:t>
      </w:r>
      <w:r w:rsidR="00E04B0A">
        <w:rPr>
          <w:sz w:val="56"/>
          <w:szCs w:val="56"/>
        </w:rPr>
        <w:t xml:space="preserve"> </w:t>
      </w:r>
    </w:p>
    <w:p w14:paraId="39BD6E8E" w14:textId="78B2FF71" w:rsidR="004206CE" w:rsidRDefault="004206CE">
      <w:pPr>
        <w:rPr>
          <w:sz w:val="56"/>
          <w:szCs w:val="56"/>
        </w:rPr>
      </w:pPr>
      <w:r>
        <w:rPr>
          <w:sz w:val="56"/>
          <w:szCs w:val="56"/>
        </w:rPr>
        <w:t xml:space="preserve">The gift of helps, covers many aspects of assisting people in and around the congregation. Administrative gifts, the spiritual gift of mercy &amp; compassion and service for those who need extra </w:t>
      </w:r>
      <w:r>
        <w:rPr>
          <w:sz w:val="56"/>
          <w:szCs w:val="56"/>
        </w:rPr>
        <w:lastRenderedPageBreak/>
        <w:t>attention or may need to be brought back into fellowship.</w:t>
      </w:r>
    </w:p>
    <w:p w14:paraId="0FD0B54C" w14:textId="0B1B6BCF" w:rsidR="004206CE" w:rsidRDefault="004206CE">
      <w:pPr>
        <w:rPr>
          <w:sz w:val="56"/>
          <w:szCs w:val="56"/>
        </w:rPr>
      </w:pPr>
      <w:r>
        <w:rPr>
          <w:sz w:val="56"/>
          <w:szCs w:val="56"/>
        </w:rPr>
        <w:t xml:space="preserve">The gift of generosity which is giving financial support above and beyond </w:t>
      </w:r>
      <w:r w:rsidR="00E04B0A">
        <w:rPr>
          <w:sz w:val="56"/>
          <w:szCs w:val="56"/>
        </w:rPr>
        <w:t xml:space="preserve">a </w:t>
      </w:r>
      <w:r>
        <w:rPr>
          <w:sz w:val="56"/>
          <w:szCs w:val="56"/>
        </w:rPr>
        <w:t>normal</w:t>
      </w:r>
      <w:r w:rsidR="00E04B0A">
        <w:rPr>
          <w:sz w:val="56"/>
          <w:szCs w:val="56"/>
        </w:rPr>
        <w:t xml:space="preserve"> weekly offering. The gift of   </w:t>
      </w:r>
      <w:r w:rsidR="00E04B0A" w:rsidRPr="00E04B0A">
        <w:rPr>
          <w:sz w:val="56"/>
          <w:szCs w:val="56"/>
        </w:rPr>
        <w:t>exhortation</w:t>
      </w:r>
      <w:r w:rsidR="00E04B0A">
        <w:rPr>
          <w:sz w:val="56"/>
          <w:szCs w:val="56"/>
        </w:rPr>
        <w:t>, which speaks to edifying others and rebuilding confidence in others who need lifting up.</w:t>
      </w:r>
    </w:p>
    <w:p w14:paraId="35B3603B" w14:textId="0FDC6766" w:rsidR="00E04B0A" w:rsidRDefault="00E04B0A">
      <w:pPr>
        <w:rPr>
          <w:sz w:val="56"/>
          <w:szCs w:val="56"/>
        </w:rPr>
      </w:pPr>
      <w:r>
        <w:rPr>
          <w:sz w:val="56"/>
          <w:szCs w:val="56"/>
        </w:rPr>
        <w:t>Some Bels have the gift of event management- they can set up events and outreach programs better than others.</w:t>
      </w:r>
    </w:p>
    <w:p w14:paraId="1DDD6638" w14:textId="779A35C5" w:rsidR="004206CE" w:rsidRPr="007F4514" w:rsidRDefault="00E04B0A">
      <w:pPr>
        <w:rPr>
          <w:sz w:val="56"/>
          <w:szCs w:val="56"/>
        </w:rPr>
      </w:pPr>
      <w:r>
        <w:rPr>
          <w:sz w:val="56"/>
          <w:szCs w:val="56"/>
        </w:rPr>
        <w:t xml:space="preserve">Some Bels have a gift of reconciliation – they can bring broken friendships or angry people back together to find peace and understanding. </w:t>
      </w:r>
    </w:p>
    <w:sectPr w:rsidR="004206CE" w:rsidRPr="007F45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514"/>
    <w:rsid w:val="00011C4C"/>
    <w:rsid w:val="000843BC"/>
    <w:rsid w:val="001C69C9"/>
    <w:rsid w:val="002264C3"/>
    <w:rsid w:val="002D3FFB"/>
    <w:rsid w:val="004039F0"/>
    <w:rsid w:val="004206CE"/>
    <w:rsid w:val="00447470"/>
    <w:rsid w:val="004B3F6F"/>
    <w:rsid w:val="00587B81"/>
    <w:rsid w:val="005D1CA0"/>
    <w:rsid w:val="006D7633"/>
    <w:rsid w:val="0077665E"/>
    <w:rsid w:val="007E3F90"/>
    <w:rsid w:val="007F4514"/>
    <w:rsid w:val="00813135"/>
    <w:rsid w:val="009359D7"/>
    <w:rsid w:val="00994C38"/>
    <w:rsid w:val="009D5194"/>
    <w:rsid w:val="00A750A8"/>
    <w:rsid w:val="00A8040A"/>
    <w:rsid w:val="00AC7CBC"/>
    <w:rsid w:val="00CA72FC"/>
    <w:rsid w:val="00E04B0A"/>
    <w:rsid w:val="00E764CC"/>
    <w:rsid w:val="00E81238"/>
    <w:rsid w:val="00F13C7C"/>
    <w:rsid w:val="00F832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80810"/>
  <w15:chartTrackingRefBased/>
  <w15:docId w15:val="{DA3081B8-374F-444D-B6FE-19528881E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11C4C"/>
    <w:rPr>
      <w:color w:val="0563C1" w:themeColor="hyperlink"/>
      <w:u w:val="single"/>
    </w:rPr>
  </w:style>
  <w:style w:type="character" w:styleId="UnresolvedMention">
    <w:name w:val="Unresolved Mention"/>
    <w:basedOn w:val="DefaultParagraphFont"/>
    <w:uiPriority w:val="99"/>
    <w:semiHidden/>
    <w:unhideWhenUsed/>
    <w:rsid w:val="00011C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810447">
      <w:bodyDiv w:val="1"/>
      <w:marLeft w:val="0"/>
      <w:marRight w:val="0"/>
      <w:marTop w:val="0"/>
      <w:marBottom w:val="0"/>
      <w:divBdr>
        <w:top w:val="none" w:sz="0" w:space="0" w:color="auto"/>
        <w:left w:val="none" w:sz="0" w:space="0" w:color="auto"/>
        <w:bottom w:val="none" w:sz="0" w:space="0" w:color="auto"/>
        <w:right w:val="none" w:sz="0" w:space="0" w:color="auto"/>
      </w:divBdr>
      <w:divsChild>
        <w:div w:id="1239049034">
          <w:marLeft w:val="0"/>
          <w:marRight w:val="0"/>
          <w:marTop w:val="0"/>
          <w:marBottom w:val="0"/>
          <w:divBdr>
            <w:top w:val="single" w:sz="2" w:space="5" w:color="000000"/>
            <w:left w:val="single" w:sz="2" w:space="0" w:color="000000"/>
            <w:bottom w:val="single" w:sz="2" w:space="5" w:color="000000"/>
            <w:right w:val="single" w:sz="2" w:space="0" w:color="000000"/>
          </w:divBdr>
          <w:divsChild>
            <w:div w:id="270747261">
              <w:marLeft w:val="0"/>
              <w:marRight w:val="0"/>
              <w:marTop w:val="0"/>
              <w:marBottom w:val="0"/>
              <w:divBdr>
                <w:top w:val="single" w:sz="2" w:space="0" w:color="000000"/>
                <w:left w:val="single" w:sz="2" w:space="0" w:color="000000"/>
                <w:bottom w:val="single" w:sz="2" w:space="0" w:color="000000"/>
                <w:right w:val="single" w:sz="2" w:space="0" w:color="000000"/>
              </w:divBdr>
              <w:divsChild>
                <w:div w:id="483278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085811">
          <w:marLeft w:val="0"/>
          <w:marRight w:val="0"/>
          <w:marTop w:val="0"/>
          <w:marBottom w:val="0"/>
          <w:divBdr>
            <w:top w:val="single" w:sz="2" w:space="5" w:color="000000"/>
            <w:left w:val="single" w:sz="2" w:space="0" w:color="000000"/>
            <w:bottom w:val="single" w:sz="2" w:space="5" w:color="000000"/>
            <w:right w:val="single" w:sz="2" w:space="0" w:color="000000"/>
          </w:divBdr>
          <w:divsChild>
            <w:div w:id="546840201">
              <w:marLeft w:val="0"/>
              <w:marRight w:val="0"/>
              <w:marTop w:val="0"/>
              <w:marBottom w:val="0"/>
              <w:divBdr>
                <w:top w:val="single" w:sz="2" w:space="0" w:color="000000"/>
                <w:left w:val="single" w:sz="2" w:space="8" w:color="000000"/>
                <w:bottom w:val="single" w:sz="2" w:space="0" w:color="000000"/>
                <w:right w:val="single" w:sz="2" w:space="8" w:color="000000"/>
              </w:divBdr>
            </w:div>
            <w:div w:id="287055410">
              <w:marLeft w:val="0"/>
              <w:marRight w:val="0"/>
              <w:marTop w:val="0"/>
              <w:marBottom w:val="0"/>
              <w:divBdr>
                <w:top w:val="single" w:sz="2" w:space="0" w:color="000000"/>
                <w:left w:val="single" w:sz="2" w:space="0" w:color="000000"/>
                <w:bottom w:val="single" w:sz="2" w:space="0" w:color="000000"/>
                <w:right w:val="single" w:sz="2" w:space="4" w:color="000000"/>
              </w:divBdr>
            </w:div>
            <w:div w:id="55247310">
              <w:marLeft w:val="0"/>
              <w:marRight w:val="0"/>
              <w:marTop w:val="0"/>
              <w:marBottom w:val="0"/>
              <w:divBdr>
                <w:top w:val="single" w:sz="2" w:space="0" w:color="000000"/>
                <w:left w:val="single" w:sz="2" w:space="0" w:color="000000"/>
                <w:bottom w:val="single" w:sz="2" w:space="0" w:color="000000"/>
                <w:right w:val="single" w:sz="2" w:space="0" w:color="000000"/>
              </w:divBdr>
              <w:divsChild>
                <w:div w:id="2375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126307">
          <w:marLeft w:val="0"/>
          <w:marRight w:val="0"/>
          <w:marTop w:val="0"/>
          <w:marBottom w:val="0"/>
          <w:divBdr>
            <w:top w:val="single" w:sz="2" w:space="5" w:color="000000"/>
            <w:left w:val="single" w:sz="2" w:space="0" w:color="000000"/>
            <w:bottom w:val="single" w:sz="2" w:space="5" w:color="000000"/>
            <w:right w:val="single" w:sz="2" w:space="0" w:color="000000"/>
          </w:divBdr>
          <w:divsChild>
            <w:div w:id="220598979">
              <w:marLeft w:val="0"/>
              <w:marRight w:val="0"/>
              <w:marTop w:val="0"/>
              <w:marBottom w:val="0"/>
              <w:divBdr>
                <w:top w:val="single" w:sz="2" w:space="0" w:color="000000"/>
                <w:left w:val="single" w:sz="2" w:space="8" w:color="000000"/>
                <w:bottom w:val="single" w:sz="2" w:space="0" w:color="000000"/>
                <w:right w:val="single" w:sz="2" w:space="8" w:color="000000"/>
              </w:divBdr>
            </w:div>
            <w:div w:id="1536768576">
              <w:marLeft w:val="0"/>
              <w:marRight w:val="0"/>
              <w:marTop w:val="0"/>
              <w:marBottom w:val="0"/>
              <w:divBdr>
                <w:top w:val="single" w:sz="2" w:space="0" w:color="000000"/>
                <w:left w:val="single" w:sz="2" w:space="0" w:color="000000"/>
                <w:bottom w:val="single" w:sz="2" w:space="0" w:color="000000"/>
                <w:right w:val="single" w:sz="2" w:space="4" w:color="000000"/>
              </w:divBdr>
            </w:div>
            <w:div w:id="996766679">
              <w:marLeft w:val="0"/>
              <w:marRight w:val="0"/>
              <w:marTop w:val="0"/>
              <w:marBottom w:val="0"/>
              <w:divBdr>
                <w:top w:val="single" w:sz="2" w:space="0" w:color="000000"/>
                <w:left w:val="single" w:sz="2" w:space="0" w:color="000000"/>
                <w:bottom w:val="single" w:sz="2" w:space="0" w:color="000000"/>
                <w:right w:val="single" w:sz="2" w:space="0" w:color="000000"/>
              </w:divBdr>
              <w:divsChild>
                <w:div w:id="128399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488943">
          <w:marLeft w:val="0"/>
          <w:marRight w:val="0"/>
          <w:marTop w:val="0"/>
          <w:marBottom w:val="0"/>
          <w:divBdr>
            <w:top w:val="single" w:sz="2" w:space="5" w:color="000000"/>
            <w:left w:val="single" w:sz="2" w:space="0" w:color="000000"/>
            <w:bottom w:val="single" w:sz="2" w:space="5" w:color="000000"/>
            <w:right w:val="single" w:sz="2" w:space="0" w:color="000000"/>
          </w:divBdr>
          <w:divsChild>
            <w:div w:id="934098156">
              <w:marLeft w:val="0"/>
              <w:marRight w:val="0"/>
              <w:marTop w:val="0"/>
              <w:marBottom w:val="0"/>
              <w:divBdr>
                <w:top w:val="single" w:sz="2" w:space="0" w:color="000000"/>
                <w:left w:val="single" w:sz="2" w:space="8" w:color="000000"/>
                <w:bottom w:val="single" w:sz="2" w:space="0" w:color="000000"/>
                <w:right w:val="single" w:sz="2" w:space="8" w:color="000000"/>
              </w:divBdr>
            </w:div>
            <w:div w:id="1233852559">
              <w:marLeft w:val="0"/>
              <w:marRight w:val="0"/>
              <w:marTop w:val="0"/>
              <w:marBottom w:val="0"/>
              <w:divBdr>
                <w:top w:val="single" w:sz="2" w:space="0" w:color="000000"/>
                <w:left w:val="single" w:sz="2" w:space="0" w:color="000000"/>
                <w:bottom w:val="single" w:sz="2" w:space="0" w:color="000000"/>
                <w:right w:val="single" w:sz="2" w:space="4" w:color="000000"/>
              </w:divBdr>
            </w:div>
            <w:div w:id="812328098">
              <w:marLeft w:val="0"/>
              <w:marRight w:val="0"/>
              <w:marTop w:val="0"/>
              <w:marBottom w:val="0"/>
              <w:divBdr>
                <w:top w:val="single" w:sz="2" w:space="0" w:color="000000"/>
                <w:left w:val="single" w:sz="2" w:space="0" w:color="000000"/>
                <w:bottom w:val="single" w:sz="2" w:space="0" w:color="000000"/>
                <w:right w:val="single" w:sz="2" w:space="0" w:color="000000"/>
              </w:divBdr>
              <w:divsChild>
                <w:div w:id="685447911">
                  <w:marLeft w:val="0"/>
                  <w:marRight w:val="0"/>
                  <w:marTop w:val="0"/>
                  <w:marBottom w:val="0"/>
                  <w:divBdr>
                    <w:top w:val="single" w:sz="6" w:space="3" w:color="D1CEA1"/>
                    <w:left w:val="single" w:sz="6" w:space="3" w:color="D1CEA1"/>
                    <w:bottom w:val="single" w:sz="6" w:space="3" w:color="D1CEA1"/>
                    <w:right w:val="single" w:sz="6" w:space="3" w:color="D1CEA1"/>
                  </w:divBdr>
                </w:div>
              </w:divsChild>
            </w:div>
          </w:divsChild>
        </w:div>
      </w:divsChild>
    </w:div>
    <w:div w:id="595553643">
      <w:bodyDiv w:val="1"/>
      <w:marLeft w:val="0"/>
      <w:marRight w:val="0"/>
      <w:marTop w:val="0"/>
      <w:marBottom w:val="0"/>
      <w:divBdr>
        <w:top w:val="none" w:sz="0" w:space="0" w:color="auto"/>
        <w:left w:val="none" w:sz="0" w:space="0" w:color="auto"/>
        <w:bottom w:val="none" w:sz="0" w:space="0" w:color="auto"/>
        <w:right w:val="none" w:sz="0" w:space="0" w:color="auto"/>
      </w:divBdr>
      <w:divsChild>
        <w:div w:id="1787893716">
          <w:marLeft w:val="0"/>
          <w:marRight w:val="0"/>
          <w:marTop w:val="0"/>
          <w:marBottom w:val="0"/>
          <w:divBdr>
            <w:top w:val="single" w:sz="2" w:space="5" w:color="000000"/>
            <w:left w:val="single" w:sz="2" w:space="0" w:color="000000"/>
            <w:bottom w:val="single" w:sz="2" w:space="5" w:color="000000"/>
            <w:right w:val="single" w:sz="2" w:space="0" w:color="000000"/>
          </w:divBdr>
          <w:divsChild>
            <w:div w:id="2057124991">
              <w:marLeft w:val="0"/>
              <w:marRight w:val="0"/>
              <w:marTop w:val="0"/>
              <w:marBottom w:val="0"/>
              <w:divBdr>
                <w:top w:val="single" w:sz="2" w:space="0" w:color="000000"/>
                <w:left w:val="single" w:sz="2" w:space="0" w:color="000000"/>
                <w:bottom w:val="single" w:sz="2" w:space="0" w:color="000000"/>
                <w:right w:val="single" w:sz="2" w:space="0" w:color="000000"/>
              </w:divBdr>
              <w:divsChild>
                <w:div w:id="148157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76555">
          <w:marLeft w:val="0"/>
          <w:marRight w:val="0"/>
          <w:marTop w:val="0"/>
          <w:marBottom w:val="0"/>
          <w:divBdr>
            <w:top w:val="single" w:sz="2" w:space="5" w:color="000000"/>
            <w:left w:val="single" w:sz="2" w:space="0" w:color="000000"/>
            <w:bottom w:val="single" w:sz="2" w:space="5" w:color="000000"/>
            <w:right w:val="single" w:sz="2" w:space="0" w:color="000000"/>
          </w:divBdr>
          <w:divsChild>
            <w:div w:id="1043288842">
              <w:marLeft w:val="0"/>
              <w:marRight w:val="0"/>
              <w:marTop w:val="0"/>
              <w:marBottom w:val="0"/>
              <w:divBdr>
                <w:top w:val="single" w:sz="2" w:space="0" w:color="000000"/>
                <w:left w:val="single" w:sz="2" w:space="8" w:color="000000"/>
                <w:bottom w:val="single" w:sz="2" w:space="0" w:color="000000"/>
                <w:right w:val="single" w:sz="2" w:space="8" w:color="000000"/>
              </w:divBdr>
            </w:div>
            <w:div w:id="952588650">
              <w:marLeft w:val="0"/>
              <w:marRight w:val="0"/>
              <w:marTop w:val="0"/>
              <w:marBottom w:val="0"/>
              <w:divBdr>
                <w:top w:val="single" w:sz="2" w:space="0" w:color="000000"/>
                <w:left w:val="single" w:sz="2" w:space="0" w:color="000000"/>
                <w:bottom w:val="single" w:sz="2" w:space="0" w:color="000000"/>
                <w:right w:val="single" w:sz="2" w:space="4" w:color="000000"/>
              </w:divBdr>
            </w:div>
            <w:div w:id="471410737">
              <w:marLeft w:val="0"/>
              <w:marRight w:val="0"/>
              <w:marTop w:val="0"/>
              <w:marBottom w:val="0"/>
              <w:divBdr>
                <w:top w:val="single" w:sz="2" w:space="0" w:color="000000"/>
                <w:left w:val="single" w:sz="2" w:space="0" w:color="000000"/>
                <w:bottom w:val="single" w:sz="2" w:space="0" w:color="000000"/>
                <w:right w:val="single" w:sz="2" w:space="0" w:color="000000"/>
              </w:divBdr>
              <w:divsChild>
                <w:div w:id="1371686170">
                  <w:marLeft w:val="0"/>
                  <w:marRight w:val="0"/>
                  <w:marTop w:val="0"/>
                  <w:marBottom w:val="0"/>
                  <w:divBdr>
                    <w:top w:val="single" w:sz="6" w:space="3" w:color="D1CEA1"/>
                    <w:left w:val="single" w:sz="6" w:space="3" w:color="D1CEA1"/>
                    <w:bottom w:val="single" w:sz="6" w:space="3" w:color="D1CEA1"/>
                    <w:right w:val="single" w:sz="6" w:space="3" w:color="D1CEA1"/>
                  </w:divBdr>
                </w:div>
              </w:divsChild>
            </w:div>
          </w:divsChild>
        </w:div>
      </w:divsChild>
    </w:div>
    <w:div w:id="659045474">
      <w:bodyDiv w:val="1"/>
      <w:marLeft w:val="0"/>
      <w:marRight w:val="0"/>
      <w:marTop w:val="0"/>
      <w:marBottom w:val="0"/>
      <w:divBdr>
        <w:top w:val="none" w:sz="0" w:space="0" w:color="auto"/>
        <w:left w:val="none" w:sz="0" w:space="0" w:color="auto"/>
        <w:bottom w:val="none" w:sz="0" w:space="0" w:color="auto"/>
        <w:right w:val="none" w:sz="0" w:space="0" w:color="auto"/>
      </w:divBdr>
      <w:divsChild>
        <w:div w:id="1824006920">
          <w:marLeft w:val="0"/>
          <w:marRight w:val="0"/>
          <w:marTop w:val="0"/>
          <w:marBottom w:val="0"/>
          <w:divBdr>
            <w:top w:val="single" w:sz="2" w:space="5" w:color="000000"/>
            <w:left w:val="single" w:sz="2" w:space="0" w:color="000000"/>
            <w:bottom w:val="single" w:sz="2" w:space="5" w:color="000000"/>
            <w:right w:val="single" w:sz="2" w:space="0" w:color="000000"/>
          </w:divBdr>
          <w:divsChild>
            <w:div w:id="700325122">
              <w:marLeft w:val="0"/>
              <w:marRight w:val="0"/>
              <w:marTop w:val="0"/>
              <w:marBottom w:val="0"/>
              <w:divBdr>
                <w:top w:val="single" w:sz="2" w:space="0" w:color="000000"/>
                <w:left w:val="single" w:sz="2" w:space="0" w:color="000000"/>
                <w:bottom w:val="single" w:sz="2" w:space="0" w:color="000000"/>
                <w:right w:val="single" w:sz="2" w:space="0" w:color="000000"/>
              </w:divBdr>
              <w:divsChild>
                <w:div w:id="192957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799595">
          <w:marLeft w:val="0"/>
          <w:marRight w:val="0"/>
          <w:marTop w:val="0"/>
          <w:marBottom w:val="0"/>
          <w:divBdr>
            <w:top w:val="single" w:sz="2" w:space="5" w:color="000000"/>
            <w:left w:val="single" w:sz="2" w:space="0" w:color="000000"/>
            <w:bottom w:val="single" w:sz="2" w:space="5" w:color="000000"/>
            <w:right w:val="single" w:sz="2" w:space="0" w:color="000000"/>
          </w:divBdr>
          <w:divsChild>
            <w:div w:id="1974091211">
              <w:marLeft w:val="0"/>
              <w:marRight w:val="0"/>
              <w:marTop w:val="0"/>
              <w:marBottom w:val="0"/>
              <w:divBdr>
                <w:top w:val="single" w:sz="2" w:space="0" w:color="000000"/>
                <w:left w:val="single" w:sz="2" w:space="8" w:color="000000"/>
                <w:bottom w:val="single" w:sz="2" w:space="0" w:color="000000"/>
                <w:right w:val="single" w:sz="2" w:space="8" w:color="000000"/>
              </w:divBdr>
            </w:div>
            <w:div w:id="856965148">
              <w:marLeft w:val="0"/>
              <w:marRight w:val="0"/>
              <w:marTop w:val="0"/>
              <w:marBottom w:val="0"/>
              <w:divBdr>
                <w:top w:val="single" w:sz="2" w:space="0" w:color="000000"/>
                <w:left w:val="single" w:sz="2" w:space="0" w:color="000000"/>
                <w:bottom w:val="single" w:sz="2" w:space="0" w:color="000000"/>
                <w:right w:val="single" w:sz="2" w:space="4" w:color="000000"/>
              </w:divBdr>
            </w:div>
            <w:div w:id="106898048">
              <w:marLeft w:val="0"/>
              <w:marRight w:val="0"/>
              <w:marTop w:val="0"/>
              <w:marBottom w:val="0"/>
              <w:divBdr>
                <w:top w:val="single" w:sz="2" w:space="0" w:color="000000"/>
                <w:left w:val="single" w:sz="2" w:space="0" w:color="000000"/>
                <w:bottom w:val="single" w:sz="2" w:space="0" w:color="000000"/>
                <w:right w:val="single" w:sz="2" w:space="0" w:color="000000"/>
              </w:divBdr>
              <w:divsChild>
                <w:div w:id="151919571">
                  <w:marLeft w:val="0"/>
                  <w:marRight w:val="0"/>
                  <w:marTop w:val="0"/>
                  <w:marBottom w:val="0"/>
                  <w:divBdr>
                    <w:top w:val="single" w:sz="6" w:space="3" w:color="D3DAE4"/>
                    <w:left w:val="single" w:sz="6" w:space="3" w:color="D3DAE4"/>
                    <w:bottom w:val="single" w:sz="6" w:space="3" w:color="D3DAE4"/>
                    <w:right w:val="single" w:sz="6" w:space="3" w:color="D3DAE4"/>
                  </w:divBdr>
                </w:div>
              </w:divsChild>
            </w:div>
          </w:divsChild>
        </w:div>
      </w:divsChild>
    </w:div>
    <w:div w:id="1251160064">
      <w:bodyDiv w:val="1"/>
      <w:marLeft w:val="0"/>
      <w:marRight w:val="0"/>
      <w:marTop w:val="0"/>
      <w:marBottom w:val="0"/>
      <w:divBdr>
        <w:top w:val="none" w:sz="0" w:space="0" w:color="auto"/>
        <w:left w:val="none" w:sz="0" w:space="0" w:color="auto"/>
        <w:bottom w:val="none" w:sz="0" w:space="0" w:color="auto"/>
        <w:right w:val="none" w:sz="0" w:space="0" w:color="auto"/>
      </w:divBdr>
      <w:divsChild>
        <w:div w:id="1864707514">
          <w:marLeft w:val="0"/>
          <w:marRight w:val="0"/>
          <w:marTop w:val="0"/>
          <w:marBottom w:val="0"/>
          <w:divBdr>
            <w:top w:val="single" w:sz="2" w:space="5" w:color="000000"/>
            <w:left w:val="single" w:sz="2" w:space="0" w:color="000000"/>
            <w:bottom w:val="single" w:sz="2" w:space="5" w:color="000000"/>
            <w:right w:val="single" w:sz="2" w:space="0" w:color="000000"/>
          </w:divBdr>
          <w:divsChild>
            <w:div w:id="402022439">
              <w:marLeft w:val="0"/>
              <w:marRight w:val="0"/>
              <w:marTop w:val="0"/>
              <w:marBottom w:val="0"/>
              <w:divBdr>
                <w:top w:val="single" w:sz="2" w:space="0" w:color="000000"/>
                <w:left w:val="single" w:sz="2" w:space="0" w:color="000000"/>
                <w:bottom w:val="single" w:sz="2" w:space="0" w:color="000000"/>
                <w:right w:val="single" w:sz="2" w:space="0" w:color="000000"/>
              </w:divBdr>
              <w:divsChild>
                <w:div w:id="1269123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938267">
          <w:marLeft w:val="0"/>
          <w:marRight w:val="0"/>
          <w:marTop w:val="0"/>
          <w:marBottom w:val="0"/>
          <w:divBdr>
            <w:top w:val="single" w:sz="2" w:space="5" w:color="000000"/>
            <w:left w:val="single" w:sz="2" w:space="0" w:color="000000"/>
            <w:bottom w:val="single" w:sz="2" w:space="5" w:color="000000"/>
            <w:right w:val="single" w:sz="2" w:space="0" w:color="000000"/>
          </w:divBdr>
          <w:divsChild>
            <w:div w:id="1079403406">
              <w:marLeft w:val="0"/>
              <w:marRight w:val="0"/>
              <w:marTop w:val="0"/>
              <w:marBottom w:val="0"/>
              <w:divBdr>
                <w:top w:val="single" w:sz="2" w:space="0" w:color="000000"/>
                <w:left w:val="single" w:sz="2" w:space="8" w:color="000000"/>
                <w:bottom w:val="single" w:sz="2" w:space="0" w:color="000000"/>
                <w:right w:val="single" w:sz="2" w:space="8" w:color="000000"/>
              </w:divBdr>
            </w:div>
            <w:div w:id="1616600582">
              <w:marLeft w:val="0"/>
              <w:marRight w:val="0"/>
              <w:marTop w:val="0"/>
              <w:marBottom w:val="0"/>
              <w:divBdr>
                <w:top w:val="single" w:sz="2" w:space="0" w:color="000000"/>
                <w:left w:val="single" w:sz="2" w:space="0" w:color="000000"/>
                <w:bottom w:val="single" w:sz="2" w:space="0" w:color="000000"/>
                <w:right w:val="single" w:sz="2" w:space="4" w:color="000000"/>
              </w:divBdr>
            </w:div>
            <w:div w:id="1675494349">
              <w:marLeft w:val="0"/>
              <w:marRight w:val="0"/>
              <w:marTop w:val="0"/>
              <w:marBottom w:val="0"/>
              <w:divBdr>
                <w:top w:val="single" w:sz="2" w:space="0" w:color="000000"/>
                <w:left w:val="single" w:sz="2" w:space="0" w:color="000000"/>
                <w:bottom w:val="single" w:sz="2" w:space="0" w:color="000000"/>
                <w:right w:val="single" w:sz="2" w:space="0" w:color="000000"/>
              </w:divBdr>
              <w:divsChild>
                <w:div w:id="513613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964554">
          <w:marLeft w:val="0"/>
          <w:marRight w:val="0"/>
          <w:marTop w:val="0"/>
          <w:marBottom w:val="0"/>
          <w:divBdr>
            <w:top w:val="single" w:sz="2" w:space="5" w:color="000000"/>
            <w:left w:val="single" w:sz="2" w:space="0" w:color="000000"/>
            <w:bottom w:val="single" w:sz="2" w:space="5" w:color="000000"/>
            <w:right w:val="single" w:sz="2" w:space="0" w:color="000000"/>
          </w:divBdr>
          <w:divsChild>
            <w:div w:id="3897637">
              <w:marLeft w:val="0"/>
              <w:marRight w:val="0"/>
              <w:marTop w:val="0"/>
              <w:marBottom w:val="0"/>
              <w:divBdr>
                <w:top w:val="single" w:sz="2" w:space="0" w:color="000000"/>
                <w:left w:val="single" w:sz="2" w:space="8" w:color="000000"/>
                <w:bottom w:val="single" w:sz="2" w:space="0" w:color="000000"/>
                <w:right w:val="single" w:sz="2" w:space="8" w:color="000000"/>
              </w:divBdr>
            </w:div>
            <w:div w:id="877354951">
              <w:marLeft w:val="0"/>
              <w:marRight w:val="0"/>
              <w:marTop w:val="0"/>
              <w:marBottom w:val="0"/>
              <w:divBdr>
                <w:top w:val="single" w:sz="2" w:space="0" w:color="000000"/>
                <w:left w:val="single" w:sz="2" w:space="0" w:color="000000"/>
                <w:bottom w:val="single" w:sz="2" w:space="0" w:color="000000"/>
                <w:right w:val="single" w:sz="2" w:space="4" w:color="000000"/>
              </w:divBdr>
            </w:div>
            <w:div w:id="314914939">
              <w:marLeft w:val="0"/>
              <w:marRight w:val="0"/>
              <w:marTop w:val="0"/>
              <w:marBottom w:val="0"/>
              <w:divBdr>
                <w:top w:val="single" w:sz="2" w:space="0" w:color="000000"/>
                <w:left w:val="single" w:sz="2" w:space="0" w:color="000000"/>
                <w:bottom w:val="single" w:sz="2" w:space="0" w:color="000000"/>
                <w:right w:val="single" w:sz="2" w:space="0" w:color="000000"/>
              </w:divBdr>
              <w:divsChild>
                <w:div w:id="125703547">
                  <w:marLeft w:val="0"/>
                  <w:marRight w:val="0"/>
                  <w:marTop w:val="0"/>
                  <w:marBottom w:val="0"/>
                  <w:divBdr>
                    <w:top w:val="single" w:sz="6" w:space="3" w:color="D1CEA1"/>
                    <w:left w:val="single" w:sz="6" w:space="3" w:color="D1CEA1"/>
                    <w:bottom w:val="single" w:sz="6" w:space="3" w:color="D1CEA1"/>
                    <w:right w:val="single" w:sz="6" w:space="3" w:color="D1CEA1"/>
                  </w:divBdr>
                </w:div>
              </w:divsChild>
            </w:div>
          </w:divsChild>
        </w:div>
      </w:divsChild>
    </w:div>
    <w:div w:id="1422869479">
      <w:bodyDiv w:val="1"/>
      <w:marLeft w:val="0"/>
      <w:marRight w:val="0"/>
      <w:marTop w:val="0"/>
      <w:marBottom w:val="0"/>
      <w:divBdr>
        <w:top w:val="none" w:sz="0" w:space="0" w:color="auto"/>
        <w:left w:val="none" w:sz="0" w:space="0" w:color="auto"/>
        <w:bottom w:val="none" w:sz="0" w:space="0" w:color="auto"/>
        <w:right w:val="none" w:sz="0" w:space="0" w:color="auto"/>
      </w:divBdr>
      <w:divsChild>
        <w:div w:id="2087802830">
          <w:marLeft w:val="0"/>
          <w:marRight w:val="0"/>
          <w:marTop w:val="0"/>
          <w:marBottom w:val="0"/>
          <w:divBdr>
            <w:top w:val="single" w:sz="2" w:space="5" w:color="000000"/>
            <w:left w:val="single" w:sz="2" w:space="0" w:color="000000"/>
            <w:bottom w:val="single" w:sz="2" w:space="5" w:color="000000"/>
            <w:right w:val="single" w:sz="2" w:space="0" w:color="000000"/>
          </w:divBdr>
          <w:divsChild>
            <w:div w:id="130054075">
              <w:marLeft w:val="0"/>
              <w:marRight w:val="0"/>
              <w:marTop w:val="0"/>
              <w:marBottom w:val="0"/>
              <w:divBdr>
                <w:top w:val="single" w:sz="2" w:space="0" w:color="000000"/>
                <w:left w:val="single" w:sz="2" w:space="0" w:color="000000"/>
                <w:bottom w:val="single" w:sz="2" w:space="0" w:color="000000"/>
                <w:right w:val="single" w:sz="2" w:space="0" w:color="000000"/>
              </w:divBdr>
              <w:divsChild>
                <w:div w:id="329143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605981">
          <w:marLeft w:val="0"/>
          <w:marRight w:val="0"/>
          <w:marTop w:val="0"/>
          <w:marBottom w:val="0"/>
          <w:divBdr>
            <w:top w:val="single" w:sz="2" w:space="5" w:color="000000"/>
            <w:left w:val="single" w:sz="2" w:space="0" w:color="000000"/>
            <w:bottom w:val="single" w:sz="2" w:space="5" w:color="000000"/>
            <w:right w:val="single" w:sz="2" w:space="0" w:color="000000"/>
          </w:divBdr>
          <w:divsChild>
            <w:div w:id="181014259">
              <w:marLeft w:val="0"/>
              <w:marRight w:val="0"/>
              <w:marTop w:val="0"/>
              <w:marBottom w:val="0"/>
              <w:divBdr>
                <w:top w:val="single" w:sz="2" w:space="0" w:color="000000"/>
                <w:left w:val="single" w:sz="2" w:space="8" w:color="000000"/>
                <w:bottom w:val="single" w:sz="2" w:space="0" w:color="000000"/>
                <w:right w:val="single" w:sz="2" w:space="8" w:color="000000"/>
              </w:divBdr>
            </w:div>
            <w:div w:id="296107717">
              <w:marLeft w:val="0"/>
              <w:marRight w:val="0"/>
              <w:marTop w:val="0"/>
              <w:marBottom w:val="0"/>
              <w:divBdr>
                <w:top w:val="single" w:sz="2" w:space="0" w:color="000000"/>
                <w:left w:val="single" w:sz="2" w:space="0" w:color="000000"/>
                <w:bottom w:val="single" w:sz="2" w:space="0" w:color="000000"/>
                <w:right w:val="single" w:sz="2" w:space="4" w:color="000000"/>
              </w:divBdr>
            </w:div>
            <w:div w:id="715088130">
              <w:marLeft w:val="0"/>
              <w:marRight w:val="0"/>
              <w:marTop w:val="0"/>
              <w:marBottom w:val="0"/>
              <w:divBdr>
                <w:top w:val="single" w:sz="2" w:space="0" w:color="000000"/>
                <w:left w:val="single" w:sz="2" w:space="0" w:color="000000"/>
                <w:bottom w:val="single" w:sz="2" w:space="0" w:color="000000"/>
                <w:right w:val="single" w:sz="2" w:space="0" w:color="000000"/>
              </w:divBdr>
              <w:divsChild>
                <w:div w:id="886525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518102">
          <w:marLeft w:val="0"/>
          <w:marRight w:val="0"/>
          <w:marTop w:val="0"/>
          <w:marBottom w:val="0"/>
          <w:divBdr>
            <w:top w:val="single" w:sz="2" w:space="5" w:color="000000"/>
            <w:left w:val="single" w:sz="2" w:space="0" w:color="000000"/>
            <w:bottom w:val="single" w:sz="2" w:space="5" w:color="000000"/>
            <w:right w:val="single" w:sz="2" w:space="0" w:color="000000"/>
          </w:divBdr>
          <w:divsChild>
            <w:div w:id="193471558">
              <w:marLeft w:val="0"/>
              <w:marRight w:val="0"/>
              <w:marTop w:val="0"/>
              <w:marBottom w:val="0"/>
              <w:divBdr>
                <w:top w:val="single" w:sz="2" w:space="0" w:color="000000"/>
                <w:left w:val="single" w:sz="2" w:space="8" w:color="000000"/>
                <w:bottom w:val="single" w:sz="2" w:space="0" w:color="000000"/>
                <w:right w:val="single" w:sz="2" w:space="8" w:color="000000"/>
              </w:divBdr>
            </w:div>
            <w:div w:id="669068927">
              <w:marLeft w:val="0"/>
              <w:marRight w:val="0"/>
              <w:marTop w:val="0"/>
              <w:marBottom w:val="0"/>
              <w:divBdr>
                <w:top w:val="single" w:sz="2" w:space="0" w:color="000000"/>
                <w:left w:val="single" w:sz="2" w:space="0" w:color="000000"/>
                <w:bottom w:val="single" w:sz="2" w:space="0" w:color="000000"/>
                <w:right w:val="single" w:sz="2" w:space="4" w:color="000000"/>
              </w:divBdr>
            </w:div>
            <w:div w:id="1067724835">
              <w:marLeft w:val="0"/>
              <w:marRight w:val="0"/>
              <w:marTop w:val="0"/>
              <w:marBottom w:val="0"/>
              <w:divBdr>
                <w:top w:val="single" w:sz="2" w:space="0" w:color="000000"/>
                <w:left w:val="single" w:sz="2" w:space="0" w:color="000000"/>
                <w:bottom w:val="single" w:sz="2" w:space="0" w:color="000000"/>
                <w:right w:val="single" w:sz="2" w:space="0" w:color="000000"/>
              </w:divBdr>
              <w:divsChild>
                <w:div w:id="158892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01128">
          <w:marLeft w:val="0"/>
          <w:marRight w:val="0"/>
          <w:marTop w:val="0"/>
          <w:marBottom w:val="0"/>
          <w:divBdr>
            <w:top w:val="single" w:sz="2" w:space="5" w:color="000000"/>
            <w:left w:val="single" w:sz="2" w:space="0" w:color="000000"/>
            <w:bottom w:val="single" w:sz="2" w:space="5" w:color="000000"/>
            <w:right w:val="single" w:sz="2" w:space="0" w:color="000000"/>
          </w:divBdr>
          <w:divsChild>
            <w:div w:id="903639030">
              <w:marLeft w:val="0"/>
              <w:marRight w:val="0"/>
              <w:marTop w:val="0"/>
              <w:marBottom w:val="0"/>
              <w:divBdr>
                <w:top w:val="single" w:sz="2" w:space="0" w:color="000000"/>
                <w:left w:val="single" w:sz="2" w:space="8" w:color="000000"/>
                <w:bottom w:val="single" w:sz="2" w:space="0" w:color="000000"/>
                <w:right w:val="single" w:sz="2" w:space="8" w:color="000000"/>
              </w:divBdr>
            </w:div>
            <w:div w:id="1205753465">
              <w:marLeft w:val="0"/>
              <w:marRight w:val="0"/>
              <w:marTop w:val="0"/>
              <w:marBottom w:val="0"/>
              <w:divBdr>
                <w:top w:val="single" w:sz="2" w:space="0" w:color="000000"/>
                <w:left w:val="single" w:sz="2" w:space="0" w:color="000000"/>
                <w:bottom w:val="single" w:sz="2" w:space="0" w:color="000000"/>
                <w:right w:val="single" w:sz="2" w:space="4" w:color="000000"/>
              </w:divBdr>
            </w:div>
            <w:div w:id="1761219545">
              <w:marLeft w:val="0"/>
              <w:marRight w:val="0"/>
              <w:marTop w:val="0"/>
              <w:marBottom w:val="0"/>
              <w:divBdr>
                <w:top w:val="single" w:sz="2" w:space="0" w:color="000000"/>
                <w:left w:val="single" w:sz="2" w:space="0" w:color="000000"/>
                <w:bottom w:val="single" w:sz="2" w:space="0" w:color="000000"/>
                <w:right w:val="single" w:sz="2" w:space="0" w:color="000000"/>
              </w:divBdr>
              <w:divsChild>
                <w:div w:id="1950116224">
                  <w:marLeft w:val="0"/>
                  <w:marRight w:val="0"/>
                  <w:marTop w:val="0"/>
                  <w:marBottom w:val="0"/>
                  <w:divBdr>
                    <w:top w:val="single" w:sz="6" w:space="3" w:color="D1CEA1"/>
                    <w:left w:val="single" w:sz="6" w:space="3" w:color="D1CEA1"/>
                    <w:bottom w:val="single" w:sz="6" w:space="3" w:color="D1CEA1"/>
                    <w:right w:val="single" w:sz="6" w:space="3" w:color="D1CEA1"/>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ueletterbible.org/nasb20/1co/12/16/s_1074016"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blueletterbible.org/nasb20/1co/12/15/s_1074015"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lueletterbible.org/nasb20/2th/1/12/s_1117012" TargetMode="External"/><Relationship Id="rId11" Type="http://schemas.openxmlformats.org/officeDocument/2006/relationships/hyperlink" Target="https://www.blueletterbible.org/nasb20/1co/12/20/s_1074020" TargetMode="External"/><Relationship Id="rId5" Type="http://schemas.openxmlformats.org/officeDocument/2006/relationships/hyperlink" Target="https://www.blueletterbible.org/nasb20/2th/1/11/s_1117011" TargetMode="External"/><Relationship Id="rId10" Type="http://schemas.openxmlformats.org/officeDocument/2006/relationships/hyperlink" Target="https://www.blueletterbible.org/nasb20/1co/12/19/s_1074019" TargetMode="External"/><Relationship Id="rId4" Type="http://schemas.openxmlformats.org/officeDocument/2006/relationships/hyperlink" Target="https://www.blueletterbible.org/nasb20/2th/1/10/s_1117010" TargetMode="External"/><Relationship Id="rId9" Type="http://schemas.openxmlformats.org/officeDocument/2006/relationships/hyperlink" Target="https://www.blueletterbible.org/nasb20/1co/12/18/s_10740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1913</Words>
  <Characters>10906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bettez</dc:creator>
  <cp:keywords/>
  <dc:description/>
  <cp:lastModifiedBy>richard bettez</cp:lastModifiedBy>
  <cp:revision>2</cp:revision>
  <dcterms:created xsi:type="dcterms:W3CDTF">2026-02-08T22:46:00Z</dcterms:created>
  <dcterms:modified xsi:type="dcterms:W3CDTF">2026-02-08T22:46:00Z</dcterms:modified>
</cp:coreProperties>
</file>