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80989" w14:textId="72A7E90B" w:rsidR="009F652A" w:rsidRDefault="00C70D6E">
      <w:pPr>
        <w:rPr>
          <w:sz w:val="56"/>
          <w:szCs w:val="56"/>
        </w:rPr>
      </w:pPr>
      <w:r>
        <w:rPr>
          <w:sz w:val="56"/>
          <w:szCs w:val="56"/>
        </w:rPr>
        <w:t>Resurrection Sunday 2025</w:t>
      </w:r>
    </w:p>
    <w:p w14:paraId="6C5F1DE1" w14:textId="77777777" w:rsidR="00C70D6E" w:rsidRDefault="00C70D6E">
      <w:pPr>
        <w:rPr>
          <w:sz w:val="56"/>
          <w:szCs w:val="56"/>
        </w:rPr>
      </w:pPr>
    </w:p>
    <w:p w14:paraId="4B70FDD3" w14:textId="1C1FED4E" w:rsidR="00FF1CF4" w:rsidRDefault="00FF1CF4">
      <w:pPr>
        <w:rPr>
          <w:sz w:val="56"/>
          <w:szCs w:val="56"/>
        </w:rPr>
      </w:pPr>
      <w:r>
        <w:rPr>
          <w:sz w:val="56"/>
          <w:szCs w:val="56"/>
        </w:rPr>
        <w:t>Happy Resurrection Day Royal family!</w:t>
      </w:r>
    </w:p>
    <w:p w14:paraId="7D6F8C0E" w14:textId="31CED89E" w:rsidR="00C70D6E" w:rsidRDefault="00C70D6E">
      <w:pPr>
        <w:rPr>
          <w:sz w:val="56"/>
          <w:szCs w:val="56"/>
        </w:rPr>
      </w:pPr>
      <w:r>
        <w:rPr>
          <w:sz w:val="56"/>
          <w:szCs w:val="56"/>
        </w:rPr>
        <w:t>The 17 appearances of the resurrected Messiah</w:t>
      </w:r>
      <w:r w:rsidR="00FF1CF4">
        <w:rPr>
          <w:sz w:val="56"/>
          <w:szCs w:val="56"/>
        </w:rPr>
        <w:t xml:space="preserve"> is our lesson for this holiday message.</w:t>
      </w:r>
    </w:p>
    <w:p w14:paraId="082FB936" w14:textId="2D197505" w:rsidR="00CE31CC" w:rsidRDefault="00CE31CC">
      <w:pPr>
        <w:rPr>
          <w:sz w:val="56"/>
          <w:szCs w:val="56"/>
        </w:rPr>
      </w:pPr>
      <w:r>
        <w:rPr>
          <w:sz w:val="56"/>
          <w:szCs w:val="56"/>
        </w:rPr>
        <w:t>The tomb was empty and HE is ALIVE!</w:t>
      </w:r>
    </w:p>
    <w:p w14:paraId="7002B50B" w14:textId="7541A3F5" w:rsidR="00CE31CC" w:rsidRDefault="00CE31CC">
      <w:pPr>
        <w:rPr>
          <w:sz w:val="56"/>
          <w:szCs w:val="56"/>
        </w:rPr>
      </w:pPr>
      <w:r>
        <w:rPr>
          <w:sz w:val="56"/>
          <w:szCs w:val="56"/>
        </w:rPr>
        <w:t xml:space="preserve">The proof was seen in so many resurrection appearances. </w:t>
      </w:r>
    </w:p>
    <w:p w14:paraId="0360B7C4" w14:textId="77777777" w:rsidR="00594B9E" w:rsidRDefault="00594B9E">
      <w:pPr>
        <w:rPr>
          <w:sz w:val="56"/>
          <w:szCs w:val="56"/>
        </w:rPr>
      </w:pPr>
    </w:p>
    <w:p w14:paraId="3F46C902" w14:textId="6157E107" w:rsidR="00594B9E" w:rsidRDefault="00594B9E">
      <w:pPr>
        <w:rPr>
          <w:sz w:val="56"/>
          <w:szCs w:val="56"/>
        </w:rPr>
      </w:pPr>
      <w:r>
        <w:rPr>
          <w:sz w:val="56"/>
          <w:szCs w:val="56"/>
        </w:rPr>
        <w:t>Today I want to cover this in a celebration of the resurrected Lord and Savior Jesus Christ.</w:t>
      </w:r>
    </w:p>
    <w:p w14:paraId="77B5F270" w14:textId="77777777" w:rsidR="00FF1CF4" w:rsidRDefault="00FF1CF4">
      <w:pPr>
        <w:rPr>
          <w:sz w:val="56"/>
          <w:szCs w:val="56"/>
        </w:rPr>
      </w:pPr>
    </w:p>
    <w:p w14:paraId="5042B114" w14:textId="77777777" w:rsidR="00594B9E" w:rsidRDefault="00FF1CF4">
      <w:pPr>
        <w:rPr>
          <w:sz w:val="56"/>
          <w:szCs w:val="56"/>
        </w:rPr>
      </w:pPr>
      <w:r>
        <w:rPr>
          <w:sz w:val="56"/>
          <w:szCs w:val="56"/>
        </w:rPr>
        <w:lastRenderedPageBreak/>
        <w:t xml:space="preserve">We will be doing the Lord’s Supper at the end so please be prepared. </w:t>
      </w:r>
    </w:p>
    <w:p w14:paraId="0C5B7365" w14:textId="30769519" w:rsidR="00FF1CF4" w:rsidRDefault="00FF1CF4">
      <w:pPr>
        <w:rPr>
          <w:sz w:val="56"/>
          <w:szCs w:val="56"/>
        </w:rPr>
      </w:pPr>
      <w:r>
        <w:rPr>
          <w:sz w:val="56"/>
          <w:szCs w:val="56"/>
        </w:rPr>
        <w:t>This message will be relaxed - yet I still suggest taking notes so you can go back and look at scriptures that I highlight today.</w:t>
      </w:r>
    </w:p>
    <w:p w14:paraId="2426CF87" w14:textId="369E9EA7" w:rsidR="00FF1CF4" w:rsidRDefault="00FF1CF4">
      <w:pPr>
        <w:rPr>
          <w:sz w:val="56"/>
          <w:szCs w:val="56"/>
        </w:rPr>
      </w:pPr>
      <w:r>
        <w:rPr>
          <w:sz w:val="56"/>
          <w:szCs w:val="56"/>
        </w:rPr>
        <w:t>Everything about the life, the death, burial, resurrection and ascension of TLJC points to God’s divine power.</w:t>
      </w:r>
    </w:p>
    <w:p w14:paraId="724AC953" w14:textId="6E9B434E" w:rsidR="00FF1CF4" w:rsidRDefault="00FF1CF4">
      <w:pPr>
        <w:rPr>
          <w:sz w:val="56"/>
          <w:szCs w:val="56"/>
        </w:rPr>
      </w:pPr>
      <w:r>
        <w:rPr>
          <w:sz w:val="56"/>
          <w:szCs w:val="56"/>
        </w:rPr>
        <w:t xml:space="preserve">It points to God’s divine timing and perfect plan…nothing out of order or haphazard. No coincidences. </w:t>
      </w:r>
    </w:p>
    <w:p w14:paraId="0EF57C44" w14:textId="77777777" w:rsidR="00FF1CF4" w:rsidRDefault="00FF1CF4">
      <w:pPr>
        <w:rPr>
          <w:sz w:val="56"/>
          <w:szCs w:val="56"/>
        </w:rPr>
      </w:pPr>
      <w:r>
        <w:rPr>
          <w:sz w:val="56"/>
          <w:szCs w:val="56"/>
        </w:rPr>
        <w:t xml:space="preserve">17 appearances of the resurrected Messiah occurred which is the perfect number of appearances. </w:t>
      </w:r>
    </w:p>
    <w:p w14:paraId="3F5290B8" w14:textId="6FE4A417" w:rsidR="00FF1CF4" w:rsidRDefault="00594B9E">
      <w:pPr>
        <w:rPr>
          <w:sz w:val="56"/>
          <w:szCs w:val="56"/>
        </w:rPr>
      </w:pPr>
      <w:r>
        <w:rPr>
          <w:sz w:val="56"/>
          <w:szCs w:val="56"/>
        </w:rPr>
        <w:lastRenderedPageBreak/>
        <w:t>It is another</w:t>
      </w:r>
      <w:r w:rsidR="00FF1CF4">
        <w:rPr>
          <w:sz w:val="56"/>
          <w:szCs w:val="56"/>
        </w:rPr>
        <w:t xml:space="preserve"> fingerprint of GOD.</w:t>
      </w:r>
    </w:p>
    <w:p w14:paraId="424EB8E8" w14:textId="52E85521" w:rsidR="00FF1CF4" w:rsidRDefault="00FF1CF4">
      <w:pPr>
        <w:rPr>
          <w:sz w:val="56"/>
          <w:szCs w:val="56"/>
        </w:rPr>
      </w:pPr>
      <w:r>
        <w:rPr>
          <w:sz w:val="56"/>
          <w:szCs w:val="56"/>
        </w:rPr>
        <w:t>/</w:t>
      </w:r>
      <w:r w:rsidR="00C70D6E" w:rsidRPr="00C70D6E">
        <w:rPr>
          <w:sz w:val="56"/>
          <w:szCs w:val="56"/>
        </w:rPr>
        <w:t xml:space="preserve">The number 10 symbolizes divine order and completeness, while the number 7 represents spiritual perfection and </w:t>
      </w:r>
      <w:r>
        <w:rPr>
          <w:sz w:val="56"/>
          <w:szCs w:val="56"/>
        </w:rPr>
        <w:t xml:space="preserve">sometimes even </w:t>
      </w:r>
      <w:r w:rsidR="00C70D6E" w:rsidRPr="00C70D6E">
        <w:rPr>
          <w:sz w:val="56"/>
          <w:szCs w:val="56"/>
        </w:rPr>
        <w:t>divine intervention. Combined, these two numbers form 17, indicating a profound spiritual truth. You can see this connection in various biblical passages.</w:t>
      </w:r>
      <w:r>
        <w:rPr>
          <w:sz w:val="56"/>
          <w:szCs w:val="56"/>
        </w:rPr>
        <w:t xml:space="preserve"> </w:t>
      </w:r>
      <w:r w:rsidRPr="00FF1CF4">
        <w:rPr>
          <w:sz w:val="56"/>
          <w:szCs w:val="56"/>
        </w:rPr>
        <w:t xml:space="preserve">The number 17 signifies spiritual completion and the fulfillment of God’s promises. </w:t>
      </w:r>
      <w:r>
        <w:rPr>
          <w:sz w:val="56"/>
          <w:szCs w:val="56"/>
        </w:rPr>
        <w:t>\</w:t>
      </w:r>
    </w:p>
    <w:p w14:paraId="0241B765" w14:textId="77777777" w:rsidR="00FF1CF4" w:rsidRDefault="00FF1CF4">
      <w:pPr>
        <w:rPr>
          <w:sz w:val="56"/>
          <w:szCs w:val="56"/>
        </w:rPr>
      </w:pPr>
    </w:p>
    <w:p w14:paraId="23BAA2FD" w14:textId="002E9E69" w:rsidR="00C70D6E" w:rsidRDefault="00C70D6E">
      <w:pPr>
        <w:rPr>
          <w:sz w:val="56"/>
          <w:szCs w:val="56"/>
        </w:rPr>
      </w:pPr>
      <w:r w:rsidRPr="00C70D6E">
        <w:rPr>
          <w:sz w:val="56"/>
          <w:szCs w:val="56"/>
        </w:rPr>
        <w:t xml:space="preserve">For instance, the Israelites journeyed through 10 plagues in Egypt, achieving freedom marked by the seventh day as a </w:t>
      </w:r>
      <w:r w:rsidRPr="00C70D6E">
        <w:rPr>
          <w:sz w:val="56"/>
          <w:szCs w:val="56"/>
        </w:rPr>
        <w:lastRenderedPageBreak/>
        <w:t>day of rest. This embodies the concept of victory through divine order leading to perfect completion.</w:t>
      </w:r>
    </w:p>
    <w:p w14:paraId="27A35BAF" w14:textId="77777777" w:rsidR="00540F09" w:rsidRDefault="00C70D6E">
      <w:pPr>
        <w:rPr>
          <w:sz w:val="56"/>
          <w:szCs w:val="56"/>
        </w:rPr>
      </w:pPr>
      <w:r w:rsidRPr="00C70D6E">
        <w:rPr>
          <w:sz w:val="56"/>
          <w:szCs w:val="56"/>
        </w:rPr>
        <w:t xml:space="preserve">The number 17 signifies spiritual completion and the fulfillment of God’s promises. </w:t>
      </w:r>
    </w:p>
    <w:p w14:paraId="4E4192DB" w14:textId="12D52F7A" w:rsidR="00C70D6E" w:rsidRDefault="00C70D6E">
      <w:pPr>
        <w:rPr>
          <w:sz w:val="56"/>
          <w:szCs w:val="56"/>
        </w:rPr>
      </w:pPr>
      <w:r w:rsidRPr="00C70D6E">
        <w:rPr>
          <w:sz w:val="56"/>
          <w:szCs w:val="56"/>
        </w:rPr>
        <w:t>In the Bible, significant events often occur in sevens or multiples of</w:t>
      </w:r>
      <w:r w:rsidR="00540F09">
        <w:rPr>
          <w:sz w:val="56"/>
          <w:szCs w:val="56"/>
        </w:rPr>
        <w:t xml:space="preserve"> seven</w:t>
      </w:r>
      <w:r w:rsidRPr="00C70D6E">
        <w:rPr>
          <w:sz w:val="56"/>
          <w:szCs w:val="56"/>
        </w:rPr>
        <w:t>, indicating divine purpose. </w:t>
      </w:r>
    </w:p>
    <w:p w14:paraId="6C2A18A9" w14:textId="365A7A16" w:rsidR="00540F09" w:rsidRDefault="00540F09">
      <w:pPr>
        <w:rPr>
          <w:sz w:val="56"/>
          <w:szCs w:val="56"/>
        </w:rPr>
      </w:pPr>
      <w:r>
        <w:rPr>
          <w:sz w:val="56"/>
          <w:szCs w:val="56"/>
        </w:rPr>
        <w:t>Here are a few examples;</w:t>
      </w:r>
    </w:p>
    <w:p w14:paraId="1E85088F" w14:textId="2ECCB4DD" w:rsidR="00540F09" w:rsidRDefault="00540F09">
      <w:pPr>
        <w:rPr>
          <w:sz w:val="56"/>
          <w:szCs w:val="56"/>
        </w:rPr>
      </w:pPr>
      <w:r>
        <w:rPr>
          <w:sz w:val="56"/>
          <w:szCs w:val="56"/>
        </w:rPr>
        <w:t xml:space="preserve">/The </w:t>
      </w:r>
      <w:r w:rsidRPr="00540F09">
        <w:rPr>
          <w:sz w:val="56"/>
          <w:szCs w:val="56"/>
        </w:rPr>
        <w:t>Flood starting on the 17th day (Genesis 7:11), which highlights judgment and new beginnings</w:t>
      </w:r>
      <w:r>
        <w:rPr>
          <w:sz w:val="56"/>
          <w:szCs w:val="56"/>
        </w:rPr>
        <w:t>.</w:t>
      </w:r>
      <w:r w:rsidRPr="00540F09">
        <w:rPr>
          <w:sz w:val="56"/>
          <w:szCs w:val="56"/>
        </w:rPr>
        <w:t xml:space="preserve"> </w:t>
      </w:r>
    </w:p>
    <w:p w14:paraId="0FB9AEAE" w14:textId="4AA34EB3" w:rsidR="00540F09" w:rsidRDefault="00540F09">
      <w:pPr>
        <w:rPr>
          <w:sz w:val="56"/>
          <w:szCs w:val="56"/>
        </w:rPr>
      </w:pPr>
      <w:r>
        <w:rPr>
          <w:sz w:val="56"/>
          <w:szCs w:val="56"/>
        </w:rPr>
        <w:lastRenderedPageBreak/>
        <w:t>T</w:t>
      </w:r>
      <w:r w:rsidRPr="00540F09">
        <w:rPr>
          <w:sz w:val="56"/>
          <w:szCs w:val="56"/>
        </w:rPr>
        <w:t>he 17th day of the Feast of Tabernacles (Lev</w:t>
      </w:r>
      <w:r>
        <w:rPr>
          <w:sz w:val="56"/>
          <w:szCs w:val="56"/>
        </w:rPr>
        <w:t xml:space="preserve"> </w:t>
      </w:r>
      <w:r w:rsidRPr="00540F09">
        <w:rPr>
          <w:sz w:val="56"/>
          <w:szCs w:val="56"/>
        </w:rPr>
        <w:t>23:34), symbolizing divine protection.</w:t>
      </w:r>
    </w:p>
    <w:p w14:paraId="781C24C2" w14:textId="0C437B03" w:rsidR="00540F09" w:rsidRDefault="00540F09" w:rsidP="00540F09">
      <w:pPr>
        <w:rPr>
          <w:sz w:val="56"/>
          <w:szCs w:val="56"/>
        </w:rPr>
      </w:pPr>
      <w:r w:rsidRPr="00540F09">
        <w:rPr>
          <w:sz w:val="56"/>
          <w:szCs w:val="56"/>
        </w:rPr>
        <w:t xml:space="preserve">The Passover occurred on the 14th day of the month, </w:t>
      </w:r>
      <w:r>
        <w:rPr>
          <w:sz w:val="56"/>
          <w:szCs w:val="56"/>
        </w:rPr>
        <w:t>then</w:t>
      </w:r>
      <w:r w:rsidRPr="00540F09">
        <w:rPr>
          <w:sz w:val="56"/>
          <w:szCs w:val="56"/>
        </w:rPr>
        <w:t xml:space="preserve"> the completion of God’s deliverance emerged on the 17th, symbolizing liberation and victory (Exo</w:t>
      </w:r>
      <w:r>
        <w:rPr>
          <w:sz w:val="56"/>
          <w:szCs w:val="56"/>
        </w:rPr>
        <w:t xml:space="preserve"> </w:t>
      </w:r>
      <w:r w:rsidRPr="00540F09">
        <w:rPr>
          <w:sz w:val="56"/>
          <w:szCs w:val="56"/>
        </w:rPr>
        <w:t>12:6).</w:t>
      </w:r>
      <w:r>
        <w:rPr>
          <w:sz w:val="56"/>
          <w:szCs w:val="56"/>
        </w:rPr>
        <w:t>\</w:t>
      </w:r>
    </w:p>
    <w:p w14:paraId="78378825" w14:textId="77777777" w:rsidR="00594B9E" w:rsidRDefault="00594B9E" w:rsidP="00540F09">
      <w:pPr>
        <w:rPr>
          <w:sz w:val="56"/>
          <w:szCs w:val="56"/>
        </w:rPr>
      </w:pPr>
    </w:p>
    <w:p w14:paraId="1C3EDC6D" w14:textId="4BEC7D74" w:rsidR="00C8196E" w:rsidRDefault="00C80166" w:rsidP="00540F09">
      <w:pPr>
        <w:rPr>
          <w:sz w:val="56"/>
          <w:szCs w:val="56"/>
        </w:rPr>
      </w:pPr>
      <w:r>
        <w:rPr>
          <w:sz w:val="56"/>
          <w:szCs w:val="56"/>
        </w:rPr>
        <w:t>/</w:t>
      </w:r>
      <w:r w:rsidRPr="00C80166">
        <w:rPr>
          <w:sz w:val="56"/>
          <w:szCs w:val="56"/>
        </w:rPr>
        <w:t xml:space="preserve">The </w:t>
      </w:r>
      <w:r w:rsidR="00C8196E">
        <w:rPr>
          <w:sz w:val="56"/>
          <w:szCs w:val="56"/>
        </w:rPr>
        <w:t>s</w:t>
      </w:r>
      <w:r w:rsidRPr="00C80166">
        <w:rPr>
          <w:sz w:val="56"/>
          <w:szCs w:val="56"/>
        </w:rPr>
        <w:t>cripture</w:t>
      </w:r>
      <w:r w:rsidR="00C8196E">
        <w:rPr>
          <w:sz w:val="56"/>
          <w:szCs w:val="56"/>
        </w:rPr>
        <w:t>s</w:t>
      </w:r>
      <w:r w:rsidRPr="00C80166">
        <w:rPr>
          <w:sz w:val="56"/>
          <w:szCs w:val="56"/>
        </w:rPr>
        <w:t xml:space="preserve"> </w:t>
      </w:r>
      <w:r w:rsidR="00C8196E">
        <w:rPr>
          <w:sz w:val="56"/>
          <w:szCs w:val="56"/>
        </w:rPr>
        <w:t xml:space="preserve">confirm </w:t>
      </w:r>
      <w:r w:rsidRPr="00C80166">
        <w:rPr>
          <w:sz w:val="56"/>
          <w:szCs w:val="56"/>
        </w:rPr>
        <w:t>the rain</w:t>
      </w:r>
      <w:r w:rsidR="00C8196E">
        <w:rPr>
          <w:sz w:val="56"/>
          <w:szCs w:val="56"/>
        </w:rPr>
        <w:t xml:space="preserve"> and bursting of the earth’s water</w:t>
      </w:r>
      <w:r w:rsidRPr="00C80166">
        <w:rPr>
          <w:sz w:val="56"/>
          <w:szCs w:val="56"/>
        </w:rPr>
        <w:t xml:space="preserve"> began on the 17th day of the month (Gen</w:t>
      </w:r>
      <w:r w:rsidR="00C8196E">
        <w:rPr>
          <w:sz w:val="56"/>
          <w:szCs w:val="56"/>
        </w:rPr>
        <w:t xml:space="preserve"> </w:t>
      </w:r>
      <w:r w:rsidRPr="00C80166">
        <w:rPr>
          <w:sz w:val="56"/>
          <w:szCs w:val="56"/>
        </w:rPr>
        <w:t>7:11), t</w:t>
      </w:r>
      <w:r w:rsidR="00C8196E">
        <w:rPr>
          <w:sz w:val="56"/>
          <w:szCs w:val="56"/>
        </w:rPr>
        <w:t xml:space="preserve">hen </w:t>
      </w:r>
      <w:r w:rsidRPr="00C80166">
        <w:rPr>
          <w:sz w:val="56"/>
          <w:szCs w:val="56"/>
        </w:rPr>
        <w:t>the ark came to a rest on the 17th day of the month (Gen</w:t>
      </w:r>
      <w:r w:rsidR="00C8196E">
        <w:rPr>
          <w:sz w:val="56"/>
          <w:szCs w:val="56"/>
        </w:rPr>
        <w:t xml:space="preserve"> </w:t>
      </w:r>
      <w:r w:rsidRPr="00C80166">
        <w:rPr>
          <w:sz w:val="56"/>
          <w:szCs w:val="56"/>
        </w:rPr>
        <w:t>8:4)</w:t>
      </w:r>
      <w:r w:rsidR="00C8196E">
        <w:rPr>
          <w:sz w:val="56"/>
          <w:szCs w:val="56"/>
        </w:rPr>
        <w:t>.</w:t>
      </w:r>
      <w:r w:rsidRPr="00C80166">
        <w:rPr>
          <w:sz w:val="56"/>
          <w:szCs w:val="56"/>
        </w:rPr>
        <w:t xml:space="preserve"> </w:t>
      </w:r>
    </w:p>
    <w:p w14:paraId="7EE6D8C4" w14:textId="77777777" w:rsidR="00C8196E" w:rsidRDefault="00C80166" w:rsidP="00540F09">
      <w:pPr>
        <w:rPr>
          <w:sz w:val="56"/>
          <w:szCs w:val="56"/>
        </w:rPr>
      </w:pPr>
      <w:r w:rsidRPr="00C80166">
        <w:rPr>
          <w:sz w:val="56"/>
          <w:szCs w:val="56"/>
        </w:rPr>
        <w:lastRenderedPageBreak/>
        <w:t>Jacob lived in the land of Egypt 17 years (Gen</w:t>
      </w:r>
      <w:r w:rsidR="00C8196E">
        <w:rPr>
          <w:sz w:val="56"/>
          <w:szCs w:val="56"/>
        </w:rPr>
        <w:t xml:space="preserve"> </w:t>
      </w:r>
      <w:r w:rsidRPr="00C80166">
        <w:rPr>
          <w:sz w:val="56"/>
          <w:szCs w:val="56"/>
        </w:rPr>
        <w:t>47:28)</w:t>
      </w:r>
      <w:r w:rsidR="00C8196E">
        <w:rPr>
          <w:sz w:val="56"/>
          <w:szCs w:val="56"/>
        </w:rPr>
        <w:t>.</w:t>
      </w:r>
    </w:p>
    <w:p w14:paraId="7F02E38E" w14:textId="2E4256B1" w:rsidR="00C80166" w:rsidRPr="00540F09" w:rsidRDefault="00C8196E" w:rsidP="00540F09">
      <w:pPr>
        <w:rPr>
          <w:sz w:val="56"/>
          <w:szCs w:val="56"/>
        </w:rPr>
      </w:pPr>
      <w:r>
        <w:rPr>
          <w:sz w:val="56"/>
          <w:szCs w:val="56"/>
        </w:rPr>
        <w:t xml:space="preserve">The prophet </w:t>
      </w:r>
      <w:r w:rsidR="00C80166" w:rsidRPr="00C80166">
        <w:rPr>
          <w:sz w:val="56"/>
          <w:szCs w:val="56"/>
        </w:rPr>
        <w:t>Jeremiah bought a field that was related to the will of God for 17 shekels (Jer</w:t>
      </w:r>
      <w:r>
        <w:rPr>
          <w:sz w:val="56"/>
          <w:szCs w:val="56"/>
        </w:rPr>
        <w:t xml:space="preserve"> </w:t>
      </w:r>
      <w:proofErr w:type="gramStart"/>
      <w:r w:rsidR="00C80166" w:rsidRPr="00C80166">
        <w:rPr>
          <w:sz w:val="56"/>
          <w:szCs w:val="56"/>
        </w:rPr>
        <w:t>32:9)</w:t>
      </w:r>
      <w:r>
        <w:rPr>
          <w:sz w:val="56"/>
          <w:szCs w:val="56"/>
        </w:rPr>
        <w:t>\</w:t>
      </w:r>
      <w:proofErr w:type="gramEnd"/>
    </w:p>
    <w:p w14:paraId="1A6E9CC9" w14:textId="6E94B40C" w:rsidR="00C8196E" w:rsidRPr="00C8196E" w:rsidRDefault="00C8196E" w:rsidP="00C8196E">
      <w:pPr>
        <w:rPr>
          <w:sz w:val="56"/>
          <w:szCs w:val="56"/>
        </w:rPr>
      </w:pPr>
      <w:r>
        <w:rPr>
          <w:sz w:val="56"/>
          <w:szCs w:val="56"/>
        </w:rPr>
        <w:t>T</w:t>
      </w:r>
      <w:r w:rsidR="00C80166" w:rsidRPr="00C80166">
        <w:rPr>
          <w:sz w:val="56"/>
          <w:szCs w:val="56"/>
        </w:rPr>
        <w:t xml:space="preserve">he </w:t>
      </w:r>
      <w:r w:rsidR="00C80166">
        <w:rPr>
          <w:sz w:val="56"/>
          <w:szCs w:val="56"/>
        </w:rPr>
        <w:t>s</w:t>
      </w:r>
      <w:r w:rsidR="00C80166" w:rsidRPr="00C80166">
        <w:rPr>
          <w:sz w:val="56"/>
          <w:szCs w:val="56"/>
        </w:rPr>
        <w:t>criptures also reveal that</w:t>
      </w:r>
      <w:r w:rsidR="00C80166">
        <w:rPr>
          <w:sz w:val="56"/>
          <w:szCs w:val="56"/>
        </w:rPr>
        <w:t xml:space="preserve"> 17 is a maturing number.</w:t>
      </w:r>
      <w:r>
        <w:rPr>
          <w:sz w:val="56"/>
          <w:szCs w:val="56"/>
        </w:rPr>
        <w:t xml:space="preserve"> </w:t>
      </w:r>
      <w:r w:rsidRPr="00C8196E">
        <w:rPr>
          <w:sz w:val="56"/>
          <w:szCs w:val="56"/>
        </w:rPr>
        <w:t xml:space="preserve">Joseph was 17 years old when he received his </w:t>
      </w:r>
      <w:r w:rsidRPr="00C8196E">
        <w:rPr>
          <w:i/>
          <w:iCs/>
          <w:sz w:val="56"/>
          <w:szCs w:val="56"/>
          <w:u w:val="single"/>
        </w:rPr>
        <w:t>“coat of many colors”</w:t>
      </w:r>
      <w:r w:rsidRPr="00C8196E">
        <w:rPr>
          <w:sz w:val="56"/>
          <w:szCs w:val="56"/>
        </w:rPr>
        <w:t xml:space="preserve"> and was </w:t>
      </w:r>
      <w:r>
        <w:rPr>
          <w:sz w:val="56"/>
          <w:szCs w:val="56"/>
        </w:rPr>
        <w:t xml:space="preserve">then </w:t>
      </w:r>
      <w:r w:rsidRPr="00C8196E">
        <w:rPr>
          <w:sz w:val="56"/>
          <w:szCs w:val="56"/>
        </w:rPr>
        <w:t>sold into slavery.</w:t>
      </w:r>
    </w:p>
    <w:p w14:paraId="18096C45" w14:textId="7630F4CD" w:rsidR="00334BB1" w:rsidRDefault="0012312D" w:rsidP="00C70D6E">
      <w:pPr>
        <w:rPr>
          <w:sz w:val="56"/>
          <w:szCs w:val="56"/>
        </w:rPr>
      </w:pPr>
      <w:r>
        <w:rPr>
          <w:sz w:val="56"/>
          <w:szCs w:val="56"/>
        </w:rPr>
        <w:t>In the ancient world, most cultures trained young men into manhood beginning at age 13 and by 17 years old they were considered an adult.</w:t>
      </w:r>
    </w:p>
    <w:p w14:paraId="73D80B6C" w14:textId="734415FB" w:rsidR="0012312D" w:rsidRDefault="0012312D" w:rsidP="00C70D6E">
      <w:pPr>
        <w:rPr>
          <w:sz w:val="56"/>
          <w:szCs w:val="56"/>
        </w:rPr>
      </w:pPr>
      <w:r>
        <w:rPr>
          <w:sz w:val="56"/>
          <w:szCs w:val="56"/>
        </w:rPr>
        <w:t>/</w:t>
      </w:r>
      <w:r w:rsidRPr="0012312D">
        <w:rPr>
          <w:rFonts w:ascii="Segoe UI" w:hAnsi="Segoe UI" w:cs="Segoe UI"/>
          <w:color w:val="222222"/>
          <w:sz w:val="26"/>
          <w:szCs w:val="26"/>
          <w:shd w:val="clear" w:color="auto" w:fill="FFFFFF"/>
        </w:rPr>
        <w:t xml:space="preserve"> </w:t>
      </w:r>
      <w:r w:rsidR="008F6397">
        <w:rPr>
          <w:sz w:val="56"/>
          <w:szCs w:val="56"/>
        </w:rPr>
        <w:t>The slaughter of the Passover Lamb traditional occurred on the 14</w:t>
      </w:r>
      <w:r w:rsidR="008F6397" w:rsidRPr="008F6397">
        <w:rPr>
          <w:sz w:val="56"/>
          <w:szCs w:val="56"/>
          <w:vertAlign w:val="superscript"/>
        </w:rPr>
        <w:t>th</w:t>
      </w:r>
      <w:r w:rsidR="008F6397">
        <w:rPr>
          <w:sz w:val="56"/>
          <w:szCs w:val="56"/>
        </w:rPr>
        <w:t xml:space="preserve"> of Nisan. </w:t>
      </w:r>
      <w:r w:rsidR="008F6397">
        <w:rPr>
          <w:sz w:val="56"/>
          <w:szCs w:val="56"/>
        </w:rPr>
        <w:lastRenderedPageBreak/>
        <w:t>The day Christ was crucified and quickly put into the tomb before sunset. The 17</w:t>
      </w:r>
      <w:r w:rsidR="008F6397" w:rsidRPr="008F6397">
        <w:rPr>
          <w:sz w:val="56"/>
          <w:szCs w:val="56"/>
          <w:vertAlign w:val="superscript"/>
        </w:rPr>
        <w:t>th</w:t>
      </w:r>
      <w:r w:rsidR="008F6397">
        <w:rPr>
          <w:sz w:val="56"/>
          <w:szCs w:val="56"/>
        </w:rPr>
        <w:t xml:space="preserve"> would have been HIS last </w:t>
      </w:r>
      <w:r w:rsidR="00F671D0">
        <w:rPr>
          <w:sz w:val="56"/>
          <w:szCs w:val="56"/>
        </w:rPr>
        <w:t xml:space="preserve">full </w:t>
      </w:r>
      <w:r w:rsidR="008F6397">
        <w:rPr>
          <w:sz w:val="56"/>
          <w:szCs w:val="56"/>
        </w:rPr>
        <w:t xml:space="preserve">day in the tomb. </w:t>
      </w:r>
      <w:r w:rsidR="008F6397" w:rsidRPr="008F6397">
        <w:rPr>
          <w:sz w:val="56"/>
          <w:szCs w:val="56"/>
        </w:rPr>
        <w:t xml:space="preserve">Because </w:t>
      </w:r>
      <w:r w:rsidR="008F6397">
        <w:rPr>
          <w:sz w:val="56"/>
          <w:szCs w:val="56"/>
        </w:rPr>
        <w:t xml:space="preserve">a </w:t>
      </w:r>
      <w:r w:rsidR="008F6397" w:rsidRPr="008F6397">
        <w:rPr>
          <w:sz w:val="56"/>
          <w:szCs w:val="56"/>
        </w:rPr>
        <w:t>Jewish “</w:t>
      </w:r>
      <w:r w:rsidR="008F6397" w:rsidRPr="008F6397">
        <w:rPr>
          <w:i/>
          <w:iCs/>
          <w:sz w:val="56"/>
          <w:szCs w:val="56"/>
        </w:rPr>
        <w:t>day</w:t>
      </w:r>
      <w:r w:rsidR="008F6397" w:rsidRPr="008F6397">
        <w:rPr>
          <w:sz w:val="56"/>
          <w:szCs w:val="56"/>
        </w:rPr>
        <w:t>” was from sundown to sundown</w:t>
      </w:r>
      <w:r w:rsidR="008F6397">
        <w:rPr>
          <w:sz w:val="56"/>
          <w:szCs w:val="56"/>
        </w:rPr>
        <w:t>.</w:t>
      </w:r>
      <w:r w:rsidR="008F6397" w:rsidRPr="008F6397">
        <w:rPr>
          <w:sz w:val="56"/>
          <w:szCs w:val="56"/>
        </w:rPr>
        <w:t xml:space="preserve"> Christ could have arisen any time after sundown on Saturday. “</w:t>
      </w:r>
      <w:r w:rsidR="008F6397" w:rsidRPr="008F6397">
        <w:rPr>
          <w:i/>
          <w:iCs/>
          <w:sz w:val="56"/>
          <w:szCs w:val="56"/>
        </w:rPr>
        <w:t>After the Sabbath</w:t>
      </w:r>
      <w:r w:rsidR="008F6397" w:rsidRPr="008F6397">
        <w:rPr>
          <w:sz w:val="56"/>
          <w:szCs w:val="56"/>
        </w:rPr>
        <w:t xml:space="preserve">” </w:t>
      </w:r>
      <w:r w:rsidR="008F6397">
        <w:rPr>
          <w:sz w:val="56"/>
          <w:szCs w:val="56"/>
        </w:rPr>
        <w:t>wa</w:t>
      </w:r>
      <w:r w:rsidR="008F6397" w:rsidRPr="008F6397">
        <w:rPr>
          <w:sz w:val="56"/>
          <w:szCs w:val="56"/>
        </w:rPr>
        <w:t>s any time after sundown</w:t>
      </w:r>
      <w:r w:rsidR="008F6397">
        <w:rPr>
          <w:sz w:val="56"/>
          <w:szCs w:val="56"/>
        </w:rPr>
        <w:t xml:space="preserve"> Saturday 17</w:t>
      </w:r>
      <w:proofErr w:type="gramStart"/>
      <w:r w:rsidR="008F6397" w:rsidRPr="008F6397">
        <w:rPr>
          <w:sz w:val="56"/>
          <w:szCs w:val="56"/>
          <w:vertAlign w:val="superscript"/>
        </w:rPr>
        <w:t>th</w:t>
      </w:r>
      <w:r w:rsidR="008F6397">
        <w:rPr>
          <w:sz w:val="56"/>
          <w:szCs w:val="56"/>
        </w:rPr>
        <w:t xml:space="preserve"> </w:t>
      </w:r>
      <w:r w:rsidR="008F6397" w:rsidRPr="008F6397">
        <w:rPr>
          <w:sz w:val="56"/>
          <w:szCs w:val="56"/>
        </w:rPr>
        <w:t>.</w:t>
      </w:r>
      <w:proofErr w:type="gramEnd"/>
      <w:r w:rsidR="008F6397">
        <w:rPr>
          <w:sz w:val="56"/>
          <w:szCs w:val="56"/>
        </w:rPr>
        <w:t xml:space="preserve"> The completion of the 17</w:t>
      </w:r>
      <w:r w:rsidR="008F6397" w:rsidRPr="008F6397">
        <w:rPr>
          <w:sz w:val="56"/>
          <w:szCs w:val="56"/>
          <w:vertAlign w:val="superscript"/>
        </w:rPr>
        <w:t>th</w:t>
      </w:r>
      <w:r w:rsidR="008F6397">
        <w:rPr>
          <w:sz w:val="56"/>
          <w:szCs w:val="56"/>
          <w:vertAlign w:val="superscript"/>
        </w:rPr>
        <w:t xml:space="preserve"> </w:t>
      </w:r>
      <w:r w:rsidR="008F6397">
        <w:rPr>
          <w:sz w:val="56"/>
          <w:szCs w:val="56"/>
        </w:rPr>
        <w:t>of Nisan would be the completion of three days in the tomb. \</w:t>
      </w:r>
    </w:p>
    <w:p w14:paraId="6E6419D3" w14:textId="25AD96DA" w:rsidR="008F6397" w:rsidRDefault="002C5DBF" w:rsidP="00C70D6E">
      <w:pPr>
        <w:rPr>
          <w:sz w:val="56"/>
          <w:szCs w:val="56"/>
        </w:rPr>
      </w:pPr>
      <w:r>
        <w:rPr>
          <w:sz w:val="56"/>
          <w:szCs w:val="56"/>
        </w:rPr>
        <w:t>Let us look at our Lord’s first appearance.</w:t>
      </w:r>
    </w:p>
    <w:p w14:paraId="4F4AD1BA" w14:textId="60514687" w:rsidR="002C5DBF" w:rsidRDefault="002C5DBF" w:rsidP="002C5DBF">
      <w:pPr>
        <w:rPr>
          <w:sz w:val="56"/>
          <w:szCs w:val="56"/>
        </w:rPr>
      </w:pPr>
      <w:r>
        <w:rPr>
          <w:sz w:val="56"/>
          <w:szCs w:val="56"/>
        </w:rPr>
        <w:t>Mat 28:1</w:t>
      </w:r>
      <w:r w:rsidR="00F671D0">
        <w:rPr>
          <w:sz w:val="56"/>
          <w:szCs w:val="56"/>
        </w:rPr>
        <w:t xml:space="preserve"> tells us -</w:t>
      </w:r>
      <w:r>
        <w:rPr>
          <w:sz w:val="56"/>
          <w:szCs w:val="56"/>
        </w:rPr>
        <w:t xml:space="preserve"> </w:t>
      </w:r>
      <w:r w:rsidRPr="002C5DBF">
        <w:rPr>
          <w:sz w:val="56"/>
          <w:szCs w:val="56"/>
        </w:rPr>
        <w:t>Now after the Sabbath, as it began to dawn toward the first </w:t>
      </w:r>
      <w:r w:rsidRPr="002C5DBF">
        <w:rPr>
          <w:i/>
          <w:iCs/>
          <w:sz w:val="56"/>
          <w:szCs w:val="56"/>
        </w:rPr>
        <w:t>day</w:t>
      </w:r>
      <w:r w:rsidRPr="002C5DBF">
        <w:rPr>
          <w:sz w:val="56"/>
          <w:szCs w:val="56"/>
        </w:rPr>
        <w:t> of the week</w:t>
      </w:r>
      <w:r w:rsidR="00F671D0">
        <w:rPr>
          <w:sz w:val="56"/>
          <w:szCs w:val="56"/>
        </w:rPr>
        <w:t xml:space="preserve"> (Sunday)</w:t>
      </w:r>
      <w:r w:rsidRPr="002C5DBF">
        <w:rPr>
          <w:sz w:val="56"/>
          <w:szCs w:val="56"/>
        </w:rPr>
        <w:t>,</w:t>
      </w:r>
      <w:r w:rsidR="00F671D0">
        <w:rPr>
          <w:sz w:val="56"/>
          <w:szCs w:val="56"/>
        </w:rPr>
        <w:t xml:space="preserve"> Mary</w:t>
      </w:r>
      <w:r w:rsidRPr="002C5DBF">
        <w:rPr>
          <w:sz w:val="56"/>
          <w:szCs w:val="56"/>
        </w:rPr>
        <w:t xml:space="preserve"> </w:t>
      </w:r>
      <w:r w:rsidRPr="002C5DBF">
        <w:rPr>
          <w:sz w:val="56"/>
          <w:szCs w:val="56"/>
        </w:rPr>
        <w:lastRenderedPageBreak/>
        <w:t>Magdalene and the other Mary came to look at the</w:t>
      </w:r>
      <w:r>
        <w:rPr>
          <w:sz w:val="56"/>
          <w:szCs w:val="56"/>
        </w:rPr>
        <w:t xml:space="preserve"> </w:t>
      </w:r>
      <w:r w:rsidRPr="002C5DBF">
        <w:rPr>
          <w:sz w:val="56"/>
          <w:szCs w:val="56"/>
        </w:rPr>
        <w:t>tomb.</w:t>
      </w:r>
    </w:p>
    <w:p w14:paraId="473F1FC8" w14:textId="55E233D3" w:rsidR="002C5DBF" w:rsidRDefault="002C5DBF" w:rsidP="002C5DBF">
      <w:pPr>
        <w:rPr>
          <w:sz w:val="56"/>
          <w:szCs w:val="56"/>
        </w:rPr>
      </w:pPr>
      <w:r>
        <w:rPr>
          <w:color w:val="000000" w:themeColor="text1"/>
          <w:sz w:val="56"/>
          <w:szCs w:val="56"/>
        </w:rPr>
        <w:t>/</w:t>
      </w:r>
      <w:hyperlink r:id="rId5" w:history="1">
        <w:r w:rsidRPr="002C5DBF">
          <w:rPr>
            <w:rStyle w:val="Hyperlink"/>
            <w:color w:val="000000" w:themeColor="text1"/>
            <w:sz w:val="56"/>
            <w:szCs w:val="56"/>
            <w:u w:val="none"/>
          </w:rPr>
          <w:t>Mat 28:2</w:t>
        </w:r>
      </w:hyperlink>
      <w:r>
        <w:rPr>
          <w:sz w:val="56"/>
          <w:szCs w:val="56"/>
        </w:rPr>
        <w:t xml:space="preserve"> </w:t>
      </w:r>
      <w:r w:rsidRPr="002C5DBF">
        <w:rPr>
          <w:sz w:val="56"/>
          <w:szCs w:val="56"/>
        </w:rPr>
        <w:t>And behold, a</w:t>
      </w:r>
      <w:r>
        <w:rPr>
          <w:sz w:val="56"/>
          <w:szCs w:val="56"/>
        </w:rPr>
        <w:t xml:space="preserve"> severe </w:t>
      </w:r>
      <w:r w:rsidRPr="002C5DBF">
        <w:rPr>
          <w:sz w:val="56"/>
          <w:szCs w:val="56"/>
        </w:rPr>
        <w:t xml:space="preserve">earthquake had occurred, </w:t>
      </w:r>
      <w:r w:rsidRPr="002C5DBF">
        <w:rPr>
          <w:b/>
          <w:bCs/>
          <w:sz w:val="56"/>
          <w:szCs w:val="56"/>
          <w:u w:val="single"/>
        </w:rPr>
        <w:t>for an angel of the Lord descended from heaven and came and rolled away the stone</w:t>
      </w:r>
      <w:r w:rsidRPr="002C5DBF">
        <w:rPr>
          <w:sz w:val="56"/>
          <w:szCs w:val="56"/>
        </w:rPr>
        <w:t>, and sat upon it.</w:t>
      </w:r>
    </w:p>
    <w:p w14:paraId="3A135074" w14:textId="77777777" w:rsidR="00F671D0" w:rsidRDefault="00F671D0" w:rsidP="002C5DBF">
      <w:pPr>
        <w:rPr>
          <w:sz w:val="56"/>
          <w:szCs w:val="56"/>
        </w:rPr>
      </w:pPr>
    </w:p>
    <w:p w14:paraId="5DBC32FD" w14:textId="77777777" w:rsidR="00717531" w:rsidRDefault="002C5DBF" w:rsidP="00C70D6E">
      <w:pPr>
        <w:rPr>
          <w:sz w:val="56"/>
          <w:szCs w:val="56"/>
        </w:rPr>
      </w:pPr>
      <w:r w:rsidRPr="002C5DBF">
        <w:rPr>
          <w:sz w:val="56"/>
          <w:szCs w:val="56"/>
        </w:rPr>
        <w:t>The stone was not moved to let our Lord out because He could walk through solid material in His resurrection body. The stone was rolled away to let the world in.</w:t>
      </w:r>
      <w:r>
        <w:rPr>
          <w:sz w:val="56"/>
          <w:szCs w:val="56"/>
        </w:rPr>
        <w:t>\</w:t>
      </w:r>
    </w:p>
    <w:p w14:paraId="3DF43293" w14:textId="5C44FD74" w:rsidR="00717531" w:rsidRDefault="00C70D6E" w:rsidP="00C70D6E">
      <w:pPr>
        <w:rPr>
          <w:sz w:val="56"/>
          <w:szCs w:val="56"/>
        </w:rPr>
      </w:pPr>
      <w:r w:rsidRPr="00C70D6E">
        <w:rPr>
          <w:sz w:val="56"/>
          <w:szCs w:val="56"/>
        </w:rPr>
        <w:t>The first appearance of the resurrected Christ was to Mary Magdalene</w:t>
      </w:r>
      <w:r w:rsidR="002C5DBF">
        <w:rPr>
          <w:sz w:val="56"/>
          <w:szCs w:val="56"/>
        </w:rPr>
        <w:t>.</w:t>
      </w:r>
      <w:r w:rsidR="00F671D0">
        <w:rPr>
          <w:sz w:val="56"/>
          <w:szCs w:val="56"/>
        </w:rPr>
        <w:t xml:space="preserve"> </w:t>
      </w:r>
    </w:p>
    <w:p w14:paraId="6B83E6A7" w14:textId="42F4A1E9" w:rsidR="002C5DBF" w:rsidRDefault="00F671D0" w:rsidP="00C70D6E">
      <w:pPr>
        <w:rPr>
          <w:sz w:val="56"/>
          <w:szCs w:val="56"/>
        </w:rPr>
      </w:pPr>
      <w:r>
        <w:rPr>
          <w:sz w:val="56"/>
          <w:szCs w:val="56"/>
        </w:rPr>
        <w:lastRenderedPageBreak/>
        <w:t>It is believed several women were with her.</w:t>
      </w:r>
    </w:p>
    <w:p w14:paraId="70923269" w14:textId="77777777" w:rsidR="002C5DBF" w:rsidRDefault="002C5DBF" w:rsidP="00C70D6E">
      <w:pPr>
        <w:rPr>
          <w:sz w:val="56"/>
          <w:szCs w:val="56"/>
        </w:rPr>
      </w:pPr>
    </w:p>
    <w:p w14:paraId="581797F2" w14:textId="30D00B8B" w:rsidR="002C5DBF" w:rsidRPr="002C5DBF" w:rsidRDefault="002C5DBF" w:rsidP="002C5DBF">
      <w:pPr>
        <w:rPr>
          <w:sz w:val="56"/>
          <w:szCs w:val="56"/>
        </w:rPr>
      </w:pPr>
      <w:r>
        <w:rPr>
          <w:sz w:val="56"/>
          <w:szCs w:val="56"/>
        </w:rPr>
        <w:t>/</w:t>
      </w:r>
      <w:proofErr w:type="spellStart"/>
      <w:r>
        <w:rPr>
          <w:sz w:val="56"/>
          <w:szCs w:val="56"/>
        </w:rPr>
        <w:t>Jhn</w:t>
      </w:r>
      <w:proofErr w:type="spellEnd"/>
      <w:r>
        <w:rPr>
          <w:sz w:val="56"/>
          <w:szCs w:val="56"/>
        </w:rPr>
        <w:t xml:space="preserve"> </w:t>
      </w:r>
      <w:proofErr w:type="gramStart"/>
      <w:r>
        <w:rPr>
          <w:sz w:val="56"/>
          <w:szCs w:val="56"/>
        </w:rPr>
        <w:t xml:space="preserve">20:15 </w:t>
      </w:r>
      <w:r w:rsidRPr="002C5DBF">
        <w:rPr>
          <w:rFonts w:ascii="Arial" w:eastAsia="Times New Roman" w:hAnsi="Arial" w:cs="Arial"/>
          <w:color w:val="01103A"/>
          <w:kern w:val="0"/>
          <w14:ligatures w14:val="none"/>
        </w:rPr>
        <w:t xml:space="preserve"> </w:t>
      </w:r>
      <w:r w:rsidRPr="002C5DBF">
        <w:rPr>
          <w:b/>
          <w:bCs/>
          <w:sz w:val="56"/>
          <w:szCs w:val="56"/>
          <w:u w:val="single"/>
        </w:rPr>
        <w:t>Jesus</w:t>
      </w:r>
      <w:proofErr w:type="gramEnd"/>
      <w:r w:rsidRPr="002C5DBF">
        <w:rPr>
          <w:b/>
          <w:bCs/>
          <w:sz w:val="56"/>
          <w:szCs w:val="56"/>
          <w:u w:val="single"/>
        </w:rPr>
        <w:t> said to her, “Woman, why are you weeping?</w:t>
      </w:r>
      <w:r w:rsidRPr="002C5DBF">
        <w:rPr>
          <w:sz w:val="56"/>
          <w:szCs w:val="56"/>
        </w:rPr>
        <w:t xml:space="preserve"> Whom are you seeking?” Thinking that He was the gardener, she said to Him, “Sir, if you have carried Him away, tell me</w:t>
      </w:r>
      <w:r>
        <w:rPr>
          <w:sz w:val="56"/>
          <w:szCs w:val="56"/>
        </w:rPr>
        <w:t xml:space="preserve"> where</w:t>
      </w:r>
      <w:r w:rsidRPr="002C5DBF">
        <w:rPr>
          <w:sz w:val="56"/>
          <w:szCs w:val="56"/>
        </w:rPr>
        <w:t xml:space="preserve"> you put Him, and I will take Him away.”</w:t>
      </w:r>
    </w:p>
    <w:p w14:paraId="554022FC" w14:textId="1DD00FF6" w:rsidR="002C5DBF" w:rsidRDefault="002C5DBF" w:rsidP="00C70D6E">
      <w:pPr>
        <w:rPr>
          <w:sz w:val="56"/>
          <w:szCs w:val="56"/>
        </w:rPr>
      </w:pPr>
    </w:p>
    <w:p w14:paraId="73E8941F" w14:textId="315378C3" w:rsidR="002C5DBF" w:rsidRDefault="002C5DBF" w:rsidP="00C70D6E">
      <w:pPr>
        <w:rPr>
          <w:sz w:val="56"/>
          <w:szCs w:val="56"/>
        </w:rPr>
      </w:pPr>
      <w:r>
        <w:rPr>
          <w:sz w:val="56"/>
          <w:szCs w:val="56"/>
        </w:rPr>
        <w:t>Mary Magdelene was incredibly faithful and she was rewarded because of her powerful faith. (Mark 19:9-</w:t>
      </w:r>
      <w:proofErr w:type="gramStart"/>
      <w:r>
        <w:rPr>
          <w:sz w:val="56"/>
          <w:szCs w:val="56"/>
        </w:rPr>
        <w:t>11)\</w:t>
      </w:r>
      <w:proofErr w:type="gramEnd"/>
    </w:p>
    <w:p w14:paraId="53CDF1A4" w14:textId="7229F578" w:rsidR="00717531" w:rsidRDefault="00717531" w:rsidP="00C70D6E">
      <w:pPr>
        <w:rPr>
          <w:sz w:val="56"/>
          <w:szCs w:val="56"/>
        </w:rPr>
      </w:pPr>
      <w:r>
        <w:rPr>
          <w:sz w:val="56"/>
          <w:szCs w:val="56"/>
        </w:rPr>
        <w:lastRenderedPageBreak/>
        <w:t>Keep in mind those who didn’t quickly recognize the LORD, it was due to the amount of scarring upon HIS face.</w:t>
      </w:r>
    </w:p>
    <w:p w14:paraId="746767F6" w14:textId="33B9DF5E" w:rsidR="00717531" w:rsidRDefault="00717531" w:rsidP="00C70D6E">
      <w:pPr>
        <w:rPr>
          <w:sz w:val="56"/>
          <w:szCs w:val="56"/>
        </w:rPr>
      </w:pPr>
      <w:r>
        <w:rPr>
          <w:sz w:val="56"/>
          <w:szCs w:val="56"/>
        </w:rPr>
        <w:t xml:space="preserve">The only body in heaven with imperfections will be the risen Savior Jesus Christ. </w:t>
      </w:r>
    </w:p>
    <w:p w14:paraId="160C1C14" w14:textId="27392E00" w:rsidR="002C5DBF" w:rsidRDefault="00A552E6" w:rsidP="00C70D6E">
      <w:pPr>
        <w:rPr>
          <w:sz w:val="56"/>
          <w:szCs w:val="56"/>
        </w:rPr>
      </w:pPr>
      <w:r>
        <w:rPr>
          <w:sz w:val="56"/>
          <w:szCs w:val="56"/>
        </w:rPr>
        <w:t>Mary Magdelene stepped into the mouth of the tomb ahead of the other wom</w:t>
      </w:r>
      <w:r w:rsidR="00F671D0">
        <w:rPr>
          <w:sz w:val="56"/>
          <w:szCs w:val="56"/>
        </w:rPr>
        <w:t>e</w:t>
      </w:r>
      <w:r>
        <w:rPr>
          <w:sz w:val="56"/>
          <w:szCs w:val="56"/>
        </w:rPr>
        <w:t>n with her.</w:t>
      </w:r>
    </w:p>
    <w:p w14:paraId="3D7875E2" w14:textId="089B055B" w:rsidR="00A552E6" w:rsidRDefault="00A552E6" w:rsidP="00C70D6E">
      <w:pPr>
        <w:rPr>
          <w:sz w:val="56"/>
          <w:szCs w:val="56"/>
        </w:rPr>
      </w:pPr>
      <w:r>
        <w:rPr>
          <w:sz w:val="56"/>
          <w:szCs w:val="56"/>
        </w:rPr>
        <w:t>/</w:t>
      </w:r>
      <w:r w:rsidR="00C70D6E" w:rsidRPr="00C70D6E">
        <w:rPr>
          <w:sz w:val="56"/>
          <w:szCs w:val="56"/>
        </w:rPr>
        <w:t>The second appearance was to the other women</w:t>
      </w:r>
      <w:r w:rsidR="00E52DF0">
        <w:rPr>
          <w:sz w:val="56"/>
          <w:szCs w:val="56"/>
        </w:rPr>
        <w:t>;</w:t>
      </w:r>
    </w:p>
    <w:p w14:paraId="0F56CA70" w14:textId="77777777" w:rsidR="00E52DF0" w:rsidRDefault="00E52DF0" w:rsidP="00C70D6E">
      <w:pPr>
        <w:rPr>
          <w:sz w:val="56"/>
          <w:szCs w:val="56"/>
        </w:rPr>
      </w:pPr>
    </w:p>
    <w:p w14:paraId="61EE57E8" w14:textId="3E291DF2" w:rsidR="00A552E6" w:rsidRDefault="00C70D6E" w:rsidP="00C70D6E">
      <w:pPr>
        <w:rPr>
          <w:sz w:val="56"/>
          <w:szCs w:val="56"/>
        </w:rPr>
      </w:pPr>
      <w:r w:rsidRPr="00C70D6E">
        <w:rPr>
          <w:sz w:val="56"/>
          <w:szCs w:val="56"/>
        </w:rPr>
        <w:t>Matthew 28:9</w:t>
      </w:r>
      <w:r w:rsidR="00A552E6">
        <w:rPr>
          <w:sz w:val="56"/>
          <w:szCs w:val="56"/>
        </w:rPr>
        <w:t xml:space="preserve"> </w:t>
      </w:r>
      <w:r w:rsidR="00A552E6" w:rsidRPr="00A552E6">
        <w:rPr>
          <w:sz w:val="56"/>
          <w:szCs w:val="56"/>
        </w:rPr>
        <w:t>And behold,</w:t>
      </w:r>
      <w:r w:rsidR="00A552E6">
        <w:rPr>
          <w:sz w:val="56"/>
          <w:szCs w:val="56"/>
        </w:rPr>
        <w:t xml:space="preserve"> </w:t>
      </w:r>
      <w:r w:rsidR="00A552E6" w:rsidRPr="00E52DF0">
        <w:rPr>
          <w:b/>
          <w:bCs/>
          <w:sz w:val="56"/>
          <w:szCs w:val="56"/>
          <w:u w:val="single"/>
        </w:rPr>
        <w:t>Jesus met them and said, “Rejoice!”</w:t>
      </w:r>
      <w:r w:rsidR="00A552E6" w:rsidRPr="00A552E6">
        <w:rPr>
          <w:sz w:val="56"/>
          <w:szCs w:val="56"/>
        </w:rPr>
        <w:t xml:space="preserve"> And they </w:t>
      </w:r>
      <w:r w:rsidR="00A552E6" w:rsidRPr="00A552E6">
        <w:rPr>
          <w:sz w:val="56"/>
          <w:szCs w:val="56"/>
        </w:rPr>
        <w:lastRenderedPageBreak/>
        <w:t>came up and took hold of His feet, and worshiped Him.</w:t>
      </w:r>
      <w:r w:rsidR="00E52DF0">
        <w:rPr>
          <w:sz w:val="56"/>
          <w:szCs w:val="56"/>
        </w:rPr>
        <w:t>\</w:t>
      </w:r>
    </w:p>
    <w:p w14:paraId="2C0A0551" w14:textId="7F842B6A" w:rsidR="00E52DF0" w:rsidRDefault="00E52DF0" w:rsidP="00C70D6E">
      <w:pPr>
        <w:rPr>
          <w:sz w:val="56"/>
          <w:szCs w:val="56"/>
        </w:rPr>
      </w:pPr>
      <w:r>
        <w:rPr>
          <w:sz w:val="56"/>
          <w:szCs w:val="56"/>
        </w:rPr>
        <w:t xml:space="preserve">The women who followed the LORD were often more steadfast and generous then the men who followed the Lord’s ministry. </w:t>
      </w:r>
      <w:r w:rsidR="00717531">
        <w:rPr>
          <w:sz w:val="56"/>
          <w:szCs w:val="56"/>
        </w:rPr>
        <w:t>They got rewarded.</w:t>
      </w:r>
    </w:p>
    <w:p w14:paraId="7A2A4F1A" w14:textId="36BD34CD" w:rsidR="00F671D0" w:rsidRDefault="00F671D0" w:rsidP="00C70D6E">
      <w:pPr>
        <w:rPr>
          <w:sz w:val="56"/>
          <w:szCs w:val="56"/>
        </w:rPr>
      </w:pPr>
      <w:r>
        <w:rPr>
          <w:sz w:val="56"/>
          <w:szCs w:val="56"/>
        </w:rPr>
        <w:t>/</w:t>
      </w:r>
      <w:r w:rsidR="00C70D6E" w:rsidRPr="00C70D6E">
        <w:rPr>
          <w:sz w:val="56"/>
          <w:szCs w:val="56"/>
        </w:rPr>
        <w:t xml:space="preserve">The third appearance was to </w:t>
      </w:r>
      <w:r>
        <w:rPr>
          <w:sz w:val="56"/>
          <w:szCs w:val="56"/>
        </w:rPr>
        <w:t xml:space="preserve">the Apostle </w:t>
      </w:r>
      <w:r w:rsidR="00C70D6E" w:rsidRPr="00C70D6E">
        <w:rPr>
          <w:sz w:val="56"/>
          <w:szCs w:val="56"/>
        </w:rPr>
        <w:t>Peter</w:t>
      </w:r>
      <w:r>
        <w:rPr>
          <w:sz w:val="56"/>
          <w:szCs w:val="56"/>
        </w:rPr>
        <w:t xml:space="preserve"> (</w:t>
      </w:r>
      <w:r w:rsidR="00C70D6E" w:rsidRPr="00C70D6E">
        <w:rPr>
          <w:sz w:val="56"/>
          <w:szCs w:val="56"/>
        </w:rPr>
        <w:t>Sunday afternoon</w:t>
      </w:r>
      <w:r>
        <w:rPr>
          <w:sz w:val="56"/>
          <w:szCs w:val="56"/>
        </w:rPr>
        <w:t>) and then some other apostles;</w:t>
      </w:r>
      <w:r w:rsidR="00C70D6E" w:rsidRPr="00C70D6E">
        <w:rPr>
          <w:sz w:val="56"/>
          <w:szCs w:val="56"/>
        </w:rPr>
        <w:t xml:space="preserve"> </w:t>
      </w:r>
    </w:p>
    <w:p w14:paraId="5DB27459" w14:textId="77777777" w:rsidR="00F671D0" w:rsidRDefault="00F671D0" w:rsidP="00C70D6E">
      <w:pPr>
        <w:rPr>
          <w:sz w:val="56"/>
          <w:szCs w:val="56"/>
        </w:rPr>
      </w:pPr>
    </w:p>
    <w:p w14:paraId="07C12D70" w14:textId="21537BBE" w:rsidR="00F671D0" w:rsidRDefault="00C70D6E" w:rsidP="00C70D6E">
      <w:pPr>
        <w:rPr>
          <w:sz w:val="56"/>
          <w:szCs w:val="56"/>
        </w:rPr>
      </w:pPr>
      <w:r w:rsidRPr="00C70D6E">
        <w:rPr>
          <w:sz w:val="56"/>
          <w:szCs w:val="56"/>
        </w:rPr>
        <w:t>Luke 24:34</w:t>
      </w:r>
      <w:r w:rsidR="00F671D0" w:rsidRPr="00F671D0">
        <w:rPr>
          <w:rFonts w:ascii="Arial" w:hAnsi="Arial" w:cs="Arial"/>
          <w:color w:val="01103A"/>
          <w:shd w:val="clear" w:color="auto" w:fill="E9EEF1"/>
        </w:rPr>
        <w:t xml:space="preserve"> </w:t>
      </w:r>
      <w:r w:rsidR="00F671D0" w:rsidRPr="00F671D0">
        <w:rPr>
          <w:sz w:val="56"/>
          <w:szCs w:val="56"/>
        </w:rPr>
        <w:t>saying, “The Lord has really risen and has appeared to Simon!”</w:t>
      </w:r>
      <w:r w:rsidRPr="00C70D6E">
        <w:rPr>
          <w:sz w:val="56"/>
          <w:szCs w:val="56"/>
        </w:rPr>
        <w:t xml:space="preserve"> </w:t>
      </w:r>
    </w:p>
    <w:p w14:paraId="585C7D75" w14:textId="6F45E424" w:rsidR="00F671D0" w:rsidRDefault="00F671D0" w:rsidP="00C70D6E">
      <w:pPr>
        <w:rPr>
          <w:sz w:val="56"/>
          <w:szCs w:val="56"/>
        </w:rPr>
      </w:pPr>
      <w:r>
        <w:rPr>
          <w:sz w:val="56"/>
          <w:szCs w:val="56"/>
        </w:rPr>
        <w:t>1</w:t>
      </w:r>
      <w:r w:rsidR="00C70D6E" w:rsidRPr="00C70D6E">
        <w:rPr>
          <w:sz w:val="56"/>
          <w:szCs w:val="56"/>
        </w:rPr>
        <w:t>Cor</w:t>
      </w:r>
      <w:r>
        <w:rPr>
          <w:sz w:val="56"/>
          <w:szCs w:val="56"/>
        </w:rPr>
        <w:t xml:space="preserve"> </w:t>
      </w:r>
      <w:r w:rsidR="00C70D6E" w:rsidRPr="00C70D6E">
        <w:rPr>
          <w:sz w:val="56"/>
          <w:szCs w:val="56"/>
        </w:rPr>
        <w:t>15:5</w:t>
      </w:r>
      <w:r>
        <w:rPr>
          <w:sz w:val="56"/>
          <w:szCs w:val="56"/>
        </w:rPr>
        <w:t xml:space="preserve"> </w:t>
      </w:r>
      <w:r w:rsidRPr="00F671D0">
        <w:rPr>
          <w:sz w:val="56"/>
          <w:szCs w:val="56"/>
        </w:rPr>
        <w:t xml:space="preserve">and that He </w:t>
      </w:r>
      <w:r>
        <w:rPr>
          <w:sz w:val="56"/>
          <w:szCs w:val="56"/>
        </w:rPr>
        <w:t xml:space="preserve">appeared to </w:t>
      </w:r>
      <w:r w:rsidRPr="00F671D0">
        <w:rPr>
          <w:sz w:val="56"/>
          <w:szCs w:val="56"/>
        </w:rPr>
        <w:t>Cephas, then to the twelve.</w:t>
      </w:r>
      <w:r>
        <w:rPr>
          <w:sz w:val="56"/>
          <w:szCs w:val="56"/>
        </w:rPr>
        <w:t>\</w:t>
      </w:r>
    </w:p>
    <w:p w14:paraId="6D791D51" w14:textId="3E7416DA" w:rsidR="00F671D0" w:rsidRPr="00C70D6E" w:rsidRDefault="00F671D0" w:rsidP="00C70D6E">
      <w:pPr>
        <w:rPr>
          <w:sz w:val="56"/>
          <w:szCs w:val="56"/>
        </w:rPr>
      </w:pPr>
      <w:r>
        <w:rPr>
          <w:sz w:val="56"/>
          <w:szCs w:val="56"/>
        </w:rPr>
        <w:lastRenderedPageBreak/>
        <w:t>The first five or six appearances were designed as very intimate or very personal appearances.</w:t>
      </w:r>
    </w:p>
    <w:p w14:paraId="5E5FDFA7" w14:textId="09EB32AC" w:rsidR="00F671D0" w:rsidRDefault="00F671D0" w:rsidP="00C70D6E">
      <w:pPr>
        <w:rPr>
          <w:sz w:val="56"/>
          <w:szCs w:val="56"/>
        </w:rPr>
      </w:pPr>
      <w:r>
        <w:rPr>
          <w:sz w:val="56"/>
          <w:szCs w:val="56"/>
        </w:rPr>
        <w:t>/</w:t>
      </w:r>
      <w:r w:rsidR="00C70D6E" w:rsidRPr="00C70D6E">
        <w:rPr>
          <w:sz w:val="56"/>
          <w:szCs w:val="56"/>
        </w:rPr>
        <w:t>The fourth appearance was to the two disciples on the road to Emmaus</w:t>
      </w:r>
      <w:r>
        <w:rPr>
          <w:sz w:val="56"/>
          <w:szCs w:val="56"/>
        </w:rPr>
        <w:t>;</w:t>
      </w:r>
      <w:r w:rsidR="00C70D6E" w:rsidRPr="00C70D6E">
        <w:rPr>
          <w:sz w:val="56"/>
          <w:szCs w:val="56"/>
        </w:rPr>
        <w:t xml:space="preserve"> </w:t>
      </w:r>
    </w:p>
    <w:p w14:paraId="67C77C48" w14:textId="77777777" w:rsidR="00CE31CC" w:rsidRDefault="00CE31CC" w:rsidP="00C70D6E">
      <w:pPr>
        <w:rPr>
          <w:sz w:val="56"/>
          <w:szCs w:val="56"/>
        </w:rPr>
      </w:pPr>
    </w:p>
    <w:p w14:paraId="7C6E2431" w14:textId="5762BB73" w:rsidR="00CE31CC" w:rsidRDefault="00CE31CC" w:rsidP="00C70D6E">
      <w:pPr>
        <w:rPr>
          <w:sz w:val="56"/>
          <w:szCs w:val="56"/>
        </w:rPr>
      </w:pPr>
      <w:r>
        <w:rPr>
          <w:sz w:val="56"/>
          <w:szCs w:val="56"/>
        </w:rPr>
        <w:t xml:space="preserve">Luk 24:13 </w:t>
      </w:r>
      <w:r w:rsidRPr="00CE31CC">
        <w:rPr>
          <w:sz w:val="56"/>
          <w:szCs w:val="56"/>
        </w:rPr>
        <w:t>And behold, on that</w:t>
      </w:r>
      <w:r>
        <w:rPr>
          <w:sz w:val="56"/>
          <w:szCs w:val="56"/>
        </w:rPr>
        <w:t xml:space="preserve"> very</w:t>
      </w:r>
      <w:r w:rsidRPr="00CE31CC">
        <w:rPr>
          <w:sz w:val="56"/>
          <w:szCs w:val="56"/>
        </w:rPr>
        <w:t xml:space="preserve"> day </w:t>
      </w:r>
      <w:r w:rsidRPr="00CE31CC">
        <w:rPr>
          <w:b/>
          <w:bCs/>
          <w:sz w:val="56"/>
          <w:szCs w:val="56"/>
          <w:u w:val="single"/>
        </w:rPr>
        <w:t>two of them</w:t>
      </w:r>
      <w:r w:rsidRPr="00CE31CC">
        <w:rPr>
          <w:sz w:val="56"/>
          <w:szCs w:val="56"/>
        </w:rPr>
        <w:t xml:space="preserve"> were going to a village named Emmaus, which</w:t>
      </w:r>
      <w:r>
        <w:rPr>
          <w:sz w:val="56"/>
          <w:szCs w:val="56"/>
        </w:rPr>
        <w:t xml:space="preserve"> was</w:t>
      </w:r>
      <w:r w:rsidRPr="00CE31CC">
        <w:rPr>
          <w:sz w:val="56"/>
          <w:szCs w:val="56"/>
        </w:rPr>
        <w:t xml:space="preserve"> sixty stadia</w:t>
      </w:r>
      <w:r>
        <w:rPr>
          <w:sz w:val="56"/>
          <w:szCs w:val="56"/>
        </w:rPr>
        <w:t xml:space="preserve"> (7 miles)</w:t>
      </w:r>
      <w:r w:rsidRPr="00CE31CC">
        <w:rPr>
          <w:sz w:val="56"/>
          <w:szCs w:val="56"/>
        </w:rPr>
        <w:t> from Jerusalem.</w:t>
      </w:r>
    </w:p>
    <w:p w14:paraId="65EF5202" w14:textId="77777777" w:rsidR="00717531" w:rsidRDefault="00717531" w:rsidP="00C70D6E">
      <w:pPr>
        <w:rPr>
          <w:sz w:val="56"/>
          <w:szCs w:val="56"/>
        </w:rPr>
      </w:pPr>
    </w:p>
    <w:p w14:paraId="7361EBE9" w14:textId="2460FB41" w:rsidR="00CE31CC" w:rsidRDefault="00CE31CC" w:rsidP="00C70D6E">
      <w:pPr>
        <w:rPr>
          <w:sz w:val="56"/>
          <w:szCs w:val="56"/>
        </w:rPr>
      </w:pPr>
      <w:r>
        <w:rPr>
          <w:sz w:val="56"/>
          <w:szCs w:val="56"/>
        </w:rPr>
        <w:t xml:space="preserve">Mark 16:12 </w:t>
      </w:r>
      <w:r w:rsidRPr="00CE31CC">
        <w:rPr>
          <w:sz w:val="56"/>
          <w:szCs w:val="56"/>
        </w:rPr>
        <w:t>Now after that</w:t>
      </w:r>
      <w:r w:rsidRPr="00CE31CC">
        <w:rPr>
          <w:b/>
          <w:bCs/>
          <w:sz w:val="56"/>
          <w:szCs w:val="56"/>
          <w:u w:val="single"/>
        </w:rPr>
        <w:t>, He appeared in a different form to two of them while they were walking</w:t>
      </w:r>
      <w:r w:rsidRPr="00CE31CC">
        <w:rPr>
          <w:sz w:val="56"/>
          <w:szCs w:val="56"/>
        </w:rPr>
        <w:t> along on their way to the country.</w:t>
      </w:r>
      <w:r>
        <w:rPr>
          <w:sz w:val="56"/>
          <w:szCs w:val="56"/>
        </w:rPr>
        <w:t>\</w:t>
      </w:r>
    </w:p>
    <w:p w14:paraId="3AF7A466" w14:textId="5FAA8D56" w:rsidR="00CE31CC" w:rsidRDefault="00CE31CC" w:rsidP="00C70D6E">
      <w:pPr>
        <w:rPr>
          <w:sz w:val="56"/>
          <w:szCs w:val="56"/>
        </w:rPr>
      </w:pPr>
      <w:r>
        <w:rPr>
          <w:sz w:val="56"/>
          <w:szCs w:val="56"/>
        </w:rPr>
        <w:lastRenderedPageBreak/>
        <w:t xml:space="preserve">TLJC wants to first contact those whom loved HIM, those whom HE had sweet fellowship with habitually. </w:t>
      </w:r>
    </w:p>
    <w:p w14:paraId="6C52C44E" w14:textId="54FD8529" w:rsidR="00F671D0" w:rsidRDefault="00CE31CC" w:rsidP="00C70D6E">
      <w:pPr>
        <w:rPr>
          <w:sz w:val="56"/>
          <w:szCs w:val="56"/>
        </w:rPr>
      </w:pPr>
      <w:r>
        <w:rPr>
          <w:sz w:val="56"/>
          <w:szCs w:val="56"/>
        </w:rPr>
        <w:t>/</w:t>
      </w:r>
      <w:r w:rsidR="00C70D6E" w:rsidRPr="00C70D6E">
        <w:rPr>
          <w:sz w:val="56"/>
          <w:szCs w:val="56"/>
        </w:rPr>
        <w:t>The fifth appearance was to the ten disciples (Thomas was not there)</w:t>
      </w:r>
      <w:r>
        <w:rPr>
          <w:sz w:val="56"/>
          <w:szCs w:val="56"/>
        </w:rPr>
        <w:t>;</w:t>
      </w:r>
      <w:r w:rsidR="00C70D6E" w:rsidRPr="00C70D6E">
        <w:rPr>
          <w:sz w:val="56"/>
          <w:szCs w:val="56"/>
        </w:rPr>
        <w:t xml:space="preserve"> </w:t>
      </w:r>
    </w:p>
    <w:p w14:paraId="559AAE1D" w14:textId="43B3192A" w:rsidR="00253F97" w:rsidRDefault="00C70D6E" w:rsidP="00C70D6E">
      <w:pPr>
        <w:rPr>
          <w:sz w:val="56"/>
          <w:szCs w:val="56"/>
        </w:rPr>
      </w:pPr>
      <w:r w:rsidRPr="00C70D6E">
        <w:rPr>
          <w:sz w:val="56"/>
          <w:szCs w:val="56"/>
        </w:rPr>
        <w:t xml:space="preserve">Luke 24:36 </w:t>
      </w:r>
      <w:r w:rsidR="00CE31CC" w:rsidRPr="00CE31CC">
        <w:rPr>
          <w:sz w:val="56"/>
          <w:szCs w:val="56"/>
        </w:rPr>
        <w:t>Now while they were</w:t>
      </w:r>
      <w:r w:rsidR="00CE31CC">
        <w:rPr>
          <w:sz w:val="56"/>
          <w:szCs w:val="56"/>
        </w:rPr>
        <w:t xml:space="preserve"> telling</w:t>
      </w:r>
      <w:r w:rsidR="00CE31CC" w:rsidRPr="00CE31CC">
        <w:rPr>
          <w:sz w:val="56"/>
          <w:szCs w:val="56"/>
        </w:rPr>
        <w:t xml:space="preserve"> these things, </w:t>
      </w:r>
      <w:r w:rsidR="00CE31CC" w:rsidRPr="00CE31CC">
        <w:rPr>
          <w:b/>
          <w:bCs/>
          <w:i/>
          <w:iCs/>
          <w:sz w:val="56"/>
          <w:szCs w:val="56"/>
          <w:u w:val="single"/>
        </w:rPr>
        <w:t>Jesus</w:t>
      </w:r>
      <w:r w:rsidR="00CE31CC" w:rsidRPr="00CE31CC">
        <w:rPr>
          <w:b/>
          <w:bCs/>
          <w:sz w:val="56"/>
          <w:szCs w:val="56"/>
          <w:u w:val="single"/>
        </w:rPr>
        <w:t> Himself </w:t>
      </w:r>
      <w:r w:rsidR="00CE31CC" w:rsidRPr="00CE31CC">
        <w:rPr>
          <w:b/>
          <w:bCs/>
          <w:i/>
          <w:iCs/>
          <w:sz w:val="56"/>
          <w:szCs w:val="56"/>
          <w:u w:val="single"/>
        </w:rPr>
        <w:t>suddenly</w:t>
      </w:r>
      <w:r w:rsidR="00CE31CC" w:rsidRPr="00CE31CC">
        <w:rPr>
          <w:b/>
          <w:bCs/>
          <w:sz w:val="56"/>
          <w:szCs w:val="56"/>
          <w:u w:val="single"/>
        </w:rPr>
        <w:t>        stood in their midst</w:t>
      </w:r>
      <w:r w:rsidR="00CE31CC" w:rsidRPr="00CE31CC">
        <w:rPr>
          <w:sz w:val="56"/>
          <w:szCs w:val="56"/>
        </w:rPr>
        <w:t> and said to them, “Peace </w:t>
      </w:r>
      <w:r w:rsidR="00CE31CC" w:rsidRPr="00CE31CC">
        <w:rPr>
          <w:i/>
          <w:iCs/>
          <w:sz w:val="56"/>
          <w:szCs w:val="56"/>
        </w:rPr>
        <w:t>be</w:t>
      </w:r>
      <w:r w:rsidR="00CE31CC" w:rsidRPr="00CE31CC">
        <w:rPr>
          <w:sz w:val="56"/>
          <w:szCs w:val="56"/>
        </w:rPr>
        <w:t> to you.”</w:t>
      </w:r>
      <w:r w:rsidR="00253F97">
        <w:rPr>
          <w:sz w:val="56"/>
          <w:szCs w:val="56"/>
        </w:rPr>
        <w:t xml:space="preserve"> (</w:t>
      </w:r>
      <w:r w:rsidRPr="00C70D6E">
        <w:rPr>
          <w:sz w:val="56"/>
          <w:szCs w:val="56"/>
        </w:rPr>
        <w:t>John 20:19</w:t>
      </w:r>
      <w:r w:rsidR="00253F97">
        <w:rPr>
          <w:sz w:val="56"/>
          <w:szCs w:val="56"/>
        </w:rPr>
        <w:t>)</w:t>
      </w:r>
    </w:p>
    <w:p w14:paraId="3882D10A" w14:textId="77777777" w:rsidR="00253F97" w:rsidRDefault="00253F97" w:rsidP="00C70D6E">
      <w:pPr>
        <w:rPr>
          <w:sz w:val="56"/>
          <w:szCs w:val="56"/>
        </w:rPr>
      </w:pPr>
    </w:p>
    <w:p w14:paraId="5B53593D" w14:textId="57AC9D1B" w:rsidR="00253F97" w:rsidRPr="00253F97" w:rsidRDefault="00253F97" w:rsidP="00253F97">
      <w:pPr>
        <w:rPr>
          <w:sz w:val="56"/>
          <w:szCs w:val="56"/>
        </w:rPr>
      </w:pPr>
      <w:r w:rsidRPr="00253F97">
        <w:rPr>
          <w:sz w:val="56"/>
          <w:szCs w:val="56"/>
        </w:rPr>
        <w:t>The sixth appearance was to the eleven disciples</w:t>
      </w:r>
      <w:r>
        <w:rPr>
          <w:sz w:val="56"/>
          <w:szCs w:val="56"/>
        </w:rPr>
        <w:t>;</w:t>
      </w:r>
    </w:p>
    <w:p w14:paraId="23F9F3D6" w14:textId="141402BB" w:rsidR="00C70D6E" w:rsidRPr="00C70D6E" w:rsidRDefault="00C70D6E" w:rsidP="00C70D6E">
      <w:pPr>
        <w:rPr>
          <w:sz w:val="56"/>
          <w:szCs w:val="56"/>
        </w:rPr>
      </w:pPr>
      <w:r w:rsidRPr="00C70D6E">
        <w:rPr>
          <w:sz w:val="56"/>
          <w:szCs w:val="56"/>
        </w:rPr>
        <w:t>Mark 16:14</w:t>
      </w:r>
      <w:r w:rsidR="00253F97">
        <w:rPr>
          <w:sz w:val="56"/>
          <w:szCs w:val="56"/>
        </w:rPr>
        <w:t xml:space="preserve"> </w:t>
      </w:r>
      <w:r w:rsidR="00253F97" w:rsidRPr="00253F97">
        <w:rPr>
          <w:sz w:val="56"/>
          <w:szCs w:val="56"/>
        </w:rPr>
        <w:t>Later </w:t>
      </w:r>
      <w:r w:rsidR="00253F97" w:rsidRPr="00253F97">
        <w:rPr>
          <w:b/>
          <w:bCs/>
          <w:sz w:val="56"/>
          <w:szCs w:val="56"/>
          <w:u w:val="single"/>
        </w:rPr>
        <w:t>He appeared to the eleven </w:t>
      </w:r>
      <w:r w:rsidR="00253F97" w:rsidRPr="00253F97">
        <w:rPr>
          <w:b/>
          <w:bCs/>
          <w:i/>
          <w:iCs/>
          <w:sz w:val="56"/>
          <w:szCs w:val="56"/>
          <w:u w:val="single"/>
        </w:rPr>
        <w:t>disciples</w:t>
      </w:r>
      <w:r w:rsidR="00253F97" w:rsidRPr="00253F97">
        <w:rPr>
          <w:b/>
          <w:bCs/>
          <w:sz w:val="56"/>
          <w:szCs w:val="56"/>
          <w:u w:val="single"/>
        </w:rPr>
        <w:t> themselves</w:t>
      </w:r>
      <w:r w:rsidR="00253F97" w:rsidRPr="00253F97">
        <w:rPr>
          <w:sz w:val="56"/>
          <w:szCs w:val="56"/>
        </w:rPr>
        <w:t> as they were reclining </w:t>
      </w:r>
      <w:r w:rsidR="00253F97" w:rsidRPr="00253F97">
        <w:rPr>
          <w:i/>
          <w:iCs/>
          <w:sz w:val="56"/>
          <w:szCs w:val="56"/>
        </w:rPr>
        <w:t>at the table;</w:t>
      </w:r>
      <w:r w:rsidR="00253F97" w:rsidRPr="00253F97">
        <w:rPr>
          <w:sz w:val="56"/>
          <w:szCs w:val="56"/>
        </w:rPr>
        <w:t xml:space="preserve"> and He </w:t>
      </w:r>
      <w:r w:rsidR="00253F97" w:rsidRPr="00253F97">
        <w:rPr>
          <w:sz w:val="56"/>
          <w:szCs w:val="56"/>
        </w:rPr>
        <w:lastRenderedPageBreak/>
        <w:t>reprimanded them for their unbelief and hardness of heart, because they had not believed those who had seen Him after He had risen </w:t>
      </w:r>
      <w:r w:rsidR="00253F97" w:rsidRPr="00253F97">
        <w:rPr>
          <w:i/>
          <w:iCs/>
          <w:sz w:val="56"/>
          <w:szCs w:val="56"/>
        </w:rPr>
        <w:t>from the dead.</w:t>
      </w:r>
      <w:r w:rsidR="00253F97">
        <w:rPr>
          <w:i/>
          <w:iCs/>
          <w:sz w:val="56"/>
          <w:szCs w:val="56"/>
        </w:rPr>
        <w:t>\</w:t>
      </w:r>
    </w:p>
    <w:p w14:paraId="470C1416" w14:textId="03076F64" w:rsidR="00C70D6E" w:rsidRPr="00C70D6E" w:rsidRDefault="00253F97" w:rsidP="00C70D6E">
      <w:pPr>
        <w:rPr>
          <w:sz w:val="56"/>
          <w:szCs w:val="56"/>
        </w:rPr>
      </w:pPr>
      <w:r>
        <w:rPr>
          <w:sz w:val="56"/>
          <w:szCs w:val="56"/>
        </w:rPr>
        <w:t>TLJC will always keep searching for you and always guide you into truth and safety.</w:t>
      </w:r>
    </w:p>
    <w:p w14:paraId="0ECFC22B" w14:textId="77777777" w:rsidR="00253F97" w:rsidRDefault="00253F97" w:rsidP="00C70D6E">
      <w:pPr>
        <w:rPr>
          <w:sz w:val="56"/>
          <w:szCs w:val="56"/>
        </w:rPr>
      </w:pPr>
      <w:r>
        <w:rPr>
          <w:sz w:val="56"/>
          <w:szCs w:val="56"/>
        </w:rPr>
        <w:t>/</w:t>
      </w:r>
      <w:r w:rsidR="00C70D6E" w:rsidRPr="00C70D6E">
        <w:rPr>
          <w:sz w:val="56"/>
          <w:szCs w:val="56"/>
        </w:rPr>
        <w:t>The seventh appearance was to the seven disciples by the Sea of Galilee</w:t>
      </w:r>
      <w:r>
        <w:rPr>
          <w:sz w:val="56"/>
          <w:szCs w:val="56"/>
        </w:rPr>
        <w:t>;</w:t>
      </w:r>
    </w:p>
    <w:p w14:paraId="356B6470" w14:textId="6FD23344" w:rsidR="00C70D6E" w:rsidRDefault="00C70D6E" w:rsidP="00C70D6E">
      <w:pPr>
        <w:rPr>
          <w:sz w:val="56"/>
          <w:szCs w:val="56"/>
        </w:rPr>
      </w:pPr>
      <w:r w:rsidRPr="00C70D6E">
        <w:rPr>
          <w:sz w:val="56"/>
          <w:szCs w:val="56"/>
        </w:rPr>
        <w:t>John 21:1</w:t>
      </w:r>
      <w:r w:rsidR="00253F97">
        <w:rPr>
          <w:sz w:val="56"/>
          <w:szCs w:val="56"/>
        </w:rPr>
        <w:t xml:space="preserve"> After these things </w:t>
      </w:r>
      <w:r w:rsidR="00253F97" w:rsidRPr="00253F97">
        <w:rPr>
          <w:b/>
          <w:bCs/>
          <w:sz w:val="56"/>
          <w:szCs w:val="56"/>
          <w:u w:val="single"/>
        </w:rPr>
        <w:t>Jesus</w:t>
      </w:r>
      <w:r w:rsidR="00253F97" w:rsidRPr="00253F97">
        <w:rPr>
          <w:rFonts w:ascii="Arial" w:hAnsi="Arial" w:cs="Arial"/>
          <w:b/>
          <w:bCs/>
          <w:color w:val="01103A"/>
          <w:u w:val="single"/>
          <w:shd w:val="clear" w:color="auto" w:fill="E9EEF1"/>
        </w:rPr>
        <w:t xml:space="preserve"> </w:t>
      </w:r>
      <w:r w:rsidR="00253F97" w:rsidRPr="00253F97">
        <w:rPr>
          <w:b/>
          <w:bCs/>
          <w:sz w:val="56"/>
          <w:szCs w:val="56"/>
          <w:u w:val="single"/>
        </w:rPr>
        <w:t>revealed Himself again to the disciples at the Sea of Tiberias,</w:t>
      </w:r>
      <w:r w:rsidR="00253F97" w:rsidRPr="00253F97">
        <w:rPr>
          <w:sz w:val="56"/>
          <w:szCs w:val="56"/>
        </w:rPr>
        <w:t xml:space="preserve"> and He</w:t>
      </w:r>
      <w:r w:rsidR="00253F97">
        <w:rPr>
          <w:sz w:val="56"/>
          <w:szCs w:val="56"/>
        </w:rPr>
        <w:t xml:space="preserve"> revealed</w:t>
      </w:r>
      <w:r w:rsidR="00253F97" w:rsidRPr="00253F97">
        <w:rPr>
          <w:sz w:val="56"/>
          <w:szCs w:val="56"/>
        </w:rPr>
        <w:t xml:space="preserve"> </w:t>
      </w:r>
      <w:r w:rsidR="00253F97" w:rsidRPr="00253F97">
        <w:rPr>
          <w:i/>
          <w:iCs/>
          <w:sz w:val="56"/>
          <w:szCs w:val="56"/>
        </w:rPr>
        <w:t>Himself</w:t>
      </w:r>
      <w:r w:rsidR="00253F97" w:rsidRPr="00253F97">
        <w:rPr>
          <w:sz w:val="56"/>
          <w:szCs w:val="56"/>
        </w:rPr>
        <w:t> in this way:</w:t>
      </w:r>
    </w:p>
    <w:p w14:paraId="2FA585D5" w14:textId="77777777" w:rsidR="00FA7162" w:rsidRDefault="00FA7162" w:rsidP="00C70D6E">
      <w:pPr>
        <w:rPr>
          <w:sz w:val="56"/>
          <w:szCs w:val="56"/>
        </w:rPr>
      </w:pPr>
    </w:p>
    <w:p w14:paraId="7675573F" w14:textId="512F49E3" w:rsidR="00FA7162" w:rsidRPr="00C70D6E" w:rsidRDefault="00FA7162" w:rsidP="00C70D6E">
      <w:pPr>
        <w:rPr>
          <w:sz w:val="56"/>
          <w:szCs w:val="56"/>
        </w:rPr>
      </w:pPr>
      <w:r>
        <w:rPr>
          <w:sz w:val="56"/>
          <w:szCs w:val="56"/>
        </w:rPr>
        <w:lastRenderedPageBreak/>
        <w:t>Jesus would supply the food and the fellowship, also HE allowed Peter to cleanse himself of guilt for denying HIM 3x.\</w:t>
      </w:r>
    </w:p>
    <w:p w14:paraId="3CD7779C" w14:textId="40A61CBF" w:rsidR="00FA7162" w:rsidRDefault="00FA7162" w:rsidP="00C70D6E">
      <w:pPr>
        <w:rPr>
          <w:sz w:val="56"/>
          <w:szCs w:val="56"/>
        </w:rPr>
      </w:pPr>
      <w:r>
        <w:rPr>
          <w:sz w:val="56"/>
          <w:szCs w:val="56"/>
        </w:rPr>
        <w:t xml:space="preserve">TLJC always gives us opportunity for repentance and cleansing of sins, </w:t>
      </w:r>
      <w:r w:rsidR="00605177">
        <w:rPr>
          <w:sz w:val="56"/>
          <w:szCs w:val="56"/>
        </w:rPr>
        <w:t xml:space="preserve">HE removes the </w:t>
      </w:r>
      <w:r>
        <w:rPr>
          <w:sz w:val="56"/>
          <w:szCs w:val="56"/>
        </w:rPr>
        <w:t>guilt and shame.</w:t>
      </w:r>
    </w:p>
    <w:p w14:paraId="2F6A1DFC" w14:textId="0B94619E" w:rsidR="00C70D6E" w:rsidRPr="00C70D6E" w:rsidRDefault="00FA7162" w:rsidP="00C70D6E">
      <w:pPr>
        <w:rPr>
          <w:sz w:val="56"/>
          <w:szCs w:val="56"/>
        </w:rPr>
      </w:pPr>
      <w:r>
        <w:rPr>
          <w:sz w:val="56"/>
          <w:szCs w:val="56"/>
        </w:rPr>
        <w:t>/</w:t>
      </w:r>
      <w:r w:rsidR="00C70D6E" w:rsidRPr="00C70D6E">
        <w:rPr>
          <w:sz w:val="56"/>
          <w:szCs w:val="56"/>
        </w:rPr>
        <w:t xml:space="preserve">The eighth appearance was historical and was documentation for the benefit of five hundred </w:t>
      </w:r>
      <w:r w:rsidR="00605177">
        <w:rPr>
          <w:sz w:val="56"/>
          <w:szCs w:val="56"/>
        </w:rPr>
        <w:t>B</w:t>
      </w:r>
      <w:r w:rsidR="00C70D6E" w:rsidRPr="00C70D6E">
        <w:rPr>
          <w:sz w:val="56"/>
          <w:szCs w:val="56"/>
        </w:rPr>
        <w:t xml:space="preserve">elievers, </w:t>
      </w:r>
      <w:r>
        <w:rPr>
          <w:sz w:val="56"/>
          <w:szCs w:val="56"/>
        </w:rPr>
        <w:t>(</w:t>
      </w:r>
      <w:r w:rsidR="00C70D6E" w:rsidRPr="00C70D6E">
        <w:rPr>
          <w:sz w:val="56"/>
          <w:szCs w:val="56"/>
        </w:rPr>
        <w:t>1Cor 15:6</w:t>
      </w:r>
      <w:r>
        <w:rPr>
          <w:sz w:val="56"/>
          <w:szCs w:val="56"/>
        </w:rPr>
        <w:t>)</w:t>
      </w:r>
      <w:r w:rsidR="00C70D6E" w:rsidRPr="00C70D6E">
        <w:rPr>
          <w:sz w:val="56"/>
          <w:szCs w:val="56"/>
        </w:rPr>
        <w:t>.</w:t>
      </w:r>
    </w:p>
    <w:p w14:paraId="253ACB7A" w14:textId="77777777" w:rsidR="00FA7162" w:rsidRDefault="00FA7162" w:rsidP="00C70D6E">
      <w:pPr>
        <w:rPr>
          <w:sz w:val="56"/>
          <w:szCs w:val="56"/>
        </w:rPr>
      </w:pPr>
    </w:p>
    <w:p w14:paraId="150D263D" w14:textId="7BBDDEC7" w:rsidR="00C70D6E" w:rsidRDefault="00C70D6E" w:rsidP="00C70D6E">
      <w:pPr>
        <w:rPr>
          <w:sz w:val="56"/>
          <w:szCs w:val="56"/>
        </w:rPr>
      </w:pPr>
      <w:r w:rsidRPr="00C70D6E">
        <w:rPr>
          <w:sz w:val="56"/>
          <w:szCs w:val="56"/>
        </w:rPr>
        <w:t xml:space="preserve">The ninth appearance was for the benefit of the positive </w:t>
      </w:r>
      <w:r w:rsidR="00FA7162">
        <w:rPr>
          <w:sz w:val="56"/>
          <w:szCs w:val="56"/>
        </w:rPr>
        <w:t>B</w:t>
      </w:r>
      <w:r w:rsidRPr="00C70D6E">
        <w:rPr>
          <w:sz w:val="56"/>
          <w:szCs w:val="56"/>
        </w:rPr>
        <w:t xml:space="preserve">elievers in </w:t>
      </w:r>
      <w:r w:rsidR="00FA7162">
        <w:rPr>
          <w:sz w:val="56"/>
          <w:szCs w:val="56"/>
        </w:rPr>
        <w:t>the</w:t>
      </w:r>
      <w:r w:rsidRPr="00C70D6E">
        <w:rPr>
          <w:sz w:val="56"/>
          <w:szCs w:val="56"/>
        </w:rPr>
        <w:t xml:space="preserve"> Lord’s family</w:t>
      </w:r>
      <w:r w:rsidR="00FA7162">
        <w:rPr>
          <w:sz w:val="56"/>
          <w:szCs w:val="56"/>
        </w:rPr>
        <w:t>, (</w:t>
      </w:r>
      <w:r w:rsidRPr="00C70D6E">
        <w:rPr>
          <w:sz w:val="56"/>
          <w:szCs w:val="56"/>
        </w:rPr>
        <w:t>1Cor</w:t>
      </w:r>
      <w:r w:rsidR="00FA7162">
        <w:rPr>
          <w:sz w:val="56"/>
          <w:szCs w:val="56"/>
        </w:rPr>
        <w:t xml:space="preserve"> </w:t>
      </w:r>
      <w:r w:rsidRPr="00C70D6E">
        <w:rPr>
          <w:sz w:val="56"/>
          <w:szCs w:val="56"/>
        </w:rPr>
        <w:t>15:7</w:t>
      </w:r>
      <w:r w:rsidR="00FA7162">
        <w:rPr>
          <w:sz w:val="56"/>
          <w:szCs w:val="56"/>
        </w:rPr>
        <w:t xml:space="preserve">, </w:t>
      </w:r>
      <w:r w:rsidRPr="00C70D6E">
        <w:rPr>
          <w:sz w:val="56"/>
          <w:szCs w:val="56"/>
        </w:rPr>
        <w:t>Acts 1:14</w:t>
      </w:r>
      <w:r w:rsidR="00FA7162">
        <w:rPr>
          <w:sz w:val="56"/>
          <w:szCs w:val="56"/>
        </w:rPr>
        <w:t>,</w:t>
      </w:r>
      <w:r w:rsidRPr="00C70D6E">
        <w:rPr>
          <w:sz w:val="56"/>
          <w:szCs w:val="56"/>
        </w:rPr>
        <w:t xml:space="preserve"> Gal</w:t>
      </w:r>
      <w:r w:rsidR="00FA7162">
        <w:rPr>
          <w:sz w:val="56"/>
          <w:szCs w:val="56"/>
        </w:rPr>
        <w:t xml:space="preserve"> </w:t>
      </w:r>
      <w:r w:rsidRPr="00C70D6E">
        <w:rPr>
          <w:sz w:val="56"/>
          <w:szCs w:val="56"/>
        </w:rPr>
        <w:t>1:</w:t>
      </w:r>
      <w:proofErr w:type="gramStart"/>
      <w:r w:rsidRPr="00C70D6E">
        <w:rPr>
          <w:sz w:val="56"/>
          <w:szCs w:val="56"/>
        </w:rPr>
        <w:t>19</w:t>
      </w:r>
      <w:r w:rsidR="00FA7162">
        <w:rPr>
          <w:sz w:val="56"/>
          <w:szCs w:val="56"/>
        </w:rPr>
        <w:t>)\</w:t>
      </w:r>
      <w:proofErr w:type="gramEnd"/>
    </w:p>
    <w:p w14:paraId="179E8400" w14:textId="3A3981EF" w:rsidR="00572D88" w:rsidRDefault="00572D88" w:rsidP="00C70D6E">
      <w:pPr>
        <w:rPr>
          <w:sz w:val="56"/>
          <w:szCs w:val="56"/>
        </w:rPr>
      </w:pPr>
      <w:r>
        <w:rPr>
          <w:sz w:val="56"/>
          <w:szCs w:val="56"/>
        </w:rPr>
        <w:lastRenderedPageBreak/>
        <w:t>Even</w:t>
      </w:r>
      <w:r w:rsidR="00FA7162">
        <w:rPr>
          <w:sz w:val="56"/>
          <w:szCs w:val="56"/>
        </w:rPr>
        <w:t xml:space="preserve"> those who never believed upon </w:t>
      </w:r>
      <w:r>
        <w:rPr>
          <w:sz w:val="56"/>
          <w:szCs w:val="56"/>
        </w:rPr>
        <w:t xml:space="preserve">HIM </w:t>
      </w:r>
      <w:r w:rsidR="00FA7162">
        <w:rPr>
          <w:sz w:val="56"/>
          <w:szCs w:val="56"/>
        </w:rPr>
        <w:t>prior to the Cross</w:t>
      </w:r>
      <w:r>
        <w:rPr>
          <w:sz w:val="56"/>
          <w:szCs w:val="56"/>
        </w:rPr>
        <w:t>,</w:t>
      </w:r>
      <w:r w:rsidR="00FA7162">
        <w:rPr>
          <w:sz w:val="56"/>
          <w:szCs w:val="56"/>
        </w:rPr>
        <w:t xml:space="preserve"> were given more opportunities to </w:t>
      </w:r>
      <w:r>
        <w:rPr>
          <w:sz w:val="56"/>
          <w:szCs w:val="56"/>
        </w:rPr>
        <w:t>believe upon HIM.</w:t>
      </w:r>
    </w:p>
    <w:p w14:paraId="3480B5E5" w14:textId="4B174346" w:rsidR="00C70D6E" w:rsidRPr="00C70D6E" w:rsidRDefault="00572D88" w:rsidP="00C70D6E">
      <w:pPr>
        <w:rPr>
          <w:sz w:val="56"/>
          <w:szCs w:val="56"/>
        </w:rPr>
      </w:pPr>
      <w:r>
        <w:rPr>
          <w:sz w:val="56"/>
          <w:szCs w:val="56"/>
        </w:rPr>
        <w:t>/</w:t>
      </w:r>
      <w:r w:rsidR="00C70D6E" w:rsidRPr="00C70D6E">
        <w:rPr>
          <w:sz w:val="56"/>
          <w:szCs w:val="56"/>
        </w:rPr>
        <w:t xml:space="preserve">The tenth appearance was again to the eleven disciples on the Mountain in Galilee, </w:t>
      </w:r>
      <w:r>
        <w:rPr>
          <w:sz w:val="56"/>
          <w:szCs w:val="56"/>
        </w:rPr>
        <w:t>(</w:t>
      </w:r>
      <w:r w:rsidR="00C70D6E" w:rsidRPr="00C70D6E">
        <w:rPr>
          <w:sz w:val="56"/>
          <w:szCs w:val="56"/>
        </w:rPr>
        <w:t>Mat</w:t>
      </w:r>
      <w:r>
        <w:rPr>
          <w:sz w:val="56"/>
          <w:szCs w:val="56"/>
        </w:rPr>
        <w:t xml:space="preserve"> </w:t>
      </w:r>
      <w:r w:rsidR="00C70D6E" w:rsidRPr="00C70D6E">
        <w:rPr>
          <w:sz w:val="56"/>
          <w:szCs w:val="56"/>
        </w:rPr>
        <w:t>28:16-20 Mark 16:15-18</w:t>
      </w:r>
      <w:r>
        <w:rPr>
          <w:sz w:val="56"/>
          <w:szCs w:val="56"/>
        </w:rPr>
        <w:t>)</w:t>
      </w:r>
    </w:p>
    <w:p w14:paraId="18BCE999" w14:textId="77777777" w:rsidR="00572D88" w:rsidRDefault="00572D88" w:rsidP="00C70D6E">
      <w:pPr>
        <w:rPr>
          <w:sz w:val="56"/>
          <w:szCs w:val="56"/>
        </w:rPr>
      </w:pPr>
    </w:p>
    <w:p w14:paraId="2F01D3B1" w14:textId="77777777" w:rsidR="00572D88" w:rsidRDefault="00C70D6E" w:rsidP="00C70D6E">
      <w:pPr>
        <w:rPr>
          <w:sz w:val="56"/>
          <w:szCs w:val="56"/>
        </w:rPr>
      </w:pPr>
      <w:r w:rsidRPr="00C70D6E">
        <w:rPr>
          <w:sz w:val="56"/>
          <w:szCs w:val="56"/>
        </w:rPr>
        <w:t>The eleventh appearance had great historical and doctrinal significance. It was the resurrection appearance at the ascension</w:t>
      </w:r>
      <w:r w:rsidR="00572D88">
        <w:rPr>
          <w:sz w:val="56"/>
          <w:szCs w:val="56"/>
        </w:rPr>
        <w:t>;</w:t>
      </w:r>
      <w:r w:rsidRPr="00C70D6E">
        <w:rPr>
          <w:sz w:val="56"/>
          <w:szCs w:val="56"/>
        </w:rPr>
        <w:t xml:space="preserve"> </w:t>
      </w:r>
      <w:r w:rsidR="00572D88">
        <w:rPr>
          <w:sz w:val="56"/>
          <w:szCs w:val="56"/>
        </w:rPr>
        <w:t>(</w:t>
      </w:r>
      <w:r w:rsidRPr="00C70D6E">
        <w:rPr>
          <w:sz w:val="56"/>
          <w:szCs w:val="56"/>
        </w:rPr>
        <w:t>Luke 24:44-53</w:t>
      </w:r>
      <w:r w:rsidR="00572D88">
        <w:rPr>
          <w:sz w:val="56"/>
          <w:szCs w:val="56"/>
        </w:rPr>
        <w:t>)</w:t>
      </w:r>
      <w:r w:rsidRPr="00C70D6E">
        <w:rPr>
          <w:sz w:val="56"/>
          <w:szCs w:val="56"/>
        </w:rPr>
        <w:t xml:space="preserve"> </w:t>
      </w:r>
    </w:p>
    <w:p w14:paraId="48CEF3D3" w14:textId="5F75131B" w:rsidR="00C70D6E" w:rsidRDefault="00C70D6E" w:rsidP="00C70D6E">
      <w:pPr>
        <w:rPr>
          <w:sz w:val="56"/>
          <w:szCs w:val="56"/>
        </w:rPr>
      </w:pPr>
      <w:r w:rsidRPr="00C70D6E">
        <w:rPr>
          <w:sz w:val="56"/>
          <w:szCs w:val="56"/>
        </w:rPr>
        <w:t>Acts 1:</w:t>
      </w:r>
      <w:r w:rsidR="00572D88">
        <w:rPr>
          <w:sz w:val="56"/>
          <w:szCs w:val="56"/>
        </w:rPr>
        <w:t>9</w:t>
      </w:r>
      <w:r w:rsidR="00572D88" w:rsidRPr="00572D88">
        <w:rPr>
          <w:rFonts w:ascii="Arial" w:hAnsi="Arial" w:cs="Arial"/>
          <w:color w:val="01103A"/>
          <w:shd w:val="clear" w:color="auto" w:fill="F8F8DA"/>
        </w:rPr>
        <w:t xml:space="preserve"> </w:t>
      </w:r>
      <w:r w:rsidR="00572D88" w:rsidRPr="00572D88">
        <w:rPr>
          <w:sz w:val="56"/>
          <w:szCs w:val="56"/>
        </w:rPr>
        <w:t>And after He had</w:t>
      </w:r>
      <w:r w:rsidR="00572D88">
        <w:rPr>
          <w:sz w:val="56"/>
          <w:szCs w:val="56"/>
        </w:rPr>
        <w:t xml:space="preserve"> said these</w:t>
      </w:r>
      <w:r w:rsidR="00572D88" w:rsidRPr="00572D88">
        <w:rPr>
          <w:sz w:val="56"/>
          <w:szCs w:val="56"/>
        </w:rPr>
        <w:t xml:space="preserve"> things, He was lifted up while they were watching, and a cloud took Him up, out of their sight.</w:t>
      </w:r>
      <w:r w:rsidR="00572D88">
        <w:rPr>
          <w:sz w:val="56"/>
          <w:szCs w:val="56"/>
        </w:rPr>
        <w:t>\</w:t>
      </w:r>
    </w:p>
    <w:p w14:paraId="05785D18" w14:textId="426E83A0" w:rsidR="00572D88" w:rsidRPr="00C70D6E" w:rsidRDefault="00572D88" w:rsidP="00C70D6E">
      <w:pPr>
        <w:rPr>
          <w:sz w:val="56"/>
          <w:szCs w:val="56"/>
        </w:rPr>
      </w:pPr>
      <w:r>
        <w:rPr>
          <w:sz w:val="56"/>
          <w:szCs w:val="56"/>
        </w:rPr>
        <w:lastRenderedPageBreak/>
        <w:t>The two supernatural beings</w:t>
      </w:r>
      <w:r w:rsidR="007147CB">
        <w:rPr>
          <w:sz w:val="56"/>
          <w:szCs w:val="56"/>
        </w:rPr>
        <w:t>,</w:t>
      </w:r>
      <w:r>
        <w:rPr>
          <w:sz w:val="56"/>
          <w:szCs w:val="56"/>
        </w:rPr>
        <w:t xml:space="preserve"> probably Elijah and Moses told them in the same manner HE went up into the clouds HE will return for you (Rapture).</w:t>
      </w:r>
    </w:p>
    <w:p w14:paraId="1B7A6B2E" w14:textId="77777777" w:rsidR="007147CB" w:rsidRDefault="00572D88" w:rsidP="00C70D6E">
      <w:pPr>
        <w:rPr>
          <w:sz w:val="56"/>
          <w:szCs w:val="56"/>
        </w:rPr>
      </w:pPr>
      <w:r>
        <w:rPr>
          <w:sz w:val="56"/>
          <w:szCs w:val="56"/>
        </w:rPr>
        <w:t xml:space="preserve">It is believed at this point our LORD was now at the right hand of the throne of God the Father and </w:t>
      </w:r>
      <w:r w:rsidR="007147CB">
        <w:rPr>
          <w:sz w:val="56"/>
          <w:szCs w:val="56"/>
        </w:rPr>
        <w:t xml:space="preserve">HE </w:t>
      </w:r>
      <w:r>
        <w:rPr>
          <w:sz w:val="56"/>
          <w:szCs w:val="56"/>
        </w:rPr>
        <w:t>would depart there to come down for the next appearances.</w:t>
      </w:r>
      <w:r w:rsidR="007147CB">
        <w:rPr>
          <w:sz w:val="56"/>
          <w:szCs w:val="56"/>
        </w:rPr>
        <w:t xml:space="preserve"> </w:t>
      </w:r>
    </w:p>
    <w:p w14:paraId="15F7D643" w14:textId="77777777" w:rsidR="00605177" w:rsidRDefault="007147CB" w:rsidP="00C70D6E">
      <w:pPr>
        <w:rPr>
          <w:sz w:val="56"/>
          <w:szCs w:val="56"/>
        </w:rPr>
      </w:pPr>
      <w:r>
        <w:rPr>
          <w:sz w:val="56"/>
          <w:szCs w:val="56"/>
        </w:rPr>
        <w:t xml:space="preserve">This covers the 40 days of the Resurrected Messiah after HE stepped out of the tomb. </w:t>
      </w:r>
    </w:p>
    <w:p w14:paraId="466CB321" w14:textId="3568F125" w:rsidR="00C70D6E" w:rsidRDefault="007147CB" w:rsidP="00C70D6E">
      <w:pPr>
        <w:rPr>
          <w:sz w:val="56"/>
          <w:szCs w:val="56"/>
        </w:rPr>
      </w:pPr>
      <w:r>
        <w:rPr>
          <w:sz w:val="56"/>
          <w:szCs w:val="56"/>
        </w:rPr>
        <w:t xml:space="preserve">Those 40 days, HE spent a great deal of time teaching Mystery Doctrine to the 11 apostles. </w:t>
      </w:r>
    </w:p>
    <w:p w14:paraId="16B65037" w14:textId="77777777" w:rsidR="007147CB" w:rsidRDefault="007147CB" w:rsidP="00C70D6E">
      <w:pPr>
        <w:rPr>
          <w:sz w:val="56"/>
          <w:szCs w:val="56"/>
        </w:rPr>
      </w:pPr>
      <w:r>
        <w:rPr>
          <w:sz w:val="56"/>
          <w:szCs w:val="56"/>
        </w:rPr>
        <w:lastRenderedPageBreak/>
        <w:t>/</w:t>
      </w:r>
      <w:r w:rsidR="00C70D6E" w:rsidRPr="00C70D6E">
        <w:rPr>
          <w:sz w:val="56"/>
          <w:szCs w:val="56"/>
        </w:rPr>
        <w:t>The twelfth appearance was to the first and most famous of the martyrs, Stephen</w:t>
      </w:r>
      <w:r>
        <w:rPr>
          <w:sz w:val="56"/>
          <w:szCs w:val="56"/>
        </w:rPr>
        <w:t xml:space="preserve"> (</w:t>
      </w:r>
      <w:r w:rsidR="00C70D6E" w:rsidRPr="00C70D6E">
        <w:rPr>
          <w:sz w:val="56"/>
          <w:szCs w:val="56"/>
        </w:rPr>
        <w:t>Acts 7:55</w:t>
      </w:r>
      <w:r>
        <w:rPr>
          <w:sz w:val="56"/>
          <w:szCs w:val="56"/>
        </w:rPr>
        <w:t>-</w:t>
      </w:r>
      <w:r w:rsidR="00C70D6E" w:rsidRPr="00C70D6E">
        <w:rPr>
          <w:sz w:val="56"/>
          <w:szCs w:val="56"/>
        </w:rPr>
        <w:t>56</w:t>
      </w:r>
      <w:r>
        <w:rPr>
          <w:sz w:val="56"/>
          <w:szCs w:val="56"/>
        </w:rPr>
        <w:t xml:space="preserve">). </w:t>
      </w:r>
    </w:p>
    <w:p w14:paraId="2B97F878" w14:textId="77777777" w:rsidR="007147CB" w:rsidRDefault="007147CB" w:rsidP="00C70D6E">
      <w:pPr>
        <w:rPr>
          <w:sz w:val="56"/>
          <w:szCs w:val="56"/>
        </w:rPr>
      </w:pPr>
    </w:p>
    <w:p w14:paraId="4A73B6E6" w14:textId="3026B0C4" w:rsidR="00DB6ED6" w:rsidRDefault="00C70D6E" w:rsidP="00DB6ED6">
      <w:pPr>
        <w:rPr>
          <w:sz w:val="56"/>
          <w:szCs w:val="56"/>
        </w:rPr>
      </w:pPr>
      <w:r w:rsidRPr="00C70D6E">
        <w:rPr>
          <w:sz w:val="56"/>
          <w:szCs w:val="56"/>
        </w:rPr>
        <w:t>The thirteenth appearance had great significance - the appearance to Paul on the road to Damascus</w:t>
      </w:r>
      <w:r w:rsidR="00DB6ED6">
        <w:rPr>
          <w:sz w:val="56"/>
          <w:szCs w:val="56"/>
        </w:rPr>
        <w:t>;</w:t>
      </w:r>
    </w:p>
    <w:p w14:paraId="37FA6EE4" w14:textId="0F4D82F8" w:rsidR="00DB6ED6" w:rsidRDefault="00DB6ED6" w:rsidP="00DB6ED6">
      <w:pPr>
        <w:rPr>
          <w:sz w:val="56"/>
          <w:szCs w:val="56"/>
        </w:rPr>
      </w:pPr>
      <w:r>
        <w:rPr>
          <w:sz w:val="56"/>
          <w:szCs w:val="56"/>
        </w:rPr>
        <w:t>Act 9:4</w:t>
      </w:r>
      <w:r w:rsidRPr="00DB6ED6">
        <w:rPr>
          <w:rFonts w:ascii="Arial" w:eastAsia="Times New Roman" w:hAnsi="Arial" w:cs="Arial"/>
          <w:color w:val="01103A"/>
          <w:kern w:val="0"/>
          <w14:ligatures w14:val="none"/>
        </w:rPr>
        <w:t xml:space="preserve"> </w:t>
      </w:r>
      <w:r w:rsidRPr="00DB6ED6">
        <w:rPr>
          <w:sz w:val="56"/>
          <w:szCs w:val="56"/>
        </w:rPr>
        <w:t>and he fell to the ground and heard a voice saying to him, “</w:t>
      </w:r>
      <w:r w:rsidRPr="00DB6ED6">
        <w:rPr>
          <w:b/>
          <w:bCs/>
          <w:sz w:val="56"/>
          <w:szCs w:val="56"/>
          <w:u w:val="single"/>
        </w:rPr>
        <w:t>Saul, Saul, why are you persecuting Me</w:t>
      </w:r>
      <w:r w:rsidRPr="00DB6ED6">
        <w:rPr>
          <w:sz w:val="56"/>
          <w:szCs w:val="56"/>
        </w:rPr>
        <w:t>?”</w:t>
      </w:r>
      <w:r>
        <w:rPr>
          <w:sz w:val="56"/>
          <w:szCs w:val="56"/>
        </w:rPr>
        <w:t xml:space="preserve"> 5 </w:t>
      </w:r>
      <w:r w:rsidRPr="00DB6ED6">
        <w:rPr>
          <w:sz w:val="56"/>
          <w:szCs w:val="56"/>
        </w:rPr>
        <w:t>And he said, “Who are You, Lord?” And</w:t>
      </w:r>
      <w:r>
        <w:rPr>
          <w:sz w:val="56"/>
          <w:szCs w:val="56"/>
        </w:rPr>
        <w:t xml:space="preserve"> He</w:t>
      </w:r>
      <w:r w:rsidRPr="00DB6ED6">
        <w:rPr>
          <w:sz w:val="56"/>
          <w:szCs w:val="56"/>
        </w:rPr>
        <w:t xml:space="preserve"> </w:t>
      </w:r>
      <w:r w:rsidRPr="00DB6ED6">
        <w:rPr>
          <w:i/>
          <w:iCs/>
          <w:sz w:val="56"/>
          <w:szCs w:val="56"/>
        </w:rPr>
        <w:t>said,</w:t>
      </w:r>
      <w:r w:rsidRPr="00DB6ED6">
        <w:rPr>
          <w:sz w:val="56"/>
          <w:szCs w:val="56"/>
        </w:rPr>
        <w:t> “</w:t>
      </w:r>
      <w:r w:rsidRPr="00DB6ED6">
        <w:rPr>
          <w:b/>
          <w:bCs/>
          <w:sz w:val="56"/>
          <w:szCs w:val="56"/>
          <w:u w:val="single"/>
        </w:rPr>
        <w:t>I am Jesus</w:t>
      </w:r>
      <w:r w:rsidRPr="00DB6ED6">
        <w:rPr>
          <w:sz w:val="56"/>
          <w:szCs w:val="56"/>
        </w:rPr>
        <w:t xml:space="preserve"> whom you are </w:t>
      </w:r>
      <w:proofErr w:type="gramStart"/>
      <w:r w:rsidRPr="00DB6ED6">
        <w:rPr>
          <w:sz w:val="56"/>
          <w:szCs w:val="56"/>
        </w:rPr>
        <w:t>persecuting,</w:t>
      </w:r>
      <w:r>
        <w:rPr>
          <w:sz w:val="56"/>
          <w:szCs w:val="56"/>
        </w:rPr>
        <w:t>\</w:t>
      </w:r>
      <w:proofErr w:type="gramEnd"/>
    </w:p>
    <w:p w14:paraId="676E533E" w14:textId="472DD884" w:rsidR="00DB6ED6" w:rsidRPr="00DB6ED6" w:rsidRDefault="00DB6ED6" w:rsidP="00DB6ED6">
      <w:pPr>
        <w:rPr>
          <w:sz w:val="56"/>
          <w:szCs w:val="56"/>
        </w:rPr>
      </w:pPr>
      <w:r>
        <w:rPr>
          <w:sz w:val="56"/>
          <w:szCs w:val="56"/>
        </w:rPr>
        <w:lastRenderedPageBreak/>
        <w:t>TLJC is always calling us and prepared to comfort us as soon as we are face to face with HIM.</w:t>
      </w:r>
    </w:p>
    <w:p w14:paraId="4891B79B" w14:textId="6DEE984A" w:rsidR="00C70D6E" w:rsidRDefault="00DB6ED6" w:rsidP="00C70D6E">
      <w:pPr>
        <w:rPr>
          <w:sz w:val="56"/>
          <w:szCs w:val="56"/>
        </w:rPr>
      </w:pPr>
      <w:r>
        <w:rPr>
          <w:sz w:val="56"/>
          <w:szCs w:val="56"/>
        </w:rPr>
        <w:t>/</w:t>
      </w:r>
      <w:r w:rsidR="00C70D6E" w:rsidRPr="00C70D6E">
        <w:rPr>
          <w:sz w:val="56"/>
          <w:szCs w:val="56"/>
        </w:rPr>
        <w:t xml:space="preserve">The fourteenth appearance was to Paul in </w:t>
      </w:r>
      <w:r>
        <w:rPr>
          <w:sz w:val="56"/>
          <w:szCs w:val="56"/>
        </w:rPr>
        <w:t xml:space="preserve">isolation in </w:t>
      </w:r>
      <w:r w:rsidR="00C70D6E" w:rsidRPr="00C70D6E">
        <w:rPr>
          <w:sz w:val="56"/>
          <w:szCs w:val="56"/>
        </w:rPr>
        <w:t>Arabia</w:t>
      </w:r>
      <w:r>
        <w:rPr>
          <w:sz w:val="56"/>
          <w:szCs w:val="56"/>
        </w:rPr>
        <w:t>;</w:t>
      </w:r>
      <w:r w:rsidR="00C70D6E" w:rsidRPr="00C70D6E">
        <w:rPr>
          <w:sz w:val="56"/>
          <w:szCs w:val="56"/>
        </w:rPr>
        <w:t xml:space="preserve"> </w:t>
      </w:r>
    </w:p>
    <w:p w14:paraId="2F9D0C9D" w14:textId="77903F75" w:rsidR="00DB6ED6" w:rsidRPr="00DB6ED6" w:rsidRDefault="00DB6ED6" w:rsidP="00DB6ED6">
      <w:pPr>
        <w:rPr>
          <w:sz w:val="56"/>
          <w:szCs w:val="56"/>
        </w:rPr>
      </w:pPr>
      <w:r>
        <w:rPr>
          <w:sz w:val="56"/>
          <w:szCs w:val="56"/>
        </w:rPr>
        <w:t xml:space="preserve">Gal 1:11 </w:t>
      </w:r>
      <w:r w:rsidRPr="00DB6ED6">
        <w:rPr>
          <w:sz w:val="56"/>
          <w:szCs w:val="56"/>
        </w:rPr>
        <w:t>For I would have you know, brothers </w:t>
      </w:r>
      <w:r w:rsidRPr="00DB6ED6">
        <w:rPr>
          <w:i/>
          <w:iCs/>
          <w:sz w:val="56"/>
          <w:szCs w:val="56"/>
        </w:rPr>
        <w:t>and sisters,</w:t>
      </w:r>
      <w:r w:rsidRPr="00DB6ED6">
        <w:rPr>
          <w:sz w:val="56"/>
          <w:szCs w:val="56"/>
        </w:rPr>
        <w:t> that the</w:t>
      </w:r>
      <w:r>
        <w:rPr>
          <w:sz w:val="56"/>
          <w:szCs w:val="56"/>
        </w:rPr>
        <w:t xml:space="preserve"> gospel</w:t>
      </w:r>
      <w:r w:rsidRPr="00DB6ED6">
        <w:rPr>
          <w:sz w:val="56"/>
          <w:szCs w:val="56"/>
        </w:rPr>
        <w:t xml:space="preserve"> which </w:t>
      </w:r>
      <w:r w:rsidRPr="00DB6ED6">
        <w:rPr>
          <w:b/>
          <w:bCs/>
          <w:sz w:val="56"/>
          <w:szCs w:val="56"/>
          <w:u w:val="single"/>
        </w:rPr>
        <w:t>was preached by me is not of human invention</w:t>
      </w:r>
      <w:r w:rsidRPr="00DB6ED6">
        <w:rPr>
          <w:sz w:val="56"/>
          <w:szCs w:val="56"/>
        </w:rPr>
        <w:t>.</w:t>
      </w:r>
      <w:r>
        <w:rPr>
          <w:sz w:val="56"/>
          <w:szCs w:val="56"/>
        </w:rPr>
        <w:t xml:space="preserve"> 12 </w:t>
      </w:r>
      <w:r w:rsidRPr="00DB6ED6">
        <w:rPr>
          <w:sz w:val="56"/>
          <w:szCs w:val="56"/>
        </w:rPr>
        <w:t>For I</w:t>
      </w:r>
      <w:r>
        <w:rPr>
          <w:sz w:val="56"/>
          <w:szCs w:val="56"/>
        </w:rPr>
        <w:t xml:space="preserve"> neither</w:t>
      </w:r>
      <w:r w:rsidRPr="00DB6ED6">
        <w:rPr>
          <w:sz w:val="56"/>
          <w:szCs w:val="56"/>
        </w:rPr>
        <w:t xml:space="preserve"> received it from man, nor was I taught it, but </w:t>
      </w:r>
      <w:r w:rsidRPr="00DB6ED6">
        <w:rPr>
          <w:b/>
          <w:bCs/>
          <w:i/>
          <w:iCs/>
          <w:sz w:val="56"/>
          <w:szCs w:val="56"/>
          <w:u w:val="single"/>
        </w:rPr>
        <w:t>I received it</w:t>
      </w:r>
      <w:r w:rsidRPr="00DB6ED6">
        <w:rPr>
          <w:b/>
          <w:bCs/>
          <w:sz w:val="56"/>
          <w:szCs w:val="56"/>
          <w:u w:val="single"/>
        </w:rPr>
        <w:t> through a revelation of Jesus Christ.</w:t>
      </w:r>
    </w:p>
    <w:p w14:paraId="68C4C7F6" w14:textId="36F9B190" w:rsidR="00DB6ED6" w:rsidRPr="00C70D6E" w:rsidRDefault="00DB6ED6" w:rsidP="00C70D6E">
      <w:pPr>
        <w:rPr>
          <w:sz w:val="56"/>
          <w:szCs w:val="56"/>
        </w:rPr>
      </w:pPr>
    </w:p>
    <w:p w14:paraId="7A1B914D" w14:textId="77777777" w:rsidR="00DB6ED6" w:rsidRDefault="00DB6ED6" w:rsidP="00C70D6E">
      <w:pPr>
        <w:rPr>
          <w:sz w:val="56"/>
          <w:szCs w:val="56"/>
        </w:rPr>
      </w:pPr>
    </w:p>
    <w:p w14:paraId="193D86AF" w14:textId="489856E3" w:rsidR="00C70D6E" w:rsidRDefault="00C70D6E" w:rsidP="00C70D6E">
      <w:pPr>
        <w:rPr>
          <w:sz w:val="56"/>
          <w:szCs w:val="56"/>
        </w:rPr>
      </w:pPr>
      <w:r w:rsidRPr="00C70D6E">
        <w:rPr>
          <w:sz w:val="56"/>
          <w:szCs w:val="56"/>
        </w:rPr>
        <w:lastRenderedPageBreak/>
        <w:t>The fifteenth appearance was to Paul in the Temple</w:t>
      </w:r>
      <w:r w:rsidR="00097695">
        <w:rPr>
          <w:sz w:val="56"/>
          <w:szCs w:val="56"/>
        </w:rPr>
        <w:t xml:space="preserve"> (</w:t>
      </w:r>
      <w:r w:rsidRPr="00C70D6E">
        <w:rPr>
          <w:sz w:val="56"/>
          <w:szCs w:val="56"/>
        </w:rPr>
        <w:t>Acts 22:17-21</w:t>
      </w:r>
      <w:proofErr w:type="gramStart"/>
      <w:r w:rsidR="00097695">
        <w:rPr>
          <w:sz w:val="56"/>
          <w:szCs w:val="56"/>
        </w:rPr>
        <w:t>)</w:t>
      </w:r>
      <w:r w:rsidRPr="00C70D6E">
        <w:rPr>
          <w:sz w:val="56"/>
          <w:szCs w:val="56"/>
        </w:rPr>
        <w:t xml:space="preserve"> </w:t>
      </w:r>
      <w:r w:rsidR="00097695">
        <w:rPr>
          <w:sz w:val="56"/>
          <w:szCs w:val="56"/>
        </w:rPr>
        <w:t>.</w:t>
      </w:r>
      <w:proofErr w:type="gramEnd"/>
      <w:r w:rsidR="00097695">
        <w:rPr>
          <w:sz w:val="56"/>
          <w:szCs w:val="56"/>
        </w:rPr>
        <w:t>\</w:t>
      </w:r>
    </w:p>
    <w:p w14:paraId="593C6484" w14:textId="77777777" w:rsidR="00097695" w:rsidRDefault="00097695" w:rsidP="00C70D6E">
      <w:pPr>
        <w:rPr>
          <w:sz w:val="56"/>
          <w:szCs w:val="56"/>
        </w:rPr>
      </w:pPr>
      <w:r>
        <w:rPr>
          <w:sz w:val="56"/>
          <w:szCs w:val="56"/>
        </w:rPr>
        <w:t xml:space="preserve">These were separate occasions and not the time the Apostle Paul was brought into the third heaven. This was the Resurrected Christ on earth, in front of the Apostle Paul. </w:t>
      </w:r>
    </w:p>
    <w:p w14:paraId="77F0654D" w14:textId="77777777" w:rsidR="00097695" w:rsidRDefault="00097695" w:rsidP="00C70D6E">
      <w:pPr>
        <w:rPr>
          <w:sz w:val="56"/>
          <w:szCs w:val="56"/>
        </w:rPr>
      </w:pPr>
      <w:r>
        <w:rPr>
          <w:sz w:val="56"/>
          <w:szCs w:val="56"/>
        </w:rPr>
        <w:t>/</w:t>
      </w:r>
      <w:r w:rsidR="00C70D6E" w:rsidRPr="00C70D6E">
        <w:rPr>
          <w:sz w:val="56"/>
          <w:szCs w:val="56"/>
        </w:rPr>
        <w:t>The sixteenth appearance was to Paul in prison</w:t>
      </w:r>
      <w:r>
        <w:rPr>
          <w:sz w:val="56"/>
          <w:szCs w:val="56"/>
        </w:rPr>
        <w:t>;</w:t>
      </w:r>
    </w:p>
    <w:p w14:paraId="46E2E2F0" w14:textId="6E874BF6" w:rsidR="00097695" w:rsidRDefault="00C70D6E" w:rsidP="00C70D6E">
      <w:pPr>
        <w:rPr>
          <w:sz w:val="56"/>
          <w:szCs w:val="56"/>
        </w:rPr>
      </w:pPr>
      <w:r w:rsidRPr="00C70D6E">
        <w:rPr>
          <w:sz w:val="56"/>
          <w:szCs w:val="56"/>
        </w:rPr>
        <w:t>Acts 23:11</w:t>
      </w:r>
      <w:r w:rsidR="00097695" w:rsidRPr="00097695">
        <w:rPr>
          <w:rFonts w:ascii="Arial" w:hAnsi="Arial" w:cs="Arial"/>
          <w:color w:val="01103A"/>
          <w:shd w:val="clear" w:color="auto" w:fill="F8F8DA"/>
        </w:rPr>
        <w:t xml:space="preserve"> </w:t>
      </w:r>
      <w:r w:rsidR="00097695" w:rsidRPr="00097695">
        <w:rPr>
          <w:sz w:val="56"/>
          <w:szCs w:val="56"/>
        </w:rPr>
        <w:t xml:space="preserve">But on the following night, </w:t>
      </w:r>
      <w:r w:rsidR="00097695" w:rsidRPr="00097695">
        <w:rPr>
          <w:b/>
          <w:bCs/>
          <w:sz w:val="56"/>
          <w:szCs w:val="56"/>
          <w:u w:val="single"/>
        </w:rPr>
        <w:t>the Lord stood near him</w:t>
      </w:r>
      <w:r w:rsidR="00097695" w:rsidRPr="00097695">
        <w:rPr>
          <w:sz w:val="56"/>
          <w:szCs w:val="56"/>
        </w:rPr>
        <w:t xml:space="preserve"> and</w:t>
      </w:r>
      <w:r w:rsidR="00097695">
        <w:rPr>
          <w:sz w:val="56"/>
          <w:szCs w:val="56"/>
        </w:rPr>
        <w:t xml:space="preserve"> said, “Be</w:t>
      </w:r>
      <w:r w:rsidR="00097695" w:rsidRPr="00097695">
        <w:rPr>
          <w:sz w:val="56"/>
          <w:szCs w:val="56"/>
        </w:rPr>
        <w:t xml:space="preserve"> courageous! For as you have testified to the </w:t>
      </w:r>
      <w:r w:rsidR="00097695" w:rsidRPr="00097695">
        <w:rPr>
          <w:i/>
          <w:iCs/>
          <w:sz w:val="56"/>
          <w:szCs w:val="56"/>
        </w:rPr>
        <w:t>truth</w:t>
      </w:r>
      <w:r w:rsidR="00097695" w:rsidRPr="00097695">
        <w:rPr>
          <w:sz w:val="56"/>
          <w:szCs w:val="56"/>
        </w:rPr>
        <w:t> about Me in Jerusalem, so you must testify in Rome also.”</w:t>
      </w:r>
      <w:r w:rsidR="00097695">
        <w:rPr>
          <w:sz w:val="56"/>
          <w:szCs w:val="56"/>
        </w:rPr>
        <w:t xml:space="preserve"> </w:t>
      </w:r>
    </w:p>
    <w:p w14:paraId="7F211BFE" w14:textId="77777777" w:rsidR="00097695" w:rsidRDefault="00097695" w:rsidP="00C70D6E">
      <w:pPr>
        <w:rPr>
          <w:sz w:val="56"/>
          <w:szCs w:val="56"/>
        </w:rPr>
      </w:pPr>
    </w:p>
    <w:p w14:paraId="781E4210" w14:textId="6D549396" w:rsidR="00C70D6E" w:rsidRDefault="00C70D6E" w:rsidP="00C70D6E">
      <w:pPr>
        <w:rPr>
          <w:sz w:val="56"/>
          <w:szCs w:val="56"/>
        </w:rPr>
      </w:pPr>
      <w:r w:rsidRPr="00C70D6E">
        <w:rPr>
          <w:sz w:val="56"/>
          <w:szCs w:val="56"/>
        </w:rPr>
        <w:lastRenderedPageBreak/>
        <w:t xml:space="preserve">The seventeenth and final one was the appearance to </w:t>
      </w:r>
      <w:r w:rsidR="00097695">
        <w:rPr>
          <w:sz w:val="56"/>
          <w:szCs w:val="56"/>
        </w:rPr>
        <w:t xml:space="preserve">Apostle </w:t>
      </w:r>
      <w:r w:rsidRPr="00C70D6E">
        <w:rPr>
          <w:sz w:val="56"/>
          <w:szCs w:val="56"/>
        </w:rPr>
        <w:t>John on the Island of Patmos, Revelation 1:12-20.</w:t>
      </w:r>
      <w:r w:rsidR="00097695">
        <w:rPr>
          <w:sz w:val="56"/>
          <w:szCs w:val="56"/>
        </w:rPr>
        <w:t>\</w:t>
      </w:r>
    </w:p>
    <w:p w14:paraId="2DA85759" w14:textId="23737D07" w:rsidR="00097695" w:rsidRPr="00C70D6E" w:rsidRDefault="00097695" w:rsidP="00C70D6E">
      <w:pPr>
        <w:rPr>
          <w:sz w:val="56"/>
          <w:szCs w:val="56"/>
        </w:rPr>
      </w:pPr>
      <w:r>
        <w:rPr>
          <w:sz w:val="56"/>
          <w:szCs w:val="56"/>
        </w:rPr>
        <w:t xml:space="preserve">Both Paul and John were instrumental to the completed canon of scripture, which is the full fruition of the plan of GOD revealed to mankind. It is the complete mind of Christ… for our benefit. </w:t>
      </w:r>
    </w:p>
    <w:p w14:paraId="5BD795D1" w14:textId="684CCF33" w:rsidR="00C70D6E" w:rsidRDefault="00DD7BDE">
      <w:pPr>
        <w:rPr>
          <w:sz w:val="56"/>
          <w:szCs w:val="56"/>
        </w:rPr>
      </w:pPr>
      <w:r>
        <w:rPr>
          <w:sz w:val="56"/>
          <w:szCs w:val="56"/>
        </w:rPr>
        <w:t xml:space="preserve">HE HAS risen – hundreds of credible witnesses account for that and many were tortured and died for that truth. </w:t>
      </w:r>
    </w:p>
    <w:p w14:paraId="54E6AA5D" w14:textId="77777777" w:rsidR="00DD7BDE" w:rsidRDefault="00DD7BDE">
      <w:pPr>
        <w:rPr>
          <w:sz w:val="56"/>
          <w:szCs w:val="56"/>
        </w:rPr>
      </w:pPr>
    </w:p>
    <w:p w14:paraId="397E3D59" w14:textId="65B5D900" w:rsidR="00DD7BDE" w:rsidRDefault="00DD7BDE">
      <w:pPr>
        <w:rPr>
          <w:sz w:val="56"/>
          <w:szCs w:val="56"/>
        </w:rPr>
      </w:pPr>
      <w:r>
        <w:rPr>
          <w:sz w:val="56"/>
          <w:szCs w:val="56"/>
        </w:rPr>
        <w:t>Because HE lives… so shall you also be resurrected to eternal life.</w:t>
      </w:r>
    </w:p>
    <w:p w14:paraId="2E76DDB3" w14:textId="689237B7" w:rsidR="00DD7BDE" w:rsidRDefault="003D0F70">
      <w:pPr>
        <w:rPr>
          <w:sz w:val="56"/>
          <w:szCs w:val="56"/>
        </w:rPr>
      </w:pPr>
      <w:r>
        <w:rPr>
          <w:sz w:val="56"/>
          <w:szCs w:val="56"/>
        </w:rPr>
        <w:lastRenderedPageBreak/>
        <w:t xml:space="preserve">Let us celebrate the living and true GOD…Jesus Christ. </w:t>
      </w:r>
    </w:p>
    <w:p w14:paraId="686D5707" w14:textId="7E89059B" w:rsidR="00DD7BDE" w:rsidRPr="00DD7BDE" w:rsidRDefault="00DD7BDE" w:rsidP="00DD7BDE">
      <w:pPr>
        <w:rPr>
          <w:sz w:val="56"/>
          <w:szCs w:val="56"/>
        </w:rPr>
      </w:pPr>
      <w:r>
        <w:rPr>
          <w:sz w:val="56"/>
          <w:szCs w:val="56"/>
        </w:rPr>
        <w:t xml:space="preserve">1Cor 11:23 </w:t>
      </w:r>
      <w:r w:rsidRPr="00DD7BDE">
        <w:rPr>
          <w:sz w:val="56"/>
          <w:szCs w:val="56"/>
        </w:rPr>
        <w:t>For I received from the Lord that which I also delivered to you, that the Lord Jesus, on the</w:t>
      </w:r>
      <w:r>
        <w:rPr>
          <w:sz w:val="56"/>
          <w:szCs w:val="56"/>
        </w:rPr>
        <w:t xml:space="preserve"> night when</w:t>
      </w:r>
      <w:r w:rsidRPr="00DD7BDE">
        <w:rPr>
          <w:sz w:val="56"/>
          <w:szCs w:val="56"/>
        </w:rPr>
        <w:t xml:space="preserve"> He was betrayed, took bread;</w:t>
      </w:r>
    </w:p>
    <w:p w14:paraId="5870D408" w14:textId="2746CCCB" w:rsidR="00DD7BDE" w:rsidRDefault="00DD7BDE" w:rsidP="00DD7BDE">
      <w:pPr>
        <w:rPr>
          <w:sz w:val="56"/>
          <w:szCs w:val="56"/>
        </w:rPr>
      </w:pPr>
      <w:hyperlink r:id="rId6" w:history="1">
        <w:r w:rsidRPr="00DD7BDE">
          <w:rPr>
            <w:rStyle w:val="Hyperlink"/>
            <w:color w:val="000000" w:themeColor="text1"/>
            <w:sz w:val="56"/>
            <w:szCs w:val="56"/>
            <w:u w:val="none"/>
          </w:rPr>
          <w:t>1Co 11:24</w:t>
        </w:r>
      </w:hyperlink>
      <w:r>
        <w:rPr>
          <w:sz w:val="56"/>
          <w:szCs w:val="56"/>
        </w:rPr>
        <w:t xml:space="preserve"> </w:t>
      </w:r>
      <w:r w:rsidRPr="00DD7BDE">
        <w:rPr>
          <w:sz w:val="56"/>
          <w:szCs w:val="56"/>
        </w:rPr>
        <w:t>and when He had</w:t>
      </w:r>
      <w:r>
        <w:rPr>
          <w:sz w:val="56"/>
          <w:szCs w:val="56"/>
        </w:rPr>
        <w:t xml:space="preserve"> given </w:t>
      </w:r>
      <w:r w:rsidRPr="00DD7BDE">
        <w:rPr>
          <w:sz w:val="56"/>
          <w:szCs w:val="56"/>
        </w:rPr>
        <w:t>thanks, He broke it and said, “This is My body, which is for you; do this in remembrance of Me.”</w:t>
      </w:r>
    </w:p>
    <w:p w14:paraId="0B7AE1F6" w14:textId="77777777" w:rsidR="003D0F70" w:rsidRDefault="003D0F70" w:rsidP="00DD7BDE">
      <w:pPr>
        <w:rPr>
          <w:sz w:val="56"/>
          <w:szCs w:val="56"/>
        </w:rPr>
      </w:pPr>
    </w:p>
    <w:p w14:paraId="0C474ABF" w14:textId="04E383E0" w:rsidR="00DD7BDE" w:rsidRDefault="00DD7BDE" w:rsidP="00DD7BDE">
      <w:pPr>
        <w:rPr>
          <w:sz w:val="56"/>
          <w:szCs w:val="56"/>
        </w:rPr>
      </w:pPr>
      <w:r>
        <w:rPr>
          <w:sz w:val="56"/>
          <w:szCs w:val="56"/>
        </w:rPr>
        <w:t>In remembrance of our LORD let us eat the bread.</w:t>
      </w:r>
    </w:p>
    <w:p w14:paraId="73DB157B" w14:textId="77777777" w:rsidR="003D0F70" w:rsidRPr="00DD7BDE" w:rsidRDefault="003D0F70" w:rsidP="00DD7BDE">
      <w:pPr>
        <w:rPr>
          <w:b/>
          <w:bCs/>
          <w:sz w:val="56"/>
          <w:szCs w:val="56"/>
        </w:rPr>
      </w:pPr>
    </w:p>
    <w:p w14:paraId="1D41BCD0" w14:textId="36F4279C" w:rsidR="00DD7BDE" w:rsidRPr="00DD7BDE" w:rsidRDefault="00DD7BDE" w:rsidP="00DD7BDE">
      <w:pPr>
        <w:rPr>
          <w:b/>
          <w:bCs/>
          <w:sz w:val="56"/>
          <w:szCs w:val="56"/>
        </w:rPr>
      </w:pPr>
      <w:hyperlink r:id="rId7" w:history="1">
        <w:r w:rsidRPr="00DD7BDE">
          <w:rPr>
            <w:rStyle w:val="Hyperlink"/>
            <w:color w:val="000000" w:themeColor="text1"/>
            <w:sz w:val="56"/>
            <w:szCs w:val="56"/>
            <w:u w:val="none"/>
          </w:rPr>
          <w:t>1Co 11:25</w:t>
        </w:r>
      </w:hyperlink>
      <w:r>
        <w:rPr>
          <w:sz w:val="56"/>
          <w:szCs w:val="56"/>
        </w:rPr>
        <w:t xml:space="preserve"> </w:t>
      </w:r>
      <w:r w:rsidRPr="00DD7BDE">
        <w:rPr>
          <w:sz w:val="56"/>
          <w:szCs w:val="56"/>
        </w:rPr>
        <w:t>In the</w:t>
      </w:r>
      <w:r>
        <w:rPr>
          <w:sz w:val="56"/>
          <w:szCs w:val="56"/>
        </w:rPr>
        <w:t xml:space="preserve"> same way HE also</w:t>
      </w:r>
      <w:r w:rsidRPr="00DD7BDE">
        <w:rPr>
          <w:sz w:val="56"/>
          <w:szCs w:val="56"/>
        </w:rPr>
        <w:t xml:space="preserve"> </w:t>
      </w:r>
      <w:r w:rsidRPr="00DD7BDE">
        <w:rPr>
          <w:i/>
          <w:iCs/>
          <w:sz w:val="56"/>
          <w:szCs w:val="56"/>
        </w:rPr>
        <w:t>took</w:t>
      </w:r>
      <w:r w:rsidRPr="00DD7BDE">
        <w:rPr>
          <w:sz w:val="56"/>
          <w:szCs w:val="56"/>
        </w:rPr>
        <w:t> the cup after supper,</w:t>
      </w:r>
      <w:r>
        <w:rPr>
          <w:sz w:val="56"/>
          <w:szCs w:val="56"/>
        </w:rPr>
        <w:t xml:space="preserve"> saying, “This</w:t>
      </w:r>
      <w:r w:rsidRPr="00DD7BDE">
        <w:rPr>
          <w:sz w:val="56"/>
          <w:szCs w:val="56"/>
        </w:rPr>
        <w:t xml:space="preserve"> cup is the new covenant in My blood; do this, as often as you drink </w:t>
      </w:r>
      <w:r w:rsidRPr="00DD7BDE">
        <w:rPr>
          <w:i/>
          <w:iCs/>
          <w:sz w:val="56"/>
          <w:szCs w:val="56"/>
        </w:rPr>
        <w:t>it,</w:t>
      </w:r>
      <w:r w:rsidRPr="00DD7BDE">
        <w:rPr>
          <w:sz w:val="56"/>
          <w:szCs w:val="56"/>
        </w:rPr>
        <w:t> in remembrance of Me.”</w:t>
      </w:r>
    </w:p>
    <w:p w14:paraId="47772991" w14:textId="2F25E8D2" w:rsidR="00DD7BDE" w:rsidRDefault="00DD7BDE" w:rsidP="00DD7BDE">
      <w:pPr>
        <w:rPr>
          <w:sz w:val="56"/>
          <w:szCs w:val="56"/>
        </w:rPr>
      </w:pPr>
      <w:hyperlink r:id="rId8" w:history="1">
        <w:r w:rsidRPr="00DD7BDE">
          <w:rPr>
            <w:rStyle w:val="Hyperlink"/>
            <w:color w:val="000000" w:themeColor="text1"/>
            <w:sz w:val="56"/>
            <w:szCs w:val="56"/>
            <w:u w:val="none"/>
          </w:rPr>
          <w:t>1Co 11:26</w:t>
        </w:r>
      </w:hyperlink>
      <w:r>
        <w:rPr>
          <w:sz w:val="56"/>
          <w:szCs w:val="56"/>
        </w:rPr>
        <w:t xml:space="preserve"> </w:t>
      </w:r>
      <w:r w:rsidRPr="00DD7BDE">
        <w:rPr>
          <w:sz w:val="56"/>
          <w:szCs w:val="56"/>
        </w:rPr>
        <w:t>For as often as you</w:t>
      </w:r>
      <w:r>
        <w:rPr>
          <w:sz w:val="56"/>
          <w:szCs w:val="56"/>
        </w:rPr>
        <w:t xml:space="preserve"> eat this</w:t>
      </w:r>
      <w:r w:rsidRPr="00DD7BDE">
        <w:rPr>
          <w:sz w:val="56"/>
          <w:szCs w:val="56"/>
        </w:rPr>
        <w:t xml:space="preserve"> bread and drink the cup, you</w:t>
      </w:r>
      <w:r>
        <w:rPr>
          <w:sz w:val="56"/>
          <w:szCs w:val="56"/>
        </w:rPr>
        <w:t xml:space="preserve"> proclaim</w:t>
      </w:r>
      <w:r w:rsidRPr="00DD7BDE">
        <w:rPr>
          <w:sz w:val="56"/>
          <w:szCs w:val="56"/>
        </w:rPr>
        <w:t xml:space="preserve"> the Lord’s death until He comes.</w:t>
      </w:r>
    </w:p>
    <w:p w14:paraId="7E7E1FB6" w14:textId="77777777" w:rsidR="003D0F70" w:rsidRPr="00DD7BDE" w:rsidRDefault="003D0F70" w:rsidP="00DD7BDE">
      <w:pPr>
        <w:rPr>
          <w:b/>
          <w:bCs/>
          <w:sz w:val="56"/>
          <w:szCs w:val="56"/>
        </w:rPr>
      </w:pPr>
    </w:p>
    <w:p w14:paraId="7C067288" w14:textId="625B80E5" w:rsidR="00DD7BDE" w:rsidRDefault="003D0F70">
      <w:pPr>
        <w:rPr>
          <w:sz w:val="56"/>
          <w:szCs w:val="56"/>
        </w:rPr>
      </w:pPr>
      <w:r>
        <w:rPr>
          <w:sz w:val="56"/>
          <w:szCs w:val="56"/>
        </w:rPr>
        <w:t>I</w:t>
      </w:r>
      <w:r w:rsidR="00DD7BDE">
        <w:rPr>
          <w:sz w:val="56"/>
          <w:szCs w:val="56"/>
        </w:rPr>
        <w:t>n</w:t>
      </w:r>
      <w:r>
        <w:rPr>
          <w:sz w:val="56"/>
          <w:szCs w:val="56"/>
        </w:rPr>
        <w:t xml:space="preserve"> remembrance</w:t>
      </w:r>
      <w:r w:rsidR="00DD7BDE">
        <w:rPr>
          <w:sz w:val="56"/>
          <w:szCs w:val="56"/>
        </w:rPr>
        <w:t xml:space="preserve"> of </w:t>
      </w:r>
      <w:r>
        <w:rPr>
          <w:sz w:val="56"/>
          <w:szCs w:val="56"/>
        </w:rPr>
        <w:t>our</w:t>
      </w:r>
      <w:r w:rsidR="00DD7BDE">
        <w:rPr>
          <w:sz w:val="56"/>
          <w:szCs w:val="56"/>
        </w:rPr>
        <w:t xml:space="preserve"> LORD</w:t>
      </w:r>
      <w:r>
        <w:rPr>
          <w:sz w:val="56"/>
          <w:szCs w:val="56"/>
        </w:rPr>
        <w:t xml:space="preserve"> let us drink the cup.</w:t>
      </w:r>
    </w:p>
    <w:p w14:paraId="440996A5" w14:textId="6B8C620D" w:rsidR="003D0F70" w:rsidRDefault="003D0F70">
      <w:pPr>
        <w:rPr>
          <w:sz w:val="56"/>
          <w:szCs w:val="56"/>
        </w:rPr>
      </w:pPr>
      <w:r>
        <w:rPr>
          <w:sz w:val="56"/>
          <w:szCs w:val="56"/>
        </w:rPr>
        <w:t xml:space="preserve">Let us pray…amen </w:t>
      </w:r>
    </w:p>
    <w:p w14:paraId="6B910A67" w14:textId="77777777" w:rsidR="00C70D6E" w:rsidRDefault="00C70D6E">
      <w:pPr>
        <w:rPr>
          <w:sz w:val="56"/>
          <w:szCs w:val="56"/>
        </w:rPr>
      </w:pPr>
    </w:p>
    <w:p w14:paraId="2C8EEE93" w14:textId="77777777" w:rsidR="00C70D6E" w:rsidRPr="00C70D6E" w:rsidRDefault="00C70D6E">
      <w:pPr>
        <w:rPr>
          <w:sz w:val="56"/>
          <w:szCs w:val="56"/>
        </w:rPr>
      </w:pPr>
    </w:p>
    <w:sectPr w:rsidR="00C70D6E" w:rsidRPr="00C70D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7460B6"/>
    <w:multiLevelType w:val="hybridMultilevel"/>
    <w:tmpl w:val="46B85B06"/>
    <w:lvl w:ilvl="0" w:tplc="EA4A99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650173"/>
    <w:multiLevelType w:val="multilevel"/>
    <w:tmpl w:val="91422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5C973F6"/>
    <w:multiLevelType w:val="multilevel"/>
    <w:tmpl w:val="DD20C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D2A16F5"/>
    <w:multiLevelType w:val="multilevel"/>
    <w:tmpl w:val="D6A06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33680550">
    <w:abstractNumId w:val="0"/>
  </w:num>
  <w:num w:numId="2" w16cid:durableId="1969583666">
    <w:abstractNumId w:val="2"/>
  </w:num>
  <w:num w:numId="3" w16cid:durableId="1215237220">
    <w:abstractNumId w:val="1"/>
  </w:num>
  <w:num w:numId="4" w16cid:durableId="268813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D6E"/>
    <w:rsid w:val="00097695"/>
    <w:rsid w:val="0012312D"/>
    <w:rsid w:val="00253F97"/>
    <w:rsid w:val="002C5DBF"/>
    <w:rsid w:val="002D4683"/>
    <w:rsid w:val="00334BB1"/>
    <w:rsid w:val="003D0F70"/>
    <w:rsid w:val="00540F09"/>
    <w:rsid w:val="00572D88"/>
    <w:rsid w:val="00594B9E"/>
    <w:rsid w:val="00605177"/>
    <w:rsid w:val="00630341"/>
    <w:rsid w:val="00694A2F"/>
    <w:rsid w:val="006F7069"/>
    <w:rsid w:val="007147CB"/>
    <w:rsid w:val="00717531"/>
    <w:rsid w:val="00835B5E"/>
    <w:rsid w:val="008809B0"/>
    <w:rsid w:val="008A003D"/>
    <w:rsid w:val="008F6397"/>
    <w:rsid w:val="00991CD1"/>
    <w:rsid w:val="009F652A"/>
    <w:rsid w:val="00A552E6"/>
    <w:rsid w:val="00C70D6E"/>
    <w:rsid w:val="00C80166"/>
    <w:rsid w:val="00C8196E"/>
    <w:rsid w:val="00CE31CC"/>
    <w:rsid w:val="00DB6ED6"/>
    <w:rsid w:val="00DD7BDE"/>
    <w:rsid w:val="00E52DF0"/>
    <w:rsid w:val="00E74D54"/>
    <w:rsid w:val="00F671D0"/>
    <w:rsid w:val="00FA7162"/>
    <w:rsid w:val="00FF1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CD571"/>
  <w15:chartTrackingRefBased/>
  <w15:docId w15:val="{EC4C5E1F-D8FD-4CCF-8FBB-98D15E505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D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0D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0D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0D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0D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0D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D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D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D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D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0D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0D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0D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0D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0D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D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D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D6E"/>
    <w:rPr>
      <w:rFonts w:eastAsiaTheme="majorEastAsia" w:cstheme="majorBidi"/>
      <w:color w:val="272727" w:themeColor="text1" w:themeTint="D8"/>
    </w:rPr>
  </w:style>
  <w:style w:type="paragraph" w:styleId="Title">
    <w:name w:val="Title"/>
    <w:basedOn w:val="Normal"/>
    <w:next w:val="Normal"/>
    <w:link w:val="TitleChar"/>
    <w:uiPriority w:val="10"/>
    <w:qFormat/>
    <w:rsid w:val="00C70D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D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D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D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D6E"/>
    <w:pPr>
      <w:spacing w:before="160"/>
      <w:jc w:val="center"/>
    </w:pPr>
    <w:rPr>
      <w:i/>
      <w:iCs/>
      <w:color w:val="404040" w:themeColor="text1" w:themeTint="BF"/>
    </w:rPr>
  </w:style>
  <w:style w:type="character" w:customStyle="1" w:styleId="QuoteChar">
    <w:name w:val="Quote Char"/>
    <w:basedOn w:val="DefaultParagraphFont"/>
    <w:link w:val="Quote"/>
    <w:uiPriority w:val="29"/>
    <w:rsid w:val="00C70D6E"/>
    <w:rPr>
      <w:i/>
      <w:iCs/>
      <w:color w:val="404040" w:themeColor="text1" w:themeTint="BF"/>
    </w:rPr>
  </w:style>
  <w:style w:type="paragraph" w:styleId="ListParagraph">
    <w:name w:val="List Paragraph"/>
    <w:basedOn w:val="Normal"/>
    <w:uiPriority w:val="34"/>
    <w:qFormat/>
    <w:rsid w:val="00C70D6E"/>
    <w:pPr>
      <w:ind w:left="720"/>
      <w:contextualSpacing/>
    </w:pPr>
  </w:style>
  <w:style w:type="character" w:styleId="IntenseEmphasis">
    <w:name w:val="Intense Emphasis"/>
    <w:basedOn w:val="DefaultParagraphFont"/>
    <w:uiPriority w:val="21"/>
    <w:qFormat/>
    <w:rsid w:val="00C70D6E"/>
    <w:rPr>
      <w:i/>
      <w:iCs/>
      <w:color w:val="2F5496" w:themeColor="accent1" w:themeShade="BF"/>
    </w:rPr>
  </w:style>
  <w:style w:type="paragraph" w:styleId="IntenseQuote">
    <w:name w:val="Intense Quote"/>
    <w:basedOn w:val="Normal"/>
    <w:next w:val="Normal"/>
    <w:link w:val="IntenseQuoteChar"/>
    <w:uiPriority w:val="30"/>
    <w:qFormat/>
    <w:rsid w:val="00C70D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0D6E"/>
    <w:rPr>
      <w:i/>
      <w:iCs/>
      <w:color w:val="2F5496" w:themeColor="accent1" w:themeShade="BF"/>
    </w:rPr>
  </w:style>
  <w:style w:type="character" w:styleId="IntenseReference">
    <w:name w:val="Intense Reference"/>
    <w:basedOn w:val="DefaultParagraphFont"/>
    <w:uiPriority w:val="32"/>
    <w:qFormat/>
    <w:rsid w:val="00C70D6E"/>
    <w:rPr>
      <w:b/>
      <w:bCs/>
      <w:smallCaps/>
      <w:color w:val="2F5496" w:themeColor="accent1" w:themeShade="BF"/>
      <w:spacing w:val="5"/>
    </w:rPr>
  </w:style>
  <w:style w:type="character" w:styleId="Hyperlink">
    <w:name w:val="Hyperlink"/>
    <w:basedOn w:val="DefaultParagraphFont"/>
    <w:uiPriority w:val="99"/>
    <w:unhideWhenUsed/>
    <w:rsid w:val="002C5DBF"/>
    <w:rPr>
      <w:color w:val="0563C1" w:themeColor="hyperlink"/>
      <w:u w:val="single"/>
    </w:rPr>
  </w:style>
  <w:style w:type="character" w:styleId="UnresolvedMention">
    <w:name w:val="Unresolved Mention"/>
    <w:basedOn w:val="DefaultParagraphFont"/>
    <w:uiPriority w:val="99"/>
    <w:semiHidden/>
    <w:unhideWhenUsed/>
    <w:rsid w:val="002C5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477638">
      <w:bodyDiv w:val="1"/>
      <w:marLeft w:val="0"/>
      <w:marRight w:val="0"/>
      <w:marTop w:val="0"/>
      <w:marBottom w:val="0"/>
      <w:divBdr>
        <w:top w:val="none" w:sz="0" w:space="0" w:color="auto"/>
        <w:left w:val="none" w:sz="0" w:space="0" w:color="auto"/>
        <w:bottom w:val="none" w:sz="0" w:space="0" w:color="auto"/>
        <w:right w:val="none" w:sz="0" w:space="0" w:color="auto"/>
      </w:divBdr>
    </w:div>
    <w:div w:id="236286051">
      <w:bodyDiv w:val="1"/>
      <w:marLeft w:val="0"/>
      <w:marRight w:val="0"/>
      <w:marTop w:val="0"/>
      <w:marBottom w:val="0"/>
      <w:divBdr>
        <w:top w:val="none" w:sz="0" w:space="0" w:color="auto"/>
        <w:left w:val="none" w:sz="0" w:space="0" w:color="auto"/>
        <w:bottom w:val="none" w:sz="0" w:space="0" w:color="auto"/>
        <w:right w:val="none" w:sz="0" w:space="0" w:color="auto"/>
      </w:divBdr>
    </w:div>
    <w:div w:id="423110243">
      <w:bodyDiv w:val="1"/>
      <w:marLeft w:val="0"/>
      <w:marRight w:val="0"/>
      <w:marTop w:val="0"/>
      <w:marBottom w:val="0"/>
      <w:divBdr>
        <w:top w:val="none" w:sz="0" w:space="0" w:color="auto"/>
        <w:left w:val="none" w:sz="0" w:space="0" w:color="auto"/>
        <w:bottom w:val="none" w:sz="0" w:space="0" w:color="auto"/>
        <w:right w:val="none" w:sz="0" w:space="0" w:color="auto"/>
      </w:divBdr>
      <w:divsChild>
        <w:div w:id="990402083">
          <w:marLeft w:val="0"/>
          <w:marRight w:val="225"/>
          <w:marTop w:val="90"/>
          <w:marBottom w:val="90"/>
          <w:divBdr>
            <w:top w:val="single" w:sz="2" w:space="0" w:color="000000"/>
            <w:left w:val="single" w:sz="2" w:space="0" w:color="000000"/>
            <w:bottom w:val="single" w:sz="2" w:space="0" w:color="000000"/>
            <w:right w:val="single" w:sz="2" w:space="0" w:color="000000"/>
          </w:divBdr>
          <w:divsChild>
            <w:div w:id="1545096129">
              <w:marLeft w:val="0"/>
              <w:marRight w:val="0"/>
              <w:marTop w:val="0"/>
              <w:marBottom w:val="0"/>
              <w:divBdr>
                <w:top w:val="single" w:sz="2" w:space="0" w:color="000000"/>
                <w:left w:val="single" w:sz="2" w:space="0" w:color="000000"/>
                <w:bottom w:val="single" w:sz="2" w:space="0" w:color="000000"/>
                <w:right w:val="single" w:sz="2" w:space="0" w:color="000000"/>
              </w:divBdr>
              <w:divsChild>
                <w:div w:id="55504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006719">
          <w:marLeft w:val="0"/>
          <w:marRight w:val="225"/>
          <w:marTop w:val="90"/>
          <w:marBottom w:val="90"/>
          <w:divBdr>
            <w:top w:val="single" w:sz="2" w:space="0" w:color="000000"/>
            <w:left w:val="single" w:sz="2" w:space="0" w:color="000000"/>
            <w:bottom w:val="single" w:sz="2" w:space="0" w:color="000000"/>
            <w:right w:val="single" w:sz="2" w:space="0" w:color="000000"/>
          </w:divBdr>
          <w:divsChild>
            <w:div w:id="682903055">
              <w:marLeft w:val="0"/>
              <w:marRight w:val="0"/>
              <w:marTop w:val="0"/>
              <w:marBottom w:val="0"/>
              <w:divBdr>
                <w:top w:val="single" w:sz="2" w:space="0" w:color="000000"/>
                <w:left w:val="single" w:sz="2" w:space="0" w:color="000000"/>
                <w:bottom w:val="single" w:sz="2" w:space="0" w:color="000000"/>
                <w:right w:val="single" w:sz="2" w:space="0" w:color="000000"/>
              </w:divBdr>
            </w:div>
            <w:div w:id="1505777085">
              <w:marLeft w:val="0"/>
              <w:marRight w:val="0"/>
              <w:marTop w:val="0"/>
              <w:marBottom w:val="0"/>
              <w:divBdr>
                <w:top w:val="single" w:sz="2" w:space="0" w:color="000000"/>
                <w:left w:val="single" w:sz="2" w:space="0" w:color="000000"/>
                <w:bottom w:val="single" w:sz="2" w:space="0" w:color="000000"/>
                <w:right w:val="single" w:sz="2" w:space="4" w:color="000000"/>
              </w:divBdr>
            </w:div>
            <w:div w:id="1881623061">
              <w:marLeft w:val="0"/>
              <w:marRight w:val="0"/>
              <w:marTop w:val="0"/>
              <w:marBottom w:val="0"/>
              <w:divBdr>
                <w:top w:val="single" w:sz="2" w:space="0" w:color="000000"/>
                <w:left w:val="single" w:sz="2" w:space="0" w:color="000000"/>
                <w:bottom w:val="single" w:sz="2" w:space="0" w:color="000000"/>
                <w:right w:val="single" w:sz="2" w:space="0" w:color="000000"/>
              </w:divBdr>
              <w:divsChild>
                <w:div w:id="1678075187">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566836704">
          <w:marLeft w:val="0"/>
          <w:marRight w:val="225"/>
          <w:marTop w:val="90"/>
          <w:marBottom w:val="90"/>
          <w:divBdr>
            <w:top w:val="single" w:sz="2" w:space="0" w:color="000000"/>
            <w:left w:val="single" w:sz="2" w:space="0" w:color="000000"/>
            <w:bottom w:val="single" w:sz="2" w:space="0" w:color="000000"/>
            <w:right w:val="single" w:sz="2" w:space="0" w:color="000000"/>
          </w:divBdr>
          <w:divsChild>
            <w:div w:id="992638102">
              <w:marLeft w:val="0"/>
              <w:marRight w:val="0"/>
              <w:marTop w:val="0"/>
              <w:marBottom w:val="0"/>
              <w:divBdr>
                <w:top w:val="single" w:sz="2" w:space="0" w:color="000000"/>
                <w:left w:val="single" w:sz="2" w:space="0" w:color="000000"/>
                <w:bottom w:val="single" w:sz="2" w:space="0" w:color="000000"/>
                <w:right w:val="single" w:sz="2" w:space="0" w:color="000000"/>
              </w:divBdr>
            </w:div>
            <w:div w:id="1023674901">
              <w:marLeft w:val="0"/>
              <w:marRight w:val="0"/>
              <w:marTop w:val="0"/>
              <w:marBottom w:val="0"/>
              <w:divBdr>
                <w:top w:val="single" w:sz="2" w:space="0" w:color="000000"/>
                <w:left w:val="single" w:sz="2" w:space="0" w:color="000000"/>
                <w:bottom w:val="single" w:sz="2" w:space="0" w:color="000000"/>
                <w:right w:val="single" w:sz="2" w:space="4" w:color="000000"/>
              </w:divBdr>
            </w:div>
            <w:div w:id="1025595747">
              <w:marLeft w:val="0"/>
              <w:marRight w:val="0"/>
              <w:marTop w:val="0"/>
              <w:marBottom w:val="0"/>
              <w:divBdr>
                <w:top w:val="single" w:sz="2" w:space="0" w:color="000000"/>
                <w:left w:val="single" w:sz="2" w:space="0" w:color="000000"/>
                <w:bottom w:val="single" w:sz="2" w:space="0" w:color="000000"/>
                <w:right w:val="single" w:sz="2" w:space="0" w:color="000000"/>
              </w:divBdr>
              <w:divsChild>
                <w:div w:id="138039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16364">
          <w:marLeft w:val="0"/>
          <w:marRight w:val="225"/>
          <w:marTop w:val="90"/>
          <w:marBottom w:val="90"/>
          <w:divBdr>
            <w:top w:val="single" w:sz="2" w:space="0" w:color="000000"/>
            <w:left w:val="single" w:sz="2" w:space="0" w:color="000000"/>
            <w:bottom w:val="single" w:sz="2" w:space="0" w:color="000000"/>
            <w:right w:val="single" w:sz="2" w:space="0" w:color="000000"/>
          </w:divBdr>
          <w:divsChild>
            <w:div w:id="353919723">
              <w:marLeft w:val="0"/>
              <w:marRight w:val="0"/>
              <w:marTop w:val="0"/>
              <w:marBottom w:val="0"/>
              <w:divBdr>
                <w:top w:val="single" w:sz="2" w:space="0" w:color="000000"/>
                <w:left w:val="single" w:sz="2" w:space="0" w:color="000000"/>
                <w:bottom w:val="single" w:sz="2" w:space="0" w:color="000000"/>
                <w:right w:val="single" w:sz="2" w:space="0" w:color="000000"/>
              </w:divBdr>
            </w:div>
            <w:div w:id="1898856526">
              <w:marLeft w:val="0"/>
              <w:marRight w:val="0"/>
              <w:marTop w:val="0"/>
              <w:marBottom w:val="0"/>
              <w:divBdr>
                <w:top w:val="single" w:sz="2" w:space="0" w:color="000000"/>
                <w:left w:val="single" w:sz="2" w:space="0" w:color="000000"/>
                <w:bottom w:val="single" w:sz="2" w:space="0" w:color="000000"/>
                <w:right w:val="single" w:sz="2" w:space="4" w:color="000000"/>
              </w:divBdr>
            </w:div>
            <w:div w:id="911962796">
              <w:marLeft w:val="0"/>
              <w:marRight w:val="0"/>
              <w:marTop w:val="0"/>
              <w:marBottom w:val="0"/>
              <w:divBdr>
                <w:top w:val="single" w:sz="2" w:space="0" w:color="000000"/>
                <w:left w:val="single" w:sz="2" w:space="0" w:color="000000"/>
                <w:bottom w:val="single" w:sz="2" w:space="0" w:color="000000"/>
                <w:right w:val="single" w:sz="2" w:space="0" w:color="000000"/>
              </w:divBdr>
              <w:divsChild>
                <w:div w:id="291794429">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666785127">
      <w:bodyDiv w:val="1"/>
      <w:marLeft w:val="0"/>
      <w:marRight w:val="0"/>
      <w:marTop w:val="0"/>
      <w:marBottom w:val="0"/>
      <w:divBdr>
        <w:top w:val="none" w:sz="0" w:space="0" w:color="auto"/>
        <w:left w:val="none" w:sz="0" w:space="0" w:color="auto"/>
        <w:bottom w:val="none" w:sz="0" w:space="0" w:color="auto"/>
        <w:right w:val="none" w:sz="0" w:space="0" w:color="auto"/>
      </w:divBdr>
      <w:divsChild>
        <w:div w:id="853154662">
          <w:marLeft w:val="0"/>
          <w:marRight w:val="225"/>
          <w:marTop w:val="90"/>
          <w:marBottom w:val="90"/>
          <w:divBdr>
            <w:top w:val="single" w:sz="2" w:space="0" w:color="000000"/>
            <w:left w:val="single" w:sz="2" w:space="0" w:color="000000"/>
            <w:bottom w:val="single" w:sz="2" w:space="0" w:color="000000"/>
            <w:right w:val="single" w:sz="2" w:space="0" w:color="000000"/>
          </w:divBdr>
          <w:divsChild>
            <w:div w:id="2136026600">
              <w:marLeft w:val="0"/>
              <w:marRight w:val="0"/>
              <w:marTop w:val="0"/>
              <w:marBottom w:val="0"/>
              <w:divBdr>
                <w:top w:val="single" w:sz="2" w:space="0" w:color="000000"/>
                <w:left w:val="single" w:sz="2" w:space="0" w:color="000000"/>
                <w:bottom w:val="single" w:sz="2" w:space="0" w:color="000000"/>
                <w:right w:val="single" w:sz="2" w:space="0" w:color="000000"/>
              </w:divBdr>
              <w:divsChild>
                <w:div w:id="15488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229302">
          <w:marLeft w:val="0"/>
          <w:marRight w:val="225"/>
          <w:marTop w:val="90"/>
          <w:marBottom w:val="90"/>
          <w:divBdr>
            <w:top w:val="single" w:sz="2" w:space="0" w:color="000000"/>
            <w:left w:val="single" w:sz="2" w:space="0" w:color="000000"/>
            <w:bottom w:val="single" w:sz="2" w:space="0" w:color="000000"/>
            <w:right w:val="single" w:sz="2" w:space="0" w:color="000000"/>
          </w:divBdr>
          <w:divsChild>
            <w:div w:id="531066867">
              <w:marLeft w:val="0"/>
              <w:marRight w:val="0"/>
              <w:marTop w:val="0"/>
              <w:marBottom w:val="0"/>
              <w:divBdr>
                <w:top w:val="single" w:sz="2" w:space="0" w:color="000000"/>
                <w:left w:val="single" w:sz="2" w:space="0" w:color="000000"/>
                <w:bottom w:val="single" w:sz="2" w:space="0" w:color="000000"/>
                <w:right w:val="single" w:sz="2" w:space="0" w:color="000000"/>
              </w:divBdr>
            </w:div>
            <w:div w:id="1844970897">
              <w:marLeft w:val="0"/>
              <w:marRight w:val="0"/>
              <w:marTop w:val="0"/>
              <w:marBottom w:val="0"/>
              <w:divBdr>
                <w:top w:val="single" w:sz="2" w:space="0" w:color="000000"/>
                <w:left w:val="single" w:sz="2" w:space="0" w:color="000000"/>
                <w:bottom w:val="single" w:sz="2" w:space="0" w:color="000000"/>
                <w:right w:val="single" w:sz="2" w:space="4" w:color="000000"/>
              </w:divBdr>
            </w:div>
            <w:div w:id="1480533267">
              <w:marLeft w:val="0"/>
              <w:marRight w:val="0"/>
              <w:marTop w:val="0"/>
              <w:marBottom w:val="0"/>
              <w:divBdr>
                <w:top w:val="single" w:sz="2" w:space="0" w:color="000000"/>
                <w:left w:val="single" w:sz="2" w:space="0" w:color="000000"/>
                <w:bottom w:val="single" w:sz="2" w:space="0" w:color="000000"/>
                <w:right w:val="single" w:sz="2" w:space="0" w:color="000000"/>
              </w:divBdr>
              <w:divsChild>
                <w:div w:id="376514752">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sChild>
    </w:div>
    <w:div w:id="669910343">
      <w:bodyDiv w:val="1"/>
      <w:marLeft w:val="0"/>
      <w:marRight w:val="0"/>
      <w:marTop w:val="0"/>
      <w:marBottom w:val="0"/>
      <w:divBdr>
        <w:top w:val="none" w:sz="0" w:space="0" w:color="auto"/>
        <w:left w:val="none" w:sz="0" w:space="0" w:color="auto"/>
        <w:bottom w:val="none" w:sz="0" w:space="0" w:color="auto"/>
        <w:right w:val="none" w:sz="0" w:space="0" w:color="auto"/>
      </w:divBdr>
      <w:divsChild>
        <w:div w:id="260260001">
          <w:marLeft w:val="0"/>
          <w:marRight w:val="225"/>
          <w:marTop w:val="90"/>
          <w:marBottom w:val="90"/>
          <w:divBdr>
            <w:top w:val="single" w:sz="2" w:space="0" w:color="000000"/>
            <w:left w:val="single" w:sz="2" w:space="0" w:color="000000"/>
            <w:bottom w:val="single" w:sz="2" w:space="0" w:color="000000"/>
            <w:right w:val="single" w:sz="2" w:space="0" w:color="000000"/>
          </w:divBdr>
          <w:divsChild>
            <w:div w:id="352849481">
              <w:marLeft w:val="0"/>
              <w:marRight w:val="0"/>
              <w:marTop w:val="0"/>
              <w:marBottom w:val="0"/>
              <w:divBdr>
                <w:top w:val="single" w:sz="2" w:space="0" w:color="000000"/>
                <w:left w:val="single" w:sz="2" w:space="0" w:color="000000"/>
                <w:bottom w:val="single" w:sz="2" w:space="0" w:color="000000"/>
                <w:right w:val="single" w:sz="2" w:space="0" w:color="000000"/>
              </w:divBdr>
              <w:divsChild>
                <w:div w:id="379667054">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818765482">
          <w:marLeft w:val="0"/>
          <w:marRight w:val="225"/>
          <w:marTop w:val="90"/>
          <w:marBottom w:val="90"/>
          <w:divBdr>
            <w:top w:val="single" w:sz="2" w:space="0" w:color="000000"/>
            <w:left w:val="single" w:sz="2" w:space="0" w:color="000000"/>
            <w:bottom w:val="single" w:sz="2" w:space="0" w:color="000000"/>
            <w:right w:val="single" w:sz="2" w:space="0" w:color="000000"/>
          </w:divBdr>
          <w:divsChild>
            <w:div w:id="85998251">
              <w:marLeft w:val="0"/>
              <w:marRight w:val="0"/>
              <w:marTop w:val="0"/>
              <w:marBottom w:val="0"/>
              <w:divBdr>
                <w:top w:val="single" w:sz="2" w:space="0" w:color="000000"/>
                <w:left w:val="single" w:sz="2" w:space="0" w:color="000000"/>
                <w:bottom w:val="single" w:sz="2" w:space="0" w:color="000000"/>
                <w:right w:val="single" w:sz="2" w:space="0" w:color="000000"/>
              </w:divBdr>
            </w:div>
            <w:div w:id="1140729181">
              <w:marLeft w:val="0"/>
              <w:marRight w:val="0"/>
              <w:marTop w:val="0"/>
              <w:marBottom w:val="0"/>
              <w:divBdr>
                <w:top w:val="single" w:sz="2" w:space="0" w:color="000000"/>
                <w:left w:val="single" w:sz="2" w:space="0" w:color="000000"/>
                <w:bottom w:val="single" w:sz="2" w:space="0" w:color="000000"/>
                <w:right w:val="single" w:sz="2" w:space="4" w:color="000000"/>
              </w:divBdr>
            </w:div>
            <w:div w:id="2037584930">
              <w:marLeft w:val="0"/>
              <w:marRight w:val="0"/>
              <w:marTop w:val="0"/>
              <w:marBottom w:val="0"/>
              <w:divBdr>
                <w:top w:val="single" w:sz="2" w:space="0" w:color="000000"/>
                <w:left w:val="single" w:sz="2" w:space="0" w:color="000000"/>
                <w:bottom w:val="single" w:sz="2" w:space="0" w:color="000000"/>
                <w:right w:val="single" w:sz="2" w:space="0" w:color="000000"/>
              </w:divBdr>
              <w:divsChild>
                <w:div w:id="191693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81411">
          <w:marLeft w:val="0"/>
          <w:marRight w:val="225"/>
          <w:marTop w:val="90"/>
          <w:marBottom w:val="90"/>
          <w:divBdr>
            <w:top w:val="single" w:sz="2" w:space="0" w:color="000000"/>
            <w:left w:val="single" w:sz="2" w:space="0" w:color="000000"/>
            <w:bottom w:val="single" w:sz="2" w:space="0" w:color="000000"/>
            <w:right w:val="single" w:sz="2" w:space="0" w:color="000000"/>
          </w:divBdr>
          <w:divsChild>
            <w:div w:id="546257961">
              <w:marLeft w:val="0"/>
              <w:marRight w:val="0"/>
              <w:marTop w:val="0"/>
              <w:marBottom w:val="0"/>
              <w:divBdr>
                <w:top w:val="single" w:sz="2" w:space="0" w:color="000000"/>
                <w:left w:val="single" w:sz="2" w:space="0" w:color="000000"/>
                <w:bottom w:val="single" w:sz="2" w:space="0" w:color="000000"/>
                <w:right w:val="single" w:sz="2" w:space="0" w:color="000000"/>
              </w:divBdr>
            </w:div>
            <w:div w:id="68697645">
              <w:marLeft w:val="0"/>
              <w:marRight w:val="0"/>
              <w:marTop w:val="0"/>
              <w:marBottom w:val="0"/>
              <w:divBdr>
                <w:top w:val="single" w:sz="2" w:space="0" w:color="000000"/>
                <w:left w:val="single" w:sz="2" w:space="0" w:color="000000"/>
                <w:bottom w:val="single" w:sz="2" w:space="0" w:color="000000"/>
                <w:right w:val="single" w:sz="2" w:space="4" w:color="000000"/>
              </w:divBdr>
            </w:div>
            <w:div w:id="1061252224">
              <w:marLeft w:val="0"/>
              <w:marRight w:val="0"/>
              <w:marTop w:val="0"/>
              <w:marBottom w:val="0"/>
              <w:divBdr>
                <w:top w:val="single" w:sz="2" w:space="0" w:color="000000"/>
                <w:left w:val="single" w:sz="2" w:space="0" w:color="000000"/>
                <w:bottom w:val="single" w:sz="2" w:space="0" w:color="000000"/>
                <w:right w:val="single" w:sz="2" w:space="0" w:color="000000"/>
              </w:divBdr>
              <w:divsChild>
                <w:div w:id="134651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54448">
          <w:marLeft w:val="0"/>
          <w:marRight w:val="225"/>
          <w:marTop w:val="90"/>
          <w:marBottom w:val="90"/>
          <w:divBdr>
            <w:top w:val="single" w:sz="2" w:space="0" w:color="000000"/>
            <w:left w:val="single" w:sz="2" w:space="0" w:color="000000"/>
            <w:bottom w:val="single" w:sz="2" w:space="0" w:color="000000"/>
            <w:right w:val="single" w:sz="2" w:space="0" w:color="000000"/>
          </w:divBdr>
          <w:divsChild>
            <w:div w:id="2058846133">
              <w:marLeft w:val="0"/>
              <w:marRight w:val="0"/>
              <w:marTop w:val="0"/>
              <w:marBottom w:val="0"/>
              <w:divBdr>
                <w:top w:val="single" w:sz="2" w:space="0" w:color="000000"/>
                <w:left w:val="single" w:sz="2" w:space="0" w:color="000000"/>
                <w:bottom w:val="single" w:sz="2" w:space="0" w:color="000000"/>
                <w:right w:val="single" w:sz="2" w:space="0" w:color="000000"/>
              </w:divBdr>
            </w:div>
            <w:div w:id="1778210448">
              <w:marLeft w:val="0"/>
              <w:marRight w:val="0"/>
              <w:marTop w:val="0"/>
              <w:marBottom w:val="0"/>
              <w:divBdr>
                <w:top w:val="single" w:sz="2" w:space="0" w:color="000000"/>
                <w:left w:val="single" w:sz="2" w:space="0" w:color="000000"/>
                <w:bottom w:val="single" w:sz="2" w:space="0" w:color="000000"/>
                <w:right w:val="single" w:sz="2" w:space="4" w:color="000000"/>
              </w:divBdr>
            </w:div>
            <w:div w:id="208300052">
              <w:marLeft w:val="0"/>
              <w:marRight w:val="0"/>
              <w:marTop w:val="0"/>
              <w:marBottom w:val="0"/>
              <w:divBdr>
                <w:top w:val="single" w:sz="2" w:space="0" w:color="000000"/>
                <w:left w:val="single" w:sz="2" w:space="0" w:color="000000"/>
                <w:bottom w:val="single" w:sz="2" w:space="0" w:color="000000"/>
                <w:right w:val="single" w:sz="2" w:space="0" w:color="000000"/>
              </w:divBdr>
              <w:divsChild>
                <w:div w:id="182003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64955">
          <w:marLeft w:val="0"/>
          <w:marRight w:val="225"/>
          <w:marTop w:val="90"/>
          <w:marBottom w:val="90"/>
          <w:divBdr>
            <w:top w:val="single" w:sz="2" w:space="0" w:color="000000"/>
            <w:left w:val="single" w:sz="2" w:space="0" w:color="000000"/>
            <w:bottom w:val="single" w:sz="2" w:space="0" w:color="000000"/>
            <w:right w:val="single" w:sz="2" w:space="0" w:color="000000"/>
          </w:divBdr>
          <w:divsChild>
            <w:div w:id="2038461468">
              <w:marLeft w:val="0"/>
              <w:marRight w:val="0"/>
              <w:marTop w:val="0"/>
              <w:marBottom w:val="0"/>
              <w:divBdr>
                <w:top w:val="single" w:sz="2" w:space="0" w:color="000000"/>
                <w:left w:val="single" w:sz="2" w:space="0" w:color="000000"/>
                <w:bottom w:val="single" w:sz="2" w:space="0" w:color="000000"/>
                <w:right w:val="single" w:sz="2" w:space="0" w:color="000000"/>
              </w:divBdr>
            </w:div>
            <w:div w:id="28651458">
              <w:marLeft w:val="0"/>
              <w:marRight w:val="0"/>
              <w:marTop w:val="0"/>
              <w:marBottom w:val="0"/>
              <w:divBdr>
                <w:top w:val="single" w:sz="2" w:space="0" w:color="000000"/>
                <w:left w:val="single" w:sz="2" w:space="0" w:color="000000"/>
                <w:bottom w:val="single" w:sz="2" w:space="0" w:color="000000"/>
                <w:right w:val="single" w:sz="2" w:space="4" w:color="000000"/>
              </w:divBdr>
            </w:div>
            <w:div w:id="969895803">
              <w:marLeft w:val="0"/>
              <w:marRight w:val="0"/>
              <w:marTop w:val="0"/>
              <w:marBottom w:val="0"/>
              <w:divBdr>
                <w:top w:val="single" w:sz="2" w:space="0" w:color="000000"/>
                <w:left w:val="single" w:sz="2" w:space="0" w:color="000000"/>
                <w:bottom w:val="single" w:sz="2" w:space="0" w:color="000000"/>
                <w:right w:val="single" w:sz="2" w:space="0" w:color="000000"/>
              </w:divBdr>
              <w:divsChild>
                <w:div w:id="976565527">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859901635">
      <w:bodyDiv w:val="1"/>
      <w:marLeft w:val="0"/>
      <w:marRight w:val="0"/>
      <w:marTop w:val="0"/>
      <w:marBottom w:val="0"/>
      <w:divBdr>
        <w:top w:val="none" w:sz="0" w:space="0" w:color="auto"/>
        <w:left w:val="none" w:sz="0" w:space="0" w:color="auto"/>
        <w:bottom w:val="none" w:sz="0" w:space="0" w:color="auto"/>
        <w:right w:val="none" w:sz="0" w:space="0" w:color="auto"/>
      </w:divBdr>
      <w:divsChild>
        <w:div w:id="1475173267">
          <w:marLeft w:val="0"/>
          <w:marRight w:val="225"/>
          <w:marTop w:val="90"/>
          <w:marBottom w:val="90"/>
          <w:divBdr>
            <w:top w:val="single" w:sz="2" w:space="0" w:color="000000"/>
            <w:left w:val="single" w:sz="2" w:space="0" w:color="000000"/>
            <w:bottom w:val="single" w:sz="2" w:space="0" w:color="000000"/>
            <w:right w:val="single" w:sz="2" w:space="0" w:color="000000"/>
          </w:divBdr>
          <w:divsChild>
            <w:div w:id="162473305">
              <w:marLeft w:val="0"/>
              <w:marRight w:val="0"/>
              <w:marTop w:val="0"/>
              <w:marBottom w:val="0"/>
              <w:divBdr>
                <w:top w:val="single" w:sz="2" w:space="0" w:color="000000"/>
                <w:left w:val="single" w:sz="2" w:space="0" w:color="000000"/>
                <w:bottom w:val="single" w:sz="2" w:space="0" w:color="000000"/>
                <w:right w:val="single" w:sz="2" w:space="0" w:color="000000"/>
              </w:divBdr>
              <w:divsChild>
                <w:div w:id="163401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302534">
          <w:marLeft w:val="0"/>
          <w:marRight w:val="225"/>
          <w:marTop w:val="90"/>
          <w:marBottom w:val="90"/>
          <w:divBdr>
            <w:top w:val="single" w:sz="2" w:space="0" w:color="000000"/>
            <w:left w:val="single" w:sz="2" w:space="0" w:color="000000"/>
            <w:bottom w:val="single" w:sz="2" w:space="0" w:color="000000"/>
            <w:right w:val="single" w:sz="2" w:space="0" w:color="000000"/>
          </w:divBdr>
          <w:divsChild>
            <w:div w:id="651718095">
              <w:marLeft w:val="0"/>
              <w:marRight w:val="0"/>
              <w:marTop w:val="0"/>
              <w:marBottom w:val="0"/>
              <w:divBdr>
                <w:top w:val="single" w:sz="2" w:space="0" w:color="000000"/>
                <w:left w:val="single" w:sz="2" w:space="0" w:color="000000"/>
                <w:bottom w:val="single" w:sz="2" w:space="0" w:color="000000"/>
                <w:right w:val="single" w:sz="2" w:space="0" w:color="000000"/>
              </w:divBdr>
            </w:div>
            <w:div w:id="1326282616">
              <w:marLeft w:val="0"/>
              <w:marRight w:val="0"/>
              <w:marTop w:val="0"/>
              <w:marBottom w:val="0"/>
              <w:divBdr>
                <w:top w:val="single" w:sz="2" w:space="0" w:color="000000"/>
                <w:left w:val="single" w:sz="2" w:space="0" w:color="000000"/>
                <w:bottom w:val="single" w:sz="2" w:space="0" w:color="000000"/>
                <w:right w:val="single" w:sz="2" w:space="4" w:color="000000"/>
              </w:divBdr>
            </w:div>
            <w:div w:id="694618940">
              <w:marLeft w:val="0"/>
              <w:marRight w:val="0"/>
              <w:marTop w:val="0"/>
              <w:marBottom w:val="0"/>
              <w:divBdr>
                <w:top w:val="single" w:sz="2" w:space="0" w:color="000000"/>
                <w:left w:val="single" w:sz="2" w:space="0" w:color="000000"/>
                <w:bottom w:val="single" w:sz="2" w:space="0" w:color="000000"/>
                <w:right w:val="single" w:sz="2" w:space="0" w:color="000000"/>
              </w:divBdr>
              <w:divsChild>
                <w:div w:id="1368330756">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055811974">
      <w:bodyDiv w:val="1"/>
      <w:marLeft w:val="0"/>
      <w:marRight w:val="0"/>
      <w:marTop w:val="0"/>
      <w:marBottom w:val="0"/>
      <w:divBdr>
        <w:top w:val="none" w:sz="0" w:space="0" w:color="auto"/>
        <w:left w:val="none" w:sz="0" w:space="0" w:color="auto"/>
        <w:bottom w:val="none" w:sz="0" w:space="0" w:color="auto"/>
        <w:right w:val="none" w:sz="0" w:space="0" w:color="auto"/>
      </w:divBdr>
    </w:div>
    <w:div w:id="1220752255">
      <w:bodyDiv w:val="1"/>
      <w:marLeft w:val="0"/>
      <w:marRight w:val="0"/>
      <w:marTop w:val="0"/>
      <w:marBottom w:val="0"/>
      <w:divBdr>
        <w:top w:val="none" w:sz="0" w:space="0" w:color="auto"/>
        <w:left w:val="none" w:sz="0" w:space="0" w:color="auto"/>
        <w:bottom w:val="none" w:sz="0" w:space="0" w:color="auto"/>
        <w:right w:val="none" w:sz="0" w:space="0" w:color="auto"/>
      </w:divBdr>
      <w:divsChild>
        <w:div w:id="2138059413">
          <w:marLeft w:val="0"/>
          <w:marRight w:val="225"/>
          <w:marTop w:val="90"/>
          <w:marBottom w:val="90"/>
          <w:divBdr>
            <w:top w:val="single" w:sz="2" w:space="0" w:color="000000"/>
            <w:left w:val="single" w:sz="2" w:space="0" w:color="000000"/>
            <w:bottom w:val="single" w:sz="2" w:space="0" w:color="000000"/>
            <w:right w:val="single" w:sz="2" w:space="0" w:color="000000"/>
          </w:divBdr>
          <w:divsChild>
            <w:div w:id="1511261981">
              <w:marLeft w:val="0"/>
              <w:marRight w:val="0"/>
              <w:marTop w:val="0"/>
              <w:marBottom w:val="0"/>
              <w:divBdr>
                <w:top w:val="single" w:sz="2" w:space="0" w:color="000000"/>
                <w:left w:val="single" w:sz="2" w:space="0" w:color="000000"/>
                <w:bottom w:val="single" w:sz="2" w:space="0" w:color="000000"/>
                <w:right w:val="single" w:sz="2" w:space="0" w:color="000000"/>
              </w:divBdr>
              <w:divsChild>
                <w:div w:id="2791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873066">
          <w:marLeft w:val="0"/>
          <w:marRight w:val="225"/>
          <w:marTop w:val="90"/>
          <w:marBottom w:val="90"/>
          <w:divBdr>
            <w:top w:val="single" w:sz="2" w:space="0" w:color="000000"/>
            <w:left w:val="single" w:sz="2" w:space="0" w:color="000000"/>
            <w:bottom w:val="single" w:sz="2" w:space="0" w:color="000000"/>
            <w:right w:val="single" w:sz="2" w:space="0" w:color="000000"/>
          </w:divBdr>
          <w:divsChild>
            <w:div w:id="582223352">
              <w:marLeft w:val="0"/>
              <w:marRight w:val="0"/>
              <w:marTop w:val="0"/>
              <w:marBottom w:val="0"/>
              <w:divBdr>
                <w:top w:val="single" w:sz="2" w:space="0" w:color="000000"/>
                <w:left w:val="single" w:sz="2" w:space="0" w:color="000000"/>
                <w:bottom w:val="single" w:sz="2" w:space="0" w:color="000000"/>
                <w:right w:val="single" w:sz="2" w:space="0" w:color="000000"/>
              </w:divBdr>
            </w:div>
            <w:div w:id="1925456876">
              <w:marLeft w:val="0"/>
              <w:marRight w:val="0"/>
              <w:marTop w:val="0"/>
              <w:marBottom w:val="0"/>
              <w:divBdr>
                <w:top w:val="single" w:sz="2" w:space="0" w:color="000000"/>
                <w:left w:val="single" w:sz="2" w:space="0" w:color="000000"/>
                <w:bottom w:val="single" w:sz="2" w:space="0" w:color="000000"/>
                <w:right w:val="single" w:sz="2" w:space="4" w:color="000000"/>
              </w:divBdr>
            </w:div>
            <w:div w:id="1554539581">
              <w:marLeft w:val="0"/>
              <w:marRight w:val="0"/>
              <w:marTop w:val="0"/>
              <w:marBottom w:val="0"/>
              <w:divBdr>
                <w:top w:val="single" w:sz="2" w:space="0" w:color="000000"/>
                <w:left w:val="single" w:sz="2" w:space="0" w:color="000000"/>
                <w:bottom w:val="single" w:sz="2" w:space="0" w:color="000000"/>
                <w:right w:val="single" w:sz="2" w:space="0" w:color="000000"/>
              </w:divBdr>
              <w:divsChild>
                <w:div w:id="375664038">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214626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1co/11/26/s_1073026" TargetMode="External"/><Relationship Id="rId3" Type="http://schemas.openxmlformats.org/officeDocument/2006/relationships/settings" Target="settings.xml"/><Relationship Id="rId7" Type="http://schemas.openxmlformats.org/officeDocument/2006/relationships/hyperlink" Target="https://www.blueletterbible.org/nasb20/1co/11/25/s_10730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ueletterbible.org/nasb20/1co/11/24/s_1073024" TargetMode="External"/><Relationship Id="rId5" Type="http://schemas.openxmlformats.org/officeDocument/2006/relationships/hyperlink" Target="https://www.blueletterbible.org/nasb20/mat/28/2/s_95700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1</Pages>
  <Words>1574</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7</cp:revision>
  <dcterms:created xsi:type="dcterms:W3CDTF">2025-04-13T19:01:00Z</dcterms:created>
  <dcterms:modified xsi:type="dcterms:W3CDTF">2025-04-16T20:30:00Z</dcterms:modified>
</cp:coreProperties>
</file>