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A5080" w14:textId="28BE0916" w:rsidR="005B4E28" w:rsidRDefault="005B4E28">
      <w:pPr>
        <w:rPr>
          <w:sz w:val="56"/>
          <w:szCs w:val="56"/>
        </w:rPr>
      </w:pPr>
      <w:r>
        <w:rPr>
          <w:sz w:val="56"/>
          <w:szCs w:val="56"/>
        </w:rPr>
        <w:t>1Thess #97</w:t>
      </w:r>
    </w:p>
    <w:p w14:paraId="0844AA5F" w14:textId="105E5842" w:rsidR="005B4E28" w:rsidRDefault="005B4E28">
      <w:pPr>
        <w:rPr>
          <w:sz w:val="56"/>
          <w:szCs w:val="56"/>
        </w:rPr>
      </w:pPr>
      <w:r>
        <w:rPr>
          <w:sz w:val="56"/>
          <w:szCs w:val="56"/>
        </w:rPr>
        <w:t>The 7 figures of Christ and HIS church.</w:t>
      </w:r>
    </w:p>
    <w:p w14:paraId="78156C4C" w14:textId="77777777" w:rsidR="005B4E28" w:rsidRDefault="005B4E28">
      <w:pPr>
        <w:rPr>
          <w:sz w:val="56"/>
          <w:szCs w:val="56"/>
        </w:rPr>
      </w:pPr>
    </w:p>
    <w:p w14:paraId="3F16E295" w14:textId="5ED8E9F2" w:rsidR="005B4E28" w:rsidRDefault="005B4E28">
      <w:pPr>
        <w:rPr>
          <w:sz w:val="56"/>
          <w:szCs w:val="56"/>
        </w:rPr>
      </w:pPr>
      <w:r>
        <w:rPr>
          <w:sz w:val="56"/>
          <w:szCs w:val="56"/>
        </w:rPr>
        <w:t>Before we step back into 1Thess 4, I want to highlight some titles or figures in relation to Christ and the church. This helps to emphasize the difference between our current dispensation and other dispensations.</w:t>
      </w:r>
    </w:p>
    <w:p w14:paraId="3921DD9B" w14:textId="77777777" w:rsidR="005B4E28" w:rsidRDefault="005B4E28">
      <w:pPr>
        <w:rPr>
          <w:sz w:val="56"/>
          <w:szCs w:val="56"/>
        </w:rPr>
      </w:pPr>
    </w:p>
    <w:p w14:paraId="01461E06" w14:textId="71EE8A19" w:rsidR="00EA2A79" w:rsidRDefault="00EA2A79">
      <w:pPr>
        <w:rPr>
          <w:sz w:val="56"/>
          <w:szCs w:val="56"/>
        </w:rPr>
      </w:pPr>
      <w:r>
        <w:rPr>
          <w:sz w:val="56"/>
          <w:szCs w:val="56"/>
        </w:rPr>
        <w:t xml:space="preserve">The uniqueness of the church was a </w:t>
      </w:r>
      <w:r w:rsidR="00C72ED0">
        <w:rPr>
          <w:sz w:val="56"/>
          <w:szCs w:val="56"/>
        </w:rPr>
        <w:t xml:space="preserve">vague </w:t>
      </w:r>
      <w:r>
        <w:rPr>
          <w:sz w:val="56"/>
          <w:szCs w:val="56"/>
        </w:rPr>
        <w:t>shadow and mystery within the OT</w:t>
      </w:r>
      <w:r w:rsidR="00C72ED0">
        <w:rPr>
          <w:sz w:val="56"/>
          <w:szCs w:val="56"/>
        </w:rPr>
        <w:t>.</w:t>
      </w:r>
      <w:r>
        <w:rPr>
          <w:sz w:val="56"/>
          <w:szCs w:val="56"/>
        </w:rPr>
        <w:t xml:space="preserve"> </w:t>
      </w:r>
      <w:r w:rsidR="00C72ED0">
        <w:rPr>
          <w:sz w:val="56"/>
          <w:szCs w:val="56"/>
        </w:rPr>
        <w:t>E</w:t>
      </w:r>
      <w:r>
        <w:rPr>
          <w:sz w:val="56"/>
          <w:szCs w:val="56"/>
        </w:rPr>
        <w:t xml:space="preserve">specially the interruption of the CA which was inserted at the Cross of Christ and </w:t>
      </w:r>
      <w:r w:rsidR="00C72ED0">
        <w:rPr>
          <w:sz w:val="56"/>
          <w:szCs w:val="56"/>
        </w:rPr>
        <w:t xml:space="preserve">brought a halt to the dispensation of </w:t>
      </w:r>
      <w:r w:rsidR="00C72ED0">
        <w:rPr>
          <w:sz w:val="56"/>
          <w:szCs w:val="56"/>
        </w:rPr>
        <w:lastRenderedPageBreak/>
        <w:t>Israel until after the 7 years of Tribulation.</w:t>
      </w:r>
    </w:p>
    <w:p w14:paraId="6353D1FD" w14:textId="23AE65D8" w:rsidR="008069CB" w:rsidRDefault="008069CB">
      <w:pPr>
        <w:rPr>
          <w:sz w:val="56"/>
          <w:szCs w:val="56"/>
        </w:rPr>
      </w:pPr>
      <w:r>
        <w:rPr>
          <w:sz w:val="56"/>
          <w:szCs w:val="56"/>
        </w:rPr>
        <w:t>The Church age is almost non-existent in OT scriptures yet obvious when you take in the Bible as a whole.</w:t>
      </w:r>
    </w:p>
    <w:p w14:paraId="4E0707E2" w14:textId="77777777" w:rsidR="008069CB" w:rsidRDefault="008069CB">
      <w:pPr>
        <w:rPr>
          <w:sz w:val="56"/>
          <w:szCs w:val="56"/>
        </w:rPr>
      </w:pPr>
    </w:p>
    <w:p w14:paraId="17142873" w14:textId="79DA3723" w:rsidR="008069CB" w:rsidRDefault="008069CB">
      <w:pPr>
        <w:rPr>
          <w:sz w:val="56"/>
          <w:szCs w:val="56"/>
        </w:rPr>
      </w:pPr>
      <w:r>
        <w:rPr>
          <w:sz w:val="56"/>
          <w:szCs w:val="56"/>
        </w:rPr>
        <w:t>One term is barely visible in the OT yet the shadow or reference to it - is very abundant.</w:t>
      </w:r>
    </w:p>
    <w:p w14:paraId="5C666909" w14:textId="12E3CA8C" w:rsidR="00C72ED0" w:rsidRDefault="00C72ED0">
      <w:pPr>
        <w:rPr>
          <w:sz w:val="56"/>
          <w:szCs w:val="56"/>
        </w:rPr>
      </w:pPr>
      <w:r>
        <w:rPr>
          <w:sz w:val="56"/>
          <w:szCs w:val="56"/>
        </w:rPr>
        <w:t>You do not see the word church used in the unique fashion it is within the NT.</w:t>
      </w:r>
    </w:p>
    <w:p w14:paraId="69CB0EB3" w14:textId="77777777" w:rsidR="00C72ED0" w:rsidRDefault="00C72ED0">
      <w:pPr>
        <w:rPr>
          <w:sz w:val="56"/>
          <w:szCs w:val="56"/>
        </w:rPr>
      </w:pPr>
    </w:p>
    <w:p w14:paraId="3BA99CE9" w14:textId="15569CFE" w:rsidR="00C72ED0" w:rsidRDefault="00C72ED0">
      <w:pPr>
        <w:rPr>
          <w:sz w:val="56"/>
          <w:szCs w:val="56"/>
        </w:rPr>
      </w:pPr>
      <w:r>
        <w:rPr>
          <w:sz w:val="56"/>
          <w:szCs w:val="56"/>
        </w:rPr>
        <w:t xml:space="preserve">Terms for </w:t>
      </w:r>
      <w:r w:rsidR="008069CB">
        <w:rPr>
          <w:sz w:val="56"/>
          <w:szCs w:val="56"/>
        </w:rPr>
        <w:t xml:space="preserve">the </w:t>
      </w:r>
      <w:r>
        <w:rPr>
          <w:sz w:val="56"/>
          <w:szCs w:val="56"/>
        </w:rPr>
        <w:t xml:space="preserve">assembly or even congregation were used in the OT but not the distinct definition of the word church. </w:t>
      </w:r>
    </w:p>
    <w:p w14:paraId="7C185D42" w14:textId="4B2702E9" w:rsidR="008069CB" w:rsidRDefault="008069CB">
      <w:pPr>
        <w:rPr>
          <w:sz w:val="56"/>
          <w:szCs w:val="56"/>
        </w:rPr>
      </w:pPr>
      <w:r>
        <w:rPr>
          <w:sz w:val="56"/>
          <w:szCs w:val="56"/>
        </w:rPr>
        <w:lastRenderedPageBreak/>
        <w:t xml:space="preserve">The early formation of the Nation of Israel under Moses saw a shadow of the coming church; </w:t>
      </w:r>
    </w:p>
    <w:p w14:paraId="0FDFB840" w14:textId="2EE5F0BE" w:rsidR="005B4E28" w:rsidRDefault="00B33C6E">
      <w:pPr>
        <w:rPr>
          <w:sz w:val="56"/>
          <w:szCs w:val="56"/>
        </w:rPr>
      </w:pPr>
      <w:r>
        <w:rPr>
          <w:sz w:val="56"/>
          <w:szCs w:val="56"/>
        </w:rPr>
        <w:t>/</w:t>
      </w:r>
      <w:r w:rsidR="005B4E28">
        <w:rPr>
          <w:sz w:val="56"/>
          <w:szCs w:val="56"/>
        </w:rPr>
        <w:t xml:space="preserve">Exo 12:6 </w:t>
      </w:r>
      <w:r w:rsidR="005B4E28" w:rsidRPr="005B4E28">
        <w:rPr>
          <w:sz w:val="56"/>
          <w:szCs w:val="56"/>
        </w:rPr>
        <w:t>You shall keep it until the fourteenth day of the same month, then the whole </w:t>
      </w:r>
      <w:r w:rsidR="005B4E28" w:rsidRPr="00B33C6E">
        <w:rPr>
          <w:b/>
          <w:bCs/>
          <w:sz w:val="56"/>
          <w:szCs w:val="56"/>
          <w:u w:val="single"/>
        </w:rPr>
        <w:t>assembly</w:t>
      </w:r>
      <w:r w:rsidR="005B4E28" w:rsidRPr="00B33C6E">
        <w:rPr>
          <w:sz w:val="56"/>
          <w:szCs w:val="56"/>
          <w:u w:val="single"/>
        </w:rPr>
        <w:t> </w:t>
      </w:r>
      <w:r w:rsidRPr="00B33C6E">
        <w:rPr>
          <w:sz w:val="56"/>
          <w:szCs w:val="56"/>
          <w:u w:val="single"/>
        </w:rPr>
        <w:t>(</w:t>
      </w:r>
      <w:proofErr w:type="spellStart"/>
      <w:r w:rsidRPr="00B33C6E">
        <w:rPr>
          <w:i/>
          <w:iCs/>
          <w:sz w:val="56"/>
          <w:szCs w:val="56"/>
          <w:u w:val="single"/>
        </w:rPr>
        <w:t>qāhēl</w:t>
      </w:r>
      <w:proofErr w:type="spellEnd"/>
      <w:r w:rsidRPr="00B33C6E">
        <w:rPr>
          <w:sz w:val="56"/>
          <w:szCs w:val="56"/>
        </w:rPr>
        <w:t>)</w:t>
      </w:r>
      <w:r w:rsidR="00C72ED0">
        <w:rPr>
          <w:sz w:val="56"/>
          <w:szCs w:val="56"/>
        </w:rPr>
        <w:t xml:space="preserve"> </w:t>
      </w:r>
      <w:r w:rsidR="005B4E28" w:rsidRPr="005B4E28">
        <w:rPr>
          <w:sz w:val="56"/>
          <w:szCs w:val="56"/>
        </w:rPr>
        <w:t xml:space="preserve">of the </w:t>
      </w:r>
      <w:r w:rsidR="005B4E28" w:rsidRPr="005B4E28">
        <w:rPr>
          <w:b/>
          <w:bCs/>
          <w:sz w:val="56"/>
          <w:szCs w:val="56"/>
          <w:u w:val="single"/>
        </w:rPr>
        <w:t>congregation </w:t>
      </w:r>
      <w:r w:rsidRPr="00B33C6E">
        <w:rPr>
          <w:sz w:val="56"/>
          <w:szCs w:val="56"/>
        </w:rPr>
        <w:t>(</w:t>
      </w:r>
      <w:proofErr w:type="spellStart"/>
      <w:r w:rsidRPr="00B33C6E">
        <w:rPr>
          <w:sz w:val="56"/>
          <w:szCs w:val="56"/>
        </w:rPr>
        <w:t>ʿ</w:t>
      </w:r>
      <w:r w:rsidRPr="00B33C6E">
        <w:rPr>
          <w:i/>
          <w:iCs/>
          <w:sz w:val="56"/>
          <w:szCs w:val="56"/>
          <w:u w:val="single"/>
        </w:rPr>
        <w:t>ēḏâ</w:t>
      </w:r>
      <w:proofErr w:type="spellEnd"/>
      <w:r w:rsidRPr="00B33C6E">
        <w:rPr>
          <w:sz w:val="56"/>
          <w:szCs w:val="56"/>
        </w:rPr>
        <w:t>)</w:t>
      </w:r>
      <w:r w:rsidR="00C72ED0">
        <w:rPr>
          <w:sz w:val="56"/>
          <w:szCs w:val="56"/>
        </w:rPr>
        <w:t xml:space="preserve"> </w:t>
      </w:r>
      <w:r w:rsidR="005B4E28" w:rsidRPr="005B4E28">
        <w:rPr>
          <w:sz w:val="56"/>
          <w:szCs w:val="56"/>
        </w:rPr>
        <w:t>of Israel is to slaughter it at twilight.</w:t>
      </w:r>
    </w:p>
    <w:p w14:paraId="317E9D75" w14:textId="77777777" w:rsidR="00B33C6E" w:rsidRDefault="00B33C6E">
      <w:pPr>
        <w:rPr>
          <w:sz w:val="56"/>
          <w:szCs w:val="56"/>
        </w:rPr>
      </w:pPr>
    </w:p>
    <w:p w14:paraId="7174DB77" w14:textId="025E88D3" w:rsidR="00B33C6E" w:rsidRDefault="00B33C6E">
      <w:pPr>
        <w:rPr>
          <w:sz w:val="56"/>
          <w:szCs w:val="56"/>
        </w:rPr>
      </w:pPr>
      <w:r>
        <w:rPr>
          <w:sz w:val="56"/>
          <w:szCs w:val="56"/>
        </w:rPr>
        <w:t>Both Hebrew terms point to a gathering or congregation. Assembly means a company or large group heading in one direction. Congregation has a family connotation within it. \</w:t>
      </w:r>
    </w:p>
    <w:p w14:paraId="4046C023" w14:textId="699D36EB" w:rsidR="00B33C6E" w:rsidRDefault="00B33C6E">
      <w:pPr>
        <w:rPr>
          <w:sz w:val="56"/>
          <w:szCs w:val="56"/>
        </w:rPr>
      </w:pPr>
      <w:r>
        <w:rPr>
          <w:sz w:val="56"/>
          <w:szCs w:val="56"/>
        </w:rPr>
        <w:t>KAH-ALE, means a multitude of people who come together. A company.</w:t>
      </w:r>
    </w:p>
    <w:p w14:paraId="08F60E1D" w14:textId="2837D674" w:rsidR="00B33C6E" w:rsidRDefault="00B33C6E">
      <w:pPr>
        <w:rPr>
          <w:sz w:val="56"/>
          <w:szCs w:val="56"/>
        </w:rPr>
      </w:pPr>
      <w:r>
        <w:rPr>
          <w:sz w:val="56"/>
          <w:szCs w:val="56"/>
        </w:rPr>
        <w:lastRenderedPageBreak/>
        <w:t>A-DAH, a family or group of witnesses or a familiar gathering</w:t>
      </w:r>
      <w:r w:rsidR="00C72ED0">
        <w:rPr>
          <w:sz w:val="56"/>
          <w:szCs w:val="56"/>
        </w:rPr>
        <w:t xml:space="preserve"> of people</w:t>
      </w:r>
      <w:r>
        <w:rPr>
          <w:sz w:val="56"/>
          <w:szCs w:val="56"/>
        </w:rPr>
        <w:t>.</w:t>
      </w:r>
    </w:p>
    <w:p w14:paraId="695C5DA6" w14:textId="19CFC2A9" w:rsidR="00B33C6E" w:rsidRDefault="00B33C6E">
      <w:pPr>
        <w:rPr>
          <w:sz w:val="56"/>
          <w:szCs w:val="56"/>
        </w:rPr>
      </w:pPr>
      <w:r>
        <w:rPr>
          <w:sz w:val="56"/>
          <w:szCs w:val="56"/>
        </w:rPr>
        <w:t xml:space="preserve">These terms </w:t>
      </w:r>
      <w:r w:rsidR="00C72ED0">
        <w:rPr>
          <w:sz w:val="56"/>
          <w:szCs w:val="56"/>
        </w:rPr>
        <w:t xml:space="preserve">used </w:t>
      </w:r>
      <w:r>
        <w:rPr>
          <w:sz w:val="56"/>
          <w:szCs w:val="56"/>
        </w:rPr>
        <w:t xml:space="preserve">during the </w:t>
      </w:r>
      <w:r w:rsidR="00EA2A79">
        <w:rPr>
          <w:sz w:val="56"/>
          <w:szCs w:val="56"/>
        </w:rPr>
        <w:t>dispensation of Israel were the shadow of the coming church of Jesus Christ.</w:t>
      </w:r>
    </w:p>
    <w:p w14:paraId="322B8676" w14:textId="77777777" w:rsidR="00B33C6E" w:rsidRDefault="00B33C6E">
      <w:pPr>
        <w:rPr>
          <w:sz w:val="56"/>
          <w:szCs w:val="56"/>
        </w:rPr>
      </w:pPr>
    </w:p>
    <w:p w14:paraId="796D7EC1" w14:textId="5CCD9DAB" w:rsidR="00B33C6E" w:rsidRDefault="00B33C6E">
      <w:pPr>
        <w:rPr>
          <w:sz w:val="56"/>
          <w:szCs w:val="56"/>
        </w:rPr>
      </w:pPr>
      <w:r>
        <w:rPr>
          <w:sz w:val="56"/>
          <w:szCs w:val="56"/>
        </w:rPr>
        <w:t xml:space="preserve">/The word – </w:t>
      </w:r>
      <w:r w:rsidRPr="00B33C6E">
        <w:rPr>
          <w:i/>
          <w:iCs/>
          <w:sz w:val="56"/>
          <w:szCs w:val="56"/>
          <w:u w:val="single"/>
        </w:rPr>
        <w:t>church</w:t>
      </w:r>
      <w:r>
        <w:rPr>
          <w:sz w:val="56"/>
          <w:szCs w:val="56"/>
        </w:rPr>
        <w:t>, in the NT points to a gathering of special people or a group that was called out or came out of their dwelling to gather.</w:t>
      </w:r>
    </w:p>
    <w:p w14:paraId="69DCEE54" w14:textId="16FA60BC" w:rsidR="00B33C6E" w:rsidRPr="00EA2A79" w:rsidRDefault="00EA2A79">
      <w:pPr>
        <w:rPr>
          <w:sz w:val="56"/>
          <w:szCs w:val="56"/>
        </w:rPr>
      </w:pPr>
      <w:proofErr w:type="spellStart"/>
      <w:r w:rsidRPr="00B33C6E">
        <w:rPr>
          <w:i/>
          <w:iCs/>
          <w:sz w:val="56"/>
          <w:szCs w:val="56"/>
        </w:rPr>
        <w:t>E</w:t>
      </w:r>
      <w:r w:rsidR="00B33C6E" w:rsidRPr="00B33C6E">
        <w:rPr>
          <w:i/>
          <w:iCs/>
          <w:sz w:val="56"/>
          <w:szCs w:val="56"/>
        </w:rPr>
        <w:t>kklēsia</w:t>
      </w:r>
      <w:proofErr w:type="spellEnd"/>
      <w:r>
        <w:rPr>
          <w:i/>
          <w:iCs/>
          <w:sz w:val="56"/>
          <w:szCs w:val="56"/>
        </w:rPr>
        <w:t xml:space="preserve">- </w:t>
      </w:r>
      <w:r>
        <w:rPr>
          <w:sz w:val="56"/>
          <w:szCs w:val="56"/>
        </w:rPr>
        <w:t>called out into something as one body.</w:t>
      </w:r>
      <w:r w:rsidR="00C72ED0">
        <w:rPr>
          <w:sz w:val="56"/>
          <w:szCs w:val="56"/>
        </w:rPr>
        <w:t xml:space="preserve"> The called-out ones – called out by name or familiar terms. A strong sense of unity under one title. \</w:t>
      </w:r>
    </w:p>
    <w:p w14:paraId="1D4143BF" w14:textId="526B97F3" w:rsidR="00EA2A79" w:rsidRPr="00EA2A79" w:rsidRDefault="00EA2A79">
      <w:pPr>
        <w:rPr>
          <w:sz w:val="56"/>
          <w:szCs w:val="56"/>
        </w:rPr>
      </w:pPr>
      <w:r>
        <w:rPr>
          <w:sz w:val="56"/>
          <w:szCs w:val="56"/>
        </w:rPr>
        <w:t xml:space="preserve">ECK-LAY-SEE-AH, is unique in that it comes from two root words in the Greek </w:t>
      </w:r>
      <w:r>
        <w:rPr>
          <w:sz w:val="56"/>
          <w:szCs w:val="56"/>
        </w:rPr>
        <w:lastRenderedPageBreak/>
        <w:t xml:space="preserve">that come together to mean – </w:t>
      </w:r>
      <w:r w:rsidRPr="00EA2A79">
        <w:rPr>
          <w:i/>
          <w:iCs/>
          <w:sz w:val="56"/>
          <w:szCs w:val="56"/>
          <w:u w:val="single"/>
        </w:rPr>
        <w:t xml:space="preserve">‘the called-out </w:t>
      </w:r>
      <w:proofErr w:type="gramStart"/>
      <w:r w:rsidRPr="00EA2A79">
        <w:rPr>
          <w:i/>
          <w:iCs/>
          <w:sz w:val="56"/>
          <w:szCs w:val="56"/>
          <w:u w:val="single"/>
        </w:rPr>
        <w:t>ones’</w:t>
      </w:r>
      <w:proofErr w:type="gramEnd"/>
      <w:r w:rsidRPr="00EA2A79">
        <w:rPr>
          <w:i/>
          <w:iCs/>
          <w:sz w:val="56"/>
          <w:szCs w:val="56"/>
          <w:u w:val="single"/>
        </w:rPr>
        <w:t>.</w:t>
      </w:r>
      <w:r>
        <w:rPr>
          <w:sz w:val="56"/>
          <w:szCs w:val="56"/>
        </w:rPr>
        <w:t xml:space="preserve"> </w:t>
      </w:r>
    </w:p>
    <w:p w14:paraId="173116C6" w14:textId="77777777" w:rsidR="00B33C6E" w:rsidRDefault="00B33C6E">
      <w:pPr>
        <w:rPr>
          <w:sz w:val="56"/>
          <w:szCs w:val="56"/>
        </w:rPr>
      </w:pPr>
    </w:p>
    <w:p w14:paraId="0FF16551" w14:textId="462D01DF" w:rsidR="00C72ED0" w:rsidRDefault="00C72ED0">
      <w:pPr>
        <w:rPr>
          <w:sz w:val="56"/>
          <w:szCs w:val="56"/>
        </w:rPr>
      </w:pPr>
      <w:r>
        <w:rPr>
          <w:sz w:val="56"/>
          <w:szCs w:val="56"/>
        </w:rPr>
        <w:t>There are seven figures or pictures of TLJC in relation to the CA Bels.</w:t>
      </w:r>
    </w:p>
    <w:p w14:paraId="6A5AE30C" w14:textId="77777777" w:rsidR="00C72ED0" w:rsidRDefault="00C72ED0">
      <w:pPr>
        <w:rPr>
          <w:sz w:val="56"/>
          <w:szCs w:val="56"/>
        </w:rPr>
      </w:pPr>
    </w:p>
    <w:p w14:paraId="3D727271" w14:textId="3269589E" w:rsidR="00C72ED0" w:rsidRDefault="00C72ED0">
      <w:pPr>
        <w:rPr>
          <w:sz w:val="56"/>
          <w:szCs w:val="56"/>
        </w:rPr>
      </w:pPr>
      <w:r>
        <w:rPr>
          <w:sz w:val="56"/>
          <w:szCs w:val="56"/>
        </w:rPr>
        <w:t xml:space="preserve">/The </w:t>
      </w:r>
      <w:r w:rsidR="00224ADC">
        <w:rPr>
          <w:sz w:val="56"/>
          <w:szCs w:val="56"/>
        </w:rPr>
        <w:t xml:space="preserve">Good </w:t>
      </w:r>
      <w:r>
        <w:rPr>
          <w:sz w:val="56"/>
          <w:szCs w:val="56"/>
        </w:rPr>
        <w:t xml:space="preserve">Shepherd </w:t>
      </w:r>
    </w:p>
    <w:p w14:paraId="6CA2F561" w14:textId="77777777" w:rsidR="00C72ED0" w:rsidRDefault="00C72ED0">
      <w:pPr>
        <w:rPr>
          <w:sz w:val="56"/>
          <w:szCs w:val="56"/>
        </w:rPr>
      </w:pPr>
      <w:r>
        <w:rPr>
          <w:sz w:val="56"/>
          <w:szCs w:val="56"/>
        </w:rPr>
        <w:t>The True Vine</w:t>
      </w:r>
    </w:p>
    <w:p w14:paraId="5EA724F4" w14:textId="77777777" w:rsidR="00C72ED0" w:rsidRDefault="00C72ED0">
      <w:pPr>
        <w:rPr>
          <w:sz w:val="56"/>
          <w:szCs w:val="56"/>
        </w:rPr>
      </w:pPr>
      <w:r>
        <w:rPr>
          <w:sz w:val="56"/>
          <w:szCs w:val="56"/>
        </w:rPr>
        <w:t>The Chief Cornerstone</w:t>
      </w:r>
    </w:p>
    <w:p w14:paraId="498D3AB3" w14:textId="77777777" w:rsidR="00C72ED0" w:rsidRDefault="00C72ED0">
      <w:pPr>
        <w:rPr>
          <w:sz w:val="56"/>
          <w:szCs w:val="56"/>
        </w:rPr>
      </w:pPr>
      <w:r>
        <w:rPr>
          <w:sz w:val="56"/>
          <w:szCs w:val="56"/>
        </w:rPr>
        <w:t>The High Priest</w:t>
      </w:r>
    </w:p>
    <w:p w14:paraId="6F9BE29D" w14:textId="77777777" w:rsidR="00C72ED0" w:rsidRDefault="00C72ED0">
      <w:pPr>
        <w:rPr>
          <w:sz w:val="56"/>
          <w:szCs w:val="56"/>
        </w:rPr>
      </w:pPr>
      <w:r>
        <w:rPr>
          <w:sz w:val="56"/>
          <w:szCs w:val="56"/>
        </w:rPr>
        <w:t>The Head of the body</w:t>
      </w:r>
    </w:p>
    <w:p w14:paraId="7D85A9F9" w14:textId="77777777" w:rsidR="004F79F6" w:rsidRDefault="00C72ED0">
      <w:pPr>
        <w:rPr>
          <w:sz w:val="56"/>
          <w:szCs w:val="56"/>
        </w:rPr>
      </w:pPr>
      <w:r>
        <w:rPr>
          <w:sz w:val="56"/>
          <w:szCs w:val="56"/>
        </w:rPr>
        <w:t>The Last Adam</w:t>
      </w:r>
    </w:p>
    <w:p w14:paraId="6CBD771F" w14:textId="77777777" w:rsidR="004F79F6" w:rsidRDefault="004F79F6">
      <w:pPr>
        <w:rPr>
          <w:sz w:val="56"/>
          <w:szCs w:val="56"/>
        </w:rPr>
      </w:pPr>
      <w:r>
        <w:rPr>
          <w:sz w:val="56"/>
          <w:szCs w:val="56"/>
        </w:rPr>
        <w:t xml:space="preserve">The </w:t>
      </w:r>
      <w:proofErr w:type="gramStart"/>
      <w:r>
        <w:rPr>
          <w:sz w:val="56"/>
          <w:szCs w:val="56"/>
        </w:rPr>
        <w:t>Bridegroom  \</w:t>
      </w:r>
      <w:proofErr w:type="gramEnd"/>
    </w:p>
    <w:p w14:paraId="19134D72" w14:textId="77777777" w:rsidR="004F79F6" w:rsidRDefault="004F79F6">
      <w:pPr>
        <w:rPr>
          <w:sz w:val="56"/>
          <w:szCs w:val="56"/>
        </w:rPr>
      </w:pPr>
    </w:p>
    <w:p w14:paraId="42E44F70" w14:textId="77777777" w:rsidR="004F79F6" w:rsidRDefault="004F79F6">
      <w:pPr>
        <w:rPr>
          <w:sz w:val="56"/>
          <w:szCs w:val="56"/>
        </w:rPr>
      </w:pPr>
      <w:r>
        <w:rPr>
          <w:sz w:val="56"/>
          <w:szCs w:val="56"/>
        </w:rPr>
        <w:lastRenderedPageBreak/>
        <w:t>Though you may find hints or shadows of these figures in OT scripture the fruition of each one of these seven are only seen in their full capacity within the NT, Church age doctrines.</w:t>
      </w:r>
    </w:p>
    <w:p w14:paraId="04CD0E19" w14:textId="0543CE1C" w:rsidR="004F79F6" w:rsidRDefault="004F79F6">
      <w:pPr>
        <w:rPr>
          <w:sz w:val="56"/>
          <w:szCs w:val="56"/>
        </w:rPr>
      </w:pPr>
      <w:r>
        <w:rPr>
          <w:sz w:val="56"/>
          <w:szCs w:val="56"/>
        </w:rPr>
        <w:t>We will go over all seven today so it will require your focus and notebooks</w:t>
      </w:r>
      <w:r w:rsidR="008069CB">
        <w:rPr>
          <w:sz w:val="56"/>
          <w:szCs w:val="56"/>
        </w:rPr>
        <w:t xml:space="preserve"> -</w:t>
      </w:r>
      <w:r>
        <w:rPr>
          <w:sz w:val="56"/>
          <w:szCs w:val="56"/>
        </w:rPr>
        <w:t xml:space="preserve"> more so than flipping pages in your Bible.</w:t>
      </w:r>
    </w:p>
    <w:p w14:paraId="79C579FB" w14:textId="77777777" w:rsidR="004F79F6" w:rsidRDefault="004F79F6">
      <w:pPr>
        <w:rPr>
          <w:sz w:val="56"/>
          <w:szCs w:val="56"/>
        </w:rPr>
      </w:pPr>
    </w:p>
    <w:p w14:paraId="05F36411" w14:textId="77777777" w:rsidR="00224ADC" w:rsidRDefault="00224ADC">
      <w:pPr>
        <w:rPr>
          <w:sz w:val="56"/>
          <w:szCs w:val="56"/>
        </w:rPr>
      </w:pPr>
      <w:r>
        <w:rPr>
          <w:sz w:val="56"/>
          <w:szCs w:val="56"/>
        </w:rPr>
        <w:t xml:space="preserve">Jesus Christ is our Shepherd. </w:t>
      </w:r>
    </w:p>
    <w:p w14:paraId="11C1A65B" w14:textId="3A0FA9D7" w:rsidR="00224ADC" w:rsidRDefault="00224ADC">
      <w:pPr>
        <w:rPr>
          <w:sz w:val="56"/>
          <w:szCs w:val="56"/>
        </w:rPr>
      </w:pPr>
      <w:r>
        <w:rPr>
          <w:sz w:val="56"/>
          <w:szCs w:val="56"/>
        </w:rPr>
        <w:t>The shepherd was the one who opens the gateway to allow the sheep in and also the one who feeds and protects the sheep.</w:t>
      </w:r>
    </w:p>
    <w:p w14:paraId="317D1421" w14:textId="441AE293" w:rsidR="00224ADC" w:rsidRDefault="00224ADC" w:rsidP="00224ADC">
      <w:pPr>
        <w:rPr>
          <w:b/>
          <w:bCs/>
          <w:sz w:val="56"/>
          <w:szCs w:val="56"/>
          <w:u w:val="single"/>
        </w:rPr>
      </w:pPr>
      <w:r>
        <w:rPr>
          <w:sz w:val="56"/>
          <w:szCs w:val="56"/>
        </w:rPr>
        <w:t>/</w:t>
      </w:r>
      <w:proofErr w:type="spellStart"/>
      <w:r>
        <w:rPr>
          <w:sz w:val="56"/>
          <w:szCs w:val="56"/>
        </w:rPr>
        <w:t>Jhn</w:t>
      </w:r>
      <w:proofErr w:type="spellEnd"/>
      <w:r>
        <w:rPr>
          <w:sz w:val="56"/>
          <w:szCs w:val="56"/>
        </w:rPr>
        <w:t xml:space="preserve"> 10:14 </w:t>
      </w:r>
      <w:r w:rsidRPr="00224ADC">
        <w:rPr>
          <w:sz w:val="56"/>
          <w:szCs w:val="56"/>
        </w:rPr>
        <w:t>“</w:t>
      </w:r>
      <w:r w:rsidRPr="00224ADC">
        <w:rPr>
          <w:b/>
          <w:bCs/>
          <w:sz w:val="56"/>
          <w:szCs w:val="56"/>
          <w:u w:val="single"/>
        </w:rPr>
        <w:t>I am the good shepherd</w:t>
      </w:r>
      <w:r w:rsidRPr="00224ADC">
        <w:rPr>
          <w:sz w:val="56"/>
          <w:szCs w:val="56"/>
        </w:rPr>
        <w:t xml:space="preserve">, and I know My own, and </w:t>
      </w:r>
      <w:proofErr w:type="gramStart"/>
      <w:r w:rsidRPr="00224ADC">
        <w:rPr>
          <w:sz w:val="56"/>
          <w:szCs w:val="56"/>
        </w:rPr>
        <w:t>My</w:t>
      </w:r>
      <w:proofErr w:type="gramEnd"/>
      <w:r>
        <w:rPr>
          <w:sz w:val="56"/>
          <w:szCs w:val="56"/>
        </w:rPr>
        <w:t xml:space="preserve"> own</w:t>
      </w:r>
      <w:r w:rsidRPr="00224ADC">
        <w:rPr>
          <w:sz w:val="56"/>
          <w:szCs w:val="56"/>
        </w:rPr>
        <w:t xml:space="preserve"> </w:t>
      </w:r>
      <w:r w:rsidRPr="00224ADC">
        <w:rPr>
          <w:sz w:val="56"/>
          <w:szCs w:val="56"/>
        </w:rPr>
        <w:lastRenderedPageBreak/>
        <w:t>know Me,</w:t>
      </w:r>
      <w:r>
        <w:rPr>
          <w:sz w:val="56"/>
          <w:szCs w:val="56"/>
        </w:rPr>
        <w:t xml:space="preserve"> 15 </w:t>
      </w:r>
      <w:r w:rsidRPr="00224ADC">
        <w:rPr>
          <w:sz w:val="56"/>
          <w:szCs w:val="56"/>
        </w:rPr>
        <w:t>just as the</w:t>
      </w:r>
      <w:r>
        <w:rPr>
          <w:sz w:val="56"/>
          <w:szCs w:val="56"/>
        </w:rPr>
        <w:t xml:space="preserve"> Father knows</w:t>
      </w:r>
      <w:r w:rsidRPr="00224ADC">
        <w:rPr>
          <w:sz w:val="56"/>
          <w:szCs w:val="56"/>
        </w:rPr>
        <w:t xml:space="preserve"> Me and I know the Father; and </w:t>
      </w:r>
      <w:r w:rsidRPr="00224ADC">
        <w:rPr>
          <w:b/>
          <w:bCs/>
          <w:sz w:val="56"/>
          <w:szCs w:val="56"/>
          <w:u w:val="single"/>
        </w:rPr>
        <w:t>I</w:t>
      </w:r>
      <w:r>
        <w:rPr>
          <w:b/>
          <w:bCs/>
          <w:sz w:val="56"/>
          <w:szCs w:val="56"/>
          <w:u w:val="single"/>
        </w:rPr>
        <w:t xml:space="preserve"> lay</w:t>
      </w:r>
      <w:r w:rsidRPr="00224ADC">
        <w:rPr>
          <w:b/>
          <w:bCs/>
          <w:sz w:val="56"/>
          <w:szCs w:val="56"/>
          <w:u w:val="single"/>
        </w:rPr>
        <w:t xml:space="preserve"> down My life for the sheep</w:t>
      </w:r>
      <w:r w:rsidRPr="00224ADC">
        <w:rPr>
          <w:sz w:val="56"/>
          <w:szCs w:val="56"/>
        </w:rPr>
        <w:t>.</w:t>
      </w:r>
      <w:r>
        <w:rPr>
          <w:sz w:val="56"/>
          <w:szCs w:val="56"/>
        </w:rPr>
        <w:t xml:space="preserve"> 16 </w:t>
      </w:r>
      <w:r w:rsidRPr="00224ADC">
        <w:rPr>
          <w:sz w:val="56"/>
          <w:szCs w:val="56"/>
        </w:rPr>
        <w:t xml:space="preserve">“And </w:t>
      </w:r>
      <w:r w:rsidRPr="00224ADC">
        <w:rPr>
          <w:b/>
          <w:bCs/>
          <w:sz w:val="56"/>
          <w:szCs w:val="56"/>
          <w:u w:val="single"/>
        </w:rPr>
        <w:t>I</w:t>
      </w:r>
      <w:r w:rsidRPr="00224ADC">
        <w:rPr>
          <w:b/>
          <w:bCs/>
          <w:sz w:val="56"/>
          <w:szCs w:val="56"/>
          <w:u w:val="single"/>
        </w:rPr>
        <w:t xml:space="preserve"> have other</w:t>
      </w:r>
      <w:r w:rsidRPr="00224ADC">
        <w:rPr>
          <w:sz w:val="56"/>
          <w:szCs w:val="56"/>
        </w:rPr>
        <w:t xml:space="preserve"> </w:t>
      </w:r>
      <w:r w:rsidRPr="00224ADC">
        <w:rPr>
          <w:b/>
          <w:bCs/>
          <w:sz w:val="56"/>
          <w:szCs w:val="56"/>
          <w:u w:val="single"/>
        </w:rPr>
        <w:t>sheep that are not of this fold</w:t>
      </w:r>
      <w:r w:rsidRPr="00224ADC">
        <w:rPr>
          <w:sz w:val="56"/>
          <w:szCs w:val="56"/>
        </w:rPr>
        <w:t xml:space="preserve">; I must bring them also, and they will listen to My voice; and </w:t>
      </w:r>
      <w:r w:rsidRPr="00224ADC">
        <w:rPr>
          <w:b/>
          <w:bCs/>
          <w:sz w:val="56"/>
          <w:szCs w:val="56"/>
          <w:u w:val="single"/>
        </w:rPr>
        <w:t>they will become one flock, </w:t>
      </w:r>
      <w:r w:rsidRPr="00224ADC">
        <w:rPr>
          <w:b/>
          <w:bCs/>
          <w:i/>
          <w:iCs/>
          <w:sz w:val="56"/>
          <w:szCs w:val="56"/>
          <w:u w:val="single"/>
        </w:rPr>
        <w:t>with</w:t>
      </w:r>
      <w:r w:rsidRPr="00224ADC">
        <w:rPr>
          <w:b/>
          <w:bCs/>
          <w:sz w:val="56"/>
          <w:szCs w:val="56"/>
          <w:u w:val="single"/>
        </w:rPr>
        <w:t> one shepherd.</w:t>
      </w:r>
      <w:r>
        <w:rPr>
          <w:b/>
          <w:bCs/>
          <w:sz w:val="56"/>
          <w:szCs w:val="56"/>
          <w:u w:val="single"/>
        </w:rPr>
        <w:t>\</w:t>
      </w:r>
    </w:p>
    <w:p w14:paraId="46D37A82" w14:textId="77777777" w:rsidR="00224ADC" w:rsidRPr="00224ADC" w:rsidRDefault="00224ADC" w:rsidP="00224ADC">
      <w:pPr>
        <w:rPr>
          <w:sz w:val="56"/>
          <w:szCs w:val="56"/>
        </w:rPr>
      </w:pPr>
    </w:p>
    <w:p w14:paraId="17877677" w14:textId="58184F1D" w:rsidR="00C72ED0" w:rsidRDefault="00224ADC">
      <w:pPr>
        <w:rPr>
          <w:sz w:val="56"/>
          <w:szCs w:val="56"/>
        </w:rPr>
      </w:pPr>
      <w:r>
        <w:rPr>
          <w:sz w:val="56"/>
          <w:szCs w:val="56"/>
        </w:rPr>
        <w:t xml:space="preserve">There is only </w:t>
      </w:r>
      <w:proofErr w:type="gramStart"/>
      <w:r>
        <w:rPr>
          <w:sz w:val="56"/>
          <w:szCs w:val="56"/>
        </w:rPr>
        <w:t>one fold</w:t>
      </w:r>
      <w:proofErr w:type="gramEnd"/>
      <w:r>
        <w:rPr>
          <w:sz w:val="56"/>
          <w:szCs w:val="56"/>
        </w:rPr>
        <w:t>, or one flock and only one Good Shepherd</w:t>
      </w:r>
      <w:r w:rsidR="008069CB">
        <w:rPr>
          <w:sz w:val="56"/>
          <w:szCs w:val="56"/>
        </w:rPr>
        <w:t>.</w:t>
      </w:r>
      <w:r>
        <w:rPr>
          <w:sz w:val="56"/>
          <w:szCs w:val="56"/>
        </w:rPr>
        <w:t xml:space="preserve"> </w:t>
      </w:r>
      <w:r w:rsidR="008069CB">
        <w:rPr>
          <w:sz w:val="56"/>
          <w:szCs w:val="56"/>
        </w:rPr>
        <w:t>I</w:t>
      </w:r>
      <w:r>
        <w:rPr>
          <w:sz w:val="56"/>
          <w:szCs w:val="56"/>
        </w:rPr>
        <w:t xml:space="preserve">t is here that Jesus states to the Jewish Bels that they will have other sheep introduced into HIS fold. </w:t>
      </w:r>
    </w:p>
    <w:p w14:paraId="386B9774" w14:textId="488C1F40" w:rsidR="00224ADC" w:rsidRDefault="00224ADC">
      <w:pPr>
        <w:rPr>
          <w:sz w:val="56"/>
          <w:szCs w:val="56"/>
        </w:rPr>
      </w:pPr>
      <w:r w:rsidRPr="00224ADC">
        <w:rPr>
          <w:i/>
          <w:iCs/>
          <w:sz w:val="56"/>
          <w:szCs w:val="56"/>
          <w:u w:val="single"/>
        </w:rPr>
        <w:t>The other sheep must be brought in</w:t>
      </w:r>
      <w:r>
        <w:rPr>
          <w:sz w:val="56"/>
          <w:szCs w:val="56"/>
        </w:rPr>
        <w:t xml:space="preserve"> - is a future tense, pointing ahead to the CA.</w:t>
      </w:r>
    </w:p>
    <w:p w14:paraId="02B3582C" w14:textId="77777777" w:rsidR="008E68D3" w:rsidRDefault="008E68D3">
      <w:pPr>
        <w:rPr>
          <w:sz w:val="56"/>
          <w:szCs w:val="56"/>
        </w:rPr>
      </w:pPr>
    </w:p>
    <w:p w14:paraId="55BAADA5" w14:textId="4F0BDF0C" w:rsidR="00462EEA" w:rsidRDefault="00462EEA">
      <w:pPr>
        <w:rPr>
          <w:sz w:val="56"/>
          <w:szCs w:val="56"/>
        </w:rPr>
      </w:pPr>
      <w:r>
        <w:rPr>
          <w:sz w:val="56"/>
          <w:szCs w:val="56"/>
        </w:rPr>
        <w:lastRenderedPageBreak/>
        <w:t>TLJC is referenced as a shepherd in the OT;</w:t>
      </w:r>
    </w:p>
    <w:p w14:paraId="1457291A" w14:textId="5179FECA" w:rsidR="008E68D3" w:rsidRPr="008E68D3" w:rsidRDefault="008E68D3" w:rsidP="008E68D3">
      <w:pPr>
        <w:rPr>
          <w:sz w:val="56"/>
          <w:szCs w:val="56"/>
        </w:rPr>
      </w:pPr>
      <w:r>
        <w:rPr>
          <w:sz w:val="56"/>
          <w:szCs w:val="56"/>
        </w:rPr>
        <w:t>/</w:t>
      </w:r>
      <w:proofErr w:type="spellStart"/>
      <w:r>
        <w:rPr>
          <w:sz w:val="56"/>
          <w:szCs w:val="56"/>
        </w:rPr>
        <w:t>Psa</w:t>
      </w:r>
      <w:proofErr w:type="spellEnd"/>
      <w:r>
        <w:rPr>
          <w:sz w:val="56"/>
          <w:szCs w:val="56"/>
        </w:rPr>
        <w:t xml:space="preserve"> 23:1 </w:t>
      </w:r>
      <w:r w:rsidRPr="008E68D3">
        <w:rPr>
          <w:sz w:val="56"/>
          <w:szCs w:val="56"/>
        </w:rPr>
        <w:t>A Psalm of David.</w:t>
      </w:r>
      <w:r>
        <w:rPr>
          <w:sz w:val="56"/>
          <w:szCs w:val="56"/>
        </w:rPr>
        <w:t xml:space="preserve"> </w:t>
      </w:r>
      <w:r w:rsidRPr="008E68D3">
        <w:rPr>
          <w:b/>
          <w:bCs/>
          <w:sz w:val="56"/>
          <w:szCs w:val="56"/>
          <w:u w:val="single"/>
        </w:rPr>
        <w:t>The LORD</w:t>
      </w:r>
      <w:r w:rsidRPr="008E68D3">
        <w:rPr>
          <w:b/>
          <w:bCs/>
          <w:sz w:val="56"/>
          <w:szCs w:val="56"/>
          <w:u w:val="single"/>
        </w:rPr>
        <w:br/>
        <w:t>is my shepherd,</w:t>
      </w:r>
      <w:r>
        <w:rPr>
          <w:sz w:val="56"/>
          <w:szCs w:val="56"/>
        </w:rPr>
        <w:t xml:space="preserve"> </w:t>
      </w:r>
      <w:r w:rsidRPr="008E68D3">
        <w:rPr>
          <w:sz w:val="56"/>
          <w:szCs w:val="56"/>
        </w:rPr>
        <w:t>I will not be in need.</w:t>
      </w:r>
      <w:r>
        <w:rPr>
          <w:sz w:val="56"/>
          <w:szCs w:val="56"/>
        </w:rPr>
        <w:t xml:space="preserve"> 2 </w:t>
      </w:r>
      <w:r w:rsidRPr="008E68D3">
        <w:rPr>
          <w:b/>
          <w:bCs/>
          <w:sz w:val="56"/>
          <w:szCs w:val="56"/>
          <w:u w:val="single"/>
        </w:rPr>
        <w:t>He lets me lie down in green pastures</w:t>
      </w:r>
      <w:r w:rsidRPr="008E68D3">
        <w:rPr>
          <w:sz w:val="56"/>
          <w:szCs w:val="56"/>
        </w:rPr>
        <w:t>;</w:t>
      </w:r>
      <w:r w:rsidRPr="008E68D3">
        <w:rPr>
          <w:sz w:val="56"/>
          <w:szCs w:val="56"/>
        </w:rPr>
        <w:br/>
        <w:t>He leads me beside quiet waters.</w:t>
      </w:r>
      <w:r>
        <w:rPr>
          <w:sz w:val="56"/>
          <w:szCs w:val="56"/>
        </w:rPr>
        <w:t xml:space="preserve"> </w:t>
      </w:r>
      <w:r w:rsidRPr="008E68D3">
        <w:rPr>
          <w:b/>
          <w:bCs/>
          <w:sz w:val="56"/>
          <w:szCs w:val="56"/>
          <w:u w:val="single"/>
        </w:rPr>
        <w:t xml:space="preserve">3 </w:t>
      </w:r>
      <w:r w:rsidRPr="008E68D3">
        <w:rPr>
          <w:b/>
          <w:bCs/>
          <w:sz w:val="56"/>
          <w:szCs w:val="56"/>
          <w:u w:val="single"/>
        </w:rPr>
        <w:t>He restores my soul;</w:t>
      </w:r>
      <w:r w:rsidRPr="008E68D3">
        <w:rPr>
          <w:b/>
          <w:bCs/>
          <w:sz w:val="56"/>
          <w:szCs w:val="56"/>
          <w:u w:val="single"/>
        </w:rPr>
        <w:t xml:space="preserve"> </w:t>
      </w:r>
      <w:r w:rsidRPr="008E68D3">
        <w:rPr>
          <w:b/>
          <w:bCs/>
          <w:sz w:val="56"/>
          <w:szCs w:val="56"/>
          <w:u w:val="single"/>
        </w:rPr>
        <w:t>He guides me</w:t>
      </w:r>
      <w:r w:rsidRPr="008E68D3">
        <w:rPr>
          <w:sz w:val="56"/>
          <w:szCs w:val="56"/>
        </w:rPr>
        <w:t xml:space="preserve"> in the paths of righteousness</w:t>
      </w:r>
      <w:r>
        <w:rPr>
          <w:sz w:val="56"/>
          <w:szCs w:val="56"/>
        </w:rPr>
        <w:t xml:space="preserve"> </w:t>
      </w:r>
      <w:proofErr w:type="gramStart"/>
      <w:r>
        <w:rPr>
          <w:sz w:val="56"/>
          <w:szCs w:val="56"/>
        </w:rPr>
        <w:t>For</w:t>
      </w:r>
      <w:proofErr w:type="gramEnd"/>
      <w:r>
        <w:rPr>
          <w:sz w:val="56"/>
          <w:szCs w:val="56"/>
        </w:rPr>
        <w:t xml:space="preserve"> the sake</w:t>
      </w:r>
      <w:r w:rsidRPr="008E68D3">
        <w:rPr>
          <w:sz w:val="56"/>
          <w:szCs w:val="56"/>
        </w:rPr>
        <w:br/>
        <w:t>of His name.</w:t>
      </w:r>
      <w:r>
        <w:rPr>
          <w:sz w:val="56"/>
          <w:szCs w:val="56"/>
        </w:rPr>
        <w:t xml:space="preserve"> \</w:t>
      </w:r>
    </w:p>
    <w:p w14:paraId="7E3B89D4" w14:textId="1776A08E" w:rsidR="008E68D3" w:rsidRDefault="008E68D3">
      <w:pPr>
        <w:rPr>
          <w:sz w:val="56"/>
          <w:szCs w:val="56"/>
        </w:rPr>
      </w:pPr>
      <w:r>
        <w:rPr>
          <w:sz w:val="56"/>
          <w:szCs w:val="56"/>
        </w:rPr>
        <w:t>TLJC is also known as the TRUE VINE to CA Bels.</w:t>
      </w:r>
    </w:p>
    <w:p w14:paraId="27D0925A" w14:textId="77777777" w:rsidR="008E68D3" w:rsidRDefault="008E68D3">
      <w:pPr>
        <w:rPr>
          <w:sz w:val="56"/>
          <w:szCs w:val="56"/>
        </w:rPr>
      </w:pPr>
    </w:p>
    <w:p w14:paraId="57B63A83" w14:textId="4D33FBFE" w:rsidR="00462EEA" w:rsidRDefault="00FB34D5" w:rsidP="00462EEA">
      <w:pPr>
        <w:rPr>
          <w:sz w:val="56"/>
          <w:szCs w:val="56"/>
        </w:rPr>
      </w:pPr>
      <w:r>
        <w:rPr>
          <w:sz w:val="56"/>
          <w:szCs w:val="56"/>
        </w:rPr>
        <w:t>/</w:t>
      </w:r>
      <w:proofErr w:type="spellStart"/>
      <w:r w:rsidR="00462EEA">
        <w:rPr>
          <w:sz w:val="56"/>
          <w:szCs w:val="56"/>
        </w:rPr>
        <w:t>Jhn</w:t>
      </w:r>
      <w:proofErr w:type="spellEnd"/>
      <w:r w:rsidR="00462EEA">
        <w:rPr>
          <w:sz w:val="56"/>
          <w:szCs w:val="56"/>
        </w:rPr>
        <w:t xml:space="preserve"> 15:1 </w:t>
      </w:r>
      <w:r w:rsidR="00462EEA" w:rsidRPr="00462EEA">
        <w:rPr>
          <w:sz w:val="56"/>
          <w:szCs w:val="56"/>
        </w:rPr>
        <w:t>“</w:t>
      </w:r>
      <w:r w:rsidR="00462EEA" w:rsidRPr="00462EEA">
        <w:rPr>
          <w:b/>
          <w:bCs/>
          <w:sz w:val="56"/>
          <w:szCs w:val="56"/>
          <w:u w:val="single"/>
        </w:rPr>
        <w:t>I am the true vine</w:t>
      </w:r>
      <w:r w:rsidR="00462EEA" w:rsidRPr="00462EEA">
        <w:rPr>
          <w:sz w:val="56"/>
          <w:szCs w:val="56"/>
        </w:rPr>
        <w:t>, and My Father is the vinedresser.</w:t>
      </w:r>
      <w:r>
        <w:rPr>
          <w:sz w:val="56"/>
          <w:szCs w:val="56"/>
        </w:rPr>
        <w:t xml:space="preserve"> 2 “</w:t>
      </w:r>
      <w:r w:rsidRPr="00FB34D5">
        <w:rPr>
          <w:b/>
          <w:bCs/>
          <w:sz w:val="56"/>
          <w:szCs w:val="56"/>
          <w:u w:val="single"/>
        </w:rPr>
        <w:t xml:space="preserve">Every </w:t>
      </w:r>
      <w:r w:rsidR="00462EEA" w:rsidRPr="00462EEA">
        <w:rPr>
          <w:b/>
          <w:bCs/>
          <w:sz w:val="56"/>
          <w:szCs w:val="56"/>
          <w:u w:val="single"/>
        </w:rPr>
        <w:t>branch in Me that does not bear fruit, He takes away</w:t>
      </w:r>
      <w:r w:rsidR="00462EEA" w:rsidRPr="00462EEA">
        <w:rPr>
          <w:sz w:val="56"/>
          <w:szCs w:val="56"/>
        </w:rPr>
        <w:t>; and every </w:t>
      </w:r>
      <w:r w:rsidR="00462EEA" w:rsidRPr="00462EEA">
        <w:rPr>
          <w:i/>
          <w:iCs/>
          <w:sz w:val="56"/>
          <w:szCs w:val="56"/>
        </w:rPr>
        <w:t>branch</w:t>
      </w:r>
      <w:r w:rsidR="00462EEA" w:rsidRPr="00462EEA">
        <w:rPr>
          <w:sz w:val="56"/>
          <w:szCs w:val="56"/>
        </w:rPr>
        <w:t xml:space="preserve"> that </w:t>
      </w:r>
      <w:r w:rsidR="00462EEA" w:rsidRPr="00462EEA">
        <w:rPr>
          <w:sz w:val="56"/>
          <w:szCs w:val="56"/>
        </w:rPr>
        <w:lastRenderedPageBreak/>
        <w:t>bears fruit, He prunes it so that it may bear more fruit.</w:t>
      </w:r>
      <w:r>
        <w:rPr>
          <w:sz w:val="56"/>
          <w:szCs w:val="56"/>
        </w:rPr>
        <w:t xml:space="preserve"> </w:t>
      </w:r>
    </w:p>
    <w:p w14:paraId="505C88D5" w14:textId="77777777" w:rsidR="00FB34D5" w:rsidRDefault="00FB34D5" w:rsidP="00462EEA">
      <w:pPr>
        <w:rPr>
          <w:sz w:val="56"/>
          <w:szCs w:val="56"/>
        </w:rPr>
      </w:pPr>
    </w:p>
    <w:p w14:paraId="02F89440" w14:textId="09A64058" w:rsidR="00FB34D5" w:rsidRDefault="00FB34D5" w:rsidP="00462EEA">
      <w:pPr>
        <w:rPr>
          <w:sz w:val="56"/>
          <w:szCs w:val="56"/>
        </w:rPr>
      </w:pPr>
      <w:r>
        <w:rPr>
          <w:sz w:val="56"/>
          <w:szCs w:val="56"/>
        </w:rPr>
        <w:t xml:space="preserve">This is in reference to CA Bels who reject the plan of God and therefore can face discipline or even the sin unto death. \ </w:t>
      </w:r>
    </w:p>
    <w:p w14:paraId="4D178392" w14:textId="257A8A00" w:rsidR="00FB34D5" w:rsidRDefault="00FB34D5" w:rsidP="00462EEA">
      <w:pPr>
        <w:rPr>
          <w:sz w:val="56"/>
          <w:szCs w:val="56"/>
        </w:rPr>
      </w:pPr>
      <w:r>
        <w:rPr>
          <w:sz w:val="56"/>
          <w:szCs w:val="56"/>
        </w:rPr>
        <w:t>This chapter begins with a lesson on Bels and that which they do with their time, talent and treasure after salvation.</w:t>
      </w:r>
    </w:p>
    <w:p w14:paraId="25659AAD" w14:textId="64D81E3F" w:rsidR="00314D19" w:rsidRDefault="00314D19" w:rsidP="00462EEA">
      <w:pPr>
        <w:rPr>
          <w:sz w:val="56"/>
          <w:szCs w:val="56"/>
        </w:rPr>
      </w:pPr>
      <w:r>
        <w:rPr>
          <w:sz w:val="56"/>
          <w:szCs w:val="56"/>
        </w:rPr>
        <w:t>Every Bel becomes part of the VINE of Jesus Christ at salvation.</w:t>
      </w:r>
    </w:p>
    <w:p w14:paraId="2CAB77E4" w14:textId="16BA3EB3" w:rsidR="00FB34D5" w:rsidRDefault="00FB34D5" w:rsidP="00462EEA">
      <w:pPr>
        <w:rPr>
          <w:sz w:val="56"/>
          <w:szCs w:val="56"/>
        </w:rPr>
      </w:pPr>
      <w:r>
        <w:rPr>
          <w:sz w:val="56"/>
          <w:szCs w:val="56"/>
        </w:rPr>
        <w:t xml:space="preserve">This is not a lesson on loss of salvation. </w:t>
      </w:r>
    </w:p>
    <w:p w14:paraId="73E282C2" w14:textId="77777777" w:rsidR="00FB34D5" w:rsidRPr="00462EEA" w:rsidRDefault="00FB34D5" w:rsidP="00462EEA">
      <w:pPr>
        <w:rPr>
          <w:sz w:val="56"/>
          <w:szCs w:val="56"/>
        </w:rPr>
      </w:pPr>
    </w:p>
    <w:p w14:paraId="5043B6AB" w14:textId="0AFE113A" w:rsidR="00462EEA" w:rsidRDefault="00FB34D5" w:rsidP="00462EEA">
      <w:pPr>
        <w:rPr>
          <w:sz w:val="56"/>
          <w:szCs w:val="56"/>
        </w:rPr>
      </w:pPr>
      <w:r>
        <w:rPr>
          <w:sz w:val="56"/>
          <w:szCs w:val="56"/>
        </w:rPr>
        <w:t>/</w:t>
      </w:r>
      <w:proofErr w:type="spellStart"/>
      <w:r>
        <w:rPr>
          <w:sz w:val="56"/>
          <w:szCs w:val="56"/>
        </w:rPr>
        <w:t>Jhn</w:t>
      </w:r>
      <w:proofErr w:type="spellEnd"/>
      <w:r>
        <w:rPr>
          <w:sz w:val="56"/>
          <w:szCs w:val="56"/>
        </w:rPr>
        <w:t xml:space="preserve"> 15:3 </w:t>
      </w:r>
      <w:r w:rsidR="00462EEA" w:rsidRPr="00462EEA">
        <w:rPr>
          <w:sz w:val="56"/>
          <w:szCs w:val="56"/>
        </w:rPr>
        <w:t>“</w:t>
      </w:r>
      <w:r w:rsidR="00462EEA" w:rsidRPr="00462EEA">
        <w:rPr>
          <w:b/>
          <w:bCs/>
          <w:sz w:val="56"/>
          <w:szCs w:val="56"/>
          <w:u w:val="single"/>
        </w:rPr>
        <w:t>You are</w:t>
      </w:r>
      <w:r w:rsidRPr="00FB34D5">
        <w:rPr>
          <w:b/>
          <w:bCs/>
          <w:sz w:val="56"/>
          <w:szCs w:val="56"/>
          <w:u w:val="single"/>
        </w:rPr>
        <w:t xml:space="preserve"> already clean because</w:t>
      </w:r>
      <w:r w:rsidR="00462EEA" w:rsidRPr="00462EEA">
        <w:rPr>
          <w:b/>
          <w:bCs/>
          <w:sz w:val="56"/>
          <w:szCs w:val="56"/>
          <w:u w:val="single"/>
        </w:rPr>
        <w:t xml:space="preserve"> of the word</w:t>
      </w:r>
      <w:r w:rsidR="00462EEA" w:rsidRPr="00462EEA">
        <w:rPr>
          <w:sz w:val="56"/>
          <w:szCs w:val="56"/>
        </w:rPr>
        <w:t> which I have spoken to you.</w:t>
      </w:r>
      <w:r>
        <w:rPr>
          <w:sz w:val="56"/>
          <w:szCs w:val="56"/>
        </w:rPr>
        <w:t xml:space="preserve"> 4 </w:t>
      </w:r>
      <w:r w:rsidR="00462EEA" w:rsidRPr="00462EEA">
        <w:rPr>
          <w:sz w:val="56"/>
          <w:szCs w:val="56"/>
        </w:rPr>
        <w:t xml:space="preserve">“Remain in Me, and I in </w:t>
      </w:r>
      <w:r w:rsidR="00462EEA" w:rsidRPr="00462EEA">
        <w:rPr>
          <w:sz w:val="56"/>
          <w:szCs w:val="56"/>
        </w:rPr>
        <w:lastRenderedPageBreak/>
        <w:t>you. Just as </w:t>
      </w:r>
      <w:r w:rsidR="00462EEA" w:rsidRPr="00462EEA">
        <w:rPr>
          <w:b/>
          <w:bCs/>
          <w:sz w:val="56"/>
          <w:szCs w:val="56"/>
          <w:u w:val="single"/>
        </w:rPr>
        <w:t>the</w:t>
      </w:r>
      <w:r>
        <w:rPr>
          <w:b/>
          <w:bCs/>
          <w:sz w:val="56"/>
          <w:szCs w:val="56"/>
          <w:u w:val="single"/>
        </w:rPr>
        <w:t xml:space="preserve"> branch cannot bear</w:t>
      </w:r>
      <w:r w:rsidR="00462EEA" w:rsidRPr="00462EEA">
        <w:rPr>
          <w:b/>
          <w:bCs/>
          <w:sz w:val="56"/>
          <w:szCs w:val="56"/>
          <w:u w:val="single"/>
        </w:rPr>
        <w:t xml:space="preserve"> fruit of itself but must remain in the vine</w:t>
      </w:r>
      <w:r w:rsidR="00462EEA" w:rsidRPr="00462EEA">
        <w:rPr>
          <w:sz w:val="56"/>
          <w:szCs w:val="56"/>
        </w:rPr>
        <w:t xml:space="preserve">, </w:t>
      </w:r>
      <w:r>
        <w:rPr>
          <w:sz w:val="56"/>
          <w:szCs w:val="56"/>
        </w:rPr>
        <w:t xml:space="preserve">so neither </w:t>
      </w:r>
      <w:r w:rsidR="00462EEA" w:rsidRPr="00462EEA">
        <w:rPr>
          <w:i/>
          <w:iCs/>
          <w:sz w:val="56"/>
          <w:szCs w:val="56"/>
        </w:rPr>
        <w:t>can</w:t>
      </w:r>
      <w:r w:rsidR="00462EEA" w:rsidRPr="00462EEA">
        <w:rPr>
          <w:sz w:val="56"/>
          <w:szCs w:val="56"/>
        </w:rPr>
        <w:t> you unless you remain in Me.</w:t>
      </w:r>
    </w:p>
    <w:p w14:paraId="00DEA403" w14:textId="77777777" w:rsidR="00FB34D5" w:rsidRDefault="00FB34D5" w:rsidP="00462EEA">
      <w:pPr>
        <w:rPr>
          <w:sz w:val="56"/>
          <w:szCs w:val="56"/>
        </w:rPr>
      </w:pPr>
    </w:p>
    <w:p w14:paraId="4AA712E9" w14:textId="748B9FC6" w:rsidR="00FB34D5" w:rsidRDefault="00FB34D5" w:rsidP="00462EEA">
      <w:pPr>
        <w:rPr>
          <w:sz w:val="56"/>
          <w:szCs w:val="56"/>
        </w:rPr>
      </w:pPr>
      <w:r>
        <w:rPr>
          <w:sz w:val="56"/>
          <w:szCs w:val="56"/>
        </w:rPr>
        <w:t>Jesus was speaking to serious disciples who have had some pruning, they were already pressing toward the first stages of maturity. \</w:t>
      </w:r>
    </w:p>
    <w:p w14:paraId="1A5EF54B" w14:textId="093C9AD1" w:rsidR="00314EFF" w:rsidRDefault="00314EFF" w:rsidP="00462EEA">
      <w:pPr>
        <w:rPr>
          <w:sz w:val="56"/>
          <w:szCs w:val="56"/>
        </w:rPr>
      </w:pPr>
      <w:r>
        <w:rPr>
          <w:sz w:val="56"/>
          <w:szCs w:val="56"/>
        </w:rPr>
        <w:t>Much of what Jesus was teaching here speaks to fruit of the Spirit or in the case of a loser Bel - wood, hay and stubble.</w:t>
      </w:r>
    </w:p>
    <w:p w14:paraId="5ED3D24A" w14:textId="77777777" w:rsidR="00314EFF" w:rsidRDefault="00314EFF" w:rsidP="00462EEA">
      <w:pPr>
        <w:rPr>
          <w:sz w:val="56"/>
          <w:szCs w:val="56"/>
        </w:rPr>
      </w:pPr>
      <w:r>
        <w:rPr>
          <w:sz w:val="56"/>
          <w:szCs w:val="56"/>
        </w:rPr>
        <w:t>All Bels who refuse to grow in God’s grace knowledge eventually face self-induced misery, possibly discipline.</w:t>
      </w:r>
    </w:p>
    <w:p w14:paraId="7EFE098D" w14:textId="6F9B49B9" w:rsidR="00314EFF" w:rsidRDefault="00314EFF" w:rsidP="00462EEA">
      <w:pPr>
        <w:rPr>
          <w:sz w:val="56"/>
          <w:szCs w:val="56"/>
        </w:rPr>
      </w:pPr>
      <w:r>
        <w:rPr>
          <w:sz w:val="56"/>
          <w:szCs w:val="56"/>
        </w:rPr>
        <w:t>Or in some cases - the sin unto death.</w:t>
      </w:r>
    </w:p>
    <w:p w14:paraId="55FE1B4D" w14:textId="5228480D" w:rsidR="00314EFF" w:rsidRDefault="00314EFF" w:rsidP="00462EEA">
      <w:pPr>
        <w:rPr>
          <w:sz w:val="56"/>
          <w:szCs w:val="56"/>
        </w:rPr>
      </w:pPr>
      <w:r>
        <w:rPr>
          <w:sz w:val="56"/>
          <w:szCs w:val="56"/>
        </w:rPr>
        <w:lastRenderedPageBreak/>
        <w:t xml:space="preserve">At the Bema Seat Judgement of Christ their life will be a barn fire of useless decisions and works of the flesh.  </w:t>
      </w:r>
    </w:p>
    <w:p w14:paraId="659DCD6B" w14:textId="77777777" w:rsidR="00314EFF" w:rsidRDefault="00314EFF" w:rsidP="00462EEA">
      <w:pPr>
        <w:rPr>
          <w:sz w:val="56"/>
          <w:szCs w:val="56"/>
        </w:rPr>
      </w:pPr>
    </w:p>
    <w:p w14:paraId="7CA48D70" w14:textId="0E5D1041" w:rsidR="00314EFF" w:rsidRDefault="00314EFF" w:rsidP="00462EEA">
      <w:pPr>
        <w:rPr>
          <w:sz w:val="56"/>
          <w:szCs w:val="56"/>
        </w:rPr>
      </w:pPr>
      <w:r>
        <w:rPr>
          <w:sz w:val="56"/>
          <w:szCs w:val="56"/>
        </w:rPr>
        <w:t>The truth for the CA Bel is there is only misery and a dried-up life inside the cosmic system away from our union with Christ.</w:t>
      </w:r>
    </w:p>
    <w:p w14:paraId="01D899D2" w14:textId="77777777" w:rsidR="00314EFF" w:rsidRDefault="00314EFF" w:rsidP="00462EEA">
      <w:pPr>
        <w:rPr>
          <w:sz w:val="56"/>
          <w:szCs w:val="56"/>
        </w:rPr>
      </w:pPr>
    </w:p>
    <w:p w14:paraId="092A4D13" w14:textId="1753B773" w:rsidR="00314EFF" w:rsidRDefault="00314EFF" w:rsidP="00462EEA">
      <w:pPr>
        <w:rPr>
          <w:sz w:val="56"/>
          <w:szCs w:val="56"/>
        </w:rPr>
      </w:pPr>
      <w:r>
        <w:rPr>
          <w:sz w:val="56"/>
          <w:szCs w:val="56"/>
        </w:rPr>
        <w:t>TLJC is also called the Chief Cornerstone.</w:t>
      </w:r>
    </w:p>
    <w:p w14:paraId="017959EA" w14:textId="685CE801" w:rsidR="00314EFF" w:rsidRDefault="00314EFF" w:rsidP="00314EFF">
      <w:pPr>
        <w:rPr>
          <w:i/>
          <w:iCs/>
          <w:sz w:val="56"/>
          <w:szCs w:val="56"/>
        </w:rPr>
      </w:pPr>
      <w:r>
        <w:rPr>
          <w:sz w:val="56"/>
          <w:szCs w:val="56"/>
        </w:rPr>
        <w:t xml:space="preserve">/Exo 25:8 </w:t>
      </w:r>
      <w:r w:rsidRPr="00314EFF">
        <w:rPr>
          <w:sz w:val="56"/>
          <w:szCs w:val="56"/>
        </w:rPr>
        <w:t>“</w:t>
      </w:r>
      <w:r w:rsidRPr="00314EFF">
        <w:rPr>
          <w:b/>
          <w:bCs/>
          <w:sz w:val="56"/>
          <w:szCs w:val="56"/>
          <w:u w:val="single"/>
        </w:rPr>
        <w:t>Have them construct a sanctuary for Me</w:t>
      </w:r>
      <w:r w:rsidRPr="00314EFF">
        <w:rPr>
          <w:sz w:val="56"/>
          <w:szCs w:val="56"/>
        </w:rPr>
        <w:t>, so that I may dwell among them.</w:t>
      </w:r>
      <w:r>
        <w:rPr>
          <w:sz w:val="56"/>
          <w:szCs w:val="56"/>
        </w:rPr>
        <w:t xml:space="preserve"> 9 </w:t>
      </w:r>
      <w:r w:rsidRPr="00314EFF">
        <w:rPr>
          <w:sz w:val="56"/>
          <w:szCs w:val="56"/>
        </w:rPr>
        <w:t>“According to all that I am going to show you </w:t>
      </w:r>
      <w:r w:rsidRPr="00314EFF">
        <w:rPr>
          <w:i/>
          <w:iCs/>
          <w:sz w:val="56"/>
          <w:szCs w:val="56"/>
        </w:rPr>
        <w:t>as</w:t>
      </w:r>
      <w:r w:rsidRPr="00314EFF">
        <w:rPr>
          <w:sz w:val="56"/>
          <w:szCs w:val="56"/>
        </w:rPr>
        <w:t> </w:t>
      </w:r>
      <w:r w:rsidRPr="00314EFF">
        <w:rPr>
          <w:b/>
          <w:bCs/>
          <w:sz w:val="56"/>
          <w:szCs w:val="56"/>
          <w:u w:val="single"/>
        </w:rPr>
        <w:t xml:space="preserve">the pattern of the tabernacle and the </w:t>
      </w:r>
      <w:r w:rsidRPr="00314EFF">
        <w:rPr>
          <w:b/>
          <w:bCs/>
          <w:sz w:val="56"/>
          <w:szCs w:val="56"/>
          <w:u w:val="single"/>
        </w:rPr>
        <w:lastRenderedPageBreak/>
        <w:t>pattern of all its furniture</w:t>
      </w:r>
      <w:r w:rsidRPr="00314EFF">
        <w:rPr>
          <w:sz w:val="56"/>
          <w:szCs w:val="56"/>
        </w:rPr>
        <w:t>, so you shall construct </w:t>
      </w:r>
      <w:r w:rsidRPr="00314EFF">
        <w:rPr>
          <w:i/>
          <w:iCs/>
          <w:sz w:val="56"/>
          <w:szCs w:val="56"/>
        </w:rPr>
        <w:t>it.</w:t>
      </w:r>
    </w:p>
    <w:p w14:paraId="2FD5B6DF" w14:textId="77777777" w:rsidR="00314EFF" w:rsidRDefault="00314EFF" w:rsidP="00314EFF">
      <w:pPr>
        <w:rPr>
          <w:i/>
          <w:iCs/>
          <w:sz w:val="56"/>
          <w:szCs w:val="56"/>
        </w:rPr>
      </w:pPr>
    </w:p>
    <w:p w14:paraId="771BEF70" w14:textId="64ADC57E" w:rsidR="00314EFF" w:rsidRDefault="00314EFF" w:rsidP="00314EFF">
      <w:pPr>
        <w:rPr>
          <w:sz w:val="56"/>
          <w:szCs w:val="56"/>
        </w:rPr>
      </w:pPr>
      <w:r>
        <w:rPr>
          <w:sz w:val="56"/>
          <w:szCs w:val="56"/>
        </w:rPr>
        <w:t>The shadow of the temple is related to the person and work of Christ. That tabernacle is now seen in the soul of CA Bels. \</w:t>
      </w:r>
    </w:p>
    <w:p w14:paraId="7EF1A1D2" w14:textId="4B552E6C" w:rsidR="00314EFF" w:rsidRDefault="00314EFF" w:rsidP="00314EFF">
      <w:pPr>
        <w:rPr>
          <w:sz w:val="56"/>
          <w:szCs w:val="56"/>
        </w:rPr>
      </w:pPr>
      <w:r>
        <w:rPr>
          <w:sz w:val="56"/>
          <w:szCs w:val="56"/>
        </w:rPr>
        <w:t>Everything comes together in the person and work of Christ.</w:t>
      </w:r>
    </w:p>
    <w:p w14:paraId="1F3C0867" w14:textId="27DD903F" w:rsidR="00314EFF" w:rsidRDefault="00314EFF" w:rsidP="00314EFF">
      <w:pPr>
        <w:rPr>
          <w:sz w:val="56"/>
          <w:szCs w:val="56"/>
        </w:rPr>
      </w:pPr>
      <w:r>
        <w:rPr>
          <w:sz w:val="56"/>
          <w:szCs w:val="56"/>
        </w:rPr>
        <w:t>We see the early structure and foundational period in the OT. We see the completed mission and building within the NT teachings.</w:t>
      </w:r>
    </w:p>
    <w:p w14:paraId="3C2B38D5" w14:textId="56D50D7A" w:rsidR="00314D19" w:rsidRDefault="00314D19" w:rsidP="00314EFF">
      <w:pPr>
        <w:rPr>
          <w:sz w:val="56"/>
          <w:szCs w:val="56"/>
        </w:rPr>
      </w:pPr>
      <w:r>
        <w:rPr>
          <w:sz w:val="56"/>
          <w:szCs w:val="56"/>
        </w:rPr>
        <w:t>The CA is the dispensation that the temple of GOD resides inside of every Bel.</w:t>
      </w:r>
    </w:p>
    <w:p w14:paraId="65A8BFB0" w14:textId="77777777" w:rsidR="00C11FE9" w:rsidRDefault="00C11FE9" w:rsidP="00314EFF">
      <w:pPr>
        <w:rPr>
          <w:sz w:val="56"/>
          <w:szCs w:val="56"/>
        </w:rPr>
      </w:pPr>
      <w:r>
        <w:rPr>
          <w:sz w:val="56"/>
          <w:szCs w:val="56"/>
        </w:rPr>
        <w:lastRenderedPageBreak/>
        <w:t>/</w:t>
      </w:r>
      <w:r w:rsidR="00314EFF">
        <w:rPr>
          <w:sz w:val="56"/>
          <w:szCs w:val="56"/>
        </w:rPr>
        <w:t>Eph 2:19</w:t>
      </w:r>
      <w:r>
        <w:rPr>
          <w:sz w:val="56"/>
          <w:szCs w:val="56"/>
        </w:rPr>
        <w:t xml:space="preserve"> </w:t>
      </w:r>
      <w:r w:rsidR="00314EFF" w:rsidRPr="00314EFF">
        <w:rPr>
          <w:sz w:val="56"/>
          <w:szCs w:val="56"/>
        </w:rPr>
        <w:t>So then </w:t>
      </w:r>
      <w:r w:rsidR="00314EFF" w:rsidRPr="00C11FE9">
        <w:rPr>
          <w:b/>
          <w:bCs/>
          <w:sz w:val="56"/>
          <w:szCs w:val="56"/>
          <w:u w:val="single"/>
        </w:rPr>
        <w:t>you are</w:t>
      </w:r>
      <w:r w:rsidRPr="00C11FE9">
        <w:rPr>
          <w:b/>
          <w:bCs/>
          <w:sz w:val="56"/>
          <w:szCs w:val="56"/>
          <w:u w:val="single"/>
        </w:rPr>
        <w:t xml:space="preserve"> no</w:t>
      </w:r>
      <w:r w:rsidR="00314EFF" w:rsidRPr="00C11FE9">
        <w:rPr>
          <w:b/>
          <w:bCs/>
          <w:sz w:val="56"/>
          <w:szCs w:val="56"/>
          <w:u w:val="single"/>
        </w:rPr>
        <w:t xml:space="preserve"> longer strangers</w:t>
      </w:r>
      <w:r w:rsidR="00314EFF" w:rsidRPr="00314EFF">
        <w:rPr>
          <w:sz w:val="56"/>
          <w:szCs w:val="56"/>
        </w:rPr>
        <w:t xml:space="preserve"> and foreigners, but </w:t>
      </w:r>
      <w:r w:rsidR="00314EFF" w:rsidRPr="00C11FE9">
        <w:rPr>
          <w:b/>
          <w:bCs/>
          <w:sz w:val="56"/>
          <w:szCs w:val="56"/>
          <w:u w:val="single"/>
        </w:rPr>
        <w:t>you are fellow citizens with the saints</w:t>
      </w:r>
      <w:r w:rsidR="00314EFF" w:rsidRPr="00314EFF">
        <w:rPr>
          <w:sz w:val="56"/>
          <w:szCs w:val="56"/>
        </w:rPr>
        <w:t>, and are of God’s household,</w:t>
      </w:r>
      <w:r>
        <w:rPr>
          <w:sz w:val="56"/>
          <w:szCs w:val="56"/>
        </w:rPr>
        <w:t xml:space="preserve"> 20 </w:t>
      </w:r>
      <w:r w:rsidR="00314EFF" w:rsidRPr="00314EFF">
        <w:rPr>
          <w:sz w:val="56"/>
          <w:szCs w:val="56"/>
        </w:rPr>
        <w:t xml:space="preserve">having been </w:t>
      </w:r>
      <w:r w:rsidR="00314EFF" w:rsidRPr="00314EFF">
        <w:rPr>
          <w:b/>
          <w:bCs/>
          <w:sz w:val="56"/>
          <w:szCs w:val="56"/>
          <w:u w:val="single"/>
        </w:rPr>
        <w:t>built on the foundation</w:t>
      </w:r>
      <w:r w:rsidR="00314EFF" w:rsidRPr="00314EFF">
        <w:rPr>
          <w:sz w:val="56"/>
          <w:szCs w:val="56"/>
        </w:rPr>
        <w:t> of the</w:t>
      </w:r>
      <w:r>
        <w:rPr>
          <w:sz w:val="56"/>
          <w:szCs w:val="56"/>
        </w:rPr>
        <w:t xml:space="preserve"> apostles</w:t>
      </w:r>
      <w:r w:rsidR="00314EFF" w:rsidRPr="00314EFF">
        <w:rPr>
          <w:sz w:val="56"/>
          <w:szCs w:val="56"/>
        </w:rPr>
        <w:t xml:space="preserve"> and prophets,</w:t>
      </w:r>
      <w:r>
        <w:rPr>
          <w:sz w:val="56"/>
          <w:szCs w:val="56"/>
        </w:rPr>
        <w:t xml:space="preserve"> </w:t>
      </w:r>
      <w:r w:rsidRPr="00C11FE9">
        <w:rPr>
          <w:b/>
          <w:bCs/>
          <w:sz w:val="56"/>
          <w:szCs w:val="56"/>
          <w:u w:val="single"/>
        </w:rPr>
        <w:t xml:space="preserve">Christ Jesus Himself </w:t>
      </w:r>
      <w:r w:rsidR="00314EFF" w:rsidRPr="00314EFF">
        <w:rPr>
          <w:b/>
          <w:bCs/>
          <w:sz w:val="56"/>
          <w:szCs w:val="56"/>
          <w:u w:val="single"/>
        </w:rPr>
        <w:t>being the cornerstone</w:t>
      </w:r>
      <w:r w:rsidR="00314EFF" w:rsidRPr="00314EFF">
        <w:rPr>
          <w:sz w:val="56"/>
          <w:szCs w:val="56"/>
        </w:rPr>
        <w:t>,</w:t>
      </w:r>
      <w:r>
        <w:rPr>
          <w:sz w:val="56"/>
          <w:szCs w:val="56"/>
        </w:rPr>
        <w:t xml:space="preserve"> \</w:t>
      </w:r>
    </w:p>
    <w:p w14:paraId="1BAD5387" w14:textId="77777777" w:rsidR="00C11FE9" w:rsidRDefault="00C11FE9" w:rsidP="00314EFF">
      <w:pPr>
        <w:rPr>
          <w:sz w:val="56"/>
          <w:szCs w:val="56"/>
        </w:rPr>
      </w:pPr>
    </w:p>
    <w:p w14:paraId="7A1E4616" w14:textId="26631DBD" w:rsidR="00C11FE9" w:rsidRDefault="00C11FE9" w:rsidP="00314EFF">
      <w:pPr>
        <w:rPr>
          <w:sz w:val="56"/>
          <w:szCs w:val="56"/>
        </w:rPr>
      </w:pPr>
      <w:r>
        <w:rPr>
          <w:sz w:val="56"/>
          <w:szCs w:val="56"/>
        </w:rPr>
        <w:t>A cornerstone was the most important and valuable stone in construction of any building.</w:t>
      </w:r>
    </w:p>
    <w:p w14:paraId="44FBCD8C" w14:textId="77777777" w:rsidR="00A33623" w:rsidRDefault="00C11FE9" w:rsidP="00314EFF">
      <w:pPr>
        <w:rPr>
          <w:sz w:val="56"/>
          <w:szCs w:val="56"/>
        </w:rPr>
      </w:pPr>
      <w:r>
        <w:rPr>
          <w:sz w:val="56"/>
          <w:szCs w:val="56"/>
        </w:rPr>
        <w:t xml:space="preserve">Not just in ancient times but even today. </w:t>
      </w:r>
      <w:r w:rsidRPr="00C11FE9">
        <w:rPr>
          <w:sz w:val="56"/>
          <w:szCs w:val="56"/>
        </w:rPr>
        <w:t>The cornerstone (or foundation stone or setting stone) is</w:t>
      </w:r>
      <w:r w:rsidRPr="00C11FE9">
        <w:rPr>
          <w:b/>
          <w:bCs/>
          <w:sz w:val="56"/>
          <w:szCs w:val="56"/>
        </w:rPr>
        <w:t> </w:t>
      </w:r>
      <w:r w:rsidRPr="00C11FE9">
        <w:rPr>
          <w:sz w:val="56"/>
          <w:szCs w:val="56"/>
        </w:rPr>
        <w:t>the first stone set in the construction of a masonry foundation. </w:t>
      </w:r>
    </w:p>
    <w:p w14:paraId="06A73A65" w14:textId="19E36DE6" w:rsidR="00C11FE9" w:rsidRDefault="00C11FE9" w:rsidP="00314EFF">
      <w:pPr>
        <w:rPr>
          <w:sz w:val="56"/>
          <w:szCs w:val="56"/>
        </w:rPr>
      </w:pPr>
      <w:r>
        <w:rPr>
          <w:sz w:val="56"/>
          <w:szCs w:val="56"/>
        </w:rPr>
        <w:lastRenderedPageBreak/>
        <w:t>It sets the whole structure and design of the building. It determines how all other stones or foundational pieces will be set into place.</w:t>
      </w:r>
    </w:p>
    <w:p w14:paraId="53D6855F" w14:textId="375A5C6B" w:rsidR="00314EFF" w:rsidRDefault="00C11FE9" w:rsidP="00314EFF">
      <w:pPr>
        <w:rPr>
          <w:sz w:val="56"/>
          <w:szCs w:val="56"/>
        </w:rPr>
      </w:pPr>
      <w:r>
        <w:rPr>
          <w:sz w:val="56"/>
          <w:szCs w:val="56"/>
        </w:rPr>
        <w:t xml:space="preserve">/Eph 2:21 </w:t>
      </w:r>
      <w:r w:rsidR="00314EFF" w:rsidRPr="00314EFF">
        <w:rPr>
          <w:sz w:val="56"/>
          <w:szCs w:val="56"/>
        </w:rPr>
        <w:t>in whom </w:t>
      </w:r>
      <w:r w:rsidR="00314EFF" w:rsidRPr="00314EFF">
        <w:rPr>
          <w:b/>
          <w:bCs/>
          <w:sz w:val="56"/>
          <w:szCs w:val="56"/>
          <w:u w:val="single"/>
        </w:rPr>
        <w:t>the whole building, being fitted together, is growing into a holy temple in the Lord</w:t>
      </w:r>
      <w:r w:rsidR="00314EFF" w:rsidRPr="00314EFF">
        <w:rPr>
          <w:sz w:val="56"/>
          <w:szCs w:val="56"/>
        </w:rPr>
        <w:t>,</w:t>
      </w:r>
      <w:r>
        <w:rPr>
          <w:sz w:val="56"/>
          <w:szCs w:val="56"/>
        </w:rPr>
        <w:t xml:space="preserve"> 22 </w:t>
      </w:r>
      <w:r w:rsidR="00314EFF" w:rsidRPr="00314EFF">
        <w:rPr>
          <w:sz w:val="56"/>
          <w:szCs w:val="56"/>
        </w:rPr>
        <w:t>in whom </w:t>
      </w:r>
      <w:r w:rsidR="00314EFF" w:rsidRPr="00314EFF">
        <w:rPr>
          <w:b/>
          <w:bCs/>
          <w:sz w:val="56"/>
          <w:szCs w:val="56"/>
          <w:u w:val="single"/>
        </w:rPr>
        <w:t>you also are being built together</w:t>
      </w:r>
      <w:r w:rsidR="00314EFF" w:rsidRPr="00314EFF">
        <w:rPr>
          <w:sz w:val="56"/>
          <w:szCs w:val="56"/>
        </w:rPr>
        <w:t> into a dwelling of God in the Spirit.</w:t>
      </w:r>
      <w:r>
        <w:rPr>
          <w:sz w:val="56"/>
          <w:szCs w:val="56"/>
        </w:rPr>
        <w:t>\</w:t>
      </w:r>
    </w:p>
    <w:p w14:paraId="1611DB93" w14:textId="77777777" w:rsidR="00815E8A" w:rsidRDefault="00815E8A" w:rsidP="00314EFF">
      <w:pPr>
        <w:rPr>
          <w:sz w:val="56"/>
          <w:szCs w:val="56"/>
        </w:rPr>
      </w:pPr>
    </w:p>
    <w:p w14:paraId="07DC7A3D" w14:textId="65416785" w:rsidR="00815E8A" w:rsidRDefault="00815E8A" w:rsidP="00314EFF">
      <w:pPr>
        <w:rPr>
          <w:sz w:val="56"/>
          <w:szCs w:val="56"/>
        </w:rPr>
      </w:pPr>
      <w:r>
        <w:rPr>
          <w:sz w:val="56"/>
          <w:szCs w:val="56"/>
        </w:rPr>
        <w:t>The Apostle Peter gave a great example of the living stone of Jesus Christ and those who rejected HIM:</w:t>
      </w:r>
    </w:p>
    <w:p w14:paraId="5FA3BA1C" w14:textId="11016815" w:rsidR="00815E8A" w:rsidRDefault="00815E8A" w:rsidP="00815E8A">
      <w:pPr>
        <w:rPr>
          <w:sz w:val="56"/>
          <w:szCs w:val="56"/>
        </w:rPr>
      </w:pPr>
      <w:r>
        <w:rPr>
          <w:sz w:val="56"/>
          <w:szCs w:val="56"/>
        </w:rPr>
        <w:t xml:space="preserve">/1Pet 2:4 </w:t>
      </w:r>
      <w:r w:rsidRPr="00815E8A">
        <w:rPr>
          <w:sz w:val="56"/>
          <w:szCs w:val="56"/>
        </w:rPr>
        <w:t xml:space="preserve">And coming to Him as </w:t>
      </w:r>
      <w:r w:rsidRPr="00815E8A">
        <w:rPr>
          <w:b/>
          <w:bCs/>
          <w:sz w:val="56"/>
          <w:szCs w:val="56"/>
          <w:u w:val="single"/>
        </w:rPr>
        <w:t>to a living stone which has been rejected by people</w:t>
      </w:r>
      <w:r w:rsidRPr="00815E8A">
        <w:rPr>
          <w:sz w:val="56"/>
          <w:szCs w:val="56"/>
        </w:rPr>
        <w:t>, but is choice and</w:t>
      </w:r>
      <w:r>
        <w:rPr>
          <w:sz w:val="56"/>
          <w:szCs w:val="56"/>
        </w:rPr>
        <w:t xml:space="preserve"> precious in</w:t>
      </w:r>
      <w:r w:rsidRPr="00815E8A">
        <w:rPr>
          <w:sz w:val="56"/>
          <w:szCs w:val="56"/>
        </w:rPr>
        <w:t xml:space="preserve"> </w:t>
      </w:r>
      <w:r w:rsidRPr="00815E8A">
        <w:rPr>
          <w:sz w:val="56"/>
          <w:szCs w:val="56"/>
        </w:rPr>
        <w:lastRenderedPageBreak/>
        <w:t>the sight of God,</w:t>
      </w:r>
      <w:r>
        <w:rPr>
          <w:sz w:val="56"/>
          <w:szCs w:val="56"/>
        </w:rPr>
        <w:t xml:space="preserve"> 5 </w:t>
      </w:r>
      <w:r w:rsidRPr="00815E8A">
        <w:rPr>
          <w:b/>
          <w:bCs/>
          <w:sz w:val="56"/>
          <w:szCs w:val="56"/>
          <w:u w:val="single"/>
        </w:rPr>
        <w:t>you also, as living stones, are being built up as a spiritual house </w:t>
      </w:r>
      <w:r w:rsidRPr="00815E8A">
        <w:rPr>
          <w:sz w:val="56"/>
          <w:szCs w:val="56"/>
        </w:rPr>
        <w:t>for a holy priesthood, to offer spiritual sacrifices that are acceptable to God through Jesus Christ.</w:t>
      </w:r>
      <w:r>
        <w:rPr>
          <w:sz w:val="56"/>
          <w:szCs w:val="56"/>
        </w:rPr>
        <w:t>\</w:t>
      </w:r>
    </w:p>
    <w:p w14:paraId="1CAA8E28" w14:textId="77777777" w:rsidR="00815E8A" w:rsidRDefault="00815E8A" w:rsidP="00815E8A">
      <w:pPr>
        <w:rPr>
          <w:sz w:val="56"/>
          <w:szCs w:val="56"/>
        </w:rPr>
      </w:pPr>
    </w:p>
    <w:p w14:paraId="4641969A" w14:textId="2425F83C" w:rsidR="00815E8A" w:rsidRDefault="00815E8A" w:rsidP="00815E8A">
      <w:pPr>
        <w:rPr>
          <w:sz w:val="56"/>
          <w:szCs w:val="56"/>
        </w:rPr>
      </w:pPr>
      <w:r>
        <w:rPr>
          <w:sz w:val="56"/>
          <w:szCs w:val="56"/>
        </w:rPr>
        <w:t>The cornerstone was the anchor to hold up the first two walls of the building.</w:t>
      </w:r>
    </w:p>
    <w:p w14:paraId="1648434C" w14:textId="040C0F0F" w:rsidR="00815E8A" w:rsidRDefault="00815E8A" w:rsidP="00815E8A">
      <w:pPr>
        <w:rPr>
          <w:sz w:val="56"/>
          <w:szCs w:val="56"/>
        </w:rPr>
      </w:pPr>
      <w:r>
        <w:rPr>
          <w:sz w:val="56"/>
          <w:szCs w:val="56"/>
        </w:rPr>
        <w:t>It is the first foundational piece laid out.</w:t>
      </w:r>
    </w:p>
    <w:p w14:paraId="275BD69D" w14:textId="4115BB83" w:rsidR="00815E8A" w:rsidRDefault="00605C62" w:rsidP="00815E8A">
      <w:pPr>
        <w:rPr>
          <w:sz w:val="56"/>
          <w:szCs w:val="56"/>
        </w:rPr>
      </w:pPr>
      <w:r>
        <w:rPr>
          <w:sz w:val="56"/>
          <w:szCs w:val="56"/>
        </w:rPr>
        <w:t>/</w:t>
      </w:r>
      <w:r w:rsidR="00815E8A">
        <w:rPr>
          <w:sz w:val="56"/>
          <w:szCs w:val="56"/>
        </w:rPr>
        <w:t xml:space="preserve">1Pet 2:6 </w:t>
      </w:r>
      <w:r w:rsidR="00815E8A" w:rsidRPr="00815E8A">
        <w:rPr>
          <w:sz w:val="56"/>
          <w:szCs w:val="56"/>
        </w:rPr>
        <w:t>For </w:t>
      </w:r>
      <w:r w:rsidR="00815E8A" w:rsidRPr="00815E8A">
        <w:rPr>
          <w:i/>
          <w:iCs/>
          <w:sz w:val="56"/>
          <w:szCs w:val="56"/>
        </w:rPr>
        <w:t>this</w:t>
      </w:r>
      <w:r w:rsidR="00815E8A" w:rsidRPr="00815E8A">
        <w:rPr>
          <w:sz w:val="56"/>
          <w:szCs w:val="56"/>
        </w:rPr>
        <w:t> is</w:t>
      </w:r>
      <w:r w:rsidR="00815E8A">
        <w:rPr>
          <w:sz w:val="56"/>
          <w:szCs w:val="56"/>
        </w:rPr>
        <w:t xml:space="preserve"> contained in</w:t>
      </w:r>
      <w:r w:rsidR="00815E8A" w:rsidRPr="00815E8A">
        <w:rPr>
          <w:sz w:val="56"/>
          <w:szCs w:val="56"/>
        </w:rPr>
        <w:t xml:space="preserve"> Scripture:</w:t>
      </w:r>
      <w:r w:rsidR="00815E8A">
        <w:rPr>
          <w:sz w:val="56"/>
          <w:szCs w:val="56"/>
        </w:rPr>
        <w:t xml:space="preserve"> </w:t>
      </w:r>
      <w:r w:rsidR="00815E8A" w:rsidRPr="00815E8A">
        <w:rPr>
          <w:sz w:val="56"/>
          <w:szCs w:val="56"/>
        </w:rPr>
        <w:t>“BEHOLD, I AM</w:t>
      </w:r>
      <w:r w:rsidR="00815E8A">
        <w:rPr>
          <w:sz w:val="56"/>
          <w:szCs w:val="56"/>
        </w:rPr>
        <w:t xml:space="preserve"> LAYING</w:t>
      </w:r>
      <w:r w:rsidR="00815E8A" w:rsidRPr="00815E8A">
        <w:rPr>
          <w:sz w:val="56"/>
          <w:szCs w:val="56"/>
        </w:rPr>
        <w:t xml:space="preserve"> IN ZION A</w:t>
      </w:r>
      <w:r w:rsidR="00815E8A">
        <w:rPr>
          <w:sz w:val="56"/>
          <w:szCs w:val="56"/>
        </w:rPr>
        <w:t xml:space="preserve"> CHOICE STONE, </w:t>
      </w:r>
      <w:r w:rsidR="00815E8A" w:rsidRPr="00815E8A">
        <w:rPr>
          <w:b/>
          <w:bCs/>
          <w:sz w:val="56"/>
          <w:szCs w:val="56"/>
          <w:u w:val="single"/>
        </w:rPr>
        <w:t xml:space="preserve">A PRECIOUS </w:t>
      </w:r>
      <w:r w:rsidR="00815E8A" w:rsidRPr="00815E8A">
        <w:rPr>
          <w:b/>
          <w:bCs/>
          <w:sz w:val="56"/>
          <w:szCs w:val="56"/>
          <w:u w:val="single"/>
        </w:rPr>
        <w:t>CORNERSTONE,</w:t>
      </w:r>
      <w:r w:rsidR="00815E8A" w:rsidRPr="00815E8A">
        <w:rPr>
          <w:b/>
          <w:bCs/>
          <w:sz w:val="56"/>
          <w:szCs w:val="56"/>
          <w:u w:val="single"/>
        </w:rPr>
        <w:t xml:space="preserve"> </w:t>
      </w:r>
      <w:r w:rsidR="00815E8A" w:rsidRPr="00815E8A">
        <w:rPr>
          <w:sz w:val="56"/>
          <w:szCs w:val="56"/>
        </w:rPr>
        <w:t>AND THE ONE WHO BELIEVES IN HIM WILL NOT</w:t>
      </w:r>
      <w:r w:rsidR="00815E8A">
        <w:rPr>
          <w:sz w:val="56"/>
          <w:szCs w:val="56"/>
        </w:rPr>
        <w:t xml:space="preserve"> BE PUT</w:t>
      </w:r>
      <w:r w:rsidR="00815E8A" w:rsidRPr="00815E8A">
        <w:rPr>
          <w:sz w:val="56"/>
          <w:szCs w:val="56"/>
        </w:rPr>
        <w:t xml:space="preserve"> TO SHAME.”</w:t>
      </w:r>
      <w:r w:rsidR="00815E8A">
        <w:rPr>
          <w:sz w:val="56"/>
          <w:szCs w:val="56"/>
        </w:rPr>
        <w:t xml:space="preserve"> 7 </w:t>
      </w:r>
      <w:r w:rsidR="00815E8A" w:rsidRPr="00815E8A">
        <w:rPr>
          <w:sz w:val="56"/>
          <w:szCs w:val="56"/>
        </w:rPr>
        <w:t xml:space="preserve">This precious value, then, is for you who believe; but for </w:t>
      </w:r>
      <w:r w:rsidR="00815E8A" w:rsidRPr="00815E8A">
        <w:rPr>
          <w:sz w:val="56"/>
          <w:szCs w:val="56"/>
        </w:rPr>
        <w:lastRenderedPageBreak/>
        <w:t>unbelievers,</w:t>
      </w:r>
      <w:r w:rsidR="00815E8A">
        <w:rPr>
          <w:sz w:val="56"/>
          <w:szCs w:val="56"/>
        </w:rPr>
        <w:t xml:space="preserve"> </w:t>
      </w:r>
      <w:r w:rsidR="00815E8A" w:rsidRPr="00815E8A">
        <w:rPr>
          <w:sz w:val="56"/>
          <w:szCs w:val="56"/>
        </w:rPr>
        <w:t>“A STONE WHICH </w:t>
      </w:r>
      <w:r w:rsidR="00815E8A" w:rsidRPr="00815E8A">
        <w:rPr>
          <w:b/>
          <w:bCs/>
          <w:sz w:val="56"/>
          <w:szCs w:val="56"/>
          <w:u w:val="single"/>
        </w:rPr>
        <w:t>THE BUILDERS REJECTED,</w:t>
      </w:r>
      <w:r w:rsidR="00815E8A" w:rsidRPr="00815E8A">
        <w:rPr>
          <w:b/>
          <w:bCs/>
          <w:sz w:val="56"/>
          <w:szCs w:val="56"/>
          <w:u w:val="single"/>
        </w:rPr>
        <w:t xml:space="preserve"> THIS BECAME</w:t>
      </w:r>
      <w:r w:rsidR="00815E8A" w:rsidRPr="00815E8A">
        <w:rPr>
          <w:b/>
          <w:bCs/>
          <w:sz w:val="56"/>
          <w:szCs w:val="56"/>
          <w:u w:val="single"/>
        </w:rPr>
        <w:br/>
        <w:t>THE CHIEF CORNERSTONE</w:t>
      </w:r>
      <w:r w:rsidR="00815E8A" w:rsidRPr="00815E8A">
        <w:rPr>
          <w:sz w:val="56"/>
          <w:szCs w:val="56"/>
        </w:rPr>
        <w:t>,”</w:t>
      </w:r>
    </w:p>
    <w:p w14:paraId="54F523DF" w14:textId="6CC44847" w:rsidR="00605C62" w:rsidRPr="00815E8A" w:rsidRDefault="00605C62" w:rsidP="00815E8A">
      <w:pPr>
        <w:rPr>
          <w:sz w:val="56"/>
          <w:szCs w:val="56"/>
        </w:rPr>
      </w:pPr>
      <w:r>
        <w:rPr>
          <w:sz w:val="56"/>
          <w:szCs w:val="56"/>
        </w:rPr>
        <w:t xml:space="preserve">                       (Isa 28:16, Zec 10:4</w:t>
      </w:r>
      <w:proofErr w:type="gramStart"/>
      <w:r>
        <w:rPr>
          <w:sz w:val="56"/>
          <w:szCs w:val="56"/>
        </w:rPr>
        <w:t>)  \</w:t>
      </w:r>
      <w:proofErr w:type="gramEnd"/>
    </w:p>
    <w:p w14:paraId="4A49DF36" w14:textId="15E3355F" w:rsidR="00815E8A" w:rsidRDefault="00605C62" w:rsidP="00815E8A">
      <w:pPr>
        <w:rPr>
          <w:sz w:val="56"/>
          <w:szCs w:val="56"/>
        </w:rPr>
      </w:pPr>
      <w:r>
        <w:rPr>
          <w:sz w:val="56"/>
          <w:szCs w:val="56"/>
        </w:rPr>
        <w:t xml:space="preserve">The cornerstone held up or connected the first two walls built in a structure – this is a reference to the dispensation of Israel and the CA dispensation being connected. </w:t>
      </w:r>
    </w:p>
    <w:p w14:paraId="6F4B256E" w14:textId="6E065530" w:rsidR="00605C62" w:rsidRDefault="00605C62" w:rsidP="00815E8A">
      <w:pPr>
        <w:rPr>
          <w:sz w:val="56"/>
          <w:szCs w:val="56"/>
        </w:rPr>
      </w:pPr>
      <w:r>
        <w:rPr>
          <w:sz w:val="56"/>
          <w:szCs w:val="56"/>
        </w:rPr>
        <w:t>Another typology figure of Christ is the High Priest in relation to the CA Bel priesthood.</w:t>
      </w:r>
    </w:p>
    <w:p w14:paraId="4EBE4FEE" w14:textId="3F05B321" w:rsidR="00A05529" w:rsidRDefault="00A05529" w:rsidP="00815E8A">
      <w:pPr>
        <w:rPr>
          <w:sz w:val="56"/>
          <w:szCs w:val="56"/>
        </w:rPr>
      </w:pPr>
      <w:r>
        <w:rPr>
          <w:sz w:val="56"/>
          <w:szCs w:val="56"/>
        </w:rPr>
        <w:t xml:space="preserve">/Heb 6:20 </w:t>
      </w:r>
      <w:r w:rsidRPr="00A05529">
        <w:rPr>
          <w:b/>
          <w:bCs/>
          <w:sz w:val="56"/>
          <w:szCs w:val="56"/>
          <w:u w:val="single"/>
        </w:rPr>
        <w:t xml:space="preserve">where Jesus has entered as a forerunner for us, having </w:t>
      </w:r>
      <w:r>
        <w:rPr>
          <w:b/>
          <w:bCs/>
          <w:sz w:val="56"/>
          <w:szCs w:val="56"/>
          <w:u w:val="single"/>
        </w:rPr>
        <w:t xml:space="preserve">become a </w:t>
      </w:r>
      <w:r w:rsidRPr="00A05529">
        <w:rPr>
          <w:b/>
          <w:bCs/>
          <w:sz w:val="56"/>
          <w:szCs w:val="56"/>
          <w:u w:val="single"/>
        </w:rPr>
        <w:t>high priest forever</w:t>
      </w:r>
      <w:r w:rsidRPr="00A05529">
        <w:rPr>
          <w:sz w:val="56"/>
          <w:szCs w:val="56"/>
        </w:rPr>
        <w:t> according to the order of Melchizedek.</w:t>
      </w:r>
    </w:p>
    <w:p w14:paraId="51BC4851" w14:textId="77777777" w:rsidR="00A05529" w:rsidRDefault="00A05529" w:rsidP="00815E8A">
      <w:pPr>
        <w:rPr>
          <w:sz w:val="56"/>
          <w:szCs w:val="56"/>
        </w:rPr>
      </w:pPr>
    </w:p>
    <w:p w14:paraId="10957DC8" w14:textId="76E764F1" w:rsidR="00A05529" w:rsidRDefault="00A05529" w:rsidP="00815E8A">
      <w:pPr>
        <w:rPr>
          <w:sz w:val="56"/>
          <w:szCs w:val="56"/>
        </w:rPr>
      </w:pPr>
      <w:r>
        <w:rPr>
          <w:sz w:val="56"/>
          <w:szCs w:val="56"/>
        </w:rPr>
        <w:t>The High priest – offers sacrifices as well as prayers, intercession, worship and thanksgiving on behalf of the people. \</w:t>
      </w:r>
    </w:p>
    <w:p w14:paraId="504C9F5C" w14:textId="764F46AE" w:rsidR="00A05529" w:rsidRDefault="00A05529" w:rsidP="00815E8A">
      <w:pPr>
        <w:rPr>
          <w:sz w:val="56"/>
          <w:szCs w:val="56"/>
        </w:rPr>
      </w:pPr>
      <w:r>
        <w:rPr>
          <w:sz w:val="56"/>
          <w:szCs w:val="56"/>
        </w:rPr>
        <w:t>TLJC is always working in our favor as the High Priest.</w:t>
      </w:r>
    </w:p>
    <w:p w14:paraId="760D9703" w14:textId="36569B8C" w:rsidR="00A33623" w:rsidRDefault="00A33623" w:rsidP="00815E8A">
      <w:pPr>
        <w:rPr>
          <w:sz w:val="56"/>
          <w:szCs w:val="56"/>
        </w:rPr>
      </w:pPr>
      <w:r>
        <w:rPr>
          <w:sz w:val="56"/>
          <w:szCs w:val="56"/>
        </w:rPr>
        <w:t>The High Priest had access to the Holy of Holies.</w:t>
      </w:r>
    </w:p>
    <w:p w14:paraId="3BB7376F" w14:textId="77777777" w:rsidR="00A33623" w:rsidRDefault="00A33623" w:rsidP="00815E8A">
      <w:pPr>
        <w:rPr>
          <w:sz w:val="56"/>
          <w:szCs w:val="56"/>
        </w:rPr>
      </w:pPr>
    </w:p>
    <w:p w14:paraId="6A7CAC49" w14:textId="15C20EC0" w:rsidR="00A05529" w:rsidRDefault="00A05529" w:rsidP="00815E8A">
      <w:pPr>
        <w:rPr>
          <w:sz w:val="56"/>
          <w:szCs w:val="56"/>
        </w:rPr>
      </w:pPr>
      <w:r>
        <w:rPr>
          <w:sz w:val="56"/>
          <w:szCs w:val="56"/>
        </w:rPr>
        <w:t>Because we are in union with HIM we are given our own priesthood as well;</w:t>
      </w:r>
    </w:p>
    <w:p w14:paraId="17C0921E" w14:textId="77777777" w:rsidR="00A05529" w:rsidRDefault="00A05529" w:rsidP="00815E8A">
      <w:pPr>
        <w:rPr>
          <w:sz w:val="56"/>
          <w:szCs w:val="56"/>
        </w:rPr>
      </w:pPr>
      <w:r>
        <w:rPr>
          <w:sz w:val="56"/>
          <w:szCs w:val="56"/>
        </w:rPr>
        <w:t xml:space="preserve">/1Pet 2:9 </w:t>
      </w:r>
      <w:r w:rsidRPr="00A05529">
        <w:rPr>
          <w:sz w:val="56"/>
          <w:szCs w:val="56"/>
        </w:rPr>
        <w:t xml:space="preserve">But </w:t>
      </w:r>
      <w:r w:rsidRPr="00A05529">
        <w:rPr>
          <w:b/>
          <w:bCs/>
          <w:sz w:val="56"/>
          <w:szCs w:val="56"/>
          <w:u w:val="single"/>
        </w:rPr>
        <w:t>you are A</w:t>
      </w:r>
      <w:r w:rsidRPr="00A05529">
        <w:rPr>
          <w:b/>
          <w:bCs/>
          <w:sz w:val="56"/>
          <w:szCs w:val="56"/>
          <w:u w:val="single"/>
        </w:rPr>
        <w:t xml:space="preserve"> CHOSEN PEOPLE,</w:t>
      </w:r>
      <w:r>
        <w:rPr>
          <w:b/>
          <w:bCs/>
          <w:sz w:val="56"/>
          <w:szCs w:val="56"/>
          <w:u w:val="single"/>
        </w:rPr>
        <w:t xml:space="preserve"> a royal PRIESTHOOD, A</w:t>
      </w:r>
      <w:r w:rsidRPr="00A05529">
        <w:rPr>
          <w:b/>
          <w:bCs/>
          <w:sz w:val="56"/>
          <w:szCs w:val="56"/>
          <w:u w:val="single"/>
        </w:rPr>
        <w:t xml:space="preserve"> HOLY NATION</w:t>
      </w:r>
      <w:r w:rsidRPr="00A05529">
        <w:rPr>
          <w:sz w:val="56"/>
          <w:szCs w:val="56"/>
        </w:rPr>
        <w:t>, A</w:t>
      </w:r>
      <w:r>
        <w:rPr>
          <w:sz w:val="56"/>
          <w:szCs w:val="56"/>
        </w:rPr>
        <w:t xml:space="preserve"> PEOPLE FOR GOD’s </w:t>
      </w:r>
      <w:r w:rsidRPr="00A05529">
        <w:rPr>
          <w:sz w:val="56"/>
          <w:szCs w:val="56"/>
        </w:rPr>
        <w:t xml:space="preserve">OWN POSSESSION, so that you may proclaim the excellencies of Him who </w:t>
      </w:r>
      <w:r w:rsidRPr="00A05529">
        <w:rPr>
          <w:sz w:val="56"/>
          <w:szCs w:val="56"/>
        </w:rPr>
        <w:lastRenderedPageBreak/>
        <w:t>has called you out of darkness into His marvelous light;</w:t>
      </w:r>
    </w:p>
    <w:p w14:paraId="13356669" w14:textId="2ED23A7C" w:rsidR="00A05529" w:rsidRDefault="00A05529" w:rsidP="00815E8A">
      <w:pPr>
        <w:rPr>
          <w:sz w:val="56"/>
          <w:szCs w:val="56"/>
        </w:rPr>
      </w:pPr>
      <w:r>
        <w:rPr>
          <w:sz w:val="56"/>
          <w:szCs w:val="56"/>
        </w:rPr>
        <w:t xml:space="preserve">                       (Exo 19, Isa 61, Rev </w:t>
      </w:r>
      <w:r w:rsidR="00D306B3">
        <w:rPr>
          <w:sz w:val="56"/>
          <w:szCs w:val="56"/>
        </w:rPr>
        <w:t>1:</w:t>
      </w:r>
      <w:proofErr w:type="gramStart"/>
      <w:r w:rsidR="00D306B3">
        <w:rPr>
          <w:sz w:val="56"/>
          <w:szCs w:val="56"/>
        </w:rPr>
        <w:t>6</w:t>
      </w:r>
      <w:r>
        <w:rPr>
          <w:sz w:val="56"/>
          <w:szCs w:val="56"/>
        </w:rPr>
        <w:t>)\</w:t>
      </w:r>
      <w:proofErr w:type="gramEnd"/>
    </w:p>
    <w:p w14:paraId="0C994EC2" w14:textId="77777777" w:rsidR="00D306B3" w:rsidRDefault="00D306B3" w:rsidP="00815E8A">
      <w:pPr>
        <w:rPr>
          <w:sz w:val="56"/>
          <w:szCs w:val="56"/>
        </w:rPr>
      </w:pPr>
      <w:r>
        <w:rPr>
          <w:sz w:val="56"/>
          <w:szCs w:val="56"/>
        </w:rPr>
        <w:t xml:space="preserve">Even within the OT there were future references to a nation of priests – a kingdom of priests. </w:t>
      </w:r>
    </w:p>
    <w:p w14:paraId="59B06599" w14:textId="6FDF7891" w:rsidR="00D306B3" w:rsidRDefault="00D306B3" w:rsidP="00815E8A">
      <w:pPr>
        <w:rPr>
          <w:sz w:val="56"/>
          <w:szCs w:val="56"/>
        </w:rPr>
      </w:pPr>
      <w:r>
        <w:rPr>
          <w:sz w:val="56"/>
          <w:szCs w:val="56"/>
        </w:rPr>
        <w:t xml:space="preserve">All Bels are under the HIGH PRIEST Jesus Christ. The CA Bels </w:t>
      </w:r>
      <w:proofErr w:type="gramStart"/>
      <w:r>
        <w:rPr>
          <w:sz w:val="56"/>
          <w:szCs w:val="56"/>
        </w:rPr>
        <w:t>are</w:t>
      </w:r>
      <w:proofErr w:type="gramEnd"/>
      <w:r>
        <w:rPr>
          <w:sz w:val="56"/>
          <w:szCs w:val="56"/>
        </w:rPr>
        <w:t xml:space="preserve"> called </w:t>
      </w:r>
      <w:r w:rsidR="00A33623">
        <w:rPr>
          <w:sz w:val="56"/>
          <w:szCs w:val="56"/>
        </w:rPr>
        <w:t xml:space="preserve">into </w:t>
      </w:r>
      <w:r>
        <w:rPr>
          <w:sz w:val="56"/>
          <w:szCs w:val="56"/>
        </w:rPr>
        <w:t xml:space="preserve">a royal priesthood. </w:t>
      </w:r>
    </w:p>
    <w:p w14:paraId="54C27AEB" w14:textId="77777777" w:rsidR="00D306B3" w:rsidRDefault="00D306B3" w:rsidP="00815E8A">
      <w:pPr>
        <w:rPr>
          <w:sz w:val="56"/>
          <w:szCs w:val="56"/>
        </w:rPr>
      </w:pPr>
    </w:p>
    <w:p w14:paraId="43AFAD7B" w14:textId="39AF8F5C" w:rsidR="00D306B3" w:rsidRDefault="00D306B3" w:rsidP="00815E8A">
      <w:pPr>
        <w:rPr>
          <w:sz w:val="56"/>
          <w:szCs w:val="56"/>
        </w:rPr>
      </w:pPr>
      <w:r>
        <w:rPr>
          <w:sz w:val="56"/>
          <w:szCs w:val="56"/>
        </w:rPr>
        <w:t>The CA relation of the body and head being Christ is also unique.</w:t>
      </w:r>
    </w:p>
    <w:p w14:paraId="3F3A0529" w14:textId="7446F0AC" w:rsidR="00D306B3" w:rsidRDefault="00D306B3" w:rsidP="00D306B3">
      <w:pPr>
        <w:rPr>
          <w:sz w:val="56"/>
          <w:szCs w:val="56"/>
        </w:rPr>
      </w:pPr>
      <w:r>
        <w:rPr>
          <w:sz w:val="56"/>
          <w:szCs w:val="56"/>
        </w:rPr>
        <w:t xml:space="preserve">/Eph 4:11 </w:t>
      </w:r>
      <w:r w:rsidRPr="00D306B3">
        <w:rPr>
          <w:sz w:val="56"/>
          <w:szCs w:val="56"/>
        </w:rPr>
        <w:t xml:space="preserve">And </w:t>
      </w:r>
      <w:r w:rsidRPr="00D306B3">
        <w:rPr>
          <w:b/>
          <w:bCs/>
          <w:sz w:val="56"/>
          <w:szCs w:val="56"/>
          <w:u w:val="single"/>
        </w:rPr>
        <w:t>He</w:t>
      </w:r>
      <w:r>
        <w:rPr>
          <w:b/>
          <w:bCs/>
          <w:sz w:val="56"/>
          <w:szCs w:val="56"/>
          <w:u w:val="single"/>
        </w:rPr>
        <w:t xml:space="preserve"> gave some as</w:t>
      </w:r>
      <w:r w:rsidRPr="00D306B3">
        <w:rPr>
          <w:b/>
          <w:bCs/>
          <w:sz w:val="56"/>
          <w:szCs w:val="56"/>
          <w:u w:val="single"/>
        </w:rPr>
        <w:t xml:space="preserve"> </w:t>
      </w:r>
      <w:r w:rsidRPr="00D306B3">
        <w:rPr>
          <w:sz w:val="56"/>
          <w:szCs w:val="56"/>
        </w:rPr>
        <w:t>apostles, some </w:t>
      </w:r>
      <w:r w:rsidRPr="00D306B3">
        <w:rPr>
          <w:i/>
          <w:iCs/>
          <w:sz w:val="56"/>
          <w:szCs w:val="56"/>
        </w:rPr>
        <w:t>as</w:t>
      </w:r>
      <w:r w:rsidRPr="00D306B3">
        <w:rPr>
          <w:sz w:val="56"/>
          <w:szCs w:val="56"/>
        </w:rPr>
        <w:t> prophets,</w:t>
      </w:r>
      <w:r>
        <w:rPr>
          <w:sz w:val="56"/>
          <w:szCs w:val="56"/>
        </w:rPr>
        <w:t xml:space="preserve"> some as</w:t>
      </w:r>
      <w:r w:rsidRPr="00D306B3">
        <w:rPr>
          <w:sz w:val="56"/>
          <w:szCs w:val="56"/>
        </w:rPr>
        <w:t xml:space="preserve"> evangelists, some </w:t>
      </w:r>
      <w:r w:rsidRPr="00D306B3">
        <w:rPr>
          <w:i/>
          <w:iCs/>
          <w:sz w:val="56"/>
          <w:szCs w:val="56"/>
        </w:rPr>
        <w:t>as</w:t>
      </w:r>
      <w:r w:rsidRPr="00D306B3">
        <w:rPr>
          <w:sz w:val="56"/>
          <w:szCs w:val="56"/>
        </w:rPr>
        <w:t> pastors and teachers,</w:t>
      </w:r>
      <w:r>
        <w:rPr>
          <w:sz w:val="56"/>
          <w:szCs w:val="56"/>
        </w:rPr>
        <w:t xml:space="preserve"> 12 </w:t>
      </w:r>
      <w:r w:rsidRPr="00D306B3">
        <w:rPr>
          <w:b/>
          <w:bCs/>
          <w:sz w:val="56"/>
          <w:szCs w:val="56"/>
          <w:u w:val="single"/>
        </w:rPr>
        <w:t xml:space="preserve">for the equipping of </w:t>
      </w:r>
      <w:r w:rsidRPr="00D306B3">
        <w:rPr>
          <w:b/>
          <w:bCs/>
          <w:sz w:val="56"/>
          <w:szCs w:val="56"/>
          <w:u w:val="single"/>
        </w:rPr>
        <w:lastRenderedPageBreak/>
        <w:t>the saints</w:t>
      </w:r>
      <w:r w:rsidRPr="00D306B3">
        <w:rPr>
          <w:sz w:val="56"/>
          <w:szCs w:val="56"/>
        </w:rPr>
        <w:t xml:space="preserve"> for the work of ministry, for the </w:t>
      </w:r>
      <w:r w:rsidRPr="00D306B3">
        <w:rPr>
          <w:b/>
          <w:bCs/>
          <w:sz w:val="56"/>
          <w:szCs w:val="56"/>
          <w:u w:val="single"/>
        </w:rPr>
        <w:t>building up of the body of Christ</w:t>
      </w:r>
      <w:r w:rsidRPr="00D306B3">
        <w:rPr>
          <w:sz w:val="56"/>
          <w:szCs w:val="56"/>
        </w:rPr>
        <w:t>;</w:t>
      </w:r>
    </w:p>
    <w:p w14:paraId="716A3360" w14:textId="77777777" w:rsidR="00D306B3" w:rsidRDefault="00D306B3" w:rsidP="00D306B3">
      <w:pPr>
        <w:rPr>
          <w:sz w:val="56"/>
          <w:szCs w:val="56"/>
        </w:rPr>
      </w:pPr>
    </w:p>
    <w:p w14:paraId="04B27F1E" w14:textId="5DB1C311" w:rsidR="00D306B3" w:rsidRDefault="00D306B3" w:rsidP="00D306B3">
      <w:pPr>
        <w:rPr>
          <w:sz w:val="56"/>
          <w:szCs w:val="56"/>
        </w:rPr>
      </w:pPr>
      <w:r>
        <w:rPr>
          <w:sz w:val="56"/>
          <w:szCs w:val="56"/>
        </w:rPr>
        <w:t>The body of Christ is a CA doctrine that is being built up until the time of Rapture. \</w:t>
      </w:r>
    </w:p>
    <w:p w14:paraId="0837DBBE" w14:textId="2EF49A15" w:rsidR="00D306B3" w:rsidRDefault="00D306B3" w:rsidP="00D306B3">
      <w:pPr>
        <w:rPr>
          <w:sz w:val="56"/>
          <w:szCs w:val="56"/>
        </w:rPr>
      </w:pPr>
      <w:r>
        <w:rPr>
          <w:sz w:val="56"/>
          <w:szCs w:val="56"/>
        </w:rPr>
        <w:t>There is greater intimacy given in CA doctrines in relation to the body and head. Then that same doctrine leads into the marriage analogy of the bride of Christ.</w:t>
      </w:r>
    </w:p>
    <w:p w14:paraId="2C072516" w14:textId="5AE0A9AA" w:rsidR="00D306B3" w:rsidRDefault="0071168A" w:rsidP="00D306B3">
      <w:pPr>
        <w:rPr>
          <w:sz w:val="56"/>
          <w:szCs w:val="56"/>
        </w:rPr>
      </w:pPr>
      <w:r>
        <w:rPr>
          <w:sz w:val="56"/>
          <w:szCs w:val="56"/>
        </w:rPr>
        <w:t>/</w:t>
      </w:r>
      <w:r w:rsidR="00D306B3">
        <w:rPr>
          <w:sz w:val="56"/>
          <w:szCs w:val="56"/>
        </w:rPr>
        <w:t xml:space="preserve">Eph 5:23 </w:t>
      </w:r>
      <w:r w:rsidR="00D306B3" w:rsidRPr="00D306B3">
        <w:rPr>
          <w:sz w:val="56"/>
          <w:szCs w:val="56"/>
        </w:rPr>
        <w:t xml:space="preserve">For the husband is the head of the wife, </w:t>
      </w:r>
      <w:r w:rsidR="00D306B3" w:rsidRPr="00D306B3">
        <w:rPr>
          <w:b/>
          <w:bCs/>
          <w:sz w:val="56"/>
          <w:szCs w:val="56"/>
          <w:u w:val="single"/>
        </w:rPr>
        <w:t>as Christ also is the head of the church</w:t>
      </w:r>
      <w:r w:rsidR="00D306B3" w:rsidRPr="00D306B3">
        <w:rPr>
          <w:sz w:val="56"/>
          <w:szCs w:val="56"/>
        </w:rPr>
        <w:t>, He Himself </w:t>
      </w:r>
      <w:r w:rsidR="00D306B3" w:rsidRPr="00D306B3">
        <w:rPr>
          <w:i/>
          <w:iCs/>
          <w:sz w:val="56"/>
          <w:szCs w:val="56"/>
        </w:rPr>
        <w:t>being</w:t>
      </w:r>
      <w:r w:rsidR="00D306B3" w:rsidRPr="00D306B3">
        <w:rPr>
          <w:sz w:val="56"/>
          <w:szCs w:val="56"/>
        </w:rPr>
        <w:t> the Savior of the body.</w:t>
      </w:r>
    </w:p>
    <w:p w14:paraId="51808832" w14:textId="77777777" w:rsidR="0071168A" w:rsidRDefault="0071168A" w:rsidP="00D306B3">
      <w:pPr>
        <w:rPr>
          <w:sz w:val="56"/>
          <w:szCs w:val="56"/>
        </w:rPr>
      </w:pPr>
    </w:p>
    <w:p w14:paraId="51C80D0B" w14:textId="7DACE9C3" w:rsidR="0071168A" w:rsidRDefault="0071168A" w:rsidP="00D306B3">
      <w:pPr>
        <w:rPr>
          <w:sz w:val="56"/>
          <w:szCs w:val="56"/>
        </w:rPr>
      </w:pPr>
      <w:r>
        <w:rPr>
          <w:sz w:val="56"/>
          <w:szCs w:val="56"/>
        </w:rPr>
        <w:lastRenderedPageBreak/>
        <w:t xml:space="preserve">1Cor 12:27 </w:t>
      </w:r>
      <w:r w:rsidRPr="0071168A">
        <w:rPr>
          <w:b/>
          <w:bCs/>
          <w:sz w:val="56"/>
          <w:szCs w:val="56"/>
          <w:u w:val="single"/>
        </w:rPr>
        <w:t>Now you are Christ’s body</w:t>
      </w:r>
      <w:r w:rsidRPr="0071168A">
        <w:rPr>
          <w:sz w:val="56"/>
          <w:szCs w:val="56"/>
        </w:rPr>
        <w:t>, and individually parts of it.</w:t>
      </w:r>
      <w:r>
        <w:rPr>
          <w:sz w:val="56"/>
          <w:szCs w:val="56"/>
        </w:rPr>
        <w:t>\</w:t>
      </w:r>
    </w:p>
    <w:p w14:paraId="7F20C5C6" w14:textId="77777777" w:rsidR="00A33623" w:rsidRDefault="00A33623" w:rsidP="00D306B3">
      <w:pPr>
        <w:rPr>
          <w:sz w:val="56"/>
          <w:szCs w:val="56"/>
        </w:rPr>
      </w:pPr>
    </w:p>
    <w:p w14:paraId="4E00BF2E" w14:textId="492E67BC" w:rsidR="00A33623" w:rsidRDefault="00A33623" w:rsidP="00D306B3">
      <w:pPr>
        <w:rPr>
          <w:sz w:val="56"/>
          <w:szCs w:val="56"/>
        </w:rPr>
      </w:pPr>
      <w:r>
        <w:rPr>
          <w:sz w:val="56"/>
          <w:szCs w:val="56"/>
        </w:rPr>
        <w:t>We also know in the CA Christ is referred to as the 2</w:t>
      </w:r>
      <w:r w:rsidRPr="00A33623">
        <w:rPr>
          <w:sz w:val="56"/>
          <w:szCs w:val="56"/>
          <w:vertAlign w:val="superscript"/>
        </w:rPr>
        <w:t>nd</w:t>
      </w:r>
      <w:r>
        <w:rPr>
          <w:sz w:val="56"/>
          <w:szCs w:val="56"/>
        </w:rPr>
        <w:t xml:space="preserve"> Adam;</w:t>
      </w:r>
    </w:p>
    <w:p w14:paraId="20629CDF" w14:textId="7332F416" w:rsidR="00A33623" w:rsidRDefault="00A33623" w:rsidP="00D306B3">
      <w:pPr>
        <w:rPr>
          <w:b/>
          <w:bCs/>
          <w:sz w:val="56"/>
          <w:szCs w:val="56"/>
          <w:u w:val="single"/>
        </w:rPr>
      </w:pPr>
      <w:r>
        <w:rPr>
          <w:sz w:val="56"/>
          <w:szCs w:val="56"/>
        </w:rPr>
        <w:t xml:space="preserve">/1Cor 15:45 </w:t>
      </w:r>
      <w:r w:rsidRPr="00A33623">
        <w:rPr>
          <w:sz w:val="56"/>
          <w:szCs w:val="56"/>
        </w:rPr>
        <w:t>So also it is written: “</w:t>
      </w:r>
      <w:r w:rsidRPr="00A0353F">
        <w:rPr>
          <w:b/>
          <w:bCs/>
          <w:sz w:val="56"/>
          <w:szCs w:val="56"/>
          <w:u w:val="single"/>
        </w:rPr>
        <w:t>The first MAN, Adam,</w:t>
      </w:r>
      <w:r w:rsidRPr="00A33623">
        <w:rPr>
          <w:sz w:val="56"/>
          <w:szCs w:val="56"/>
        </w:rPr>
        <w:t> BECAME A</w:t>
      </w:r>
      <w:r w:rsidR="00A0353F">
        <w:rPr>
          <w:sz w:val="56"/>
          <w:szCs w:val="56"/>
        </w:rPr>
        <w:t xml:space="preserve"> LIVING</w:t>
      </w:r>
      <w:r w:rsidRPr="00A33623">
        <w:rPr>
          <w:sz w:val="56"/>
          <w:szCs w:val="56"/>
        </w:rPr>
        <w:t xml:space="preserve"> PERSON.” </w:t>
      </w:r>
      <w:r w:rsidRPr="00A0353F">
        <w:rPr>
          <w:b/>
          <w:bCs/>
          <w:sz w:val="56"/>
          <w:szCs w:val="56"/>
          <w:u w:val="single"/>
        </w:rPr>
        <w:t>The last Adam </w:t>
      </w:r>
      <w:r w:rsidRPr="00A0353F">
        <w:rPr>
          <w:b/>
          <w:bCs/>
          <w:i/>
          <w:iCs/>
          <w:sz w:val="56"/>
          <w:szCs w:val="56"/>
          <w:u w:val="single"/>
        </w:rPr>
        <w:t>was</w:t>
      </w:r>
      <w:r w:rsidRPr="00A0353F">
        <w:rPr>
          <w:b/>
          <w:bCs/>
          <w:sz w:val="56"/>
          <w:szCs w:val="56"/>
          <w:u w:val="single"/>
        </w:rPr>
        <w:t> a life-giving spirit.</w:t>
      </w:r>
    </w:p>
    <w:p w14:paraId="74B32AD8" w14:textId="77777777" w:rsidR="00A0353F" w:rsidRDefault="00A0353F" w:rsidP="00D306B3">
      <w:pPr>
        <w:rPr>
          <w:b/>
          <w:bCs/>
          <w:sz w:val="56"/>
          <w:szCs w:val="56"/>
          <w:u w:val="single"/>
        </w:rPr>
      </w:pPr>
    </w:p>
    <w:p w14:paraId="724F634C" w14:textId="7603516F" w:rsidR="00A0353F" w:rsidRDefault="00A0353F" w:rsidP="00D306B3">
      <w:pPr>
        <w:rPr>
          <w:sz w:val="56"/>
          <w:szCs w:val="56"/>
        </w:rPr>
      </w:pPr>
      <w:r w:rsidRPr="00A0353F">
        <w:rPr>
          <w:sz w:val="56"/>
          <w:szCs w:val="56"/>
        </w:rPr>
        <w:t>Adam was head of the old nature, the old way, the 2</w:t>
      </w:r>
      <w:r w:rsidRPr="00A0353F">
        <w:rPr>
          <w:sz w:val="56"/>
          <w:szCs w:val="56"/>
          <w:vertAlign w:val="superscript"/>
        </w:rPr>
        <w:t>nd</w:t>
      </w:r>
      <w:r w:rsidRPr="00A0353F">
        <w:rPr>
          <w:sz w:val="56"/>
          <w:szCs w:val="56"/>
        </w:rPr>
        <w:t xml:space="preserve"> Adam (Jesus)</w:t>
      </w:r>
      <w:r>
        <w:rPr>
          <w:sz w:val="56"/>
          <w:szCs w:val="56"/>
        </w:rPr>
        <w:t xml:space="preserve"> brings in new life, new creation!  (resurrection)\</w:t>
      </w:r>
    </w:p>
    <w:p w14:paraId="36456FCD" w14:textId="6F900AEC" w:rsidR="00A0353F" w:rsidRDefault="00A0353F" w:rsidP="00D306B3">
      <w:pPr>
        <w:rPr>
          <w:sz w:val="56"/>
          <w:szCs w:val="56"/>
        </w:rPr>
      </w:pPr>
      <w:r>
        <w:rPr>
          <w:sz w:val="56"/>
          <w:szCs w:val="56"/>
        </w:rPr>
        <w:t>The first Adam failed and brought a curse of death, the 2</w:t>
      </w:r>
      <w:r w:rsidRPr="00A0353F">
        <w:rPr>
          <w:sz w:val="56"/>
          <w:szCs w:val="56"/>
          <w:vertAlign w:val="superscript"/>
        </w:rPr>
        <w:t>nd</w:t>
      </w:r>
      <w:r>
        <w:rPr>
          <w:sz w:val="56"/>
          <w:szCs w:val="56"/>
        </w:rPr>
        <w:t xml:space="preserve"> Adam brings </w:t>
      </w:r>
      <w:r w:rsidR="00FD1D95">
        <w:rPr>
          <w:sz w:val="56"/>
          <w:szCs w:val="56"/>
        </w:rPr>
        <w:t xml:space="preserve">the </w:t>
      </w:r>
      <w:r>
        <w:rPr>
          <w:sz w:val="56"/>
          <w:szCs w:val="56"/>
        </w:rPr>
        <w:t xml:space="preserve">blessings </w:t>
      </w:r>
      <w:r w:rsidR="00FD1D95">
        <w:rPr>
          <w:sz w:val="56"/>
          <w:szCs w:val="56"/>
        </w:rPr>
        <w:t xml:space="preserve">of life </w:t>
      </w:r>
      <w:r>
        <w:rPr>
          <w:sz w:val="56"/>
          <w:szCs w:val="56"/>
        </w:rPr>
        <w:t>and everything is new!</w:t>
      </w:r>
    </w:p>
    <w:p w14:paraId="5FB14742" w14:textId="464ACBA3" w:rsidR="00A0353F" w:rsidRDefault="00A0353F" w:rsidP="00D306B3">
      <w:pPr>
        <w:rPr>
          <w:sz w:val="56"/>
          <w:szCs w:val="56"/>
        </w:rPr>
      </w:pPr>
      <w:r>
        <w:rPr>
          <w:sz w:val="56"/>
          <w:szCs w:val="56"/>
        </w:rPr>
        <w:lastRenderedPageBreak/>
        <w:t>Our position is in the 2</w:t>
      </w:r>
      <w:r w:rsidRPr="00A0353F">
        <w:rPr>
          <w:sz w:val="56"/>
          <w:szCs w:val="56"/>
          <w:vertAlign w:val="superscript"/>
        </w:rPr>
        <w:t>nd</w:t>
      </w:r>
      <w:r>
        <w:rPr>
          <w:sz w:val="56"/>
          <w:szCs w:val="56"/>
        </w:rPr>
        <w:t xml:space="preserve"> Adam (TLJC), a new creation not seen in this Adam analogy in the OT. In fact, Christ is resurrected on the first day of the week – Sunday, no longer does the last day – Saturday, hold the ritual over us. The Sabbath of Saturday ritual or holy day points to the old… we celebrate the new!</w:t>
      </w:r>
    </w:p>
    <w:p w14:paraId="5F1DA8D9" w14:textId="1CD65811" w:rsidR="00A0353F" w:rsidRPr="00A0353F" w:rsidRDefault="00FD1D95" w:rsidP="00D306B3">
      <w:pPr>
        <w:rPr>
          <w:sz w:val="56"/>
          <w:szCs w:val="56"/>
        </w:rPr>
      </w:pPr>
      <w:r>
        <w:rPr>
          <w:sz w:val="56"/>
          <w:szCs w:val="56"/>
        </w:rPr>
        <w:t xml:space="preserve">                             REPEAT</w:t>
      </w:r>
    </w:p>
    <w:p w14:paraId="66AC3FE2" w14:textId="05CDD2DF" w:rsidR="0071168A" w:rsidRDefault="0071168A" w:rsidP="00D306B3">
      <w:pPr>
        <w:rPr>
          <w:sz w:val="56"/>
          <w:szCs w:val="56"/>
        </w:rPr>
      </w:pPr>
      <w:r>
        <w:rPr>
          <w:sz w:val="56"/>
          <w:szCs w:val="56"/>
        </w:rPr>
        <w:t xml:space="preserve">The relationship of the body and then the marriage of Christ to the church is a deeper intimacy that the CA has, deeper intimacy then </w:t>
      </w:r>
      <w:r w:rsidR="00FD1D95">
        <w:rPr>
          <w:sz w:val="56"/>
          <w:szCs w:val="56"/>
        </w:rPr>
        <w:t xml:space="preserve">what </w:t>
      </w:r>
      <w:r>
        <w:rPr>
          <w:sz w:val="56"/>
          <w:szCs w:val="56"/>
        </w:rPr>
        <w:t xml:space="preserve">was seen in any other dispensation. </w:t>
      </w:r>
    </w:p>
    <w:p w14:paraId="70052DB3" w14:textId="77777777" w:rsidR="0071168A" w:rsidRDefault="0071168A" w:rsidP="00D306B3">
      <w:pPr>
        <w:rPr>
          <w:sz w:val="56"/>
          <w:szCs w:val="56"/>
        </w:rPr>
      </w:pPr>
    </w:p>
    <w:p w14:paraId="11AADD09" w14:textId="77777777" w:rsidR="0071168A" w:rsidRDefault="0071168A" w:rsidP="00D306B3">
      <w:pPr>
        <w:rPr>
          <w:sz w:val="56"/>
          <w:szCs w:val="56"/>
        </w:rPr>
      </w:pPr>
    </w:p>
    <w:p w14:paraId="033DA510" w14:textId="12072BE8" w:rsidR="0071168A" w:rsidRPr="0071168A" w:rsidRDefault="0071168A" w:rsidP="0071168A">
      <w:pPr>
        <w:rPr>
          <w:sz w:val="56"/>
          <w:szCs w:val="56"/>
        </w:rPr>
      </w:pPr>
      <w:r>
        <w:rPr>
          <w:sz w:val="56"/>
          <w:szCs w:val="56"/>
        </w:rPr>
        <w:lastRenderedPageBreak/>
        <w:t xml:space="preserve">/1Cor 12:13 </w:t>
      </w:r>
      <w:r w:rsidRPr="0071168A">
        <w:rPr>
          <w:sz w:val="56"/>
          <w:szCs w:val="56"/>
        </w:rPr>
        <w:t>For </w:t>
      </w:r>
      <w:r w:rsidRPr="0071168A">
        <w:rPr>
          <w:b/>
          <w:bCs/>
          <w:sz w:val="56"/>
          <w:szCs w:val="56"/>
          <w:u w:val="single"/>
        </w:rPr>
        <w:t>by one Spirit we were all baptized into one body</w:t>
      </w:r>
      <w:r w:rsidRPr="0071168A">
        <w:rPr>
          <w:sz w:val="56"/>
          <w:szCs w:val="56"/>
        </w:rPr>
        <w:t>,</w:t>
      </w:r>
      <w:r>
        <w:rPr>
          <w:sz w:val="56"/>
          <w:szCs w:val="56"/>
        </w:rPr>
        <w:t xml:space="preserve"> whether</w:t>
      </w:r>
      <w:r w:rsidRPr="0071168A">
        <w:rPr>
          <w:sz w:val="56"/>
          <w:szCs w:val="56"/>
        </w:rPr>
        <w:t xml:space="preserve"> Jews or Greeks, whether slaves or free, and we were all made to drink of one Spirit.</w:t>
      </w:r>
      <w:r>
        <w:rPr>
          <w:sz w:val="56"/>
          <w:szCs w:val="56"/>
        </w:rPr>
        <w:t xml:space="preserve"> 14 </w:t>
      </w:r>
      <w:r w:rsidRPr="0071168A">
        <w:rPr>
          <w:sz w:val="56"/>
          <w:szCs w:val="56"/>
        </w:rPr>
        <w:t xml:space="preserve">For </w:t>
      </w:r>
      <w:r w:rsidRPr="0071168A">
        <w:rPr>
          <w:b/>
          <w:bCs/>
          <w:sz w:val="56"/>
          <w:szCs w:val="56"/>
          <w:u w:val="single"/>
        </w:rPr>
        <w:t>the body is not one part</w:t>
      </w:r>
      <w:r w:rsidRPr="0071168A">
        <w:rPr>
          <w:sz w:val="56"/>
          <w:szCs w:val="56"/>
        </w:rPr>
        <w:t>, but many.</w:t>
      </w:r>
      <w:r>
        <w:rPr>
          <w:sz w:val="56"/>
          <w:szCs w:val="56"/>
        </w:rPr>
        <w:t>\</w:t>
      </w:r>
    </w:p>
    <w:p w14:paraId="3AD828CD" w14:textId="6EF21B38" w:rsidR="0071168A" w:rsidRDefault="0071168A" w:rsidP="00D306B3">
      <w:pPr>
        <w:rPr>
          <w:sz w:val="56"/>
          <w:szCs w:val="56"/>
        </w:rPr>
      </w:pPr>
    </w:p>
    <w:p w14:paraId="76C234CB" w14:textId="3DA016AA" w:rsidR="0071168A" w:rsidRDefault="0071168A" w:rsidP="00D306B3">
      <w:pPr>
        <w:rPr>
          <w:sz w:val="56"/>
          <w:szCs w:val="56"/>
        </w:rPr>
      </w:pPr>
      <w:r>
        <w:rPr>
          <w:sz w:val="56"/>
          <w:szCs w:val="56"/>
        </w:rPr>
        <w:t>The body and then the bride of Christ is unique to the CA dispensation as well.</w:t>
      </w:r>
    </w:p>
    <w:p w14:paraId="7E25B375" w14:textId="7E780FAB" w:rsidR="0071168A" w:rsidRPr="0071168A" w:rsidRDefault="0071168A" w:rsidP="0071168A">
      <w:pPr>
        <w:rPr>
          <w:sz w:val="56"/>
          <w:szCs w:val="56"/>
        </w:rPr>
      </w:pPr>
      <w:r>
        <w:rPr>
          <w:sz w:val="56"/>
          <w:szCs w:val="56"/>
        </w:rPr>
        <w:t xml:space="preserve">/Eph 5:31 </w:t>
      </w:r>
      <w:r w:rsidRPr="0071168A">
        <w:rPr>
          <w:sz w:val="56"/>
          <w:szCs w:val="56"/>
        </w:rPr>
        <w:t>FOR THIS REASON A</w:t>
      </w:r>
      <w:r>
        <w:rPr>
          <w:sz w:val="56"/>
          <w:szCs w:val="56"/>
        </w:rPr>
        <w:t xml:space="preserve"> MAN</w:t>
      </w:r>
      <w:r w:rsidRPr="0071168A">
        <w:rPr>
          <w:sz w:val="56"/>
          <w:szCs w:val="56"/>
        </w:rPr>
        <w:t xml:space="preserve"> SHALL LEAVE HIS FATHER AND HIS MOTHER AND BE JOINED TO HIS WIFE, AND </w:t>
      </w:r>
      <w:r w:rsidRPr="0071168A">
        <w:rPr>
          <w:b/>
          <w:bCs/>
          <w:sz w:val="56"/>
          <w:szCs w:val="56"/>
          <w:u w:val="single"/>
        </w:rPr>
        <w:t>THE TWO SHALL</w:t>
      </w:r>
      <w:r w:rsidRPr="0071168A">
        <w:rPr>
          <w:b/>
          <w:bCs/>
          <w:sz w:val="56"/>
          <w:szCs w:val="56"/>
          <w:u w:val="single"/>
        </w:rPr>
        <w:t xml:space="preserve"> BECOME</w:t>
      </w:r>
      <w:r w:rsidRPr="0071168A">
        <w:rPr>
          <w:b/>
          <w:bCs/>
          <w:sz w:val="56"/>
          <w:szCs w:val="56"/>
          <w:u w:val="single"/>
        </w:rPr>
        <w:t xml:space="preserve"> ONE FLESH</w:t>
      </w:r>
      <w:r w:rsidRPr="0071168A">
        <w:rPr>
          <w:sz w:val="56"/>
          <w:szCs w:val="56"/>
        </w:rPr>
        <w:t>.</w:t>
      </w:r>
      <w:r>
        <w:rPr>
          <w:sz w:val="56"/>
          <w:szCs w:val="56"/>
        </w:rPr>
        <w:t xml:space="preserve"> 32 </w:t>
      </w:r>
      <w:r w:rsidRPr="0071168A">
        <w:rPr>
          <w:b/>
          <w:bCs/>
          <w:sz w:val="56"/>
          <w:szCs w:val="56"/>
          <w:u w:val="single"/>
        </w:rPr>
        <w:t>This mystery is great</w:t>
      </w:r>
      <w:r w:rsidRPr="0071168A">
        <w:rPr>
          <w:sz w:val="56"/>
          <w:szCs w:val="56"/>
        </w:rPr>
        <w:t xml:space="preserve">; but I am speaking with </w:t>
      </w:r>
      <w:r w:rsidRPr="0071168A">
        <w:rPr>
          <w:b/>
          <w:bCs/>
          <w:sz w:val="56"/>
          <w:szCs w:val="56"/>
          <w:u w:val="single"/>
        </w:rPr>
        <w:t>reference to Christ and the church</w:t>
      </w:r>
      <w:r w:rsidRPr="0071168A">
        <w:rPr>
          <w:sz w:val="56"/>
          <w:szCs w:val="56"/>
        </w:rPr>
        <w:t>.</w:t>
      </w:r>
      <w:r>
        <w:rPr>
          <w:sz w:val="56"/>
          <w:szCs w:val="56"/>
        </w:rPr>
        <w:t>\</w:t>
      </w:r>
    </w:p>
    <w:p w14:paraId="7FA2A28B" w14:textId="1D57C646" w:rsidR="00D306B3" w:rsidRDefault="00FE3626" w:rsidP="00815E8A">
      <w:pPr>
        <w:rPr>
          <w:sz w:val="56"/>
          <w:szCs w:val="56"/>
        </w:rPr>
      </w:pPr>
      <w:r>
        <w:rPr>
          <w:sz w:val="56"/>
          <w:szCs w:val="56"/>
        </w:rPr>
        <w:lastRenderedPageBreak/>
        <w:t>All seven figures have significance.</w:t>
      </w:r>
    </w:p>
    <w:p w14:paraId="78775FFC" w14:textId="1F7EF5EB" w:rsidR="00FE3626" w:rsidRDefault="00FE3626" w:rsidP="00815E8A">
      <w:pPr>
        <w:rPr>
          <w:sz w:val="56"/>
          <w:szCs w:val="56"/>
        </w:rPr>
      </w:pPr>
      <w:r>
        <w:rPr>
          <w:sz w:val="56"/>
          <w:szCs w:val="56"/>
        </w:rPr>
        <w:t xml:space="preserve">All seven figures of Christ in relation to the CA dispensation have uniqueness, yet the most unique one may well be the marriage contract between Christ the church. </w:t>
      </w:r>
    </w:p>
    <w:p w14:paraId="3F479D05" w14:textId="0AF8C240" w:rsidR="00FE3626" w:rsidRPr="001D21F3" w:rsidRDefault="00FE3626" w:rsidP="00815E8A">
      <w:pPr>
        <w:rPr>
          <w:i/>
          <w:iCs/>
          <w:sz w:val="56"/>
          <w:szCs w:val="56"/>
        </w:rPr>
      </w:pPr>
      <w:proofErr w:type="gramStart"/>
      <w:r w:rsidRPr="001D21F3">
        <w:rPr>
          <w:i/>
          <w:iCs/>
          <w:sz w:val="56"/>
          <w:szCs w:val="56"/>
        </w:rPr>
        <w:t>/‘</w:t>
      </w:r>
      <w:proofErr w:type="gramEnd"/>
      <w:r w:rsidRPr="001D21F3">
        <w:rPr>
          <w:i/>
          <w:iCs/>
          <w:sz w:val="56"/>
          <w:szCs w:val="56"/>
        </w:rPr>
        <w:t>Of the seven figures of Christ and the church, only the figure of the Bridegroom and the bride has prophetic significance. In contrast with Israel, who is the unfaithful wife of Jehovah, the church is pictured in the N.T. as the virgin bride awaiting the coming Bridegroom (2Cor 11:2). Christ as the Bridegroom is introduced as early as early John 3:29 by John the Baptist.’</w:t>
      </w:r>
    </w:p>
    <w:p w14:paraId="6E88CD5D" w14:textId="0C075E7D" w:rsidR="00FE3626" w:rsidRDefault="00FE3626" w:rsidP="00815E8A">
      <w:pPr>
        <w:rPr>
          <w:sz w:val="56"/>
          <w:szCs w:val="56"/>
        </w:rPr>
      </w:pPr>
      <w:r w:rsidRPr="001D21F3">
        <w:rPr>
          <w:i/>
          <w:iCs/>
          <w:sz w:val="56"/>
          <w:szCs w:val="56"/>
        </w:rPr>
        <w:lastRenderedPageBreak/>
        <w:t xml:space="preserve">                             Dr. Lewis Sperry Chafer</w:t>
      </w:r>
      <w:r w:rsidR="001D21F3">
        <w:rPr>
          <w:sz w:val="56"/>
          <w:szCs w:val="56"/>
        </w:rPr>
        <w:t>\</w:t>
      </w:r>
    </w:p>
    <w:p w14:paraId="462669F4" w14:textId="1E0B2A84" w:rsidR="00FD1D95" w:rsidRDefault="00FD1D95" w:rsidP="00815E8A">
      <w:pPr>
        <w:rPr>
          <w:sz w:val="56"/>
          <w:szCs w:val="56"/>
        </w:rPr>
      </w:pPr>
      <w:r>
        <w:rPr>
          <w:sz w:val="56"/>
          <w:szCs w:val="56"/>
        </w:rPr>
        <w:t>It is prophetic in that the Rapture of the church is the next and only prophecy to be fulfilled before the Tribulation.</w:t>
      </w:r>
    </w:p>
    <w:p w14:paraId="7658EF72" w14:textId="77777777" w:rsidR="00FD1D95" w:rsidRDefault="00FD1D95" w:rsidP="00815E8A">
      <w:pPr>
        <w:rPr>
          <w:sz w:val="56"/>
          <w:szCs w:val="56"/>
        </w:rPr>
      </w:pPr>
    </w:p>
    <w:p w14:paraId="26FC7908" w14:textId="000938B6" w:rsidR="001D21F3" w:rsidRDefault="001D21F3" w:rsidP="00815E8A">
      <w:pPr>
        <w:rPr>
          <w:sz w:val="56"/>
          <w:szCs w:val="56"/>
        </w:rPr>
      </w:pPr>
      <w:r>
        <w:rPr>
          <w:sz w:val="56"/>
          <w:szCs w:val="56"/>
        </w:rPr>
        <w:t xml:space="preserve">/2Cor 11:2 </w:t>
      </w:r>
      <w:r w:rsidRPr="001D21F3">
        <w:rPr>
          <w:sz w:val="56"/>
          <w:szCs w:val="56"/>
        </w:rPr>
        <w:t xml:space="preserve">For I am jealous for you with a godly jealousy; for </w:t>
      </w:r>
      <w:r w:rsidRPr="001D21F3">
        <w:rPr>
          <w:b/>
          <w:bCs/>
          <w:sz w:val="56"/>
          <w:szCs w:val="56"/>
          <w:u w:val="single"/>
        </w:rPr>
        <w:t>I betrothed you to one husband, to present you </w:t>
      </w:r>
      <w:r w:rsidRPr="001D21F3">
        <w:rPr>
          <w:b/>
          <w:bCs/>
          <w:i/>
          <w:iCs/>
          <w:sz w:val="56"/>
          <w:szCs w:val="56"/>
          <w:u w:val="single"/>
        </w:rPr>
        <w:t>as</w:t>
      </w:r>
      <w:r w:rsidRPr="001D21F3">
        <w:rPr>
          <w:b/>
          <w:bCs/>
          <w:sz w:val="56"/>
          <w:szCs w:val="56"/>
          <w:u w:val="single"/>
        </w:rPr>
        <w:t> a pure virgin to Christ</w:t>
      </w:r>
      <w:r w:rsidRPr="001D21F3">
        <w:rPr>
          <w:sz w:val="56"/>
          <w:szCs w:val="56"/>
        </w:rPr>
        <w:t>.</w:t>
      </w:r>
    </w:p>
    <w:p w14:paraId="07534D74" w14:textId="77777777" w:rsidR="001D21F3" w:rsidRDefault="001D21F3" w:rsidP="00815E8A">
      <w:pPr>
        <w:rPr>
          <w:sz w:val="56"/>
          <w:szCs w:val="56"/>
        </w:rPr>
      </w:pPr>
    </w:p>
    <w:p w14:paraId="1FAFD23A" w14:textId="554D8026" w:rsidR="001D21F3" w:rsidRDefault="001D21F3" w:rsidP="00815E8A">
      <w:pPr>
        <w:rPr>
          <w:sz w:val="56"/>
          <w:szCs w:val="56"/>
        </w:rPr>
      </w:pPr>
      <w:proofErr w:type="spellStart"/>
      <w:r>
        <w:rPr>
          <w:sz w:val="56"/>
          <w:szCs w:val="56"/>
        </w:rPr>
        <w:t>Jhn</w:t>
      </w:r>
      <w:proofErr w:type="spellEnd"/>
      <w:r>
        <w:rPr>
          <w:sz w:val="56"/>
          <w:szCs w:val="56"/>
        </w:rPr>
        <w:t xml:space="preserve"> 3:29 </w:t>
      </w:r>
      <w:r w:rsidRPr="001D21F3">
        <w:rPr>
          <w:sz w:val="56"/>
          <w:szCs w:val="56"/>
        </w:rPr>
        <w:t>“</w:t>
      </w:r>
      <w:r w:rsidRPr="001D21F3">
        <w:rPr>
          <w:b/>
          <w:bCs/>
          <w:sz w:val="56"/>
          <w:szCs w:val="56"/>
          <w:u w:val="single"/>
        </w:rPr>
        <w:t>He who has the bride is the groom</w:t>
      </w:r>
      <w:r w:rsidRPr="001D21F3">
        <w:rPr>
          <w:sz w:val="56"/>
          <w:szCs w:val="56"/>
        </w:rPr>
        <w:t xml:space="preserve">; but </w:t>
      </w:r>
      <w:r w:rsidRPr="001D21F3">
        <w:rPr>
          <w:b/>
          <w:bCs/>
          <w:sz w:val="56"/>
          <w:szCs w:val="56"/>
          <w:u w:val="single"/>
        </w:rPr>
        <w:t>the friend of the groom, who stands and listens to him</w:t>
      </w:r>
      <w:r w:rsidRPr="001D21F3">
        <w:rPr>
          <w:sz w:val="56"/>
          <w:szCs w:val="56"/>
        </w:rPr>
        <w:t>,</w:t>
      </w:r>
      <w:r>
        <w:rPr>
          <w:sz w:val="56"/>
          <w:szCs w:val="56"/>
        </w:rPr>
        <w:t xml:space="preserve"> rejoices</w:t>
      </w:r>
      <w:r w:rsidRPr="001D21F3">
        <w:rPr>
          <w:sz w:val="56"/>
          <w:szCs w:val="56"/>
        </w:rPr>
        <w:t xml:space="preserve"> greatly because of the groom’s voice. </w:t>
      </w:r>
      <w:proofErr w:type="gramStart"/>
      <w:r w:rsidRPr="001D21F3">
        <w:rPr>
          <w:sz w:val="56"/>
          <w:szCs w:val="56"/>
        </w:rPr>
        <w:t>So</w:t>
      </w:r>
      <w:proofErr w:type="gramEnd"/>
      <w:r w:rsidRPr="001D21F3">
        <w:rPr>
          <w:sz w:val="56"/>
          <w:szCs w:val="56"/>
        </w:rPr>
        <w:t> this joy of mine has been made full.</w:t>
      </w:r>
      <w:r>
        <w:rPr>
          <w:sz w:val="56"/>
          <w:szCs w:val="56"/>
        </w:rPr>
        <w:t>\</w:t>
      </w:r>
    </w:p>
    <w:p w14:paraId="22047A54" w14:textId="77777777" w:rsidR="00FE3626" w:rsidRDefault="00FE3626" w:rsidP="00815E8A">
      <w:pPr>
        <w:rPr>
          <w:sz w:val="56"/>
          <w:szCs w:val="56"/>
        </w:rPr>
      </w:pPr>
    </w:p>
    <w:p w14:paraId="1D45A26F" w14:textId="77777777" w:rsidR="00605C62" w:rsidRPr="00815E8A" w:rsidRDefault="00605C62" w:rsidP="00815E8A">
      <w:pPr>
        <w:rPr>
          <w:sz w:val="56"/>
          <w:szCs w:val="56"/>
        </w:rPr>
      </w:pPr>
    </w:p>
    <w:p w14:paraId="7E77C9B7" w14:textId="77777777" w:rsidR="00815E8A" w:rsidRPr="00314EFF" w:rsidRDefault="00815E8A" w:rsidP="00314EFF">
      <w:pPr>
        <w:rPr>
          <w:sz w:val="56"/>
          <w:szCs w:val="56"/>
        </w:rPr>
      </w:pPr>
    </w:p>
    <w:p w14:paraId="446C2058" w14:textId="67C76759" w:rsidR="00314EFF" w:rsidRPr="00314EFF" w:rsidRDefault="00314EFF" w:rsidP="00314EFF">
      <w:pPr>
        <w:rPr>
          <w:sz w:val="56"/>
          <w:szCs w:val="56"/>
        </w:rPr>
      </w:pPr>
    </w:p>
    <w:p w14:paraId="7DA26102" w14:textId="277B1F8E" w:rsidR="00314EFF" w:rsidRDefault="00314EFF" w:rsidP="00462EEA">
      <w:pPr>
        <w:rPr>
          <w:sz w:val="56"/>
          <w:szCs w:val="56"/>
        </w:rPr>
      </w:pPr>
    </w:p>
    <w:p w14:paraId="4EA752ED" w14:textId="77777777" w:rsidR="00314EFF" w:rsidRPr="00462EEA" w:rsidRDefault="00314EFF" w:rsidP="00462EEA">
      <w:pPr>
        <w:rPr>
          <w:sz w:val="56"/>
          <w:szCs w:val="56"/>
        </w:rPr>
      </w:pPr>
    </w:p>
    <w:p w14:paraId="08A73D95" w14:textId="77777777" w:rsidR="008E68D3" w:rsidRPr="005B4E28" w:rsidRDefault="008E68D3">
      <w:pPr>
        <w:rPr>
          <w:sz w:val="56"/>
          <w:szCs w:val="56"/>
        </w:rPr>
      </w:pPr>
    </w:p>
    <w:sectPr w:rsidR="008E68D3" w:rsidRPr="005B4E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E28"/>
    <w:rsid w:val="001D21F3"/>
    <w:rsid w:val="00224ADC"/>
    <w:rsid w:val="00314D19"/>
    <w:rsid w:val="00314EFF"/>
    <w:rsid w:val="00462EEA"/>
    <w:rsid w:val="004F79F6"/>
    <w:rsid w:val="005B4E28"/>
    <w:rsid w:val="00605C62"/>
    <w:rsid w:val="0071168A"/>
    <w:rsid w:val="008069CB"/>
    <w:rsid w:val="00815E8A"/>
    <w:rsid w:val="008E68D3"/>
    <w:rsid w:val="00A0353F"/>
    <w:rsid w:val="00A05529"/>
    <w:rsid w:val="00A33623"/>
    <w:rsid w:val="00B33C6E"/>
    <w:rsid w:val="00C11FE9"/>
    <w:rsid w:val="00C72ED0"/>
    <w:rsid w:val="00D306B3"/>
    <w:rsid w:val="00EA2A79"/>
    <w:rsid w:val="00FB34D5"/>
    <w:rsid w:val="00FD1D95"/>
    <w:rsid w:val="00FE3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8926F"/>
  <w15:chartTrackingRefBased/>
  <w15:docId w15:val="{41689654-AA87-4E91-B2B4-443F096C8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4ADC"/>
    <w:rPr>
      <w:color w:val="0563C1" w:themeColor="hyperlink"/>
      <w:u w:val="single"/>
    </w:rPr>
  </w:style>
  <w:style w:type="character" w:styleId="UnresolvedMention">
    <w:name w:val="Unresolved Mention"/>
    <w:basedOn w:val="DefaultParagraphFont"/>
    <w:uiPriority w:val="99"/>
    <w:semiHidden/>
    <w:unhideWhenUsed/>
    <w:rsid w:val="00224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3200">
      <w:bodyDiv w:val="1"/>
      <w:marLeft w:val="0"/>
      <w:marRight w:val="0"/>
      <w:marTop w:val="0"/>
      <w:marBottom w:val="0"/>
      <w:divBdr>
        <w:top w:val="none" w:sz="0" w:space="0" w:color="auto"/>
        <w:left w:val="none" w:sz="0" w:space="0" w:color="auto"/>
        <w:bottom w:val="none" w:sz="0" w:space="0" w:color="auto"/>
        <w:right w:val="none" w:sz="0" w:space="0" w:color="auto"/>
      </w:divBdr>
      <w:divsChild>
        <w:div w:id="915021138">
          <w:marLeft w:val="0"/>
          <w:marRight w:val="0"/>
          <w:marTop w:val="0"/>
          <w:marBottom w:val="0"/>
          <w:divBdr>
            <w:top w:val="single" w:sz="2" w:space="5" w:color="000000"/>
            <w:left w:val="single" w:sz="2" w:space="0" w:color="000000"/>
            <w:bottom w:val="single" w:sz="2" w:space="5" w:color="000000"/>
            <w:right w:val="single" w:sz="2" w:space="0" w:color="000000"/>
          </w:divBdr>
          <w:divsChild>
            <w:div w:id="1030647106">
              <w:marLeft w:val="0"/>
              <w:marRight w:val="0"/>
              <w:marTop w:val="0"/>
              <w:marBottom w:val="0"/>
              <w:divBdr>
                <w:top w:val="single" w:sz="2" w:space="0" w:color="000000"/>
                <w:left w:val="single" w:sz="2" w:space="0" w:color="000000"/>
                <w:bottom w:val="single" w:sz="2" w:space="0" w:color="000000"/>
                <w:right w:val="single" w:sz="2" w:space="0" w:color="000000"/>
              </w:divBdr>
              <w:divsChild>
                <w:div w:id="32335895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691538064">
          <w:marLeft w:val="0"/>
          <w:marRight w:val="0"/>
          <w:marTop w:val="0"/>
          <w:marBottom w:val="0"/>
          <w:divBdr>
            <w:top w:val="single" w:sz="2" w:space="5" w:color="000000"/>
            <w:left w:val="single" w:sz="2" w:space="0" w:color="000000"/>
            <w:bottom w:val="single" w:sz="2" w:space="5" w:color="000000"/>
            <w:right w:val="single" w:sz="2" w:space="0" w:color="000000"/>
          </w:divBdr>
          <w:divsChild>
            <w:div w:id="1796482591">
              <w:marLeft w:val="0"/>
              <w:marRight w:val="0"/>
              <w:marTop w:val="0"/>
              <w:marBottom w:val="0"/>
              <w:divBdr>
                <w:top w:val="single" w:sz="2" w:space="0" w:color="000000"/>
                <w:left w:val="single" w:sz="2" w:space="8" w:color="000000"/>
                <w:bottom w:val="single" w:sz="2" w:space="0" w:color="000000"/>
                <w:right w:val="single" w:sz="2" w:space="8" w:color="000000"/>
              </w:divBdr>
            </w:div>
            <w:div w:id="2066290573">
              <w:marLeft w:val="0"/>
              <w:marRight w:val="0"/>
              <w:marTop w:val="0"/>
              <w:marBottom w:val="0"/>
              <w:divBdr>
                <w:top w:val="single" w:sz="2" w:space="0" w:color="000000"/>
                <w:left w:val="single" w:sz="2" w:space="0" w:color="000000"/>
                <w:bottom w:val="single" w:sz="2" w:space="0" w:color="000000"/>
                <w:right w:val="single" w:sz="2" w:space="4" w:color="000000"/>
              </w:divBdr>
            </w:div>
            <w:div w:id="664280124">
              <w:marLeft w:val="0"/>
              <w:marRight w:val="0"/>
              <w:marTop w:val="0"/>
              <w:marBottom w:val="0"/>
              <w:divBdr>
                <w:top w:val="single" w:sz="2" w:space="0" w:color="000000"/>
                <w:left w:val="single" w:sz="2" w:space="0" w:color="000000"/>
                <w:bottom w:val="single" w:sz="2" w:space="0" w:color="000000"/>
                <w:right w:val="single" w:sz="2" w:space="0" w:color="000000"/>
              </w:divBdr>
              <w:divsChild>
                <w:div w:id="12728388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86388525">
      <w:bodyDiv w:val="1"/>
      <w:marLeft w:val="0"/>
      <w:marRight w:val="0"/>
      <w:marTop w:val="0"/>
      <w:marBottom w:val="0"/>
      <w:divBdr>
        <w:top w:val="none" w:sz="0" w:space="0" w:color="auto"/>
        <w:left w:val="none" w:sz="0" w:space="0" w:color="auto"/>
        <w:bottom w:val="none" w:sz="0" w:space="0" w:color="auto"/>
        <w:right w:val="none" w:sz="0" w:space="0" w:color="auto"/>
      </w:divBdr>
      <w:divsChild>
        <w:div w:id="140389451">
          <w:marLeft w:val="0"/>
          <w:marRight w:val="0"/>
          <w:marTop w:val="0"/>
          <w:marBottom w:val="0"/>
          <w:divBdr>
            <w:top w:val="single" w:sz="2" w:space="5" w:color="000000"/>
            <w:left w:val="single" w:sz="2" w:space="0" w:color="000000"/>
            <w:bottom w:val="single" w:sz="2" w:space="5" w:color="000000"/>
            <w:right w:val="single" w:sz="2" w:space="0" w:color="000000"/>
          </w:divBdr>
          <w:divsChild>
            <w:div w:id="1735204836">
              <w:marLeft w:val="0"/>
              <w:marRight w:val="0"/>
              <w:marTop w:val="0"/>
              <w:marBottom w:val="0"/>
              <w:divBdr>
                <w:top w:val="single" w:sz="2" w:space="0" w:color="000000"/>
                <w:left w:val="single" w:sz="2" w:space="0" w:color="000000"/>
                <w:bottom w:val="single" w:sz="2" w:space="0" w:color="000000"/>
                <w:right w:val="single" w:sz="2" w:space="0" w:color="000000"/>
              </w:divBdr>
              <w:divsChild>
                <w:div w:id="140503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24507">
          <w:marLeft w:val="0"/>
          <w:marRight w:val="0"/>
          <w:marTop w:val="0"/>
          <w:marBottom w:val="0"/>
          <w:divBdr>
            <w:top w:val="single" w:sz="2" w:space="5" w:color="000000"/>
            <w:left w:val="single" w:sz="2" w:space="0" w:color="000000"/>
            <w:bottom w:val="single" w:sz="2" w:space="5" w:color="000000"/>
            <w:right w:val="single" w:sz="2" w:space="0" w:color="000000"/>
          </w:divBdr>
          <w:divsChild>
            <w:div w:id="1082331953">
              <w:marLeft w:val="0"/>
              <w:marRight w:val="0"/>
              <w:marTop w:val="0"/>
              <w:marBottom w:val="0"/>
              <w:divBdr>
                <w:top w:val="single" w:sz="2" w:space="0" w:color="000000"/>
                <w:left w:val="single" w:sz="2" w:space="8" w:color="000000"/>
                <w:bottom w:val="single" w:sz="2" w:space="0" w:color="000000"/>
                <w:right w:val="single" w:sz="2" w:space="8" w:color="000000"/>
              </w:divBdr>
            </w:div>
            <w:div w:id="1597178838">
              <w:marLeft w:val="0"/>
              <w:marRight w:val="0"/>
              <w:marTop w:val="0"/>
              <w:marBottom w:val="0"/>
              <w:divBdr>
                <w:top w:val="single" w:sz="2" w:space="0" w:color="000000"/>
                <w:left w:val="single" w:sz="2" w:space="0" w:color="000000"/>
                <w:bottom w:val="single" w:sz="2" w:space="0" w:color="000000"/>
                <w:right w:val="single" w:sz="2" w:space="4" w:color="000000"/>
              </w:divBdr>
            </w:div>
            <w:div w:id="961425751">
              <w:marLeft w:val="0"/>
              <w:marRight w:val="0"/>
              <w:marTop w:val="0"/>
              <w:marBottom w:val="0"/>
              <w:divBdr>
                <w:top w:val="single" w:sz="2" w:space="0" w:color="000000"/>
                <w:left w:val="single" w:sz="2" w:space="0" w:color="000000"/>
                <w:bottom w:val="single" w:sz="2" w:space="0" w:color="000000"/>
                <w:right w:val="single" w:sz="2" w:space="0" w:color="000000"/>
              </w:divBdr>
              <w:divsChild>
                <w:div w:id="108221346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15312619">
      <w:bodyDiv w:val="1"/>
      <w:marLeft w:val="0"/>
      <w:marRight w:val="0"/>
      <w:marTop w:val="0"/>
      <w:marBottom w:val="0"/>
      <w:divBdr>
        <w:top w:val="none" w:sz="0" w:space="0" w:color="auto"/>
        <w:left w:val="none" w:sz="0" w:space="0" w:color="auto"/>
        <w:bottom w:val="none" w:sz="0" w:space="0" w:color="auto"/>
        <w:right w:val="none" w:sz="0" w:space="0" w:color="auto"/>
      </w:divBdr>
      <w:divsChild>
        <w:div w:id="903876176">
          <w:marLeft w:val="0"/>
          <w:marRight w:val="0"/>
          <w:marTop w:val="0"/>
          <w:marBottom w:val="0"/>
          <w:divBdr>
            <w:top w:val="single" w:sz="2" w:space="5" w:color="000000"/>
            <w:left w:val="single" w:sz="2" w:space="0" w:color="000000"/>
            <w:bottom w:val="single" w:sz="2" w:space="5" w:color="000000"/>
            <w:right w:val="single" w:sz="2" w:space="0" w:color="000000"/>
          </w:divBdr>
          <w:divsChild>
            <w:div w:id="1333796847">
              <w:marLeft w:val="0"/>
              <w:marRight w:val="0"/>
              <w:marTop w:val="0"/>
              <w:marBottom w:val="0"/>
              <w:divBdr>
                <w:top w:val="single" w:sz="2" w:space="0" w:color="000000"/>
                <w:left w:val="single" w:sz="2" w:space="0" w:color="000000"/>
                <w:bottom w:val="single" w:sz="2" w:space="0" w:color="000000"/>
                <w:right w:val="single" w:sz="2" w:space="0" w:color="000000"/>
              </w:divBdr>
              <w:divsChild>
                <w:div w:id="2023628537">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67391304">
          <w:marLeft w:val="0"/>
          <w:marRight w:val="0"/>
          <w:marTop w:val="0"/>
          <w:marBottom w:val="0"/>
          <w:divBdr>
            <w:top w:val="single" w:sz="2" w:space="5" w:color="000000"/>
            <w:left w:val="single" w:sz="2" w:space="0" w:color="000000"/>
            <w:bottom w:val="single" w:sz="2" w:space="5" w:color="000000"/>
            <w:right w:val="single" w:sz="2" w:space="0" w:color="000000"/>
          </w:divBdr>
          <w:divsChild>
            <w:div w:id="709037569">
              <w:marLeft w:val="0"/>
              <w:marRight w:val="0"/>
              <w:marTop w:val="0"/>
              <w:marBottom w:val="0"/>
              <w:divBdr>
                <w:top w:val="single" w:sz="2" w:space="0" w:color="000000"/>
                <w:left w:val="single" w:sz="2" w:space="8" w:color="000000"/>
                <w:bottom w:val="single" w:sz="2" w:space="0" w:color="000000"/>
                <w:right w:val="single" w:sz="2" w:space="8" w:color="000000"/>
              </w:divBdr>
            </w:div>
            <w:div w:id="956252759">
              <w:marLeft w:val="0"/>
              <w:marRight w:val="0"/>
              <w:marTop w:val="0"/>
              <w:marBottom w:val="0"/>
              <w:divBdr>
                <w:top w:val="single" w:sz="2" w:space="0" w:color="000000"/>
                <w:left w:val="single" w:sz="2" w:space="0" w:color="000000"/>
                <w:bottom w:val="single" w:sz="2" w:space="0" w:color="000000"/>
                <w:right w:val="single" w:sz="2" w:space="4" w:color="000000"/>
              </w:divBdr>
            </w:div>
            <w:div w:id="1543009331">
              <w:marLeft w:val="0"/>
              <w:marRight w:val="0"/>
              <w:marTop w:val="0"/>
              <w:marBottom w:val="0"/>
              <w:divBdr>
                <w:top w:val="single" w:sz="2" w:space="0" w:color="000000"/>
                <w:left w:val="single" w:sz="2" w:space="0" w:color="000000"/>
                <w:bottom w:val="single" w:sz="2" w:space="0" w:color="000000"/>
                <w:right w:val="single" w:sz="2" w:space="0" w:color="000000"/>
              </w:divBdr>
              <w:divsChild>
                <w:div w:id="56533696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29703742">
      <w:bodyDiv w:val="1"/>
      <w:marLeft w:val="0"/>
      <w:marRight w:val="0"/>
      <w:marTop w:val="0"/>
      <w:marBottom w:val="0"/>
      <w:divBdr>
        <w:top w:val="none" w:sz="0" w:space="0" w:color="auto"/>
        <w:left w:val="none" w:sz="0" w:space="0" w:color="auto"/>
        <w:bottom w:val="none" w:sz="0" w:space="0" w:color="auto"/>
        <w:right w:val="none" w:sz="0" w:space="0" w:color="auto"/>
      </w:divBdr>
      <w:divsChild>
        <w:div w:id="1070687791">
          <w:marLeft w:val="0"/>
          <w:marRight w:val="0"/>
          <w:marTop w:val="0"/>
          <w:marBottom w:val="0"/>
          <w:divBdr>
            <w:top w:val="single" w:sz="2" w:space="5" w:color="000000"/>
            <w:left w:val="single" w:sz="2" w:space="0" w:color="000000"/>
            <w:bottom w:val="single" w:sz="2" w:space="5" w:color="000000"/>
            <w:right w:val="single" w:sz="2" w:space="0" w:color="000000"/>
          </w:divBdr>
          <w:divsChild>
            <w:div w:id="1247618719">
              <w:marLeft w:val="0"/>
              <w:marRight w:val="0"/>
              <w:marTop w:val="0"/>
              <w:marBottom w:val="0"/>
              <w:divBdr>
                <w:top w:val="single" w:sz="2" w:space="0" w:color="000000"/>
                <w:left w:val="single" w:sz="2" w:space="0" w:color="000000"/>
                <w:bottom w:val="single" w:sz="2" w:space="0" w:color="000000"/>
                <w:right w:val="single" w:sz="2" w:space="0" w:color="000000"/>
              </w:divBdr>
              <w:divsChild>
                <w:div w:id="60897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01138">
          <w:marLeft w:val="0"/>
          <w:marRight w:val="0"/>
          <w:marTop w:val="0"/>
          <w:marBottom w:val="0"/>
          <w:divBdr>
            <w:top w:val="single" w:sz="2" w:space="5" w:color="000000"/>
            <w:left w:val="single" w:sz="2" w:space="0" w:color="000000"/>
            <w:bottom w:val="single" w:sz="2" w:space="5" w:color="000000"/>
            <w:right w:val="single" w:sz="2" w:space="0" w:color="000000"/>
          </w:divBdr>
          <w:divsChild>
            <w:div w:id="1323922341">
              <w:marLeft w:val="0"/>
              <w:marRight w:val="0"/>
              <w:marTop w:val="0"/>
              <w:marBottom w:val="0"/>
              <w:divBdr>
                <w:top w:val="single" w:sz="2" w:space="0" w:color="000000"/>
                <w:left w:val="single" w:sz="2" w:space="8" w:color="000000"/>
                <w:bottom w:val="single" w:sz="2" w:space="0" w:color="000000"/>
                <w:right w:val="single" w:sz="2" w:space="8" w:color="000000"/>
              </w:divBdr>
            </w:div>
            <w:div w:id="798110155">
              <w:marLeft w:val="0"/>
              <w:marRight w:val="0"/>
              <w:marTop w:val="0"/>
              <w:marBottom w:val="0"/>
              <w:divBdr>
                <w:top w:val="single" w:sz="2" w:space="0" w:color="000000"/>
                <w:left w:val="single" w:sz="2" w:space="0" w:color="000000"/>
                <w:bottom w:val="single" w:sz="2" w:space="0" w:color="000000"/>
                <w:right w:val="single" w:sz="2" w:space="4" w:color="000000"/>
              </w:divBdr>
            </w:div>
            <w:div w:id="1579435715">
              <w:marLeft w:val="0"/>
              <w:marRight w:val="0"/>
              <w:marTop w:val="0"/>
              <w:marBottom w:val="0"/>
              <w:divBdr>
                <w:top w:val="single" w:sz="2" w:space="0" w:color="000000"/>
                <w:left w:val="single" w:sz="2" w:space="0" w:color="000000"/>
                <w:bottom w:val="single" w:sz="2" w:space="0" w:color="000000"/>
                <w:right w:val="single" w:sz="2" w:space="0" w:color="000000"/>
              </w:divBdr>
              <w:divsChild>
                <w:div w:id="1558977737">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312031250">
      <w:bodyDiv w:val="1"/>
      <w:marLeft w:val="0"/>
      <w:marRight w:val="0"/>
      <w:marTop w:val="0"/>
      <w:marBottom w:val="0"/>
      <w:divBdr>
        <w:top w:val="none" w:sz="0" w:space="0" w:color="auto"/>
        <w:left w:val="none" w:sz="0" w:space="0" w:color="auto"/>
        <w:bottom w:val="none" w:sz="0" w:space="0" w:color="auto"/>
        <w:right w:val="none" w:sz="0" w:space="0" w:color="auto"/>
      </w:divBdr>
      <w:divsChild>
        <w:div w:id="509832645">
          <w:marLeft w:val="0"/>
          <w:marRight w:val="0"/>
          <w:marTop w:val="0"/>
          <w:marBottom w:val="0"/>
          <w:divBdr>
            <w:top w:val="single" w:sz="2" w:space="5" w:color="000000"/>
            <w:left w:val="single" w:sz="2" w:space="0" w:color="000000"/>
            <w:bottom w:val="single" w:sz="2" w:space="5" w:color="000000"/>
            <w:right w:val="single" w:sz="2" w:space="0" w:color="000000"/>
          </w:divBdr>
          <w:divsChild>
            <w:div w:id="1709797111">
              <w:marLeft w:val="0"/>
              <w:marRight w:val="0"/>
              <w:marTop w:val="0"/>
              <w:marBottom w:val="0"/>
              <w:divBdr>
                <w:top w:val="single" w:sz="2" w:space="0" w:color="000000"/>
                <w:left w:val="single" w:sz="2" w:space="0" w:color="000000"/>
                <w:bottom w:val="single" w:sz="2" w:space="0" w:color="000000"/>
                <w:right w:val="single" w:sz="2" w:space="0" w:color="000000"/>
              </w:divBdr>
              <w:divsChild>
                <w:div w:id="77937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0991">
          <w:marLeft w:val="0"/>
          <w:marRight w:val="0"/>
          <w:marTop w:val="0"/>
          <w:marBottom w:val="0"/>
          <w:divBdr>
            <w:top w:val="single" w:sz="2" w:space="5" w:color="000000"/>
            <w:left w:val="single" w:sz="2" w:space="0" w:color="000000"/>
            <w:bottom w:val="single" w:sz="2" w:space="5" w:color="000000"/>
            <w:right w:val="single" w:sz="2" w:space="0" w:color="000000"/>
          </w:divBdr>
          <w:divsChild>
            <w:div w:id="881017836">
              <w:marLeft w:val="0"/>
              <w:marRight w:val="0"/>
              <w:marTop w:val="0"/>
              <w:marBottom w:val="0"/>
              <w:divBdr>
                <w:top w:val="single" w:sz="2" w:space="0" w:color="000000"/>
                <w:left w:val="single" w:sz="2" w:space="8" w:color="000000"/>
                <w:bottom w:val="single" w:sz="2" w:space="0" w:color="000000"/>
                <w:right w:val="single" w:sz="2" w:space="8" w:color="000000"/>
              </w:divBdr>
            </w:div>
            <w:div w:id="1677684627">
              <w:marLeft w:val="0"/>
              <w:marRight w:val="0"/>
              <w:marTop w:val="0"/>
              <w:marBottom w:val="0"/>
              <w:divBdr>
                <w:top w:val="single" w:sz="2" w:space="0" w:color="000000"/>
                <w:left w:val="single" w:sz="2" w:space="0" w:color="000000"/>
                <w:bottom w:val="single" w:sz="2" w:space="0" w:color="000000"/>
                <w:right w:val="single" w:sz="2" w:space="4" w:color="000000"/>
              </w:divBdr>
            </w:div>
            <w:div w:id="1203976840">
              <w:marLeft w:val="0"/>
              <w:marRight w:val="0"/>
              <w:marTop w:val="0"/>
              <w:marBottom w:val="0"/>
              <w:divBdr>
                <w:top w:val="single" w:sz="2" w:space="0" w:color="000000"/>
                <w:left w:val="single" w:sz="2" w:space="0" w:color="000000"/>
                <w:bottom w:val="single" w:sz="2" w:space="0" w:color="000000"/>
                <w:right w:val="single" w:sz="2" w:space="0" w:color="000000"/>
              </w:divBdr>
              <w:divsChild>
                <w:div w:id="26615688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895509389">
      <w:bodyDiv w:val="1"/>
      <w:marLeft w:val="0"/>
      <w:marRight w:val="0"/>
      <w:marTop w:val="0"/>
      <w:marBottom w:val="0"/>
      <w:divBdr>
        <w:top w:val="none" w:sz="0" w:space="0" w:color="auto"/>
        <w:left w:val="none" w:sz="0" w:space="0" w:color="auto"/>
        <w:bottom w:val="none" w:sz="0" w:space="0" w:color="auto"/>
        <w:right w:val="none" w:sz="0" w:space="0" w:color="auto"/>
      </w:divBdr>
      <w:divsChild>
        <w:div w:id="911088659">
          <w:marLeft w:val="0"/>
          <w:marRight w:val="0"/>
          <w:marTop w:val="0"/>
          <w:marBottom w:val="0"/>
          <w:divBdr>
            <w:top w:val="single" w:sz="2" w:space="5" w:color="000000"/>
            <w:left w:val="single" w:sz="2" w:space="0" w:color="000000"/>
            <w:bottom w:val="single" w:sz="2" w:space="5" w:color="000000"/>
            <w:right w:val="single" w:sz="2" w:space="0" w:color="000000"/>
          </w:divBdr>
          <w:divsChild>
            <w:div w:id="1669677379">
              <w:marLeft w:val="0"/>
              <w:marRight w:val="0"/>
              <w:marTop w:val="0"/>
              <w:marBottom w:val="0"/>
              <w:divBdr>
                <w:top w:val="single" w:sz="2" w:space="0" w:color="000000"/>
                <w:left w:val="single" w:sz="2" w:space="0" w:color="000000"/>
                <w:bottom w:val="single" w:sz="2" w:space="0" w:color="000000"/>
                <w:right w:val="single" w:sz="2" w:space="0" w:color="000000"/>
              </w:divBdr>
              <w:divsChild>
                <w:div w:id="52599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65631">
          <w:marLeft w:val="0"/>
          <w:marRight w:val="0"/>
          <w:marTop w:val="0"/>
          <w:marBottom w:val="0"/>
          <w:divBdr>
            <w:top w:val="single" w:sz="2" w:space="5" w:color="000000"/>
            <w:left w:val="single" w:sz="2" w:space="0" w:color="000000"/>
            <w:bottom w:val="single" w:sz="2" w:space="5" w:color="000000"/>
            <w:right w:val="single" w:sz="2" w:space="0" w:color="000000"/>
          </w:divBdr>
          <w:divsChild>
            <w:div w:id="415052061">
              <w:marLeft w:val="0"/>
              <w:marRight w:val="0"/>
              <w:marTop w:val="0"/>
              <w:marBottom w:val="0"/>
              <w:divBdr>
                <w:top w:val="single" w:sz="2" w:space="0" w:color="000000"/>
                <w:left w:val="single" w:sz="2" w:space="8" w:color="000000"/>
                <w:bottom w:val="single" w:sz="2" w:space="0" w:color="000000"/>
                <w:right w:val="single" w:sz="2" w:space="8" w:color="000000"/>
              </w:divBdr>
            </w:div>
            <w:div w:id="1092047386">
              <w:marLeft w:val="0"/>
              <w:marRight w:val="0"/>
              <w:marTop w:val="0"/>
              <w:marBottom w:val="0"/>
              <w:divBdr>
                <w:top w:val="single" w:sz="2" w:space="0" w:color="000000"/>
                <w:left w:val="single" w:sz="2" w:space="0" w:color="000000"/>
                <w:bottom w:val="single" w:sz="2" w:space="0" w:color="000000"/>
                <w:right w:val="single" w:sz="2" w:space="4" w:color="000000"/>
              </w:divBdr>
            </w:div>
            <w:div w:id="1017148596">
              <w:marLeft w:val="0"/>
              <w:marRight w:val="0"/>
              <w:marTop w:val="0"/>
              <w:marBottom w:val="0"/>
              <w:divBdr>
                <w:top w:val="single" w:sz="2" w:space="0" w:color="000000"/>
                <w:left w:val="single" w:sz="2" w:space="0" w:color="000000"/>
                <w:bottom w:val="single" w:sz="2" w:space="0" w:color="000000"/>
                <w:right w:val="single" w:sz="2" w:space="0" w:color="000000"/>
              </w:divBdr>
              <w:divsChild>
                <w:div w:id="120055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9463">
          <w:marLeft w:val="0"/>
          <w:marRight w:val="0"/>
          <w:marTop w:val="0"/>
          <w:marBottom w:val="0"/>
          <w:divBdr>
            <w:top w:val="single" w:sz="2" w:space="5" w:color="000000"/>
            <w:left w:val="single" w:sz="2" w:space="0" w:color="000000"/>
            <w:bottom w:val="single" w:sz="2" w:space="5" w:color="000000"/>
            <w:right w:val="single" w:sz="2" w:space="0" w:color="000000"/>
          </w:divBdr>
          <w:divsChild>
            <w:div w:id="1835798956">
              <w:marLeft w:val="0"/>
              <w:marRight w:val="0"/>
              <w:marTop w:val="0"/>
              <w:marBottom w:val="0"/>
              <w:divBdr>
                <w:top w:val="single" w:sz="2" w:space="0" w:color="000000"/>
                <w:left w:val="single" w:sz="2" w:space="8" w:color="000000"/>
                <w:bottom w:val="single" w:sz="2" w:space="0" w:color="000000"/>
                <w:right w:val="single" w:sz="2" w:space="8" w:color="000000"/>
              </w:divBdr>
            </w:div>
            <w:div w:id="2141026429">
              <w:marLeft w:val="0"/>
              <w:marRight w:val="0"/>
              <w:marTop w:val="0"/>
              <w:marBottom w:val="0"/>
              <w:divBdr>
                <w:top w:val="single" w:sz="2" w:space="0" w:color="000000"/>
                <w:left w:val="single" w:sz="2" w:space="0" w:color="000000"/>
                <w:bottom w:val="single" w:sz="2" w:space="0" w:color="000000"/>
                <w:right w:val="single" w:sz="2" w:space="4" w:color="000000"/>
              </w:divBdr>
            </w:div>
            <w:div w:id="1016426186">
              <w:marLeft w:val="0"/>
              <w:marRight w:val="0"/>
              <w:marTop w:val="0"/>
              <w:marBottom w:val="0"/>
              <w:divBdr>
                <w:top w:val="single" w:sz="2" w:space="0" w:color="000000"/>
                <w:left w:val="single" w:sz="2" w:space="0" w:color="000000"/>
                <w:bottom w:val="single" w:sz="2" w:space="0" w:color="000000"/>
                <w:right w:val="single" w:sz="2" w:space="0" w:color="000000"/>
              </w:divBdr>
              <w:divsChild>
                <w:div w:id="207993271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635675282">
          <w:marLeft w:val="0"/>
          <w:marRight w:val="0"/>
          <w:marTop w:val="0"/>
          <w:marBottom w:val="0"/>
          <w:divBdr>
            <w:top w:val="single" w:sz="2" w:space="5" w:color="000000"/>
            <w:left w:val="single" w:sz="2" w:space="0" w:color="000000"/>
            <w:bottom w:val="single" w:sz="2" w:space="5" w:color="000000"/>
            <w:right w:val="single" w:sz="2" w:space="0" w:color="000000"/>
          </w:divBdr>
          <w:divsChild>
            <w:div w:id="1345085232">
              <w:marLeft w:val="0"/>
              <w:marRight w:val="0"/>
              <w:marTop w:val="0"/>
              <w:marBottom w:val="0"/>
              <w:divBdr>
                <w:top w:val="single" w:sz="2" w:space="0" w:color="000000"/>
                <w:left w:val="single" w:sz="2" w:space="8" w:color="000000"/>
                <w:bottom w:val="single" w:sz="2" w:space="0" w:color="000000"/>
                <w:right w:val="single" w:sz="2" w:space="8" w:color="000000"/>
              </w:divBdr>
            </w:div>
            <w:div w:id="1754931601">
              <w:marLeft w:val="0"/>
              <w:marRight w:val="0"/>
              <w:marTop w:val="0"/>
              <w:marBottom w:val="0"/>
              <w:divBdr>
                <w:top w:val="single" w:sz="2" w:space="0" w:color="000000"/>
                <w:left w:val="single" w:sz="2" w:space="0" w:color="000000"/>
                <w:bottom w:val="single" w:sz="2" w:space="0" w:color="000000"/>
                <w:right w:val="single" w:sz="2" w:space="4" w:color="000000"/>
              </w:divBdr>
            </w:div>
            <w:div w:id="1818499623">
              <w:marLeft w:val="0"/>
              <w:marRight w:val="0"/>
              <w:marTop w:val="0"/>
              <w:marBottom w:val="0"/>
              <w:divBdr>
                <w:top w:val="single" w:sz="2" w:space="0" w:color="000000"/>
                <w:left w:val="single" w:sz="2" w:space="0" w:color="000000"/>
                <w:bottom w:val="single" w:sz="2" w:space="0" w:color="000000"/>
                <w:right w:val="single" w:sz="2" w:space="0" w:color="000000"/>
              </w:divBdr>
              <w:divsChild>
                <w:div w:id="92052390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987393714">
      <w:bodyDiv w:val="1"/>
      <w:marLeft w:val="0"/>
      <w:marRight w:val="0"/>
      <w:marTop w:val="0"/>
      <w:marBottom w:val="0"/>
      <w:divBdr>
        <w:top w:val="none" w:sz="0" w:space="0" w:color="auto"/>
        <w:left w:val="none" w:sz="0" w:space="0" w:color="auto"/>
        <w:bottom w:val="none" w:sz="0" w:space="0" w:color="auto"/>
        <w:right w:val="none" w:sz="0" w:space="0" w:color="auto"/>
      </w:divBdr>
      <w:divsChild>
        <w:div w:id="1704743532">
          <w:marLeft w:val="0"/>
          <w:marRight w:val="0"/>
          <w:marTop w:val="0"/>
          <w:marBottom w:val="0"/>
          <w:divBdr>
            <w:top w:val="single" w:sz="2" w:space="5" w:color="000000"/>
            <w:left w:val="single" w:sz="2" w:space="0" w:color="000000"/>
            <w:bottom w:val="single" w:sz="2" w:space="5" w:color="000000"/>
            <w:right w:val="single" w:sz="2" w:space="0" w:color="000000"/>
          </w:divBdr>
          <w:divsChild>
            <w:div w:id="101926726">
              <w:marLeft w:val="0"/>
              <w:marRight w:val="0"/>
              <w:marTop w:val="0"/>
              <w:marBottom w:val="0"/>
              <w:divBdr>
                <w:top w:val="single" w:sz="2" w:space="0" w:color="000000"/>
                <w:left w:val="single" w:sz="2" w:space="0" w:color="000000"/>
                <w:bottom w:val="single" w:sz="2" w:space="0" w:color="000000"/>
                <w:right w:val="single" w:sz="2" w:space="0" w:color="000000"/>
              </w:divBdr>
              <w:divsChild>
                <w:div w:id="202725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74564">
          <w:marLeft w:val="0"/>
          <w:marRight w:val="0"/>
          <w:marTop w:val="0"/>
          <w:marBottom w:val="0"/>
          <w:divBdr>
            <w:top w:val="single" w:sz="2" w:space="5" w:color="000000"/>
            <w:left w:val="single" w:sz="2" w:space="0" w:color="000000"/>
            <w:bottom w:val="single" w:sz="2" w:space="5" w:color="000000"/>
            <w:right w:val="single" w:sz="2" w:space="0" w:color="000000"/>
          </w:divBdr>
          <w:divsChild>
            <w:div w:id="339890864">
              <w:marLeft w:val="0"/>
              <w:marRight w:val="0"/>
              <w:marTop w:val="0"/>
              <w:marBottom w:val="0"/>
              <w:divBdr>
                <w:top w:val="single" w:sz="2" w:space="0" w:color="000000"/>
                <w:left w:val="single" w:sz="2" w:space="8" w:color="000000"/>
                <w:bottom w:val="single" w:sz="2" w:space="0" w:color="000000"/>
                <w:right w:val="single" w:sz="2" w:space="8" w:color="000000"/>
              </w:divBdr>
            </w:div>
            <w:div w:id="1472868414">
              <w:marLeft w:val="0"/>
              <w:marRight w:val="0"/>
              <w:marTop w:val="0"/>
              <w:marBottom w:val="0"/>
              <w:divBdr>
                <w:top w:val="single" w:sz="2" w:space="0" w:color="000000"/>
                <w:left w:val="single" w:sz="2" w:space="0" w:color="000000"/>
                <w:bottom w:val="single" w:sz="2" w:space="0" w:color="000000"/>
                <w:right w:val="single" w:sz="2" w:space="4" w:color="000000"/>
              </w:divBdr>
            </w:div>
            <w:div w:id="1281835467">
              <w:marLeft w:val="0"/>
              <w:marRight w:val="0"/>
              <w:marTop w:val="0"/>
              <w:marBottom w:val="0"/>
              <w:divBdr>
                <w:top w:val="single" w:sz="2" w:space="0" w:color="000000"/>
                <w:left w:val="single" w:sz="2" w:space="0" w:color="000000"/>
                <w:bottom w:val="single" w:sz="2" w:space="0" w:color="000000"/>
                <w:right w:val="single" w:sz="2" w:space="0" w:color="000000"/>
              </w:divBdr>
              <w:divsChild>
                <w:div w:id="161035546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087993764">
      <w:bodyDiv w:val="1"/>
      <w:marLeft w:val="0"/>
      <w:marRight w:val="0"/>
      <w:marTop w:val="0"/>
      <w:marBottom w:val="0"/>
      <w:divBdr>
        <w:top w:val="none" w:sz="0" w:space="0" w:color="auto"/>
        <w:left w:val="none" w:sz="0" w:space="0" w:color="auto"/>
        <w:bottom w:val="none" w:sz="0" w:space="0" w:color="auto"/>
        <w:right w:val="none" w:sz="0" w:space="0" w:color="auto"/>
      </w:divBdr>
      <w:divsChild>
        <w:div w:id="454296227">
          <w:marLeft w:val="0"/>
          <w:marRight w:val="0"/>
          <w:marTop w:val="0"/>
          <w:marBottom w:val="0"/>
          <w:divBdr>
            <w:top w:val="single" w:sz="2" w:space="5" w:color="000000"/>
            <w:left w:val="single" w:sz="2" w:space="0" w:color="000000"/>
            <w:bottom w:val="single" w:sz="2" w:space="5" w:color="000000"/>
            <w:right w:val="single" w:sz="2" w:space="0" w:color="000000"/>
          </w:divBdr>
          <w:divsChild>
            <w:div w:id="230317033">
              <w:marLeft w:val="0"/>
              <w:marRight w:val="0"/>
              <w:marTop w:val="0"/>
              <w:marBottom w:val="0"/>
              <w:divBdr>
                <w:top w:val="single" w:sz="2" w:space="0" w:color="000000"/>
                <w:left w:val="single" w:sz="2" w:space="0" w:color="000000"/>
                <w:bottom w:val="single" w:sz="2" w:space="0" w:color="000000"/>
                <w:right w:val="single" w:sz="2" w:space="0" w:color="000000"/>
              </w:divBdr>
              <w:divsChild>
                <w:div w:id="29309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244122">
          <w:marLeft w:val="0"/>
          <w:marRight w:val="0"/>
          <w:marTop w:val="0"/>
          <w:marBottom w:val="0"/>
          <w:divBdr>
            <w:top w:val="single" w:sz="2" w:space="5" w:color="000000"/>
            <w:left w:val="single" w:sz="2" w:space="0" w:color="000000"/>
            <w:bottom w:val="single" w:sz="2" w:space="5" w:color="000000"/>
            <w:right w:val="single" w:sz="2" w:space="0" w:color="000000"/>
          </w:divBdr>
          <w:divsChild>
            <w:div w:id="514803353">
              <w:marLeft w:val="0"/>
              <w:marRight w:val="0"/>
              <w:marTop w:val="0"/>
              <w:marBottom w:val="0"/>
              <w:divBdr>
                <w:top w:val="single" w:sz="2" w:space="0" w:color="000000"/>
                <w:left w:val="single" w:sz="2" w:space="8" w:color="000000"/>
                <w:bottom w:val="single" w:sz="2" w:space="0" w:color="000000"/>
                <w:right w:val="single" w:sz="2" w:space="8" w:color="000000"/>
              </w:divBdr>
            </w:div>
            <w:div w:id="1855461153">
              <w:marLeft w:val="0"/>
              <w:marRight w:val="0"/>
              <w:marTop w:val="0"/>
              <w:marBottom w:val="0"/>
              <w:divBdr>
                <w:top w:val="single" w:sz="2" w:space="0" w:color="000000"/>
                <w:left w:val="single" w:sz="2" w:space="0" w:color="000000"/>
                <w:bottom w:val="single" w:sz="2" w:space="0" w:color="000000"/>
                <w:right w:val="single" w:sz="2" w:space="4" w:color="000000"/>
              </w:divBdr>
            </w:div>
            <w:div w:id="606429517">
              <w:marLeft w:val="0"/>
              <w:marRight w:val="0"/>
              <w:marTop w:val="0"/>
              <w:marBottom w:val="0"/>
              <w:divBdr>
                <w:top w:val="single" w:sz="2" w:space="0" w:color="000000"/>
                <w:left w:val="single" w:sz="2" w:space="0" w:color="000000"/>
                <w:bottom w:val="single" w:sz="2" w:space="0" w:color="000000"/>
                <w:right w:val="single" w:sz="2" w:space="0" w:color="000000"/>
              </w:divBdr>
              <w:divsChild>
                <w:div w:id="167021501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172373726">
      <w:bodyDiv w:val="1"/>
      <w:marLeft w:val="0"/>
      <w:marRight w:val="0"/>
      <w:marTop w:val="0"/>
      <w:marBottom w:val="0"/>
      <w:divBdr>
        <w:top w:val="none" w:sz="0" w:space="0" w:color="auto"/>
        <w:left w:val="none" w:sz="0" w:space="0" w:color="auto"/>
        <w:bottom w:val="none" w:sz="0" w:space="0" w:color="auto"/>
        <w:right w:val="none" w:sz="0" w:space="0" w:color="auto"/>
      </w:divBdr>
      <w:divsChild>
        <w:div w:id="683483658">
          <w:marLeft w:val="0"/>
          <w:marRight w:val="0"/>
          <w:marTop w:val="0"/>
          <w:marBottom w:val="0"/>
          <w:divBdr>
            <w:top w:val="single" w:sz="2" w:space="5" w:color="000000"/>
            <w:left w:val="single" w:sz="2" w:space="0" w:color="000000"/>
            <w:bottom w:val="single" w:sz="2" w:space="5" w:color="000000"/>
            <w:right w:val="single" w:sz="2" w:space="0" w:color="000000"/>
          </w:divBdr>
          <w:divsChild>
            <w:div w:id="1306354853">
              <w:marLeft w:val="0"/>
              <w:marRight w:val="0"/>
              <w:marTop w:val="0"/>
              <w:marBottom w:val="0"/>
              <w:divBdr>
                <w:top w:val="single" w:sz="2" w:space="0" w:color="000000"/>
                <w:left w:val="single" w:sz="2" w:space="0" w:color="000000"/>
                <w:bottom w:val="single" w:sz="2" w:space="0" w:color="000000"/>
                <w:right w:val="single" w:sz="2" w:space="0" w:color="000000"/>
              </w:divBdr>
              <w:divsChild>
                <w:div w:id="129848830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734815813">
          <w:marLeft w:val="0"/>
          <w:marRight w:val="0"/>
          <w:marTop w:val="0"/>
          <w:marBottom w:val="0"/>
          <w:divBdr>
            <w:top w:val="single" w:sz="2" w:space="5" w:color="000000"/>
            <w:left w:val="single" w:sz="2" w:space="0" w:color="000000"/>
            <w:bottom w:val="single" w:sz="2" w:space="5" w:color="000000"/>
            <w:right w:val="single" w:sz="2" w:space="0" w:color="000000"/>
          </w:divBdr>
          <w:divsChild>
            <w:div w:id="1673292460">
              <w:marLeft w:val="0"/>
              <w:marRight w:val="0"/>
              <w:marTop w:val="0"/>
              <w:marBottom w:val="0"/>
              <w:divBdr>
                <w:top w:val="single" w:sz="2" w:space="0" w:color="000000"/>
                <w:left w:val="single" w:sz="2" w:space="8" w:color="000000"/>
                <w:bottom w:val="single" w:sz="2" w:space="0" w:color="000000"/>
                <w:right w:val="single" w:sz="2" w:space="8" w:color="000000"/>
              </w:divBdr>
            </w:div>
            <w:div w:id="1806508171">
              <w:marLeft w:val="0"/>
              <w:marRight w:val="0"/>
              <w:marTop w:val="0"/>
              <w:marBottom w:val="0"/>
              <w:divBdr>
                <w:top w:val="single" w:sz="2" w:space="0" w:color="000000"/>
                <w:left w:val="single" w:sz="2" w:space="0" w:color="000000"/>
                <w:bottom w:val="single" w:sz="2" w:space="0" w:color="000000"/>
                <w:right w:val="single" w:sz="2" w:space="4" w:color="000000"/>
              </w:divBdr>
            </w:div>
            <w:div w:id="524363293">
              <w:marLeft w:val="0"/>
              <w:marRight w:val="0"/>
              <w:marTop w:val="0"/>
              <w:marBottom w:val="0"/>
              <w:divBdr>
                <w:top w:val="single" w:sz="2" w:space="0" w:color="000000"/>
                <w:left w:val="single" w:sz="2" w:space="0" w:color="000000"/>
                <w:bottom w:val="single" w:sz="2" w:space="0" w:color="000000"/>
                <w:right w:val="single" w:sz="2" w:space="0" w:color="000000"/>
              </w:divBdr>
              <w:divsChild>
                <w:div w:id="195470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5352">
          <w:marLeft w:val="0"/>
          <w:marRight w:val="0"/>
          <w:marTop w:val="0"/>
          <w:marBottom w:val="0"/>
          <w:divBdr>
            <w:top w:val="single" w:sz="2" w:space="5" w:color="000000"/>
            <w:left w:val="single" w:sz="2" w:space="0" w:color="000000"/>
            <w:bottom w:val="single" w:sz="2" w:space="5" w:color="000000"/>
            <w:right w:val="single" w:sz="2" w:space="0" w:color="000000"/>
          </w:divBdr>
          <w:divsChild>
            <w:div w:id="188642623">
              <w:marLeft w:val="0"/>
              <w:marRight w:val="0"/>
              <w:marTop w:val="0"/>
              <w:marBottom w:val="0"/>
              <w:divBdr>
                <w:top w:val="single" w:sz="2" w:space="0" w:color="000000"/>
                <w:left w:val="single" w:sz="2" w:space="8" w:color="000000"/>
                <w:bottom w:val="single" w:sz="2" w:space="0" w:color="000000"/>
                <w:right w:val="single" w:sz="2" w:space="8" w:color="000000"/>
              </w:divBdr>
            </w:div>
            <w:div w:id="363865946">
              <w:marLeft w:val="0"/>
              <w:marRight w:val="0"/>
              <w:marTop w:val="0"/>
              <w:marBottom w:val="0"/>
              <w:divBdr>
                <w:top w:val="single" w:sz="2" w:space="0" w:color="000000"/>
                <w:left w:val="single" w:sz="2" w:space="0" w:color="000000"/>
                <w:bottom w:val="single" w:sz="2" w:space="0" w:color="000000"/>
                <w:right w:val="single" w:sz="2" w:space="4" w:color="000000"/>
              </w:divBdr>
            </w:div>
            <w:div w:id="824443352">
              <w:marLeft w:val="0"/>
              <w:marRight w:val="0"/>
              <w:marTop w:val="0"/>
              <w:marBottom w:val="0"/>
              <w:divBdr>
                <w:top w:val="single" w:sz="2" w:space="0" w:color="000000"/>
                <w:left w:val="single" w:sz="2" w:space="0" w:color="000000"/>
                <w:bottom w:val="single" w:sz="2" w:space="0" w:color="000000"/>
                <w:right w:val="single" w:sz="2" w:space="0" w:color="000000"/>
              </w:divBdr>
              <w:divsChild>
                <w:div w:id="8768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36723">
          <w:marLeft w:val="0"/>
          <w:marRight w:val="0"/>
          <w:marTop w:val="0"/>
          <w:marBottom w:val="0"/>
          <w:divBdr>
            <w:top w:val="single" w:sz="2" w:space="5" w:color="000000"/>
            <w:left w:val="single" w:sz="2" w:space="0" w:color="000000"/>
            <w:bottom w:val="single" w:sz="2" w:space="5" w:color="000000"/>
            <w:right w:val="single" w:sz="2" w:space="0" w:color="000000"/>
          </w:divBdr>
          <w:divsChild>
            <w:div w:id="1194609585">
              <w:marLeft w:val="0"/>
              <w:marRight w:val="0"/>
              <w:marTop w:val="0"/>
              <w:marBottom w:val="0"/>
              <w:divBdr>
                <w:top w:val="single" w:sz="2" w:space="0" w:color="000000"/>
                <w:left w:val="single" w:sz="2" w:space="8" w:color="000000"/>
                <w:bottom w:val="single" w:sz="2" w:space="0" w:color="000000"/>
                <w:right w:val="single" w:sz="2" w:space="8" w:color="000000"/>
              </w:divBdr>
            </w:div>
            <w:div w:id="1556239450">
              <w:marLeft w:val="0"/>
              <w:marRight w:val="0"/>
              <w:marTop w:val="0"/>
              <w:marBottom w:val="0"/>
              <w:divBdr>
                <w:top w:val="single" w:sz="2" w:space="0" w:color="000000"/>
                <w:left w:val="single" w:sz="2" w:space="0" w:color="000000"/>
                <w:bottom w:val="single" w:sz="2" w:space="0" w:color="000000"/>
                <w:right w:val="single" w:sz="2" w:space="4" w:color="000000"/>
              </w:divBdr>
            </w:div>
            <w:div w:id="1198740812">
              <w:marLeft w:val="0"/>
              <w:marRight w:val="0"/>
              <w:marTop w:val="0"/>
              <w:marBottom w:val="0"/>
              <w:divBdr>
                <w:top w:val="single" w:sz="2" w:space="0" w:color="000000"/>
                <w:left w:val="single" w:sz="2" w:space="0" w:color="000000"/>
                <w:bottom w:val="single" w:sz="2" w:space="0" w:color="000000"/>
                <w:right w:val="single" w:sz="2" w:space="0" w:color="000000"/>
              </w:divBdr>
              <w:divsChild>
                <w:div w:id="71127505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276788512">
      <w:bodyDiv w:val="1"/>
      <w:marLeft w:val="0"/>
      <w:marRight w:val="0"/>
      <w:marTop w:val="0"/>
      <w:marBottom w:val="0"/>
      <w:divBdr>
        <w:top w:val="none" w:sz="0" w:space="0" w:color="auto"/>
        <w:left w:val="none" w:sz="0" w:space="0" w:color="auto"/>
        <w:bottom w:val="none" w:sz="0" w:space="0" w:color="auto"/>
        <w:right w:val="none" w:sz="0" w:space="0" w:color="auto"/>
      </w:divBdr>
      <w:divsChild>
        <w:div w:id="1209876883">
          <w:marLeft w:val="0"/>
          <w:marRight w:val="0"/>
          <w:marTop w:val="0"/>
          <w:marBottom w:val="0"/>
          <w:divBdr>
            <w:top w:val="single" w:sz="2" w:space="5" w:color="000000"/>
            <w:left w:val="single" w:sz="2" w:space="0" w:color="000000"/>
            <w:bottom w:val="single" w:sz="2" w:space="5" w:color="000000"/>
            <w:right w:val="single" w:sz="2" w:space="0" w:color="000000"/>
          </w:divBdr>
          <w:divsChild>
            <w:div w:id="800542207">
              <w:marLeft w:val="0"/>
              <w:marRight w:val="0"/>
              <w:marTop w:val="0"/>
              <w:marBottom w:val="0"/>
              <w:divBdr>
                <w:top w:val="single" w:sz="2" w:space="0" w:color="000000"/>
                <w:left w:val="single" w:sz="2" w:space="0" w:color="000000"/>
                <w:bottom w:val="single" w:sz="2" w:space="0" w:color="000000"/>
                <w:right w:val="single" w:sz="2" w:space="0" w:color="000000"/>
              </w:divBdr>
              <w:divsChild>
                <w:div w:id="97275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87571">
          <w:marLeft w:val="0"/>
          <w:marRight w:val="0"/>
          <w:marTop w:val="0"/>
          <w:marBottom w:val="0"/>
          <w:divBdr>
            <w:top w:val="single" w:sz="2" w:space="5" w:color="000000"/>
            <w:left w:val="single" w:sz="2" w:space="0" w:color="000000"/>
            <w:bottom w:val="single" w:sz="2" w:space="5" w:color="000000"/>
            <w:right w:val="single" w:sz="2" w:space="0" w:color="000000"/>
          </w:divBdr>
          <w:divsChild>
            <w:div w:id="1199467555">
              <w:marLeft w:val="0"/>
              <w:marRight w:val="0"/>
              <w:marTop w:val="0"/>
              <w:marBottom w:val="0"/>
              <w:divBdr>
                <w:top w:val="single" w:sz="2" w:space="0" w:color="000000"/>
                <w:left w:val="single" w:sz="2" w:space="8" w:color="000000"/>
                <w:bottom w:val="single" w:sz="2" w:space="0" w:color="000000"/>
                <w:right w:val="single" w:sz="2" w:space="8" w:color="000000"/>
              </w:divBdr>
            </w:div>
            <w:div w:id="690643908">
              <w:marLeft w:val="0"/>
              <w:marRight w:val="0"/>
              <w:marTop w:val="0"/>
              <w:marBottom w:val="0"/>
              <w:divBdr>
                <w:top w:val="single" w:sz="2" w:space="0" w:color="000000"/>
                <w:left w:val="single" w:sz="2" w:space="0" w:color="000000"/>
                <w:bottom w:val="single" w:sz="2" w:space="0" w:color="000000"/>
                <w:right w:val="single" w:sz="2" w:space="4" w:color="000000"/>
              </w:divBdr>
            </w:div>
            <w:div w:id="365912647">
              <w:marLeft w:val="0"/>
              <w:marRight w:val="0"/>
              <w:marTop w:val="0"/>
              <w:marBottom w:val="0"/>
              <w:divBdr>
                <w:top w:val="single" w:sz="2" w:space="0" w:color="000000"/>
                <w:left w:val="single" w:sz="2" w:space="0" w:color="000000"/>
                <w:bottom w:val="single" w:sz="2" w:space="0" w:color="000000"/>
                <w:right w:val="single" w:sz="2" w:space="0" w:color="000000"/>
              </w:divBdr>
              <w:divsChild>
                <w:div w:id="1353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2295">
          <w:marLeft w:val="0"/>
          <w:marRight w:val="0"/>
          <w:marTop w:val="0"/>
          <w:marBottom w:val="0"/>
          <w:divBdr>
            <w:top w:val="single" w:sz="2" w:space="5" w:color="000000"/>
            <w:left w:val="single" w:sz="2" w:space="0" w:color="000000"/>
            <w:bottom w:val="single" w:sz="2" w:space="5" w:color="000000"/>
            <w:right w:val="single" w:sz="2" w:space="0" w:color="000000"/>
          </w:divBdr>
          <w:divsChild>
            <w:div w:id="6252454">
              <w:marLeft w:val="0"/>
              <w:marRight w:val="0"/>
              <w:marTop w:val="0"/>
              <w:marBottom w:val="0"/>
              <w:divBdr>
                <w:top w:val="single" w:sz="2" w:space="0" w:color="000000"/>
                <w:left w:val="single" w:sz="2" w:space="8" w:color="000000"/>
                <w:bottom w:val="single" w:sz="2" w:space="0" w:color="000000"/>
                <w:right w:val="single" w:sz="2" w:space="8" w:color="000000"/>
              </w:divBdr>
            </w:div>
            <w:div w:id="1778064774">
              <w:marLeft w:val="0"/>
              <w:marRight w:val="0"/>
              <w:marTop w:val="0"/>
              <w:marBottom w:val="0"/>
              <w:divBdr>
                <w:top w:val="single" w:sz="2" w:space="0" w:color="000000"/>
                <w:left w:val="single" w:sz="2" w:space="0" w:color="000000"/>
                <w:bottom w:val="single" w:sz="2" w:space="0" w:color="000000"/>
                <w:right w:val="single" w:sz="2" w:space="4" w:color="000000"/>
              </w:divBdr>
            </w:div>
            <w:div w:id="1924484778">
              <w:marLeft w:val="0"/>
              <w:marRight w:val="0"/>
              <w:marTop w:val="0"/>
              <w:marBottom w:val="0"/>
              <w:divBdr>
                <w:top w:val="single" w:sz="2" w:space="0" w:color="000000"/>
                <w:left w:val="single" w:sz="2" w:space="0" w:color="000000"/>
                <w:bottom w:val="single" w:sz="2" w:space="0" w:color="000000"/>
                <w:right w:val="single" w:sz="2" w:space="0" w:color="000000"/>
              </w:divBdr>
              <w:divsChild>
                <w:div w:id="98585839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25</Pages>
  <Words>1773</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2023-06-07T13:02:00Z</dcterms:created>
  <dcterms:modified xsi:type="dcterms:W3CDTF">2023-06-07T17:57:00Z</dcterms:modified>
</cp:coreProperties>
</file>