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637FB" w14:textId="1C1C213C" w:rsidR="009F652A" w:rsidRDefault="00A66507">
      <w:pPr>
        <w:rPr>
          <w:sz w:val="56"/>
          <w:szCs w:val="56"/>
        </w:rPr>
      </w:pPr>
      <w:r>
        <w:rPr>
          <w:sz w:val="56"/>
          <w:szCs w:val="56"/>
        </w:rPr>
        <w:t>James #114</w:t>
      </w:r>
    </w:p>
    <w:p w14:paraId="23D91541" w14:textId="0DC5DC6D" w:rsidR="00A66507" w:rsidRDefault="006C341A">
      <w:pPr>
        <w:rPr>
          <w:sz w:val="56"/>
          <w:szCs w:val="56"/>
        </w:rPr>
      </w:pPr>
      <w:r>
        <w:rPr>
          <w:sz w:val="56"/>
          <w:szCs w:val="56"/>
        </w:rPr>
        <w:t>Serve the LORD with true humility</w:t>
      </w:r>
    </w:p>
    <w:p w14:paraId="4F5541EE" w14:textId="77777777" w:rsidR="006C341A" w:rsidRDefault="006C341A">
      <w:pPr>
        <w:rPr>
          <w:sz w:val="56"/>
          <w:szCs w:val="56"/>
        </w:rPr>
      </w:pPr>
    </w:p>
    <w:p w14:paraId="7A6FBA06" w14:textId="30DDB64C" w:rsidR="008F60F1" w:rsidRDefault="008F60F1">
      <w:pPr>
        <w:rPr>
          <w:sz w:val="56"/>
          <w:szCs w:val="56"/>
        </w:rPr>
      </w:pPr>
      <w:r>
        <w:rPr>
          <w:sz w:val="56"/>
          <w:szCs w:val="56"/>
        </w:rPr>
        <w:t>Open back up in Acts 20 RF.</w:t>
      </w:r>
    </w:p>
    <w:p w14:paraId="4B9E44AE" w14:textId="77777777" w:rsidR="008F60F1" w:rsidRPr="008F60F1" w:rsidRDefault="008F60F1" w:rsidP="008F60F1">
      <w:pPr>
        <w:rPr>
          <w:sz w:val="56"/>
          <w:szCs w:val="56"/>
        </w:rPr>
      </w:pPr>
      <w:r w:rsidRPr="008F60F1">
        <w:rPr>
          <w:sz w:val="56"/>
          <w:szCs w:val="56"/>
        </w:rPr>
        <w:t xml:space="preserve">This section of chapter twenty is right when the Apostle Paul is about to pivot into a geographical mistake. His own arrogance is going to get him into trouble. </w:t>
      </w:r>
    </w:p>
    <w:p w14:paraId="31D5CE5B" w14:textId="1098E334" w:rsidR="008F60F1" w:rsidRDefault="008F60F1" w:rsidP="008F60F1">
      <w:pPr>
        <w:rPr>
          <w:sz w:val="56"/>
          <w:szCs w:val="56"/>
        </w:rPr>
      </w:pPr>
      <w:r w:rsidRPr="008F60F1">
        <w:rPr>
          <w:sz w:val="56"/>
          <w:szCs w:val="56"/>
        </w:rPr>
        <w:t>This is his farewell to Ephesus</w:t>
      </w:r>
      <w:r>
        <w:rPr>
          <w:sz w:val="56"/>
          <w:szCs w:val="56"/>
        </w:rPr>
        <w:t xml:space="preserve"> or at least he thought so. It is always interesting how we think we can manipulate our plans in the flesh into the plan of GOD.</w:t>
      </w:r>
    </w:p>
    <w:p w14:paraId="0F41E6AF" w14:textId="77777777" w:rsidR="008F60F1" w:rsidRDefault="008F60F1" w:rsidP="008F60F1">
      <w:pPr>
        <w:rPr>
          <w:sz w:val="56"/>
          <w:szCs w:val="56"/>
        </w:rPr>
      </w:pPr>
    </w:p>
    <w:p w14:paraId="11BD9B35" w14:textId="504C90EF" w:rsidR="008F60F1" w:rsidRPr="008F60F1" w:rsidRDefault="008F60F1" w:rsidP="008F60F1">
      <w:pPr>
        <w:rPr>
          <w:sz w:val="56"/>
          <w:szCs w:val="56"/>
        </w:rPr>
      </w:pPr>
      <w:r>
        <w:rPr>
          <w:sz w:val="56"/>
          <w:szCs w:val="56"/>
        </w:rPr>
        <w:lastRenderedPageBreak/>
        <w:t xml:space="preserve">This </w:t>
      </w:r>
      <w:r w:rsidRPr="008F60F1">
        <w:rPr>
          <w:sz w:val="56"/>
          <w:szCs w:val="56"/>
        </w:rPr>
        <w:t xml:space="preserve">set of letters </w:t>
      </w:r>
      <w:r>
        <w:rPr>
          <w:sz w:val="56"/>
          <w:szCs w:val="56"/>
        </w:rPr>
        <w:t xml:space="preserve">was </w:t>
      </w:r>
      <w:r w:rsidRPr="008F60F1">
        <w:rPr>
          <w:sz w:val="56"/>
          <w:szCs w:val="56"/>
        </w:rPr>
        <w:t xml:space="preserve">sent </w:t>
      </w:r>
      <w:r>
        <w:rPr>
          <w:sz w:val="56"/>
          <w:szCs w:val="56"/>
        </w:rPr>
        <w:t xml:space="preserve">out </w:t>
      </w:r>
      <w:r w:rsidRPr="008F60F1">
        <w:rPr>
          <w:sz w:val="56"/>
          <w:szCs w:val="56"/>
        </w:rPr>
        <w:t>to pastors and leaders he had set into place.</w:t>
      </w:r>
    </w:p>
    <w:p w14:paraId="13DD559D" w14:textId="75B588C3" w:rsidR="008F60F1" w:rsidRDefault="008F60F1" w:rsidP="008F60F1">
      <w:pPr>
        <w:rPr>
          <w:sz w:val="56"/>
          <w:szCs w:val="56"/>
        </w:rPr>
      </w:pPr>
      <w:r w:rsidRPr="008F60F1">
        <w:rPr>
          <w:sz w:val="56"/>
          <w:szCs w:val="56"/>
        </w:rPr>
        <w:t>He is about 35 miles away from Ephesus in Miletus.</w:t>
      </w:r>
      <w:r>
        <w:rPr>
          <w:sz w:val="56"/>
          <w:szCs w:val="56"/>
        </w:rPr>
        <w:t xml:space="preserve"> The Apostle Paul was setting up a pastor’s conference before he left the area. </w:t>
      </w:r>
    </w:p>
    <w:p w14:paraId="217A5559" w14:textId="77777777" w:rsidR="008F60F1" w:rsidRPr="008F60F1" w:rsidRDefault="008F60F1" w:rsidP="008F60F1">
      <w:pPr>
        <w:rPr>
          <w:b/>
          <w:bCs/>
          <w:sz w:val="56"/>
          <w:szCs w:val="56"/>
        </w:rPr>
      </w:pPr>
      <w:hyperlink r:id="rId4" w:history="1">
        <w:r w:rsidRPr="008F60F1">
          <w:rPr>
            <w:rStyle w:val="Hyperlink"/>
            <w:color w:val="000000" w:themeColor="text1"/>
            <w:sz w:val="56"/>
            <w:szCs w:val="56"/>
            <w:u w:val="none"/>
          </w:rPr>
          <w:t>Act 20:18</w:t>
        </w:r>
      </w:hyperlink>
      <w:r w:rsidRPr="008F60F1">
        <w:rPr>
          <w:color w:val="000000" w:themeColor="text1"/>
          <w:sz w:val="56"/>
          <w:szCs w:val="56"/>
        </w:rPr>
        <w:t xml:space="preserve"> </w:t>
      </w:r>
      <w:r w:rsidRPr="008F60F1">
        <w:rPr>
          <w:sz w:val="56"/>
          <w:szCs w:val="56"/>
        </w:rPr>
        <w:t>And when they came to him, he said to them, “You yourselves know,</w:t>
      </w:r>
      <w:r w:rsidRPr="008F60F1">
        <w:rPr>
          <w:b/>
          <w:bCs/>
          <w:sz w:val="56"/>
          <w:szCs w:val="56"/>
        </w:rPr>
        <w:t xml:space="preserve"> </w:t>
      </w:r>
      <w:r w:rsidRPr="008F60F1">
        <w:rPr>
          <w:sz w:val="56"/>
          <w:szCs w:val="56"/>
        </w:rPr>
        <w:t>from the first day that I set foot in Asia, how I was with you the whole time,</w:t>
      </w:r>
    </w:p>
    <w:p w14:paraId="40769D38" w14:textId="77777777" w:rsidR="008F60F1" w:rsidRPr="008F60F1" w:rsidRDefault="008F60F1" w:rsidP="008F60F1">
      <w:pPr>
        <w:rPr>
          <w:sz w:val="56"/>
          <w:szCs w:val="56"/>
        </w:rPr>
      </w:pPr>
    </w:p>
    <w:p w14:paraId="6916036B" w14:textId="77777777" w:rsidR="00CF3B07" w:rsidRPr="00CF3B07" w:rsidRDefault="00CF3B07" w:rsidP="00CF3B07">
      <w:pPr>
        <w:rPr>
          <w:b/>
          <w:bCs/>
          <w:sz w:val="56"/>
          <w:szCs w:val="56"/>
          <w:u w:val="single"/>
        </w:rPr>
      </w:pPr>
      <w:r w:rsidRPr="00CF3B07">
        <w:rPr>
          <w:sz w:val="56"/>
          <w:szCs w:val="56"/>
        </w:rPr>
        <w:t>/</w:t>
      </w:r>
      <w:hyperlink r:id="rId5" w:history="1">
        <w:r w:rsidRPr="00CF3B07">
          <w:rPr>
            <w:rStyle w:val="Hyperlink"/>
            <w:color w:val="000000" w:themeColor="text1"/>
            <w:sz w:val="56"/>
            <w:szCs w:val="56"/>
            <w:u w:val="none"/>
          </w:rPr>
          <w:t>Act 20:19</w:t>
        </w:r>
      </w:hyperlink>
      <w:r w:rsidRPr="00CF3B07">
        <w:rPr>
          <w:sz w:val="56"/>
          <w:szCs w:val="56"/>
        </w:rPr>
        <w:t xml:space="preserve"> </w:t>
      </w:r>
      <w:r w:rsidRPr="00CF3B07">
        <w:rPr>
          <w:b/>
          <w:bCs/>
          <w:sz w:val="56"/>
          <w:szCs w:val="56"/>
          <w:u w:val="single"/>
        </w:rPr>
        <w:t>serving the Lord with all humility</w:t>
      </w:r>
      <w:r w:rsidRPr="00CF3B07">
        <w:rPr>
          <w:sz w:val="56"/>
          <w:szCs w:val="56"/>
        </w:rPr>
        <w:t xml:space="preserve"> and with </w:t>
      </w:r>
      <w:r w:rsidRPr="00CF3B07">
        <w:rPr>
          <w:b/>
          <w:bCs/>
          <w:sz w:val="56"/>
          <w:szCs w:val="56"/>
          <w:u w:val="single"/>
        </w:rPr>
        <w:t>tears</w:t>
      </w:r>
      <w:r w:rsidRPr="00CF3B07">
        <w:rPr>
          <w:sz w:val="56"/>
          <w:szCs w:val="56"/>
        </w:rPr>
        <w:t xml:space="preserve"> and </w:t>
      </w:r>
      <w:r w:rsidRPr="00CF3B07">
        <w:rPr>
          <w:b/>
          <w:bCs/>
          <w:sz w:val="56"/>
          <w:szCs w:val="56"/>
          <w:u w:val="single"/>
        </w:rPr>
        <w:t>trials</w:t>
      </w:r>
      <w:r w:rsidRPr="00CF3B07">
        <w:rPr>
          <w:sz w:val="56"/>
          <w:szCs w:val="56"/>
        </w:rPr>
        <w:t> which came upon me through </w:t>
      </w:r>
      <w:r w:rsidRPr="00CF3B07">
        <w:rPr>
          <w:b/>
          <w:bCs/>
          <w:sz w:val="56"/>
          <w:szCs w:val="56"/>
          <w:u w:val="single"/>
        </w:rPr>
        <w:t>the plots of the Jews;</w:t>
      </w:r>
    </w:p>
    <w:p w14:paraId="0C8E2027" w14:textId="77777777" w:rsidR="00CF3B07" w:rsidRPr="00CF3B07" w:rsidRDefault="00CF3B07" w:rsidP="00CF3B07">
      <w:pPr>
        <w:rPr>
          <w:b/>
          <w:bCs/>
          <w:sz w:val="56"/>
          <w:szCs w:val="56"/>
          <w:u w:val="single"/>
        </w:rPr>
      </w:pPr>
    </w:p>
    <w:p w14:paraId="43742A72" w14:textId="77777777" w:rsidR="00CF3B07" w:rsidRPr="00CF3B07" w:rsidRDefault="00CF3B07" w:rsidP="00CF3B07">
      <w:pPr>
        <w:rPr>
          <w:sz w:val="56"/>
          <w:szCs w:val="56"/>
        </w:rPr>
      </w:pPr>
      <w:r w:rsidRPr="00CF3B07">
        <w:rPr>
          <w:sz w:val="56"/>
          <w:szCs w:val="56"/>
        </w:rPr>
        <w:t xml:space="preserve">Almost everywhere the Apostle Paul set up a ministry, the Gnostics and Sanhedrin had agents or false teachers there to undermine his authority.\  </w:t>
      </w:r>
    </w:p>
    <w:p w14:paraId="5A8D2CAE" w14:textId="77777777" w:rsidR="00CF3B07" w:rsidRPr="00CF3B07" w:rsidRDefault="00CF3B07" w:rsidP="00CF3B07">
      <w:pPr>
        <w:rPr>
          <w:sz w:val="56"/>
          <w:szCs w:val="56"/>
        </w:rPr>
      </w:pPr>
      <w:r w:rsidRPr="00CF3B07">
        <w:rPr>
          <w:sz w:val="56"/>
          <w:szCs w:val="56"/>
        </w:rPr>
        <w:t>Paul would weep with those who wept and rejoice with those who rejoiced.</w:t>
      </w:r>
    </w:p>
    <w:p w14:paraId="74F8042C" w14:textId="77777777" w:rsidR="00CF3B07" w:rsidRPr="00CF3B07" w:rsidRDefault="00CF3B07" w:rsidP="00CF3B07">
      <w:pPr>
        <w:rPr>
          <w:sz w:val="56"/>
          <w:szCs w:val="56"/>
        </w:rPr>
      </w:pPr>
      <w:r w:rsidRPr="00CF3B07">
        <w:rPr>
          <w:sz w:val="56"/>
          <w:szCs w:val="56"/>
        </w:rPr>
        <w:t>He understood and built the Royal Family Honor Code as a part of the foundation of the early church.</w:t>
      </w:r>
    </w:p>
    <w:p w14:paraId="69C4FA94" w14:textId="77777777" w:rsidR="00CF3B07" w:rsidRPr="00CF3B07" w:rsidRDefault="00CF3B07" w:rsidP="00CF3B07">
      <w:pPr>
        <w:rPr>
          <w:sz w:val="56"/>
          <w:szCs w:val="56"/>
        </w:rPr>
      </w:pPr>
    </w:p>
    <w:p w14:paraId="44CDDD80" w14:textId="77777777" w:rsidR="00CF3B07" w:rsidRPr="00CF3B07" w:rsidRDefault="00CF3B07" w:rsidP="00CF3B07">
      <w:pPr>
        <w:rPr>
          <w:i/>
          <w:iCs/>
          <w:sz w:val="56"/>
          <w:szCs w:val="56"/>
          <w:u w:val="single"/>
        </w:rPr>
      </w:pPr>
      <w:r w:rsidRPr="00CF3B07">
        <w:rPr>
          <w:sz w:val="56"/>
          <w:szCs w:val="56"/>
        </w:rPr>
        <w:t xml:space="preserve">/Act 20:19 – </w:t>
      </w:r>
      <w:r w:rsidRPr="00CF3B07">
        <w:rPr>
          <w:i/>
          <w:iCs/>
          <w:sz w:val="56"/>
          <w:szCs w:val="56"/>
          <w:u w:val="single"/>
        </w:rPr>
        <w:t xml:space="preserve">serving the LORD with humility;  </w:t>
      </w:r>
    </w:p>
    <w:p w14:paraId="28B75A42" w14:textId="77777777" w:rsidR="00CF3B07" w:rsidRPr="00CF3B07" w:rsidRDefault="00CF3B07" w:rsidP="00CF3B07">
      <w:pPr>
        <w:rPr>
          <w:sz w:val="56"/>
          <w:szCs w:val="56"/>
        </w:rPr>
      </w:pPr>
      <w:r w:rsidRPr="00CF3B07">
        <w:rPr>
          <w:sz w:val="56"/>
          <w:szCs w:val="56"/>
        </w:rPr>
        <w:t xml:space="preserve">He means orientation to grace and the plan of God, both require knowledge of </w:t>
      </w:r>
      <w:r w:rsidRPr="00CF3B07">
        <w:rPr>
          <w:sz w:val="56"/>
          <w:szCs w:val="56"/>
        </w:rPr>
        <w:lastRenderedPageBreak/>
        <w:t xml:space="preserve">doctrine. A mental attitude of orientation to the grace of God is necessary for true service, you cannot serve God without it. The Apostle Paul knew studying and thinking is where true service for the LORD begins.\ </w:t>
      </w:r>
    </w:p>
    <w:p w14:paraId="1D0E58E4" w14:textId="77777777" w:rsidR="00CF3B07" w:rsidRPr="00CF3B07" w:rsidRDefault="00CF3B07" w:rsidP="00CF3B07">
      <w:pPr>
        <w:rPr>
          <w:sz w:val="56"/>
          <w:szCs w:val="56"/>
        </w:rPr>
      </w:pPr>
      <w:r w:rsidRPr="00CF3B07">
        <w:rPr>
          <w:sz w:val="56"/>
          <w:szCs w:val="56"/>
        </w:rPr>
        <w:t>Service inside the plan of GOD begins with accuracy in the WORD, filled by God the HS – then you learn to apply BD in the proper fashion.</w:t>
      </w:r>
    </w:p>
    <w:p w14:paraId="4A74DE2C" w14:textId="77777777" w:rsidR="00CF3B07" w:rsidRPr="00CF3B07" w:rsidRDefault="00CF3B07" w:rsidP="00CF3B07">
      <w:pPr>
        <w:rPr>
          <w:sz w:val="56"/>
          <w:szCs w:val="56"/>
        </w:rPr>
      </w:pPr>
      <w:r w:rsidRPr="00CF3B07">
        <w:rPr>
          <w:sz w:val="56"/>
          <w:szCs w:val="56"/>
        </w:rPr>
        <w:t>A Christian cannot simply go out and serve inside the plan of GOD, because first and foremost they need direction. Which comes from being in the WORD and being filled by the HS.</w:t>
      </w:r>
    </w:p>
    <w:p w14:paraId="007C126F" w14:textId="77777777" w:rsidR="00CF3B07" w:rsidRPr="00CF3B07" w:rsidRDefault="00CF3B07" w:rsidP="00CF3B07">
      <w:pPr>
        <w:rPr>
          <w:sz w:val="56"/>
          <w:szCs w:val="56"/>
        </w:rPr>
      </w:pPr>
      <w:r w:rsidRPr="00CF3B07">
        <w:rPr>
          <w:sz w:val="56"/>
          <w:szCs w:val="56"/>
        </w:rPr>
        <w:lastRenderedPageBreak/>
        <w:t>Secondary they have to make sure their emotions are not driving them, instead of motivation by the WORD and guidance by God the HS.</w:t>
      </w:r>
    </w:p>
    <w:p w14:paraId="32DBD4A3" w14:textId="77777777" w:rsidR="00CF3B07" w:rsidRPr="00CF3B07" w:rsidRDefault="00CF3B07" w:rsidP="00CF3B07">
      <w:pPr>
        <w:rPr>
          <w:sz w:val="56"/>
          <w:szCs w:val="56"/>
        </w:rPr>
      </w:pPr>
      <w:r w:rsidRPr="00CF3B07">
        <w:rPr>
          <w:sz w:val="56"/>
          <w:szCs w:val="56"/>
        </w:rPr>
        <w:t xml:space="preserve">                                REPEAT</w:t>
      </w:r>
    </w:p>
    <w:p w14:paraId="3679406B" w14:textId="77777777" w:rsidR="00CF3B07" w:rsidRPr="00CF3B07" w:rsidRDefault="00CF3B07" w:rsidP="00CF3B07">
      <w:pPr>
        <w:rPr>
          <w:sz w:val="56"/>
          <w:szCs w:val="56"/>
        </w:rPr>
      </w:pPr>
      <w:r w:rsidRPr="00CF3B07">
        <w:rPr>
          <w:sz w:val="56"/>
          <w:szCs w:val="56"/>
        </w:rPr>
        <w:t>There is a difference between wood, hay and stubble, and precious gem stones that the Apostle Paul taught on within 1Cor 3:12.</w:t>
      </w:r>
    </w:p>
    <w:p w14:paraId="64A9079F" w14:textId="77777777" w:rsidR="00CF3B07" w:rsidRPr="00CF3B07" w:rsidRDefault="00CF3B07" w:rsidP="00CF3B07">
      <w:pPr>
        <w:rPr>
          <w:sz w:val="56"/>
          <w:szCs w:val="56"/>
        </w:rPr>
      </w:pPr>
      <w:r w:rsidRPr="00CF3B07">
        <w:rPr>
          <w:sz w:val="56"/>
          <w:szCs w:val="56"/>
        </w:rPr>
        <w:t>/</w:t>
      </w:r>
      <w:hyperlink r:id="rId6" w:history="1">
        <w:r w:rsidRPr="00CF3B07">
          <w:rPr>
            <w:rStyle w:val="Hyperlink"/>
            <w:color w:val="000000" w:themeColor="text1"/>
            <w:sz w:val="56"/>
            <w:szCs w:val="56"/>
          </w:rPr>
          <w:t>Act 20:20</w:t>
        </w:r>
      </w:hyperlink>
      <w:r w:rsidRPr="00CF3B07">
        <w:rPr>
          <w:sz w:val="56"/>
          <w:szCs w:val="56"/>
        </w:rPr>
        <w:t xml:space="preserve"> how </w:t>
      </w:r>
      <w:r w:rsidRPr="00CF3B07">
        <w:rPr>
          <w:b/>
          <w:bCs/>
          <w:sz w:val="56"/>
          <w:szCs w:val="56"/>
          <w:u w:val="single"/>
        </w:rPr>
        <w:t xml:space="preserve">I did not shrink </w:t>
      </w:r>
      <w:r w:rsidRPr="00CF3B07">
        <w:rPr>
          <w:sz w:val="56"/>
          <w:szCs w:val="56"/>
        </w:rPr>
        <w:t>(</w:t>
      </w:r>
      <w:proofErr w:type="spellStart"/>
      <w:r w:rsidRPr="00CF3B07">
        <w:rPr>
          <w:i/>
          <w:iCs/>
          <w:sz w:val="56"/>
          <w:szCs w:val="56"/>
          <w:u w:val="single"/>
        </w:rPr>
        <w:t>hypostellō</w:t>
      </w:r>
      <w:proofErr w:type="spellEnd"/>
      <w:r w:rsidRPr="00CF3B07">
        <w:rPr>
          <w:sz w:val="56"/>
          <w:szCs w:val="56"/>
        </w:rPr>
        <w:t>)</w:t>
      </w:r>
      <w:r w:rsidRPr="00CF3B07">
        <w:rPr>
          <w:b/>
          <w:bCs/>
          <w:i/>
          <w:iCs/>
          <w:sz w:val="56"/>
          <w:szCs w:val="56"/>
          <w:u w:val="single"/>
        </w:rPr>
        <w:t xml:space="preserve"> </w:t>
      </w:r>
      <w:r w:rsidRPr="00CF3B07">
        <w:rPr>
          <w:sz w:val="56"/>
          <w:szCs w:val="56"/>
        </w:rPr>
        <w:t xml:space="preserve">from declaring to you anything that was beneficial, and </w:t>
      </w:r>
      <w:r w:rsidRPr="00CF3B07">
        <w:rPr>
          <w:b/>
          <w:bCs/>
          <w:sz w:val="56"/>
          <w:szCs w:val="56"/>
          <w:u w:val="single"/>
        </w:rPr>
        <w:t>teaching you publicly and from house to house</w:t>
      </w:r>
      <w:r w:rsidRPr="00CF3B07">
        <w:rPr>
          <w:sz w:val="56"/>
          <w:szCs w:val="56"/>
        </w:rPr>
        <w:t>,</w:t>
      </w:r>
    </w:p>
    <w:p w14:paraId="43965081" w14:textId="77777777" w:rsidR="00CF3B07" w:rsidRPr="00CF3B07" w:rsidRDefault="00CF3B07" w:rsidP="00CF3B07">
      <w:pPr>
        <w:rPr>
          <w:sz w:val="56"/>
          <w:szCs w:val="56"/>
        </w:rPr>
      </w:pPr>
    </w:p>
    <w:p w14:paraId="789B345C" w14:textId="77777777" w:rsidR="00CF3B07" w:rsidRPr="00CF3B07" w:rsidRDefault="00CF3B07" w:rsidP="00CF3B07">
      <w:pPr>
        <w:rPr>
          <w:b/>
          <w:bCs/>
          <w:sz w:val="56"/>
          <w:szCs w:val="56"/>
          <w:u w:val="single"/>
        </w:rPr>
      </w:pPr>
      <w:r w:rsidRPr="00CF3B07">
        <w:rPr>
          <w:sz w:val="56"/>
          <w:szCs w:val="56"/>
        </w:rPr>
        <w:lastRenderedPageBreak/>
        <w:t xml:space="preserve">This is what many consider humility in the cosmic system – it is a spirit of timidity, it comes from shame, or fear of rejection.\ </w:t>
      </w:r>
    </w:p>
    <w:p w14:paraId="7534A2E8" w14:textId="77777777" w:rsidR="00CF3B07" w:rsidRPr="00CF3B07" w:rsidRDefault="00CF3B07" w:rsidP="00CF3B07">
      <w:pPr>
        <w:rPr>
          <w:sz w:val="56"/>
          <w:szCs w:val="56"/>
        </w:rPr>
      </w:pPr>
      <w:r w:rsidRPr="00CF3B07">
        <w:rPr>
          <w:sz w:val="56"/>
          <w:szCs w:val="56"/>
        </w:rPr>
        <w:t>HOOP-O-STELL-O, means a fear, or a nature that is very timid due to others’ opinions as well as shame or guilt.</w:t>
      </w:r>
    </w:p>
    <w:p w14:paraId="7F5A9749" w14:textId="77777777" w:rsidR="00CF3B07" w:rsidRPr="00CF3B07" w:rsidRDefault="00CF3B07" w:rsidP="00CF3B07">
      <w:pPr>
        <w:rPr>
          <w:sz w:val="56"/>
          <w:szCs w:val="56"/>
        </w:rPr>
      </w:pPr>
    </w:p>
    <w:p w14:paraId="516AD935" w14:textId="77777777" w:rsidR="00CF3B07" w:rsidRDefault="00CF3B07" w:rsidP="00CF3B07">
      <w:pPr>
        <w:rPr>
          <w:sz w:val="56"/>
          <w:szCs w:val="56"/>
        </w:rPr>
      </w:pPr>
      <w:r w:rsidRPr="00CF3B07">
        <w:rPr>
          <w:sz w:val="56"/>
          <w:szCs w:val="56"/>
        </w:rPr>
        <w:t xml:space="preserve">It means a person who withdraws quickly because others influence them, or they walk around in some form of shame or guilt. </w:t>
      </w:r>
    </w:p>
    <w:p w14:paraId="5D453D26" w14:textId="52BB97CE" w:rsidR="006C341A" w:rsidRPr="00CF3B07" w:rsidRDefault="006C341A" w:rsidP="00CF3B07">
      <w:pPr>
        <w:rPr>
          <w:sz w:val="56"/>
          <w:szCs w:val="56"/>
        </w:rPr>
      </w:pPr>
      <w:r>
        <w:rPr>
          <w:sz w:val="56"/>
          <w:szCs w:val="56"/>
        </w:rPr>
        <w:t>Humiliation is not true humility!</w:t>
      </w:r>
    </w:p>
    <w:p w14:paraId="0B1BB2AE" w14:textId="77777777" w:rsidR="00CF3B07" w:rsidRPr="00CF3B07" w:rsidRDefault="00CF3B07" w:rsidP="00CF3B07">
      <w:pPr>
        <w:rPr>
          <w:sz w:val="56"/>
          <w:szCs w:val="56"/>
        </w:rPr>
      </w:pPr>
      <w:r w:rsidRPr="00CF3B07">
        <w:rPr>
          <w:sz w:val="56"/>
          <w:szCs w:val="56"/>
        </w:rPr>
        <w:t xml:space="preserve">That is a counterfeit humility. </w:t>
      </w:r>
    </w:p>
    <w:p w14:paraId="40A26A51" w14:textId="77777777" w:rsidR="00CF3B07" w:rsidRPr="00CF3B07" w:rsidRDefault="00CF3B07" w:rsidP="00CF3B07">
      <w:pPr>
        <w:rPr>
          <w:sz w:val="56"/>
          <w:szCs w:val="56"/>
        </w:rPr>
      </w:pPr>
      <w:r w:rsidRPr="00CF3B07">
        <w:rPr>
          <w:sz w:val="56"/>
          <w:szCs w:val="56"/>
        </w:rPr>
        <w:t>That is a fake humility.</w:t>
      </w:r>
    </w:p>
    <w:p w14:paraId="687FCE5A" w14:textId="43391647" w:rsidR="00CF3B07" w:rsidRDefault="008F60F1" w:rsidP="00CF3B07">
      <w:pPr>
        <w:rPr>
          <w:sz w:val="56"/>
          <w:szCs w:val="56"/>
        </w:rPr>
      </w:pPr>
      <w:r>
        <w:rPr>
          <w:sz w:val="56"/>
          <w:szCs w:val="56"/>
        </w:rPr>
        <w:lastRenderedPageBreak/>
        <w:t>/</w:t>
      </w:r>
      <w:r w:rsidR="00CF3B07" w:rsidRPr="00CF3B07">
        <w:rPr>
          <w:sz w:val="56"/>
          <w:szCs w:val="56"/>
        </w:rPr>
        <w:t>We have seen this ideology</w:t>
      </w:r>
      <w:r>
        <w:rPr>
          <w:sz w:val="56"/>
          <w:szCs w:val="56"/>
        </w:rPr>
        <w:t xml:space="preserve"> of false humility</w:t>
      </w:r>
      <w:r w:rsidR="00CF3B07" w:rsidRPr="00CF3B07">
        <w:rPr>
          <w:sz w:val="56"/>
          <w:szCs w:val="56"/>
        </w:rPr>
        <w:t xml:space="preserve"> over recent years in something called hate speech and social justice. This also is seen in DEI (diversity, equity and inclusion). All the lies in the devil’s world to keep you timid, silent and in the corner afraid to live in truth and speak truth.</w:t>
      </w:r>
      <w:r>
        <w:rPr>
          <w:sz w:val="56"/>
          <w:szCs w:val="56"/>
        </w:rPr>
        <w:t xml:space="preserve"> True humility gives you confidence in who YOU are IN CHRIST. If you have insecurities, fear or a spirit of timidity controlling you, that is not Divine Humility.\</w:t>
      </w:r>
      <w:r w:rsidR="00CF3B07" w:rsidRPr="00CF3B07">
        <w:rPr>
          <w:sz w:val="56"/>
          <w:szCs w:val="56"/>
        </w:rPr>
        <w:t xml:space="preserve"> </w:t>
      </w:r>
    </w:p>
    <w:p w14:paraId="5262AEC5" w14:textId="6138E1B0" w:rsidR="006C341A" w:rsidRPr="00CF3B07" w:rsidRDefault="006C341A" w:rsidP="00CF3B07">
      <w:pPr>
        <w:rPr>
          <w:sz w:val="56"/>
          <w:szCs w:val="56"/>
        </w:rPr>
      </w:pPr>
      <w:r>
        <w:rPr>
          <w:sz w:val="56"/>
          <w:szCs w:val="56"/>
        </w:rPr>
        <w:t xml:space="preserve">In fact, that is hypersensitivity which is a focus on self. </w:t>
      </w:r>
    </w:p>
    <w:p w14:paraId="0A1C4DCE" w14:textId="71F1158C" w:rsidR="00CF3B07" w:rsidRPr="00CF3B07" w:rsidRDefault="00CF3B07" w:rsidP="00CF3B07">
      <w:pPr>
        <w:rPr>
          <w:sz w:val="56"/>
          <w:szCs w:val="56"/>
        </w:rPr>
      </w:pPr>
      <w:r w:rsidRPr="00CF3B07">
        <w:rPr>
          <w:sz w:val="56"/>
          <w:szCs w:val="56"/>
        </w:rPr>
        <w:t xml:space="preserve">                           </w:t>
      </w:r>
    </w:p>
    <w:p w14:paraId="22383CCC" w14:textId="77777777" w:rsidR="008F60F1" w:rsidRDefault="00CF3B07" w:rsidP="00CF3B07">
      <w:pPr>
        <w:rPr>
          <w:sz w:val="56"/>
          <w:szCs w:val="56"/>
        </w:rPr>
      </w:pPr>
      <w:r w:rsidRPr="00CF3B07">
        <w:rPr>
          <w:sz w:val="56"/>
          <w:szCs w:val="56"/>
        </w:rPr>
        <w:lastRenderedPageBreak/>
        <w:t>Satan has had great success in recent years with these ploys.</w:t>
      </w:r>
      <w:r w:rsidR="008F60F1">
        <w:rPr>
          <w:sz w:val="56"/>
          <w:szCs w:val="56"/>
        </w:rPr>
        <w:t xml:space="preserve"> The art of keeping Christians silent, useless and striving to fit in…to go along and get along with the </w:t>
      </w:r>
      <w:proofErr w:type="spellStart"/>
      <w:r w:rsidR="008F60F1">
        <w:rPr>
          <w:sz w:val="56"/>
          <w:szCs w:val="56"/>
        </w:rPr>
        <w:t>Unbels</w:t>
      </w:r>
      <w:proofErr w:type="spellEnd"/>
      <w:r w:rsidR="008F60F1">
        <w:rPr>
          <w:sz w:val="56"/>
          <w:szCs w:val="56"/>
        </w:rPr>
        <w:t xml:space="preserve"> of the world.</w:t>
      </w:r>
    </w:p>
    <w:p w14:paraId="7AE19C04" w14:textId="546783CD" w:rsidR="00CF3B07" w:rsidRPr="00CF3B07" w:rsidRDefault="008F60F1" w:rsidP="00CF3B07">
      <w:pPr>
        <w:rPr>
          <w:sz w:val="56"/>
          <w:szCs w:val="56"/>
        </w:rPr>
      </w:pPr>
      <w:r>
        <w:rPr>
          <w:sz w:val="56"/>
          <w:szCs w:val="56"/>
        </w:rPr>
        <w:t xml:space="preserve"> </w:t>
      </w:r>
    </w:p>
    <w:p w14:paraId="3C2B50E5" w14:textId="5450AD9E" w:rsidR="00CF3B07" w:rsidRDefault="008F60F1" w:rsidP="00CF3B07">
      <w:pPr>
        <w:rPr>
          <w:sz w:val="56"/>
          <w:szCs w:val="56"/>
        </w:rPr>
      </w:pPr>
      <w:r>
        <w:rPr>
          <w:sz w:val="56"/>
          <w:szCs w:val="56"/>
        </w:rPr>
        <w:t xml:space="preserve">Also take note, </w:t>
      </w:r>
      <w:r w:rsidR="00CF3B07" w:rsidRPr="00CF3B07">
        <w:rPr>
          <w:sz w:val="56"/>
          <w:szCs w:val="56"/>
        </w:rPr>
        <w:t>the early church was never about big buildings and massive music ministries.</w:t>
      </w:r>
      <w:r>
        <w:rPr>
          <w:sz w:val="56"/>
          <w:szCs w:val="56"/>
        </w:rPr>
        <w:t xml:space="preserve"> It was not designed for political correctness and popular places to hang out – it was a gathering to study and grow with accurate teaching.</w:t>
      </w:r>
    </w:p>
    <w:p w14:paraId="024EEC4C" w14:textId="7A30A76A" w:rsidR="006C341A" w:rsidRDefault="006C341A" w:rsidP="00CF3B07">
      <w:pPr>
        <w:rPr>
          <w:sz w:val="56"/>
          <w:szCs w:val="56"/>
        </w:rPr>
      </w:pPr>
      <w:r>
        <w:rPr>
          <w:sz w:val="56"/>
          <w:szCs w:val="56"/>
        </w:rPr>
        <w:t xml:space="preserve">The early church was focused on spiritual growth through knowledge. </w:t>
      </w:r>
    </w:p>
    <w:p w14:paraId="3DD024D6" w14:textId="77777777" w:rsidR="0094452D" w:rsidRPr="00CF3B07" w:rsidRDefault="0094452D" w:rsidP="00CF3B07">
      <w:pPr>
        <w:rPr>
          <w:sz w:val="56"/>
          <w:szCs w:val="56"/>
        </w:rPr>
      </w:pPr>
    </w:p>
    <w:p w14:paraId="64CB3C61" w14:textId="77777777" w:rsidR="00CF3B07" w:rsidRDefault="00CF3B07" w:rsidP="00CF3B07">
      <w:pPr>
        <w:rPr>
          <w:sz w:val="56"/>
          <w:szCs w:val="56"/>
        </w:rPr>
      </w:pPr>
      <w:r w:rsidRPr="00CF3B07">
        <w:rPr>
          <w:sz w:val="56"/>
          <w:szCs w:val="56"/>
        </w:rPr>
        <w:lastRenderedPageBreak/>
        <w:t xml:space="preserve">It was not designed for theatrics and yet that is a large portion of Christianity today.  </w:t>
      </w:r>
    </w:p>
    <w:p w14:paraId="67F9510D" w14:textId="66274D4D" w:rsidR="0094452D" w:rsidRPr="00CF3B07" w:rsidRDefault="0094452D" w:rsidP="00CF3B07">
      <w:pPr>
        <w:rPr>
          <w:sz w:val="56"/>
          <w:szCs w:val="56"/>
        </w:rPr>
      </w:pPr>
      <w:r>
        <w:rPr>
          <w:sz w:val="56"/>
          <w:szCs w:val="56"/>
        </w:rPr>
        <w:t xml:space="preserve">                           REPEAT</w:t>
      </w:r>
    </w:p>
    <w:p w14:paraId="63D83140" w14:textId="77777777" w:rsidR="00CF3B07" w:rsidRPr="00CF3B07" w:rsidRDefault="00CF3B07" w:rsidP="00CF3B07">
      <w:pPr>
        <w:rPr>
          <w:sz w:val="56"/>
          <w:szCs w:val="56"/>
        </w:rPr>
      </w:pPr>
      <w:hyperlink r:id="rId7" w:history="1">
        <w:r w:rsidRPr="00CF3B07">
          <w:rPr>
            <w:rStyle w:val="Hyperlink"/>
            <w:color w:val="000000" w:themeColor="text1"/>
            <w:sz w:val="56"/>
            <w:szCs w:val="56"/>
            <w:u w:val="none"/>
          </w:rPr>
          <w:t>Act 20:21</w:t>
        </w:r>
      </w:hyperlink>
      <w:r w:rsidRPr="00CF3B07">
        <w:rPr>
          <w:sz w:val="56"/>
          <w:szCs w:val="56"/>
        </w:rPr>
        <w:t xml:space="preserve"> solemnly testifying to both Jews and Greeks of repentance toward God and faith in our Lord Jesus Christ.</w:t>
      </w:r>
    </w:p>
    <w:p w14:paraId="77E6402F" w14:textId="77777777" w:rsidR="00CF3B07" w:rsidRPr="00CF3B07" w:rsidRDefault="00CF3B07" w:rsidP="00CF3B07">
      <w:pPr>
        <w:rPr>
          <w:sz w:val="56"/>
          <w:szCs w:val="56"/>
        </w:rPr>
      </w:pPr>
    </w:p>
    <w:p w14:paraId="57394668" w14:textId="74A87197" w:rsidR="00CF3B07" w:rsidRDefault="0094452D" w:rsidP="00CF3B07">
      <w:pPr>
        <w:rPr>
          <w:sz w:val="56"/>
          <w:szCs w:val="56"/>
        </w:rPr>
      </w:pPr>
      <w:r>
        <w:rPr>
          <w:color w:val="000000" w:themeColor="text1"/>
          <w:sz w:val="56"/>
          <w:szCs w:val="56"/>
        </w:rPr>
        <w:t>/</w:t>
      </w:r>
      <w:hyperlink r:id="rId8" w:history="1">
        <w:r w:rsidR="00CF3B07" w:rsidRPr="00CF3B07">
          <w:rPr>
            <w:rStyle w:val="Hyperlink"/>
            <w:color w:val="000000" w:themeColor="text1"/>
            <w:sz w:val="56"/>
            <w:szCs w:val="56"/>
            <w:u w:val="none"/>
          </w:rPr>
          <w:t>Act 20:22</w:t>
        </w:r>
      </w:hyperlink>
      <w:r w:rsidR="00CF3B07" w:rsidRPr="00CF3B07">
        <w:rPr>
          <w:sz w:val="56"/>
          <w:szCs w:val="56"/>
        </w:rPr>
        <w:t xml:space="preserve"> “And now, behold, </w:t>
      </w:r>
      <w:r w:rsidR="00CF3B07" w:rsidRPr="00CF3B07">
        <w:rPr>
          <w:b/>
          <w:bCs/>
          <w:sz w:val="56"/>
          <w:szCs w:val="56"/>
          <w:u w:val="single"/>
        </w:rPr>
        <w:t>bound by the Spirit, I am on my way to Jerusalem</w:t>
      </w:r>
      <w:r w:rsidR="00CF3B07" w:rsidRPr="00CF3B07">
        <w:rPr>
          <w:sz w:val="56"/>
          <w:szCs w:val="56"/>
        </w:rPr>
        <w:t>, not knowing what will happen to me there,</w:t>
      </w:r>
    </w:p>
    <w:p w14:paraId="7F69D719" w14:textId="77777777" w:rsidR="0094452D" w:rsidRPr="00CF3B07" w:rsidRDefault="0094452D" w:rsidP="00CF3B07">
      <w:pPr>
        <w:rPr>
          <w:sz w:val="56"/>
          <w:szCs w:val="56"/>
        </w:rPr>
      </w:pPr>
    </w:p>
    <w:p w14:paraId="4B4EDD05" w14:textId="1A6DD44B" w:rsidR="00CF3B07" w:rsidRDefault="0094452D" w:rsidP="00CF3B07">
      <w:pPr>
        <w:rPr>
          <w:sz w:val="56"/>
          <w:szCs w:val="56"/>
        </w:rPr>
      </w:pPr>
      <w:r>
        <w:rPr>
          <w:sz w:val="56"/>
          <w:szCs w:val="56"/>
        </w:rPr>
        <w:lastRenderedPageBreak/>
        <w:t xml:space="preserve">The </w:t>
      </w:r>
      <w:r w:rsidR="00CF3B07" w:rsidRPr="00CF3B07">
        <w:rPr>
          <w:sz w:val="56"/>
          <w:szCs w:val="56"/>
        </w:rPr>
        <w:t xml:space="preserve">Apostle Paul was allowing emotions to get the best of him – this is not where GOD was calling him. </w:t>
      </w:r>
      <w:r>
        <w:rPr>
          <w:sz w:val="56"/>
          <w:szCs w:val="56"/>
        </w:rPr>
        <w:t>\</w:t>
      </w:r>
    </w:p>
    <w:p w14:paraId="03B59DD0" w14:textId="663E695D" w:rsidR="0094452D" w:rsidRDefault="0094452D" w:rsidP="00CF3B07">
      <w:pPr>
        <w:rPr>
          <w:sz w:val="56"/>
          <w:szCs w:val="56"/>
        </w:rPr>
      </w:pPr>
      <w:r>
        <w:rPr>
          <w:sz w:val="56"/>
          <w:szCs w:val="56"/>
        </w:rPr>
        <w:t>Even at higher levels of maturity we all fall victim to our emotions and those who tickle o</w:t>
      </w:r>
      <w:r w:rsidR="00995461">
        <w:rPr>
          <w:sz w:val="56"/>
          <w:szCs w:val="56"/>
        </w:rPr>
        <w:t>u</w:t>
      </w:r>
      <w:r>
        <w:rPr>
          <w:sz w:val="56"/>
          <w:szCs w:val="56"/>
        </w:rPr>
        <w:t>r sentiments and drag us outside the plan of God for our life.</w:t>
      </w:r>
    </w:p>
    <w:p w14:paraId="2185A76B" w14:textId="04CFF6B5" w:rsidR="00995461" w:rsidRDefault="00995461" w:rsidP="00CF3B07">
      <w:pPr>
        <w:rPr>
          <w:sz w:val="56"/>
          <w:szCs w:val="56"/>
        </w:rPr>
      </w:pPr>
      <w:r>
        <w:rPr>
          <w:sz w:val="56"/>
          <w:szCs w:val="56"/>
        </w:rPr>
        <w:t>Any Bel can fall into this from time to time.</w:t>
      </w:r>
    </w:p>
    <w:p w14:paraId="3BEDB44C" w14:textId="77777777" w:rsidR="00995461" w:rsidRPr="00CF3B07" w:rsidRDefault="00995461" w:rsidP="00CF3B07">
      <w:pPr>
        <w:rPr>
          <w:sz w:val="56"/>
          <w:szCs w:val="56"/>
        </w:rPr>
      </w:pPr>
    </w:p>
    <w:p w14:paraId="2307DB88" w14:textId="77777777" w:rsidR="00CF3B07" w:rsidRDefault="00CF3B07" w:rsidP="00CF3B07">
      <w:pPr>
        <w:rPr>
          <w:sz w:val="56"/>
          <w:szCs w:val="56"/>
        </w:rPr>
      </w:pPr>
      <w:r w:rsidRPr="00CF3B07">
        <w:rPr>
          <w:sz w:val="56"/>
          <w:szCs w:val="56"/>
        </w:rPr>
        <w:t>Jerusalem at this time, was dealing with a lot of legalism and issues with Jewish brethren and this was not his ministry.</w:t>
      </w:r>
    </w:p>
    <w:p w14:paraId="7F7DC034" w14:textId="3F1B03BB" w:rsidR="00CF3B07" w:rsidRPr="00CF3B07" w:rsidRDefault="00CF3B07" w:rsidP="00CF3B07">
      <w:pPr>
        <w:rPr>
          <w:sz w:val="56"/>
          <w:szCs w:val="56"/>
        </w:rPr>
      </w:pPr>
      <w:r w:rsidRPr="00CF3B07">
        <w:rPr>
          <w:sz w:val="56"/>
          <w:szCs w:val="56"/>
        </w:rPr>
        <w:t xml:space="preserve">The exact book we are anchored in </w:t>
      </w:r>
      <w:r w:rsidR="00995461">
        <w:rPr>
          <w:sz w:val="56"/>
          <w:szCs w:val="56"/>
        </w:rPr>
        <w:t xml:space="preserve">right now, </w:t>
      </w:r>
      <w:r w:rsidRPr="00CF3B07">
        <w:rPr>
          <w:sz w:val="56"/>
          <w:szCs w:val="56"/>
        </w:rPr>
        <w:t xml:space="preserve">points us to who was being </w:t>
      </w:r>
      <w:r w:rsidRPr="00CF3B07">
        <w:rPr>
          <w:sz w:val="56"/>
          <w:szCs w:val="56"/>
        </w:rPr>
        <w:lastRenderedPageBreak/>
        <w:t xml:space="preserve">established as pastor-teacher in Jerusalem, James, the half-brother of Jesus. </w:t>
      </w:r>
    </w:p>
    <w:p w14:paraId="43FD01F0" w14:textId="77777777" w:rsidR="00995461" w:rsidRDefault="00CF3B07" w:rsidP="00CF3B07">
      <w:pPr>
        <w:rPr>
          <w:sz w:val="56"/>
          <w:szCs w:val="56"/>
        </w:rPr>
      </w:pPr>
      <w:r w:rsidRPr="00CF3B07">
        <w:rPr>
          <w:sz w:val="56"/>
          <w:szCs w:val="56"/>
        </w:rPr>
        <w:t>This would end up being a curse for Paul, which later turned into a blessing – we now know as the 4 prison epistles of the Apostle Paul would be born from this self-induced misery.</w:t>
      </w:r>
      <w:r w:rsidR="0094452D">
        <w:rPr>
          <w:sz w:val="56"/>
          <w:szCs w:val="56"/>
        </w:rPr>
        <w:t xml:space="preserve">          </w:t>
      </w:r>
    </w:p>
    <w:p w14:paraId="164375E4" w14:textId="256543BC" w:rsidR="00CF3B07" w:rsidRPr="00CF3B07" w:rsidRDefault="00995461" w:rsidP="00CF3B07">
      <w:pPr>
        <w:rPr>
          <w:sz w:val="56"/>
          <w:szCs w:val="56"/>
        </w:rPr>
      </w:pPr>
      <w:r>
        <w:rPr>
          <w:sz w:val="56"/>
          <w:szCs w:val="56"/>
        </w:rPr>
        <w:t xml:space="preserve">                               </w:t>
      </w:r>
      <w:r w:rsidR="0094452D">
        <w:rPr>
          <w:sz w:val="56"/>
          <w:szCs w:val="56"/>
        </w:rPr>
        <w:t xml:space="preserve"> REPEAT</w:t>
      </w:r>
      <w:r w:rsidR="00CF3B07" w:rsidRPr="00CF3B07">
        <w:rPr>
          <w:sz w:val="56"/>
          <w:szCs w:val="56"/>
        </w:rPr>
        <w:t xml:space="preserve"> </w:t>
      </w:r>
    </w:p>
    <w:p w14:paraId="299509B0" w14:textId="77777777" w:rsidR="00CF3B07" w:rsidRPr="00CF3B07" w:rsidRDefault="00CF3B07" w:rsidP="00CF3B07">
      <w:pPr>
        <w:rPr>
          <w:sz w:val="56"/>
          <w:szCs w:val="56"/>
        </w:rPr>
      </w:pPr>
      <w:hyperlink r:id="rId9" w:history="1">
        <w:r w:rsidRPr="00CF3B07">
          <w:rPr>
            <w:rStyle w:val="Hyperlink"/>
            <w:color w:val="000000" w:themeColor="text1"/>
            <w:sz w:val="56"/>
            <w:szCs w:val="56"/>
            <w:u w:val="none"/>
          </w:rPr>
          <w:t>Act 20:23</w:t>
        </w:r>
      </w:hyperlink>
      <w:r w:rsidRPr="00CF3B07">
        <w:rPr>
          <w:color w:val="000000" w:themeColor="text1"/>
          <w:sz w:val="56"/>
          <w:szCs w:val="56"/>
        </w:rPr>
        <w:t xml:space="preserve"> </w:t>
      </w:r>
      <w:r w:rsidRPr="00CF3B07">
        <w:rPr>
          <w:sz w:val="56"/>
          <w:szCs w:val="56"/>
        </w:rPr>
        <w:t>except that the Holy Spirit solemnly testifies to me in every city, saying that chains and afflictions await me.</w:t>
      </w:r>
    </w:p>
    <w:p w14:paraId="55A16FDD" w14:textId="756F01D0" w:rsidR="00CF3B07" w:rsidRPr="00CF3B07" w:rsidRDefault="00CF3B07" w:rsidP="00CF3B07">
      <w:pPr>
        <w:rPr>
          <w:sz w:val="56"/>
          <w:szCs w:val="56"/>
        </w:rPr>
      </w:pPr>
      <w:r w:rsidRPr="00CF3B07">
        <w:rPr>
          <w:sz w:val="56"/>
          <w:szCs w:val="56"/>
        </w:rPr>
        <w:lastRenderedPageBreak/>
        <w:t>Oh, how true this would be – self</w:t>
      </w:r>
      <w:r w:rsidR="0094452D">
        <w:rPr>
          <w:sz w:val="56"/>
          <w:szCs w:val="56"/>
        </w:rPr>
        <w:t>-</w:t>
      </w:r>
      <w:r w:rsidRPr="00CF3B07">
        <w:rPr>
          <w:sz w:val="56"/>
          <w:szCs w:val="56"/>
        </w:rPr>
        <w:t>induced misery would arrive when he got there.</w:t>
      </w:r>
    </w:p>
    <w:p w14:paraId="2D4D63B4" w14:textId="502A1F13" w:rsidR="00CF3B07" w:rsidRPr="00CF3B07" w:rsidRDefault="00CF3B07" w:rsidP="00CF3B07">
      <w:pPr>
        <w:rPr>
          <w:sz w:val="56"/>
          <w:szCs w:val="56"/>
        </w:rPr>
      </w:pPr>
      <w:r w:rsidRPr="00CF3B07">
        <w:rPr>
          <w:sz w:val="56"/>
          <w:szCs w:val="56"/>
        </w:rPr>
        <w:t xml:space="preserve">God would put a few </w:t>
      </w:r>
      <w:r w:rsidR="0094452D">
        <w:rPr>
          <w:sz w:val="56"/>
          <w:szCs w:val="56"/>
        </w:rPr>
        <w:t xml:space="preserve">obvious, </w:t>
      </w:r>
      <w:r w:rsidRPr="00CF3B07">
        <w:rPr>
          <w:sz w:val="56"/>
          <w:szCs w:val="56"/>
        </w:rPr>
        <w:t xml:space="preserve">obstacles in his path and yet he insisted on going into Jerusalem. </w:t>
      </w:r>
    </w:p>
    <w:p w14:paraId="0CF6B1E2" w14:textId="2DD2AE66" w:rsidR="00CF3B07" w:rsidRPr="00CF3B07" w:rsidRDefault="00CF3B07" w:rsidP="00CF3B07">
      <w:pPr>
        <w:rPr>
          <w:b/>
          <w:bCs/>
          <w:sz w:val="56"/>
          <w:szCs w:val="56"/>
        </w:rPr>
      </w:pPr>
      <w:r w:rsidRPr="00CF3B07">
        <w:rPr>
          <w:sz w:val="56"/>
          <w:szCs w:val="56"/>
        </w:rPr>
        <w:t>Read chapters 21 into chapter 23.</w:t>
      </w:r>
      <w:r w:rsidR="00995461">
        <w:rPr>
          <w:sz w:val="56"/>
          <w:szCs w:val="56"/>
        </w:rPr>
        <w:t xml:space="preserve"> You will see the roadblocks God attempt to use for the Apostle Paul, then the end results. </w:t>
      </w:r>
    </w:p>
    <w:p w14:paraId="6F12D522" w14:textId="77777777" w:rsidR="00CF3B07" w:rsidRPr="00CF3B07" w:rsidRDefault="00CF3B07" w:rsidP="00CF3B07">
      <w:pPr>
        <w:rPr>
          <w:sz w:val="56"/>
          <w:szCs w:val="56"/>
        </w:rPr>
      </w:pPr>
      <w:r w:rsidRPr="00CF3B07">
        <w:rPr>
          <w:sz w:val="56"/>
          <w:szCs w:val="56"/>
        </w:rPr>
        <w:t>/</w:t>
      </w:r>
      <w:hyperlink r:id="rId10" w:history="1">
        <w:r w:rsidRPr="00CF3B07">
          <w:rPr>
            <w:rStyle w:val="Hyperlink"/>
            <w:color w:val="000000" w:themeColor="text1"/>
            <w:sz w:val="56"/>
            <w:szCs w:val="56"/>
            <w:u w:val="none"/>
          </w:rPr>
          <w:t>Act 20:24</w:t>
        </w:r>
      </w:hyperlink>
      <w:r w:rsidRPr="00CF3B07">
        <w:rPr>
          <w:color w:val="000000" w:themeColor="text1"/>
          <w:sz w:val="56"/>
          <w:szCs w:val="56"/>
        </w:rPr>
        <w:t xml:space="preserve"> </w:t>
      </w:r>
      <w:r w:rsidRPr="00CF3B07">
        <w:rPr>
          <w:sz w:val="56"/>
          <w:szCs w:val="56"/>
        </w:rPr>
        <w:t>“</w:t>
      </w:r>
      <w:r w:rsidRPr="00CF3B07">
        <w:rPr>
          <w:b/>
          <w:bCs/>
          <w:sz w:val="56"/>
          <w:szCs w:val="56"/>
          <w:u w:val="single"/>
        </w:rPr>
        <w:t>But I do not consider my life of any account as dear to myself,</w:t>
      </w:r>
      <w:r w:rsidRPr="00CF3B07">
        <w:rPr>
          <w:sz w:val="56"/>
          <w:szCs w:val="56"/>
        </w:rPr>
        <w:t xml:space="preserve"> so that </w:t>
      </w:r>
      <w:r w:rsidRPr="00CF3B07">
        <w:rPr>
          <w:b/>
          <w:bCs/>
          <w:sz w:val="56"/>
          <w:szCs w:val="56"/>
          <w:u w:val="single"/>
        </w:rPr>
        <w:t>I may finish my course and the ministry </w:t>
      </w:r>
      <w:r w:rsidRPr="00CF3B07">
        <w:rPr>
          <w:sz w:val="56"/>
          <w:szCs w:val="56"/>
        </w:rPr>
        <w:t xml:space="preserve">which I received from the </w:t>
      </w:r>
      <w:r w:rsidRPr="00CF3B07">
        <w:rPr>
          <w:sz w:val="56"/>
          <w:szCs w:val="56"/>
        </w:rPr>
        <w:lastRenderedPageBreak/>
        <w:t>Lord Jesus, to testify solemnly of the gospel of God’s grace.</w:t>
      </w:r>
    </w:p>
    <w:p w14:paraId="408775BC" w14:textId="77777777" w:rsidR="00CF3B07" w:rsidRPr="00CF3B07" w:rsidRDefault="00CF3B07" w:rsidP="00CF3B07">
      <w:pPr>
        <w:rPr>
          <w:sz w:val="56"/>
          <w:szCs w:val="56"/>
        </w:rPr>
      </w:pPr>
    </w:p>
    <w:p w14:paraId="27BC74DB" w14:textId="77777777" w:rsidR="00CF3B07" w:rsidRPr="00CF3B07" w:rsidRDefault="00CF3B07" w:rsidP="00CF3B07">
      <w:pPr>
        <w:rPr>
          <w:sz w:val="56"/>
          <w:szCs w:val="56"/>
        </w:rPr>
      </w:pPr>
      <w:r w:rsidRPr="00CF3B07">
        <w:rPr>
          <w:sz w:val="56"/>
          <w:szCs w:val="56"/>
        </w:rPr>
        <w:t xml:space="preserve">The Bel who is pushing toward maturity becomes very focused and extremely humble. They put God’s calling and their personal sense of destiny high on their priority list.\ </w:t>
      </w:r>
    </w:p>
    <w:p w14:paraId="03DBBAF2" w14:textId="77777777" w:rsidR="00CF3B07" w:rsidRDefault="00CF3B07" w:rsidP="00CF3B07">
      <w:pPr>
        <w:rPr>
          <w:sz w:val="56"/>
          <w:szCs w:val="56"/>
        </w:rPr>
      </w:pPr>
      <w:r w:rsidRPr="00CF3B07">
        <w:rPr>
          <w:sz w:val="56"/>
          <w:szCs w:val="56"/>
        </w:rPr>
        <w:t xml:space="preserve">What may have been important or interesting, when they first became born again, has slowly dwindled and the true destiny GOD has for them is now in focus.  </w:t>
      </w:r>
    </w:p>
    <w:p w14:paraId="70C819FA" w14:textId="08EDD987" w:rsidR="0094452D" w:rsidRDefault="0094452D" w:rsidP="00CF3B07">
      <w:pPr>
        <w:rPr>
          <w:sz w:val="56"/>
          <w:szCs w:val="56"/>
        </w:rPr>
      </w:pPr>
      <w:r>
        <w:rPr>
          <w:sz w:val="56"/>
          <w:szCs w:val="56"/>
        </w:rPr>
        <w:t>It was unfortunate that the Apostle Paul refused to heed the warnings.</w:t>
      </w:r>
    </w:p>
    <w:p w14:paraId="5F8472C7" w14:textId="63A4E8A7" w:rsidR="0094452D" w:rsidRDefault="0094452D" w:rsidP="00CF3B07">
      <w:pPr>
        <w:rPr>
          <w:sz w:val="56"/>
          <w:szCs w:val="56"/>
        </w:rPr>
      </w:pPr>
      <w:r>
        <w:rPr>
          <w:sz w:val="56"/>
          <w:szCs w:val="56"/>
        </w:rPr>
        <w:lastRenderedPageBreak/>
        <w:t>Yet in the big picture – God used this to bring us the 4 prison epistles that had so much deep doctrine for CA Bels.</w:t>
      </w:r>
    </w:p>
    <w:p w14:paraId="306B1545" w14:textId="44FB0127" w:rsidR="0094452D" w:rsidRDefault="0094452D" w:rsidP="00CF3B07">
      <w:pPr>
        <w:rPr>
          <w:sz w:val="56"/>
          <w:szCs w:val="56"/>
        </w:rPr>
      </w:pPr>
      <w:r>
        <w:rPr>
          <w:sz w:val="56"/>
          <w:szCs w:val="56"/>
        </w:rPr>
        <w:t xml:space="preserve">Just an interesting side note </w:t>
      </w:r>
      <w:proofErr w:type="gramStart"/>
      <w:r>
        <w:rPr>
          <w:sz w:val="56"/>
          <w:szCs w:val="56"/>
        </w:rPr>
        <w:t>-  when</w:t>
      </w:r>
      <w:proofErr w:type="gramEnd"/>
      <w:r>
        <w:rPr>
          <w:sz w:val="56"/>
          <w:szCs w:val="56"/>
        </w:rPr>
        <w:t xml:space="preserve"> failure happens at high levels of maturity it is easily turned into blessings and growth opportunities because the Bel has not gone too far astray.</w:t>
      </w:r>
    </w:p>
    <w:p w14:paraId="6DBBA0EA" w14:textId="3C28D5A2" w:rsidR="0094452D" w:rsidRPr="00CF3B07" w:rsidRDefault="00995461" w:rsidP="00CF3B07">
      <w:pPr>
        <w:rPr>
          <w:sz w:val="56"/>
          <w:szCs w:val="56"/>
        </w:rPr>
      </w:pPr>
      <w:r>
        <w:rPr>
          <w:b/>
          <w:bCs/>
          <w:sz w:val="56"/>
          <w:szCs w:val="56"/>
        </w:rPr>
        <w:t xml:space="preserve">                              </w:t>
      </w:r>
      <w:r w:rsidRPr="00995461">
        <w:rPr>
          <w:sz w:val="56"/>
          <w:szCs w:val="56"/>
        </w:rPr>
        <w:t>REPEAT</w:t>
      </w:r>
    </w:p>
    <w:p w14:paraId="1F9F9109" w14:textId="77777777" w:rsidR="00CF3B07" w:rsidRPr="00CF3B07" w:rsidRDefault="00CF3B07" w:rsidP="00CF3B07">
      <w:pPr>
        <w:rPr>
          <w:sz w:val="56"/>
          <w:szCs w:val="56"/>
        </w:rPr>
      </w:pPr>
      <w:hyperlink r:id="rId11" w:history="1">
        <w:r w:rsidRPr="00CF3B07">
          <w:rPr>
            <w:rStyle w:val="Hyperlink"/>
            <w:color w:val="000000" w:themeColor="text1"/>
            <w:sz w:val="56"/>
            <w:szCs w:val="56"/>
            <w:u w:val="none"/>
          </w:rPr>
          <w:t>Act 20:25</w:t>
        </w:r>
      </w:hyperlink>
      <w:r w:rsidRPr="00CF3B07">
        <w:rPr>
          <w:sz w:val="56"/>
          <w:szCs w:val="56"/>
        </w:rPr>
        <w:t xml:space="preserve"> “And now behold, I know that all of you, among whom I went about preaching the kingdom, will no longer see my face.</w:t>
      </w:r>
    </w:p>
    <w:p w14:paraId="478BC5CF" w14:textId="77777777" w:rsidR="00CF3B07" w:rsidRPr="00CF3B07" w:rsidRDefault="00CF3B07" w:rsidP="00CF3B07">
      <w:pPr>
        <w:rPr>
          <w:sz w:val="56"/>
          <w:szCs w:val="56"/>
        </w:rPr>
      </w:pPr>
      <w:r w:rsidRPr="00CF3B07">
        <w:rPr>
          <w:sz w:val="56"/>
          <w:szCs w:val="56"/>
        </w:rPr>
        <w:lastRenderedPageBreak/>
        <w:t>This is not entirely true – God would have the Apostle Paul pass through Ephesus several years down the road.</w:t>
      </w:r>
    </w:p>
    <w:p w14:paraId="5830713C" w14:textId="5F02FF61" w:rsidR="00CF3B07" w:rsidRPr="00CF3B07" w:rsidRDefault="00CF3B07" w:rsidP="00CF3B07">
      <w:pPr>
        <w:rPr>
          <w:sz w:val="56"/>
          <w:szCs w:val="56"/>
        </w:rPr>
      </w:pPr>
      <w:r w:rsidRPr="00CF3B07">
        <w:rPr>
          <w:sz w:val="56"/>
          <w:szCs w:val="56"/>
        </w:rPr>
        <w:t xml:space="preserve">The problem was the Apostle Paul had Jerusalem in his sights. He had a great love for his people – the Jews, especially his former friends in the Sanhedrin. </w:t>
      </w:r>
    </w:p>
    <w:p w14:paraId="5574FF3C" w14:textId="77777777" w:rsidR="00CF3B07" w:rsidRPr="00CF3B07" w:rsidRDefault="00CF3B07" w:rsidP="00CF3B07">
      <w:pPr>
        <w:rPr>
          <w:sz w:val="56"/>
          <w:szCs w:val="56"/>
        </w:rPr>
      </w:pPr>
    </w:p>
    <w:p w14:paraId="047084FB" w14:textId="77777777" w:rsidR="00CF3B07" w:rsidRPr="00CF3B07" w:rsidRDefault="00CF3B07" w:rsidP="00CF3B07">
      <w:pPr>
        <w:rPr>
          <w:sz w:val="56"/>
          <w:szCs w:val="56"/>
        </w:rPr>
      </w:pPr>
      <w:r w:rsidRPr="00CF3B07">
        <w:rPr>
          <w:sz w:val="56"/>
          <w:szCs w:val="56"/>
        </w:rPr>
        <w:t>This would lead him into some foolish legalism in Jerusalem, when he was not called to be there at that time.</w:t>
      </w:r>
    </w:p>
    <w:p w14:paraId="6BAA3F0A" w14:textId="77777777" w:rsidR="00CF3B07" w:rsidRDefault="00CF3B07" w:rsidP="00CF3B07">
      <w:pPr>
        <w:rPr>
          <w:sz w:val="56"/>
          <w:szCs w:val="56"/>
        </w:rPr>
      </w:pPr>
      <w:r w:rsidRPr="00CF3B07">
        <w:rPr>
          <w:sz w:val="56"/>
          <w:szCs w:val="56"/>
        </w:rPr>
        <w:t>It’s a case of following your heart, listening to the emotions over what God is truly telling you.</w:t>
      </w:r>
    </w:p>
    <w:p w14:paraId="162F54FB" w14:textId="78162F08" w:rsidR="0094452D" w:rsidRPr="00CF3B07" w:rsidRDefault="0094452D" w:rsidP="00CF3B07">
      <w:pPr>
        <w:rPr>
          <w:sz w:val="56"/>
          <w:szCs w:val="56"/>
        </w:rPr>
      </w:pPr>
      <w:r>
        <w:rPr>
          <w:sz w:val="56"/>
          <w:szCs w:val="56"/>
        </w:rPr>
        <w:t xml:space="preserve">                              REPEAT</w:t>
      </w:r>
    </w:p>
    <w:p w14:paraId="7D4142C3" w14:textId="77777777" w:rsidR="00CF3B07" w:rsidRPr="00CF3B07" w:rsidRDefault="00CF3B07" w:rsidP="00CF3B07">
      <w:pPr>
        <w:rPr>
          <w:sz w:val="56"/>
          <w:szCs w:val="56"/>
        </w:rPr>
      </w:pPr>
      <w:r w:rsidRPr="00CF3B07">
        <w:rPr>
          <w:sz w:val="56"/>
          <w:szCs w:val="56"/>
        </w:rPr>
        <w:lastRenderedPageBreak/>
        <w:t>/</w:t>
      </w:r>
      <w:hyperlink r:id="rId12" w:history="1">
        <w:r w:rsidRPr="00CF3B07">
          <w:rPr>
            <w:rStyle w:val="Hyperlink"/>
            <w:color w:val="000000" w:themeColor="text1"/>
            <w:sz w:val="56"/>
            <w:szCs w:val="56"/>
            <w:u w:val="none"/>
          </w:rPr>
          <w:t>Act 20:26</w:t>
        </w:r>
      </w:hyperlink>
      <w:r w:rsidRPr="00CF3B07">
        <w:rPr>
          <w:sz w:val="56"/>
          <w:szCs w:val="56"/>
        </w:rPr>
        <w:t xml:space="preserve"> “Therefore, I testify to you this day that </w:t>
      </w:r>
      <w:r w:rsidRPr="00CF3B07">
        <w:rPr>
          <w:b/>
          <w:bCs/>
          <w:sz w:val="56"/>
          <w:szCs w:val="56"/>
          <w:u w:val="single"/>
        </w:rPr>
        <w:t>I am innocent of the blood of all people</w:t>
      </w:r>
      <w:r w:rsidRPr="00CF3B07">
        <w:rPr>
          <w:sz w:val="56"/>
          <w:szCs w:val="56"/>
        </w:rPr>
        <w:t>.</w:t>
      </w:r>
    </w:p>
    <w:p w14:paraId="4BAB34D7" w14:textId="77777777" w:rsidR="00CF3B07" w:rsidRPr="00CF3B07" w:rsidRDefault="00CF3B07" w:rsidP="00CF3B07">
      <w:pPr>
        <w:rPr>
          <w:sz w:val="56"/>
          <w:szCs w:val="56"/>
        </w:rPr>
      </w:pPr>
    </w:p>
    <w:p w14:paraId="0216FBA5" w14:textId="77777777" w:rsidR="00CF3B07" w:rsidRPr="00CF3B07" w:rsidRDefault="00CF3B07" w:rsidP="00CF3B07">
      <w:pPr>
        <w:rPr>
          <w:sz w:val="56"/>
          <w:szCs w:val="56"/>
        </w:rPr>
      </w:pPr>
      <w:r w:rsidRPr="00CF3B07">
        <w:rPr>
          <w:sz w:val="56"/>
          <w:szCs w:val="56"/>
        </w:rPr>
        <w:t xml:space="preserve">Once a teacher has given an honest effort to teach the truth, preach the gospel and administer accurate BD, what people do with that is on </w:t>
      </w:r>
      <w:proofErr w:type="gramStart"/>
      <w:r w:rsidRPr="00CF3B07">
        <w:rPr>
          <w:sz w:val="56"/>
          <w:szCs w:val="56"/>
        </w:rPr>
        <w:t>THEM!\</w:t>
      </w:r>
      <w:proofErr w:type="gramEnd"/>
      <w:r w:rsidRPr="00CF3B07">
        <w:rPr>
          <w:sz w:val="56"/>
          <w:szCs w:val="56"/>
        </w:rPr>
        <w:t xml:space="preserve">  </w:t>
      </w:r>
    </w:p>
    <w:p w14:paraId="46C08CC2" w14:textId="77777777" w:rsidR="00CF3B07" w:rsidRDefault="00CF3B07" w:rsidP="00CF3B07">
      <w:pPr>
        <w:rPr>
          <w:sz w:val="56"/>
          <w:szCs w:val="56"/>
        </w:rPr>
      </w:pPr>
      <w:r w:rsidRPr="00CF3B07">
        <w:rPr>
          <w:sz w:val="56"/>
          <w:szCs w:val="56"/>
        </w:rPr>
        <w:t>Every person will stand and fall on what they decided to listen to and what they decided to apply in the end.</w:t>
      </w:r>
    </w:p>
    <w:p w14:paraId="3C790475" w14:textId="77777777" w:rsidR="00EE51A4" w:rsidRDefault="00EE51A4" w:rsidP="00CF3B07">
      <w:pPr>
        <w:rPr>
          <w:sz w:val="56"/>
          <w:szCs w:val="56"/>
        </w:rPr>
      </w:pPr>
    </w:p>
    <w:p w14:paraId="45CD4978" w14:textId="6852874F" w:rsidR="00EE51A4" w:rsidRDefault="00EE51A4" w:rsidP="00CF3B07">
      <w:pPr>
        <w:rPr>
          <w:sz w:val="56"/>
          <w:szCs w:val="56"/>
        </w:rPr>
      </w:pPr>
      <w:r>
        <w:rPr>
          <w:sz w:val="56"/>
          <w:szCs w:val="56"/>
        </w:rPr>
        <w:t xml:space="preserve">If you </w:t>
      </w:r>
      <w:r w:rsidR="00995461">
        <w:rPr>
          <w:sz w:val="56"/>
          <w:szCs w:val="56"/>
        </w:rPr>
        <w:t>are</w:t>
      </w:r>
      <w:r>
        <w:rPr>
          <w:sz w:val="56"/>
          <w:szCs w:val="56"/>
        </w:rPr>
        <w:t xml:space="preserve"> under the wrong teaching, that is on you…if you allow others to dictate your spiritual growth, that is on you.</w:t>
      </w:r>
    </w:p>
    <w:p w14:paraId="4DD72365" w14:textId="2BE281FE" w:rsidR="00EE51A4" w:rsidRDefault="00EE51A4" w:rsidP="00CF3B07">
      <w:pPr>
        <w:rPr>
          <w:sz w:val="56"/>
          <w:szCs w:val="56"/>
        </w:rPr>
      </w:pPr>
      <w:r>
        <w:rPr>
          <w:sz w:val="56"/>
          <w:szCs w:val="56"/>
        </w:rPr>
        <w:lastRenderedPageBreak/>
        <w:t>Every Christian will answer for what they did with the time, talent and treasure they were given AFTER salvation.</w:t>
      </w:r>
    </w:p>
    <w:p w14:paraId="15C58BC1" w14:textId="18951F67" w:rsidR="00EE51A4" w:rsidRPr="00EE51A4" w:rsidRDefault="00EE51A4" w:rsidP="00EE51A4">
      <w:pPr>
        <w:rPr>
          <w:sz w:val="56"/>
          <w:szCs w:val="56"/>
        </w:rPr>
      </w:pPr>
      <w:r>
        <w:rPr>
          <w:sz w:val="56"/>
          <w:szCs w:val="56"/>
        </w:rPr>
        <w:t xml:space="preserve">/1Cor 3:12 </w:t>
      </w:r>
      <w:r w:rsidRPr="00EE51A4">
        <w:rPr>
          <w:sz w:val="56"/>
          <w:szCs w:val="56"/>
        </w:rPr>
        <w:t>Now </w:t>
      </w:r>
      <w:r w:rsidRPr="00EE51A4">
        <w:rPr>
          <w:b/>
          <w:bCs/>
          <w:sz w:val="56"/>
          <w:szCs w:val="56"/>
          <w:u w:val="single"/>
        </w:rPr>
        <w:t>if anyone builds on the foundation</w:t>
      </w:r>
      <w:r w:rsidRPr="00EE51A4">
        <w:rPr>
          <w:sz w:val="56"/>
          <w:szCs w:val="56"/>
        </w:rPr>
        <w:t> with gold, silver,</w:t>
      </w:r>
      <w:r>
        <w:rPr>
          <w:sz w:val="56"/>
          <w:szCs w:val="56"/>
        </w:rPr>
        <w:t xml:space="preserve"> precious</w:t>
      </w:r>
      <w:r w:rsidRPr="00EE51A4">
        <w:rPr>
          <w:sz w:val="56"/>
          <w:szCs w:val="56"/>
        </w:rPr>
        <w:t xml:space="preserve"> stones, wood, hay, </w:t>
      </w:r>
      <w:r w:rsidRPr="00EE51A4">
        <w:rPr>
          <w:i/>
          <w:iCs/>
          <w:sz w:val="56"/>
          <w:szCs w:val="56"/>
        </w:rPr>
        <w:t>or</w:t>
      </w:r>
      <w:r w:rsidRPr="00EE51A4">
        <w:rPr>
          <w:sz w:val="56"/>
          <w:szCs w:val="56"/>
        </w:rPr>
        <w:t> straw,</w:t>
      </w:r>
      <w:r>
        <w:rPr>
          <w:sz w:val="56"/>
          <w:szCs w:val="56"/>
        </w:rPr>
        <w:t xml:space="preserve"> 13 </w:t>
      </w:r>
      <w:r w:rsidRPr="00EE51A4">
        <w:rPr>
          <w:b/>
          <w:bCs/>
          <w:sz w:val="56"/>
          <w:szCs w:val="56"/>
          <w:u w:val="single"/>
        </w:rPr>
        <w:t>each one’s work will become evident</w:t>
      </w:r>
      <w:r w:rsidRPr="00EE51A4">
        <w:rPr>
          <w:sz w:val="56"/>
          <w:szCs w:val="56"/>
        </w:rPr>
        <w:t>; for the day will show it because it is </w:t>
      </w:r>
      <w:r w:rsidRPr="00EE51A4">
        <w:rPr>
          <w:i/>
          <w:iCs/>
          <w:sz w:val="56"/>
          <w:szCs w:val="56"/>
        </w:rPr>
        <w:t>to</w:t>
      </w:r>
      <w:r>
        <w:rPr>
          <w:i/>
          <w:iCs/>
          <w:sz w:val="56"/>
          <w:szCs w:val="56"/>
        </w:rPr>
        <w:t xml:space="preserve"> be</w:t>
      </w:r>
      <w:r w:rsidRPr="00EE51A4">
        <w:rPr>
          <w:i/>
          <w:iCs/>
          <w:sz w:val="56"/>
          <w:szCs w:val="56"/>
        </w:rPr>
        <w:t xml:space="preserve"> </w:t>
      </w:r>
      <w:r w:rsidRPr="00EE51A4">
        <w:rPr>
          <w:b/>
          <w:bCs/>
          <w:sz w:val="56"/>
          <w:szCs w:val="56"/>
          <w:u w:val="single"/>
        </w:rPr>
        <w:t>revealed with fire, and the fire itself will test the quality of each one’s work.\</w:t>
      </w:r>
    </w:p>
    <w:p w14:paraId="7A716A89" w14:textId="568F197E" w:rsidR="00EE51A4" w:rsidRPr="00CF3B07" w:rsidRDefault="00EE51A4" w:rsidP="00CF3B07">
      <w:pPr>
        <w:rPr>
          <w:sz w:val="56"/>
          <w:szCs w:val="56"/>
        </w:rPr>
      </w:pPr>
    </w:p>
    <w:p w14:paraId="63E4C193" w14:textId="77777777" w:rsidR="00CF3B07" w:rsidRDefault="00CF3B07" w:rsidP="00CF3B07">
      <w:pPr>
        <w:rPr>
          <w:sz w:val="56"/>
          <w:szCs w:val="56"/>
        </w:rPr>
      </w:pPr>
      <w:hyperlink r:id="rId13" w:history="1">
        <w:r w:rsidRPr="00CF3B07">
          <w:rPr>
            <w:rStyle w:val="Hyperlink"/>
            <w:color w:val="000000" w:themeColor="text1"/>
            <w:sz w:val="56"/>
            <w:szCs w:val="56"/>
            <w:u w:val="none"/>
          </w:rPr>
          <w:t>Act 20:27</w:t>
        </w:r>
      </w:hyperlink>
      <w:r w:rsidRPr="00CF3B07">
        <w:rPr>
          <w:sz w:val="56"/>
          <w:szCs w:val="56"/>
        </w:rPr>
        <w:t xml:space="preserve"> “For I did not shrink from declaring to you the whole purpose of God.</w:t>
      </w:r>
    </w:p>
    <w:p w14:paraId="67E41D1A" w14:textId="4CD2EF0C" w:rsidR="00EE51A4" w:rsidRDefault="00EE51A4" w:rsidP="00CF3B07">
      <w:pPr>
        <w:rPr>
          <w:sz w:val="56"/>
          <w:szCs w:val="56"/>
        </w:rPr>
      </w:pPr>
      <w:r>
        <w:rPr>
          <w:sz w:val="56"/>
          <w:szCs w:val="56"/>
        </w:rPr>
        <w:lastRenderedPageBreak/>
        <w:t xml:space="preserve">There is that statement again we studied last message – The Apostle Paul is saying I refused to walk around in fear, humiliation and having a lifestyle of timidity.  </w:t>
      </w:r>
    </w:p>
    <w:p w14:paraId="2A32D1AA" w14:textId="08B2D9D0" w:rsidR="00995461" w:rsidRPr="00CF3B07" w:rsidRDefault="00995461" w:rsidP="00CF3B07">
      <w:pPr>
        <w:rPr>
          <w:sz w:val="56"/>
          <w:szCs w:val="56"/>
        </w:rPr>
      </w:pPr>
      <w:r>
        <w:rPr>
          <w:sz w:val="56"/>
          <w:szCs w:val="56"/>
        </w:rPr>
        <w:t>He said I do not withdraw and shrink backward.</w:t>
      </w:r>
    </w:p>
    <w:p w14:paraId="0284375F" w14:textId="587A765B" w:rsidR="00CF3B07" w:rsidRDefault="00EE51A4" w:rsidP="00CF3B07">
      <w:pPr>
        <w:rPr>
          <w:sz w:val="56"/>
          <w:szCs w:val="56"/>
        </w:rPr>
      </w:pPr>
      <w:r>
        <w:rPr>
          <w:sz w:val="56"/>
          <w:szCs w:val="56"/>
        </w:rPr>
        <w:t>/</w:t>
      </w:r>
      <w:r w:rsidR="00CF3B07" w:rsidRPr="00CF3B07">
        <w:rPr>
          <w:sz w:val="56"/>
          <w:szCs w:val="56"/>
        </w:rPr>
        <w:t xml:space="preserve">True humility is not submission and weakness! True humility stands in boldness, yet it stands on </w:t>
      </w:r>
      <w:r w:rsidR="00377BF1">
        <w:rPr>
          <w:sz w:val="56"/>
          <w:szCs w:val="56"/>
        </w:rPr>
        <w:t xml:space="preserve">the </w:t>
      </w:r>
      <w:r w:rsidR="00CF3B07" w:rsidRPr="00CF3B07">
        <w:rPr>
          <w:sz w:val="56"/>
          <w:szCs w:val="56"/>
        </w:rPr>
        <w:t>truth (BD).</w:t>
      </w:r>
      <w:r>
        <w:rPr>
          <w:sz w:val="56"/>
          <w:szCs w:val="56"/>
        </w:rPr>
        <w:t xml:space="preserve"> </w:t>
      </w:r>
      <w:r w:rsidR="00CF3B07" w:rsidRPr="00CF3B07">
        <w:rPr>
          <w:sz w:val="56"/>
          <w:szCs w:val="56"/>
        </w:rPr>
        <w:t>Jesus Christ walked in Divine Humility and yet he offended a lot of people.</w:t>
      </w:r>
      <w:r w:rsidR="00377BF1">
        <w:rPr>
          <w:sz w:val="56"/>
          <w:szCs w:val="56"/>
        </w:rPr>
        <w:t xml:space="preserve"> Jesus Christ displayed righteous indignation from time to time. Jesus spoke boldly and never walked on </w:t>
      </w:r>
      <w:r w:rsidR="00377BF1">
        <w:rPr>
          <w:sz w:val="56"/>
          <w:szCs w:val="56"/>
        </w:rPr>
        <w:lastRenderedPageBreak/>
        <w:t xml:space="preserve">eggshells, being fearful of other people’s opinions.\ </w:t>
      </w:r>
    </w:p>
    <w:p w14:paraId="4D850AD0" w14:textId="1F4AB528" w:rsidR="00377BF1" w:rsidRDefault="00377BF1" w:rsidP="00CF3B07">
      <w:pPr>
        <w:rPr>
          <w:sz w:val="56"/>
          <w:szCs w:val="56"/>
        </w:rPr>
      </w:pPr>
      <w:r>
        <w:rPr>
          <w:sz w:val="56"/>
          <w:szCs w:val="56"/>
        </w:rPr>
        <w:t>Jesus was very balanced in HIS approach as to not consistently hurt people who needed healing…yet occasionally the truth brings forth pain to those who live outside of it!</w:t>
      </w:r>
    </w:p>
    <w:p w14:paraId="12345B44" w14:textId="77777777" w:rsidR="006F4775" w:rsidRDefault="006F4775" w:rsidP="00CF3B07">
      <w:pPr>
        <w:rPr>
          <w:sz w:val="56"/>
          <w:szCs w:val="56"/>
        </w:rPr>
      </w:pPr>
    </w:p>
    <w:p w14:paraId="3036557F" w14:textId="44F009B0" w:rsidR="006F4775" w:rsidRDefault="006F4775" w:rsidP="00CF3B07">
      <w:pPr>
        <w:rPr>
          <w:sz w:val="56"/>
          <w:szCs w:val="56"/>
        </w:rPr>
      </w:pPr>
      <w:r>
        <w:rPr>
          <w:sz w:val="56"/>
          <w:szCs w:val="56"/>
        </w:rPr>
        <w:t>Jesus always had true humility, even when HE made bold and painful statements for many to hear.</w:t>
      </w:r>
    </w:p>
    <w:p w14:paraId="7CA97897" w14:textId="1B95D5FF" w:rsidR="00377BF1" w:rsidRDefault="00377BF1" w:rsidP="00CF3B07">
      <w:pPr>
        <w:rPr>
          <w:sz w:val="56"/>
          <w:szCs w:val="56"/>
        </w:rPr>
      </w:pPr>
      <w:r>
        <w:rPr>
          <w:sz w:val="56"/>
          <w:szCs w:val="56"/>
        </w:rPr>
        <w:t xml:space="preserve">/Mat 10:34 </w:t>
      </w:r>
      <w:r w:rsidRPr="00377BF1">
        <w:rPr>
          <w:sz w:val="56"/>
          <w:szCs w:val="56"/>
        </w:rPr>
        <w:t>“Do not think that I</w:t>
      </w:r>
      <w:r>
        <w:rPr>
          <w:sz w:val="56"/>
          <w:szCs w:val="56"/>
        </w:rPr>
        <w:t xml:space="preserve"> came</w:t>
      </w:r>
      <w:r w:rsidRPr="00377BF1">
        <w:rPr>
          <w:sz w:val="56"/>
          <w:szCs w:val="56"/>
        </w:rPr>
        <w:t xml:space="preserve"> to bring peace on the earth; </w:t>
      </w:r>
      <w:r w:rsidRPr="00377BF1">
        <w:rPr>
          <w:b/>
          <w:bCs/>
          <w:sz w:val="56"/>
          <w:szCs w:val="56"/>
          <w:u w:val="single"/>
        </w:rPr>
        <w:t>I did not come to bring peace, but a sword</w:t>
      </w:r>
      <w:r w:rsidRPr="00377BF1">
        <w:rPr>
          <w:sz w:val="56"/>
          <w:szCs w:val="56"/>
        </w:rPr>
        <w:t>.</w:t>
      </w:r>
    </w:p>
    <w:p w14:paraId="3C821119" w14:textId="77777777" w:rsidR="00377BF1" w:rsidRDefault="00377BF1" w:rsidP="00CF3B07">
      <w:pPr>
        <w:rPr>
          <w:sz w:val="56"/>
          <w:szCs w:val="56"/>
        </w:rPr>
      </w:pPr>
    </w:p>
    <w:p w14:paraId="74BA67DC" w14:textId="34DCCDB5" w:rsidR="006F4775" w:rsidRDefault="006F4775" w:rsidP="006F4775">
      <w:pPr>
        <w:rPr>
          <w:sz w:val="56"/>
          <w:szCs w:val="56"/>
        </w:rPr>
      </w:pPr>
      <w:r>
        <w:rPr>
          <w:sz w:val="56"/>
          <w:szCs w:val="56"/>
        </w:rPr>
        <w:lastRenderedPageBreak/>
        <w:t xml:space="preserve">Luk 12:51 </w:t>
      </w:r>
      <w:r w:rsidRPr="006F4775">
        <w:rPr>
          <w:b/>
          <w:bCs/>
          <w:sz w:val="56"/>
          <w:szCs w:val="56"/>
          <w:u w:val="single"/>
        </w:rPr>
        <w:t>Do you think that I came to provide peace on earth</w:t>
      </w:r>
      <w:r w:rsidRPr="006F4775">
        <w:rPr>
          <w:sz w:val="56"/>
          <w:szCs w:val="56"/>
        </w:rPr>
        <w:t>? No, I tell you, but rather division;</w:t>
      </w:r>
      <w:r>
        <w:rPr>
          <w:sz w:val="56"/>
          <w:szCs w:val="56"/>
        </w:rPr>
        <w:t xml:space="preserve"> 52 </w:t>
      </w:r>
      <w:r w:rsidRPr="006F4775">
        <w:rPr>
          <w:sz w:val="56"/>
          <w:szCs w:val="56"/>
        </w:rPr>
        <w:t xml:space="preserve">for </w:t>
      </w:r>
      <w:r w:rsidRPr="006F4775">
        <w:rPr>
          <w:b/>
          <w:bCs/>
          <w:sz w:val="56"/>
          <w:szCs w:val="56"/>
          <w:u w:val="single"/>
        </w:rPr>
        <w:t>from now on five </w:t>
      </w:r>
      <w:r w:rsidRPr="006F4775">
        <w:rPr>
          <w:b/>
          <w:bCs/>
          <w:i/>
          <w:iCs/>
          <w:sz w:val="56"/>
          <w:szCs w:val="56"/>
          <w:u w:val="single"/>
        </w:rPr>
        <w:t>members</w:t>
      </w:r>
      <w:r w:rsidRPr="006F4775">
        <w:rPr>
          <w:b/>
          <w:bCs/>
          <w:sz w:val="56"/>
          <w:szCs w:val="56"/>
          <w:u w:val="single"/>
        </w:rPr>
        <w:t> in one household will be divided,</w:t>
      </w:r>
      <w:r w:rsidRPr="006F4775">
        <w:rPr>
          <w:sz w:val="56"/>
          <w:szCs w:val="56"/>
        </w:rPr>
        <w:t xml:space="preserve"> three against two and two against three.</w:t>
      </w:r>
      <w:r>
        <w:rPr>
          <w:sz w:val="56"/>
          <w:szCs w:val="56"/>
        </w:rPr>
        <w:t>\</w:t>
      </w:r>
    </w:p>
    <w:p w14:paraId="04C21C8C" w14:textId="4F60BE47" w:rsidR="006F4775" w:rsidRPr="006F4775" w:rsidRDefault="006F4775" w:rsidP="006F4775">
      <w:pPr>
        <w:rPr>
          <w:sz w:val="56"/>
          <w:szCs w:val="56"/>
        </w:rPr>
      </w:pPr>
      <w:r>
        <w:rPr>
          <w:sz w:val="56"/>
          <w:szCs w:val="56"/>
        </w:rPr>
        <w:t>The truth of the Gospel of Jesus Christ just simply brings division, not because God wants it that way…but because truth is singular and it is sharper than a two-edge sword, it pierces through everything!     (Heb 4:12)</w:t>
      </w:r>
    </w:p>
    <w:p w14:paraId="1BD03ECD" w14:textId="2E2F6BBE" w:rsidR="00377BF1" w:rsidRPr="00CF3B07" w:rsidRDefault="00377BF1" w:rsidP="00CF3B07">
      <w:pPr>
        <w:rPr>
          <w:sz w:val="56"/>
          <w:szCs w:val="56"/>
        </w:rPr>
      </w:pPr>
    </w:p>
    <w:p w14:paraId="254CE6F1" w14:textId="77777777" w:rsidR="00CF3B07" w:rsidRDefault="00CF3B07" w:rsidP="00CF3B07">
      <w:pPr>
        <w:rPr>
          <w:sz w:val="56"/>
          <w:szCs w:val="56"/>
        </w:rPr>
      </w:pPr>
      <w:hyperlink r:id="rId14" w:history="1">
        <w:r w:rsidRPr="00CF3B07">
          <w:rPr>
            <w:rStyle w:val="Hyperlink"/>
            <w:color w:val="000000" w:themeColor="text1"/>
            <w:sz w:val="56"/>
            <w:szCs w:val="56"/>
            <w:u w:val="none"/>
          </w:rPr>
          <w:t>Act 20:28</w:t>
        </w:r>
      </w:hyperlink>
      <w:r w:rsidRPr="00CF3B07">
        <w:rPr>
          <w:sz w:val="56"/>
          <w:szCs w:val="56"/>
        </w:rPr>
        <w:t xml:space="preserve"> “Be on guard for yourselves and for all the flock, among which the </w:t>
      </w:r>
      <w:r w:rsidRPr="00CF3B07">
        <w:rPr>
          <w:sz w:val="56"/>
          <w:szCs w:val="56"/>
        </w:rPr>
        <w:lastRenderedPageBreak/>
        <w:t>Holy Spirit has made you overseers, to shepherd the church of God which He purchased with His own blood.</w:t>
      </w:r>
    </w:p>
    <w:p w14:paraId="7BF4AEE8" w14:textId="77777777" w:rsidR="006F4775" w:rsidRDefault="006F4775" w:rsidP="00CF3B07">
      <w:pPr>
        <w:rPr>
          <w:sz w:val="56"/>
          <w:szCs w:val="56"/>
        </w:rPr>
      </w:pPr>
      <w:r>
        <w:rPr>
          <w:sz w:val="56"/>
          <w:szCs w:val="56"/>
        </w:rPr>
        <w:t xml:space="preserve">Notice the calling for pastor-teachers – they shepherd you in the WORD. </w:t>
      </w:r>
    </w:p>
    <w:p w14:paraId="62181C5D" w14:textId="77777777" w:rsidR="006F4775" w:rsidRDefault="006F4775" w:rsidP="00CF3B07">
      <w:pPr>
        <w:rPr>
          <w:sz w:val="56"/>
          <w:szCs w:val="56"/>
        </w:rPr>
      </w:pPr>
    </w:p>
    <w:p w14:paraId="73596E49" w14:textId="69C8AAFD" w:rsidR="006F4775" w:rsidRDefault="006F4775" w:rsidP="00CF3B07">
      <w:pPr>
        <w:rPr>
          <w:sz w:val="56"/>
          <w:szCs w:val="56"/>
        </w:rPr>
      </w:pPr>
      <w:r>
        <w:rPr>
          <w:sz w:val="56"/>
          <w:szCs w:val="56"/>
        </w:rPr>
        <w:t>God the HS prepares teachers and church leaders, they are men who have taken the calling upon their life seriously. They study and prepare and that preparation and studying goes on until they are brought home to be with the LORD</w:t>
      </w:r>
      <w:r w:rsidR="00B103C6">
        <w:rPr>
          <w:sz w:val="56"/>
          <w:szCs w:val="56"/>
        </w:rPr>
        <w:t>,</w:t>
      </w:r>
      <w:r>
        <w:rPr>
          <w:sz w:val="56"/>
          <w:szCs w:val="56"/>
        </w:rPr>
        <w:t xml:space="preserve"> or God puts a stop to it!</w:t>
      </w:r>
    </w:p>
    <w:p w14:paraId="3108A873" w14:textId="52BF4C8B" w:rsidR="006F4775" w:rsidRPr="00CF3B07" w:rsidRDefault="006F4775" w:rsidP="00CF3B07">
      <w:pPr>
        <w:rPr>
          <w:b/>
          <w:bCs/>
          <w:sz w:val="56"/>
          <w:szCs w:val="56"/>
        </w:rPr>
      </w:pPr>
      <w:r>
        <w:rPr>
          <w:sz w:val="56"/>
          <w:szCs w:val="56"/>
        </w:rPr>
        <w:t>It is God ordained</w:t>
      </w:r>
      <w:r w:rsidR="00761CFE">
        <w:rPr>
          <w:sz w:val="56"/>
          <w:szCs w:val="56"/>
        </w:rPr>
        <w:t xml:space="preserve"> and it is a calling.</w:t>
      </w:r>
    </w:p>
    <w:p w14:paraId="0EA4F349" w14:textId="77777777" w:rsidR="00CF3B07" w:rsidRDefault="00CF3B07">
      <w:pPr>
        <w:rPr>
          <w:sz w:val="56"/>
          <w:szCs w:val="56"/>
        </w:rPr>
      </w:pPr>
    </w:p>
    <w:p w14:paraId="6BDDE39A" w14:textId="7C47A158" w:rsidR="00761CFE" w:rsidRDefault="00761CFE">
      <w:pPr>
        <w:rPr>
          <w:sz w:val="56"/>
          <w:szCs w:val="56"/>
        </w:rPr>
      </w:pPr>
      <w:r>
        <w:rPr>
          <w:sz w:val="56"/>
          <w:szCs w:val="56"/>
        </w:rPr>
        <w:lastRenderedPageBreak/>
        <w:t xml:space="preserve">/Act 20:28; The Apostle Paul tells them </w:t>
      </w:r>
      <w:proofErr w:type="gramStart"/>
      <w:r>
        <w:rPr>
          <w:sz w:val="56"/>
          <w:szCs w:val="56"/>
        </w:rPr>
        <w:t xml:space="preserve">-  </w:t>
      </w:r>
      <w:r w:rsidRPr="00761CFE">
        <w:rPr>
          <w:i/>
          <w:iCs/>
          <w:sz w:val="56"/>
          <w:szCs w:val="56"/>
          <w:u w:val="single"/>
        </w:rPr>
        <w:t>take</w:t>
      </w:r>
      <w:proofErr w:type="gramEnd"/>
      <w:r w:rsidRPr="00761CFE">
        <w:rPr>
          <w:i/>
          <w:iCs/>
          <w:sz w:val="56"/>
          <w:szCs w:val="56"/>
          <w:u w:val="single"/>
        </w:rPr>
        <w:t xml:space="preserve"> heed, be on your guard</w:t>
      </w:r>
      <w:r>
        <w:rPr>
          <w:sz w:val="56"/>
          <w:szCs w:val="56"/>
        </w:rPr>
        <w:t xml:space="preserve"> (Pres, Act, Imper), the Present tense, this will keep happening, Active voice, pay attention pastor-teachers the responsibility is on you! The Imperative mood, not a suggestion, this is a command. Part of a pastor’s job, is to warn against false doctrine and false teachers.\ </w:t>
      </w:r>
    </w:p>
    <w:p w14:paraId="411CEBBE" w14:textId="77777777" w:rsidR="00761CFE" w:rsidRDefault="00761CFE">
      <w:pPr>
        <w:rPr>
          <w:sz w:val="56"/>
          <w:szCs w:val="56"/>
        </w:rPr>
      </w:pPr>
      <w:r>
        <w:rPr>
          <w:sz w:val="56"/>
          <w:szCs w:val="56"/>
        </w:rPr>
        <w:t xml:space="preserve">The attacks from the Gnostics and Sanhedrin were an ongoing issue. </w:t>
      </w:r>
    </w:p>
    <w:p w14:paraId="771E4AE1" w14:textId="77777777" w:rsidR="00761CFE" w:rsidRDefault="00761CFE">
      <w:pPr>
        <w:rPr>
          <w:sz w:val="56"/>
          <w:szCs w:val="56"/>
        </w:rPr>
      </w:pPr>
    </w:p>
    <w:p w14:paraId="5A38B4A1" w14:textId="77777777" w:rsidR="00761CFE" w:rsidRDefault="00761CFE">
      <w:pPr>
        <w:rPr>
          <w:sz w:val="56"/>
          <w:szCs w:val="56"/>
        </w:rPr>
      </w:pPr>
      <w:r>
        <w:rPr>
          <w:sz w:val="56"/>
          <w:szCs w:val="56"/>
        </w:rPr>
        <w:t xml:space="preserve">There were also the charlatans and magicians of the day who fleeced people out of money. </w:t>
      </w:r>
    </w:p>
    <w:p w14:paraId="6A3ED4D6" w14:textId="12F849ED" w:rsidR="00761CFE" w:rsidRDefault="00761CFE">
      <w:pPr>
        <w:rPr>
          <w:sz w:val="56"/>
          <w:szCs w:val="56"/>
        </w:rPr>
      </w:pPr>
      <w:r>
        <w:rPr>
          <w:sz w:val="56"/>
          <w:szCs w:val="56"/>
        </w:rPr>
        <w:lastRenderedPageBreak/>
        <w:t xml:space="preserve">They used creative lies and manipulation to prophesize or trick people into following them. </w:t>
      </w:r>
    </w:p>
    <w:p w14:paraId="09642007" w14:textId="168DF24B" w:rsidR="00761CFE" w:rsidRDefault="00197F55">
      <w:pPr>
        <w:rPr>
          <w:sz w:val="56"/>
          <w:szCs w:val="56"/>
        </w:rPr>
      </w:pPr>
      <w:r>
        <w:rPr>
          <w:sz w:val="56"/>
          <w:szCs w:val="56"/>
        </w:rPr>
        <w:t>/</w:t>
      </w:r>
      <w:r w:rsidR="00761CFE">
        <w:rPr>
          <w:sz w:val="56"/>
          <w:szCs w:val="56"/>
        </w:rPr>
        <w:t>Those who lacked t</w:t>
      </w:r>
      <w:r>
        <w:rPr>
          <w:sz w:val="56"/>
          <w:szCs w:val="56"/>
        </w:rPr>
        <w:t>r</w:t>
      </w:r>
      <w:r w:rsidR="00761CFE">
        <w:rPr>
          <w:sz w:val="56"/>
          <w:szCs w:val="56"/>
        </w:rPr>
        <w:t>ue humility</w:t>
      </w:r>
      <w:r>
        <w:rPr>
          <w:sz w:val="56"/>
          <w:szCs w:val="56"/>
        </w:rPr>
        <w:t xml:space="preserve"> usually fell for the nonsense and lies. They were unteachable because they lacked divine humility and instead</w:t>
      </w:r>
      <w:r w:rsidR="00B103C6">
        <w:rPr>
          <w:sz w:val="56"/>
          <w:szCs w:val="56"/>
        </w:rPr>
        <w:t>,</w:t>
      </w:r>
      <w:r>
        <w:rPr>
          <w:sz w:val="56"/>
          <w:szCs w:val="56"/>
        </w:rPr>
        <w:t xml:space="preserve"> they fell for the showmanship or stimulation of the false teachers and crafty magicians. There is nothing new under the sun, Christianity today is made up of a large portion of spectacle, pomp and circumstance, or colorful and popular ministry with no substance.\  </w:t>
      </w:r>
    </w:p>
    <w:p w14:paraId="5A134CE8" w14:textId="3A9FAAD1" w:rsidR="00A66507" w:rsidRPr="00761CFE" w:rsidRDefault="00A66507" w:rsidP="00A66507">
      <w:pPr>
        <w:spacing w:line="276" w:lineRule="auto"/>
        <w:rPr>
          <w:rFonts w:ascii="Calibri" w:eastAsia="Calibri" w:hAnsi="Calibri" w:cs="Times New Roman"/>
          <w:b/>
          <w:bCs/>
          <w:sz w:val="56"/>
          <w:szCs w:val="56"/>
        </w:rPr>
      </w:pPr>
      <w:hyperlink r:id="rId15" w:history="1">
        <w:r w:rsidRPr="00761CFE">
          <w:rPr>
            <w:rFonts w:ascii="Calibri" w:eastAsia="Calibri" w:hAnsi="Calibri" w:cs="Times New Roman"/>
            <w:color w:val="000000" w:themeColor="text1"/>
            <w:sz w:val="56"/>
            <w:szCs w:val="56"/>
          </w:rPr>
          <w:t>Act 20:29</w:t>
        </w:r>
      </w:hyperlink>
      <w:r w:rsidR="00761CFE">
        <w:rPr>
          <w:rFonts w:ascii="Calibri" w:eastAsia="Calibri" w:hAnsi="Calibri" w:cs="Times New Roman"/>
          <w:sz w:val="56"/>
          <w:szCs w:val="56"/>
        </w:rPr>
        <w:t xml:space="preserve"> </w:t>
      </w:r>
      <w:r w:rsidRPr="00A66507">
        <w:rPr>
          <w:rFonts w:ascii="Calibri" w:eastAsia="Calibri" w:hAnsi="Calibri" w:cs="Times New Roman"/>
          <w:sz w:val="56"/>
          <w:szCs w:val="56"/>
        </w:rPr>
        <w:t xml:space="preserve">“I know that after my departure savage wolves will </w:t>
      </w:r>
      <w:r w:rsidR="00761CFE">
        <w:rPr>
          <w:rFonts w:ascii="Calibri" w:eastAsia="Calibri" w:hAnsi="Calibri" w:cs="Times New Roman"/>
          <w:sz w:val="56"/>
          <w:szCs w:val="56"/>
        </w:rPr>
        <w:t xml:space="preserve">come </w:t>
      </w:r>
      <w:r w:rsidRPr="00A66507">
        <w:rPr>
          <w:rFonts w:ascii="Calibri" w:eastAsia="Calibri" w:hAnsi="Calibri" w:cs="Times New Roman"/>
          <w:sz w:val="56"/>
          <w:szCs w:val="56"/>
        </w:rPr>
        <w:t>in among you, not sparing the flock;</w:t>
      </w:r>
    </w:p>
    <w:p w14:paraId="6F204D7D" w14:textId="522B7197" w:rsidR="00A66507" w:rsidRDefault="00A66507" w:rsidP="00A66507">
      <w:pPr>
        <w:spacing w:line="276" w:lineRule="auto"/>
        <w:rPr>
          <w:rFonts w:ascii="Calibri" w:eastAsia="Calibri" w:hAnsi="Calibri" w:cs="Times New Roman"/>
          <w:sz w:val="56"/>
          <w:szCs w:val="56"/>
        </w:rPr>
      </w:pPr>
      <w:hyperlink r:id="rId16" w:history="1">
        <w:r w:rsidRPr="00761CFE">
          <w:rPr>
            <w:rFonts w:ascii="Calibri" w:eastAsia="Calibri" w:hAnsi="Calibri" w:cs="Times New Roman"/>
            <w:color w:val="000000" w:themeColor="text1"/>
            <w:sz w:val="56"/>
            <w:szCs w:val="56"/>
          </w:rPr>
          <w:t>Act 20:30</w:t>
        </w:r>
      </w:hyperlink>
      <w:r w:rsidR="00761CFE">
        <w:rPr>
          <w:rFonts w:ascii="Calibri" w:eastAsia="Calibri" w:hAnsi="Calibri" w:cs="Times New Roman"/>
          <w:sz w:val="56"/>
          <w:szCs w:val="56"/>
        </w:rPr>
        <w:t xml:space="preserve"> </w:t>
      </w:r>
      <w:r w:rsidRPr="00A66507">
        <w:rPr>
          <w:rFonts w:ascii="Calibri" w:eastAsia="Calibri" w:hAnsi="Calibri" w:cs="Times New Roman"/>
          <w:sz w:val="56"/>
          <w:szCs w:val="56"/>
        </w:rPr>
        <w:t xml:space="preserve">and from among your own </w:t>
      </w:r>
      <w:proofErr w:type="gramStart"/>
      <w:r w:rsidRPr="00A66507">
        <w:rPr>
          <w:rFonts w:ascii="Calibri" w:eastAsia="Calibri" w:hAnsi="Calibri" w:cs="Times New Roman"/>
          <w:sz w:val="56"/>
          <w:szCs w:val="56"/>
        </w:rPr>
        <w:t>selves</w:t>
      </w:r>
      <w:proofErr w:type="gramEnd"/>
      <w:r w:rsidRPr="00A66507">
        <w:rPr>
          <w:rFonts w:ascii="Calibri" w:eastAsia="Calibri" w:hAnsi="Calibri" w:cs="Times New Roman"/>
          <w:sz w:val="56"/>
          <w:szCs w:val="56"/>
        </w:rPr>
        <w:t> men will arise,</w:t>
      </w:r>
      <w:r w:rsidR="00197F55">
        <w:rPr>
          <w:rFonts w:ascii="Calibri" w:eastAsia="Calibri" w:hAnsi="Calibri" w:cs="Times New Roman"/>
          <w:sz w:val="56"/>
          <w:szCs w:val="56"/>
        </w:rPr>
        <w:t xml:space="preserve"> speaking perverse</w:t>
      </w:r>
      <w:r w:rsidRPr="00A66507">
        <w:rPr>
          <w:rFonts w:ascii="Calibri" w:eastAsia="Calibri" w:hAnsi="Calibri" w:cs="Times New Roman"/>
          <w:sz w:val="56"/>
          <w:szCs w:val="56"/>
        </w:rPr>
        <w:t xml:space="preserve"> things to draw away the</w:t>
      </w:r>
      <w:r w:rsidR="00197F55">
        <w:rPr>
          <w:rFonts w:ascii="Calibri" w:eastAsia="Calibri" w:hAnsi="Calibri" w:cs="Times New Roman"/>
          <w:sz w:val="56"/>
          <w:szCs w:val="56"/>
        </w:rPr>
        <w:t xml:space="preserve"> disciples after</w:t>
      </w:r>
      <w:r w:rsidRPr="00A66507">
        <w:rPr>
          <w:rFonts w:ascii="Calibri" w:eastAsia="Calibri" w:hAnsi="Calibri" w:cs="Times New Roman"/>
          <w:sz w:val="56"/>
          <w:szCs w:val="56"/>
        </w:rPr>
        <w:t xml:space="preserve"> them.</w:t>
      </w:r>
    </w:p>
    <w:p w14:paraId="0380CABC" w14:textId="77777777" w:rsidR="00436CF4" w:rsidRDefault="00197F55" w:rsidP="00A66507">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/There are two types of false teachers and both are dangerous. One is the Unbeliever who has great intellect and charm, they devour people and even Bels fall for them. The other is the Believer who has gone astray from truth. They may, or may not have the gift of pastor or leader, yet their desire is always for some type of personal gain </w:t>
      </w:r>
      <w:r>
        <w:rPr>
          <w:rFonts w:ascii="Calibri" w:eastAsia="Calibri" w:hAnsi="Calibri" w:cs="Times New Roman"/>
          <w:sz w:val="56"/>
          <w:szCs w:val="56"/>
        </w:rPr>
        <w:lastRenderedPageBreak/>
        <w:t>(monetary or popularity)</w:t>
      </w:r>
      <w:r w:rsidR="00436CF4">
        <w:rPr>
          <w:rFonts w:ascii="Calibri" w:eastAsia="Calibri" w:hAnsi="Calibri" w:cs="Times New Roman"/>
          <w:sz w:val="56"/>
          <w:szCs w:val="56"/>
        </w:rPr>
        <w:t xml:space="preserve">. They become experts at ear tickling.\ </w:t>
      </w:r>
    </w:p>
    <w:p w14:paraId="744FC7D1" w14:textId="77777777" w:rsidR="00436CF4" w:rsidRDefault="00436CF4" w:rsidP="00A66507">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They know what messages keeps butts in the seats, or what type of prophetic word keeps people mesmerized. </w:t>
      </w:r>
    </w:p>
    <w:p w14:paraId="20B54914" w14:textId="734334DC" w:rsidR="00197F55" w:rsidRDefault="00436CF4" w:rsidP="00A66507">
      <w:pPr>
        <w:spacing w:line="276" w:lineRule="auto"/>
        <w:rPr>
          <w:rFonts w:ascii="Calibri" w:eastAsia="Calibri" w:hAnsi="Calibri" w:cs="Times New Roman"/>
          <w:sz w:val="56"/>
          <w:szCs w:val="56"/>
        </w:rPr>
      </w:pPr>
      <w:r>
        <w:rPr>
          <w:rFonts w:ascii="Calibri" w:eastAsia="Calibri" w:hAnsi="Calibri" w:cs="Times New Roman"/>
          <w:sz w:val="56"/>
          <w:szCs w:val="56"/>
        </w:rPr>
        <w:t xml:space="preserve">Some are embedded into denominations while others are independent.   </w:t>
      </w:r>
      <w:r w:rsidR="00197F55">
        <w:rPr>
          <w:rFonts w:ascii="Calibri" w:eastAsia="Calibri" w:hAnsi="Calibri" w:cs="Times New Roman"/>
          <w:sz w:val="56"/>
          <w:szCs w:val="56"/>
        </w:rPr>
        <w:t xml:space="preserve">  </w:t>
      </w:r>
    </w:p>
    <w:p w14:paraId="3D61E9B4" w14:textId="32F9728E" w:rsidR="00436CF4" w:rsidRDefault="00436CF4" w:rsidP="00A66507">
      <w:pPr>
        <w:spacing w:line="276" w:lineRule="auto"/>
        <w:rPr>
          <w:rFonts w:ascii="Calibri" w:eastAsia="Calibri" w:hAnsi="Calibri" w:cs="Times New Roman"/>
          <w:sz w:val="56"/>
          <w:szCs w:val="56"/>
        </w:rPr>
      </w:pPr>
      <w:r>
        <w:rPr>
          <w:rFonts w:ascii="Calibri" w:eastAsia="Calibri" w:hAnsi="Calibri" w:cs="Times New Roman"/>
          <w:sz w:val="56"/>
          <w:szCs w:val="56"/>
        </w:rPr>
        <w:t>The Apostle Paul realized that even some of his own teachers may rise up against truth. Or perhaps ordain a man who lacked integrity, perhaps not even a man who had the calling of pastor-teacher.</w:t>
      </w:r>
    </w:p>
    <w:p w14:paraId="439A5FC6" w14:textId="439F68F4" w:rsidR="00436CF4" w:rsidRDefault="00B103C6" w:rsidP="00A66507">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38E715CA" w14:textId="76FC8BFC" w:rsidR="00436CF4" w:rsidRPr="00761CFE" w:rsidRDefault="00436CF4" w:rsidP="00A66507">
      <w:pPr>
        <w:spacing w:line="276" w:lineRule="auto"/>
        <w:rPr>
          <w:rFonts w:ascii="Calibri" w:eastAsia="Calibri" w:hAnsi="Calibri" w:cs="Times New Roman"/>
          <w:b/>
          <w:bCs/>
          <w:sz w:val="56"/>
          <w:szCs w:val="56"/>
        </w:rPr>
      </w:pPr>
      <w:r>
        <w:rPr>
          <w:rFonts w:ascii="Calibri" w:eastAsia="Calibri" w:hAnsi="Calibri" w:cs="Times New Roman"/>
          <w:sz w:val="56"/>
          <w:szCs w:val="56"/>
        </w:rPr>
        <w:t xml:space="preserve">We actually have a lot of that today – men with high intellect and great </w:t>
      </w:r>
      <w:r>
        <w:rPr>
          <w:rFonts w:ascii="Calibri" w:eastAsia="Calibri" w:hAnsi="Calibri" w:cs="Times New Roman"/>
          <w:sz w:val="56"/>
          <w:szCs w:val="56"/>
        </w:rPr>
        <w:lastRenderedPageBreak/>
        <w:t xml:space="preserve">personalities, yet they are not true, pastor-teachers. </w:t>
      </w:r>
    </w:p>
    <w:p w14:paraId="4686D849" w14:textId="18E98B32" w:rsidR="00A66507" w:rsidRDefault="00A66507" w:rsidP="00A66507">
      <w:pPr>
        <w:spacing w:line="276" w:lineRule="auto"/>
        <w:rPr>
          <w:rFonts w:ascii="Calibri" w:eastAsia="Calibri" w:hAnsi="Calibri" w:cs="Times New Roman"/>
          <w:sz w:val="56"/>
          <w:szCs w:val="56"/>
        </w:rPr>
      </w:pPr>
      <w:hyperlink r:id="rId17" w:history="1">
        <w:r w:rsidRPr="00B103C6">
          <w:rPr>
            <w:rFonts w:ascii="Calibri" w:eastAsia="Calibri" w:hAnsi="Calibri" w:cs="Times New Roman"/>
            <w:color w:val="000000" w:themeColor="text1"/>
            <w:sz w:val="56"/>
            <w:szCs w:val="56"/>
          </w:rPr>
          <w:t>Act 20:31</w:t>
        </w:r>
      </w:hyperlink>
      <w:r w:rsidR="00B103C6">
        <w:rPr>
          <w:rFonts w:ascii="Calibri" w:eastAsia="Calibri" w:hAnsi="Calibri" w:cs="Times New Roman"/>
          <w:sz w:val="56"/>
          <w:szCs w:val="56"/>
        </w:rPr>
        <w:t xml:space="preserve"> </w:t>
      </w:r>
      <w:r w:rsidRPr="00A66507">
        <w:rPr>
          <w:rFonts w:ascii="Calibri" w:eastAsia="Calibri" w:hAnsi="Calibri" w:cs="Times New Roman"/>
          <w:sz w:val="56"/>
          <w:szCs w:val="56"/>
        </w:rPr>
        <w:t>“Therefore, be on the alert, remembering that night and day for a period of three years I did not cease to admonish each one with tears.</w:t>
      </w:r>
    </w:p>
    <w:p w14:paraId="2079585B" w14:textId="65D8B228" w:rsidR="00B103C6" w:rsidRDefault="00B103C6" w:rsidP="00A66507">
      <w:pPr>
        <w:spacing w:line="276" w:lineRule="auto"/>
        <w:rPr>
          <w:rFonts w:ascii="Calibri" w:eastAsia="Calibri" w:hAnsi="Calibri" w:cs="Times New Roman"/>
          <w:sz w:val="56"/>
          <w:szCs w:val="56"/>
        </w:rPr>
      </w:pPr>
      <w:r>
        <w:rPr>
          <w:rFonts w:ascii="Calibri" w:eastAsia="Calibri" w:hAnsi="Calibri" w:cs="Times New Roman"/>
          <w:sz w:val="56"/>
          <w:szCs w:val="56"/>
        </w:rPr>
        <w:t>The Apostle Paul watched Bels he knew, fall for the lies and follow the counterfeits of Satan.</w:t>
      </w:r>
    </w:p>
    <w:p w14:paraId="7E887D0F" w14:textId="77777777" w:rsidR="00B103C6" w:rsidRDefault="00B103C6" w:rsidP="00A66507">
      <w:pPr>
        <w:spacing w:line="276" w:lineRule="auto"/>
        <w:rPr>
          <w:rFonts w:ascii="Calibri" w:eastAsia="Calibri" w:hAnsi="Calibri" w:cs="Times New Roman"/>
          <w:sz w:val="56"/>
          <w:szCs w:val="56"/>
        </w:rPr>
      </w:pPr>
    </w:p>
    <w:p w14:paraId="120CF0F9" w14:textId="5A9BCFF1" w:rsidR="00B103C6" w:rsidRPr="00B103C6" w:rsidRDefault="00B103C6" w:rsidP="00A66507">
      <w:pPr>
        <w:spacing w:line="276" w:lineRule="auto"/>
        <w:rPr>
          <w:rFonts w:ascii="Calibri" w:eastAsia="Calibri" w:hAnsi="Calibri" w:cs="Times New Roman"/>
          <w:b/>
          <w:bCs/>
          <w:sz w:val="56"/>
          <w:szCs w:val="56"/>
        </w:rPr>
      </w:pPr>
      <w:r>
        <w:rPr>
          <w:rFonts w:ascii="Calibri" w:eastAsia="Calibri" w:hAnsi="Calibri" w:cs="Times New Roman"/>
          <w:sz w:val="56"/>
          <w:szCs w:val="56"/>
        </w:rPr>
        <w:t xml:space="preserve">He witnessed false teachers infiltrate his own congregations. Even though he was warning against it – people still fell for the lies. </w:t>
      </w:r>
    </w:p>
    <w:p w14:paraId="67538E7A" w14:textId="52FD3A7A" w:rsidR="00A66507" w:rsidRPr="00B103C6" w:rsidRDefault="00A66507" w:rsidP="00A66507">
      <w:pPr>
        <w:spacing w:line="276" w:lineRule="auto"/>
        <w:rPr>
          <w:rFonts w:ascii="Calibri" w:eastAsia="Calibri" w:hAnsi="Calibri" w:cs="Times New Roman"/>
          <w:b/>
          <w:bCs/>
          <w:sz w:val="56"/>
          <w:szCs w:val="56"/>
        </w:rPr>
      </w:pPr>
      <w:hyperlink r:id="rId18" w:history="1">
        <w:r w:rsidRPr="00B103C6">
          <w:rPr>
            <w:rFonts w:ascii="Calibri" w:eastAsia="Calibri" w:hAnsi="Calibri" w:cs="Times New Roman"/>
            <w:color w:val="000000" w:themeColor="text1"/>
            <w:sz w:val="56"/>
            <w:szCs w:val="56"/>
          </w:rPr>
          <w:t>Act 20:32</w:t>
        </w:r>
      </w:hyperlink>
      <w:r w:rsidR="00B103C6">
        <w:rPr>
          <w:rFonts w:ascii="Calibri" w:eastAsia="Calibri" w:hAnsi="Calibri" w:cs="Times New Roman"/>
          <w:sz w:val="56"/>
          <w:szCs w:val="56"/>
        </w:rPr>
        <w:t xml:space="preserve"> </w:t>
      </w:r>
      <w:r w:rsidRPr="00A66507">
        <w:rPr>
          <w:rFonts w:ascii="Calibri" w:eastAsia="Calibri" w:hAnsi="Calibri" w:cs="Times New Roman"/>
          <w:sz w:val="56"/>
          <w:szCs w:val="56"/>
        </w:rPr>
        <w:t>“And now I entrust you to God and to the word of His grace, which is able to build </w:t>
      </w:r>
      <w:r w:rsidRPr="00A66507">
        <w:rPr>
          <w:rFonts w:ascii="Calibri" w:eastAsia="Calibri" w:hAnsi="Calibri" w:cs="Times New Roman"/>
          <w:i/>
          <w:iCs/>
          <w:sz w:val="56"/>
          <w:szCs w:val="56"/>
        </w:rPr>
        <w:t>you</w:t>
      </w:r>
      <w:r w:rsidRPr="00A66507">
        <w:rPr>
          <w:rFonts w:ascii="Calibri" w:eastAsia="Calibri" w:hAnsi="Calibri" w:cs="Times New Roman"/>
          <w:sz w:val="56"/>
          <w:szCs w:val="56"/>
        </w:rPr>
        <w:t> up and to</w:t>
      </w:r>
      <w:r w:rsidR="00B103C6">
        <w:rPr>
          <w:rFonts w:ascii="Calibri" w:eastAsia="Calibri" w:hAnsi="Calibri" w:cs="Times New Roman"/>
          <w:sz w:val="56"/>
          <w:szCs w:val="56"/>
        </w:rPr>
        <w:t xml:space="preserve"> give you</w:t>
      </w:r>
      <w:r w:rsidRPr="00A66507">
        <w:rPr>
          <w:rFonts w:ascii="Calibri" w:eastAsia="Calibri" w:hAnsi="Calibri" w:cs="Times New Roman"/>
          <w:sz w:val="56"/>
          <w:szCs w:val="56"/>
        </w:rPr>
        <w:t xml:space="preserve"> the</w:t>
      </w:r>
      <w:r w:rsidR="00B103C6">
        <w:rPr>
          <w:rFonts w:ascii="Calibri" w:eastAsia="Calibri" w:hAnsi="Calibri" w:cs="Times New Roman"/>
          <w:sz w:val="56"/>
          <w:szCs w:val="56"/>
        </w:rPr>
        <w:t xml:space="preserve"> inheritance among all </w:t>
      </w:r>
      <w:r w:rsidRPr="00A66507">
        <w:rPr>
          <w:rFonts w:ascii="Calibri" w:eastAsia="Calibri" w:hAnsi="Calibri" w:cs="Times New Roman"/>
          <w:sz w:val="56"/>
          <w:szCs w:val="56"/>
        </w:rPr>
        <w:t>those who are sanctified.</w:t>
      </w:r>
    </w:p>
    <w:p w14:paraId="18EFE944" w14:textId="77777777" w:rsidR="00B34A59" w:rsidRDefault="00B34A59" w:rsidP="00A66507">
      <w:pPr>
        <w:spacing w:line="276" w:lineRule="auto"/>
        <w:rPr>
          <w:rFonts w:ascii="Calibri" w:eastAsia="Calibri" w:hAnsi="Calibri" w:cs="Times New Roman"/>
          <w:sz w:val="56"/>
          <w:szCs w:val="56"/>
        </w:rPr>
      </w:pPr>
    </w:p>
    <w:p w14:paraId="5ACA016E" w14:textId="51A52EA5" w:rsidR="00A66507" w:rsidRPr="00A66507" w:rsidRDefault="00B34A59" w:rsidP="00A66507">
      <w:pPr>
        <w:spacing w:line="276" w:lineRule="auto"/>
        <w:rPr>
          <w:rFonts w:ascii="Calibri" w:eastAsia="Calibri" w:hAnsi="Calibri" w:cs="Times New Roman"/>
          <w:sz w:val="56"/>
          <w:szCs w:val="56"/>
        </w:rPr>
      </w:pPr>
      <w:r>
        <w:rPr>
          <w:rFonts w:ascii="Calibri" w:eastAsia="Calibri" w:hAnsi="Calibri" w:cs="Times New Roman"/>
          <w:sz w:val="56"/>
          <w:szCs w:val="56"/>
        </w:rPr>
        <w:t xml:space="preserve">/Divine </w:t>
      </w:r>
      <w:r>
        <w:rPr>
          <w:rFonts w:ascii="Calibri" w:eastAsia="Calibri" w:hAnsi="Calibri" w:cs="Times New Roman"/>
          <w:sz w:val="56"/>
          <w:szCs w:val="56"/>
          <w:lang w:val="en-AU"/>
        </w:rPr>
        <w:t>H</w:t>
      </w:r>
      <w:r w:rsidR="00A66507" w:rsidRPr="00A66507">
        <w:rPr>
          <w:rFonts w:ascii="Calibri" w:eastAsia="Calibri" w:hAnsi="Calibri" w:cs="Times New Roman"/>
          <w:sz w:val="56"/>
          <w:szCs w:val="56"/>
          <w:lang w:val="en-AU"/>
        </w:rPr>
        <w:t xml:space="preserve">umility is a system of </w:t>
      </w:r>
      <w:r w:rsidRPr="00A66507">
        <w:rPr>
          <w:rFonts w:ascii="Calibri" w:eastAsia="Calibri" w:hAnsi="Calibri" w:cs="Times New Roman"/>
          <w:sz w:val="56"/>
          <w:szCs w:val="56"/>
          <w:lang w:val="en-AU"/>
        </w:rPr>
        <w:t>perception</w:t>
      </w:r>
      <w:r w:rsidR="00A66507" w:rsidRPr="00A66507">
        <w:rPr>
          <w:rFonts w:ascii="Calibri" w:eastAsia="Calibri" w:hAnsi="Calibri" w:cs="Times New Roman"/>
          <w:sz w:val="56"/>
          <w:szCs w:val="56"/>
          <w:lang w:val="en-AU"/>
        </w:rPr>
        <w:t xml:space="preserve"> of Bible doctrine, resulting in the </w:t>
      </w:r>
      <w:r>
        <w:rPr>
          <w:rFonts w:ascii="Calibri" w:eastAsia="Calibri" w:hAnsi="Calibri" w:cs="Times New Roman"/>
          <w:sz w:val="56"/>
          <w:szCs w:val="56"/>
          <w:lang w:val="en-AU"/>
        </w:rPr>
        <w:t>B</w:t>
      </w:r>
      <w:r w:rsidR="00A66507" w:rsidRPr="00A66507">
        <w:rPr>
          <w:rFonts w:ascii="Calibri" w:eastAsia="Calibri" w:hAnsi="Calibri" w:cs="Times New Roman"/>
          <w:sz w:val="56"/>
          <w:szCs w:val="56"/>
          <w:lang w:val="en-AU"/>
        </w:rPr>
        <w:t>eliever living in the dir</w:t>
      </w:r>
      <w:r>
        <w:rPr>
          <w:rFonts w:ascii="Calibri" w:eastAsia="Calibri" w:hAnsi="Calibri" w:cs="Times New Roman"/>
          <w:sz w:val="56"/>
          <w:szCs w:val="56"/>
          <w:lang w:val="en-AU"/>
        </w:rPr>
        <w:t xml:space="preserve">ect and perfect </w:t>
      </w:r>
      <w:r w:rsidR="00A66507" w:rsidRPr="00A66507">
        <w:rPr>
          <w:rFonts w:ascii="Calibri" w:eastAsia="Calibri" w:hAnsi="Calibri" w:cs="Times New Roman"/>
          <w:sz w:val="56"/>
          <w:szCs w:val="56"/>
          <w:lang w:val="en-AU"/>
        </w:rPr>
        <w:t>will of God rather than the permissive will of God.</w:t>
      </w:r>
      <w:r>
        <w:rPr>
          <w:rFonts w:ascii="Calibri" w:eastAsia="Calibri" w:hAnsi="Calibri" w:cs="Times New Roman"/>
          <w:sz w:val="56"/>
          <w:szCs w:val="56"/>
          <w:lang w:val="en-AU"/>
        </w:rPr>
        <w:t xml:space="preserve"> This places them on a steady path into Spiritual Maturity, with less distractions, self-induced misery and discipline. What the Bel studies and how they prioritize BD </w:t>
      </w:r>
      <w:r>
        <w:rPr>
          <w:rFonts w:ascii="Calibri" w:eastAsia="Calibri" w:hAnsi="Calibri" w:cs="Times New Roman"/>
          <w:sz w:val="56"/>
          <w:szCs w:val="56"/>
          <w:lang w:val="en-AU"/>
        </w:rPr>
        <w:lastRenderedPageBreak/>
        <w:t xml:space="preserve">matters! It matters just as much as being filled by the HS habitually. \ </w:t>
      </w:r>
    </w:p>
    <w:p w14:paraId="56C560B8" w14:textId="2238CF9C" w:rsidR="00A66507" w:rsidRPr="00A66507" w:rsidRDefault="00A66507" w:rsidP="00A83EE5">
      <w:pPr>
        <w:spacing w:line="276" w:lineRule="auto"/>
        <w:rPr>
          <w:rFonts w:ascii="Calibri" w:eastAsia="Calibri" w:hAnsi="Calibri" w:cs="Times New Roman"/>
          <w:sz w:val="56"/>
          <w:szCs w:val="56"/>
        </w:rPr>
      </w:pPr>
      <w:r w:rsidRPr="00A66507">
        <w:rPr>
          <w:rFonts w:ascii="Calibri" w:eastAsia="Calibri" w:hAnsi="Calibri" w:cs="Times New Roman"/>
          <w:sz w:val="56"/>
          <w:szCs w:val="56"/>
          <w:lang w:val="en-AU"/>
        </w:rPr>
        <w:t> </w:t>
      </w:r>
    </w:p>
    <w:p w14:paraId="5D543DFD" w14:textId="77777777" w:rsidR="00A66507" w:rsidRPr="00A66507" w:rsidRDefault="00A66507">
      <w:pPr>
        <w:rPr>
          <w:sz w:val="56"/>
          <w:szCs w:val="56"/>
        </w:rPr>
      </w:pPr>
    </w:p>
    <w:sectPr w:rsidR="00A66507" w:rsidRPr="00A665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507"/>
    <w:rsid w:val="00197F55"/>
    <w:rsid w:val="00377BF1"/>
    <w:rsid w:val="00436CF4"/>
    <w:rsid w:val="00630341"/>
    <w:rsid w:val="006C341A"/>
    <w:rsid w:val="006F4775"/>
    <w:rsid w:val="00761CFE"/>
    <w:rsid w:val="00836C17"/>
    <w:rsid w:val="00893B01"/>
    <w:rsid w:val="008A003D"/>
    <w:rsid w:val="008F60F1"/>
    <w:rsid w:val="0094452D"/>
    <w:rsid w:val="00995461"/>
    <w:rsid w:val="009F652A"/>
    <w:rsid w:val="00A66507"/>
    <w:rsid w:val="00A83EE5"/>
    <w:rsid w:val="00B072DE"/>
    <w:rsid w:val="00B103C6"/>
    <w:rsid w:val="00B30C06"/>
    <w:rsid w:val="00B34A59"/>
    <w:rsid w:val="00CF3B07"/>
    <w:rsid w:val="00E74D54"/>
    <w:rsid w:val="00EE5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41E66"/>
  <w15:chartTrackingRefBased/>
  <w15:docId w15:val="{A1481632-2279-4A27-93F8-6201CBF5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5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65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65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65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65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65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5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5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5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5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65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65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65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65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65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5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5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507"/>
    <w:rPr>
      <w:rFonts w:eastAsiaTheme="majorEastAsia" w:cstheme="majorBidi"/>
      <w:color w:val="272727" w:themeColor="text1" w:themeTint="D8"/>
    </w:rPr>
  </w:style>
  <w:style w:type="paragraph" w:styleId="Title">
    <w:name w:val="Title"/>
    <w:basedOn w:val="Normal"/>
    <w:next w:val="Normal"/>
    <w:link w:val="TitleChar"/>
    <w:uiPriority w:val="10"/>
    <w:qFormat/>
    <w:rsid w:val="00A66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5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5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5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507"/>
    <w:pPr>
      <w:spacing w:before="160"/>
      <w:jc w:val="center"/>
    </w:pPr>
    <w:rPr>
      <w:i/>
      <w:iCs/>
      <w:color w:val="404040" w:themeColor="text1" w:themeTint="BF"/>
    </w:rPr>
  </w:style>
  <w:style w:type="character" w:customStyle="1" w:styleId="QuoteChar">
    <w:name w:val="Quote Char"/>
    <w:basedOn w:val="DefaultParagraphFont"/>
    <w:link w:val="Quote"/>
    <w:uiPriority w:val="29"/>
    <w:rsid w:val="00A66507"/>
    <w:rPr>
      <w:i/>
      <w:iCs/>
      <w:color w:val="404040" w:themeColor="text1" w:themeTint="BF"/>
    </w:rPr>
  </w:style>
  <w:style w:type="paragraph" w:styleId="ListParagraph">
    <w:name w:val="List Paragraph"/>
    <w:basedOn w:val="Normal"/>
    <w:uiPriority w:val="34"/>
    <w:qFormat/>
    <w:rsid w:val="00A66507"/>
    <w:pPr>
      <w:ind w:left="720"/>
      <w:contextualSpacing/>
    </w:pPr>
  </w:style>
  <w:style w:type="character" w:styleId="IntenseEmphasis">
    <w:name w:val="Intense Emphasis"/>
    <w:basedOn w:val="DefaultParagraphFont"/>
    <w:uiPriority w:val="21"/>
    <w:qFormat/>
    <w:rsid w:val="00A66507"/>
    <w:rPr>
      <w:i/>
      <w:iCs/>
      <w:color w:val="2F5496" w:themeColor="accent1" w:themeShade="BF"/>
    </w:rPr>
  </w:style>
  <w:style w:type="paragraph" w:styleId="IntenseQuote">
    <w:name w:val="Intense Quote"/>
    <w:basedOn w:val="Normal"/>
    <w:next w:val="Normal"/>
    <w:link w:val="IntenseQuoteChar"/>
    <w:uiPriority w:val="30"/>
    <w:qFormat/>
    <w:rsid w:val="00A665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6507"/>
    <w:rPr>
      <w:i/>
      <w:iCs/>
      <w:color w:val="2F5496" w:themeColor="accent1" w:themeShade="BF"/>
    </w:rPr>
  </w:style>
  <w:style w:type="character" w:styleId="IntenseReference">
    <w:name w:val="Intense Reference"/>
    <w:basedOn w:val="DefaultParagraphFont"/>
    <w:uiPriority w:val="32"/>
    <w:qFormat/>
    <w:rsid w:val="00A66507"/>
    <w:rPr>
      <w:b/>
      <w:bCs/>
      <w:smallCaps/>
      <w:color w:val="2F5496" w:themeColor="accent1" w:themeShade="BF"/>
      <w:spacing w:val="5"/>
    </w:rPr>
  </w:style>
  <w:style w:type="character" w:styleId="Hyperlink">
    <w:name w:val="Hyperlink"/>
    <w:basedOn w:val="DefaultParagraphFont"/>
    <w:uiPriority w:val="99"/>
    <w:unhideWhenUsed/>
    <w:rsid w:val="00CF3B07"/>
    <w:rPr>
      <w:color w:val="0563C1" w:themeColor="hyperlink"/>
      <w:u w:val="single"/>
    </w:rPr>
  </w:style>
  <w:style w:type="character" w:styleId="UnresolvedMention">
    <w:name w:val="Unresolved Mention"/>
    <w:basedOn w:val="DefaultParagraphFont"/>
    <w:uiPriority w:val="99"/>
    <w:semiHidden/>
    <w:unhideWhenUsed/>
    <w:rsid w:val="00CF3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act/20/22/s_1038022" TargetMode="External"/><Relationship Id="rId13" Type="http://schemas.openxmlformats.org/officeDocument/2006/relationships/hyperlink" Target="https://www.blueletterbible.org/nasb20/act/20/27/s_1038027" TargetMode="External"/><Relationship Id="rId18" Type="http://schemas.openxmlformats.org/officeDocument/2006/relationships/hyperlink" Target="https://www.blueletterbible.org/nasb20/act/20/32/s_1038032" TargetMode="External"/><Relationship Id="rId3" Type="http://schemas.openxmlformats.org/officeDocument/2006/relationships/webSettings" Target="webSettings.xml"/><Relationship Id="rId7" Type="http://schemas.openxmlformats.org/officeDocument/2006/relationships/hyperlink" Target="https://www.blueletterbible.org/nasb20/act/20/21/s_1038021" TargetMode="External"/><Relationship Id="rId12" Type="http://schemas.openxmlformats.org/officeDocument/2006/relationships/hyperlink" Target="https://www.blueletterbible.org/nasb20/act/20/26/s_1038026" TargetMode="External"/><Relationship Id="rId17" Type="http://schemas.openxmlformats.org/officeDocument/2006/relationships/hyperlink" Target="https://www.blueletterbible.org/nasb20/act/20/31/s_1038031" TargetMode="External"/><Relationship Id="rId2" Type="http://schemas.openxmlformats.org/officeDocument/2006/relationships/settings" Target="settings.xml"/><Relationship Id="rId16" Type="http://schemas.openxmlformats.org/officeDocument/2006/relationships/hyperlink" Target="https://www.blueletterbible.org/nasb20/act/20/30/s_103803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lueletterbible.org/nasb20/act/20/20/s_1038020" TargetMode="External"/><Relationship Id="rId11" Type="http://schemas.openxmlformats.org/officeDocument/2006/relationships/hyperlink" Target="https://www.blueletterbible.org/nasb20/act/20/25/s_1038025" TargetMode="External"/><Relationship Id="rId5" Type="http://schemas.openxmlformats.org/officeDocument/2006/relationships/hyperlink" Target="https://www.blueletterbible.org/nasb20/act/20/19/s_1038019" TargetMode="External"/><Relationship Id="rId15" Type="http://schemas.openxmlformats.org/officeDocument/2006/relationships/hyperlink" Target="https://www.blueletterbible.org/nasb20/act/20/29/s_1038029" TargetMode="External"/><Relationship Id="rId10" Type="http://schemas.openxmlformats.org/officeDocument/2006/relationships/hyperlink" Target="https://www.blueletterbible.org/nasb20/act/20/24/s_1038024" TargetMode="External"/><Relationship Id="rId19" Type="http://schemas.openxmlformats.org/officeDocument/2006/relationships/fontTable" Target="fontTable.xml"/><Relationship Id="rId4" Type="http://schemas.openxmlformats.org/officeDocument/2006/relationships/hyperlink" Target="https://www.blueletterbible.org/nasb20/act/20/18/s_1038018" TargetMode="External"/><Relationship Id="rId9" Type="http://schemas.openxmlformats.org/officeDocument/2006/relationships/hyperlink" Target="https://www.blueletterbible.org/nasb20/act/20/23/s_1038023" TargetMode="External"/><Relationship Id="rId14" Type="http://schemas.openxmlformats.org/officeDocument/2006/relationships/hyperlink" Target="https://www.blueletterbible.org/nasb20/act/20/28/s_1038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1</Pages>
  <Words>2109</Words>
  <Characters>12022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5</cp:revision>
  <dcterms:created xsi:type="dcterms:W3CDTF">2026-01-09T20:11:00Z</dcterms:created>
  <dcterms:modified xsi:type="dcterms:W3CDTF">2026-01-12T21:28:00Z</dcterms:modified>
</cp:coreProperties>
</file>