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6450" w14:textId="0D28EA57" w:rsidR="009F652A" w:rsidRDefault="00A841DE">
      <w:pPr>
        <w:rPr>
          <w:sz w:val="56"/>
          <w:szCs w:val="56"/>
        </w:rPr>
      </w:pPr>
      <w:r>
        <w:rPr>
          <w:sz w:val="56"/>
          <w:szCs w:val="56"/>
        </w:rPr>
        <w:t>James #119</w:t>
      </w:r>
    </w:p>
    <w:p w14:paraId="66C949BF" w14:textId="1CCE11A9" w:rsidR="00A841DE" w:rsidRDefault="00A841DE">
      <w:pPr>
        <w:rPr>
          <w:sz w:val="56"/>
          <w:szCs w:val="56"/>
        </w:rPr>
      </w:pPr>
      <w:r>
        <w:rPr>
          <w:sz w:val="56"/>
          <w:szCs w:val="56"/>
        </w:rPr>
        <w:t>God’s plan will come to fruition with or without you!</w:t>
      </w:r>
    </w:p>
    <w:p w14:paraId="10AFF058" w14:textId="77777777" w:rsidR="00A841DE" w:rsidRDefault="00A841DE">
      <w:pPr>
        <w:rPr>
          <w:sz w:val="56"/>
          <w:szCs w:val="56"/>
        </w:rPr>
      </w:pPr>
    </w:p>
    <w:p w14:paraId="795289CA" w14:textId="30067865" w:rsidR="00881402" w:rsidRDefault="00881402">
      <w:pPr>
        <w:rPr>
          <w:sz w:val="56"/>
          <w:szCs w:val="56"/>
        </w:rPr>
      </w:pPr>
      <w:r>
        <w:rPr>
          <w:sz w:val="56"/>
          <w:szCs w:val="56"/>
        </w:rPr>
        <w:t xml:space="preserve">Let us keep all the areas within this current winter storm zone in </w:t>
      </w:r>
      <w:r w:rsidR="0093073A">
        <w:rPr>
          <w:sz w:val="56"/>
          <w:szCs w:val="56"/>
        </w:rPr>
        <w:t xml:space="preserve">our </w:t>
      </w:r>
      <w:r>
        <w:rPr>
          <w:sz w:val="56"/>
          <w:szCs w:val="56"/>
        </w:rPr>
        <w:t>prayer</w:t>
      </w:r>
      <w:r w:rsidR="0093073A">
        <w:rPr>
          <w:sz w:val="56"/>
          <w:szCs w:val="56"/>
        </w:rPr>
        <w:t>s</w:t>
      </w:r>
      <w:r>
        <w:rPr>
          <w:sz w:val="56"/>
          <w:szCs w:val="56"/>
        </w:rPr>
        <w:t>!</w:t>
      </w:r>
    </w:p>
    <w:p w14:paraId="6268617D" w14:textId="0E4D0021" w:rsidR="00A841DE" w:rsidRDefault="00A841DE">
      <w:pPr>
        <w:rPr>
          <w:sz w:val="56"/>
          <w:szCs w:val="56"/>
        </w:rPr>
      </w:pPr>
      <w:r>
        <w:rPr>
          <w:sz w:val="56"/>
          <w:szCs w:val="56"/>
        </w:rPr>
        <w:t>We can open back up in 1 Corinthians chapter two where we left off RF.</w:t>
      </w:r>
    </w:p>
    <w:p w14:paraId="2385EBE1" w14:textId="77777777" w:rsidR="00A841DE" w:rsidRDefault="00A841DE">
      <w:pPr>
        <w:rPr>
          <w:sz w:val="56"/>
          <w:szCs w:val="56"/>
        </w:rPr>
      </w:pPr>
    </w:p>
    <w:p w14:paraId="5B81D774" w14:textId="4926CE4B" w:rsidR="00A841DE" w:rsidRDefault="00A841DE">
      <w:pPr>
        <w:rPr>
          <w:sz w:val="56"/>
          <w:szCs w:val="56"/>
        </w:rPr>
      </w:pPr>
      <w:r>
        <w:rPr>
          <w:sz w:val="56"/>
          <w:szCs w:val="56"/>
        </w:rPr>
        <w:t>Our anchor study, the past few hours is in James 1:22 – is in relation to</w:t>
      </w:r>
      <w:r w:rsidR="0093073A">
        <w:rPr>
          <w:sz w:val="56"/>
          <w:szCs w:val="56"/>
        </w:rPr>
        <w:t xml:space="preserve"> the</w:t>
      </w:r>
      <w:r>
        <w:rPr>
          <w:sz w:val="56"/>
          <w:szCs w:val="56"/>
        </w:rPr>
        <w:t xml:space="preserve"> application of God’s word in our life.</w:t>
      </w:r>
    </w:p>
    <w:p w14:paraId="74FB2985" w14:textId="58CF7A5A" w:rsidR="00A841DE" w:rsidRDefault="00A841DE">
      <w:pPr>
        <w:rPr>
          <w:sz w:val="56"/>
          <w:szCs w:val="56"/>
        </w:rPr>
      </w:pPr>
      <w:r>
        <w:rPr>
          <w:sz w:val="56"/>
          <w:szCs w:val="56"/>
        </w:rPr>
        <w:lastRenderedPageBreak/>
        <w:t xml:space="preserve">/Jam 1:22 </w:t>
      </w:r>
      <w:r w:rsidRPr="00A841DE">
        <w:rPr>
          <w:sz w:val="56"/>
          <w:szCs w:val="56"/>
        </w:rPr>
        <w:t xml:space="preserve">But </w:t>
      </w:r>
      <w:r w:rsidRPr="00A841DE">
        <w:rPr>
          <w:b/>
          <w:bCs/>
          <w:sz w:val="56"/>
          <w:szCs w:val="56"/>
          <w:u w:val="single"/>
        </w:rPr>
        <w:t xml:space="preserve">prove yourselves doers of the word, </w:t>
      </w:r>
      <w:r w:rsidRPr="00A841DE">
        <w:rPr>
          <w:sz w:val="56"/>
          <w:szCs w:val="56"/>
        </w:rPr>
        <w:t>and not just hearers who deceive themselves.</w:t>
      </w:r>
    </w:p>
    <w:p w14:paraId="5E0916AD" w14:textId="77777777" w:rsidR="00A841DE" w:rsidRDefault="00A841DE">
      <w:pPr>
        <w:rPr>
          <w:sz w:val="56"/>
          <w:szCs w:val="56"/>
        </w:rPr>
      </w:pPr>
    </w:p>
    <w:p w14:paraId="4966AED3" w14:textId="3DF43E5C" w:rsidR="00A841DE" w:rsidRDefault="00A841DE">
      <w:pPr>
        <w:rPr>
          <w:sz w:val="56"/>
          <w:szCs w:val="56"/>
        </w:rPr>
      </w:pPr>
      <w:r>
        <w:rPr>
          <w:sz w:val="56"/>
          <w:szCs w:val="56"/>
        </w:rPr>
        <w:t xml:space="preserve">No one can be a true DOER of the word (application) unless they have the correct knowledge to draw from first – wisdom does not miraculously arrive at the last second. It is built and reliant upon a foundation of solid knowledge.\ </w:t>
      </w:r>
    </w:p>
    <w:p w14:paraId="78653590" w14:textId="77777777" w:rsidR="003523AE" w:rsidRDefault="003523AE">
      <w:pPr>
        <w:rPr>
          <w:sz w:val="56"/>
          <w:szCs w:val="56"/>
        </w:rPr>
      </w:pPr>
    </w:p>
    <w:p w14:paraId="6012A26F" w14:textId="406E405B" w:rsidR="0093073A" w:rsidRDefault="0093073A">
      <w:pPr>
        <w:rPr>
          <w:sz w:val="56"/>
          <w:szCs w:val="56"/>
        </w:rPr>
      </w:pPr>
      <w:r>
        <w:rPr>
          <w:sz w:val="56"/>
          <w:szCs w:val="56"/>
        </w:rPr>
        <w:t>Y</w:t>
      </w:r>
      <w:r w:rsidR="00A841DE">
        <w:rPr>
          <w:sz w:val="56"/>
          <w:szCs w:val="56"/>
        </w:rPr>
        <w:t xml:space="preserve">ou </w:t>
      </w:r>
      <w:r>
        <w:rPr>
          <w:sz w:val="56"/>
          <w:szCs w:val="56"/>
        </w:rPr>
        <w:t xml:space="preserve">must </w:t>
      </w:r>
      <w:r w:rsidR="00A841DE">
        <w:rPr>
          <w:sz w:val="56"/>
          <w:szCs w:val="56"/>
        </w:rPr>
        <w:t xml:space="preserve">understand that Divine Wisdom only comes from the mind of </w:t>
      </w:r>
      <w:r>
        <w:rPr>
          <w:sz w:val="56"/>
          <w:szCs w:val="56"/>
        </w:rPr>
        <w:t xml:space="preserve">Jesus </w:t>
      </w:r>
      <w:r w:rsidR="00A841DE">
        <w:rPr>
          <w:sz w:val="56"/>
          <w:szCs w:val="56"/>
        </w:rPr>
        <w:t>Christ (BD)</w:t>
      </w:r>
      <w:r w:rsidR="003523AE">
        <w:rPr>
          <w:sz w:val="56"/>
          <w:szCs w:val="56"/>
        </w:rPr>
        <w:t>.</w:t>
      </w:r>
      <w:r w:rsidR="00A841DE">
        <w:rPr>
          <w:sz w:val="56"/>
          <w:szCs w:val="56"/>
        </w:rPr>
        <w:t xml:space="preserve"> </w:t>
      </w:r>
    </w:p>
    <w:p w14:paraId="77C43A0F" w14:textId="1702510F" w:rsidR="00A841DE" w:rsidRDefault="0093073A">
      <w:pPr>
        <w:rPr>
          <w:sz w:val="56"/>
          <w:szCs w:val="56"/>
        </w:rPr>
      </w:pPr>
      <w:r>
        <w:rPr>
          <w:sz w:val="56"/>
          <w:szCs w:val="56"/>
        </w:rPr>
        <w:lastRenderedPageBreak/>
        <w:t xml:space="preserve">Once you realize </w:t>
      </w:r>
      <w:r w:rsidR="00A841DE">
        <w:rPr>
          <w:sz w:val="56"/>
          <w:szCs w:val="56"/>
        </w:rPr>
        <w:t>that</w:t>
      </w:r>
      <w:r>
        <w:rPr>
          <w:sz w:val="56"/>
          <w:szCs w:val="56"/>
        </w:rPr>
        <w:t>, you know</w:t>
      </w:r>
      <w:r w:rsidR="00A841DE">
        <w:rPr>
          <w:sz w:val="56"/>
          <w:szCs w:val="56"/>
        </w:rPr>
        <w:t xml:space="preserve"> the only way to receive it with </w:t>
      </w:r>
      <w:r w:rsidR="003523AE">
        <w:rPr>
          <w:sz w:val="56"/>
          <w:szCs w:val="56"/>
        </w:rPr>
        <w:t>full understanding,</w:t>
      </w:r>
      <w:r w:rsidR="00A841DE">
        <w:rPr>
          <w:sz w:val="56"/>
          <w:szCs w:val="56"/>
        </w:rPr>
        <w:t xml:space="preserve"> is through the power of the HS</w:t>
      </w:r>
      <w:r w:rsidR="003523AE">
        <w:rPr>
          <w:sz w:val="56"/>
          <w:szCs w:val="56"/>
        </w:rPr>
        <w:t xml:space="preserve"> and a positive faith</w:t>
      </w:r>
      <w:r w:rsidR="00881402">
        <w:rPr>
          <w:sz w:val="56"/>
          <w:szCs w:val="56"/>
        </w:rPr>
        <w:t>.</w:t>
      </w:r>
      <w:r w:rsidR="003523AE">
        <w:rPr>
          <w:sz w:val="56"/>
          <w:szCs w:val="56"/>
        </w:rPr>
        <w:t xml:space="preserve"> </w:t>
      </w:r>
      <w:r w:rsidR="00881402">
        <w:rPr>
          <w:sz w:val="56"/>
          <w:szCs w:val="56"/>
        </w:rPr>
        <w:t>T</w:t>
      </w:r>
      <w:r w:rsidR="003523AE">
        <w:rPr>
          <w:sz w:val="56"/>
          <w:szCs w:val="56"/>
        </w:rPr>
        <w:t>hen this type of teaching begins to really resonate in your life.</w:t>
      </w:r>
    </w:p>
    <w:p w14:paraId="6980268F" w14:textId="23AA5F8A" w:rsidR="003523AE" w:rsidRDefault="003523AE">
      <w:pPr>
        <w:rPr>
          <w:sz w:val="56"/>
          <w:szCs w:val="56"/>
        </w:rPr>
      </w:pPr>
      <w:r>
        <w:rPr>
          <w:sz w:val="56"/>
          <w:szCs w:val="56"/>
        </w:rPr>
        <w:t>You see… God’s plan and HIS power is not dependent upon your participation – you are given the privilege and opportunity to participate.</w:t>
      </w:r>
    </w:p>
    <w:p w14:paraId="164F924D" w14:textId="78F7499A" w:rsidR="003523AE" w:rsidRDefault="003523AE">
      <w:pPr>
        <w:rPr>
          <w:sz w:val="56"/>
          <w:szCs w:val="56"/>
        </w:rPr>
      </w:pPr>
      <w:r>
        <w:rPr>
          <w:sz w:val="56"/>
          <w:szCs w:val="56"/>
        </w:rPr>
        <w:t xml:space="preserve">God will never force you into faith alone in Christ alone…nor will HE force you into SM after salvation, never forget that! </w:t>
      </w:r>
    </w:p>
    <w:p w14:paraId="485C2134" w14:textId="77777777" w:rsidR="003523AE" w:rsidRDefault="003523AE">
      <w:pPr>
        <w:rPr>
          <w:sz w:val="56"/>
          <w:szCs w:val="56"/>
        </w:rPr>
      </w:pPr>
    </w:p>
    <w:p w14:paraId="51EE72AD" w14:textId="34C84989" w:rsidR="003523AE" w:rsidRDefault="003523AE">
      <w:pPr>
        <w:rPr>
          <w:sz w:val="56"/>
          <w:szCs w:val="56"/>
        </w:rPr>
      </w:pPr>
      <w:r>
        <w:rPr>
          <w:sz w:val="56"/>
          <w:szCs w:val="56"/>
        </w:rPr>
        <w:t xml:space="preserve">Now pick it back up where the Apostle Paul was bringing to a conclusion the </w:t>
      </w:r>
      <w:r>
        <w:rPr>
          <w:sz w:val="56"/>
          <w:szCs w:val="56"/>
        </w:rPr>
        <w:lastRenderedPageBreak/>
        <w:t>question about true wisdom and who holds it and how to receive it.</w:t>
      </w:r>
    </w:p>
    <w:p w14:paraId="2D27C182" w14:textId="5BA37FE1" w:rsidR="003523AE" w:rsidRDefault="003523AE">
      <w:pPr>
        <w:rPr>
          <w:sz w:val="56"/>
          <w:szCs w:val="56"/>
        </w:rPr>
      </w:pPr>
      <w:r>
        <w:rPr>
          <w:sz w:val="56"/>
          <w:szCs w:val="56"/>
        </w:rPr>
        <w:t xml:space="preserve">Remember at Corinth there was a spirit of arrogance that got many of these Bels into trouble more than once. </w:t>
      </w:r>
    </w:p>
    <w:p w14:paraId="436EB2EE" w14:textId="77777777" w:rsidR="00F85BD8" w:rsidRDefault="00F85BD8">
      <w:pPr>
        <w:rPr>
          <w:sz w:val="56"/>
          <w:szCs w:val="56"/>
        </w:rPr>
      </w:pPr>
    </w:p>
    <w:p w14:paraId="513EDAB3" w14:textId="49F8128E" w:rsidR="003523AE" w:rsidRDefault="003523AE">
      <w:pPr>
        <w:rPr>
          <w:sz w:val="56"/>
          <w:szCs w:val="56"/>
        </w:rPr>
      </w:pPr>
      <w:r>
        <w:rPr>
          <w:sz w:val="56"/>
          <w:szCs w:val="56"/>
        </w:rPr>
        <w:t xml:space="preserve">The Apostle Paul is actually highlighting the mystery doctrine of the CA and how Divine Wisdom is revealed to those who are growing in God’s plan – </w:t>
      </w:r>
      <w:r w:rsidR="0093073A">
        <w:rPr>
          <w:sz w:val="56"/>
          <w:szCs w:val="56"/>
        </w:rPr>
        <w:t xml:space="preserve">those </w:t>
      </w:r>
      <w:r>
        <w:rPr>
          <w:sz w:val="56"/>
          <w:szCs w:val="56"/>
        </w:rPr>
        <w:t>participating in an active relationship with HIM.</w:t>
      </w:r>
    </w:p>
    <w:p w14:paraId="2E1A6A8A" w14:textId="28567523" w:rsidR="0093073A" w:rsidRDefault="0093073A">
      <w:pPr>
        <w:rPr>
          <w:sz w:val="56"/>
          <w:szCs w:val="56"/>
        </w:rPr>
      </w:pPr>
      <w:r>
        <w:rPr>
          <w:sz w:val="56"/>
          <w:szCs w:val="56"/>
        </w:rPr>
        <w:t>All Christians must make conscious decisions to be inside the plan of GOD.</w:t>
      </w:r>
    </w:p>
    <w:p w14:paraId="75C7B02A" w14:textId="49CE2344" w:rsidR="0093073A" w:rsidRDefault="0093073A">
      <w:pPr>
        <w:rPr>
          <w:sz w:val="56"/>
          <w:szCs w:val="56"/>
        </w:rPr>
      </w:pPr>
      <w:r>
        <w:rPr>
          <w:sz w:val="56"/>
          <w:szCs w:val="56"/>
        </w:rPr>
        <w:lastRenderedPageBreak/>
        <w:t>No one just randomly falls into God’s plan.</w:t>
      </w:r>
    </w:p>
    <w:p w14:paraId="730951D5" w14:textId="77777777" w:rsidR="00A841DE" w:rsidRPr="00A841DE" w:rsidRDefault="00A841DE" w:rsidP="00A841DE">
      <w:pPr>
        <w:spacing w:line="276" w:lineRule="auto"/>
        <w:rPr>
          <w:rFonts w:ascii="Calibri" w:eastAsia="Calibri" w:hAnsi="Calibri" w:cs="Times New Roman"/>
          <w:sz w:val="56"/>
          <w:szCs w:val="56"/>
        </w:rPr>
      </w:pPr>
      <w:hyperlink r:id="rId4" w:history="1">
        <w:r w:rsidRPr="00A841DE">
          <w:rPr>
            <w:rFonts w:ascii="Calibri" w:eastAsia="Calibri" w:hAnsi="Calibri" w:cs="Times New Roman"/>
            <w:color w:val="000000" w:themeColor="text1"/>
            <w:sz w:val="56"/>
            <w:szCs w:val="56"/>
          </w:rPr>
          <w:t>1Co 2:10</w:t>
        </w:r>
      </w:hyperlink>
      <w:r w:rsidRPr="00A841DE">
        <w:rPr>
          <w:rFonts w:ascii="Calibri" w:eastAsia="Calibri" w:hAnsi="Calibri" w:cs="Times New Roman"/>
          <w:sz w:val="56"/>
          <w:szCs w:val="56"/>
        </w:rPr>
        <w:t xml:space="preserve"> For to us God revealed </w:t>
      </w:r>
      <w:r w:rsidRPr="00A841DE">
        <w:rPr>
          <w:rFonts w:ascii="Calibri" w:eastAsia="Calibri" w:hAnsi="Calibri" w:cs="Times New Roman"/>
          <w:i/>
          <w:iCs/>
          <w:sz w:val="56"/>
          <w:szCs w:val="56"/>
        </w:rPr>
        <w:t>them</w:t>
      </w:r>
      <w:r w:rsidRPr="00A841DE">
        <w:rPr>
          <w:rFonts w:ascii="Calibri" w:eastAsia="Calibri" w:hAnsi="Calibri" w:cs="Times New Roman"/>
          <w:sz w:val="56"/>
          <w:szCs w:val="56"/>
        </w:rPr>
        <w:t> through the Spirit; for the Spirit searches all things, even the depths of God.</w:t>
      </w:r>
    </w:p>
    <w:p w14:paraId="47955AAE"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/Spiritual knowledge…real discernment, spiritual growth, is all dependent upon God the HS working within the soul of a positive Bel. Divine wisdom is the result of a positive Bel allowing God’s power and HIS plan along with the mind of Christ (BD), to build that positive Christian into who he, or she was designed to be IN TIME – to participate </w:t>
      </w:r>
      <w:r w:rsidRPr="00A841DE">
        <w:rPr>
          <w:rFonts w:ascii="Calibri" w:eastAsia="Calibri" w:hAnsi="Calibri" w:cs="Times New Roman"/>
          <w:sz w:val="56"/>
          <w:szCs w:val="56"/>
        </w:rPr>
        <w:lastRenderedPageBreak/>
        <w:t xml:space="preserve">as a witness and an invisible hero in the Angelic Conflict.\ </w:t>
      </w:r>
    </w:p>
    <w:p w14:paraId="47C49A41" w14:textId="77777777" w:rsid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When that comes into fruition, there is a plethora of blessings, crowns and rewards that can unfold in the temporal and then into eternity. </w:t>
      </w:r>
    </w:p>
    <w:p w14:paraId="0E82A8A6" w14:textId="77777777" w:rsidR="00881402" w:rsidRPr="00A841DE" w:rsidRDefault="00881402" w:rsidP="00A841DE">
      <w:pPr>
        <w:spacing w:line="276" w:lineRule="auto"/>
        <w:rPr>
          <w:rFonts w:ascii="Calibri" w:eastAsia="Calibri" w:hAnsi="Calibri" w:cs="Times New Roman"/>
          <w:sz w:val="56"/>
          <w:szCs w:val="56"/>
        </w:rPr>
      </w:pPr>
    </w:p>
    <w:p w14:paraId="5C5E8FAC"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The true end result will be seen at the Bema Seat Judgment of Christ after the Rapture. </w:t>
      </w:r>
    </w:p>
    <w:p w14:paraId="39E971E1"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Winners and losers exist in the plan of GOD, just as invisible heroes exist in the plan of God.</w:t>
      </w:r>
    </w:p>
    <w:p w14:paraId="4BC28BB2"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Never forget, equality happens at salvation the rest is up to you!</w:t>
      </w:r>
    </w:p>
    <w:p w14:paraId="01760608"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lastRenderedPageBreak/>
        <w:t>/1Co 2:11 For who among people knows the </w:t>
      </w:r>
      <w:r w:rsidRPr="00A841DE">
        <w:rPr>
          <w:rFonts w:ascii="Calibri" w:eastAsia="Calibri" w:hAnsi="Calibri" w:cs="Times New Roman"/>
          <w:i/>
          <w:iCs/>
          <w:sz w:val="56"/>
          <w:szCs w:val="56"/>
        </w:rPr>
        <w:t>thoughts</w:t>
      </w:r>
      <w:r w:rsidRPr="00A841DE">
        <w:rPr>
          <w:rFonts w:ascii="Calibri" w:eastAsia="Calibri" w:hAnsi="Calibri" w:cs="Times New Roman"/>
          <w:sz w:val="56"/>
          <w:szCs w:val="56"/>
        </w:rPr>
        <w:t> of a person except </w:t>
      </w:r>
      <w:r w:rsidRPr="00A841DE">
        <w:rPr>
          <w:rFonts w:ascii="Calibri" w:eastAsia="Calibri" w:hAnsi="Calibri" w:cs="Times New Roman"/>
          <w:b/>
          <w:bCs/>
          <w:sz w:val="56"/>
          <w:szCs w:val="56"/>
          <w:u w:val="single"/>
        </w:rPr>
        <w:t>the spirit of the person</w:t>
      </w:r>
      <w:r w:rsidRPr="00A841DE">
        <w:rPr>
          <w:rFonts w:ascii="Calibri" w:eastAsia="Calibri" w:hAnsi="Calibri" w:cs="Times New Roman"/>
          <w:sz w:val="56"/>
          <w:szCs w:val="56"/>
        </w:rPr>
        <w:t> that is in him? So </w:t>
      </w:r>
      <w:proofErr w:type="gramStart"/>
      <w:r w:rsidRPr="00A841DE">
        <w:rPr>
          <w:rFonts w:ascii="Calibri" w:eastAsia="Calibri" w:hAnsi="Calibri" w:cs="Times New Roman"/>
          <w:sz w:val="56"/>
          <w:szCs w:val="56"/>
        </w:rPr>
        <w:t>also</w:t>
      </w:r>
      <w:proofErr w:type="gramEnd"/>
      <w:r w:rsidRPr="00A841DE">
        <w:rPr>
          <w:rFonts w:ascii="Calibri" w:eastAsia="Calibri" w:hAnsi="Calibri" w:cs="Times New Roman"/>
          <w:sz w:val="56"/>
          <w:szCs w:val="56"/>
        </w:rPr>
        <w:t> the </w:t>
      </w:r>
      <w:r w:rsidRPr="00A841DE">
        <w:rPr>
          <w:rFonts w:ascii="Calibri" w:eastAsia="Calibri" w:hAnsi="Calibri" w:cs="Times New Roman"/>
          <w:i/>
          <w:iCs/>
          <w:sz w:val="56"/>
          <w:szCs w:val="56"/>
        </w:rPr>
        <w:t>thoughts</w:t>
      </w:r>
      <w:r w:rsidRPr="00A841DE">
        <w:rPr>
          <w:rFonts w:ascii="Calibri" w:eastAsia="Calibri" w:hAnsi="Calibri" w:cs="Times New Roman"/>
          <w:sz w:val="56"/>
          <w:szCs w:val="56"/>
        </w:rPr>
        <w:t xml:space="preserve"> of God </w:t>
      </w:r>
      <w:r w:rsidRPr="00A841DE">
        <w:rPr>
          <w:rFonts w:ascii="Calibri" w:eastAsia="Calibri" w:hAnsi="Calibri" w:cs="Times New Roman"/>
          <w:b/>
          <w:bCs/>
          <w:sz w:val="56"/>
          <w:szCs w:val="56"/>
          <w:u w:val="single"/>
        </w:rPr>
        <w:t>no one knows, except the Spirit of God</w:t>
      </w:r>
      <w:r w:rsidRPr="00A841DE">
        <w:rPr>
          <w:rFonts w:ascii="Calibri" w:eastAsia="Calibri" w:hAnsi="Calibri" w:cs="Times New Roman"/>
          <w:sz w:val="56"/>
          <w:szCs w:val="56"/>
        </w:rPr>
        <w:t>.</w:t>
      </w:r>
    </w:p>
    <w:p w14:paraId="27D216A2" w14:textId="77777777" w:rsidR="00A841DE" w:rsidRPr="00A841DE" w:rsidRDefault="00A841DE" w:rsidP="00A841DE">
      <w:pPr>
        <w:spacing w:line="276" w:lineRule="auto"/>
        <w:rPr>
          <w:rFonts w:ascii="Calibri" w:eastAsia="Calibri" w:hAnsi="Calibri" w:cs="Times New Roman"/>
          <w:sz w:val="56"/>
          <w:szCs w:val="56"/>
        </w:rPr>
      </w:pPr>
    </w:p>
    <w:p w14:paraId="41BB0165"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The spirit in humanity is one which is flawed, it actually points to our own thoughts of rationalism, empiricism and cosmic system influence. This is not a true spirit; it is a function of the soul structure.\ </w:t>
      </w:r>
    </w:p>
    <w:p w14:paraId="3E315C0A"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The SPIRIT breathed into us at salvation is the one true spirit, it is the one which will work within us when the WORD and </w:t>
      </w:r>
      <w:r w:rsidRPr="00A841DE">
        <w:rPr>
          <w:rFonts w:ascii="Calibri" w:eastAsia="Calibri" w:hAnsi="Calibri" w:cs="Times New Roman"/>
          <w:sz w:val="56"/>
          <w:szCs w:val="56"/>
        </w:rPr>
        <w:lastRenderedPageBreak/>
        <w:t xml:space="preserve">the filling power of the HS is opened up in a positive fashion. </w:t>
      </w:r>
    </w:p>
    <w:p w14:paraId="06A4D3C9" w14:textId="458C9AE2"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Because then your new nature</w:t>
      </w:r>
      <w:r w:rsidR="00881402">
        <w:rPr>
          <w:rFonts w:ascii="Calibri" w:eastAsia="Calibri" w:hAnsi="Calibri" w:cs="Times New Roman"/>
          <w:sz w:val="56"/>
          <w:szCs w:val="56"/>
        </w:rPr>
        <w:t>,</w:t>
      </w:r>
      <w:r w:rsidRPr="00A841DE">
        <w:rPr>
          <w:rFonts w:ascii="Calibri" w:eastAsia="Calibri" w:hAnsi="Calibri" w:cs="Times New Roman"/>
          <w:sz w:val="56"/>
          <w:szCs w:val="56"/>
        </w:rPr>
        <w:t xml:space="preserve"> which is built upon our union with Christ begins to develop.  </w:t>
      </w:r>
    </w:p>
    <w:p w14:paraId="7C5D8BED"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color w:val="000000" w:themeColor="text1"/>
          <w:sz w:val="56"/>
          <w:szCs w:val="56"/>
        </w:rPr>
        <w:t>/</w:t>
      </w:r>
      <w:hyperlink r:id="rId5" w:history="1">
        <w:r w:rsidRPr="00A841DE">
          <w:rPr>
            <w:rFonts w:ascii="Calibri" w:eastAsia="Calibri" w:hAnsi="Calibri" w:cs="Times New Roman"/>
            <w:color w:val="000000" w:themeColor="text1"/>
            <w:sz w:val="56"/>
            <w:szCs w:val="56"/>
          </w:rPr>
          <w:t>1Co 2:12</w:t>
        </w:r>
      </w:hyperlink>
      <w:r w:rsidRPr="00A841DE">
        <w:rPr>
          <w:rFonts w:ascii="Calibri" w:eastAsia="Calibri" w:hAnsi="Calibri" w:cs="Times New Roman"/>
          <w:sz w:val="56"/>
          <w:szCs w:val="56"/>
        </w:rPr>
        <w:t xml:space="preserve"> Now </w:t>
      </w:r>
      <w:r w:rsidRPr="00A841DE">
        <w:rPr>
          <w:rFonts w:ascii="Calibri" w:eastAsia="Calibri" w:hAnsi="Calibri" w:cs="Times New Roman"/>
          <w:b/>
          <w:bCs/>
          <w:sz w:val="56"/>
          <w:szCs w:val="56"/>
          <w:u w:val="single"/>
        </w:rPr>
        <w:t>we have not received the spirit of the world, but the Spirit who is from God</w:t>
      </w:r>
      <w:r w:rsidRPr="00A841DE">
        <w:rPr>
          <w:rFonts w:ascii="Calibri" w:eastAsia="Calibri" w:hAnsi="Calibri" w:cs="Times New Roman"/>
          <w:sz w:val="56"/>
          <w:szCs w:val="56"/>
        </w:rPr>
        <w:t>, so that </w:t>
      </w:r>
      <w:r w:rsidRPr="00A841DE">
        <w:rPr>
          <w:rFonts w:ascii="Calibri" w:eastAsia="Calibri" w:hAnsi="Calibri" w:cs="Times New Roman"/>
          <w:b/>
          <w:bCs/>
          <w:sz w:val="56"/>
          <w:szCs w:val="56"/>
          <w:u w:val="single"/>
        </w:rPr>
        <w:t>we may know</w:t>
      </w:r>
      <w:r w:rsidRPr="00A841DE">
        <w:rPr>
          <w:rFonts w:ascii="Calibri" w:eastAsia="Calibri" w:hAnsi="Calibri" w:cs="Times New Roman"/>
          <w:sz w:val="56"/>
          <w:szCs w:val="56"/>
        </w:rPr>
        <w:t> the things freely given to us by God.</w:t>
      </w:r>
    </w:p>
    <w:p w14:paraId="2BCDEEFF" w14:textId="77777777" w:rsidR="00A841DE" w:rsidRPr="00A841DE" w:rsidRDefault="00A841DE" w:rsidP="00A841DE">
      <w:pPr>
        <w:spacing w:line="276" w:lineRule="auto"/>
        <w:rPr>
          <w:rFonts w:ascii="Calibri" w:eastAsia="Calibri" w:hAnsi="Calibri" w:cs="Times New Roman"/>
          <w:sz w:val="56"/>
          <w:szCs w:val="56"/>
        </w:rPr>
      </w:pPr>
    </w:p>
    <w:p w14:paraId="165675B2" w14:textId="28B8D8A2"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At salvation we have regeneration, the new birth, provides new equipment for understanding spiritual phenomena. 40 </w:t>
      </w:r>
      <w:r w:rsidRPr="00A841DE">
        <w:rPr>
          <w:rFonts w:ascii="Calibri" w:eastAsia="Calibri" w:hAnsi="Calibri" w:cs="Times New Roman"/>
          <w:sz w:val="56"/>
          <w:szCs w:val="56"/>
        </w:rPr>
        <w:lastRenderedPageBreak/>
        <w:t xml:space="preserve">grace gifts at the moment of Faith alone in Christ alone occurs instantaneously.\  </w:t>
      </w:r>
    </w:p>
    <w:p w14:paraId="0DEDE4F7"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You became trichotomous – having a body, soul and now a SPIRIT. </w:t>
      </w:r>
    </w:p>
    <w:p w14:paraId="4842DC8D" w14:textId="77777777" w:rsidR="00881402"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A new life is breathed into that soul – a new birth is a breath of life</w:t>
      </w:r>
      <w:r w:rsidR="00881402">
        <w:rPr>
          <w:rFonts w:ascii="Calibri" w:eastAsia="Calibri" w:hAnsi="Calibri" w:cs="Times New Roman"/>
          <w:sz w:val="56"/>
          <w:szCs w:val="56"/>
        </w:rPr>
        <w:t>!</w:t>
      </w:r>
    </w:p>
    <w:p w14:paraId="7A758D27" w14:textId="1D15CB38" w:rsidR="00A841DE" w:rsidRPr="00A841DE" w:rsidRDefault="00881402" w:rsidP="00A841DE">
      <w:pPr>
        <w:spacing w:line="276" w:lineRule="auto"/>
        <w:rPr>
          <w:rFonts w:ascii="Calibri" w:eastAsia="Calibri" w:hAnsi="Calibri" w:cs="Times New Roman"/>
          <w:sz w:val="56"/>
          <w:szCs w:val="56"/>
        </w:rPr>
      </w:pPr>
      <w:r>
        <w:rPr>
          <w:rFonts w:ascii="Calibri" w:eastAsia="Calibri" w:hAnsi="Calibri" w:cs="Times New Roman"/>
          <w:sz w:val="56"/>
          <w:szCs w:val="56"/>
        </w:rPr>
        <w:t>A</w:t>
      </w:r>
      <w:r w:rsidR="00A841DE" w:rsidRPr="00A841DE">
        <w:rPr>
          <w:rFonts w:ascii="Calibri" w:eastAsia="Calibri" w:hAnsi="Calibri" w:cs="Times New Roman"/>
          <w:sz w:val="56"/>
          <w:szCs w:val="56"/>
        </w:rPr>
        <w:t xml:space="preserve">t human birth, God awakens the soul with a breath of life. </w:t>
      </w:r>
      <w:r>
        <w:rPr>
          <w:rFonts w:ascii="Calibri" w:eastAsia="Calibri" w:hAnsi="Calibri" w:cs="Times New Roman"/>
          <w:sz w:val="56"/>
          <w:szCs w:val="56"/>
        </w:rPr>
        <w:t xml:space="preserve">Soul life begins as that baby comes forth from the womb – biological life is within the womb. </w:t>
      </w:r>
    </w:p>
    <w:p w14:paraId="0AB4FE91" w14:textId="150E4BC5"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Then at salvation the breath of God the HS, gives us a spirit related to GOD.</w:t>
      </w:r>
      <w:r w:rsidR="0093073A">
        <w:rPr>
          <w:rFonts w:ascii="Calibri" w:eastAsia="Calibri" w:hAnsi="Calibri" w:cs="Times New Roman"/>
          <w:sz w:val="56"/>
          <w:szCs w:val="56"/>
        </w:rPr>
        <w:t xml:space="preserve"> The second birth very similar to our human birth…yet this time, a spiritual life is breathed into our soul.</w:t>
      </w:r>
      <w:r w:rsidRPr="00A841DE">
        <w:rPr>
          <w:rFonts w:ascii="Calibri" w:eastAsia="Calibri" w:hAnsi="Calibri" w:cs="Times New Roman"/>
          <w:sz w:val="56"/>
          <w:szCs w:val="56"/>
        </w:rPr>
        <w:t xml:space="preserve">  </w:t>
      </w:r>
    </w:p>
    <w:p w14:paraId="5C96BBA5"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lastRenderedPageBreak/>
        <w:t>Any spirit of the world is flawed; it is weak and comes from human viewpoint or influences from demonic entities.</w:t>
      </w:r>
    </w:p>
    <w:p w14:paraId="1DA980E9"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                             REPEAT</w:t>
      </w:r>
    </w:p>
    <w:p w14:paraId="0AC32791"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Notice the Apostle Paul addresses the Christians’ free will – </w:t>
      </w:r>
      <w:r w:rsidRPr="00A841DE">
        <w:rPr>
          <w:rFonts w:ascii="Calibri" w:eastAsia="Calibri" w:hAnsi="Calibri" w:cs="Times New Roman"/>
          <w:i/>
          <w:iCs/>
          <w:sz w:val="56"/>
          <w:szCs w:val="56"/>
          <w:u w:val="single"/>
        </w:rPr>
        <w:t>we may know things freely given to us by GOD</w:t>
      </w:r>
      <w:r w:rsidRPr="00A841DE">
        <w:rPr>
          <w:rFonts w:ascii="Calibri" w:eastAsia="Calibri" w:hAnsi="Calibri" w:cs="Times New Roman"/>
          <w:sz w:val="56"/>
          <w:szCs w:val="56"/>
        </w:rPr>
        <w:t>.</w:t>
      </w:r>
    </w:p>
    <w:p w14:paraId="17830B63" w14:textId="77777777" w:rsidR="00881402"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God supplies everything – HE has the work done for us, yet HE will never force anything upon us. </w:t>
      </w:r>
    </w:p>
    <w:p w14:paraId="7BD18CA3" w14:textId="74F2C329" w:rsidR="00A841DE" w:rsidRPr="00A841DE" w:rsidRDefault="00A841DE" w:rsidP="00A841DE">
      <w:pPr>
        <w:spacing w:line="276" w:lineRule="auto"/>
        <w:rPr>
          <w:rFonts w:ascii="Calibri" w:eastAsia="Calibri" w:hAnsi="Calibri" w:cs="Times New Roman"/>
          <w:b/>
          <w:bCs/>
          <w:sz w:val="56"/>
          <w:szCs w:val="56"/>
        </w:rPr>
      </w:pPr>
      <w:r w:rsidRPr="00A841DE">
        <w:rPr>
          <w:rFonts w:ascii="Calibri" w:eastAsia="Calibri" w:hAnsi="Calibri" w:cs="Times New Roman"/>
          <w:sz w:val="56"/>
          <w:szCs w:val="56"/>
        </w:rPr>
        <w:t xml:space="preserve">WE MAY know </w:t>
      </w:r>
      <w:r w:rsidR="00881402">
        <w:rPr>
          <w:rFonts w:ascii="Calibri" w:eastAsia="Calibri" w:hAnsi="Calibri" w:cs="Times New Roman"/>
          <w:sz w:val="56"/>
          <w:szCs w:val="56"/>
        </w:rPr>
        <w:t xml:space="preserve">- </w:t>
      </w:r>
      <w:r w:rsidRPr="00A841DE">
        <w:rPr>
          <w:rFonts w:ascii="Calibri" w:eastAsia="Calibri" w:hAnsi="Calibri" w:cs="Times New Roman"/>
          <w:sz w:val="56"/>
          <w:szCs w:val="56"/>
        </w:rPr>
        <w:t>if we are growing toward SM.</w:t>
      </w:r>
    </w:p>
    <w:p w14:paraId="310D3470" w14:textId="77777777" w:rsidR="00A841DE" w:rsidRPr="00A841DE" w:rsidRDefault="00A841DE" w:rsidP="00A841DE">
      <w:pPr>
        <w:spacing w:line="276" w:lineRule="auto"/>
        <w:rPr>
          <w:rFonts w:ascii="Calibri" w:eastAsia="Calibri" w:hAnsi="Calibri" w:cs="Times New Roman"/>
          <w:i/>
          <w:iCs/>
          <w:sz w:val="56"/>
          <w:szCs w:val="56"/>
        </w:rPr>
      </w:pPr>
      <w:hyperlink r:id="rId6" w:history="1">
        <w:r w:rsidRPr="00A841DE">
          <w:rPr>
            <w:rFonts w:ascii="Calibri" w:eastAsia="Calibri" w:hAnsi="Calibri" w:cs="Times New Roman"/>
            <w:color w:val="000000" w:themeColor="text1"/>
            <w:sz w:val="56"/>
            <w:szCs w:val="56"/>
          </w:rPr>
          <w:t>/1Co 2:13</w:t>
        </w:r>
      </w:hyperlink>
      <w:r w:rsidRPr="00A841DE">
        <w:rPr>
          <w:rFonts w:ascii="Calibri" w:eastAsia="Calibri" w:hAnsi="Calibri" w:cs="Times New Roman"/>
          <w:sz w:val="56"/>
          <w:szCs w:val="56"/>
        </w:rPr>
        <w:t xml:space="preserve"> We also speak these things, </w:t>
      </w:r>
      <w:r w:rsidRPr="00A841DE">
        <w:rPr>
          <w:rFonts w:ascii="Calibri" w:eastAsia="Calibri" w:hAnsi="Calibri" w:cs="Times New Roman"/>
          <w:b/>
          <w:bCs/>
          <w:sz w:val="56"/>
          <w:szCs w:val="56"/>
          <w:u w:val="single"/>
        </w:rPr>
        <w:t>not in words taught by human wisdom</w:t>
      </w:r>
      <w:r w:rsidRPr="00A841DE">
        <w:rPr>
          <w:rFonts w:ascii="Calibri" w:eastAsia="Calibri" w:hAnsi="Calibri" w:cs="Times New Roman"/>
          <w:sz w:val="56"/>
          <w:szCs w:val="56"/>
        </w:rPr>
        <w:t xml:space="preserve">, but in those </w:t>
      </w:r>
      <w:r w:rsidRPr="00A841DE">
        <w:rPr>
          <w:rFonts w:ascii="Calibri" w:eastAsia="Calibri" w:hAnsi="Calibri" w:cs="Times New Roman"/>
          <w:b/>
          <w:bCs/>
          <w:sz w:val="56"/>
          <w:szCs w:val="56"/>
          <w:u w:val="single"/>
        </w:rPr>
        <w:t>taught by the Spirit</w:t>
      </w:r>
      <w:r w:rsidRPr="00A841DE">
        <w:rPr>
          <w:rFonts w:ascii="Calibri" w:eastAsia="Calibri" w:hAnsi="Calibri" w:cs="Times New Roman"/>
          <w:sz w:val="56"/>
          <w:szCs w:val="56"/>
        </w:rPr>
        <w:t xml:space="preserve">, </w:t>
      </w:r>
      <w:r w:rsidRPr="00A841DE">
        <w:rPr>
          <w:rFonts w:ascii="Calibri" w:eastAsia="Calibri" w:hAnsi="Calibri" w:cs="Times New Roman"/>
          <w:b/>
          <w:bCs/>
          <w:sz w:val="56"/>
          <w:szCs w:val="56"/>
          <w:u w:val="single"/>
        </w:rPr>
        <w:lastRenderedPageBreak/>
        <w:t>combining spiritual </w:t>
      </w:r>
      <w:r w:rsidRPr="00A841DE">
        <w:rPr>
          <w:rFonts w:ascii="Calibri" w:eastAsia="Calibri" w:hAnsi="Calibri" w:cs="Times New Roman"/>
          <w:b/>
          <w:bCs/>
          <w:i/>
          <w:iCs/>
          <w:sz w:val="56"/>
          <w:szCs w:val="56"/>
          <w:u w:val="single"/>
        </w:rPr>
        <w:t>thoughts</w:t>
      </w:r>
      <w:r w:rsidRPr="00A841DE">
        <w:rPr>
          <w:rFonts w:ascii="Calibri" w:eastAsia="Calibri" w:hAnsi="Calibri" w:cs="Times New Roman"/>
          <w:b/>
          <w:bCs/>
          <w:sz w:val="56"/>
          <w:szCs w:val="56"/>
          <w:u w:val="single"/>
        </w:rPr>
        <w:t> with spiritual </w:t>
      </w:r>
      <w:r w:rsidRPr="00A841DE">
        <w:rPr>
          <w:rFonts w:ascii="Calibri" w:eastAsia="Calibri" w:hAnsi="Calibri" w:cs="Times New Roman"/>
          <w:b/>
          <w:bCs/>
          <w:i/>
          <w:iCs/>
          <w:sz w:val="56"/>
          <w:szCs w:val="56"/>
          <w:u w:val="single"/>
        </w:rPr>
        <w:t>words</w:t>
      </w:r>
      <w:r w:rsidRPr="00A841DE">
        <w:rPr>
          <w:rFonts w:ascii="Calibri" w:eastAsia="Calibri" w:hAnsi="Calibri" w:cs="Times New Roman"/>
          <w:i/>
          <w:iCs/>
          <w:sz w:val="56"/>
          <w:szCs w:val="56"/>
        </w:rPr>
        <w:t>.</w:t>
      </w:r>
    </w:p>
    <w:p w14:paraId="62A183D4" w14:textId="77777777" w:rsidR="00A841DE" w:rsidRPr="00A841DE" w:rsidRDefault="00A841DE" w:rsidP="00A841DE">
      <w:pPr>
        <w:spacing w:line="276" w:lineRule="auto"/>
        <w:rPr>
          <w:rFonts w:ascii="Calibri" w:eastAsia="Calibri" w:hAnsi="Calibri" w:cs="Times New Roman"/>
          <w:i/>
          <w:iCs/>
          <w:sz w:val="56"/>
          <w:szCs w:val="56"/>
        </w:rPr>
      </w:pPr>
    </w:p>
    <w:p w14:paraId="694B3F5E" w14:textId="77777777" w:rsid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This is what we often refer to as the two power options in action - spiritual phenomena (mind of Christ) being breathed into a spirit-filled person.\</w:t>
      </w:r>
    </w:p>
    <w:p w14:paraId="77DBA9B2" w14:textId="77777777" w:rsidR="00881402" w:rsidRPr="00A841DE" w:rsidRDefault="00881402" w:rsidP="00A841DE">
      <w:pPr>
        <w:spacing w:line="276" w:lineRule="auto"/>
        <w:rPr>
          <w:rFonts w:ascii="Calibri" w:eastAsia="Calibri" w:hAnsi="Calibri" w:cs="Times New Roman"/>
          <w:sz w:val="56"/>
          <w:szCs w:val="56"/>
        </w:rPr>
      </w:pPr>
    </w:p>
    <w:p w14:paraId="3981CD3A" w14:textId="77777777" w:rsidR="00881402"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This is what happens when the Grace Apparatus of Perception from the ministry of God the HS is used in its proper context.</w:t>
      </w:r>
    </w:p>
    <w:p w14:paraId="49D77FA2" w14:textId="77777777" w:rsidR="0093073A" w:rsidRDefault="0093073A" w:rsidP="00A841DE">
      <w:pPr>
        <w:spacing w:line="276" w:lineRule="auto"/>
        <w:rPr>
          <w:rFonts w:ascii="Calibri" w:eastAsia="Calibri" w:hAnsi="Calibri" w:cs="Times New Roman"/>
          <w:sz w:val="56"/>
          <w:szCs w:val="56"/>
        </w:rPr>
      </w:pPr>
    </w:p>
    <w:p w14:paraId="06CAF3CF" w14:textId="6F30FECE" w:rsidR="00A841DE" w:rsidRPr="00A841DE" w:rsidRDefault="00881402" w:rsidP="00A841DE">
      <w:pPr>
        <w:spacing w:line="276" w:lineRule="auto"/>
        <w:rPr>
          <w:rFonts w:ascii="Calibri" w:eastAsia="Calibri" w:hAnsi="Calibri" w:cs="Times New Roman"/>
          <w:sz w:val="56"/>
          <w:szCs w:val="56"/>
        </w:rPr>
      </w:pPr>
      <w:r>
        <w:rPr>
          <w:rFonts w:ascii="Calibri" w:eastAsia="Calibri" w:hAnsi="Calibri" w:cs="Times New Roman"/>
          <w:sz w:val="56"/>
          <w:szCs w:val="56"/>
        </w:rPr>
        <w:t>The right thing done in the right way matters!</w:t>
      </w:r>
      <w:r w:rsidR="00A841DE" w:rsidRPr="00A841DE">
        <w:rPr>
          <w:rFonts w:ascii="Calibri" w:eastAsia="Calibri" w:hAnsi="Calibri" w:cs="Times New Roman"/>
          <w:sz w:val="56"/>
          <w:szCs w:val="56"/>
        </w:rPr>
        <w:t xml:space="preserve"> </w:t>
      </w:r>
    </w:p>
    <w:p w14:paraId="32F80CF0" w14:textId="77777777" w:rsidR="00A841DE" w:rsidRPr="00A841DE" w:rsidRDefault="00A841DE" w:rsidP="00A841DE">
      <w:pPr>
        <w:spacing w:line="276" w:lineRule="auto"/>
        <w:rPr>
          <w:rFonts w:ascii="Calibri" w:eastAsia="Calibri" w:hAnsi="Calibri" w:cs="Times New Roman"/>
          <w:i/>
          <w:iCs/>
          <w:sz w:val="56"/>
          <w:szCs w:val="56"/>
        </w:rPr>
      </w:pPr>
      <w:r w:rsidRPr="00A841DE">
        <w:rPr>
          <w:rFonts w:ascii="Calibri" w:eastAsia="Calibri" w:hAnsi="Calibri" w:cs="Times New Roman"/>
          <w:sz w:val="56"/>
          <w:szCs w:val="56"/>
        </w:rPr>
        <w:lastRenderedPageBreak/>
        <w:t xml:space="preserve">/1Cor 2:13 - </w:t>
      </w:r>
      <w:r w:rsidRPr="00A841DE">
        <w:rPr>
          <w:rFonts w:ascii="Calibri" w:eastAsia="Calibri" w:hAnsi="Calibri" w:cs="Times New Roman"/>
          <w:i/>
          <w:iCs/>
          <w:sz w:val="56"/>
          <w:szCs w:val="56"/>
          <w:u w:val="single"/>
        </w:rPr>
        <w:t xml:space="preserve">combining spiritual </w:t>
      </w:r>
      <w:proofErr w:type="spellStart"/>
      <w:r w:rsidRPr="00A841DE">
        <w:rPr>
          <w:rFonts w:ascii="Calibri" w:eastAsia="Calibri" w:hAnsi="Calibri" w:cs="Times New Roman"/>
          <w:i/>
          <w:iCs/>
          <w:sz w:val="56"/>
          <w:szCs w:val="56"/>
          <w:u w:val="single"/>
        </w:rPr>
        <w:t>spiritual</w:t>
      </w:r>
      <w:proofErr w:type="spellEnd"/>
    </w:p>
    <w:p w14:paraId="71152AA0" w14:textId="77777777" w:rsidR="00A841DE" w:rsidRDefault="00A841DE" w:rsidP="00A841DE">
      <w:pPr>
        <w:spacing w:line="276" w:lineRule="auto"/>
        <w:rPr>
          <w:rFonts w:ascii="Calibri" w:eastAsia="Calibri" w:hAnsi="Calibri" w:cs="Times New Roman"/>
          <w:sz w:val="56"/>
          <w:szCs w:val="56"/>
        </w:rPr>
      </w:pPr>
      <w:proofErr w:type="spellStart"/>
      <w:r w:rsidRPr="00A841DE">
        <w:rPr>
          <w:rFonts w:ascii="Calibri" w:eastAsia="Calibri" w:hAnsi="Calibri" w:cs="Times New Roman"/>
          <w:i/>
          <w:iCs/>
          <w:sz w:val="56"/>
          <w:szCs w:val="56"/>
        </w:rPr>
        <w:t>Pneumatikos</w:t>
      </w:r>
      <w:proofErr w:type="spellEnd"/>
      <w:r w:rsidRPr="00A841DE">
        <w:rPr>
          <w:rFonts w:ascii="Calibri" w:eastAsia="Calibri" w:hAnsi="Calibri" w:cs="Times New Roman"/>
          <w:i/>
          <w:iCs/>
          <w:sz w:val="56"/>
          <w:szCs w:val="56"/>
        </w:rPr>
        <w:t xml:space="preserve"> </w:t>
      </w:r>
      <w:proofErr w:type="spellStart"/>
      <w:r w:rsidRPr="00A841DE">
        <w:rPr>
          <w:rFonts w:ascii="Calibri" w:eastAsia="Calibri" w:hAnsi="Calibri" w:cs="Times New Roman"/>
          <w:i/>
          <w:iCs/>
          <w:sz w:val="56"/>
          <w:szCs w:val="56"/>
        </w:rPr>
        <w:t>pneumatikos</w:t>
      </w:r>
      <w:proofErr w:type="spellEnd"/>
      <w:r w:rsidRPr="00A841DE">
        <w:rPr>
          <w:rFonts w:ascii="Calibri" w:eastAsia="Calibri" w:hAnsi="Calibri" w:cs="Times New Roman"/>
          <w:i/>
          <w:iCs/>
          <w:sz w:val="56"/>
          <w:szCs w:val="56"/>
        </w:rPr>
        <w:t xml:space="preserve">- </w:t>
      </w:r>
      <w:r w:rsidRPr="00A841DE">
        <w:rPr>
          <w:rFonts w:ascii="Calibri" w:eastAsia="Calibri" w:hAnsi="Calibri" w:cs="Times New Roman"/>
          <w:sz w:val="56"/>
          <w:szCs w:val="56"/>
        </w:rPr>
        <w:t xml:space="preserve">The teaching ministry of God the HS (GAP) can only breath spiritual knowledge into a spirit-filled person. This is an extremely strong emphasis on the supernatural process of receiving knowledge and guidance from GOD – it can never be counterfeited nor altered, or it becomes ineffective.\ </w:t>
      </w:r>
    </w:p>
    <w:p w14:paraId="4C7104F5" w14:textId="77777777" w:rsidR="0093073A" w:rsidRDefault="0093073A" w:rsidP="00A841DE">
      <w:pPr>
        <w:spacing w:line="276" w:lineRule="auto"/>
        <w:rPr>
          <w:rFonts w:ascii="Calibri" w:eastAsia="Calibri" w:hAnsi="Calibri" w:cs="Times New Roman"/>
          <w:sz w:val="56"/>
          <w:szCs w:val="56"/>
        </w:rPr>
      </w:pPr>
    </w:p>
    <w:p w14:paraId="54113B5A" w14:textId="6B4836F3"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The original language tells us twice - NEW-MONTE-CUS, meaning only spiritual can come from true spiritual, and only spiritual can receive this spiritual, phenomena.  </w:t>
      </w:r>
    </w:p>
    <w:p w14:paraId="1E054DFE" w14:textId="77777777" w:rsidR="00A841DE" w:rsidRPr="00A841DE" w:rsidRDefault="00A841DE" w:rsidP="00A841DE">
      <w:pPr>
        <w:spacing w:line="276" w:lineRule="auto"/>
        <w:rPr>
          <w:rFonts w:ascii="Calibri" w:eastAsia="Calibri" w:hAnsi="Calibri" w:cs="Times New Roman"/>
          <w:sz w:val="56"/>
          <w:szCs w:val="56"/>
        </w:rPr>
      </w:pPr>
      <w:hyperlink r:id="rId7" w:history="1">
        <w:r w:rsidRPr="00A841DE">
          <w:rPr>
            <w:rFonts w:ascii="Calibri" w:eastAsia="Calibri" w:hAnsi="Calibri" w:cs="Times New Roman"/>
            <w:color w:val="000000" w:themeColor="text1"/>
            <w:sz w:val="56"/>
            <w:szCs w:val="56"/>
          </w:rPr>
          <w:t>1Co 2:14</w:t>
        </w:r>
      </w:hyperlink>
      <w:r w:rsidRPr="00A841DE">
        <w:rPr>
          <w:rFonts w:ascii="Calibri" w:eastAsia="Calibri" w:hAnsi="Calibri" w:cs="Times New Roman"/>
          <w:sz w:val="56"/>
          <w:szCs w:val="56"/>
        </w:rPr>
        <w:t xml:space="preserve"> But a natural person does not accept the things of the Spirit of God, for they are foolishness to him; and he cannot understand them, because they are spiritually discerned.</w:t>
      </w:r>
    </w:p>
    <w:p w14:paraId="4C8DCA63" w14:textId="77777777" w:rsid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No Bel grows up spiritually by praying for it, wishing for it… or meditating and performing a ritual for it.</w:t>
      </w:r>
    </w:p>
    <w:p w14:paraId="67136999" w14:textId="77777777" w:rsidR="004416E1" w:rsidRPr="00A841DE" w:rsidRDefault="004416E1" w:rsidP="00A841DE">
      <w:pPr>
        <w:spacing w:line="276" w:lineRule="auto"/>
        <w:rPr>
          <w:rFonts w:ascii="Calibri" w:eastAsia="Calibri" w:hAnsi="Calibri" w:cs="Times New Roman"/>
          <w:sz w:val="56"/>
          <w:szCs w:val="56"/>
        </w:rPr>
      </w:pPr>
    </w:p>
    <w:p w14:paraId="769A0BE2"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This points out the importance of what we call the two power options.</w:t>
      </w:r>
    </w:p>
    <w:p w14:paraId="0EC6C7BA" w14:textId="77777777" w:rsidR="00A841DE" w:rsidRPr="00A841DE" w:rsidRDefault="00A841DE" w:rsidP="00A841DE">
      <w:pPr>
        <w:spacing w:line="276" w:lineRule="auto"/>
        <w:rPr>
          <w:rFonts w:ascii="Calibri" w:eastAsia="Calibri" w:hAnsi="Calibri" w:cs="Times New Roman"/>
          <w:b/>
          <w:bCs/>
          <w:sz w:val="56"/>
          <w:szCs w:val="56"/>
        </w:rPr>
      </w:pPr>
      <w:r w:rsidRPr="00A841DE">
        <w:rPr>
          <w:rFonts w:ascii="Calibri" w:eastAsia="Calibri" w:hAnsi="Calibri" w:cs="Times New Roman"/>
          <w:sz w:val="56"/>
          <w:szCs w:val="56"/>
        </w:rPr>
        <w:t xml:space="preserve">This explains why some Christians never grow up, because they are like the Unbeliever – they are fleshly minded – soulish. </w:t>
      </w:r>
    </w:p>
    <w:p w14:paraId="7AE8F053" w14:textId="77777777" w:rsidR="00A841DE" w:rsidRPr="00A841DE" w:rsidRDefault="00A841DE" w:rsidP="00A841DE">
      <w:pPr>
        <w:spacing w:line="276" w:lineRule="auto"/>
        <w:rPr>
          <w:rFonts w:ascii="Calibri" w:eastAsia="Calibri" w:hAnsi="Calibri" w:cs="Times New Roman"/>
          <w:sz w:val="56"/>
          <w:szCs w:val="56"/>
        </w:rPr>
      </w:pPr>
      <w:hyperlink r:id="rId8" w:history="1">
        <w:r w:rsidRPr="00A841DE">
          <w:rPr>
            <w:rFonts w:ascii="Calibri" w:eastAsia="Calibri" w:hAnsi="Calibri" w:cs="Times New Roman"/>
            <w:color w:val="000000" w:themeColor="text1"/>
            <w:sz w:val="56"/>
            <w:szCs w:val="56"/>
          </w:rPr>
          <w:t>1Co 2:15</w:t>
        </w:r>
      </w:hyperlink>
      <w:r w:rsidRPr="00A841DE">
        <w:rPr>
          <w:rFonts w:ascii="Calibri" w:eastAsia="Calibri" w:hAnsi="Calibri" w:cs="Times New Roman"/>
          <w:sz w:val="56"/>
          <w:szCs w:val="56"/>
        </w:rPr>
        <w:t xml:space="preserve"> But the one who is spiritual discerns all things, yet he himself is discerned by no one.</w:t>
      </w:r>
    </w:p>
    <w:p w14:paraId="5558A47A" w14:textId="77777777" w:rsidR="00A841DE" w:rsidRPr="00A841DE" w:rsidRDefault="00A841DE" w:rsidP="00A841DE">
      <w:pPr>
        <w:spacing w:line="276" w:lineRule="auto"/>
        <w:rPr>
          <w:rFonts w:ascii="Calibri" w:eastAsia="Calibri" w:hAnsi="Calibri" w:cs="Times New Roman"/>
          <w:b/>
          <w:bCs/>
          <w:sz w:val="56"/>
          <w:szCs w:val="56"/>
        </w:rPr>
      </w:pPr>
      <w:r w:rsidRPr="00A841DE">
        <w:rPr>
          <w:rFonts w:ascii="Calibri" w:eastAsia="Calibri" w:hAnsi="Calibri" w:cs="Times New Roman"/>
          <w:sz w:val="56"/>
          <w:szCs w:val="56"/>
        </w:rPr>
        <w:t>The mature Bel need not concern themselves with opinions and the judgments others – they are firmly planted in a serious relationship with GOD.</w:t>
      </w:r>
    </w:p>
    <w:p w14:paraId="44AAADC4" w14:textId="77777777" w:rsidR="00A841DE" w:rsidRPr="00A841DE" w:rsidRDefault="00A841DE" w:rsidP="00A841DE">
      <w:pPr>
        <w:spacing w:line="276" w:lineRule="auto"/>
        <w:rPr>
          <w:rFonts w:ascii="Calibri" w:eastAsia="Calibri" w:hAnsi="Calibri" w:cs="Times New Roman"/>
          <w:b/>
          <w:bCs/>
          <w:sz w:val="56"/>
          <w:szCs w:val="56"/>
        </w:rPr>
      </w:pPr>
      <w:hyperlink r:id="rId9" w:history="1">
        <w:r w:rsidRPr="00A841DE">
          <w:rPr>
            <w:rFonts w:ascii="Calibri" w:eastAsia="Calibri" w:hAnsi="Calibri" w:cs="Times New Roman"/>
            <w:color w:val="000000" w:themeColor="text1"/>
            <w:sz w:val="56"/>
            <w:szCs w:val="56"/>
          </w:rPr>
          <w:t>/1Co 2:16</w:t>
        </w:r>
      </w:hyperlink>
      <w:r w:rsidRPr="00A841DE">
        <w:rPr>
          <w:rFonts w:ascii="Calibri" w:eastAsia="Calibri" w:hAnsi="Calibri" w:cs="Times New Roman"/>
          <w:sz w:val="56"/>
          <w:szCs w:val="56"/>
        </w:rPr>
        <w:t xml:space="preserve"> For WHO HAS KNOWN THE MIND OF THE LORD, THAT HE WILL INSTRUCT HIM? </w:t>
      </w:r>
      <w:r w:rsidRPr="00A841DE">
        <w:rPr>
          <w:rFonts w:ascii="Calibri" w:eastAsia="Calibri" w:hAnsi="Calibri" w:cs="Times New Roman"/>
          <w:b/>
          <w:bCs/>
          <w:sz w:val="56"/>
          <w:szCs w:val="56"/>
          <w:u w:val="single"/>
        </w:rPr>
        <w:t>But we have the mind of Christ.</w:t>
      </w:r>
    </w:p>
    <w:p w14:paraId="62D9230D" w14:textId="77777777" w:rsidR="00A841DE" w:rsidRPr="00A841DE" w:rsidRDefault="00A841DE" w:rsidP="00A841DE">
      <w:pPr>
        <w:spacing w:line="276" w:lineRule="auto"/>
        <w:rPr>
          <w:rFonts w:ascii="Calibri" w:eastAsia="Calibri" w:hAnsi="Calibri" w:cs="Times New Roman"/>
          <w:b/>
          <w:bCs/>
          <w:sz w:val="56"/>
          <w:szCs w:val="56"/>
        </w:rPr>
      </w:pPr>
    </w:p>
    <w:p w14:paraId="3F228450" w14:textId="77777777" w:rsid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That is the ultimate answer the Apostle Paul was driving at – THE WORD, the </w:t>
      </w:r>
      <w:r w:rsidRPr="00A841DE">
        <w:rPr>
          <w:rFonts w:ascii="Calibri" w:eastAsia="Calibri" w:hAnsi="Calibri" w:cs="Times New Roman"/>
          <w:sz w:val="56"/>
          <w:szCs w:val="56"/>
        </w:rPr>
        <w:lastRenderedPageBreak/>
        <w:t>mind of Christ is the center piece of our spiritual foundation! \</w:t>
      </w:r>
    </w:p>
    <w:p w14:paraId="7FB061BF" w14:textId="39970D10" w:rsidR="00047174" w:rsidRDefault="00047174" w:rsidP="00A841DE">
      <w:pPr>
        <w:spacing w:line="276" w:lineRule="auto"/>
        <w:rPr>
          <w:rFonts w:ascii="Calibri" w:eastAsia="Calibri" w:hAnsi="Calibri" w:cs="Times New Roman"/>
          <w:sz w:val="56"/>
          <w:szCs w:val="56"/>
        </w:rPr>
      </w:pPr>
      <w:r>
        <w:rPr>
          <w:rFonts w:ascii="Calibri" w:eastAsia="Calibri" w:hAnsi="Calibri" w:cs="Times New Roman"/>
          <w:sz w:val="56"/>
          <w:szCs w:val="56"/>
        </w:rPr>
        <w:t>Look at the beginning of chapter three.</w:t>
      </w:r>
    </w:p>
    <w:p w14:paraId="219DD774" w14:textId="77777777" w:rsidR="00047174" w:rsidRPr="00A841DE" w:rsidRDefault="00047174" w:rsidP="00A841DE">
      <w:pPr>
        <w:spacing w:line="276" w:lineRule="auto"/>
        <w:rPr>
          <w:rFonts w:ascii="Calibri" w:eastAsia="Calibri" w:hAnsi="Calibri" w:cs="Times New Roman"/>
          <w:sz w:val="56"/>
          <w:szCs w:val="56"/>
        </w:rPr>
      </w:pPr>
    </w:p>
    <w:p w14:paraId="2A3ABBB1" w14:textId="77777777" w:rsidR="00A841DE" w:rsidRPr="00A841DE"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 xml:space="preserve">Then the Apostle Paul addresses the problem with many at Corinth – </w:t>
      </w:r>
    </w:p>
    <w:p w14:paraId="1D52993D" w14:textId="77777777" w:rsidR="00047174" w:rsidRDefault="00A841DE" w:rsidP="00A841DE">
      <w:pPr>
        <w:spacing w:line="276" w:lineRule="auto"/>
        <w:rPr>
          <w:rFonts w:ascii="Calibri" w:eastAsia="Calibri" w:hAnsi="Calibri" w:cs="Times New Roman"/>
          <w:sz w:val="56"/>
          <w:szCs w:val="56"/>
        </w:rPr>
      </w:pPr>
      <w:r w:rsidRPr="00A841DE">
        <w:rPr>
          <w:rFonts w:ascii="Calibri" w:eastAsia="Calibri" w:hAnsi="Calibri" w:cs="Times New Roman"/>
          <w:sz w:val="56"/>
          <w:szCs w:val="56"/>
        </w:rPr>
        <w:t>/1Cor 3:1 And I, brothers </w:t>
      </w:r>
      <w:r w:rsidRPr="00A841DE">
        <w:rPr>
          <w:rFonts w:ascii="Calibri" w:eastAsia="Calibri" w:hAnsi="Calibri" w:cs="Times New Roman"/>
          <w:i/>
          <w:iCs/>
          <w:sz w:val="56"/>
          <w:szCs w:val="56"/>
        </w:rPr>
        <w:t xml:space="preserve">and sisters, </w:t>
      </w:r>
      <w:r w:rsidRPr="00A841DE">
        <w:rPr>
          <w:rFonts w:ascii="Calibri" w:eastAsia="Calibri" w:hAnsi="Calibri" w:cs="Times New Roman"/>
          <w:sz w:val="56"/>
          <w:szCs w:val="56"/>
        </w:rPr>
        <w:t xml:space="preserve">could not speak to you as spiritual people, </w:t>
      </w:r>
      <w:r w:rsidRPr="00047174">
        <w:rPr>
          <w:rFonts w:ascii="Calibri" w:eastAsia="Calibri" w:hAnsi="Calibri" w:cs="Times New Roman"/>
          <w:b/>
          <w:bCs/>
          <w:sz w:val="56"/>
          <w:szCs w:val="56"/>
          <w:u w:val="single"/>
        </w:rPr>
        <w:t>but </w:t>
      </w:r>
      <w:r w:rsidRPr="00047174">
        <w:rPr>
          <w:rFonts w:ascii="Calibri" w:eastAsia="Calibri" w:hAnsi="Calibri" w:cs="Times New Roman"/>
          <w:b/>
          <w:bCs/>
          <w:i/>
          <w:iCs/>
          <w:sz w:val="56"/>
          <w:szCs w:val="56"/>
          <w:u w:val="single"/>
        </w:rPr>
        <w:t>only</w:t>
      </w:r>
      <w:r w:rsidRPr="00047174">
        <w:rPr>
          <w:rFonts w:ascii="Calibri" w:eastAsia="Calibri" w:hAnsi="Calibri" w:cs="Times New Roman"/>
          <w:b/>
          <w:bCs/>
          <w:sz w:val="56"/>
          <w:szCs w:val="56"/>
          <w:u w:val="single"/>
        </w:rPr>
        <w:t> as fleshly, as to infants in Christ</w:t>
      </w:r>
      <w:r w:rsidRPr="00A841DE">
        <w:rPr>
          <w:rFonts w:ascii="Calibri" w:eastAsia="Calibri" w:hAnsi="Calibri" w:cs="Times New Roman"/>
          <w:sz w:val="56"/>
          <w:szCs w:val="56"/>
        </w:rPr>
        <w:t>.</w:t>
      </w:r>
    </w:p>
    <w:p w14:paraId="5C486749" w14:textId="77777777" w:rsidR="00047174" w:rsidRDefault="00047174" w:rsidP="00A841DE">
      <w:pPr>
        <w:spacing w:line="276" w:lineRule="auto"/>
        <w:rPr>
          <w:rFonts w:ascii="Calibri" w:eastAsia="Calibri" w:hAnsi="Calibri" w:cs="Times New Roman"/>
          <w:sz w:val="56"/>
          <w:szCs w:val="56"/>
        </w:rPr>
      </w:pPr>
    </w:p>
    <w:p w14:paraId="2A3F4BD8" w14:textId="7D90F9A0" w:rsidR="00A841DE" w:rsidRPr="00A841DE" w:rsidRDefault="00047174" w:rsidP="00A841DE">
      <w:pPr>
        <w:spacing w:line="276" w:lineRule="auto"/>
        <w:rPr>
          <w:rFonts w:ascii="Calibri" w:eastAsia="Calibri" w:hAnsi="Calibri" w:cs="Times New Roman"/>
          <w:sz w:val="56"/>
          <w:szCs w:val="56"/>
        </w:rPr>
      </w:pPr>
      <w:r>
        <w:rPr>
          <w:rFonts w:ascii="Calibri" w:eastAsia="Calibri" w:hAnsi="Calibri" w:cs="Times New Roman"/>
          <w:sz w:val="56"/>
          <w:szCs w:val="56"/>
        </w:rPr>
        <w:t>Many Christians never get past the infant stage and therefore never truly grow and participate fully in the plan of God for their life.</w:t>
      </w:r>
      <w:r w:rsidR="00A841DE" w:rsidRPr="00A841DE">
        <w:rPr>
          <w:rFonts w:ascii="Calibri" w:eastAsia="Calibri" w:hAnsi="Calibri" w:cs="Times New Roman"/>
          <w:sz w:val="56"/>
          <w:szCs w:val="56"/>
        </w:rPr>
        <w:t>\</w:t>
      </w:r>
    </w:p>
    <w:p w14:paraId="594D6F70" w14:textId="050B7132" w:rsidR="00A841DE" w:rsidRDefault="00047174" w:rsidP="00A841D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We will close today in 1Kings chapter 19.</w:t>
      </w:r>
    </w:p>
    <w:p w14:paraId="2718D78A" w14:textId="77777777" w:rsidR="00047174" w:rsidRDefault="00047174" w:rsidP="00A841DE">
      <w:pPr>
        <w:spacing w:line="276" w:lineRule="auto"/>
        <w:rPr>
          <w:rFonts w:ascii="Calibri" w:eastAsia="Calibri" w:hAnsi="Calibri" w:cs="Times New Roman"/>
          <w:sz w:val="56"/>
          <w:szCs w:val="56"/>
        </w:rPr>
      </w:pPr>
    </w:p>
    <w:p w14:paraId="50688CD6" w14:textId="209DF2A1" w:rsidR="00794549" w:rsidRDefault="00480ABD" w:rsidP="00A841DE">
      <w:pPr>
        <w:spacing w:line="276" w:lineRule="auto"/>
        <w:rPr>
          <w:rFonts w:ascii="Calibri" w:eastAsia="Calibri" w:hAnsi="Calibri" w:cs="Times New Roman"/>
          <w:sz w:val="56"/>
          <w:szCs w:val="56"/>
        </w:rPr>
      </w:pPr>
      <w:r>
        <w:rPr>
          <w:rFonts w:ascii="Calibri" w:eastAsia="Calibri" w:hAnsi="Calibri" w:cs="Times New Roman"/>
          <w:sz w:val="56"/>
          <w:szCs w:val="56"/>
        </w:rPr>
        <w:t>The choice to be a doer of the WORD as Pastor James is pointing out in our study is a choice from your own free will.</w:t>
      </w:r>
    </w:p>
    <w:p w14:paraId="4FF2CDA8" w14:textId="205E2DC6" w:rsidR="00480ABD" w:rsidRDefault="0093073A" w:rsidP="00A841DE">
      <w:pPr>
        <w:spacing w:line="276" w:lineRule="auto"/>
        <w:rPr>
          <w:rFonts w:ascii="Calibri" w:eastAsia="Calibri" w:hAnsi="Calibri" w:cs="Times New Roman"/>
          <w:sz w:val="56"/>
          <w:szCs w:val="56"/>
        </w:rPr>
      </w:pPr>
      <w:r>
        <w:rPr>
          <w:rFonts w:ascii="Calibri" w:eastAsia="Calibri" w:hAnsi="Calibri" w:cs="Times New Roman"/>
          <w:sz w:val="56"/>
          <w:szCs w:val="56"/>
        </w:rPr>
        <w:t>/</w:t>
      </w:r>
      <w:r w:rsidR="00480ABD">
        <w:rPr>
          <w:rFonts w:ascii="Calibri" w:eastAsia="Calibri" w:hAnsi="Calibri" w:cs="Times New Roman"/>
          <w:sz w:val="56"/>
          <w:szCs w:val="56"/>
        </w:rPr>
        <w:t>Many Christians think they fulfill their walk with GOD as a DOER of the word by Christian activism, religious rituals or attending a service once a week.</w:t>
      </w:r>
      <w:r>
        <w:rPr>
          <w:rFonts w:ascii="Calibri" w:eastAsia="Calibri" w:hAnsi="Calibri" w:cs="Times New Roman"/>
          <w:sz w:val="56"/>
          <w:szCs w:val="56"/>
        </w:rPr>
        <w:t xml:space="preserve"> </w:t>
      </w:r>
      <w:r w:rsidR="00480ABD">
        <w:rPr>
          <w:rFonts w:ascii="Calibri" w:eastAsia="Calibri" w:hAnsi="Calibri" w:cs="Times New Roman"/>
          <w:sz w:val="56"/>
          <w:szCs w:val="56"/>
        </w:rPr>
        <w:t>In other words, they fulfill their application of God’s word on their own terms and in their own comfort zone.</w:t>
      </w:r>
      <w:r>
        <w:rPr>
          <w:rFonts w:ascii="Calibri" w:eastAsia="Calibri" w:hAnsi="Calibri" w:cs="Times New Roman"/>
          <w:sz w:val="56"/>
          <w:szCs w:val="56"/>
        </w:rPr>
        <w:t>\</w:t>
      </w:r>
    </w:p>
    <w:p w14:paraId="4CD884FF" w14:textId="77777777" w:rsidR="0093073A" w:rsidRDefault="0093073A" w:rsidP="00A841DE">
      <w:pPr>
        <w:spacing w:line="276" w:lineRule="auto"/>
        <w:rPr>
          <w:rFonts w:ascii="Calibri" w:eastAsia="Calibri" w:hAnsi="Calibri" w:cs="Times New Roman"/>
          <w:sz w:val="56"/>
          <w:szCs w:val="56"/>
        </w:rPr>
      </w:pPr>
    </w:p>
    <w:p w14:paraId="19D8027F" w14:textId="0EF07840" w:rsidR="00480ABD" w:rsidRDefault="00480ABD" w:rsidP="00A841DE">
      <w:pPr>
        <w:spacing w:line="276" w:lineRule="auto"/>
        <w:rPr>
          <w:rFonts w:ascii="Calibri" w:eastAsia="Calibri" w:hAnsi="Calibri" w:cs="Times New Roman"/>
          <w:sz w:val="56"/>
          <w:szCs w:val="56"/>
        </w:rPr>
      </w:pPr>
      <w:r>
        <w:rPr>
          <w:rFonts w:ascii="Calibri" w:eastAsia="Calibri" w:hAnsi="Calibri" w:cs="Times New Roman"/>
          <w:sz w:val="56"/>
          <w:szCs w:val="56"/>
        </w:rPr>
        <w:t>I tell you the truth</w:t>
      </w:r>
      <w:r w:rsidR="00111D58">
        <w:rPr>
          <w:rFonts w:ascii="Calibri" w:eastAsia="Calibri" w:hAnsi="Calibri" w:cs="Times New Roman"/>
          <w:sz w:val="56"/>
          <w:szCs w:val="56"/>
        </w:rPr>
        <w:t>,</w:t>
      </w:r>
      <w:r>
        <w:rPr>
          <w:rFonts w:ascii="Calibri" w:eastAsia="Calibri" w:hAnsi="Calibri" w:cs="Times New Roman"/>
          <w:sz w:val="56"/>
          <w:szCs w:val="56"/>
        </w:rPr>
        <w:t xml:space="preserve"> that God’s plan and HIS victory over Satan and his rebellious </w:t>
      </w:r>
      <w:r>
        <w:rPr>
          <w:rFonts w:ascii="Calibri" w:eastAsia="Calibri" w:hAnsi="Calibri" w:cs="Times New Roman"/>
          <w:sz w:val="56"/>
          <w:szCs w:val="56"/>
        </w:rPr>
        <w:lastRenderedPageBreak/>
        <w:t>army will happen just as it is written and just as HE ordained i</w:t>
      </w:r>
      <w:r w:rsidR="00111D58">
        <w:rPr>
          <w:rFonts w:ascii="Calibri" w:eastAsia="Calibri" w:hAnsi="Calibri" w:cs="Times New Roman"/>
          <w:sz w:val="56"/>
          <w:szCs w:val="56"/>
        </w:rPr>
        <w:t>t i</w:t>
      </w:r>
      <w:r>
        <w:rPr>
          <w:rFonts w:ascii="Calibri" w:eastAsia="Calibri" w:hAnsi="Calibri" w:cs="Times New Roman"/>
          <w:sz w:val="56"/>
          <w:szCs w:val="56"/>
        </w:rPr>
        <w:t>n eternity past.</w:t>
      </w:r>
    </w:p>
    <w:p w14:paraId="2BDF08E4" w14:textId="77777777" w:rsidR="004416E1" w:rsidRDefault="004416E1" w:rsidP="00A841DE">
      <w:pPr>
        <w:spacing w:line="276" w:lineRule="auto"/>
        <w:rPr>
          <w:rFonts w:ascii="Calibri" w:eastAsia="Calibri" w:hAnsi="Calibri" w:cs="Times New Roman"/>
          <w:sz w:val="56"/>
          <w:szCs w:val="56"/>
        </w:rPr>
      </w:pPr>
    </w:p>
    <w:p w14:paraId="316F4FA4" w14:textId="3D260970" w:rsidR="00480ABD" w:rsidRDefault="00480ABD" w:rsidP="00A841DE">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will happen with or without you! </w:t>
      </w:r>
    </w:p>
    <w:p w14:paraId="4347EDB0" w14:textId="45D4BE1B" w:rsidR="00047174" w:rsidRDefault="00480ABD" w:rsidP="00047174">
      <w:pPr>
        <w:rPr>
          <w:sz w:val="56"/>
          <w:szCs w:val="56"/>
        </w:rPr>
      </w:pPr>
      <w:r>
        <w:rPr>
          <w:sz w:val="56"/>
          <w:szCs w:val="56"/>
        </w:rPr>
        <w:t>/</w:t>
      </w:r>
      <w:r w:rsidR="00047174">
        <w:rPr>
          <w:sz w:val="56"/>
          <w:szCs w:val="56"/>
        </w:rPr>
        <w:t xml:space="preserve">Isa 55:11 </w:t>
      </w:r>
      <w:r w:rsidR="00047174" w:rsidRPr="00047174">
        <w:rPr>
          <w:sz w:val="56"/>
          <w:szCs w:val="56"/>
        </w:rPr>
        <w:t>So will My word be</w:t>
      </w:r>
      <w:r w:rsidR="00794549">
        <w:rPr>
          <w:sz w:val="56"/>
          <w:szCs w:val="56"/>
        </w:rPr>
        <w:t xml:space="preserve"> which goes</w:t>
      </w:r>
      <w:r w:rsidR="00047174" w:rsidRPr="00047174">
        <w:rPr>
          <w:sz w:val="56"/>
          <w:szCs w:val="56"/>
        </w:rPr>
        <w:t xml:space="preserve"> out of My mouth;</w:t>
      </w:r>
      <w:r w:rsidR="00794549">
        <w:rPr>
          <w:sz w:val="56"/>
          <w:szCs w:val="56"/>
        </w:rPr>
        <w:t xml:space="preserve"> </w:t>
      </w:r>
      <w:r w:rsidR="00047174" w:rsidRPr="00047174">
        <w:rPr>
          <w:sz w:val="56"/>
          <w:szCs w:val="56"/>
        </w:rPr>
        <w:t>It will not return to Me empty,</w:t>
      </w:r>
      <w:r w:rsidR="00794549">
        <w:rPr>
          <w:sz w:val="56"/>
          <w:szCs w:val="56"/>
        </w:rPr>
        <w:t xml:space="preserve"> </w:t>
      </w:r>
      <w:r>
        <w:rPr>
          <w:sz w:val="56"/>
          <w:szCs w:val="56"/>
        </w:rPr>
        <w:t xml:space="preserve">without </w:t>
      </w:r>
      <w:r w:rsidR="00047174" w:rsidRPr="00047174">
        <w:rPr>
          <w:sz w:val="56"/>
          <w:szCs w:val="56"/>
        </w:rPr>
        <w:t>accomplishing what I desire,</w:t>
      </w:r>
      <w:r w:rsidR="00794549">
        <w:rPr>
          <w:sz w:val="56"/>
          <w:szCs w:val="56"/>
        </w:rPr>
        <w:t xml:space="preserve"> </w:t>
      </w:r>
      <w:proofErr w:type="gramStart"/>
      <w:r w:rsidR="00047174" w:rsidRPr="00047174">
        <w:rPr>
          <w:sz w:val="56"/>
          <w:szCs w:val="56"/>
        </w:rPr>
        <w:t>And</w:t>
      </w:r>
      <w:proofErr w:type="gramEnd"/>
      <w:r w:rsidR="00047174" w:rsidRPr="00047174">
        <w:rPr>
          <w:sz w:val="56"/>
          <w:szCs w:val="56"/>
        </w:rPr>
        <w:t xml:space="preserve"> without succeeding </w:t>
      </w:r>
      <w:r w:rsidR="00047174" w:rsidRPr="00047174">
        <w:rPr>
          <w:i/>
          <w:iCs/>
          <w:sz w:val="56"/>
          <w:szCs w:val="56"/>
        </w:rPr>
        <w:t>in the purpose</w:t>
      </w:r>
      <w:r w:rsidR="00047174" w:rsidRPr="00047174">
        <w:rPr>
          <w:sz w:val="56"/>
          <w:szCs w:val="56"/>
        </w:rPr>
        <w:t> for which I sent it.</w:t>
      </w:r>
    </w:p>
    <w:p w14:paraId="460A9A65" w14:textId="77777777" w:rsidR="00480ABD" w:rsidRDefault="00480ABD" w:rsidP="00047174">
      <w:pPr>
        <w:rPr>
          <w:sz w:val="56"/>
          <w:szCs w:val="56"/>
        </w:rPr>
      </w:pPr>
    </w:p>
    <w:p w14:paraId="561FCD67" w14:textId="19D57506" w:rsidR="00480ABD" w:rsidRPr="00047174" w:rsidRDefault="00480ABD" w:rsidP="00047174">
      <w:pPr>
        <w:rPr>
          <w:sz w:val="56"/>
          <w:szCs w:val="56"/>
        </w:rPr>
      </w:pPr>
      <w:r>
        <w:rPr>
          <w:sz w:val="56"/>
          <w:szCs w:val="56"/>
        </w:rPr>
        <w:t xml:space="preserve">Mat 24:35 </w:t>
      </w:r>
      <w:r w:rsidRPr="00480ABD">
        <w:rPr>
          <w:sz w:val="56"/>
          <w:szCs w:val="56"/>
        </w:rPr>
        <w:t>“Heaven and earth will pass away, but My words will not pass away.</w:t>
      </w:r>
      <w:r>
        <w:rPr>
          <w:sz w:val="56"/>
          <w:szCs w:val="56"/>
        </w:rPr>
        <w:t>\</w:t>
      </w:r>
    </w:p>
    <w:p w14:paraId="687038B4" w14:textId="2D4EDEEB" w:rsidR="00A841DE" w:rsidRDefault="00CA4330">
      <w:pPr>
        <w:rPr>
          <w:sz w:val="56"/>
          <w:szCs w:val="56"/>
        </w:rPr>
      </w:pPr>
      <w:r>
        <w:rPr>
          <w:sz w:val="56"/>
          <w:szCs w:val="56"/>
        </w:rPr>
        <w:lastRenderedPageBreak/>
        <w:t>Everything in HIS word has meaning, purpose and it comes to fruition.</w:t>
      </w:r>
    </w:p>
    <w:p w14:paraId="0C7CFCFE" w14:textId="3B782719" w:rsidR="00111D58" w:rsidRDefault="00111D58">
      <w:pPr>
        <w:rPr>
          <w:sz w:val="56"/>
          <w:szCs w:val="56"/>
        </w:rPr>
      </w:pPr>
      <w:r>
        <w:rPr>
          <w:sz w:val="56"/>
          <w:szCs w:val="56"/>
        </w:rPr>
        <w:t xml:space="preserve">God’s power and HIS plan do not hinge on human power or human understanding. </w:t>
      </w:r>
    </w:p>
    <w:p w14:paraId="0879B71E" w14:textId="77777777" w:rsidR="00CA4330" w:rsidRDefault="00CA4330">
      <w:pPr>
        <w:rPr>
          <w:sz w:val="56"/>
          <w:szCs w:val="56"/>
        </w:rPr>
      </w:pPr>
    </w:p>
    <w:p w14:paraId="54236EF3" w14:textId="27833831" w:rsidR="00CA4330" w:rsidRDefault="00CA4330">
      <w:pPr>
        <w:rPr>
          <w:sz w:val="56"/>
          <w:szCs w:val="56"/>
        </w:rPr>
      </w:pPr>
      <w:r>
        <w:rPr>
          <w:sz w:val="56"/>
          <w:szCs w:val="56"/>
        </w:rPr>
        <w:t>In 1Kings chapter nineteen we see the ongoing battle between Queen Jezebel and Elijah the true prophet of God.</w:t>
      </w:r>
    </w:p>
    <w:p w14:paraId="19C7E7D0" w14:textId="77777777" w:rsidR="00CA4330" w:rsidRDefault="00CA4330">
      <w:pPr>
        <w:rPr>
          <w:sz w:val="56"/>
          <w:szCs w:val="56"/>
        </w:rPr>
      </w:pPr>
    </w:p>
    <w:p w14:paraId="2A4FAB08" w14:textId="34E0E5E0" w:rsidR="00CA4330" w:rsidRDefault="00CA4330">
      <w:pPr>
        <w:rPr>
          <w:sz w:val="56"/>
          <w:szCs w:val="56"/>
        </w:rPr>
      </w:pPr>
      <w:r>
        <w:rPr>
          <w:sz w:val="56"/>
          <w:szCs w:val="56"/>
        </w:rPr>
        <w:t>This is the days after Elijah had performed the miracle of the burnt offerings in chapter 18, and Jezebel’s prophets were slaughtered on the orders of Elijah</w:t>
      </w:r>
      <w:r w:rsidR="004416E1">
        <w:rPr>
          <w:sz w:val="56"/>
          <w:szCs w:val="56"/>
        </w:rPr>
        <w:t xml:space="preserve"> (Mt Carmel)</w:t>
      </w:r>
      <w:r>
        <w:rPr>
          <w:sz w:val="56"/>
          <w:szCs w:val="56"/>
        </w:rPr>
        <w:t>.</w:t>
      </w:r>
    </w:p>
    <w:p w14:paraId="290626D9" w14:textId="1066AC9C" w:rsidR="00CA4330" w:rsidRPr="00CA4330" w:rsidRDefault="00CA4330" w:rsidP="00CA4330">
      <w:pPr>
        <w:rPr>
          <w:sz w:val="56"/>
          <w:szCs w:val="56"/>
        </w:rPr>
      </w:pPr>
      <w:r>
        <w:rPr>
          <w:sz w:val="56"/>
          <w:szCs w:val="56"/>
        </w:rPr>
        <w:lastRenderedPageBreak/>
        <w:t xml:space="preserve">/1Kin 19:2 </w:t>
      </w:r>
      <w:r w:rsidRPr="00CA4330">
        <w:rPr>
          <w:b/>
          <w:bCs/>
          <w:sz w:val="56"/>
          <w:szCs w:val="56"/>
          <w:u w:val="single"/>
        </w:rPr>
        <w:t>Then Jezebel sent a messenger to Elijah</w:t>
      </w:r>
      <w:r w:rsidRPr="00CA4330">
        <w:rPr>
          <w:sz w:val="56"/>
          <w:szCs w:val="56"/>
        </w:rPr>
        <w:t xml:space="preserve">, saying, “So may the gods do to me and more so, </w:t>
      </w:r>
      <w:r w:rsidRPr="00CA4330">
        <w:rPr>
          <w:b/>
          <w:bCs/>
          <w:sz w:val="56"/>
          <w:szCs w:val="56"/>
          <w:u w:val="single"/>
        </w:rPr>
        <w:t>if </w:t>
      </w:r>
      <w:r w:rsidRPr="00CA4330">
        <w:rPr>
          <w:b/>
          <w:bCs/>
          <w:i/>
          <w:iCs/>
          <w:sz w:val="56"/>
          <w:szCs w:val="56"/>
          <w:u w:val="single"/>
        </w:rPr>
        <w:t>by</w:t>
      </w:r>
      <w:r w:rsidRPr="00CA4330">
        <w:rPr>
          <w:b/>
          <w:bCs/>
          <w:sz w:val="56"/>
          <w:szCs w:val="56"/>
          <w:u w:val="single"/>
        </w:rPr>
        <w:t> about this time tomorrow I do not make your life like the life of one of them</w:t>
      </w:r>
      <w:r w:rsidRPr="00CA4330">
        <w:rPr>
          <w:sz w:val="56"/>
          <w:szCs w:val="56"/>
        </w:rPr>
        <w:t>.”</w:t>
      </w:r>
      <w:r>
        <w:rPr>
          <w:sz w:val="56"/>
          <w:szCs w:val="56"/>
        </w:rPr>
        <w:t xml:space="preserve"> 3 </w:t>
      </w:r>
      <w:r w:rsidRPr="00CA4330">
        <w:rPr>
          <w:sz w:val="56"/>
          <w:szCs w:val="56"/>
        </w:rPr>
        <w:t xml:space="preserve">And </w:t>
      </w:r>
      <w:r w:rsidRPr="00CA4330">
        <w:rPr>
          <w:b/>
          <w:bCs/>
          <w:sz w:val="56"/>
          <w:szCs w:val="56"/>
          <w:u w:val="single"/>
        </w:rPr>
        <w:t>he was afraid, and got up and ran for his life </w:t>
      </w:r>
      <w:r w:rsidRPr="00CA4330">
        <w:rPr>
          <w:sz w:val="56"/>
          <w:szCs w:val="56"/>
        </w:rPr>
        <w:t>and came to Beersheba,</w:t>
      </w:r>
      <w:r>
        <w:rPr>
          <w:sz w:val="56"/>
          <w:szCs w:val="56"/>
        </w:rPr>
        <w:t xml:space="preserve"> which</w:t>
      </w:r>
      <w:r w:rsidRPr="00CA4330">
        <w:rPr>
          <w:sz w:val="56"/>
          <w:szCs w:val="56"/>
        </w:rPr>
        <w:t xml:space="preserve"> belongs to Judah; and he left his servant there.</w:t>
      </w:r>
      <w:r>
        <w:rPr>
          <w:sz w:val="56"/>
          <w:szCs w:val="56"/>
        </w:rPr>
        <w:t>\</w:t>
      </w:r>
    </w:p>
    <w:p w14:paraId="0B9FDFF9" w14:textId="71A6A9FA" w:rsidR="00CA4330" w:rsidRDefault="00CA4330">
      <w:pPr>
        <w:rPr>
          <w:sz w:val="56"/>
          <w:szCs w:val="56"/>
        </w:rPr>
      </w:pPr>
      <w:r>
        <w:rPr>
          <w:sz w:val="56"/>
          <w:szCs w:val="56"/>
        </w:rPr>
        <w:t xml:space="preserve">Elijah was on the run, fearful of the wicked high priestess of BAAL worship, the priestess of the </w:t>
      </w:r>
      <w:r w:rsidR="001D6666">
        <w:rPr>
          <w:sz w:val="56"/>
          <w:szCs w:val="56"/>
        </w:rPr>
        <w:t>phallic</w:t>
      </w:r>
      <w:r>
        <w:rPr>
          <w:sz w:val="56"/>
          <w:szCs w:val="56"/>
        </w:rPr>
        <w:t xml:space="preserve"> cult that infected Israel. </w:t>
      </w:r>
    </w:p>
    <w:p w14:paraId="58843A4D" w14:textId="55CF73D4" w:rsidR="001D6666" w:rsidRDefault="001D6666">
      <w:pPr>
        <w:rPr>
          <w:sz w:val="56"/>
          <w:szCs w:val="56"/>
        </w:rPr>
      </w:pPr>
      <w:r>
        <w:rPr>
          <w:sz w:val="56"/>
          <w:szCs w:val="56"/>
        </w:rPr>
        <w:t>Now jump down a few verses so we can close this out today.</w:t>
      </w:r>
    </w:p>
    <w:p w14:paraId="520F5DC1" w14:textId="54118A20" w:rsidR="001D6666" w:rsidRPr="001D6666" w:rsidRDefault="001D6666" w:rsidP="001D6666">
      <w:pPr>
        <w:rPr>
          <w:sz w:val="56"/>
          <w:szCs w:val="56"/>
        </w:rPr>
      </w:pPr>
      <w:r>
        <w:rPr>
          <w:sz w:val="56"/>
          <w:szCs w:val="56"/>
        </w:rPr>
        <w:lastRenderedPageBreak/>
        <w:t xml:space="preserve">/1Kin 19:9 </w:t>
      </w:r>
      <w:r w:rsidRPr="001D6666">
        <w:rPr>
          <w:sz w:val="56"/>
          <w:szCs w:val="56"/>
        </w:rPr>
        <w:t xml:space="preserve">Then he came there to a cave and spent the night there; and behold, </w:t>
      </w:r>
      <w:r w:rsidRPr="001D6666">
        <w:rPr>
          <w:b/>
          <w:bCs/>
          <w:sz w:val="56"/>
          <w:szCs w:val="56"/>
          <w:u w:val="single"/>
        </w:rPr>
        <w:t>the word of the LORD </w:t>
      </w:r>
      <w:r w:rsidRPr="001D6666">
        <w:rPr>
          <w:b/>
          <w:bCs/>
          <w:i/>
          <w:iCs/>
          <w:sz w:val="56"/>
          <w:szCs w:val="56"/>
          <w:u w:val="single"/>
        </w:rPr>
        <w:t>came</w:t>
      </w:r>
      <w:r w:rsidRPr="001D6666">
        <w:rPr>
          <w:b/>
          <w:bCs/>
          <w:sz w:val="56"/>
          <w:szCs w:val="56"/>
          <w:u w:val="single"/>
        </w:rPr>
        <w:t> to him, and He said to him, “What are you doing here, Elijah?”</w:t>
      </w:r>
    </w:p>
    <w:p w14:paraId="7C563340" w14:textId="77777777" w:rsidR="001D6666" w:rsidRDefault="001D6666" w:rsidP="001D6666">
      <w:pPr>
        <w:rPr>
          <w:b/>
          <w:bCs/>
          <w:sz w:val="56"/>
          <w:szCs w:val="56"/>
        </w:rPr>
      </w:pPr>
    </w:p>
    <w:p w14:paraId="1A5D5922" w14:textId="6B83998E" w:rsidR="001D6666" w:rsidRDefault="006D242D" w:rsidP="001D6666">
      <w:pPr>
        <w:rPr>
          <w:sz w:val="56"/>
          <w:szCs w:val="56"/>
        </w:rPr>
      </w:pPr>
      <w:r w:rsidRPr="006D242D">
        <w:rPr>
          <w:sz w:val="56"/>
          <w:szCs w:val="56"/>
        </w:rPr>
        <w:t xml:space="preserve">God always knows where we are and what we are doing. HE offers </w:t>
      </w:r>
      <w:r>
        <w:rPr>
          <w:sz w:val="56"/>
          <w:szCs w:val="56"/>
        </w:rPr>
        <w:t xml:space="preserve">us </w:t>
      </w:r>
      <w:r w:rsidRPr="006D242D">
        <w:rPr>
          <w:sz w:val="56"/>
          <w:szCs w:val="56"/>
        </w:rPr>
        <w:t>the freedom to</w:t>
      </w:r>
      <w:r>
        <w:rPr>
          <w:sz w:val="56"/>
          <w:szCs w:val="56"/>
        </w:rPr>
        <w:t xml:space="preserve"> respond and take responsibility for our decisions.\ </w:t>
      </w:r>
    </w:p>
    <w:p w14:paraId="419FDAAF" w14:textId="0FFA7A37" w:rsidR="006D242D" w:rsidRDefault="006D242D" w:rsidP="001D6666">
      <w:pPr>
        <w:rPr>
          <w:sz w:val="56"/>
          <w:szCs w:val="56"/>
        </w:rPr>
      </w:pPr>
      <w:r>
        <w:rPr>
          <w:sz w:val="56"/>
          <w:szCs w:val="56"/>
        </w:rPr>
        <w:t>Free will matters in the plan of God.</w:t>
      </w:r>
    </w:p>
    <w:p w14:paraId="12202066" w14:textId="59D69994" w:rsidR="006D242D" w:rsidRDefault="006D242D" w:rsidP="001D6666">
      <w:pPr>
        <w:rPr>
          <w:sz w:val="56"/>
          <w:szCs w:val="56"/>
        </w:rPr>
      </w:pPr>
      <w:r>
        <w:rPr>
          <w:sz w:val="56"/>
          <w:szCs w:val="56"/>
        </w:rPr>
        <w:t>This is believed to be a portion of the same ground where God appeared to Moses in the burning bush</w:t>
      </w:r>
      <w:r w:rsidR="00E608C2">
        <w:rPr>
          <w:sz w:val="56"/>
          <w:szCs w:val="56"/>
        </w:rPr>
        <w:t xml:space="preserve"> (Mt Horeb)</w:t>
      </w:r>
      <w:r>
        <w:rPr>
          <w:sz w:val="56"/>
          <w:szCs w:val="56"/>
        </w:rPr>
        <w:t>.</w:t>
      </w:r>
    </w:p>
    <w:p w14:paraId="6DC3B3A1" w14:textId="62A50CB5" w:rsidR="006D242D" w:rsidRDefault="006D242D" w:rsidP="001D6666">
      <w:pPr>
        <w:rPr>
          <w:sz w:val="56"/>
          <w:szCs w:val="56"/>
        </w:rPr>
      </w:pPr>
      <w:r>
        <w:rPr>
          <w:sz w:val="56"/>
          <w:szCs w:val="56"/>
        </w:rPr>
        <w:lastRenderedPageBreak/>
        <w:t>Elijah becomes very hypersensitive and focused on self after Jezebel put a contract out on his head.</w:t>
      </w:r>
    </w:p>
    <w:p w14:paraId="2E8C3AC8" w14:textId="49054542" w:rsidR="006D242D" w:rsidRDefault="006D242D" w:rsidP="001D6666">
      <w:pPr>
        <w:rPr>
          <w:sz w:val="56"/>
          <w:szCs w:val="56"/>
        </w:rPr>
      </w:pPr>
      <w:r>
        <w:rPr>
          <w:sz w:val="56"/>
          <w:szCs w:val="56"/>
        </w:rPr>
        <w:t xml:space="preserve">He does not fully trust the power of God over the power of a witch under the ministry of Satan’s BAAL system. </w:t>
      </w:r>
    </w:p>
    <w:p w14:paraId="0A0DDEC2" w14:textId="51E9ABA5" w:rsidR="006D242D" w:rsidRDefault="00111D58" w:rsidP="001D6666">
      <w:pPr>
        <w:rPr>
          <w:sz w:val="56"/>
          <w:szCs w:val="56"/>
        </w:rPr>
      </w:pPr>
      <w:r>
        <w:rPr>
          <w:sz w:val="56"/>
          <w:szCs w:val="56"/>
        </w:rPr>
        <w:t>Once fear and anxiety set in</w:t>
      </w:r>
      <w:r w:rsidR="00770A8C">
        <w:rPr>
          <w:sz w:val="56"/>
          <w:szCs w:val="56"/>
        </w:rPr>
        <w:t>,</w:t>
      </w:r>
      <w:r>
        <w:rPr>
          <w:sz w:val="56"/>
          <w:szCs w:val="56"/>
        </w:rPr>
        <w:t xml:space="preserve"> fellowship with God is withdrawn.</w:t>
      </w:r>
    </w:p>
    <w:p w14:paraId="372C2527" w14:textId="2CF9C0A0" w:rsidR="00111D58" w:rsidRPr="006D242D" w:rsidRDefault="00770A8C" w:rsidP="001D6666">
      <w:pPr>
        <w:rPr>
          <w:sz w:val="56"/>
          <w:szCs w:val="56"/>
        </w:rPr>
      </w:pPr>
      <w:r>
        <w:rPr>
          <w:sz w:val="56"/>
          <w:szCs w:val="56"/>
        </w:rPr>
        <w:t>At any given moment we are in the SPIRIT or in the flesh.</w:t>
      </w:r>
    </w:p>
    <w:p w14:paraId="49424A59" w14:textId="6A3EBF27" w:rsidR="001D6666" w:rsidRDefault="006D242D" w:rsidP="001D6666">
      <w:pPr>
        <w:rPr>
          <w:sz w:val="56"/>
          <w:szCs w:val="56"/>
        </w:rPr>
      </w:pPr>
      <w:r>
        <w:rPr>
          <w:color w:val="000000" w:themeColor="text1"/>
          <w:sz w:val="56"/>
          <w:szCs w:val="56"/>
        </w:rPr>
        <w:t>/</w:t>
      </w:r>
      <w:hyperlink r:id="rId10" w:history="1">
        <w:r w:rsidR="001D6666" w:rsidRPr="006D242D">
          <w:rPr>
            <w:rStyle w:val="Hyperlink"/>
            <w:color w:val="000000" w:themeColor="text1"/>
            <w:sz w:val="56"/>
            <w:szCs w:val="56"/>
            <w:u w:val="none"/>
          </w:rPr>
          <w:t>1Ki 19:10</w:t>
        </w:r>
      </w:hyperlink>
      <w:r>
        <w:rPr>
          <w:sz w:val="56"/>
          <w:szCs w:val="56"/>
        </w:rPr>
        <w:t xml:space="preserve"> </w:t>
      </w:r>
      <w:r w:rsidR="001D6666" w:rsidRPr="001D6666">
        <w:rPr>
          <w:sz w:val="56"/>
          <w:szCs w:val="56"/>
        </w:rPr>
        <w:t>And he said, “</w:t>
      </w:r>
      <w:r w:rsidR="001D6666" w:rsidRPr="006D242D">
        <w:rPr>
          <w:b/>
          <w:bCs/>
          <w:sz w:val="56"/>
          <w:szCs w:val="56"/>
          <w:u w:val="single"/>
        </w:rPr>
        <w:t>I have</w:t>
      </w:r>
      <w:r w:rsidRPr="006D242D">
        <w:rPr>
          <w:b/>
          <w:bCs/>
          <w:sz w:val="56"/>
          <w:szCs w:val="56"/>
          <w:u w:val="single"/>
        </w:rPr>
        <w:t xml:space="preserve"> been</w:t>
      </w:r>
      <w:r w:rsidR="001D6666" w:rsidRPr="006D242D">
        <w:rPr>
          <w:b/>
          <w:bCs/>
          <w:sz w:val="56"/>
          <w:szCs w:val="56"/>
          <w:u w:val="single"/>
        </w:rPr>
        <w:t xml:space="preserve"> very zealous for the LORD,</w:t>
      </w:r>
      <w:r w:rsidR="001D6666" w:rsidRPr="001D6666">
        <w:rPr>
          <w:sz w:val="56"/>
          <w:szCs w:val="56"/>
        </w:rPr>
        <w:t xml:space="preserve"> the God of armies; for the sons of Israel have abandoned Your covenant,</w:t>
      </w:r>
      <w:r>
        <w:rPr>
          <w:sz w:val="56"/>
          <w:szCs w:val="56"/>
        </w:rPr>
        <w:t xml:space="preserve"> torn down</w:t>
      </w:r>
      <w:r w:rsidR="001D6666" w:rsidRPr="001D6666">
        <w:rPr>
          <w:sz w:val="56"/>
          <w:szCs w:val="56"/>
        </w:rPr>
        <w:t xml:space="preserve"> Your altars, and killed Your prophets with </w:t>
      </w:r>
      <w:r w:rsidR="001D6666" w:rsidRPr="001D6666">
        <w:rPr>
          <w:sz w:val="56"/>
          <w:szCs w:val="56"/>
        </w:rPr>
        <w:lastRenderedPageBreak/>
        <w:t xml:space="preserve">the sword. And </w:t>
      </w:r>
      <w:r w:rsidR="001D6666" w:rsidRPr="006D242D">
        <w:rPr>
          <w:b/>
          <w:bCs/>
          <w:sz w:val="56"/>
          <w:szCs w:val="56"/>
          <w:u w:val="single"/>
        </w:rPr>
        <w:t>I alone am left; and they have sought to take my life</w:t>
      </w:r>
      <w:r w:rsidR="001D6666" w:rsidRPr="001D6666">
        <w:rPr>
          <w:sz w:val="56"/>
          <w:szCs w:val="56"/>
        </w:rPr>
        <w:t>.”</w:t>
      </w:r>
    </w:p>
    <w:p w14:paraId="7B47C8D2" w14:textId="77777777" w:rsidR="006D242D" w:rsidRDefault="006D242D" w:rsidP="001D6666">
      <w:pPr>
        <w:rPr>
          <w:sz w:val="56"/>
          <w:szCs w:val="56"/>
        </w:rPr>
      </w:pPr>
    </w:p>
    <w:p w14:paraId="14216A49" w14:textId="5C006C76" w:rsidR="006D242D" w:rsidRDefault="00111D58" w:rsidP="001D6666">
      <w:pPr>
        <w:rPr>
          <w:sz w:val="56"/>
          <w:szCs w:val="56"/>
        </w:rPr>
      </w:pPr>
      <w:r w:rsidRPr="00111D58">
        <w:rPr>
          <w:sz w:val="56"/>
          <w:szCs w:val="56"/>
        </w:rPr>
        <w:t xml:space="preserve">Elijah is focused on self – human power </w:t>
      </w:r>
      <w:r>
        <w:rPr>
          <w:sz w:val="56"/>
          <w:szCs w:val="56"/>
        </w:rPr>
        <w:t xml:space="preserve">and </w:t>
      </w:r>
      <w:r w:rsidRPr="00111D58">
        <w:rPr>
          <w:sz w:val="56"/>
          <w:szCs w:val="56"/>
        </w:rPr>
        <w:t>ef</w:t>
      </w:r>
      <w:r>
        <w:rPr>
          <w:sz w:val="56"/>
          <w:szCs w:val="56"/>
        </w:rPr>
        <w:t>fo</w:t>
      </w:r>
      <w:r w:rsidRPr="00111D58">
        <w:rPr>
          <w:sz w:val="56"/>
          <w:szCs w:val="56"/>
        </w:rPr>
        <w:t>rt.</w:t>
      </w:r>
      <w:r>
        <w:rPr>
          <w:sz w:val="56"/>
          <w:szCs w:val="56"/>
        </w:rPr>
        <w:t xml:space="preserve"> God does not operate or depend upon human viewpoint or fleshly power – HE is beyond anything mankind or Satan can attempt to create.\ </w:t>
      </w:r>
    </w:p>
    <w:p w14:paraId="2BCAD306" w14:textId="77777777" w:rsidR="00FA1054" w:rsidRDefault="00FA1054" w:rsidP="001D6666">
      <w:pPr>
        <w:rPr>
          <w:sz w:val="56"/>
          <w:szCs w:val="56"/>
        </w:rPr>
      </w:pPr>
      <w:r>
        <w:rPr>
          <w:sz w:val="56"/>
          <w:szCs w:val="56"/>
        </w:rPr>
        <w:t>Elijah had proclaimed this same falsehood back in chapter 18 verse 22.</w:t>
      </w:r>
    </w:p>
    <w:p w14:paraId="0445B701" w14:textId="77777777" w:rsidR="00FA1054" w:rsidRDefault="00FA1054" w:rsidP="001D6666">
      <w:pPr>
        <w:rPr>
          <w:sz w:val="56"/>
          <w:szCs w:val="56"/>
        </w:rPr>
      </w:pPr>
    </w:p>
    <w:p w14:paraId="107C8EDF" w14:textId="33CB3C50" w:rsidR="00FA1054" w:rsidRDefault="00FA1054" w:rsidP="001D6666">
      <w:pPr>
        <w:rPr>
          <w:sz w:val="56"/>
          <w:szCs w:val="56"/>
        </w:rPr>
      </w:pPr>
      <w:r>
        <w:rPr>
          <w:sz w:val="56"/>
          <w:szCs w:val="56"/>
        </w:rPr>
        <w:t>He told everyone, that he alone was the only prophet of God that was left to stand against the 450 false prophets of Jezebel.</w:t>
      </w:r>
    </w:p>
    <w:p w14:paraId="61C83077" w14:textId="7D620C24" w:rsidR="00111D58" w:rsidRPr="00111D58" w:rsidRDefault="00FA1054" w:rsidP="001D6666">
      <w:pPr>
        <w:rPr>
          <w:sz w:val="56"/>
          <w:szCs w:val="56"/>
        </w:rPr>
      </w:pPr>
      <w:r>
        <w:rPr>
          <w:sz w:val="56"/>
          <w:szCs w:val="56"/>
        </w:rPr>
        <w:lastRenderedPageBreak/>
        <w:t>God is about to show Elijah HIS power and get him back to the facts – that God has everything worked already, even when we don’t see it!</w:t>
      </w:r>
    </w:p>
    <w:p w14:paraId="09EC1201" w14:textId="7732C9A9" w:rsidR="001D6666" w:rsidRDefault="001D6666" w:rsidP="001D6666">
      <w:pPr>
        <w:rPr>
          <w:sz w:val="56"/>
          <w:szCs w:val="56"/>
        </w:rPr>
      </w:pPr>
      <w:hyperlink r:id="rId11" w:history="1">
        <w:r w:rsidRPr="00111D58">
          <w:rPr>
            <w:rStyle w:val="Hyperlink"/>
            <w:color w:val="000000" w:themeColor="text1"/>
            <w:sz w:val="56"/>
            <w:szCs w:val="56"/>
            <w:u w:val="none"/>
          </w:rPr>
          <w:t>1Ki 19:11</w:t>
        </w:r>
      </w:hyperlink>
      <w:r w:rsidR="00111D58">
        <w:rPr>
          <w:sz w:val="56"/>
          <w:szCs w:val="56"/>
        </w:rPr>
        <w:t xml:space="preserve"> </w:t>
      </w:r>
      <w:r w:rsidRPr="001D6666">
        <w:rPr>
          <w:sz w:val="56"/>
          <w:szCs w:val="56"/>
        </w:rPr>
        <w:t>So He said, “Go out and stand on the mountain before the LORD.” And behold, the LORD was passing by! And a great and</w:t>
      </w:r>
      <w:r w:rsidR="00111D58">
        <w:rPr>
          <w:sz w:val="56"/>
          <w:szCs w:val="56"/>
        </w:rPr>
        <w:t xml:space="preserve"> powerful</w:t>
      </w:r>
      <w:r w:rsidRPr="001D6666">
        <w:rPr>
          <w:sz w:val="56"/>
          <w:szCs w:val="56"/>
        </w:rPr>
        <w:t xml:space="preserve"> wind was tearing out the mountains and breaking the rocks in pieces before the LORD; </w:t>
      </w:r>
      <w:r w:rsidRPr="001D6666">
        <w:rPr>
          <w:i/>
          <w:iCs/>
          <w:sz w:val="56"/>
          <w:szCs w:val="56"/>
        </w:rPr>
        <w:t>but</w:t>
      </w:r>
      <w:r w:rsidRPr="001D6666">
        <w:rPr>
          <w:sz w:val="56"/>
          <w:szCs w:val="56"/>
        </w:rPr>
        <w:t> the LORD </w:t>
      </w:r>
      <w:r w:rsidRPr="001D6666">
        <w:rPr>
          <w:i/>
          <w:iCs/>
          <w:sz w:val="56"/>
          <w:szCs w:val="56"/>
        </w:rPr>
        <w:t>was</w:t>
      </w:r>
      <w:r w:rsidRPr="001D6666">
        <w:rPr>
          <w:sz w:val="56"/>
          <w:szCs w:val="56"/>
        </w:rPr>
        <w:t> not in the wind. And after the wind </w:t>
      </w:r>
      <w:r w:rsidRPr="001D6666">
        <w:rPr>
          <w:i/>
          <w:iCs/>
          <w:sz w:val="56"/>
          <w:szCs w:val="56"/>
        </w:rPr>
        <w:t>there was</w:t>
      </w:r>
      <w:r w:rsidRPr="001D6666">
        <w:rPr>
          <w:sz w:val="56"/>
          <w:szCs w:val="56"/>
        </w:rPr>
        <w:t> an earthquake, </w:t>
      </w:r>
      <w:r w:rsidRPr="001D6666">
        <w:rPr>
          <w:i/>
          <w:iCs/>
          <w:sz w:val="56"/>
          <w:szCs w:val="56"/>
        </w:rPr>
        <w:t>but</w:t>
      </w:r>
      <w:r w:rsidRPr="001D6666">
        <w:rPr>
          <w:sz w:val="56"/>
          <w:szCs w:val="56"/>
        </w:rPr>
        <w:t> the LORD </w:t>
      </w:r>
      <w:r w:rsidRPr="001D6666">
        <w:rPr>
          <w:i/>
          <w:iCs/>
          <w:sz w:val="56"/>
          <w:szCs w:val="56"/>
        </w:rPr>
        <w:t>was</w:t>
      </w:r>
      <w:r w:rsidRPr="001D6666">
        <w:rPr>
          <w:sz w:val="56"/>
          <w:szCs w:val="56"/>
        </w:rPr>
        <w:t> not in the earthquake.</w:t>
      </w:r>
    </w:p>
    <w:p w14:paraId="4E0E6480" w14:textId="5AE8DBC1" w:rsidR="00FA1054" w:rsidRDefault="00FA1054" w:rsidP="001D6666">
      <w:pPr>
        <w:rPr>
          <w:sz w:val="56"/>
          <w:szCs w:val="56"/>
        </w:rPr>
      </w:pPr>
      <w:r>
        <w:rPr>
          <w:sz w:val="56"/>
          <w:szCs w:val="56"/>
        </w:rPr>
        <w:t xml:space="preserve">/The powerful and miraculous storm and earthquake was simply to get Elijah </w:t>
      </w:r>
      <w:r>
        <w:rPr>
          <w:sz w:val="56"/>
          <w:szCs w:val="56"/>
        </w:rPr>
        <w:lastRenderedPageBreak/>
        <w:t>attention – because as is the case, incredible miracles are what most people seek. The Israelites often asked for signs and miracles</w:t>
      </w:r>
      <w:r w:rsidR="00357F6B">
        <w:rPr>
          <w:sz w:val="56"/>
          <w:szCs w:val="56"/>
        </w:rPr>
        <w:t xml:space="preserve"> as many Christians do</w:t>
      </w:r>
      <w:r>
        <w:rPr>
          <w:sz w:val="56"/>
          <w:szCs w:val="56"/>
        </w:rPr>
        <w:t xml:space="preserve">. </w:t>
      </w:r>
      <w:r w:rsidR="00357F6B">
        <w:rPr>
          <w:sz w:val="56"/>
          <w:szCs w:val="56"/>
        </w:rPr>
        <w:t xml:space="preserve">It can become an emotional crutch, because GOD is working in the very tiny details every day. This is a good lesson to realize God is already at work and often in the most subtle ways weaving HIS plan in our lives.\ </w:t>
      </w:r>
    </w:p>
    <w:p w14:paraId="5E04B074" w14:textId="4813767A" w:rsidR="00357F6B" w:rsidRDefault="00357F6B" w:rsidP="001D6666">
      <w:pPr>
        <w:rPr>
          <w:sz w:val="56"/>
          <w:szCs w:val="56"/>
        </w:rPr>
      </w:pPr>
      <w:r>
        <w:rPr>
          <w:sz w:val="56"/>
          <w:szCs w:val="56"/>
        </w:rPr>
        <w:t xml:space="preserve">We are so easily distracted by the storms of life, such as what happen to the Apostle Peter when he began to walk on water (Mat 14). </w:t>
      </w:r>
    </w:p>
    <w:p w14:paraId="3F967178" w14:textId="2665517F" w:rsidR="001D6666" w:rsidRPr="00357F6B" w:rsidRDefault="001D6666" w:rsidP="001D6666">
      <w:pPr>
        <w:rPr>
          <w:b/>
          <w:bCs/>
          <w:sz w:val="56"/>
          <w:szCs w:val="56"/>
        </w:rPr>
      </w:pPr>
      <w:hyperlink r:id="rId12" w:history="1">
        <w:r w:rsidRPr="00357F6B">
          <w:rPr>
            <w:rStyle w:val="Hyperlink"/>
            <w:color w:val="000000" w:themeColor="text1"/>
            <w:sz w:val="56"/>
            <w:szCs w:val="56"/>
            <w:u w:val="none"/>
          </w:rPr>
          <w:t>1Ki 19:12</w:t>
        </w:r>
      </w:hyperlink>
      <w:r w:rsidR="00357F6B">
        <w:rPr>
          <w:sz w:val="56"/>
          <w:szCs w:val="56"/>
        </w:rPr>
        <w:t xml:space="preserve"> </w:t>
      </w:r>
      <w:r w:rsidRPr="001D6666">
        <w:rPr>
          <w:sz w:val="56"/>
          <w:szCs w:val="56"/>
        </w:rPr>
        <w:t>And after the earthquake, a fire, </w:t>
      </w:r>
      <w:r w:rsidRPr="001D6666">
        <w:rPr>
          <w:i/>
          <w:iCs/>
          <w:sz w:val="56"/>
          <w:szCs w:val="56"/>
        </w:rPr>
        <w:t>but</w:t>
      </w:r>
      <w:r w:rsidRPr="001D6666">
        <w:rPr>
          <w:sz w:val="56"/>
          <w:szCs w:val="56"/>
        </w:rPr>
        <w:t> the LORD </w:t>
      </w:r>
      <w:r w:rsidRPr="001D6666">
        <w:rPr>
          <w:i/>
          <w:iCs/>
          <w:sz w:val="56"/>
          <w:szCs w:val="56"/>
        </w:rPr>
        <w:t>was</w:t>
      </w:r>
      <w:r w:rsidRPr="001D6666">
        <w:rPr>
          <w:sz w:val="56"/>
          <w:szCs w:val="56"/>
        </w:rPr>
        <w:t xml:space="preserve"> not in the fire; </w:t>
      </w:r>
      <w:r w:rsidRPr="001D6666">
        <w:rPr>
          <w:sz w:val="56"/>
          <w:szCs w:val="56"/>
        </w:rPr>
        <w:lastRenderedPageBreak/>
        <w:t>and after the fire, a sound of a</w:t>
      </w:r>
      <w:r w:rsidR="00357F6B">
        <w:rPr>
          <w:sz w:val="56"/>
          <w:szCs w:val="56"/>
        </w:rPr>
        <w:t xml:space="preserve"> gentle</w:t>
      </w:r>
      <w:r w:rsidRPr="001D6666">
        <w:rPr>
          <w:sz w:val="56"/>
          <w:szCs w:val="56"/>
        </w:rPr>
        <w:t xml:space="preserve"> blowing.</w:t>
      </w:r>
    </w:p>
    <w:p w14:paraId="63F940E2" w14:textId="04D29D25" w:rsidR="001D6666" w:rsidRDefault="001D6666" w:rsidP="001D6666">
      <w:pPr>
        <w:rPr>
          <w:b/>
          <w:bCs/>
          <w:sz w:val="56"/>
          <w:szCs w:val="56"/>
          <w:u w:val="single"/>
        </w:rPr>
      </w:pPr>
      <w:hyperlink r:id="rId13" w:history="1">
        <w:r w:rsidR="00357F6B">
          <w:rPr>
            <w:rStyle w:val="Hyperlink"/>
            <w:color w:val="000000" w:themeColor="text1"/>
            <w:sz w:val="56"/>
            <w:szCs w:val="56"/>
            <w:u w:val="none"/>
          </w:rPr>
          <w:t>/1</w:t>
        </w:r>
        <w:r w:rsidRPr="00357F6B">
          <w:rPr>
            <w:rStyle w:val="Hyperlink"/>
            <w:color w:val="000000" w:themeColor="text1"/>
            <w:sz w:val="56"/>
            <w:szCs w:val="56"/>
            <w:u w:val="none"/>
          </w:rPr>
          <w:t>Ki 19:13</w:t>
        </w:r>
      </w:hyperlink>
      <w:r w:rsidR="00357F6B">
        <w:rPr>
          <w:sz w:val="56"/>
          <w:szCs w:val="56"/>
        </w:rPr>
        <w:t xml:space="preserve"> </w:t>
      </w:r>
      <w:r w:rsidRPr="00357F6B">
        <w:rPr>
          <w:b/>
          <w:bCs/>
          <w:sz w:val="56"/>
          <w:szCs w:val="56"/>
          <w:u w:val="single"/>
        </w:rPr>
        <w:t>When Elijah heard </w:t>
      </w:r>
      <w:r w:rsidRPr="00357F6B">
        <w:rPr>
          <w:b/>
          <w:bCs/>
          <w:i/>
          <w:iCs/>
          <w:sz w:val="56"/>
          <w:szCs w:val="56"/>
          <w:u w:val="single"/>
        </w:rPr>
        <w:t>it</w:t>
      </w:r>
      <w:r w:rsidRPr="001D6666">
        <w:rPr>
          <w:i/>
          <w:iCs/>
          <w:sz w:val="56"/>
          <w:szCs w:val="56"/>
        </w:rPr>
        <w:t>,</w:t>
      </w:r>
      <w:r w:rsidRPr="001D6666">
        <w:rPr>
          <w:sz w:val="56"/>
          <w:szCs w:val="56"/>
        </w:rPr>
        <w:t xml:space="preserve"> he wrapped his face in his cloak and went out and stood in the entrance of the cave. And behold, </w:t>
      </w:r>
      <w:r w:rsidRPr="00357F6B">
        <w:rPr>
          <w:b/>
          <w:bCs/>
          <w:sz w:val="56"/>
          <w:szCs w:val="56"/>
          <w:u w:val="single"/>
        </w:rPr>
        <w:t>a voice </w:t>
      </w:r>
      <w:r w:rsidRPr="00357F6B">
        <w:rPr>
          <w:b/>
          <w:bCs/>
          <w:i/>
          <w:iCs/>
          <w:sz w:val="56"/>
          <w:szCs w:val="56"/>
          <w:u w:val="single"/>
        </w:rPr>
        <w:t>came</w:t>
      </w:r>
      <w:r w:rsidRPr="00357F6B">
        <w:rPr>
          <w:b/>
          <w:bCs/>
          <w:sz w:val="56"/>
          <w:szCs w:val="56"/>
          <w:u w:val="single"/>
        </w:rPr>
        <w:t> to him and said, “What are you doing here, Elijah?”</w:t>
      </w:r>
    </w:p>
    <w:p w14:paraId="0FA41B8C" w14:textId="77777777" w:rsidR="00357F6B" w:rsidRDefault="00357F6B" w:rsidP="001D6666">
      <w:pPr>
        <w:rPr>
          <w:b/>
          <w:bCs/>
          <w:sz w:val="56"/>
          <w:szCs w:val="56"/>
          <w:u w:val="single"/>
        </w:rPr>
      </w:pPr>
    </w:p>
    <w:p w14:paraId="0C340F6F" w14:textId="64FF1F2C" w:rsidR="00357F6B" w:rsidRDefault="00357F6B" w:rsidP="001D6666">
      <w:pPr>
        <w:rPr>
          <w:sz w:val="56"/>
          <w:szCs w:val="56"/>
        </w:rPr>
      </w:pPr>
      <w:r>
        <w:rPr>
          <w:sz w:val="56"/>
          <w:szCs w:val="56"/>
        </w:rPr>
        <w:t>God often speaks to us in the still of the moment and with a calm, yet small voice, instead of the loud miracle. \</w:t>
      </w:r>
    </w:p>
    <w:p w14:paraId="1CD2C1B4" w14:textId="42A90F46" w:rsidR="00357F6B" w:rsidRPr="00357F6B" w:rsidRDefault="00357F6B" w:rsidP="001D6666">
      <w:pPr>
        <w:rPr>
          <w:sz w:val="56"/>
          <w:szCs w:val="56"/>
        </w:rPr>
      </w:pPr>
      <w:r>
        <w:rPr>
          <w:sz w:val="56"/>
          <w:szCs w:val="56"/>
        </w:rPr>
        <w:t xml:space="preserve">Elijah is outside of his personal sense of destiny – he has stepped off course in God’s plan because fear and distractions </w:t>
      </w:r>
      <w:r>
        <w:rPr>
          <w:sz w:val="56"/>
          <w:szCs w:val="56"/>
        </w:rPr>
        <w:lastRenderedPageBreak/>
        <w:t>from the devil’s world got the best of him.</w:t>
      </w:r>
    </w:p>
    <w:p w14:paraId="35CDA882" w14:textId="468C24C2" w:rsidR="001D6666" w:rsidRDefault="001D6666" w:rsidP="001D6666">
      <w:pPr>
        <w:rPr>
          <w:sz w:val="56"/>
          <w:szCs w:val="56"/>
        </w:rPr>
      </w:pPr>
      <w:hyperlink r:id="rId14" w:history="1">
        <w:r w:rsidRPr="00357F6B">
          <w:rPr>
            <w:rStyle w:val="Hyperlink"/>
            <w:color w:val="000000" w:themeColor="text1"/>
            <w:sz w:val="56"/>
            <w:szCs w:val="56"/>
            <w:u w:val="none"/>
          </w:rPr>
          <w:t>1Ki 19:14</w:t>
        </w:r>
      </w:hyperlink>
      <w:r w:rsidR="00357F6B">
        <w:rPr>
          <w:sz w:val="56"/>
          <w:szCs w:val="56"/>
        </w:rPr>
        <w:t xml:space="preserve"> </w:t>
      </w:r>
      <w:r w:rsidRPr="001D6666">
        <w:rPr>
          <w:sz w:val="56"/>
          <w:szCs w:val="56"/>
        </w:rPr>
        <w:t>Then he said, “I have</w:t>
      </w:r>
      <w:r w:rsidR="00357F6B">
        <w:rPr>
          <w:sz w:val="56"/>
          <w:szCs w:val="56"/>
        </w:rPr>
        <w:t xml:space="preserve"> been</w:t>
      </w:r>
      <w:r w:rsidRPr="001D6666">
        <w:rPr>
          <w:sz w:val="56"/>
          <w:szCs w:val="56"/>
        </w:rPr>
        <w:t xml:space="preserve"> very zealous for the LORD, the God of armies; for the sons of Israel have abandoned Your covenant,</w:t>
      </w:r>
      <w:r w:rsidR="00357F6B">
        <w:rPr>
          <w:sz w:val="56"/>
          <w:szCs w:val="56"/>
        </w:rPr>
        <w:t xml:space="preserve"> torn down</w:t>
      </w:r>
      <w:r w:rsidRPr="001D6666">
        <w:rPr>
          <w:sz w:val="56"/>
          <w:szCs w:val="56"/>
        </w:rPr>
        <w:t xml:space="preserve"> Your altars, and killed Your prophets with the sword. And I alone am left; and they have sought to take my life.”</w:t>
      </w:r>
    </w:p>
    <w:p w14:paraId="7DE2EBE9" w14:textId="77777777" w:rsidR="008B7664" w:rsidRDefault="008B7664" w:rsidP="001D6666">
      <w:pPr>
        <w:rPr>
          <w:sz w:val="56"/>
          <w:szCs w:val="56"/>
        </w:rPr>
      </w:pPr>
    </w:p>
    <w:p w14:paraId="7B91D64C" w14:textId="4A433E4E" w:rsidR="008B7664" w:rsidRPr="00357F6B" w:rsidRDefault="008B7664" w:rsidP="001D6666">
      <w:pPr>
        <w:rPr>
          <w:b/>
          <w:bCs/>
          <w:sz w:val="56"/>
          <w:szCs w:val="56"/>
        </w:rPr>
      </w:pPr>
      <w:r>
        <w:rPr>
          <w:sz w:val="56"/>
          <w:szCs w:val="56"/>
        </w:rPr>
        <w:t xml:space="preserve">/The success on Mount Carmel (1Kin 18) over the 450 false prophets had faded with one threat from a demonic witch. Teaching us miracles, signs and wonders never sustain us, nor do they guarantee </w:t>
      </w:r>
      <w:r>
        <w:rPr>
          <w:sz w:val="56"/>
          <w:szCs w:val="56"/>
        </w:rPr>
        <w:lastRenderedPageBreak/>
        <w:t xml:space="preserve">someone will be born again and saved. Without faith it is impossible to please God! Therefore, stop seeking the big flashes of the divine and realize GOD has already worked out HIS plan in every detail.\ </w:t>
      </w:r>
    </w:p>
    <w:p w14:paraId="568BE788" w14:textId="30C2FCB1" w:rsidR="001D6666" w:rsidRDefault="001D6666" w:rsidP="001D6666">
      <w:pPr>
        <w:rPr>
          <w:sz w:val="56"/>
          <w:szCs w:val="56"/>
        </w:rPr>
      </w:pPr>
      <w:hyperlink r:id="rId15" w:history="1">
        <w:r w:rsidRPr="008B7664">
          <w:rPr>
            <w:rStyle w:val="Hyperlink"/>
            <w:color w:val="000000" w:themeColor="text1"/>
            <w:sz w:val="56"/>
            <w:szCs w:val="56"/>
            <w:u w:val="none"/>
          </w:rPr>
          <w:t>1Ki 19:15</w:t>
        </w:r>
      </w:hyperlink>
      <w:r w:rsidR="008B7664">
        <w:rPr>
          <w:sz w:val="56"/>
          <w:szCs w:val="56"/>
        </w:rPr>
        <w:t xml:space="preserve"> </w:t>
      </w:r>
      <w:r w:rsidRPr="001D6666">
        <w:rPr>
          <w:sz w:val="56"/>
          <w:szCs w:val="56"/>
        </w:rPr>
        <w:t>The LORD said to him, “Go, return on your way to the wilderness of Damascus; and when you have arrived, you shall anoint Hazael king over Aram.</w:t>
      </w:r>
    </w:p>
    <w:p w14:paraId="1150F7ED" w14:textId="77777777" w:rsidR="008B7664" w:rsidRDefault="008B7664" w:rsidP="001D6666">
      <w:pPr>
        <w:rPr>
          <w:sz w:val="56"/>
          <w:szCs w:val="56"/>
        </w:rPr>
      </w:pPr>
    </w:p>
    <w:p w14:paraId="4D617031" w14:textId="4F49E0A0" w:rsidR="008B7664" w:rsidRPr="008B7664" w:rsidRDefault="00FF6567" w:rsidP="001D6666">
      <w:pPr>
        <w:rPr>
          <w:b/>
          <w:bCs/>
          <w:sz w:val="56"/>
          <w:szCs w:val="56"/>
        </w:rPr>
      </w:pPr>
      <w:r>
        <w:rPr>
          <w:sz w:val="56"/>
          <w:szCs w:val="56"/>
        </w:rPr>
        <w:t>God is telling him…w</w:t>
      </w:r>
      <w:r w:rsidR="008B7664">
        <w:rPr>
          <w:sz w:val="56"/>
          <w:szCs w:val="56"/>
        </w:rPr>
        <w:t>ake up Elijah</w:t>
      </w:r>
      <w:r>
        <w:rPr>
          <w:sz w:val="56"/>
          <w:szCs w:val="56"/>
        </w:rPr>
        <w:t>,</w:t>
      </w:r>
      <w:r w:rsidR="008B7664">
        <w:rPr>
          <w:sz w:val="56"/>
          <w:szCs w:val="56"/>
        </w:rPr>
        <w:t xml:space="preserve"> get back on track</w:t>
      </w:r>
      <w:r>
        <w:rPr>
          <w:sz w:val="56"/>
          <w:szCs w:val="56"/>
        </w:rPr>
        <w:t>!</w:t>
      </w:r>
      <w:r w:rsidR="008B7664">
        <w:rPr>
          <w:sz w:val="56"/>
          <w:szCs w:val="56"/>
        </w:rPr>
        <w:t xml:space="preserve"> </w:t>
      </w:r>
      <w:r>
        <w:rPr>
          <w:sz w:val="56"/>
          <w:szCs w:val="56"/>
        </w:rPr>
        <w:t>S</w:t>
      </w:r>
      <w:r w:rsidR="008B7664">
        <w:rPr>
          <w:sz w:val="56"/>
          <w:szCs w:val="56"/>
        </w:rPr>
        <w:t>top worrying about the odds being against you – if I am for you who can be against you!?</w:t>
      </w:r>
    </w:p>
    <w:p w14:paraId="7EE41882" w14:textId="06C8DB3B" w:rsidR="001D6666" w:rsidRDefault="001D6666" w:rsidP="001D6666">
      <w:pPr>
        <w:rPr>
          <w:sz w:val="56"/>
          <w:szCs w:val="56"/>
        </w:rPr>
      </w:pPr>
      <w:hyperlink r:id="rId16" w:history="1">
        <w:r w:rsidRPr="00FF6567">
          <w:rPr>
            <w:rStyle w:val="Hyperlink"/>
            <w:color w:val="000000" w:themeColor="text1"/>
            <w:sz w:val="56"/>
            <w:szCs w:val="56"/>
            <w:u w:val="none"/>
          </w:rPr>
          <w:t>1Ki 19:16</w:t>
        </w:r>
      </w:hyperlink>
      <w:r w:rsidR="00FF6567">
        <w:rPr>
          <w:sz w:val="56"/>
          <w:szCs w:val="56"/>
        </w:rPr>
        <w:t xml:space="preserve"> </w:t>
      </w:r>
      <w:r w:rsidRPr="001D6666">
        <w:rPr>
          <w:sz w:val="56"/>
          <w:szCs w:val="56"/>
        </w:rPr>
        <w:t>You shall also anoint Jehu the son of Nimshi king over Israel; and you shall anoint Elisha the son of Shaphat of Abel-</w:t>
      </w:r>
      <w:proofErr w:type="spellStart"/>
      <w:r w:rsidRPr="001D6666">
        <w:rPr>
          <w:sz w:val="56"/>
          <w:szCs w:val="56"/>
        </w:rPr>
        <w:t>meholah</w:t>
      </w:r>
      <w:proofErr w:type="spellEnd"/>
      <w:r w:rsidRPr="001D6666">
        <w:rPr>
          <w:sz w:val="56"/>
          <w:szCs w:val="56"/>
        </w:rPr>
        <w:t> as prophet in your place.</w:t>
      </w:r>
    </w:p>
    <w:p w14:paraId="0DA36BF6" w14:textId="77777777" w:rsidR="00FF6567" w:rsidRDefault="00FF6567" w:rsidP="001D6666">
      <w:pPr>
        <w:rPr>
          <w:sz w:val="56"/>
          <w:szCs w:val="56"/>
        </w:rPr>
      </w:pPr>
      <w:r>
        <w:rPr>
          <w:sz w:val="56"/>
          <w:szCs w:val="56"/>
        </w:rPr>
        <w:t xml:space="preserve">Elijah still had to complete his </w:t>
      </w:r>
      <w:proofErr w:type="gramStart"/>
      <w:r>
        <w:rPr>
          <w:sz w:val="56"/>
          <w:szCs w:val="56"/>
        </w:rPr>
        <w:t>calling,</w:t>
      </w:r>
      <w:proofErr w:type="gramEnd"/>
      <w:r>
        <w:rPr>
          <w:sz w:val="56"/>
          <w:szCs w:val="56"/>
        </w:rPr>
        <w:t xml:space="preserve"> he was not finished yet.</w:t>
      </w:r>
    </w:p>
    <w:p w14:paraId="78A75BBB" w14:textId="36198F83" w:rsidR="00FF6567" w:rsidRPr="00FF6567" w:rsidRDefault="00FF6567" w:rsidP="001D6666">
      <w:pPr>
        <w:rPr>
          <w:b/>
          <w:bCs/>
          <w:sz w:val="56"/>
          <w:szCs w:val="56"/>
        </w:rPr>
      </w:pPr>
      <w:r>
        <w:rPr>
          <w:sz w:val="56"/>
          <w:szCs w:val="56"/>
        </w:rPr>
        <w:t xml:space="preserve"> </w:t>
      </w:r>
    </w:p>
    <w:p w14:paraId="153AECEA" w14:textId="307454E1" w:rsidR="001D6666" w:rsidRDefault="001D6666" w:rsidP="001D6666">
      <w:pPr>
        <w:rPr>
          <w:sz w:val="56"/>
          <w:szCs w:val="56"/>
        </w:rPr>
      </w:pPr>
      <w:hyperlink r:id="rId17" w:history="1">
        <w:r w:rsidRPr="00FF6567">
          <w:rPr>
            <w:rStyle w:val="Hyperlink"/>
            <w:color w:val="000000" w:themeColor="text1"/>
            <w:sz w:val="56"/>
            <w:szCs w:val="56"/>
            <w:u w:val="none"/>
          </w:rPr>
          <w:t>1Ki 19:17</w:t>
        </w:r>
      </w:hyperlink>
      <w:r w:rsidR="00FF6567">
        <w:rPr>
          <w:sz w:val="56"/>
          <w:szCs w:val="56"/>
        </w:rPr>
        <w:t xml:space="preserve"> </w:t>
      </w:r>
      <w:r w:rsidRPr="001D6666">
        <w:rPr>
          <w:sz w:val="56"/>
          <w:szCs w:val="56"/>
        </w:rPr>
        <w:t>“And it shall come about that the one who escapes from the sword of Hazael, Jehu shall put to death, and the one who escapes from the sword of Jehu, Elisha shall put to death.</w:t>
      </w:r>
    </w:p>
    <w:p w14:paraId="06ABD0DA" w14:textId="1C0A9FC3" w:rsidR="00FF6567" w:rsidRDefault="00FF6567" w:rsidP="001D6666">
      <w:pPr>
        <w:rPr>
          <w:sz w:val="56"/>
          <w:szCs w:val="56"/>
        </w:rPr>
      </w:pPr>
      <w:r>
        <w:rPr>
          <w:sz w:val="56"/>
          <w:szCs w:val="56"/>
        </w:rPr>
        <w:t>Young Elisha was the next in line.</w:t>
      </w:r>
    </w:p>
    <w:p w14:paraId="584584D2" w14:textId="00808548" w:rsidR="00770A8C" w:rsidRDefault="00770A8C" w:rsidP="001D6666">
      <w:pPr>
        <w:rPr>
          <w:sz w:val="56"/>
          <w:szCs w:val="56"/>
        </w:rPr>
      </w:pPr>
      <w:r>
        <w:rPr>
          <w:sz w:val="56"/>
          <w:szCs w:val="56"/>
        </w:rPr>
        <w:t xml:space="preserve">God had Jehu aligned to replace wicked and weak Ahab. </w:t>
      </w:r>
    </w:p>
    <w:p w14:paraId="31E147E6" w14:textId="05842E53" w:rsidR="00FF6567" w:rsidRPr="00FF6567" w:rsidRDefault="00FF6567" w:rsidP="001D6666">
      <w:pPr>
        <w:rPr>
          <w:b/>
          <w:bCs/>
          <w:sz w:val="56"/>
          <w:szCs w:val="56"/>
        </w:rPr>
      </w:pPr>
      <w:r>
        <w:rPr>
          <w:sz w:val="56"/>
          <w:szCs w:val="56"/>
        </w:rPr>
        <w:lastRenderedPageBreak/>
        <w:t xml:space="preserve">God always has warriors and plans in action even when we do not see it unfolding in front of our own eyes. </w:t>
      </w:r>
    </w:p>
    <w:p w14:paraId="0667C948" w14:textId="0BECBE47" w:rsidR="001D6666" w:rsidRDefault="001D6666" w:rsidP="001D6666">
      <w:pPr>
        <w:rPr>
          <w:sz w:val="56"/>
          <w:szCs w:val="56"/>
        </w:rPr>
      </w:pPr>
      <w:hyperlink r:id="rId18" w:history="1">
        <w:r w:rsidR="00FF6567">
          <w:rPr>
            <w:rStyle w:val="Hyperlink"/>
            <w:color w:val="000000" w:themeColor="text1"/>
            <w:sz w:val="56"/>
            <w:szCs w:val="56"/>
            <w:u w:val="none"/>
          </w:rPr>
          <w:t>/1</w:t>
        </w:r>
        <w:r w:rsidRPr="00FF6567">
          <w:rPr>
            <w:rStyle w:val="Hyperlink"/>
            <w:color w:val="000000" w:themeColor="text1"/>
            <w:sz w:val="56"/>
            <w:szCs w:val="56"/>
            <w:u w:val="none"/>
          </w:rPr>
          <w:t>Ki 19:18</w:t>
        </w:r>
      </w:hyperlink>
      <w:r w:rsidR="00FF6567">
        <w:rPr>
          <w:sz w:val="56"/>
          <w:szCs w:val="56"/>
        </w:rPr>
        <w:t xml:space="preserve"> </w:t>
      </w:r>
      <w:r w:rsidRPr="001D6666">
        <w:rPr>
          <w:sz w:val="56"/>
          <w:szCs w:val="56"/>
        </w:rPr>
        <w:t>“</w:t>
      </w:r>
      <w:r w:rsidRPr="00FF6567">
        <w:rPr>
          <w:b/>
          <w:bCs/>
          <w:sz w:val="56"/>
          <w:szCs w:val="56"/>
          <w:u w:val="single"/>
        </w:rPr>
        <w:t>Yet I will</w:t>
      </w:r>
      <w:r w:rsidR="00FF6567" w:rsidRPr="00FF6567">
        <w:rPr>
          <w:b/>
          <w:bCs/>
          <w:sz w:val="56"/>
          <w:szCs w:val="56"/>
          <w:u w:val="single"/>
        </w:rPr>
        <w:t xml:space="preserve"> leave seven</w:t>
      </w:r>
      <w:r w:rsidRPr="00FF6567">
        <w:rPr>
          <w:b/>
          <w:bCs/>
          <w:sz w:val="56"/>
          <w:szCs w:val="56"/>
          <w:u w:val="single"/>
        </w:rPr>
        <w:t xml:space="preserve"> thousand in Israel</w:t>
      </w:r>
      <w:r w:rsidRPr="001D6666">
        <w:rPr>
          <w:sz w:val="56"/>
          <w:szCs w:val="56"/>
        </w:rPr>
        <w:t xml:space="preserve">, all the knees that </w:t>
      </w:r>
      <w:r w:rsidRPr="00F31588">
        <w:rPr>
          <w:b/>
          <w:bCs/>
          <w:sz w:val="56"/>
          <w:szCs w:val="56"/>
          <w:u w:val="single"/>
        </w:rPr>
        <w:t>have not bowed to Baal</w:t>
      </w:r>
      <w:r w:rsidRPr="001D6666">
        <w:rPr>
          <w:sz w:val="56"/>
          <w:szCs w:val="56"/>
        </w:rPr>
        <w:t> and</w:t>
      </w:r>
      <w:r w:rsidR="00FF6567">
        <w:rPr>
          <w:sz w:val="56"/>
          <w:szCs w:val="56"/>
        </w:rPr>
        <w:t xml:space="preserve"> every </w:t>
      </w:r>
      <w:r w:rsidRPr="001D6666">
        <w:rPr>
          <w:sz w:val="56"/>
          <w:szCs w:val="56"/>
        </w:rPr>
        <w:t>mouth that has not kissed him.”</w:t>
      </w:r>
    </w:p>
    <w:p w14:paraId="4F8C1E48" w14:textId="77777777" w:rsidR="00FF6567" w:rsidRDefault="00FF6567" w:rsidP="001D6666">
      <w:pPr>
        <w:rPr>
          <w:sz w:val="56"/>
          <w:szCs w:val="56"/>
        </w:rPr>
      </w:pPr>
    </w:p>
    <w:p w14:paraId="407D9248" w14:textId="06D9C11D" w:rsidR="00FF6567" w:rsidRPr="00770A8C" w:rsidRDefault="00770A8C" w:rsidP="001D6666">
      <w:pPr>
        <w:rPr>
          <w:sz w:val="56"/>
          <w:szCs w:val="56"/>
        </w:rPr>
      </w:pPr>
      <w:r w:rsidRPr="00770A8C">
        <w:rPr>
          <w:sz w:val="56"/>
          <w:szCs w:val="56"/>
        </w:rPr>
        <w:t xml:space="preserve">God has it all worked out even when we DO NOT SEE IT! He will use </w:t>
      </w:r>
      <w:r>
        <w:rPr>
          <w:sz w:val="56"/>
          <w:szCs w:val="56"/>
        </w:rPr>
        <w:t>those who are not bowing to the devil’s world</w:t>
      </w:r>
      <w:r w:rsidR="00F31588">
        <w:rPr>
          <w:sz w:val="56"/>
          <w:szCs w:val="56"/>
        </w:rPr>
        <w:t xml:space="preserve"> and never assume you are the only one.\ </w:t>
      </w:r>
    </w:p>
    <w:p w14:paraId="7134767C" w14:textId="56A1828E" w:rsidR="001D6666" w:rsidRPr="00A841DE" w:rsidRDefault="001D6666">
      <w:pPr>
        <w:rPr>
          <w:sz w:val="56"/>
          <w:szCs w:val="56"/>
        </w:rPr>
      </w:pPr>
    </w:p>
    <w:sectPr w:rsidR="001D6666" w:rsidRPr="00A84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DE"/>
    <w:rsid w:val="00047174"/>
    <w:rsid w:val="00111D58"/>
    <w:rsid w:val="001D6666"/>
    <w:rsid w:val="003523AE"/>
    <w:rsid w:val="00357F6B"/>
    <w:rsid w:val="004416E1"/>
    <w:rsid w:val="00480ABD"/>
    <w:rsid w:val="005A3C84"/>
    <w:rsid w:val="00630341"/>
    <w:rsid w:val="006D242D"/>
    <w:rsid w:val="00770A8C"/>
    <w:rsid w:val="00794549"/>
    <w:rsid w:val="00881402"/>
    <w:rsid w:val="008A003D"/>
    <w:rsid w:val="008B7664"/>
    <w:rsid w:val="0093073A"/>
    <w:rsid w:val="0099447B"/>
    <w:rsid w:val="009F652A"/>
    <w:rsid w:val="00A841DE"/>
    <w:rsid w:val="00B35B74"/>
    <w:rsid w:val="00CA4330"/>
    <w:rsid w:val="00E608C2"/>
    <w:rsid w:val="00E74D54"/>
    <w:rsid w:val="00F31588"/>
    <w:rsid w:val="00F85BD8"/>
    <w:rsid w:val="00FA1054"/>
    <w:rsid w:val="00FF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6E7F"/>
  <w15:chartTrackingRefBased/>
  <w15:docId w15:val="{979BCA91-92B0-4A3D-A5C2-5E1099ED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1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1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1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1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1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1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1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1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1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1DE"/>
    <w:rPr>
      <w:rFonts w:eastAsiaTheme="majorEastAsia" w:cstheme="majorBidi"/>
      <w:color w:val="272727" w:themeColor="text1" w:themeTint="D8"/>
    </w:rPr>
  </w:style>
  <w:style w:type="paragraph" w:styleId="Title">
    <w:name w:val="Title"/>
    <w:basedOn w:val="Normal"/>
    <w:next w:val="Normal"/>
    <w:link w:val="TitleChar"/>
    <w:uiPriority w:val="10"/>
    <w:qFormat/>
    <w:rsid w:val="00A84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1DE"/>
    <w:pPr>
      <w:spacing w:before="160"/>
      <w:jc w:val="center"/>
    </w:pPr>
    <w:rPr>
      <w:i/>
      <w:iCs/>
      <w:color w:val="404040" w:themeColor="text1" w:themeTint="BF"/>
    </w:rPr>
  </w:style>
  <w:style w:type="character" w:customStyle="1" w:styleId="QuoteChar">
    <w:name w:val="Quote Char"/>
    <w:basedOn w:val="DefaultParagraphFont"/>
    <w:link w:val="Quote"/>
    <w:uiPriority w:val="29"/>
    <w:rsid w:val="00A841DE"/>
    <w:rPr>
      <w:i/>
      <w:iCs/>
      <w:color w:val="404040" w:themeColor="text1" w:themeTint="BF"/>
    </w:rPr>
  </w:style>
  <w:style w:type="paragraph" w:styleId="ListParagraph">
    <w:name w:val="List Paragraph"/>
    <w:basedOn w:val="Normal"/>
    <w:uiPriority w:val="34"/>
    <w:qFormat/>
    <w:rsid w:val="00A841DE"/>
    <w:pPr>
      <w:ind w:left="720"/>
      <w:contextualSpacing/>
    </w:pPr>
  </w:style>
  <w:style w:type="character" w:styleId="IntenseEmphasis">
    <w:name w:val="Intense Emphasis"/>
    <w:basedOn w:val="DefaultParagraphFont"/>
    <w:uiPriority w:val="21"/>
    <w:qFormat/>
    <w:rsid w:val="00A841DE"/>
    <w:rPr>
      <w:i/>
      <w:iCs/>
      <w:color w:val="2F5496" w:themeColor="accent1" w:themeShade="BF"/>
    </w:rPr>
  </w:style>
  <w:style w:type="paragraph" w:styleId="IntenseQuote">
    <w:name w:val="Intense Quote"/>
    <w:basedOn w:val="Normal"/>
    <w:next w:val="Normal"/>
    <w:link w:val="IntenseQuoteChar"/>
    <w:uiPriority w:val="30"/>
    <w:qFormat/>
    <w:rsid w:val="00A84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1DE"/>
    <w:rPr>
      <w:i/>
      <w:iCs/>
      <w:color w:val="2F5496" w:themeColor="accent1" w:themeShade="BF"/>
    </w:rPr>
  </w:style>
  <w:style w:type="character" w:styleId="IntenseReference">
    <w:name w:val="Intense Reference"/>
    <w:basedOn w:val="DefaultParagraphFont"/>
    <w:uiPriority w:val="32"/>
    <w:qFormat/>
    <w:rsid w:val="00A841DE"/>
    <w:rPr>
      <w:b/>
      <w:bCs/>
      <w:smallCaps/>
      <w:color w:val="2F5496" w:themeColor="accent1" w:themeShade="BF"/>
      <w:spacing w:val="5"/>
    </w:rPr>
  </w:style>
  <w:style w:type="character" w:styleId="Hyperlink">
    <w:name w:val="Hyperlink"/>
    <w:basedOn w:val="DefaultParagraphFont"/>
    <w:uiPriority w:val="99"/>
    <w:unhideWhenUsed/>
    <w:rsid w:val="00CA4330"/>
    <w:rPr>
      <w:color w:val="0563C1" w:themeColor="hyperlink"/>
      <w:u w:val="single"/>
    </w:rPr>
  </w:style>
  <w:style w:type="character" w:styleId="UnresolvedMention">
    <w:name w:val="Unresolved Mention"/>
    <w:basedOn w:val="DefaultParagraphFont"/>
    <w:uiPriority w:val="99"/>
    <w:semiHidden/>
    <w:unhideWhenUsed/>
    <w:rsid w:val="00CA4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1co/2/15/s_1064015" TargetMode="External"/><Relationship Id="rId13" Type="http://schemas.openxmlformats.org/officeDocument/2006/relationships/hyperlink" Target="https://www.blueletterbible.org/nasb20/1ki/19/13/s_310013" TargetMode="External"/><Relationship Id="rId18" Type="http://schemas.openxmlformats.org/officeDocument/2006/relationships/hyperlink" Target="https://www.blueletterbible.org/nasb20/1ki/19/18/s_310018" TargetMode="External"/><Relationship Id="rId3" Type="http://schemas.openxmlformats.org/officeDocument/2006/relationships/webSettings" Target="webSettings.xml"/><Relationship Id="rId7" Type="http://schemas.openxmlformats.org/officeDocument/2006/relationships/hyperlink" Target="https://www.blueletterbible.org/nasb20/1co/2/14/s_1064014" TargetMode="External"/><Relationship Id="rId12" Type="http://schemas.openxmlformats.org/officeDocument/2006/relationships/hyperlink" Target="https://www.blueletterbible.org/nasb20/1ki/19/12/s_310012" TargetMode="External"/><Relationship Id="rId17" Type="http://schemas.openxmlformats.org/officeDocument/2006/relationships/hyperlink" Target="https://www.blueletterbible.org/nasb20/1ki/19/17/s_310017" TargetMode="External"/><Relationship Id="rId2" Type="http://schemas.openxmlformats.org/officeDocument/2006/relationships/settings" Target="settings.xml"/><Relationship Id="rId16" Type="http://schemas.openxmlformats.org/officeDocument/2006/relationships/hyperlink" Target="https://www.blueletterbible.org/nasb20/1ki/19/16/s_31001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1co/2/13/s_1064013" TargetMode="External"/><Relationship Id="rId11" Type="http://schemas.openxmlformats.org/officeDocument/2006/relationships/hyperlink" Target="https://www.blueletterbible.org/nasb20/1ki/19/11/s_310011" TargetMode="External"/><Relationship Id="rId5" Type="http://schemas.openxmlformats.org/officeDocument/2006/relationships/hyperlink" Target="https://www.blueletterbible.org/nasb20/1co/2/12/s_1064012" TargetMode="External"/><Relationship Id="rId15" Type="http://schemas.openxmlformats.org/officeDocument/2006/relationships/hyperlink" Target="https://www.blueletterbible.org/nasb20/1ki/19/15/s_310015" TargetMode="External"/><Relationship Id="rId10" Type="http://schemas.openxmlformats.org/officeDocument/2006/relationships/hyperlink" Target="https://www.blueletterbible.org/nasb20/1ki/19/10/s_310010" TargetMode="External"/><Relationship Id="rId19" Type="http://schemas.openxmlformats.org/officeDocument/2006/relationships/fontTable" Target="fontTable.xml"/><Relationship Id="rId4" Type="http://schemas.openxmlformats.org/officeDocument/2006/relationships/hyperlink" Target="https://www.blueletterbible.org/nasb20/1co/2/10/s_1064010" TargetMode="External"/><Relationship Id="rId9" Type="http://schemas.openxmlformats.org/officeDocument/2006/relationships/hyperlink" Target="https://www.blueletterbible.org/nasb20/1co/2/16/s_1064016" TargetMode="External"/><Relationship Id="rId14" Type="http://schemas.openxmlformats.org/officeDocument/2006/relationships/hyperlink" Target="https://www.blueletterbible.org/nasb20/1ki/19/14/s_3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2026-01-23T15:39:00Z</dcterms:created>
  <dcterms:modified xsi:type="dcterms:W3CDTF">2026-01-23T20:53:00Z</dcterms:modified>
</cp:coreProperties>
</file>