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4E79E" w14:textId="12459C67" w:rsidR="009F652A" w:rsidRDefault="00853A00">
      <w:pPr>
        <w:rPr>
          <w:sz w:val="56"/>
          <w:szCs w:val="56"/>
        </w:rPr>
      </w:pPr>
      <w:r>
        <w:rPr>
          <w:sz w:val="56"/>
          <w:szCs w:val="56"/>
        </w:rPr>
        <w:t>James #134</w:t>
      </w:r>
    </w:p>
    <w:p w14:paraId="438EAA1F" w14:textId="6F82EEFB" w:rsidR="00853A00" w:rsidRDefault="00A00CC1">
      <w:pPr>
        <w:rPr>
          <w:sz w:val="56"/>
          <w:szCs w:val="56"/>
        </w:rPr>
      </w:pPr>
      <w:r>
        <w:rPr>
          <w:sz w:val="56"/>
          <w:szCs w:val="56"/>
        </w:rPr>
        <w:t>God does not dwell in temples made by hands.</w:t>
      </w:r>
    </w:p>
    <w:p w14:paraId="487AD848" w14:textId="77777777" w:rsidR="00A00CC1" w:rsidRDefault="00A00CC1">
      <w:pPr>
        <w:rPr>
          <w:sz w:val="56"/>
          <w:szCs w:val="56"/>
        </w:rPr>
      </w:pPr>
    </w:p>
    <w:p w14:paraId="65F4C923" w14:textId="17A66870" w:rsidR="00CD05EE" w:rsidRDefault="00CD05EE">
      <w:pPr>
        <w:rPr>
          <w:sz w:val="56"/>
          <w:szCs w:val="56"/>
        </w:rPr>
      </w:pPr>
      <w:r>
        <w:rPr>
          <w:sz w:val="56"/>
          <w:szCs w:val="56"/>
        </w:rPr>
        <w:t>Open up in Acts chapter 17 RF.</w:t>
      </w:r>
    </w:p>
    <w:p w14:paraId="5C331350" w14:textId="77777777" w:rsidR="00CD05EE" w:rsidRDefault="00CD05EE">
      <w:pPr>
        <w:rPr>
          <w:sz w:val="56"/>
          <w:szCs w:val="56"/>
        </w:rPr>
      </w:pPr>
    </w:p>
    <w:p w14:paraId="366176AE" w14:textId="477525E2" w:rsidR="00C35B4A" w:rsidRDefault="00C35B4A">
      <w:pPr>
        <w:rPr>
          <w:sz w:val="56"/>
          <w:szCs w:val="56"/>
        </w:rPr>
      </w:pPr>
      <w:r>
        <w:rPr>
          <w:sz w:val="56"/>
          <w:szCs w:val="56"/>
        </w:rPr>
        <w:t>Our current anchor study is from James 1:26, we have noted the definitions of the Greek term RELIGION and or RELIGIOUS.</w:t>
      </w:r>
    </w:p>
    <w:p w14:paraId="4EDB36BB" w14:textId="77777777" w:rsidR="00C35B4A" w:rsidRDefault="00C35B4A">
      <w:pPr>
        <w:rPr>
          <w:sz w:val="56"/>
          <w:szCs w:val="56"/>
        </w:rPr>
      </w:pPr>
      <w:r>
        <w:rPr>
          <w:sz w:val="56"/>
          <w:szCs w:val="56"/>
        </w:rPr>
        <w:t xml:space="preserve">It is almost never used in a positive fashion within NT teachings, that does not mean it does not have a strong and valid meaning. </w:t>
      </w:r>
    </w:p>
    <w:p w14:paraId="5645C857" w14:textId="73EFBAB9" w:rsidR="00C35B4A" w:rsidRDefault="00C35B4A">
      <w:pPr>
        <w:rPr>
          <w:sz w:val="56"/>
          <w:szCs w:val="56"/>
        </w:rPr>
      </w:pPr>
      <w:r>
        <w:rPr>
          <w:sz w:val="56"/>
          <w:szCs w:val="56"/>
        </w:rPr>
        <w:lastRenderedPageBreak/>
        <w:t>It is a very powerful term and encompasses the whole being of thoughts, emotions, actions and discipline in worshipping GOD.</w:t>
      </w:r>
    </w:p>
    <w:p w14:paraId="310645A6" w14:textId="7718227B" w:rsidR="00C35B4A" w:rsidRDefault="00C35B4A">
      <w:pPr>
        <w:rPr>
          <w:sz w:val="56"/>
          <w:szCs w:val="56"/>
        </w:rPr>
      </w:pPr>
      <w:r>
        <w:rPr>
          <w:sz w:val="56"/>
          <w:szCs w:val="56"/>
        </w:rPr>
        <w:t xml:space="preserve">The issue is it is often seen in the worship and dedication of false idols and foreign gods. </w:t>
      </w:r>
    </w:p>
    <w:p w14:paraId="6B561EDA" w14:textId="77777777" w:rsidR="00CD05EE" w:rsidRDefault="00CD05EE">
      <w:pPr>
        <w:rPr>
          <w:sz w:val="56"/>
          <w:szCs w:val="56"/>
        </w:rPr>
      </w:pPr>
    </w:p>
    <w:p w14:paraId="131EFD5E" w14:textId="60FC7355" w:rsidR="00C35B4A" w:rsidRDefault="00C35B4A">
      <w:pPr>
        <w:rPr>
          <w:sz w:val="56"/>
          <w:szCs w:val="56"/>
        </w:rPr>
      </w:pPr>
      <w:r>
        <w:rPr>
          <w:sz w:val="56"/>
          <w:szCs w:val="56"/>
        </w:rPr>
        <w:t xml:space="preserve">Pastor James has many </w:t>
      </w:r>
      <w:r w:rsidR="00CD05EE">
        <w:rPr>
          <w:sz w:val="56"/>
          <w:szCs w:val="56"/>
        </w:rPr>
        <w:t>congregation</w:t>
      </w:r>
      <w:r>
        <w:rPr>
          <w:sz w:val="56"/>
          <w:szCs w:val="56"/>
        </w:rPr>
        <w:t xml:space="preserve"> members who play church and p</w:t>
      </w:r>
      <w:r w:rsidR="00CD05EE">
        <w:rPr>
          <w:sz w:val="56"/>
          <w:szCs w:val="56"/>
        </w:rPr>
        <w:t>u</w:t>
      </w:r>
      <w:r>
        <w:rPr>
          <w:sz w:val="56"/>
          <w:szCs w:val="56"/>
        </w:rPr>
        <w:t>t on religious shows</w:t>
      </w:r>
      <w:r w:rsidR="00CD05EE">
        <w:rPr>
          <w:sz w:val="56"/>
          <w:szCs w:val="56"/>
        </w:rPr>
        <w:t>,</w:t>
      </w:r>
      <w:r>
        <w:rPr>
          <w:sz w:val="56"/>
          <w:szCs w:val="56"/>
        </w:rPr>
        <w:t xml:space="preserve"> but are truly not spiritual at all.</w:t>
      </w:r>
    </w:p>
    <w:p w14:paraId="5FC9E82D" w14:textId="1C6FD88F" w:rsidR="00853A00" w:rsidRDefault="00853A00" w:rsidP="00853A00">
      <w:pPr>
        <w:rPr>
          <w:sz w:val="56"/>
          <w:szCs w:val="56"/>
        </w:rPr>
      </w:pPr>
      <w:r>
        <w:rPr>
          <w:sz w:val="56"/>
          <w:szCs w:val="56"/>
        </w:rPr>
        <w:t>/</w:t>
      </w:r>
      <w:hyperlink r:id="rId4" w:history="1">
        <w:r w:rsidRPr="00853A00">
          <w:rPr>
            <w:rStyle w:val="Hyperlink"/>
            <w:color w:val="000000" w:themeColor="text1"/>
            <w:sz w:val="56"/>
            <w:szCs w:val="56"/>
            <w:u w:val="none"/>
          </w:rPr>
          <w:t>Jas 1:26</w:t>
        </w:r>
      </w:hyperlink>
      <w:r w:rsidRPr="00853A00">
        <w:rPr>
          <w:color w:val="000000" w:themeColor="text1"/>
          <w:sz w:val="56"/>
          <w:szCs w:val="56"/>
        </w:rPr>
        <w:t xml:space="preserve"> </w:t>
      </w:r>
      <w:r w:rsidRPr="00853A00">
        <w:rPr>
          <w:b/>
          <w:bCs/>
          <w:color w:val="000000" w:themeColor="text1"/>
          <w:sz w:val="56"/>
          <w:szCs w:val="56"/>
          <w:u w:val="single"/>
        </w:rPr>
        <w:t>If </w:t>
      </w:r>
      <w:r w:rsidRPr="00853A00">
        <w:rPr>
          <w:b/>
          <w:bCs/>
          <w:sz w:val="56"/>
          <w:szCs w:val="56"/>
          <w:u w:val="single"/>
        </w:rPr>
        <w:t>anyone thinks himself to be religious,</w:t>
      </w:r>
      <w:r w:rsidRPr="00853A00">
        <w:rPr>
          <w:sz w:val="56"/>
          <w:szCs w:val="56"/>
        </w:rPr>
        <w:t xml:space="preserve"> yet does not bridle his </w:t>
      </w:r>
      <w:r w:rsidRPr="00853A00">
        <w:rPr>
          <w:sz w:val="56"/>
          <w:szCs w:val="56"/>
        </w:rPr>
        <w:lastRenderedPageBreak/>
        <w:t>tongue but deceives his </w:t>
      </w:r>
      <w:r w:rsidRPr="00853A00">
        <w:rPr>
          <w:i/>
          <w:iCs/>
          <w:sz w:val="56"/>
          <w:szCs w:val="56"/>
        </w:rPr>
        <w:t>own</w:t>
      </w:r>
      <w:r w:rsidRPr="00853A00">
        <w:rPr>
          <w:sz w:val="56"/>
          <w:szCs w:val="56"/>
        </w:rPr>
        <w:t xml:space="preserve"> heart, </w:t>
      </w:r>
      <w:r w:rsidRPr="00853A00">
        <w:rPr>
          <w:b/>
          <w:bCs/>
          <w:sz w:val="56"/>
          <w:szCs w:val="56"/>
          <w:u w:val="single"/>
        </w:rPr>
        <w:t>this person’s religion is worthless</w:t>
      </w:r>
      <w:r w:rsidRPr="00853A00">
        <w:rPr>
          <w:sz w:val="56"/>
          <w:szCs w:val="56"/>
        </w:rPr>
        <w:t>.\</w:t>
      </w:r>
    </w:p>
    <w:p w14:paraId="0E52BA0A" w14:textId="77777777" w:rsidR="00CD05EE" w:rsidRPr="00853A00" w:rsidRDefault="00CD05EE" w:rsidP="00853A00">
      <w:pPr>
        <w:rPr>
          <w:b/>
          <w:bCs/>
          <w:sz w:val="56"/>
          <w:szCs w:val="56"/>
        </w:rPr>
      </w:pPr>
    </w:p>
    <w:p w14:paraId="78152F71" w14:textId="2625486A" w:rsidR="00853A00" w:rsidRDefault="00CD05EE">
      <w:pPr>
        <w:rPr>
          <w:sz w:val="56"/>
          <w:szCs w:val="56"/>
        </w:rPr>
      </w:pPr>
      <w:r>
        <w:rPr>
          <w:sz w:val="56"/>
          <w:szCs w:val="56"/>
        </w:rPr>
        <w:t xml:space="preserve">True Christianity needs to build into a relationship and not a strict religious regiment. </w:t>
      </w:r>
    </w:p>
    <w:p w14:paraId="4E9C92FC" w14:textId="77777777" w:rsidR="00C35B4A" w:rsidRDefault="00C35B4A">
      <w:pPr>
        <w:rPr>
          <w:sz w:val="56"/>
          <w:szCs w:val="56"/>
        </w:rPr>
      </w:pPr>
    </w:p>
    <w:p w14:paraId="2EAEE66C" w14:textId="18DA1EE5" w:rsidR="00CD05EE" w:rsidRDefault="00CD05EE">
      <w:pPr>
        <w:rPr>
          <w:sz w:val="56"/>
          <w:szCs w:val="56"/>
        </w:rPr>
      </w:pPr>
      <w:r>
        <w:rPr>
          <w:sz w:val="56"/>
          <w:szCs w:val="56"/>
        </w:rPr>
        <w:t xml:space="preserve">Within Acts 17 we see the Apostle Paul’s second missionary journey and men like Timothy, Silas and Barnabus as well as Dr. Luke and Titus were active in this ministry at this historic point. </w:t>
      </w:r>
    </w:p>
    <w:p w14:paraId="7C9CC176" w14:textId="067F032F" w:rsidR="00CD05EE" w:rsidRDefault="00CD05EE">
      <w:pPr>
        <w:rPr>
          <w:sz w:val="56"/>
          <w:szCs w:val="56"/>
        </w:rPr>
      </w:pPr>
      <w:r>
        <w:rPr>
          <w:sz w:val="56"/>
          <w:szCs w:val="56"/>
        </w:rPr>
        <w:t xml:space="preserve">The council at Jerusalem had already taken place and the Apostle Peter had finally stood strong against many of the </w:t>
      </w:r>
      <w:r>
        <w:rPr>
          <w:sz w:val="56"/>
          <w:szCs w:val="56"/>
        </w:rPr>
        <w:lastRenderedPageBreak/>
        <w:t xml:space="preserve">legalistic Jews and gave the Apostle Paul and his ministry to the Gentiles a powerful statement of approval.  </w:t>
      </w:r>
    </w:p>
    <w:p w14:paraId="7BE54EB8" w14:textId="7D4DF545" w:rsidR="00CD05EE" w:rsidRDefault="00CD05EE">
      <w:pPr>
        <w:rPr>
          <w:sz w:val="56"/>
          <w:szCs w:val="56"/>
        </w:rPr>
      </w:pPr>
      <w:r>
        <w:rPr>
          <w:sz w:val="56"/>
          <w:szCs w:val="56"/>
        </w:rPr>
        <w:t xml:space="preserve">This would be a point where congregations in Corinth and Thessalonica would be opened up </w:t>
      </w:r>
      <w:r w:rsidR="00400D60">
        <w:rPr>
          <w:sz w:val="56"/>
          <w:szCs w:val="56"/>
        </w:rPr>
        <w:t>under the teaching of the Apostle Paul and his men.</w:t>
      </w:r>
    </w:p>
    <w:p w14:paraId="233090A6" w14:textId="77777777" w:rsidR="00400D60" w:rsidRDefault="00400D60">
      <w:pPr>
        <w:rPr>
          <w:sz w:val="56"/>
          <w:szCs w:val="56"/>
        </w:rPr>
      </w:pPr>
    </w:p>
    <w:p w14:paraId="7B1529F6" w14:textId="7629DFD3" w:rsidR="00C35B4A" w:rsidRDefault="00C35B4A" w:rsidP="00C35B4A">
      <w:pPr>
        <w:rPr>
          <w:sz w:val="56"/>
          <w:szCs w:val="56"/>
        </w:rPr>
      </w:pPr>
      <w:r>
        <w:rPr>
          <w:sz w:val="56"/>
          <w:szCs w:val="56"/>
        </w:rPr>
        <w:t xml:space="preserve">Act 17:16 </w:t>
      </w:r>
      <w:r w:rsidRPr="00C35B4A">
        <w:rPr>
          <w:sz w:val="56"/>
          <w:szCs w:val="56"/>
        </w:rPr>
        <w:t>Now while Paul was waiting for them in Athens, his spirit was being provoked within him as he observed that the city was full of idols.</w:t>
      </w:r>
    </w:p>
    <w:p w14:paraId="253A3641" w14:textId="2A4E516A" w:rsidR="00047A7F" w:rsidRPr="00C35B4A" w:rsidRDefault="00047A7F" w:rsidP="00C35B4A">
      <w:pPr>
        <w:rPr>
          <w:sz w:val="56"/>
          <w:szCs w:val="56"/>
        </w:rPr>
      </w:pPr>
      <w:r>
        <w:rPr>
          <w:sz w:val="56"/>
          <w:szCs w:val="56"/>
        </w:rPr>
        <w:t xml:space="preserve">As awesome as the city of Athens was at that historic point, it quickly built-up </w:t>
      </w:r>
      <w:r>
        <w:rPr>
          <w:sz w:val="56"/>
          <w:szCs w:val="56"/>
        </w:rPr>
        <w:lastRenderedPageBreak/>
        <w:t>righteous indignation within the Apostle Paul. It was obvious from the temples, statues and the culture itself, it was a city dedicated to demonic entities.</w:t>
      </w:r>
    </w:p>
    <w:p w14:paraId="23E34C30" w14:textId="3647590A" w:rsidR="00C35B4A" w:rsidRDefault="00C35B4A" w:rsidP="00C35B4A">
      <w:pPr>
        <w:rPr>
          <w:sz w:val="56"/>
          <w:szCs w:val="56"/>
        </w:rPr>
      </w:pPr>
      <w:hyperlink r:id="rId5" w:history="1">
        <w:r w:rsidRPr="00C35B4A">
          <w:rPr>
            <w:rStyle w:val="Hyperlink"/>
            <w:color w:val="000000" w:themeColor="text1"/>
            <w:sz w:val="56"/>
            <w:szCs w:val="56"/>
            <w:u w:val="none"/>
          </w:rPr>
          <w:t>Act 17:17</w:t>
        </w:r>
      </w:hyperlink>
      <w:r>
        <w:rPr>
          <w:sz w:val="56"/>
          <w:szCs w:val="56"/>
        </w:rPr>
        <w:t xml:space="preserve"> </w:t>
      </w:r>
      <w:r w:rsidRPr="00C35B4A">
        <w:rPr>
          <w:sz w:val="56"/>
          <w:szCs w:val="56"/>
        </w:rPr>
        <w:t>So he was reasoning in the synagogue with the Jews and the God-fearing </w:t>
      </w:r>
      <w:r w:rsidRPr="00C35B4A">
        <w:rPr>
          <w:i/>
          <w:iCs/>
          <w:sz w:val="56"/>
          <w:szCs w:val="56"/>
        </w:rPr>
        <w:t>Gentiles,</w:t>
      </w:r>
      <w:r w:rsidRPr="00C35B4A">
        <w:rPr>
          <w:sz w:val="56"/>
          <w:szCs w:val="56"/>
        </w:rPr>
        <w:t> and in the</w:t>
      </w:r>
      <w:r w:rsidR="00400D60">
        <w:rPr>
          <w:sz w:val="56"/>
          <w:szCs w:val="56"/>
        </w:rPr>
        <w:t xml:space="preserve"> marketplace </w:t>
      </w:r>
      <w:r w:rsidRPr="00C35B4A">
        <w:rPr>
          <w:sz w:val="56"/>
          <w:szCs w:val="56"/>
        </w:rPr>
        <w:t>every day with those who</w:t>
      </w:r>
      <w:r w:rsidR="00400D60">
        <w:rPr>
          <w:sz w:val="56"/>
          <w:szCs w:val="56"/>
        </w:rPr>
        <w:t xml:space="preserve"> happened</w:t>
      </w:r>
      <w:r w:rsidRPr="00C35B4A">
        <w:rPr>
          <w:sz w:val="56"/>
          <w:szCs w:val="56"/>
        </w:rPr>
        <w:t xml:space="preserve"> to be present.</w:t>
      </w:r>
    </w:p>
    <w:p w14:paraId="071AB344" w14:textId="77777777" w:rsidR="00400D60" w:rsidRDefault="00400D60" w:rsidP="00C35B4A">
      <w:pPr>
        <w:rPr>
          <w:sz w:val="56"/>
          <w:szCs w:val="56"/>
        </w:rPr>
      </w:pPr>
    </w:p>
    <w:p w14:paraId="355119EC" w14:textId="77777777" w:rsidR="00400D60" w:rsidRDefault="00400D60" w:rsidP="00C35B4A">
      <w:pPr>
        <w:rPr>
          <w:sz w:val="56"/>
          <w:szCs w:val="56"/>
        </w:rPr>
      </w:pPr>
      <w:r>
        <w:rPr>
          <w:sz w:val="56"/>
          <w:szCs w:val="56"/>
        </w:rPr>
        <w:t xml:space="preserve">/The idol worship within the Greek culture was very prevalent, they were deeply entrenched in the worship of fallen angels and Nephilim. They believed these false gods were the </w:t>
      </w:r>
      <w:r>
        <w:rPr>
          <w:sz w:val="56"/>
          <w:szCs w:val="56"/>
        </w:rPr>
        <w:lastRenderedPageBreak/>
        <w:t xml:space="preserve">reason for creation, blessings and sustenance for life – whether it was weather patterns, farming success and even victory in combat. They were very RELIGIOUS toward their gods.\ </w:t>
      </w:r>
    </w:p>
    <w:p w14:paraId="40DAF9ED" w14:textId="3878C8CC" w:rsidR="00400D60" w:rsidRDefault="00400D60" w:rsidP="00C35B4A">
      <w:pPr>
        <w:rPr>
          <w:sz w:val="56"/>
          <w:szCs w:val="56"/>
        </w:rPr>
      </w:pPr>
      <w:r>
        <w:rPr>
          <w:sz w:val="56"/>
          <w:szCs w:val="56"/>
        </w:rPr>
        <w:t xml:space="preserve"> </w:t>
      </w:r>
      <w:r w:rsidR="00047A7F">
        <w:rPr>
          <w:sz w:val="56"/>
          <w:szCs w:val="56"/>
        </w:rPr>
        <w:t xml:space="preserve">Athens was a city respected for religious worship and extreme intellect, as far as politicians, education and philosophy was concerned. </w:t>
      </w:r>
    </w:p>
    <w:p w14:paraId="25B80A10" w14:textId="1734CCEB" w:rsidR="00047A7F" w:rsidRPr="00C35B4A" w:rsidRDefault="00047A7F" w:rsidP="00C35B4A">
      <w:pPr>
        <w:rPr>
          <w:sz w:val="56"/>
          <w:szCs w:val="56"/>
        </w:rPr>
      </w:pPr>
      <w:r>
        <w:rPr>
          <w:sz w:val="56"/>
          <w:szCs w:val="56"/>
        </w:rPr>
        <w:t>Even the Romans who dominated many of these regions had a great deal of respect for this city.</w:t>
      </w:r>
    </w:p>
    <w:p w14:paraId="332E95B7" w14:textId="3C8F06F1" w:rsidR="00C35B4A" w:rsidRDefault="00047A7F" w:rsidP="00C35B4A">
      <w:pPr>
        <w:rPr>
          <w:sz w:val="56"/>
          <w:szCs w:val="56"/>
        </w:rPr>
      </w:pPr>
      <w:r>
        <w:rPr>
          <w:color w:val="000000" w:themeColor="text1"/>
          <w:sz w:val="56"/>
          <w:szCs w:val="56"/>
        </w:rPr>
        <w:t>/</w:t>
      </w:r>
      <w:hyperlink r:id="rId6" w:history="1">
        <w:r w:rsidR="00C35B4A" w:rsidRPr="00C35B4A">
          <w:rPr>
            <w:rStyle w:val="Hyperlink"/>
            <w:color w:val="000000" w:themeColor="text1"/>
            <w:sz w:val="56"/>
            <w:szCs w:val="56"/>
            <w:u w:val="none"/>
          </w:rPr>
          <w:t>Act 17:18</w:t>
        </w:r>
      </w:hyperlink>
      <w:r w:rsidR="00C35B4A">
        <w:rPr>
          <w:sz w:val="56"/>
          <w:szCs w:val="56"/>
        </w:rPr>
        <w:t xml:space="preserve"> </w:t>
      </w:r>
      <w:r w:rsidR="00C35B4A" w:rsidRPr="00C35B4A">
        <w:rPr>
          <w:sz w:val="56"/>
          <w:szCs w:val="56"/>
        </w:rPr>
        <w:t xml:space="preserve">And </w:t>
      </w:r>
      <w:r w:rsidR="00C35B4A" w:rsidRPr="00C35B4A">
        <w:rPr>
          <w:b/>
          <w:bCs/>
          <w:sz w:val="56"/>
          <w:szCs w:val="56"/>
          <w:u w:val="single"/>
        </w:rPr>
        <w:t>some of the</w:t>
      </w:r>
      <w:r w:rsidR="00C35B4A" w:rsidRPr="00047A7F">
        <w:rPr>
          <w:b/>
          <w:bCs/>
          <w:sz w:val="56"/>
          <w:szCs w:val="56"/>
          <w:u w:val="single"/>
        </w:rPr>
        <w:t xml:space="preserve"> Epicurean</w:t>
      </w:r>
      <w:r w:rsidR="00C35B4A" w:rsidRPr="00C35B4A">
        <w:rPr>
          <w:b/>
          <w:bCs/>
          <w:sz w:val="56"/>
          <w:szCs w:val="56"/>
          <w:u w:val="single"/>
        </w:rPr>
        <w:t xml:space="preserve"> and</w:t>
      </w:r>
      <w:r w:rsidR="00C35B4A" w:rsidRPr="00047A7F">
        <w:rPr>
          <w:b/>
          <w:bCs/>
          <w:sz w:val="56"/>
          <w:szCs w:val="56"/>
          <w:u w:val="single"/>
        </w:rPr>
        <w:t xml:space="preserve"> Stoic philosophers</w:t>
      </w:r>
      <w:r w:rsidR="00C35B4A">
        <w:rPr>
          <w:sz w:val="56"/>
          <w:szCs w:val="56"/>
        </w:rPr>
        <w:t xml:space="preserve"> as well were</w:t>
      </w:r>
      <w:r w:rsidR="00C35B4A" w:rsidRPr="00C35B4A">
        <w:rPr>
          <w:sz w:val="56"/>
          <w:szCs w:val="56"/>
        </w:rPr>
        <w:t xml:space="preserve"> conversing with him. Some were saying, </w:t>
      </w:r>
      <w:r w:rsidR="00C35B4A" w:rsidRPr="00C35B4A">
        <w:rPr>
          <w:sz w:val="56"/>
          <w:szCs w:val="56"/>
        </w:rPr>
        <w:lastRenderedPageBreak/>
        <w:t>“What could</w:t>
      </w:r>
      <w:r w:rsidR="00C35B4A">
        <w:rPr>
          <w:sz w:val="56"/>
          <w:szCs w:val="56"/>
        </w:rPr>
        <w:t xml:space="preserve"> </w:t>
      </w:r>
      <w:r w:rsidR="00C35B4A" w:rsidRPr="00047A7F">
        <w:rPr>
          <w:b/>
          <w:bCs/>
          <w:sz w:val="56"/>
          <w:szCs w:val="56"/>
          <w:u w:val="single"/>
        </w:rPr>
        <w:t>this scavenger of tidbits</w:t>
      </w:r>
      <w:r w:rsidR="00C35B4A" w:rsidRPr="00C35B4A">
        <w:rPr>
          <w:sz w:val="56"/>
          <w:szCs w:val="56"/>
        </w:rPr>
        <w:t xml:space="preserve"> </w:t>
      </w:r>
      <w:r>
        <w:rPr>
          <w:sz w:val="56"/>
          <w:szCs w:val="56"/>
        </w:rPr>
        <w:t>(</w:t>
      </w:r>
      <w:proofErr w:type="spellStart"/>
      <w:r w:rsidRPr="00047A7F">
        <w:rPr>
          <w:i/>
          <w:iCs/>
          <w:sz w:val="56"/>
          <w:szCs w:val="56"/>
          <w:u w:val="single"/>
        </w:rPr>
        <w:t>spermologos</w:t>
      </w:r>
      <w:proofErr w:type="spellEnd"/>
      <w:r>
        <w:rPr>
          <w:sz w:val="56"/>
          <w:szCs w:val="56"/>
        </w:rPr>
        <w:t xml:space="preserve">) </w:t>
      </w:r>
      <w:r w:rsidR="00C35B4A" w:rsidRPr="00C35B4A">
        <w:rPr>
          <w:sz w:val="56"/>
          <w:szCs w:val="56"/>
        </w:rPr>
        <w:t>want to say?” Others, “He seems to be a proclaimer of strange deities,”—because </w:t>
      </w:r>
      <w:r w:rsidR="00C35B4A" w:rsidRPr="00C35B4A">
        <w:rPr>
          <w:b/>
          <w:bCs/>
          <w:sz w:val="56"/>
          <w:szCs w:val="56"/>
          <w:u w:val="single"/>
        </w:rPr>
        <w:t>he was preaching Jesus and the resurrection</w:t>
      </w:r>
      <w:r w:rsidR="00C35B4A" w:rsidRPr="00C35B4A">
        <w:rPr>
          <w:sz w:val="56"/>
          <w:szCs w:val="56"/>
        </w:rPr>
        <w:t>.</w:t>
      </w:r>
    </w:p>
    <w:p w14:paraId="11DB7154" w14:textId="77777777" w:rsidR="00047A7F" w:rsidRDefault="00047A7F" w:rsidP="00C35B4A">
      <w:pPr>
        <w:rPr>
          <w:sz w:val="56"/>
          <w:szCs w:val="56"/>
        </w:rPr>
      </w:pPr>
    </w:p>
    <w:p w14:paraId="25124AA7" w14:textId="73BF18C5" w:rsidR="00047A7F" w:rsidRDefault="00047A7F" w:rsidP="00C35B4A">
      <w:pPr>
        <w:rPr>
          <w:sz w:val="56"/>
          <w:szCs w:val="56"/>
        </w:rPr>
      </w:pPr>
      <w:r>
        <w:rPr>
          <w:sz w:val="56"/>
          <w:szCs w:val="56"/>
        </w:rPr>
        <w:t>A lazy and useless speaker who spreads nonsense</w:t>
      </w:r>
      <w:r w:rsidR="00D75F54">
        <w:rPr>
          <w:sz w:val="56"/>
          <w:szCs w:val="56"/>
        </w:rPr>
        <w:t xml:space="preserve"> and babbles. The experts and intellects in Athens considered the teaching of the Apostle Paul foolishness. They claimed Christ was the demon.\</w:t>
      </w:r>
      <w:r>
        <w:rPr>
          <w:sz w:val="56"/>
          <w:szCs w:val="56"/>
        </w:rPr>
        <w:t xml:space="preserve"> </w:t>
      </w:r>
    </w:p>
    <w:p w14:paraId="5D326B8B" w14:textId="08497CE1" w:rsidR="00047A7F" w:rsidRDefault="00047A7F" w:rsidP="00C35B4A">
      <w:pPr>
        <w:rPr>
          <w:sz w:val="56"/>
          <w:szCs w:val="56"/>
        </w:rPr>
      </w:pPr>
      <w:r>
        <w:rPr>
          <w:sz w:val="56"/>
          <w:szCs w:val="56"/>
        </w:rPr>
        <w:t xml:space="preserve">SPER-MO-LOG-US, an empty talker and one who randomly picks up the seeds of others to scatter them around. A fool who speaks nonsense. </w:t>
      </w:r>
    </w:p>
    <w:p w14:paraId="0A811BFF" w14:textId="77777777" w:rsidR="00047A7F" w:rsidRDefault="00047A7F" w:rsidP="00C35B4A">
      <w:pPr>
        <w:rPr>
          <w:sz w:val="56"/>
          <w:szCs w:val="56"/>
        </w:rPr>
      </w:pPr>
    </w:p>
    <w:p w14:paraId="0229BEE1" w14:textId="4415BF30" w:rsidR="00400D60" w:rsidRPr="00C35B4A" w:rsidRDefault="00400D60" w:rsidP="00C35B4A">
      <w:pPr>
        <w:rPr>
          <w:b/>
          <w:bCs/>
          <w:sz w:val="56"/>
          <w:szCs w:val="56"/>
        </w:rPr>
      </w:pPr>
      <w:r>
        <w:rPr>
          <w:sz w:val="56"/>
          <w:szCs w:val="56"/>
        </w:rPr>
        <w:t xml:space="preserve">/Act 17:18 – </w:t>
      </w:r>
      <w:proofErr w:type="spellStart"/>
      <w:r w:rsidRPr="00400D60">
        <w:rPr>
          <w:i/>
          <w:iCs/>
          <w:sz w:val="56"/>
          <w:szCs w:val="56"/>
          <w:u w:val="single"/>
        </w:rPr>
        <w:t>epikoureios</w:t>
      </w:r>
      <w:proofErr w:type="spellEnd"/>
      <w:r w:rsidRPr="00400D60">
        <w:rPr>
          <w:i/>
          <w:iCs/>
          <w:sz w:val="56"/>
          <w:szCs w:val="56"/>
          <w:u w:val="single"/>
        </w:rPr>
        <w:t xml:space="preserve"> &amp; </w:t>
      </w:r>
      <w:proofErr w:type="spellStart"/>
      <w:r w:rsidRPr="00400D60">
        <w:rPr>
          <w:i/>
          <w:iCs/>
          <w:sz w:val="56"/>
          <w:szCs w:val="56"/>
          <w:u w:val="single"/>
        </w:rPr>
        <w:t>stoikos</w:t>
      </w:r>
      <w:proofErr w:type="spellEnd"/>
      <w:r>
        <w:rPr>
          <w:i/>
          <w:iCs/>
          <w:sz w:val="56"/>
          <w:szCs w:val="56"/>
        </w:rPr>
        <w:t>,</w:t>
      </w:r>
    </w:p>
    <w:p w14:paraId="6D541FC4" w14:textId="4E805547" w:rsidR="00400D60" w:rsidRDefault="00D75F54" w:rsidP="00C35B4A">
      <w:pPr>
        <w:rPr>
          <w:sz w:val="56"/>
          <w:szCs w:val="56"/>
        </w:rPr>
      </w:pPr>
      <w:r w:rsidRPr="00D75F54">
        <w:rPr>
          <w:sz w:val="56"/>
          <w:szCs w:val="56"/>
        </w:rPr>
        <w:t xml:space="preserve">Epicurus </w:t>
      </w:r>
      <w:r>
        <w:rPr>
          <w:sz w:val="56"/>
          <w:szCs w:val="56"/>
        </w:rPr>
        <w:t xml:space="preserve">(341-270 BC) a highly respected scholar/philosopher who founded a school of philosophy dedicated to the study of pleasure, meditation and differing forms of tranquility.  </w:t>
      </w:r>
    </w:p>
    <w:p w14:paraId="343C3156" w14:textId="78E7F182" w:rsidR="003A79B6" w:rsidRPr="003A79B6" w:rsidRDefault="00475362" w:rsidP="003A79B6">
      <w:pPr>
        <w:rPr>
          <w:b/>
          <w:bCs/>
          <w:sz w:val="56"/>
          <w:szCs w:val="56"/>
        </w:rPr>
      </w:pPr>
      <w:r>
        <w:rPr>
          <w:sz w:val="56"/>
          <w:szCs w:val="56"/>
        </w:rPr>
        <w:t xml:space="preserve">Zeno was a philosopher who developed a following around 300 BC based upon logic ingrained with a sense of harmony with nature and truth. Stoics believed in self-discipline, human intellect and moral adherence as a form of finding perfection.\   </w:t>
      </w:r>
      <w:r w:rsidR="003A79B6">
        <w:rPr>
          <w:sz w:val="56"/>
          <w:szCs w:val="56"/>
        </w:rPr>
        <w:t>(</w:t>
      </w:r>
      <w:r w:rsidR="003A79B6" w:rsidRPr="003A79B6">
        <w:rPr>
          <w:sz w:val="56"/>
          <w:szCs w:val="56"/>
        </w:rPr>
        <w:t>EPI-CUREE-US &amp; STO-KUS</w:t>
      </w:r>
      <w:r w:rsidR="003A79B6">
        <w:rPr>
          <w:sz w:val="56"/>
          <w:szCs w:val="56"/>
        </w:rPr>
        <w:t>)</w:t>
      </w:r>
    </w:p>
    <w:p w14:paraId="4360A9F5" w14:textId="043D7C99" w:rsidR="00475362" w:rsidRDefault="00475362" w:rsidP="00C35B4A">
      <w:pPr>
        <w:rPr>
          <w:sz w:val="56"/>
          <w:szCs w:val="56"/>
        </w:rPr>
      </w:pPr>
    </w:p>
    <w:p w14:paraId="0F02C016" w14:textId="77777777" w:rsidR="003A79B6" w:rsidRDefault="00475362" w:rsidP="00C35B4A">
      <w:pPr>
        <w:rPr>
          <w:sz w:val="56"/>
          <w:szCs w:val="56"/>
        </w:rPr>
      </w:pPr>
      <w:r>
        <w:rPr>
          <w:sz w:val="56"/>
          <w:szCs w:val="56"/>
        </w:rPr>
        <w:lastRenderedPageBreak/>
        <w:t>These were</w:t>
      </w:r>
      <w:r w:rsidR="003A79B6">
        <w:rPr>
          <w:sz w:val="56"/>
          <w:szCs w:val="56"/>
        </w:rPr>
        <w:t>,</w:t>
      </w:r>
      <w:r>
        <w:rPr>
          <w:sz w:val="56"/>
          <w:szCs w:val="56"/>
        </w:rPr>
        <w:t xml:space="preserve"> by all standards the most wise and respected intelle</w:t>
      </w:r>
      <w:r w:rsidR="003A79B6">
        <w:rPr>
          <w:sz w:val="56"/>
          <w:szCs w:val="56"/>
        </w:rPr>
        <w:t>c</w:t>
      </w:r>
      <w:r>
        <w:rPr>
          <w:sz w:val="56"/>
          <w:szCs w:val="56"/>
        </w:rPr>
        <w:t>ts of that day. In many realms they are still pr</w:t>
      </w:r>
      <w:r w:rsidR="003A79B6">
        <w:rPr>
          <w:sz w:val="56"/>
          <w:szCs w:val="56"/>
        </w:rPr>
        <w:t>acticed</w:t>
      </w:r>
      <w:r>
        <w:rPr>
          <w:sz w:val="56"/>
          <w:szCs w:val="56"/>
        </w:rPr>
        <w:t xml:space="preserve"> in</w:t>
      </w:r>
      <w:r w:rsidR="003A79B6">
        <w:rPr>
          <w:sz w:val="56"/>
          <w:szCs w:val="56"/>
        </w:rPr>
        <w:t xml:space="preserve"> philosophy and psychology today!</w:t>
      </w:r>
    </w:p>
    <w:p w14:paraId="647DCB28" w14:textId="46F64410" w:rsidR="00475362" w:rsidRDefault="003A79B6" w:rsidP="00C35B4A">
      <w:pPr>
        <w:rPr>
          <w:sz w:val="56"/>
          <w:szCs w:val="56"/>
        </w:rPr>
      </w:pPr>
      <w:r>
        <w:rPr>
          <w:sz w:val="56"/>
          <w:szCs w:val="56"/>
        </w:rPr>
        <w:t xml:space="preserve">Nothing new under the sun. </w:t>
      </w:r>
    </w:p>
    <w:p w14:paraId="427FAA4D" w14:textId="77777777" w:rsidR="003A79B6" w:rsidRDefault="003A79B6" w:rsidP="00C35B4A">
      <w:pPr>
        <w:rPr>
          <w:sz w:val="56"/>
          <w:szCs w:val="56"/>
        </w:rPr>
      </w:pPr>
    </w:p>
    <w:p w14:paraId="0F5FD2FA" w14:textId="0ADC1904" w:rsidR="00085F23" w:rsidRDefault="00085F23" w:rsidP="00C35B4A">
      <w:pPr>
        <w:rPr>
          <w:sz w:val="56"/>
          <w:szCs w:val="56"/>
        </w:rPr>
      </w:pPr>
      <w:r>
        <w:rPr>
          <w:sz w:val="56"/>
          <w:szCs w:val="56"/>
        </w:rPr>
        <w:t>This is why you and I should never become discouraged about family and friends who refuse to accept the truth of BD.</w:t>
      </w:r>
    </w:p>
    <w:p w14:paraId="5E6A0EE1" w14:textId="65918F9F" w:rsidR="003A79B6" w:rsidRDefault="00085F23" w:rsidP="00C35B4A">
      <w:pPr>
        <w:rPr>
          <w:sz w:val="56"/>
          <w:szCs w:val="56"/>
        </w:rPr>
      </w:pPr>
      <w:r>
        <w:rPr>
          <w:sz w:val="56"/>
          <w:szCs w:val="56"/>
        </w:rPr>
        <w:t>/</w:t>
      </w:r>
      <w:r w:rsidR="003A79B6">
        <w:rPr>
          <w:sz w:val="56"/>
          <w:szCs w:val="56"/>
        </w:rPr>
        <w:t>The most intelligent and well-schooled people in the cosmic system today, still have this attitude toward the teaching of the gospel of Jesus Christ.</w:t>
      </w:r>
      <w:r>
        <w:rPr>
          <w:sz w:val="56"/>
          <w:szCs w:val="56"/>
        </w:rPr>
        <w:t xml:space="preserve"> High intellect and religious people are often the most </w:t>
      </w:r>
      <w:r>
        <w:rPr>
          <w:sz w:val="56"/>
          <w:szCs w:val="56"/>
        </w:rPr>
        <w:lastRenderedPageBreak/>
        <w:t xml:space="preserve">difficult bring to the truth of the Gospel of Christ. Even to bring a Believer with great intellect or religious beliefs, toward the truth of BD and away from lies or counterfeits is an extreme challenge as well.\ </w:t>
      </w:r>
    </w:p>
    <w:p w14:paraId="2CCA68F9" w14:textId="77777777" w:rsidR="0054671C" w:rsidRPr="00D75F54" w:rsidRDefault="0054671C" w:rsidP="00C35B4A">
      <w:pPr>
        <w:rPr>
          <w:sz w:val="56"/>
          <w:szCs w:val="56"/>
        </w:rPr>
      </w:pPr>
    </w:p>
    <w:p w14:paraId="080B9CBF" w14:textId="1E6847CD" w:rsidR="00C35B4A" w:rsidRDefault="00C35B4A" w:rsidP="00C35B4A">
      <w:pPr>
        <w:rPr>
          <w:sz w:val="56"/>
          <w:szCs w:val="56"/>
        </w:rPr>
      </w:pPr>
      <w:hyperlink r:id="rId7" w:history="1">
        <w:r w:rsidRPr="00C35B4A">
          <w:rPr>
            <w:rStyle w:val="Hyperlink"/>
            <w:color w:val="000000" w:themeColor="text1"/>
            <w:sz w:val="56"/>
            <w:szCs w:val="56"/>
            <w:u w:val="none"/>
          </w:rPr>
          <w:t>Act 17:19</w:t>
        </w:r>
      </w:hyperlink>
      <w:r w:rsidR="003A79B6">
        <w:rPr>
          <w:sz w:val="56"/>
          <w:szCs w:val="56"/>
        </w:rPr>
        <w:t xml:space="preserve"> </w:t>
      </w:r>
      <w:r w:rsidRPr="00C35B4A">
        <w:rPr>
          <w:sz w:val="56"/>
          <w:szCs w:val="56"/>
        </w:rPr>
        <w:t>And they took him and brought him</w:t>
      </w:r>
      <w:r w:rsidR="003A79B6">
        <w:rPr>
          <w:sz w:val="56"/>
          <w:szCs w:val="56"/>
        </w:rPr>
        <w:t xml:space="preserve"> </w:t>
      </w:r>
      <w:r w:rsidRPr="00C35B4A">
        <w:rPr>
          <w:sz w:val="56"/>
          <w:szCs w:val="56"/>
        </w:rPr>
        <w:t>to the Areopagus, saying, “May we</w:t>
      </w:r>
      <w:r w:rsidR="003A79B6">
        <w:rPr>
          <w:sz w:val="56"/>
          <w:szCs w:val="56"/>
        </w:rPr>
        <w:t xml:space="preserve"> know what this new teaching</w:t>
      </w:r>
      <w:r w:rsidRPr="00C35B4A">
        <w:rPr>
          <w:sz w:val="56"/>
          <w:szCs w:val="56"/>
        </w:rPr>
        <w:t xml:space="preserve"> is which you are proclaiming?</w:t>
      </w:r>
    </w:p>
    <w:p w14:paraId="6B2B3A1F" w14:textId="48DE7DB7" w:rsidR="00085F23" w:rsidRDefault="00085F23" w:rsidP="00C35B4A">
      <w:pPr>
        <w:rPr>
          <w:sz w:val="56"/>
          <w:szCs w:val="56"/>
        </w:rPr>
      </w:pPr>
      <w:r>
        <w:rPr>
          <w:sz w:val="56"/>
          <w:szCs w:val="56"/>
        </w:rPr>
        <w:t>AOR-OH-PUG-US was on the western side of Athens</w:t>
      </w:r>
      <w:r w:rsidR="0054671C">
        <w:rPr>
          <w:sz w:val="56"/>
          <w:szCs w:val="56"/>
        </w:rPr>
        <w:t xml:space="preserve">, </w:t>
      </w:r>
      <w:r>
        <w:rPr>
          <w:sz w:val="56"/>
          <w:szCs w:val="56"/>
        </w:rPr>
        <w:t>it was called the hill of MARS. This was named after the Greek god of war.</w:t>
      </w:r>
    </w:p>
    <w:p w14:paraId="46DCF456" w14:textId="77777777" w:rsidR="0054671C" w:rsidRDefault="00085F23" w:rsidP="00C35B4A">
      <w:pPr>
        <w:rPr>
          <w:sz w:val="56"/>
          <w:szCs w:val="56"/>
        </w:rPr>
      </w:pPr>
      <w:r>
        <w:rPr>
          <w:sz w:val="56"/>
          <w:szCs w:val="56"/>
        </w:rPr>
        <w:lastRenderedPageBreak/>
        <w:t xml:space="preserve">This was a place for </w:t>
      </w:r>
      <w:r w:rsidR="0054671C">
        <w:rPr>
          <w:sz w:val="56"/>
          <w:szCs w:val="56"/>
        </w:rPr>
        <w:t xml:space="preserve">worship at the altar of Mars, it also had a type of cavern carved on the side of the mountain for gatherings and a type of judgment center which they believed was blessed or protected by their gods, certainly Mars. </w:t>
      </w:r>
    </w:p>
    <w:p w14:paraId="5DDE0629" w14:textId="3D480001" w:rsidR="00085F23" w:rsidRPr="00C35B4A" w:rsidRDefault="0054671C" w:rsidP="00C35B4A">
      <w:pPr>
        <w:rPr>
          <w:b/>
          <w:bCs/>
          <w:sz w:val="56"/>
          <w:szCs w:val="56"/>
        </w:rPr>
      </w:pPr>
      <w:r>
        <w:rPr>
          <w:sz w:val="56"/>
          <w:szCs w:val="56"/>
        </w:rPr>
        <w:t>There was another temple also near the base of the hillside. But the gathering area was a type of courtroom inside the hill. In fact, it is believed Socrates was judged and condemned in that hillside cave.</w:t>
      </w:r>
    </w:p>
    <w:p w14:paraId="6805D4D9" w14:textId="7576F336" w:rsidR="00C35B4A" w:rsidRDefault="00C35B4A" w:rsidP="00C35B4A">
      <w:pPr>
        <w:rPr>
          <w:sz w:val="56"/>
          <w:szCs w:val="56"/>
        </w:rPr>
      </w:pPr>
      <w:hyperlink r:id="rId8" w:history="1">
        <w:r w:rsidRPr="00C35B4A">
          <w:rPr>
            <w:rStyle w:val="Hyperlink"/>
            <w:color w:val="000000" w:themeColor="text1"/>
            <w:sz w:val="56"/>
            <w:szCs w:val="56"/>
            <w:u w:val="none"/>
          </w:rPr>
          <w:t>Act 17:20</w:t>
        </w:r>
      </w:hyperlink>
      <w:r w:rsidR="00085F23">
        <w:rPr>
          <w:sz w:val="56"/>
          <w:szCs w:val="56"/>
        </w:rPr>
        <w:t xml:space="preserve"> </w:t>
      </w:r>
      <w:r w:rsidRPr="00C35B4A">
        <w:rPr>
          <w:sz w:val="56"/>
          <w:szCs w:val="56"/>
        </w:rPr>
        <w:t>“For you are</w:t>
      </w:r>
      <w:r w:rsidR="00085F23">
        <w:rPr>
          <w:sz w:val="56"/>
          <w:szCs w:val="56"/>
        </w:rPr>
        <w:t xml:space="preserve"> bringing some</w:t>
      </w:r>
      <w:r w:rsidRPr="00C35B4A">
        <w:rPr>
          <w:sz w:val="56"/>
          <w:szCs w:val="56"/>
        </w:rPr>
        <w:t xml:space="preserve"> strange things to our ears; so we want to know what these things mean.”</w:t>
      </w:r>
    </w:p>
    <w:p w14:paraId="2AD60105" w14:textId="67E71312" w:rsidR="0054671C" w:rsidRPr="00C35B4A" w:rsidRDefault="0054671C" w:rsidP="00C35B4A">
      <w:pPr>
        <w:rPr>
          <w:b/>
          <w:bCs/>
          <w:sz w:val="56"/>
          <w:szCs w:val="56"/>
        </w:rPr>
      </w:pPr>
      <w:r>
        <w:rPr>
          <w:sz w:val="56"/>
          <w:szCs w:val="56"/>
        </w:rPr>
        <w:lastRenderedPageBreak/>
        <w:t>To be brought here to the Hill of Mars was a very serious and sometimes frightening experience for people.</w:t>
      </w:r>
    </w:p>
    <w:p w14:paraId="2BB0F629" w14:textId="4166A1B3" w:rsidR="00C35B4A" w:rsidRDefault="00C35B4A" w:rsidP="00C35B4A">
      <w:pPr>
        <w:rPr>
          <w:sz w:val="56"/>
          <w:szCs w:val="56"/>
        </w:rPr>
      </w:pPr>
      <w:hyperlink r:id="rId9" w:history="1">
        <w:r w:rsidRPr="00C35B4A">
          <w:rPr>
            <w:rStyle w:val="Hyperlink"/>
            <w:color w:val="000000" w:themeColor="text1"/>
            <w:sz w:val="56"/>
            <w:szCs w:val="56"/>
            <w:u w:val="none"/>
          </w:rPr>
          <w:t>Act 17:21</w:t>
        </w:r>
      </w:hyperlink>
      <w:r w:rsidR="0054671C">
        <w:rPr>
          <w:sz w:val="56"/>
          <w:szCs w:val="56"/>
        </w:rPr>
        <w:t xml:space="preserve"> </w:t>
      </w:r>
      <w:r w:rsidRPr="00C35B4A">
        <w:rPr>
          <w:sz w:val="56"/>
          <w:szCs w:val="56"/>
        </w:rPr>
        <w:t>(Now all the Athenians and the strangers visiting there used to</w:t>
      </w:r>
      <w:r w:rsidR="0054671C">
        <w:rPr>
          <w:sz w:val="56"/>
          <w:szCs w:val="56"/>
        </w:rPr>
        <w:t xml:space="preserve"> spend</w:t>
      </w:r>
      <w:r w:rsidRPr="00C35B4A">
        <w:rPr>
          <w:sz w:val="56"/>
          <w:szCs w:val="56"/>
        </w:rPr>
        <w:t xml:space="preserve"> their time in</w:t>
      </w:r>
      <w:r w:rsidR="0054671C">
        <w:rPr>
          <w:sz w:val="56"/>
          <w:szCs w:val="56"/>
        </w:rPr>
        <w:t xml:space="preserve"> nothing than telling or</w:t>
      </w:r>
      <w:r w:rsidRPr="00C35B4A">
        <w:rPr>
          <w:sz w:val="56"/>
          <w:szCs w:val="56"/>
        </w:rPr>
        <w:t xml:space="preserve"> hearing something new.)</w:t>
      </w:r>
    </w:p>
    <w:p w14:paraId="00DDBAFF" w14:textId="4A5A8347" w:rsidR="0027689E" w:rsidRPr="00C35B4A" w:rsidRDefault="0027689E" w:rsidP="00C35B4A">
      <w:pPr>
        <w:rPr>
          <w:b/>
          <w:bCs/>
          <w:sz w:val="56"/>
          <w:szCs w:val="56"/>
        </w:rPr>
      </w:pPr>
      <w:r>
        <w:rPr>
          <w:sz w:val="56"/>
          <w:szCs w:val="56"/>
        </w:rPr>
        <w:t xml:space="preserve">/Any time a new revelation or speculation, or new teaching was being pressed in Athens, it had to be debated and brought forth under the vision of the Hill of Mars. Religion demands strict guidelines and adherence </w:t>
      </w:r>
      <w:r w:rsidR="00A527FD">
        <w:rPr>
          <w:sz w:val="56"/>
          <w:szCs w:val="56"/>
        </w:rPr>
        <w:t xml:space="preserve">from its follows. To think outside the dogma of any religious system is inviting penalty, persecution or ridicule. Religion is often </w:t>
      </w:r>
      <w:r w:rsidR="00A527FD">
        <w:rPr>
          <w:sz w:val="56"/>
          <w:szCs w:val="56"/>
        </w:rPr>
        <w:lastRenderedPageBreak/>
        <w:t xml:space="preserve">a hard task master with little or no mercy or grace orientation.\ </w:t>
      </w:r>
    </w:p>
    <w:p w14:paraId="3EE0505F" w14:textId="0FCDD24C" w:rsidR="00C35B4A" w:rsidRDefault="0054671C" w:rsidP="00C35B4A">
      <w:pPr>
        <w:rPr>
          <w:sz w:val="56"/>
          <w:szCs w:val="56"/>
        </w:rPr>
      </w:pPr>
      <w:r w:rsidRPr="0054671C">
        <w:rPr>
          <w:sz w:val="56"/>
          <w:szCs w:val="56"/>
        </w:rPr>
        <w:t xml:space="preserve">This is known as the </w:t>
      </w:r>
      <w:r w:rsidR="00C35B4A" w:rsidRPr="00C35B4A">
        <w:rPr>
          <w:sz w:val="56"/>
          <w:szCs w:val="56"/>
        </w:rPr>
        <w:t>Sermon on Mars Hill</w:t>
      </w:r>
      <w:r w:rsidR="00A527FD">
        <w:rPr>
          <w:sz w:val="56"/>
          <w:szCs w:val="56"/>
        </w:rPr>
        <w:t>, it was a strong and truly bold move on the Apostle Paul’s part.</w:t>
      </w:r>
    </w:p>
    <w:p w14:paraId="0F041002" w14:textId="77777777" w:rsidR="00A527FD" w:rsidRDefault="00A527FD" w:rsidP="00C35B4A">
      <w:pPr>
        <w:rPr>
          <w:sz w:val="56"/>
          <w:szCs w:val="56"/>
        </w:rPr>
      </w:pPr>
    </w:p>
    <w:p w14:paraId="15279F94" w14:textId="1E684ABA" w:rsidR="00A527FD" w:rsidRDefault="00A527FD" w:rsidP="00C35B4A">
      <w:pPr>
        <w:rPr>
          <w:sz w:val="56"/>
          <w:szCs w:val="56"/>
        </w:rPr>
      </w:pPr>
      <w:r>
        <w:rPr>
          <w:sz w:val="56"/>
          <w:szCs w:val="56"/>
        </w:rPr>
        <w:t xml:space="preserve">It placed him in enemy territory on more than one level – naturally and spiritually. </w:t>
      </w:r>
    </w:p>
    <w:p w14:paraId="0BB8FEC5" w14:textId="53E52EC6" w:rsidR="008E34D3" w:rsidRDefault="008E34D3" w:rsidP="00C35B4A">
      <w:pPr>
        <w:rPr>
          <w:sz w:val="56"/>
          <w:szCs w:val="56"/>
        </w:rPr>
      </w:pPr>
      <w:r>
        <w:rPr>
          <w:sz w:val="56"/>
          <w:szCs w:val="56"/>
        </w:rPr>
        <w:t xml:space="preserve">Standing against religion or staunch religious people can become very volatile. </w:t>
      </w:r>
    </w:p>
    <w:p w14:paraId="3121799F" w14:textId="450F3212" w:rsidR="008E34D3" w:rsidRPr="00C35B4A" w:rsidRDefault="008E34D3" w:rsidP="00C35B4A">
      <w:pPr>
        <w:rPr>
          <w:sz w:val="56"/>
          <w:szCs w:val="56"/>
        </w:rPr>
      </w:pPr>
      <w:r>
        <w:rPr>
          <w:sz w:val="56"/>
          <w:szCs w:val="56"/>
        </w:rPr>
        <w:t>Remember I mentioned last lesson that the Greek term for RELIGION - is rarely used in a positive fashion in NT teachings;</w:t>
      </w:r>
    </w:p>
    <w:p w14:paraId="0AA4D84D" w14:textId="4F70CF97" w:rsidR="00C35B4A" w:rsidRDefault="00A527FD" w:rsidP="00C35B4A">
      <w:pPr>
        <w:rPr>
          <w:sz w:val="56"/>
          <w:szCs w:val="56"/>
        </w:rPr>
      </w:pPr>
      <w:r>
        <w:rPr>
          <w:color w:val="000000" w:themeColor="text1"/>
          <w:sz w:val="56"/>
          <w:szCs w:val="56"/>
        </w:rPr>
        <w:lastRenderedPageBreak/>
        <w:t>/</w:t>
      </w:r>
      <w:hyperlink r:id="rId10" w:history="1">
        <w:r w:rsidR="00C35B4A" w:rsidRPr="00C35B4A">
          <w:rPr>
            <w:rStyle w:val="Hyperlink"/>
            <w:color w:val="000000" w:themeColor="text1"/>
            <w:sz w:val="56"/>
            <w:szCs w:val="56"/>
            <w:u w:val="none"/>
          </w:rPr>
          <w:t>Act 17:22</w:t>
        </w:r>
      </w:hyperlink>
      <w:r>
        <w:rPr>
          <w:sz w:val="56"/>
          <w:szCs w:val="56"/>
        </w:rPr>
        <w:t xml:space="preserve"> </w:t>
      </w:r>
      <w:r w:rsidR="00C35B4A" w:rsidRPr="00C35B4A">
        <w:rPr>
          <w:sz w:val="56"/>
          <w:szCs w:val="56"/>
        </w:rPr>
        <w:t xml:space="preserve">So Paul stood in the midst of the Areopagus and said, “Men of Athens, I see that </w:t>
      </w:r>
      <w:r w:rsidR="00C35B4A" w:rsidRPr="00C35B4A">
        <w:rPr>
          <w:b/>
          <w:bCs/>
          <w:sz w:val="56"/>
          <w:szCs w:val="56"/>
          <w:u w:val="single"/>
        </w:rPr>
        <w:t>you are very religious in all respects</w:t>
      </w:r>
      <w:r w:rsidR="00C35B4A" w:rsidRPr="00C35B4A">
        <w:rPr>
          <w:sz w:val="56"/>
          <w:szCs w:val="56"/>
        </w:rPr>
        <w:t>.</w:t>
      </w:r>
    </w:p>
    <w:p w14:paraId="54305B79" w14:textId="22E6DB42" w:rsidR="00A527FD" w:rsidRDefault="008E34D3" w:rsidP="00C35B4A">
      <w:pPr>
        <w:rPr>
          <w:sz w:val="56"/>
          <w:szCs w:val="56"/>
        </w:rPr>
      </w:pPr>
      <w:r>
        <w:rPr>
          <w:sz w:val="56"/>
          <w:szCs w:val="56"/>
        </w:rPr>
        <w:t xml:space="preserve">                 </w:t>
      </w:r>
      <w:r w:rsidR="00A527FD">
        <w:rPr>
          <w:sz w:val="56"/>
          <w:szCs w:val="56"/>
        </w:rPr>
        <w:t xml:space="preserve">(Act </w:t>
      </w:r>
      <w:r>
        <w:rPr>
          <w:sz w:val="56"/>
          <w:szCs w:val="56"/>
        </w:rPr>
        <w:t>25:19 &amp; Act 26:5)</w:t>
      </w:r>
    </w:p>
    <w:p w14:paraId="4347A997" w14:textId="33638640" w:rsidR="00A527FD" w:rsidRDefault="00A527FD" w:rsidP="00C35B4A">
      <w:pPr>
        <w:rPr>
          <w:b/>
          <w:bCs/>
          <w:sz w:val="56"/>
          <w:szCs w:val="56"/>
          <w:u w:val="single"/>
        </w:rPr>
      </w:pPr>
      <w:r>
        <w:rPr>
          <w:sz w:val="56"/>
          <w:szCs w:val="56"/>
        </w:rPr>
        <w:t>Col 2:23 T</w:t>
      </w:r>
      <w:r w:rsidRPr="00A527FD">
        <w:rPr>
          <w:sz w:val="56"/>
          <w:szCs w:val="56"/>
        </w:rPr>
        <w:t xml:space="preserve">hese are </w:t>
      </w:r>
      <w:r>
        <w:rPr>
          <w:sz w:val="56"/>
          <w:szCs w:val="56"/>
        </w:rPr>
        <w:t xml:space="preserve">matters which do </w:t>
      </w:r>
      <w:r w:rsidRPr="00A527FD">
        <w:rPr>
          <w:sz w:val="56"/>
          <w:szCs w:val="56"/>
        </w:rPr>
        <w:t>have the </w:t>
      </w:r>
      <w:r w:rsidRPr="00A527FD">
        <w:rPr>
          <w:b/>
          <w:bCs/>
          <w:sz w:val="56"/>
          <w:szCs w:val="56"/>
          <w:u w:val="single"/>
        </w:rPr>
        <w:t>appearance of wisdom in self-made religion</w:t>
      </w:r>
      <w:r w:rsidRPr="00A527FD">
        <w:rPr>
          <w:sz w:val="56"/>
          <w:szCs w:val="56"/>
        </w:rPr>
        <w:t> and humility and severe treatment of the body, </w:t>
      </w:r>
      <w:r w:rsidRPr="00A527FD">
        <w:rPr>
          <w:i/>
          <w:iCs/>
          <w:sz w:val="56"/>
          <w:szCs w:val="56"/>
        </w:rPr>
        <w:t>but are</w:t>
      </w:r>
      <w:r w:rsidRPr="00A527FD">
        <w:rPr>
          <w:sz w:val="56"/>
          <w:szCs w:val="56"/>
        </w:rPr>
        <w:t> </w:t>
      </w:r>
      <w:r w:rsidRPr="00A527FD">
        <w:rPr>
          <w:b/>
          <w:bCs/>
          <w:sz w:val="56"/>
          <w:szCs w:val="56"/>
          <w:u w:val="single"/>
        </w:rPr>
        <w:t>of no value against fleshly indulgence.</w:t>
      </w:r>
      <w:r>
        <w:rPr>
          <w:b/>
          <w:bCs/>
          <w:sz w:val="56"/>
          <w:szCs w:val="56"/>
          <w:u w:val="single"/>
        </w:rPr>
        <w:t>\</w:t>
      </w:r>
    </w:p>
    <w:p w14:paraId="7BE32A1B" w14:textId="119232A6" w:rsidR="008E34D3" w:rsidRDefault="008E34D3" w:rsidP="00C35B4A">
      <w:pPr>
        <w:rPr>
          <w:sz w:val="56"/>
          <w:szCs w:val="56"/>
        </w:rPr>
      </w:pPr>
      <w:r w:rsidRPr="008E34D3">
        <w:rPr>
          <w:sz w:val="56"/>
          <w:szCs w:val="56"/>
        </w:rPr>
        <w:t>This was not a compliment.</w:t>
      </w:r>
    </w:p>
    <w:p w14:paraId="116D5B84" w14:textId="7F78D527" w:rsidR="008E34D3" w:rsidRPr="008E34D3" w:rsidRDefault="008E34D3" w:rsidP="00C35B4A">
      <w:pPr>
        <w:rPr>
          <w:sz w:val="56"/>
          <w:szCs w:val="56"/>
        </w:rPr>
      </w:pPr>
      <w:r>
        <w:rPr>
          <w:sz w:val="56"/>
          <w:szCs w:val="56"/>
        </w:rPr>
        <w:t>The Apostle Paul is using divine sarcasm to speak to these scholars – the wise men who were slaves to a religious system of false gods.</w:t>
      </w:r>
    </w:p>
    <w:p w14:paraId="34682C73" w14:textId="7F71D7B0" w:rsidR="00C35B4A" w:rsidRDefault="00D3772F" w:rsidP="00C35B4A">
      <w:pPr>
        <w:rPr>
          <w:sz w:val="56"/>
          <w:szCs w:val="56"/>
        </w:rPr>
      </w:pPr>
      <w:r>
        <w:rPr>
          <w:color w:val="000000" w:themeColor="text1"/>
          <w:sz w:val="56"/>
          <w:szCs w:val="56"/>
        </w:rPr>
        <w:lastRenderedPageBreak/>
        <w:t>/</w:t>
      </w:r>
      <w:hyperlink r:id="rId11" w:history="1">
        <w:r w:rsidR="00C35B4A" w:rsidRPr="00C35B4A">
          <w:rPr>
            <w:rStyle w:val="Hyperlink"/>
            <w:color w:val="000000" w:themeColor="text1"/>
            <w:sz w:val="56"/>
            <w:szCs w:val="56"/>
            <w:u w:val="none"/>
          </w:rPr>
          <w:t>Act 17:23</w:t>
        </w:r>
      </w:hyperlink>
      <w:r w:rsidR="00A527FD">
        <w:rPr>
          <w:sz w:val="56"/>
          <w:szCs w:val="56"/>
        </w:rPr>
        <w:t xml:space="preserve"> </w:t>
      </w:r>
      <w:r w:rsidR="00C35B4A" w:rsidRPr="00C35B4A">
        <w:rPr>
          <w:sz w:val="56"/>
          <w:szCs w:val="56"/>
        </w:rPr>
        <w:t>“For while I was</w:t>
      </w:r>
      <w:r w:rsidR="00A527FD">
        <w:rPr>
          <w:sz w:val="56"/>
          <w:szCs w:val="56"/>
        </w:rPr>
        <w:t xml:space="preserve"> passing</w:t>
      </w:r>
      <w:r w:rsidR="00C35B4A" w:rsidRPr="00C35B4A">
        <w:rPr>
          <w:sz w:val="56"/>
          <w:szCs w:val="56"/>
        </w:rPr>
        <w:t xml:space="preserve"> through and examining the</w:t>
      </w:r>
      <w:r w:rsidR="00A527FD">
        <w:rPr>
          <w:sz w:val="56"/>
          <w:szCs w:val="56"/>
        </w:rPr>
        <w:t xml:space="preserve"> objects</w:t>
      </w:r>
      <w:r w:rsidR="00C35B4A" w:rsidRPr="00C35B4A">
        <w:rPr>
          <w:sz w:val="56"/>
          <w:szCs w:val="56"/>
        </w:rPr>
        <w:t xml:space="preserve"> of your worship, I also found an altar with this inscription, ‘TO AN UNKNOWN GOD.’ Therefore, </w:t>
      </w:r>
      <w:r w:rsidR="00C35B4A" w:rsidRPr="00C35B4A">
        <w:rPr>
          <w:b/>
          <w:bCs/>
          <w:sz w:val="56"/>
          <w:szCs w:val="56"/>
          <w:u w:val="single"/>
        </w:rPr>
        <w:t>what you worship </w:t>
      </w:r>
      <w:r w:rsidRPr="00D3772F">
        <w:rPr>
          <w:sz w:val="56"/>
          <w:szCs w:val="56"/>
          <w:u w:val="single"/>
        </w:rPr>
        <w:t>(</w:t>
      </w:r>
      <w:proofErr w:type="spellStart"/>
      <w:r w:rsidRPr="00D3772F">
        <w:rPr>
          <w:i/>
          <w:iCs/>
          <w:sz w:val="56"/>
          <w:szCs w:val="56"/>
          <w:u w:val="single"/>
        </w:rPr>
        <w:t>eusebeō</w:t>
      </w:r>
      <w:proofErr w:type="spellEnd"/>
      <w:r w:rsidRPr="00D3772F">
        <w:rPr>
          <w:sz w:val="56"/>
          <w:szCs w:val="56"/>
          <w:u w:val="single"/>
        </w:rPr>
        <w:t>)</w:t>
      </w:r>
      <w:r>
        <w:rPr>
          <w:b/>
          <w:bCs/>
          <w:sz w:val="56"/>
          <w:szCs w:val="56"/>
          <w:u w:val="single"/>
        </w:rPr>
        <w:t xml:space="preserve"> </w:t>
      </w:r>
      <w:r w:rsidR="00C35B4A" w:rsidRPr="00C35B4A">
        <w:rPr>
          <w:b/>
          <w:bCs/>
          <w:sz w:val="56"/>
          <w:szCs w:val="56"/>
          <w:u w:val="single"/>
        </w:rPr>
        <w:t>in ignorance</w:t>
      </w:r>
      <w:r w:rsidR="00C35B4A" w:rsidRPr="00C35B4A">
        <w:rPr>
          <w:sz w:val="56"/>
          <w:szCs w:val="56"/>
        </w:rPr>
        <w:t>, this I proclaim to you.</w:t>
      </w:r>
    </w:p>
    <w:p w14:paraId="536CC077" w14:textId="77777777" w:rsidR="00D3772F" w:rsidRDefault="00D3772F" w:rsidP="00C35B4A">
      <w:pPr>
        <w:rPr>
          <w:sz w:val="56"/>
          <w:szCs w:val="56"/>
        </w:rPr>
      </w:pPr>
    </w:p>
    <w:p w14:paraId="28867795" w14:textId="34EBC04A" w:rsidR="00D3772F" w:rsidRDefault="00D3772F" w:rsidP="00C35B4A">
      <w:pPr>
        <w:rPr>
          <w:sz w:val="56"/>
          <w:szCs w:val="56"/>
        </w:rPr>
      </w:pPr>
      <w:r>
        <w:rPr>
          <w:sz w:val="56"/>
          <w:szCs w:val="56"/>
        </w:rPr>
        <w:t xml:space="preserve">You keep worshipping and proclaiming godliness (present tense) through gods you do not even know, the ones who are not the TRUE God.\ </w:t>
      </w:r>
    </w:p>
    <w:p w14:paraId="0F09A36D" w14:textId="4776FDB6" w:rsidR="00D3772F" w:rsidRDefault="00D3772F" w:rsidP="00C35B4A">
      <w:pPr>
        <w:rPr>
          <w:sz w:val="56"/>
          <w:szCs w:val="56"/>
        </w:rPr>
      </w:pPr>
      <w:r>
        <w:rPr>
          <w:sz w:val="56"/>
          <w:szCs w:val="56"/>
        </w:rPr>
        <w:t xml:space="preserve">USE-SEE-BAY-O, from the Greek root word - USE-AH-BUY-O meaning godliness. </w:t>
      </w:r>
    </w:p>
    <w:p w14:paraId="344D106B" w14:textId="77777777" w:rsidR="00D3772F" w:rsidRDefault="00D3772F" w:rsidP="00C35B4A">
      <w:pPr>
        <w:rPr>
          <w:sz w:val="56"/>
          <w:szCs w:val="56"/>
        </w:rPr>
      </w:pPr>
      <w:r>
        <w:rPr>
          <w:sz w:val="56"/>
          <w:szCs w:val="56"/>
        </w:rPr>
        <w:lastRenderedPageBreak/>
        <w:t xml:space="preserve">The Apostle Paul is saying your constant, lifestyle of religious behavior is ignorance toward truth. </w:t>
      </w:r>
    </w:p>
    <w:p w14:paraId="2851D11F" w14:textId="192179DF" w:rsidR="00D3772F" w:rsidRPr="00C35B4A" w:rsidRDefault="00D3772F" w:rsidP="00C35B4A">
      <w:pPr>
        <w:rPr>
          <w:b/>
          <w:bCs/>
          <w:sz w:val="56"/>
          <w:szCs w:val="56"/>
        </w:rPr>
      </w:pPr>
      <w:r>
        <w:rPr>
          <w:sz w:val="56"/>
          <w:szCs w:val="56"/>
        </w:rPr>
        <w:t>Yet you proclaim to be godly people.</w:t>
      </w:r>
    </w:p>
    <w:p w14:paraId="659C9026" w14:textId="0B7B9963" w:rsidR="00C35B4A" w:rsidRDefault="00D3772F" w:rsidP="00C35B4A">
      <w:pPr>
        <w:rPr>
          <w:sz w:val="56"/>
          <w:szCs w:val="56"/>
        </w:rPr>
      </w:pPr>
      <w:r>
        <w:rPr>
          <w:color w:val="000000" w:themeColor="text1"/>
          <w:sz w:val="56"/>
          <w:szCs w:val="56"/>
        </w:rPr>
        <w:t>/</w:t>
      </w:r>
      <w:hyperlink r:id="rId12" w:history="1">
        <w:r w:rsidR="00C35B4A" w:rsidRPr="00C35B4A">
          <w:rPr>
            <w:rStyle w:val="Hyperlink"/>
            <w:color w:val="000000" w:themeColor="text1"/>
            <w:sz w:val="56"/>
            <w:szCs w:val="56"/>
            <w:u w:val="none"/>
          </w:rPr>
          <w:t>Act 17:24</w:t>
        </w:r>
      </w:hyperlink>
      <w:r w:rsidR="008E34D3">
        <w:rPr>
          <w:sz w:val="56"/>
          <w:szCs w:val="56"/>
        </w:rPr>
        <w:t xml:space="preserve"> </w:t>
      </w:r>
      <w:r w:rsidR="00C35B4A" w:rsidRPr="00C35B4A">
        <w:rPr>
          <w:sz w:val="56"/>
          <w:szCs w:val="56"/>
        </w:rPr>
        <w:t>“</w:t>
      </w:r>
      <w:r w:rsidR="00C35B4A" w:rsidRPr="00C35B4A">
        <w:rPr>
          <w:b/>
          <w:bCs/>
          <w:sz w:val="56"/>
          <w:szCs w:val="56"/>
          <w:u w:val="single"/>
        </w:rPr>
        <w:t>The God who made the world</w:t>
      </w:r>
      <w:r w:rsidR="00C35B4A" w:rsidRPr="00C35B4A">
        <w:rPr>
          <w:sz w:val="56"/>
          <w:szCs w:val="56"/>
        </w:rPr>
        <w:t xml:space="preserve"> and everything that is in it, since </w:t>
      </w:r>
      <w:r w:rsidR="00C35B4A" w:rsidRPr="00C35B4A">
        <w:rPr>
          <w:b/>
          <w:bCs/>
          <w:sz w:val="56"/>
          <w:szCs w:val="56"/>
          <w:u w:val="single"/>
        </w:rPr>
        <w:t>He is Lord of heaven and earth</w:t>
      </w:r>
      <w:r w:rsidR="00C35B4A" w:rsidRPr="00C35B4A">
        <w:rPr>
          <w:sz w:val="56"/>
          <w:szCs w:val="56"/>
        </w:rPr>
        <w:t xml:space="preserve">, does not dwell in </w:t>
      </w:r>
      <w:r w:rsidR="00C35B4A" w:rsidRPr="00C35B4A">
        <w:rPr>
          <w:b/>
          <w:bCs/>
          <w:sz w:val="56"/>
          <w:szCs w:val="56"/>
          <w:u w:val="single"/>
        </w:rPr>
        <w:t>temples made by hands</w:t>
      </w:r>
      <w:r w:rsidR="00C35B4A" w:rsidRPr="00C35B4A">
        <w:rPr>
          <w:sz w:val="56"/>
          <w:szCs w:val="56"/>
        </w:rPr>
        <w:t>;</w:t>
      </w:r>
    </w:p>
    <w:p w14:paraId="77B66CBA" w14:textId="77777777" w:rsidR="00D3772F" w:rsidRDefault="00D3772F" w:rsidP="00C35B4A">
      <w:pPr>
        <w:rPr>
          <w:sz w:val="56"/>
          <w:szCs w:val="56"/>
        </w:rPr>
      </w:pPr>
    </w:p>
    <w:p w14:paraId="469C14B7" w14:textId="408383CB" w:rsidR="00D3772F" w:rsidRPr="00C35B4A" w:rsidRDefault="00D3772F" w:rsidP="00C35B4A">
      <w:pPr>
        <w:rPr>
          <w:b/>
          <w:bCs/>
          <w:sz w:val="56"/>
          <w:szCs w:val="56"/>
        </w:rPr>
      </w:pPr>
      <w:r>
        <w:rPr>
          <w:sz w:val="56"/>
          <w:szCs w:val="56"/>
        </w:rPr>
        <w:t xml:space="preserve">Religion is man-made, it is a strict system and it is not a relationship. Grace, love, mercy and singular TRUTH are </w:t>
      </w:r>
      <w:r w:rsidR="00A00CC1">
        <w:rPr>
          <w:sz w:val="56"/>
          <w:szCs w:val="56"/>
        </w:rPr>
        <w:t>only found</w:t>
      </w:r>
      <w:r>
        <w:rPr>
          <w:sz w:val="56"/>
          <w:szCs w:val="56"/>
        </w:rPr>
        <w:t xml:space="preserve"> in a relationship with the Creator of the universe.\ </w:t>
      </w:r>
    </w:p>
    <w:p w14:paraId="785E7E8F" w14:textId="486C2F18" w:rsidR="00C35B4A" w:rsidRDefault="00C35B4A" w:rsidP="00C35B4A">
      <w:pPr>
        <w:rPr>
          <w:sz w:val="56"/>
          <w:szCs w:val="56"/>
        </w:rPr>
      </w:pPr>
      <w:hyperlink r:id="rId13" w:history="1">
        <w:r w:rsidRPr="00C35B4A">
          <w:rPr>
            <w:rStyle w:val="Hyperlink"/>
            <w:color w:val="000000" w:themeColor="text1"/>
            <w:sz w:val="56"/>
            <w:szCs w:val="56"/>
            <w:u w:val="none"/>
          </w:rPr>
          <w:t>Act 17:25</w:t>
        </w:r>
      </w:hyperlink>
      <w:r w:rsidR="008E34D3">
        <w:rPr>
          <w:sz w:val="56"/>
          <w:szCs w:val="56"/>
        </w:rPr>
        <w:t xml:space="preserve"> </w:t>
      </w:r>
      <w:r w:rsidRPr="00C35B4A">
        <w:rPr>
          <w:sz w:val="56"/>
          <w:szCs w:val="56"/>
        </w:rPr>
        <w:t>nor is He served by</w:t>
      </w:r>
      <w:r w:rsidR="008E34D3">
        <w:rPr>
          <w:sz w:val="56"/>
          <w:szCs w:val="56"/>
        </w:rPr>
        <w:t xml:space="preserve"> human</w:t>
      </w:r>
      <w:r w:rsidRPr="00C35B4A">
        <w:rPr>
          <w:sz w:val="56"/>
          <w:szCs w:val="56"/>
        </w:rPr>
        <w:t xml:space="preserve"> hands, as though He needed anything, since He Himself gives to</w:t>
      </w:r>
      <w:r w:rsidR="008E34D3">
        <w:rPr>
          <w:sz w:val="56"/>
          <w:szCs w:val="56"/>
        </w:rPr>
        <w:t xml:space="preserve"> all </w:t>
      </w:r>
      <w:r w:rsidR="008E34D3" w:rsidRPr="008E34D3">
        <w:rPr>
          <w:i/>
          <w:iCs/>
          <w:sz w:val="56"/>
          <w:szCs w:val="56"/>
        </w:rPr>
        <w:t>people</w:t>
      </w:r>
      <w:r w:rsidRPr="00C35B4A">
        <w:rPr>
          <w:i/>
          <w:iCs/>
          <w:sz w:val="56"/>
          <w:szCs w:val="56"/>
        </w:rPr>
        <w:t xml:space="preserve"> </w:t>
      </w:r>
      <w:r w:rsidRPr="00C35B4A">
        <w:rPr>
          <w:sz w:val="56"/>
          <w:szCs w:val="56"/>
        </w:rPr>
        <w:t>life and breath and all things;</w:t>
      </w:r>
    </w:p>
    <w:p w14:paraId="0BE1AB2D" w14:textId="16532B70" w:rsidR="00A00CC1" w:rsidRDefault="00A00CC1" w:rsidP="00C35B4A">
      <w:pPr>
        <w:rPr>
          <w:sz w:val="56"/>
          <w:szCs w:val="56"/>
        </w:rPr>
      </w:pPr>
      <w:r>
        <w:rPr>
          <w:sz w:val="56"/>
          <w:szCs w:val="56"/>
        </w:rPr>
        <w:t>Religion is human rituals and service to a GOD who does not respect human works or need anything from us, other than surrender to HIS truth and HIS plan.</w:t>
      </w:r>
    </w:p>
    <w:p w14:paraId="72E013F8" w14:textId="77777777" w:rsidR="00A00CC1" w:rsidRDefault="00A00CC1" w:rsidP="00C35B4A">
      <w:pPr>
        <w:rPr>
          <w:sz w:val="56"/>
          <w:szCs w:val="56"/>
        </w:rPr>
      </w:pPr>
      <w:r>
        <w:rPr>
          <w:sz w:val="56"/>
          <w:szCs w:val="56"/>
        </w:rPr>
        <w:t xml:space="preserve">Mankind is not called into working overtime to please God and seek approval from Him. </w:t>
      </w:r>
    </w:p>
    <w:p w14:paraId="59849D2F" w14:textId="27794886" w:rsidR="00A00CC1" w:rsidRDefault="00A00CC1" w:rsidP="00C35B4A">
      <w:pPr>
        <w:rPr>
          <w:sz w:val="56"/>
          <w:szCs w:val="56"/>
        </w:rPr>
      </w:pPr>
      <w:r>
        <w:rPr>
          <w:sz w:val="56"/>
          <w:szCs w:val="56"/>
        </w:rPr>
        <w:t xml:space="preserve">That is religion not a relationship. </w:t>
      </w:r>
    </w:p>
    <w:p w14:paraId="21C4E8D4" w14:textId="73EEEDF1" w:rsidR="00A00CC1" w:rsidRPr="00C35B4A" w:rsidRDefault="00A00CC1" w:rsidP="00C35B4A">
      <w:pPr>
        <w:rPr>
          <w:sz w:val="56"/>
          <w:szCs w:val="56"/>
        </w:rPr>
      </w:pPr>
      <w:r w:rsidRPr="00A00CC1">
        <w:rPr>
          <w:sz w:val="56"/>
          <w:szCs w:val="56"/>
        </w:rPr>
        <w:t xml:space="preserve">              </w:t>
      </w:r>
      <w:r>
        <w:rPr>
          <w:sz w:val="56"/>
          <w:szCs w:val="56"/>
        </w:rPr>
        <w:t xml:space="preserve">       </w:t>
      </w:r>
      <w:r w:rsidRPr="00A00CC1">
        <w:rPr>
          <w:sz w:val="56"/>
          <w:szCs w:val="56"/>
        </w:rPr>
        <w:t xml:space="preserve">   REPEAT</w:t>
      </w:r>
    </w:p>
    <w:p w14:paraId="0F8A3213" w14:textId="71999F96" w:rsidR="00C35B4A" w:rsidRDefault="00A00CC1" w:rsidP="00C35B4A">
      <w:pPr>
        <w:rPr>
          <w:sz w:val="56"/>
          <w:szCs w:val="56"/>
        </w:rPr>
      </w:pPr>
      <w:r>
        <w:rPr>
          <w:color w:val="000000" w:themeColor="text1"/>
          <w:sz w:val="56"/>
          <w:szCs w:val="56"/>
        </w:rPr>
        <w:t>/</w:t>
      </w:r>
      <w:hyperlink r:id="rId14" w:history="1">
        <w:r w:rsidR="00C35B4A" w:rsidRPr="00C35B4A">
          <w:rPr>
            <w:rStyle w:val="Hyperlink"/>
            <w:color w:val="000000" w:themeColor="text1"/>
            <w:sz w:val="56"/>
            <w:szCs w:val="56"/>
            <w:u w:val="none"/>
          </w:rPr>
          <w:t>Act 17:26</w:t>
        </w:r>
      </w:hyperlink>
      <w:r>
        <w:rPr>
          <w:sz w:val="56"/>
          <w:szCs w:val="56"/>
        </w:rPr>
        <w:t xml:space="preserve"> </w:t>
      </w:r>
      <w:r w:rsidR="00C35B4A" w:rsidRPr="00C35B4A">
        <w:rPr>
          <w:sz w:val="56"/>
          <w:szCs w:val="56"/>
        </w:rPr>
        <w:t xml:space="preserve">and </w:t>
      </w:r>
      <w:r w:rsidR="00C35B4A" w:rsidRPr="00C35B4A">
        <w:rPr>
          <w:b/>
          <w:bCs/>
          <w:sz w:val="56"/>
          <w:szCs w:val="56"/>
          <w:u w:val="single"/>
        </w:rPr>
        <w:t>He made from one </w:t>
      </w:r>
      <w:r w:rsidR="00C35B4A" w:rsidRPr="00C35B4A">
        <w:rPr>
          <w:b/>
          <w:bCs/>
          <w:i/>
          <w:iCs/>
          <w:sz w:val="56"/>
          <w:szCs w:val="56"/>
          <w:u w:val="single"/>
        </w:rPr>
        <w:t>man</w:t>
      </w:r>
      <w:r w:rsidR="00C35B4A" w:rsidRPr="00C35B4A">
        <w:rPr>
          <w:b/>
          <w:bCs/>
          <w:sz w:val="56"/>
          <w:szCs w:val="56"/>
          <w:u w:val="single"/>
        </w:rPr>
        <w:t> every nation of mankind</w:t>
      </w:r>
      <w:r w:rsidR="00C35B4A" w:rsidRPr="00C35B4A">
        <w:rPr>
          <w:sz w:val="56"/>
          <w:szCs w:val="56"/>
        </w:rPr>
        <w:t xml:space="preserve"> to </w:t>
      </w:r>
      <w:r w:rsidR="00C35B4A" w:rsidRPr="00C35B4A">
        <w:rPr>
          <w:sz w:val="56"/>
          <w:szCs w:val="56"/>
        </w:rPr>
        <w:lastRenderedPageBreak/>
        <w:t>live on all the face of the earth, having determined </w:t>
      </w:r>
      <w:r w:rsidR="00C35B4A" w:rsidRPr="00C35B4A">
        <w:rPr>
          <w:i/>
          <w:iCs/>
          <w:sz w:val="56"/>
          <w:szCs w:val="56"/>
        </w:rPr>
        <w:t>their</w:t>
      </w:r>
      <w:r w:rsidR="00C35B4A" w:rsidRPr="00C35B4A">
        <w:rPr>
          <w:sz w:val="56"/>
          <w:szCs w:val="56"/>
        </w:rPr>
        <w:t> </w:t>
      </w:r>
      <w:r w:rsidR="00C35B4A" w:rsidRPr="00C35B4A">
        <w:rPr>
          <w:b/>
          <w:bCs/>
          <w:sz w:val="56"/>
          <w:szCs w:val="56"/>
          <w:u w:val="single"/>
        </w:rPr>
        <w:t>appointed times</w:t>
      </w:r>
      <w:r w:rsidR="00C35B4A" w:rsidRPr="00C35B4A">
        <w:rPr>
          <w:sz w:val="56"/>
          <w:szCs w:val="56"/>
        </w:rPr>
        <w:t xml:space="preserve"> and </w:t>
      </w:r>
      <w:r w:rsidR="00C35B4A" w:rsidRPr="00C35B4A">
        <w:rPr>
          <w:b/>
          <w:bCs/>
          <w:sz w:val="56"/>
          <w:szCs w:val="56"/>
          <w:u w:val="single"/>
        </w:rPr>
        <w:t>the boundaries of their habitation</w:t>
      </w:r>
      <w:r w:rsidR="00C35B4A" w:rsidRPr="00C35B4A">
        <w:rPr>
          <w:sz w:val="56"/>
          <w:szCs w:val="56"/>
        </w:rPr>
        <w:t>,</w:t>
      </w:r>
    </w:p>
    <w:p w14:paraId="73C0DA1B" w14:textId="77777777" w:rsidR="00A00CC1" w:rsidRDefault="00A00CC1" w:rsidP="00C35B4A">
      <w:pPr>
        <w:rPr>
          <w:sz w:val="56"/>
          <w:szCs w:val="56"/>
        </w:rPr>
      </w:pPr>
    </w:p>
    <w:p w14:paraId="5D3F1AA2" w14:textId="27AE907A" w:rsidR="00A00CC1" w:rsidRPr="00C35B4A" w:rsidRDefault="00A00CC1" w:rsidP="00C35B4A">
      <w:pPr>
        <w:rPr>
          <w:sz w:val="56"/>
          <w:szCs w:val="56"/>
        </w:rPr>
      </w:pPr>
      <w:r>
        <w:rPr>
          <w:sz w:val="56"/>
          <w:szCs w:val="56"/>
        </w:rPr>
        <w:t>W</w:t>
      </w:r>
      <w:r w:rsidRPr="00A00CC1">
        <w:rPr>
          <w:sz w:val="56"/>
          <w:szCs w:val="56"/>
        </w:rPr>
        <w:t>e are all descended from Adam through Noah,</w:t>
      </w:r>
      <w:r>
        <w:rPr>
          <w:sz w:val="56"/>
          <w:szCs w:val="56"/>
        </w:rPr>
        <w:t xml:space="preserve"> </w:t>
      </w:r>
      <w:r w:rsidRPr="00A00CC1">
        <w:rPr>
          <w:sz w:val="56"/>
          <w:szCs w:val="56"/>
        </w:rPr>
        <w:t xml:space="preserve">there is </w:t>
      </w:r>
      <w:r>
        <w:rPr>
          <w:sz w:val="56"/>
          <w:szCs w:val="56"/>
        </w:rPr>
        <w:t xml:space="preserve">only </w:t>
      </w:r>
      <w:r w:rsidRPr="00A00CC1">
        <w:rPr>
          <w:sz w:val="56"/>
          <w:szCs w:val="56"/>
        </w:rPr>
        <w:t>one God who created us all and to whom we all are obligated</w:t>
      </w:r>
      <w:r>
        <w:rPr>
          <w:sz w:val="56"/>
          <w:szCs w:val="56"/>
        </w:rPr>
        <w:t xml:space="preserve"> to acknowledge.\ </w:t>
      </w:r>
    </w:p>
    <w:p w14:paraId="1BDD8CE2" w14:textId="09D2A892" w:rsidR="00C35B4A" w:rsidRPr="00C35B4A" w:rsidRDefault="00C35B4A" w:rsidP="00C35B4A">
      <w:pPr>
        <w:rPr>
          <w:b/>
          <w:bCs/>
          <w:sz w:val="56"/>
          <w:szCs w:val="56"/>
        </w:rPr>
      </w:pPr>
      <w:hyperlink r:id="rId15" w:history="1">
        <w:r w:rsidRPr="00C35B4A">
          <w:rPr>
            <w:rStyle w:val="Hyperlink"/>
            <w:color w:val="000000" w:themeColor="text1"/>
            <w:sz w:val="56"/>
            <w:szCs w:val="56"/>
            <w:u w:val="none"/>
          </w:rPr>
          <w:t>Act 17:27</w:t>
        </w:r>
      </w:hyperlink>
      <w:r w:rsidR="00A00CC1">
        <w:rPr>
          <w:sz w:val="56"/>
          <w:szCs w:val="56"/>
        </w:rPr>
        <w:t xml:space="preserve"> </w:t>
      </w:r>
      <w:r w:rsidRPr="00C35B4A">
        <w:rPr>
          <w:sz w:val="56"/>
          <w:szCs w:val="56"/>
        </w:rPr>
        <w:t>that they would seek God, if perhaps they might feel around for Him and find </w:t>
      </w:r>
      <w:r w:rsidRPr="00C35B4A">
        <w:rPr>
          <w:i/>
          <w:iCs/>
          <w:sz w:val="56"/>
          <w:szCs w:val="56"/>
        </w:rPr>
        <w:t>Him,</w:t>
      </w:r>
      <w:r w:rsidRPr="00C35B4A">
        <w:rPr>
          <w:sz w:val="56"/>
          <w:szCs w:val="56"/>
        </w:rPr>
        <w:t> though He is not far from each one of us;</w:t>
      </w:r>
    </w:p>
    <w:p w14:paraId="40234004" w14:textId="2BC109BE" w:rsidR="00C35B4A" w:rsidRDefault="008C6C2F">
      <w:pPr>
        <w:rPr>
          <w:sz w:val="56"/>
          <w:szCs w:val="56"/>
        </w:rPr>
      </w:pPr>
      <w:r>
        <w:rPr>
          <w:sz w:val="56"/>
          <w:szCs w:val="56"/>
        </w:rPr>
        <w:t xml:space="preserve">I want to close with some </w:t>
      </w:r>
      <w:proofErr w:type="spellStart"/>
      <w:r>
        <w:rPr>
          <w:sz w:val="56"/>
          <w:szCs w:val="56"/>
        </w:rPr>
        <w:t>inportnat</w:t>
      </w:r>
      <w:proofErr w:type="spellEnd"/>
      <w:r>
        <w:rPr>
          <w:sz w:val="56"/>
          <w:szCs w:val="56"/>
        </w:rPr>
        <w:t xml:space="preserve"> </w:t>
      </w:r>
      <w:proofErr w:type="spellStart"/>
      <w:r>
        <w:rPr>
          <w:sz w:val="56"/>
          <w:szCs w:val="56"/>
        </w:rPr>
        <w:t>princples</w:t>
      </w:r>
      <w:proofErr w:type="spellEnd"/>
      <w:r>
        <w:rPr>
          <w:sz w:val="56"/>
          <w:szCs w:val="56"/>
        </w:rPr>
        <w:t xml:space="preserve"> in relation to what the Apostle Paul encountered here in Athens.</w:t>
      </w:r>
    </w:p>
    <w:p w14:paraId="2C7E59E7" w14:textId="7AB06CFE" w:rsidR="008C6C2F" w:rsidRDefault="008C6C2F">
      <w:pPr>
        <w:rPr>
          <w:sz w:val="56"/>
          <w:szCs w:val="56"/>
        </w:rPr>
      </w:pPr>
      <w:r>
        <w:rPr>
          <w:sz w:val="56"/>
          <w:szCs w:val="56"/>
        </w:rPr>
        <w:lastRenderedPageBreak/>
        <w:t xml:space="preserve">/The Apostle </w:t>
      </w:r>
      <w:r w:rsidRPr="008C6C2F">
        <w:rPr>
          <w:sz w:val="56"/>
          <w:szCs w:val="56"/>
        </w:rPr>
        <w:t xml:space="preserve">Paul did not begin with an </w:t>
      </w:r>
      <w:r w:rsidRPr="008C6C2F">
        <w:rPr>
          <w:sz w:val="56"/>
          <w:szCs w:val="56"/>
        </w:rPr>
        <w:t>explanation</w:t>
      </w:r>
      <w:r w:rsidRPr="008C6C2F">
        <w:rPr>
          <w:sz w:val="56"/>
          <w:szCs w:val="56"/>
        </w:rPr>
        <w:t xml:space="preserve"> of </w:t>
      </w:r>
      <w:r>
        <w:rPr>
          <w:sz w:val="56"/>
          <w:szCs w:val="56"/>
        </w:rPr>
        <w:t>basic s</w:t>
      </w:r>
      <w:r w:rsidRPr="008C6C2F">
        <w:rPr>
          <w:sz w:val="56"/>
          <w:szCs w:val="56"/>
        </w:rPr>
        <w:t>cripture</w:t>
      </w:r>
      <w:r>
        <w:rPr>
          <w:sz w:val="56"/>
          <w:szCs w:val="56"/>
        </w:rPr>
        <w:t>s pointing to Christ</w:t>
      </w:r>
      <w:r w:rsidRPr="008C6C2F">
        <w:rPr>
          <w:sz w:val="56"/>
          <w:szCs w:val="56"/>
        </w:rPr>
        <w:t>, which was his custom when dealing with Jews or Gentiles who were familiar with the Old Testament. Instead, Paul began with general references to religion.</w:t>
      </w:r>
      <w:r w:rsidRPr="008C6C2F">
        <w:rPr>
          <w:rFonts w:ascii="Arial" w:hAnsi="Arial" w:cs="Arial"/>
          <w:color w:val="0A0A0A"/>
          <w:shd w:val="clear" w:color="auto" w:fill="FFFFFF"/>
        </w:rPr>
        <w:t xml:space="preserve"> </w:t>
      </w:r>
      <w:r w:rsidRPr="008C6C2F">
        <w:rPr>
          <w:sz w:val="56"/>
          <w:szCs w:val="56"/>
        </w:rPr>
        <w:t xml:space="preserve">Many ancient </w:t>
      </w:r>
      <w:r w:rsidR="006A3CB3">
        <w:rPr>
          <w:sz w:val="56"/>
          <w:szCs w:val="56"/>
        </w:rPr>
        <w:t>scholars</w:t>
      </w:r>
      <w:r w:rsidRPr="008C6C2F">
        <w:rPr>
          <w:sz w:val="56"/>
          <w:szCs w:val="56"/>
        </w:rPr>
        <w:t xml:space="preserve"> noticed the religious character</w:t>
      </w:r>
      <w:r w:rsidR="006A3CB3">
        <w:rPr>
          <w:sz w:val="56"/>
          <w:szCs w:val="56"/>
        </w:rPr>
        <w:t>istics</w:t>
      </w:r>
      <w:r w:rsidRPr="008C6C2F">
        <w:rPr>
          <w:sz w:val="56"/>
          <w:szCs w:val="56"/>
        </w:rPr>
        <w:t xml:space="preserve"> of </w:t>
      </w:r>
      <w:r w:rsidR="006A3CB3">
        <w:rPr>
          <w:sz w:val="56"/>
          <w:szCs w:val="56"/>
        </w:rPr>
        <w:t xml:space="preserve">the people of </w:t>
      </w:r>
      <w:r w:rsidRPr="008C6C2F">
        <w:rPr>
          <w:sz w:val="56"/>
          <w:szCs w:val="56"/>
        </w:rPr>
        <w:t>Athens, some thought that Athenians were the most religious of all people. </w:t>
      </w:r>
      <w:r w:rsidR="006A3CB3">
        <w:rPr>
          <w:sz w:val="56"/>
          <w:szCs w:val="56"/>
        </w:rPr>
        <w:t xml:space="preserve">This may well have been true and yet, they were never going to see heaven nor ever be truly spiritual.\ </w:t>
      </w:r>
    </w:p>
    <w:p w14:paraId="3A2A0C09" w14:textId="77777777" w:rsidR="006A3CB3" w:rsidRDefault="006A3CB3">
      <w:pPr>
        <w:rPr>
          <w:sz w:val="56"/>
          <w:szCs w:val="56"/>
        </w:rPr>
      </w:pPr>
    </w:p>
    <w:p w14:paraId="7F3EC272" w14:textId="77777777" w:rsidR="006A3CB3" w:rsidRDefault="006A3CB3">
      <w:pPr>
        <w:rPr>
          <w:sz w:val="56"/>
          <w:szCs w:val="56"/>
        </w:rPr>
      </w:pPr>
      <w:r>
        <w:rPr>
          <w:sz w:val="56"/>
          <w:szCs w:val="56"/>
        </w:rPr>
        <w:t xml:space="preserve">This is how deceptive religion can truly be. </w:t>
      </w:r>
    </w:p>
    <w:p w14:paraId="330A2999" w14:textId="51A9EEE6" w:rsidR="006A3CB3" w:rsidRDefault="006A3CB3">
      <w:pPr>
        <w:rPr>
          <w:sz w:val="56"/>
          <w:szCs w:val="56"/>
        </w:rPr>
      </w:pPr>
      <w:r>
        <w:rPr>
          <w:sz w:val="56"/>
          <w:szCs w:val="56"/>
        </w:rPr>
        <w:lastRenderedPageBreak/>
        <w:t>Religious people will fight to the death standing on what they believe is true spirituality and yet most are far removed from the truth of scripture.</w:t>
      </w:r>
    </w:p>
    <w:p w14:paraId="57710AF1" w14:textId="69452769" w:rsidR="006A3CB3" w:rsidRDefault="006A3CB3">
      <w:pPr>
        <w:rPr>
          <w:sz w:val="56"/>
          <w:szCs w:val="56"/>
        </w:rPr>
      </w:pPr>
      <w:r>
        <w:rPr>
          <w:sz w:val="56"/>
          <w:szCs w:val="56"/>
        </w:rPr>
        <w:t>/</w:t>
      </w:r>
      <w:r w:rsidRPr="006A3CB3">
        <w:rPr>
          <w:sz w:val="56"/>
          <w:szCs w:val="56"/>
        </w:rPr>
        <w:t xml:space="preserve">Six hundred years </w:t>
      </w:r>
      <w:r>
        <w:rPr>
          <w:sz w:val="56"/>
          <w:szCs w:val="56"/>
        </w:rPr>
        <w:t>the Apostle Paul was ever in Athens</w:t>
      </w:r>
      <w:r w:rsidRPr="006A3CB3">
        <w:rPr>
          <w:sz w:val="56"/>
          <w:szCs w:val="56"/>
        </w:rPr>
        <w:t xml:space="preserve">, a terrible plague </w:t>
      </w:r>
      <w:r>
        <w:rPr>
          <w:sz w:val="56"/>
          <w:szCs w:val="56"/>
        </w:rPr>
        <w:t>spread in</w:t>
      </w:r>
      <w:r w:rsidRPr="006A3CB3">
        <w:rPr>
          <w:sz w:val="56"/>
          <w:szCs w:val="56"/>
        </w:rPr>
        <w:t xml:space="preserve"> the city and a man name </w:t>
      </w:r>
      <w:proofErr w:type="spellStart"/>
      <w:r w:rsidRPr="006A3CB3">
        <w:rPr>
          <w:sz w:val="56"/>
          <w:szCs w:val="56"/>
        </w:rPr>
        <w:t>Epimenides</w:t>
      </w:r>
      <w:proofErr w:type="spellEnd"/>
      <w:r w:rsidRPr="006A3CB3">
        <w:rPr>
          <w:sz w:val="56"/>
          <w:szCs w:val="56"/>
        </w:rPr>
        <w:t xml:space="preserve"> had an idea. He let loose a flock of sheep through the town, and wherever they lay down, they sacrificed that sheep to the god that had the nearest shrine or temple. If a sheep lay down near no shrine or temple, they sacrificed the sheep </w:t>
      </w:r>
      <w:r w:rsidRPr="006A3CB3">
        <w:rPr>
          <w:b/>
          <w:bCs/>
          <w:i/>
          <w:iCs/>
          <w:sz w:val="56"/>
          <w:szCs w:val="56"/>
          <w:u w:val="single"/>
        </w:rPr>
        <w:t>TO THE UNKNOWN GOD</w:t>
      </w:r>
      <w:r w:rsidRPr="006A3CB3">
        <w:rPr>
          <w:sz w:val="56"/>
          <w:szCs w:val="56"/>
        </w:rPr>
        <w:t>.</w:t>
      </w:r>
      <w:r>
        <w:rPr>
          <w:sz w:val="56"/>
          <w:szCs w:val="56"/>
        </w:rPr>
        <w:t xml:space="preserve"> This is where many statues were planted as well.\ </w:t>
      </w:r>
    </w:p>
    <w:p w14:paraId="03CBB290" w14:textId="1357E372" w:rsidR="006A3CB3" w:rsidRDefault="006A3CB3">
      <w:pPr>
        <w:rPr>
          <w:sz w:val="56"/>
          <w:szCs w:val="56"/>
        </w:rPr>
      </w:pPr>
      <w:r>
        <w:rPr>
          <w:sz w:val="56"/>
          <w:szCs w:val="56"/>
        </w:rPr>
        <w:lastRenderedPageBreak/>
        <w:t>This is an example of how blinding and false religion can turn out to be.</w:t>
      </w:r>
    </w:p>
    <w:p w14:paraId="68CE5DAF" w14:textId="77777777" w:rsidR="007758FA" w:rsidRDefault="007758FA">
      <w:pPr>
        <w:rPr>
          <w:sz w:val="56"/>
          <w:szCs w:val="56"/>
        </w:rPr>
      </w:pPr>
    </w:p>
    <w:p w14:paraId="54862040" w14:textId="519729DC" w:rsidR="007758FA" w:rsidRDefault="007758FA" w:rsidP="007758FA">
      <w:pPr>
        <w:rPr>
          <w:sz w:val="56"/>
          <w:szCs w:val="56"/>
        </w:rPr>
      </w:pPr>
      <w:r>
        <w:rPr>
          <w:sz w:val="56"/>
          <w:szCs w:val="56"/>
        </w:rPr>
        <w:t>/</w:t>
      </w:r>
      <w:r w:rsidRPr="007758FA">
        <w:rPr>
          <w:sz w:val="56"/>
          <w:szCs w:val="56"/>
        </w:rPr>
        <w:t>Religion is man seeking to gain the approval of God by human works, either:</w:t>
      </w:r>
      <w:r>
        <w:rPr>
          <w:sz w:val="56"/>
          <w:szCs w:val="56"/>
        </w:rPr>
        <w:t xml:space="preserve"> </w:t>
      </w:r>
      <w:r w:rsidRPr="007758FA">
        <w:rPr>
          <w:sz w:val="56"/>
          <w:szCs w:val="56"/>
        </w:rPr>
        <w:t>For salvation, or</w:t>
      </w:r>
      <w:r>
        <w:rPr>
          <w:sz w:val="56"/>
          <w:szCs w:val="56"/>
        </w:rPr>
        <w:t xml:space="preserve"> to appease God and gain closer access toward spirituality. </w:t>
      </w:r>
      <w:r w:rsidRPr="007758FA">
        <w:rPr>
          <w:sz w:val="56"/>
          <w:szCs w:val="56"/>
        </w:rPr>
        <w:t xml:space="preserve">Christianity is God doing something for man through His grace, and God getting the glory, </w:t>
      </w:r>
      <w:r>
        <w:rPr>
          <w:sz w:val="56"/>
          <w:szCs w:val="56"/>
        </w:rPr>
        <w:t>f</w:t>
      </w:r>
      <w:r w:rsidRPr="007758FA">
        <w:rPr>
          <w:sz w:val="56"/>
          <w:szCs w:val="56"/>
        </w:rPr>
        <w:t>or salvation, or</w:t>
      </w:r>
      <w:r>
        <w:rPr>
          <w:sz w:val="56"/>
          <w:szCs w:val="56"/>
        </w:rPr>
        <w:t xml:space="preserve"> for spiritual growth (spirituality).\</w:t>
      </w:r>
    </w:p>
    <w:p w14:paraId="51DA5C45" w14:textId="4604D34B" w:rsidR="007758FA" w:rsidRDefault="007758FA" w:rsidP="007758FA">
      <w:pPr>
        <w:rPr>
          <w:sz w:val="56"/>
          <w:szCs w:val="56"/>
        </w:rPr>
      </w:pPr>
      <w:r>
        <w:rPr>
          <w:sz w:val="56"/>
          <w:szCs w:val="56"/>
        </w:rPr>
        <w:t xml:space="preserve">Let us quickly close by reading a reminder of what is yet to come concerning religion – this is prophecy yet to be fulfilled and it is currently being </w:t>
      </w:r>
      <w:r>
        <w:rPr>
          <w:sz w:val="56"/>
          <w:szCs w:val="56"/>
        </w:rPr>
        <w:lastRenderedPageBreak/>
        <w:t>built around us in the beast system.  Jump over to Rev 17.</w:t>
      </w:r>
    </w:p>
    <w:p w14:paraId="04DA8246" w14:textId="77777777" w:rsidR="007758FA" w:rsidRDefault="007758FA" w:rsidP="007758FA">
      <w:pPr>
        <w:rPr>
          <w:sz w:val="56"/>
          <w:szCs w:val="56"/>
        </w:rPr>
      </w:pPr>
    </w:p>
    <w:p w14:paraId="398989FA" w14:textId="41203EC3" w:rsidR="007758FA" w:rsidRDefault="007758FA" w:rsidP="007758FA">
      <w:pPr>
        <w:rPr>
          <w:sz w:val="56"/>
          <w:szCs w:val="56"/>
        </w:rPr>
      </w:pPr>
      <w:r>
        <w:rPr>
          <w:sz w:val="56"/>
          <w:szCs w:val="56"/>
        </w:rPr>
        <w:t>/</w:t>
      </w:r>
      <w:r w:rsidRPr="007758FA">
        <w:rPr>
          <w:sz w:val="56"/>
          <w:szCs w:val="56"/>
        </w:rPr>
        <w:t>Religion p</w:t>
      </w:r>
      <w:r>
        <w:rPr>
          <w:sz w:val="56"/>
          <w:szCs w:val="56"/>
        </w:rPr>
        <w:t xml:space="preserve">romotes </w:t>
      </w:r>
      <w:r w:rsidRPr="007758FA">
        <w:rPr>
          <w:sz w:val="56"/>
          <w:szCs w:val="56"/>
        </w:rPr>
        <w:t>a mass solution</w:t>
      </w:r>
      <w:r>
        <w:rPr>
          <w:sz w:val="56"/>
          <w:szCs w:val="56"/>
        </w:rPr>
        <w:t xml:space="preserve"> and is always focused on unity in the wrong way</w:t>
      </w:r>
      <w:r w:rsidRPr="007758FA">
        <w:rPr>
          <w:sz w:val="56"/>
          <w:szCs w:val="56"/>
        </w:rPr>
        <w:t xml:space="preserve">. Christianity IS a personal </w:t>
      </w:r>
      <w:r w:rsidRPr="007758FA">
        <w:rPr>
          <w:sz w:val="56"/>
          <w:szCs w:val="56"/>
        </w:rPr>
        <w:t>solution</w:t>
      </w:r>
      <w:r>
        <w:rPr>
          <w:sz w:val="56"/>
          <w:szCs w:val="56"/>
        </w:rPr>
        <w:t xml:space="preserve">; it is a relationship leading to true spiritual growth which will reach outward and touch others as WE grow. Religion is often an enemy of real freedom and is almost always, interested in weaving itself into government, family and education in a dominant fashion. </w:t>
      </w:r>
      <w:r w:rsidR="002227E5">
        <w:rPr>
          <w:sz w:val="56"/>
          <w:szCs w:val="56"/>
        </w:rPr>
        <w:t xml:space="preserve">Religion promotes man solving problems and developing equality and perfection outside of the truth of BD.\ </w:t>
      </w:r>
    </w:p>
    <w:p w14:paraId="0F144F08" w14:textId="05911293" w:rsidR="007758FA" w:rsidRDefault="002227E5" w:rsidP="007758FA">
      <w:pPr>
        <w:rPr>
          <w:sz w:val="56"/>
          <w:szCs w:val="56"/>
        </w:rPr>
      </w:pPr>
      <w:r>
        <w:rPr>
          <w:sz w:val="56"/>
          <w:szCs w:val="56"/>
        </w:rPr>
        <w:lastRenderedPageBreak/>
        <w:t>Remember this in closing today;</w:t>
      </w:r>
    </w:p>
    <w:p w14:paraId="29683138" w14:textId="2E6D55C4" w:rsidR="007758FA" w:rsidRDefault="002227E5" w:rsidP="007758FA">
      <w:pPr>
        <w:rPr>
          <w:sz w:val="56"/>
          <w:szCs w:val="56"/>
        </w:rPr>
      </w:pPr>
      <w:r>
        <w:rPr>
          <w:sz w:val="56"/>
          <w:szCs w:val="56"/>
        </w:rPr>
        <w:t>/</w:t>
      </w:r>
      <w:r w:rsidR="007758FA">
        <w:rPr>
          <w:sz w:val="56"/>
          <w:szCs w:val="56"/>
        </w:rPr>
        <w:t>Rev 17</w:t>
      </w:r>
      <w:r>
        <w:rPr>
          <w:sz w:val="56"/>
          <w:szCs w:val="56"/>
        </w:rPr>
        <w:t>:1</w:t>
      </w:r>
      <w:r w:rsidR="007758FA">
        <w:rPr>
          <w:sz w:val="56"/>
          <w:szCs w:val="56"/>
        </w:rPr>
        <w:t xml:space="preserve"> </w:t>
      </w:r>
      <w:r w:rsidR="007758FA" w:rsidRPr="007758FA">
        <w:rPr>
          <w:sz w:val="56"/>
          <w:szCs w:val="56"/>
        </w:rPr>
        <w:t>Then one of the</w:t>
      </w:r>
      <w:r>
        <w:rPr>
          <w:sz w:val="56"/>
          <w:szCs w:val="56"/>
        </w:rPr>
        <w:t xml:space="preserve"> seven angels</w:t>
      </w:r>
      <w:r w:rsidR="007758FA" w:rsidRPr="007758FA">
        <w:rPr>
          <w:sz w:val="56"/>
          <w:szCs w:val="56"/>
        </w:rPr>
        <w:t xml:space="preserve"> who had the seven bowls came and spoke with me, saying, “Come here, I will show you </w:t>
      </w:r>
      <w:r w:rsidR="007758FA" w:rsidRPr="002227E5">
        <w:rPr>
          <w:b/>
          <w:bCs/>
          <w:sz w:val="56"/>
          <w:szCs w:val="56"/>
          <w:u w:val="single"/>
        </w:rPr>
        <w:t>the judgment of the</w:t>
      </w:r>
      <w:r w:rsidRPr="002227E5">
        <w:rPr>
          <w:b/>
          <w:bCs/>
          <w:sz w:val="56"/>
          <w:szCs w:val="56"/>
          <w:u w:val="single"/>
        </w:rPr>
        <w:t xml:space="preserve"> great</w:t>
      </w:r>
      <w:r w:rsidR="007758FA" w:rsidRPr="002227E5">
        <w:rPr>
          <w:b/>
          <w:bCs/>
          <w:sz w:val="56"/>
          <w:szCs w:val="56"/>
          <w:u w:val="single"/>
        </w:rPr>
        <w:t xml:space="preserve"> prostitute who sits on many waters</w:t>
      </w:r>
      <w:r w:rsidR="007758FA" w:rsidRPr="007758FA">
        <w:rPr>
          <w:sz w:val="56"/>
          <w:szCs w:val="56"/>
        </w:rPr>
        <w:t>,</w:t>
      </w:r>
    </w:p>
    <w:p w14:paraId="5277208F" w14:textId="77777777" w:rsidR="002227E5" w:rsidRDefault="002227E5" w:rsidP="007758FA">
      <w:pPr>
        <w:rPr>
          <w:sz w:val="56"/>
          <w:szCs w:val="56"/>
        </w:rPr>
      </w:pPr>
    </w:p>
    <w:p w14:paraId="1F53E1ED" w14:textId="5355EEA2" w:rsidR="002227E5" w:rsidRDefault="002227E5" w:rsidP="007758FA">
      <w:pPr>
        <w:rPr>
          <w:sz w:val="56"/>
          <w:szCs w:val="56"/>
        </w:rPr>
      </w:pPr>
      <w:r>
        <w:rPr>
          <w:sz w:val="56"/>
          <w:szCs w:val="56"/>
        </w:rPr>
        <w:t>In the end times a one world system of religion will be the dominant factor across most of the world.\</w:t>
      </w:r>
    </w:p>
    <w:p w14:paraId="2EE37DF8" w14:textId="77777777" w:rsidR="002227E5" w:rsidRPr="007758FA" w:rsidRDefault="002227E5" w:rsidP="007758FA">
      <w:pPr>
        <w:rPr>
          <w:sz w:val="56"/>
          <w:szCs w:val="56"/>
        </w:rPr>
      </w:pPr>
    </w:p>
    <w:p w14:paraId="549D8B51" w14:textId="686456E7" w:rsidR="007758FA" w:rsidRDefault="002227E5" w:rsidP="007758FA">
      <w:pPr>
        <w:rPr>
          <w:b/>
          <w:bCs/>
          <w:sz w:val="56"/>
          <w:szCs w:val="56"/>
          <w:u w:val="single"/>
        </w:rPr>
      </w:pPr>
      <w:r>
        <w:rPr>
          <w:color w:val="000000" w:themeColor="text1"/>
          <w:sz w:val="56"/>
          <w:szCs w:val="56"/>
        </w:rPr>
        <w:t>/</w:t>
      </w:r>
      <w:hyperlink r:id="rId16" w:history="1">
        <w:r w:rsidR="007758FA" w:rsidRPr="007758FA">
          <w:rPr>
            <w:rStyle w:val="Hyperlink"/>
            <w:color w:val="000000" w:themeColor="text1"/>
            <w:sz w:val="56"/>
            <w:szCs w:val="56"/>
            <w:u w:val="none"/>
          </w:rPr>
          <w:t>Rev 17:2</w:t>
        </w:r>
      </w:hyperlink>
      <w:r>
        <w:rPr>
          <w:sz w:val="56"/>
          <w:szCs w:val="56"/>
        </w:rPr>
        <w:t xml:space="preserve"> </w:t>
      </w:r>
      <w:r w:rsidR="007758FA" w:rsidRPr="007758FA">
        <w:rPr>
          <w:sz w:val="56"/>
          <w:szCs w:val="56"/>
        </w:rPr>
        <w:t>with whom </w:t>
      </w:r>
      <w:r w:rsidR="007758FA" w:rsidRPr="007758FA">
        <w:rPr>
          <w:b/>
          <w:bCs/>
          <w:sz w:val="56"/>
          <w:szCs w:val="56"/>
          <w:u w:val="single"/>
        </w:rPr>
        <w:t>the kings of the earth committed </w:t>
      </w:r>
      <w:r w:rsidR="007758FA" w:rsidRPr="007758FA">
        <w:rPr>
          <w:b/>
          <w:bCs/>
          <w:i/>
          <w:iCs/>
          <w:sz w:val="56"/>
          <w:szCs w:val="56"/>
          <w:u w:val="single"/>
        </w:rPr>
        <w:t>acts</w:t>
      </w:r>
      <w:r w:rsidRPr="002227E5">
        <w:rPr>
          <w:b/>
          <w:bCs/>
          <w:i/>
          <w:iCs/>
          <w:sz w:val="56"/>
          <w:szCs w:val="56"/>
          <w:u w:val="single"/>
        </w:rPr>
        <w:t xml:space="preserve"> of </w:t>
      </w:r>
      <w:r w:rsidRPr="002227E5">
        <w:rPr>
          <w:b/>
          <w:bCs/>
          <w:sz w:val="56"/>
          <w:szCs w:val="56"/>
          <w:u w:val="single"/>
        </w:rPr>
        <w:t>sexual</w:t>
      </w:r>
      <w:r w:rsidR="007758FA" w:rsidRPr="007758FA">
        <w:rPr>
          <w:b/>
          <w:bCs/>
          <w:i/>
          <w:iCs/>
          <w:sz w:val="56"/>
          <w:szCs w:val="56"/>
          <w:u w:val="single"/>
        </w:rPr>
        <w:t xml:space="preserve"> </w:t>
      </w:r>
      <w:r w:rsidR="007758FA" w:rsidRPr="007758FA">
        <w:rPr>
          <w:b/>
          <w:bCs/>
          <w:sz w:val="56"/>
          <w:szCs w:val="56"/>
          <w:u w:val="single"/>
        </w:rPr>
        <w:t>immorality</w:t>
      </w:r>
      <w:r w:rsidR="007758FA" w:rsidRPr="007758FA">
        <w:rPr>
          <w:sz w:val="56"/>
          <w:szCs w:val="56"/>
        </w:rPr>
        <w:t xml:space="preserve">, and those who live on the </w:t>
      </w:r>
      <w:r w:rsidR="007758FA" w:rsidRPr="007758FA">
        <w:rPr>
          <w:sz w:val="56"/>
          <w:szCs w:val="56"/>
        </w:rPr>
        <w:lastRenderedPageBreak/>
        <w:t>earth became </w:t>
      </w:r>
      <w:r w:rsidR="007758FA" w:rsidRPr="007758FA">
        <w:rPr>
          <w:b/>
          <w:bCs/>
          <w:sz w:val="56"/>
          <w:szCs w:val="56"/>
          <w:u w:val="single"/>
        </w:rPr>
        <w:t>drunk with the wine of her sexual immorality.”</w:t>
      </w:r>
    </w:p>
    <w:p w14:paraId="3D8DEBAC" w14:textId="77777777" w:rsidR="002227E5" w:rsidRDefault="002227E5" w:rsidP="007758FA">
      <w:pPr>
        <w:rPr>
          <w:b/>
          <w:bCs/>
          <w:sz w:val="56"/>
          <w:szCs w:val="56"/>
          <w:u w:val="single"/>
        </w:rPr>
      </w:pPr>
    </w:p>
    <w:p w14:paraId="22D0F035" w14:textId="2A8E6292" w:rsidR="002227E5" w:rsidRPr="007758FA" w:rsidRDefault="002227E5" w:rsidP="007758FA">
      <w:pPr>
        <w:rPr>
          <w:sz w:val="56"/>
          <w:szCs w:val="56"/>
        </w:rPr>
      </w:pPr>
      <w:r w:rsidRPr="002227E5">
        <w:rPr>
          <w:sz w:val="56"/>
          <w:szCs w:val="56"/>
        </w:rPr>
        <w:t xml:space="preserve">The 3 largest religious </w:t>
      </w:r>
      <w:r>
        <w:rPr>
          <w:sz w:val="56"/>
          <w:szCs w:val="56"/>
        </w:rPr>
        <w:t>s</w:t>
      </w:r>
      <w:r w:rsidRPr="002227E5">
        <w:rPr>
          <w:sz w:val="56"/>
          <w:szCs w:val="56"/>
        </w:rPr>
        <w:t xml:space="preserve">ystems all fit this description – RCC, Isam and </w:t>
      </w:r>
      <w:r>
        <w:rPr>
          <w:sz w:val="56"/>
          <w:szCs w:val="56"/>
        </w:rPr>
        <w:t xml:space="preserve">(Talmud) </w:t>
      </w:r>
      <w:r w:rsidRPr="002227E5">
        <w:rPr>
          <w:sz w:val="56"/>
          <w:szCs w:val="56"/>
        </w:rPr>
        <w:t xml:space="preserve">Judaism. </w:t>
      </w:r>
      <w:r>
        <w:rPr>
          <w:sz w:val="56"/>
          <w:szCs w:val="56"/>
        </w:rPr>
        <w:t>\</w:t>
      </w:r>
    </w:p>
    <w:p w14:paraId="2DEE56F3" w14:textId="196DFC45" w:rsidR="007758FA" w:rsidRDefault="007758FA" w:rsidP="007758FA">
      <w:pPr>
        <w:rPr>
          <w:sz w:val="56"/>
          <w:szCs w:val="56"/>
        </w:rPr>
      </w:pPr>
      <w:hyperlink r:id="rId17" w:history="1">
        <w:r w:rsidRPr="007758FA">
          <w:rPr>
            <w:rStyle w:val="Hyperlink"/>
            <w:color w:val="000000" w:themeColor="text1"/>
            <w:sz w:val="56"/>
            <w:szCs w:val="56"/>
            <w:u w:val="none"/>
          </w:rPr>
          <w:t>Rev 17:3</w:t>
        </w:r>
      </w:hyperlink>
      <w:r w:rsidR="002227E5">
        <w:rPr>
          <w:sz w:val="56"/>
          <w:szCs w:val="56"/>
        </w:rPr>
        <w:t xml:space="preserve"> </w:t>
      </w:r>
      <w:r w:rsidRPr="007758FA">
        <w:rPr>
          <w:sz w:val="56"/>
          <w:szCs w:val="56"/>
        </w:rPr>
        <w:t>And he carried me away in the Spirit into a wilderness; and I saw a woman sitting on a scarlet beast, full of blasphemous names,</w:t>
      </w:r>
      <w:r w:rsidR="002227E5">
        <w:rPr>
          <w:sz w:val="56"/>
          <w:szCs w:val="56"/>
        </w:rPr>
        <w:t xml:space="preserve"> having seven heads</w:t>
      </w:r>
      <w:r w:rsidRPr="007758FA">
        <w:rPr>
          <w:sz w:val="56"/>
          <w:szCs w:val="56"/>
        </w:rPr>
        <w:t xml:space="preserve"> and ten horns.</w:t>
      </w:r>
    </w:p>
    <w:p w14:paraId="0F52D25A" w14:textId="77777777" w:rsidR="002227E5" w:rsidRDefault="002227E5" w:rsidP="007758FA">
      <w:pPr>
        <w:rPr>
          <w:sz w:val="56"/>
          <w:szCs w:val="56"/>
        </w:rPr>
      </w:pPr>
    </w:p>
    <w:p w14:paraId="3410B157" w14:textId="126F6D21" w:rsidR="002227E5" w:rsidRPr="007758FA" w:rsidRDefault="002227E5" w:rsidP="007758FA">
      <w:pPr>
        <w:rPr>
          <w:b/>
          <w:bCs/>
          <w:sz w:val="56"/>
          <w:szCs w:val="56"/>
        </w:rPr>
      </w:pPr>
      <w:r>
        <w:rPr>
          <w:sz w:val="56"/>
          <w:szCs w:val="56"/>
        </w:rPr>
        <w:t xml:space="preserve">This means the one world order of the end times will have a strong religious </w:t>
      </w:r>
      <w:r>
        <w:rPr>
          <w:sz w:val="56"/>
          <w:szCs w:val="56"/>
        </w:rPr>
        <w:lastRenderedPageBreak/>
        <w:t xml:space="preserve">presence, so strong, it will help to guide or control decisions of the antichrist. </w:t>
      </w:r>
    </w:p>
    <w:p w14:paraId="62B09ECF" w14:textId="2DB535B4" w:rsidR="007758FA" w:rsidRDefault="002227E5" w:rsidP="007758FA">
      <w:pPr>
        <w:rPr>
          <w:sz w:val="56"/>
          <w:szCs w:val="56"/>
        </w:rPr>
      </w:pPr>
      <w:r>
        <w:rPr>
          <w:color w:val="000000" w:themeColor="text1"/>
          <w:sz w:val="56"/>
          <w:szCs w:val="56"/>
        </w:rPr>
        <w:t>/</w:t>
      </w:r>
      <w:hyperlink r:id="rId18" w:history="1">
        <w:r w:rsidR="007758FA" w:rsidRPr="007758FA">
          <w:rPr>
            <w:rStyle w:val="Hyperlink"/>
            <w:color w:val="000000" w:themeColor="text1"/>
            <w:sz w:val="56"/>
            <w:szCs w:val="56"/>
            <w:u w:val="none"/>
          </w:rPr>
          <w:t>Rev 17:4</w:t>
        </w:r>
      </w:hyperlink>
      <w:r>
        <w:rPr>
          <w:sz w:val="56"/>
          <w:szCs w:val="56"/>
        </w:rPr>
        <w:t xml:space="preserve"> </w:t>
      </w:r>
      <w:r w:rsidR="007758FA" w:rsidRPr="007758FA">
        <w:rPr>
          <w:b/>
          <w:bCs/>
          <w:sz w:val="56"/>
          <w:szCs w:val="56"/>
          <w:u w:val="single"/>
        </w:rPr>
        <w:t>The woman was clothed in purple and scarlet</w:t>
      </w:r>
      <w:r w:rsidR="007758FA" w:rsidRPr="007758FA">
        <w:rPr>
          <w:sz w:val="56"/>
          <w:szCs w:val="56"/>
        </w:rPr>
        <w:t xml:space="preserve">, and adorned with </w:t>
      </w:r>
      <w:r w:rsidR="007758FA" w:rsidRPr="007758FA">
        <w:rPr>
          <w:b/>
          <w:bCs/>
          <w:sz w:val="56"/>
          <w:szCs w:val="56"/>
          <w:u w:val="single"/>
        </w:rPr>
        <w:t>gold, precious stones</w:t>
      </w:r>
      <w:r w:rsidR="007758FA" w:rsidRPr="007758FA">
        <w:rPr>
          <w:sz w:val="56"/>
          <w:szCs w:val="56"/>
        </w:rPr>
        <w:t>, and pearls, holding </w:t>
      </w:r>
      <w:r w:rsidR="007758FA" w:rsidRPr="007758FA">
        <w:rPr>
          <w:b/>
          <w:bCs/>
          <w:sz w:val="56"/>
          <w:szCs w:val="56"/>
          <w:u w:val="single"/>
        </w:rPr>
        <w:t>in her hand a gold cup</w:t>
      </w:r>
      <w:r w:rsidR="007758FA" w:rsidRPr="007758FA">
        <w:rPr>
          <w:sz w:val="56"/>
          <w:szCs w:val="56"/>
        </w:rPr>
        <w:t> full of abominations and of the</w:t>
      </w:r>
      <w:r>
        <w:rPr>
          <w:sz w:val="56"/>
          <w:szCs w:val="56"/>
        </w:rPr>
        <w:t xml:space="preserve"> unclean</w:t>
      </w:r>
      <w:r w:rsidR="007758FA" w:rsidRPr="007758FA">
        <w:rPr>
          <w:sz w:val="56"/>
          <w:szCs w:val="56"/>
        </w:rPr>
        <w:t xml:space="preserve"> things of her sexual immorality,</w:t>
      </w:r>
    </w:p>
    <w:p w14:paraId="140B3DDD" w14:textId="77777777" w:rsidR="002227E5" w:rsidRDefault="002227E5" w:rsidP="007758FA">
      <w:pPr>
        <w:rPr>
          <w:sz w:val="56"/>
          <w:szCs w:val="56"/>
        </w:rPr>
      </w:pPr>
    </w:p>
    <w:p w14:paraId="567C9C4F" w14:textId="0F2974F5" w:rsidR="002227E5" w:rsidRPr="007758FA" w:rsidRDefault="002227E5" w:rsidP="007758FA">
      <w:pPr>
        <w:rPr>
          <w:b/>
          <w:bCs/>
          <w:sz w:val="56"/>
          <w:szCs w:val="56"/>
        </w:rPr>
      </w:pPr>
      <w:r>
        <w:rPr>
          <w:sz w:val="56"/>
          <w:szCs w:val="56"/>
        </w:rPr>
        <w:t xml:space="preserve">Only one of </w:t>
      </w:r>
      <w:r w:rsidR="0055731A">
        <w:rPr>
          <w:sz w:val="56"/>
          <w:szCs w:val="56"/>
        </w:rPr>
        <w:t xml:space="preserve">the </w:t>
      </w:r>
      <w:r>
        <w:rPr>
          <w:sz w:val="56"/>
          <w:szCs w:val="56"/>
        </w:rPr>
        <w:t xml:space="preserve">three </w:t>
      </w:r>
      <w:r w:rsidR="0055731A">
        <w:rPr>
          <w:sz w:val="56"/>
          <w:szCs w:val="56"/>
        </w:rPr>
        <w:t xml:space="preserve">CURRENT </w:t>
      </w:r>
      <w:r>
        <w:rPr>
          <w:sz w:val="56"/>
          <w:szCs w:val="56"/>
        </w:rPr>
        <w:t xml:space="preserve">religious systems fits this description. </w:t>
      </w:r>
      <w:r w:rsidR="0055731A">
        <w:rPr>
          <w:sz w:val="56"/>
          <w:szCs w:val="56"/>
        </w:rPr>
        <w:t>\</w:t>
      </w:r>
    </w:p>
    <w:p w14:paraId="3E00FE6C" w14:textId="370F6DD1" w:rsidR="007758FA" w:rsidRDefault="007758FA" w:rsidP="007758FA">
      <w:pPr>
        <w:rPr>
          <w:sz w:val="56"/>
          <w:szCs w:val="56"/>
        </w:rPr>
      </w:pPr>
      <w:hyperlink r:id="rId19" w:history="1">
        <w:r w:rsidRPr="007758FA">
          <w:rPr>
            <w:rStyle w:val="Hyperlink"/>
            <w:color w:val="000000" w:themeColor="text1"/>
            <w:sz w:val="56"/>
            <w:szCs w:val="56"/>
            <w:u w:val="none"/>
          </w:rPr>
          <w:t>Rev 17:5</w:t>
        </w:r>
      </w:hyperlink>
      <w:r w:rsidR="0055731A">
        <w:rPr>
          <w:sz w:val="56"/>
          <w:szCs w:val="56"/>
        </w:rPr>
        <w:t xml:space="preserve"> </w:t>
      </w:r>
      <w:r w:rsidRPr="007758FA">
        <w:rPr>
          <w:sz w:val="56"/>
          <w:szCs w:val="56"/>
        </w:rPr>
        <w:t>and on her forehead a</w:t>
      </w:r>
      <w:r w:rsidR="0055731A">
        <w:rPr>
          <w:sz w:val="56"/>
          <w:szCs w:val="56"/>
        </w:rPr>
        <w:t xml:space="preserve"> name</w:t>
      </w:r>
      <w:r w:rsidRPr="007758FA">
        <w:rPr>
          <w:sz w:val="56"/>
          <w:szCs w:val="56"/>
        </w:rPr>
        <w:t xml:space="preserve"> </w:t>
      </w:r>
      <w:r w:rsidRPr="007758FA">
        <w:rPr>
          <w:i/>
          <w:iCs/>
          <w:sz w:val="56"/>
          <w:szCs w:val="56"/>
        </w:rPr>
        <w:t>was</w:t>
      </w:r>
      <w:r w:rsidRPr="007758FA">
        <w:rPr>
          <w:sz w:val="56"/>
          <w:szCs w:val="56"/>
        </w:rPr>
        <w:t xml:space="preserve"> written, a mystery: “BABYLON THE GREAT, THE MOTHER OF </w:t>
      </w:r>
      <w:r w:rsidRPr="007758FA">
        <w:rPr>
          <w:sz w:val="56"/>
          <w:szCs w:val="56"/>
        </w:rPr>
        <w:lastRenderedPageBreak/>
        <w:t>PROSTITUTES AND OF THE ABOMINATIONS OF THE EARTH.”</w:t>
      </w:r>
    </w:p>
    <w:p w14:paraId="625A1FF9" w14:textId="77777777" w:rsidR="0055731A" w:rsidRDefault="0055731A" w:rsidP="007758FA">
      <w:pPr>
        <w:rPr>
          <w:sz w:val="56"/>
          <w:szCs w:val="56"/>
        </w:rPr>
      </w:pPr>
    </w:p>
    <w:p w14:paraId="7AE55C98" w14:textId="06635C3C" w:rsidR="0055731A" w:rsidRPr="007758FA" w:rsidRDefault="0055731A" w:rsidP="007758FA">
      <w:pPr>
        <w:rPr>
          <w:b/>
          <w:bCs/>
          <w:sz w:val="56"/>
          <w:szCs w:val="56"/>
        </w:rPr>
      </w:pPr>
      <w:r>
        <w:rPr>
          <w:sz w:val="56"/>
          <w:szCs w:val="56"/>
        </w:rPr>
        <w:t xml:space="preserve">This is the end result of a future religious system that is probably being developed right now under our noses. This is why I always warn to keep your eyes open for INTER-Faith movements on the horizon. They will subtly come together and minimize the person and work of Jesus Christ, until they can remove HIS and HIS work and even punish those who still recognize The Lord Jesus Christ. </w:t>
      </w:r>
    </w:p>
    <w:p w14:paraId="62D92148" w14:textId="472D5B23" w:rsidR="007758FA" w:rsidRPr="007758FA" w:rsidRDefault="007758FA" w:rsidP="007758FA">
      <w:pPr>
        <w:rPr>
          <w:sz w:val="56"/>
          <w:szCs w:val="56"/>
        </w:rPr>
      </w:pPr>
    </w:p>
    <w:p w14:paraId="389017E9" w14:textId="2F2DB1F8" w:rsidR="007758FA" w:rsidRPr="007758FA" w:rsidRDefault="007758FA" w:rsidP="007758FA">
      <w:pPr>
        <w:rPr>
          <w:sz w:val="56"/>
          <w:szCs w:val="56"/>
        </w:rPr>
      </w:pPr>
      <w:r w:rsidRPr="007758FA">
        <w:rPr>
          <w:sz w:val="56"/>
          <w:szCs w:val="56"/>
        </w:rPr>
        <w:t>                        </w:t>
      </w:r>
    </w:p>
    <w:p w14:paraId="4EB94A32" w14:textId="77777777" w:rsidR="007758FA" w:rsidRPr="00853A00" w:rsidRDefault="007758FA">
      <w:pPr>
        <w:rPr>
          <w:sz w:val="56"/>
          <w:szCs w:val="56"/>
        </w:rPr>
      </w:pPr>
    </w:p>
    <w:sectPr w:rsidR="007758FA" w:rsidRPr="00853A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A00"/>
    <w:rsid w:val="00047A7F"/>
    <w:rsid w:val="00085F23"/>
    <w:rsid w:val="000C320B"/>
    <w:rsid w:val="002227E5"/>
    <w:rsid w:val="0027689E"/>
    <w:rsid w:val="003A79B6"/>
    <w:rsid w:val="00400D60"/>
    <w:rsid w:val="00475362"/>
    <w:rsid w:val="0054671C"/>
    <w:rsid w:val="0055731A"/>
    <w:rsid w:val="00630341"/>
    <w:rsid w:val="006A3CB3"/>
    <w:rsid w:val="007758FA"/>
    <w:rsid w:val="00853A00"/>
    <w:rsid w:val="008A003D"/>
    <w:rsid w:val="008C6C2F"/>
    <w:rsid w:val="008E34D3"/>
    <w:rsid w:val="009F652A"/>
    <w:rsid w:val="00A00CC1"/>
    <w:rsid w:val="00A527FD"/>
    <w:rsid w:val="00A71660"/>
    <w:rsid w:val="00C35B4A"/>
    <w:rsid w:val="00CD05EE"/>
    <w:rsid w:val="00D3772F"/>
    <w:rsid w:val="00D75F54"/>
    <w:rsid w:val="00E74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726DE"/>
  <w15:chartTrackingRefBased/>
  <w15:docId w15:val="{B8B0D331-AAE6-4530-AF55-DD3F3D712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A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3A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3A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3A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3A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3A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A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A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A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A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3A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3A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3A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3A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3A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A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A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A00"/>
    <w:rPr>
      <w:rFonts w:eastAsiaTheme="majorEastAsia" w:cstheme="majorBidi"/>
      <w:color w:val="272727" w:themeColor="text1" w:themeTint="D8"/>
    </w:rPr>
  </w:style>
  <w:style w:type="paragraph" w:styleId="Title">
    <w:name w:val="Title"/>
    <w:basedOn w:val="Normal"/>
    <w:next w:val="Normal"/>
    <w:link w:val="TitleChar"/>
    <w:uiPriority w:val="10"/>
    <w:qFormat/>
    <w:rsid w:val="00853A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A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A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A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A00"/>
    <w:pPr>
      <w:spacing w:before="160"/>
      <w:jc w:val="center"/>
    </w:pPr>
    <w:rPr>
      <w:i/>
      <w:iCs/>
      <w:color w:val="404040" w:themeColor="text1" w:themeTint="BF"/>
    </w:rPr>
  </w:style>
  <w:style w:type="character" w:customStyle="1" w:styleId="QuoteChar">
    <w:name w:val="Quote Char"/>
    <w:basedOn w:val="DefaultParagraphFont"/>
    <w:link w:val="Quote"/>
    <w:uiPriority w:val="29"/>
    <w:rsid w:val="00853A00"/>
    <w:rPr>
      <w:i/>
      <w:iCs/>
      <w:color w:val="404040" w:themeColor="text1" w:themeTint="BF"/>
    </w:rPr>
  </w:style>
  <w:style w:type="paragraph" w:styleId="ListParagraph">
    <w:name w:val="List Paragraph"/>
    <w:basedOn w:val="Normal"/>
    <w:uiPriority w:val="34"/>
    <w:qFormat/>
    <w:rsid w:val="00853A00"/>
    <w:pPr>
      <w:ind w:left="720"/>
      <w:contextualSpacing/>
    </w:pPr>
  </w:style>
  <w:style w:type="character" w:styleId="IntenseEmphasis">
    <w:name w:val="Intense Emphasis"/>
    <w:basedOn w:val="DefaultParagraphFont"/>
    <w:uiPriority w:val="21"/>
    <w:qFormat/>
    <w:rsid w:val="00853A00"/>
    <w:rPr>
      <w:i/>
      <w:iCs/>
      <w:color w:val="2F5496" w:themeColor="accent1" w:themeShade="BF"/>
    </w:rPr>
  </w:style>
  <w:style w:type="paragraph" w:styleId="IntenseQuote">
    <w:name w:val="Intense Quote"/>
    <w:basedOn w:val="Normal"/>
    <w:next w:val="Normal"/>
    <w:link w:val="IntenseQuoteChar"/>
    <w:uiPriority w:val="30"/>
    <w:qFormat/>
    <w:rsid w:val="00853A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3A00"/>
    <w:rPr>
      <w:i/>
      <w:iCs/>
      <w:color w:val="2F5496" w:themeColor="accent1" w:themeShade="BF"/>
    </w:rPr>
  </w:style>
  <w:style w:type="character" w:styleId="IntenseReference">
    <w:name w:val="Intense Reference"/>
    <w:basedOn w:val="DefaultParagraphFont"/>
    <w:uiPriority w:val="32"/>
    <w:qFormat/>
    <w:rsid w:val="00853A00"/>
    <w:rPr>
      <w:b/>
      <w:bCs/>
      <w:smallCaps/>
      <w:color w:val="2F5496" w:themeColor="accent1" w:themeShade="BF"/>
      <w:spacing w:val="5"/>
    </w:rPr>
  </w:style>
  <w:style w:type="character" w:styleId="Hyperlink">
    <w:name w:val="Hyperlink"/>
    <w:basedOn w:val="DefaultParagraphFont"/>
    <w:uiPriority w:val="99"/>
    <w:unhideWhenUsed/>
    <w:rsid w:val="00853A00"/>
    <w:rPr>
      <w:color w:val="0563C1" w:themeColor="hyperlink"/>
      <w:u w:val="single"/>
    </w:rPr>
  </w:style>
  <w:style w:type="character" w:styleId="UnresolvedMention">
    <w:name w:val="Unresolved Mention"/>
    <w:basedOn w:val="DefaultParagraphFont"/>
    <w:uiPriority w:val="99"/>
    <w:semiHidden/>
    <w:unhideWhenUsed/>
    <w:rsid w:val="00853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act/17/20/s_1035020" TargetMode="External"/><Relationship Id="rId13" Type="http://schemas.openxmlformats.org/officeDocument/2006/relationships/hyperlink" Target="https://www.blueletterbible.org/nasb20/act/17/25/s_1035025" TargetMode="External"/><Relationship Id="rId18" Type="http://schemas.openxmlformats.org/officeDocument/2006/relationships/hyperlink" Target="https://www.blueletterbible.org/nasb20/rev/17/4/s_1184004"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blueletterbible.org/nasb20/act/17/19/s_1035019" TargetMode="External"/><Relationship Id="rId12" Type="http://schemas.openxmlformats.org/officeDocument/2006/relationships/hyperlink" Target="https://www.blueletterbible.org/nasb20/act/17/24/s_1035024" TargetMode="External"/><Relationship Id="rId17" Type="http://schemas.openxmlformats.org/officeDocument/2006/relationships/hyperlink" Target="https://www.blueletterbible.org/nasb20/rev/17/3/s_1184003" TargetMode="External"/><Relationship Id="rId2" Type="http://schemas.openxmlformats.org/officeDocument/2006/relationships/settings" Target="settings.xml"/><Relationship Id="rId16" Type="http://schemas.openxmlformats.org/officeDocument/2006/relationships/hyperlink" Target="https://www.blueletterbible.org/nasb20/rev/17/2/s_1184002"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lueletterbible.org/nasb20/act/17/18/s_1035018" TargetMode="External"/><Relationship Id="rId11" Type="http://schemas.openxmlformats.org/officeDocument/2006/relationships/hyperlink" Target="https://www.blueletterbible.org/nasb20/act/17/23/s_1035023" TargetMode="External"/><Relationship Id="rId5" Type="http://schemas.openxmlformats.org/officeDocument/2006/relationships/hyperlink" Target="https://www.blueletterbible.org/nasb20/act/17/17/s_1035017" TargetMode="External"/><Relationship Id="rId15" Type="http://schemas.openxmlformats.org/officeDocument/2006/relationships/hyperlink" Target="https://www.blueletterbible.org/nasb20/act/17/27/s_1035027" TargetMode="External"/><Relationship Id="rId10" Type="http://schemas.openxmlformats.org/officeDocument/2006/relationships/hyperlink" Target="https://www.blueletterbible.org/nasb20/act/17/22/s_1035022" TargetMode="External"/><Relationship Id="rId19" Type="http://schemas.openxmlformats.org/officeDocument/2006/relationships/hyperlink" Target="https://www.blueletterbible.org/nasb20/rev/17/5/s_1184005" TargetMode="External"/><Relationship Id="rId4" Type="http://schemas.openxmlformats.org/officeDocument/2006/relationships/hyperlink" Target="https://www.blueletterbible.org/nasb20/jas/1/26/s_1147026" TargetMode="External"/><Relationship Id="rId9" Type="http://schemas.openxmlformats.org/officeDocument/2006/relationships/hyperlink" Target="https://www.blueletterbible.org/nasb20/act/17/21/s_1035021" TargetMode="External"/><Relationship Id="rId14" Type="http://schemas.openxmlformats.org/officeDocument/2006/relationships/hyperlink" Target="https://www.blueletterbible.org/nasb20/act/17/26/s_1035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Pages>
  <Words>2077</Words>
  <Characters>11840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3</cp:revision>
  <dcterms:created xsi:type="dcterms:W3CDTF">2026-03-02T14:54:00Z</dcterms:created>
  <dcterms:modified xsi:type="dcterms:W3CDTF">2026-03-02T22:00:00Z</dcterms:modified>
</cp:coreProperties>
</file>