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D0F6" w14:textId="5D70A3B8" w:rsidR="009F652A" w:rsidRDefault="00AC2FF5">
      <w:pPr>
        <w:rPr>
          <w:sz w:val="56"/>
          <w:szCs w:val="56"/>
        </w:rPr>
      </w:pPr>
      <w:r>
        <w:rPr>
          <w:sz w:val="56"/>
          <w:szCs w:val="56"/>
        </w:rPr>
        <w:t>James #23</w:t>
      </w:r>
    </w:p>
    <w:p w14:paraId="6257454E" w14:textId="6C1FF121" w:rsidR="00F87654" w:rsidRDefault="00F87654">
      <w:pPr>
        <w:rPr>
          <w:sz w:val="56"/>
          <w:szCs w:val="56"/>
        </w:rPr>
      </w:pPr>
      <w:r w:rsidRPr="00F87654">
        <w:rPr>
          <w:sz w:val="56"/>
          <w:szCs w:val="56"/>
        </w:rPr>
        <w:t>The Spirit Himself testifies with our spirit</w:t>
      </w:r>
      <w:r>
        <w:rPr>
          <w:sz w:val="56"/>
          <w:szCs w:val="56"/>
        </w:rPr>
        <w:t>.</w:t>
      </w:r>
    </w:p>
    <w:p w14:paraId="594EBD7E" w14:textId="77777777" w:rsidR="00123A39" w:rsidRDefault="00123A39">
      <w:pPr>
        <w:rPr>
          <w:sz w:val="56"/>
          <w:szCs w:val="56"/>
        </w:rPr>
      </w:pPr>
    </w:p>
    <w:p w14:paraId="764DA8E3" w14:textId="70A5AA4A" w:rsidR="00123A39" w:rsidRDefault="00123A39">
      <w:pPr>
        <w:rPr>
          <w:sz w:val="56"/>
          <w:szCs w:val="56"/>
        </w:rPr>
      </w:pPr>
      <w:r>
        <w:rPr>
          <w:sz w:val="56"/>
          <w:szCs w:val="56"/>
        </w:rPr>
        <w:t>Open back up in 1Corinthians chapter two RF, where we left off.</w:t>
      </w:r>
    </w:p>
    <w:p w14:paraId="1D8F8A27" w14:textId="05F471FA" w:rsidR="00123A39" w:rsidRDefault="00123A39">
      <w:pPr>
        <w:rPr>
          <w:sz w:val="56"/>
          <w:szCs w:val="56"/>
        </w:rPr>
      </w:pPr>
      <w:r>
        <w:rPr>
          <w:sz w:val="56"/>
          <w:szCs w:val="56"/>
        </w:rPr>
        <w:t xml:space="preserve">Within this portion of </w:t>
      </w:r>
      <w:r w:rsidR="002222B4">
        <w:rPr>
          <w:sz w:val="56"/>
          <w:szCs w:val="56"/>
        </w:rPr>
        <w:t xml:space="preserve">Apostle </w:t>
      </w:r>
      <w:r>
        <w:rPr>
          <w:sz w:val="56"/>
          <w:szCs w:val="56"/>
        </w:rPr>
        <w:t>Paul’s teaching, he is pointing out Divine Wisdom which is not from the flesh.</w:t>
      </w:r>
    </w:p>
    <w:p w14:paraId="2B879F5D" w14:textId="58BB21C1" w:rsidR="00123A39" w:rsidRDefault="00123A39">
      <w:pPr>
        <w:rPr>
          <w:sz w:val="56"/>
          <w:szCs w:val="56"/>
        </w:rPr>
      </w:pPr>
      <w:r>
        <w:rPr>
          <w:sz w:val="56"/>
          <w:szCs w:val="56"/>
        </w:rPr>
        <w:t>This is highlighting the building of the ECS in the soul – Edification Complex, it is only constructed under the Grace Apparatus of Perception (GAP), a ministry of GOD the HS.</w:t>
      </w:r>
    </w:p>
    <w:p w14:paraId="21ABB0DC" w14:textId="77777777" w:rsidR="00123A39" w:rsidRDefault="00123A39">
      <w:pPr>
        <w:rPr>
          <w:sz w:val="56"/>
          <w:szCs w:val="56"/>
        </w:rPr>
      </w:pPr>
    </w:p>
    <w:p w14:paraId="47F6EE7F" w14:textId="0DB45805" w:rsidR="00123A39" w:rsidRDefault="00123A39">
      <w:pPr>
        <w:rPr>
          <w:sz w:val="56"/>
          <w:szCs w:val="56"/>
        </w:rPr>
      </w:pPr>
      <w:r>
        <w:rPr>
          <w:sz w:val="56"/>
          <w:szCs w:val="56"/>
        </w:rPr>
        <w:lastRenderedPageBreak/>
        <w:t>Our current anchor study of James is what has brought us into this series.</w:t>
      </w:r>
    </w:p>
    <w:p w14:paraId="1F444068" w14:textId="006B6CC5" w:rsidR="00123A39" w:rsidRDefault="00F87654" w:rsidP="00123A39">
      <w:pPr>
        <w:rPr>
          <w:sz w:val="56"/>
          <w:szCs w:val="56"/>
        </w:rPr>
      </w:pPr>
      <w:r>
        <w:rPr>
          <w:sz w:val="56"/>
          <w:szCs w:val="56"/>
        </w:rPr>
        <w:t>/Jam 1:</w:t>
      </w:r>
      <w:r w:rsidR="00123A39">
        <w:rPr>
          <w:sz w:val="56"/>
          <w:szCs w:val="56"/>
        </w:rPr>
        <w:t xml:space="preserve">5 </w:t>
      </w:r>
      <w:r w:rsidR="00123A39" w:rsidRPr="00123A39">
        <w:rPr>
          <w:sz w:val="56"/>
          <w:szCs w:val="56"/>
        </w:rPr>
        <w:t xml:space="preserve">But </w:t>
      </w:r>
      <w:r w:rsidR="00123A39" w:rsidRPr="00123A39">
        <w:rPr>
          <w:b/>
          <w:bCs/>
          <w:sz w:val="56"/>
          <w:szCs w:val="56"/>
          <w:u w:val="single"/>
        </w:rPr>
        <w:t>if any of you lacks wisdom, let him ask of God</w:t>
      </w:r>
      <w:r w:rsidR="00123A39" w:rsidRPr="00123A39">
        <w:rPr>
          <w:sz w:val="56"/>
          <w:szCs w:val="56"/>
        </w:rPr>
        <w:t>, who gives to</w:t>
      </w:r>
      <w:r w:rsidR="00123A39">
        <w:rPr>
          <w:sz w:val="56"/>
          <w:szCs w:val="56"/>
        </w:rPr>
        <w:t xml:space="preserve"> all</w:t>
      </w:r>
      <w:r w:rsidR="00123A39" w:rsidRPr="00123A39">
        <w:rPr>
          <w:sz w:val="56"/>
          <w:szCs w:val="56"/>
        </w:rPr>
        <w:t xml:space="preserve"> generously and without reproach, and it will be given to him.</w:t>
      </w:r>
      <w:r w:rsidR="00123A39">
        <w:rPr>
          <w:sz w:val="56"/>
          <w:szCs w:val="56"/>
        </w:rPr>
        <w:t xml:space="preserve"> 6 </w:t>
      </w:r>
      <w:r w:rsidR="00123A39" w:rsidRPr="00123A39">
        <w:rPr>
          <w:sz w:val="56"/>
          <w:szCs w:val="56"/>
        </w:rPr>
        <w:t xml:space="preserve">But </w:t>
      </w:r>
      <w:r w:rsidR="00123A39" w:rsidRPr="00123A39">
        <w:rPr>
          <w:b/>
          <w:bCs/>
          <w:sz w:val="56"/>
          <w:szCs w:val="56"/>
          <w:u w:val="single"/>
        </w:rPr>
        <w:t>he must ask in faith without any doubting</w:t>
      </w:r>
      <w:r w:rsidR="00123A39" w:rsidRPr="00123A39">
        <w:rPr>
          <w:sz w:val="56"/>
          <w:szCs w:val="56"/>
        </w:rPr>
        <w:t>, for the one who doubts is like the surf of the sea, driven and tossed by the wind.</w:t>
      </w:r>
      <w:r w:rsidR="00123A39">
        <w:rPr>
          <w:sz w:val="56"/>
          <w:szCs w:val="56"/>
        </w:rPr>
        <w:t>\</w:t>
      </w:r>
    </w:p>
    <w:p w14:paraId="54E68160" w14:textId="77777777" w:rsidR="00916740" w:rsidRDefault="00916740" w:rsidP="00123A39">
      <w:pPr>
        <w:rPr>
          <w:sz w:val="56"/>
          <w:szCs w:val="56"/>
        </w:rPr>
      </w:pPr>
    </w:p>
    <w:p w14:paraId="6D743D11" w14:textId="315745B6" w:rsidR="00916740" w:rsidRPr="00123A39" w:rsidRDefault="00916740" w:rsidP="00123A39">
      <w:pPr>
        <w:rPr>
          <w:sz w:val="56"/>
          <w:szCs w:val="56"/>
        </w:rPr>
      </w:pPr>
      <w:r>
        <w:rPr>
          <w:sz w:val="56"/>
          <w:szCs w:val="56"/>
        </w:rPr>
        <w:t>Because a large majority of Christians are tossed about by waves of emotions, denominational dogma, legalism</w:t>
      </w:r>
      <w:r w:rsidR="002222B4">
        <w:rPr>
          <w:sz w:val="56"/>
          <w:szCs w:val="56"/>
        </w:rPr>
        <w:t>,</w:t>
      </w:r>
      <w:r>
        <w:rPr>
          <w:sz w:val="56"/>
          <w:szCs w:val="56"/>
        </w:rPr>
        <w:t xml:space="preserve"> false doctrines</w:t>
      </w:r>
      <w:r w:rsidR="002222B4">
        <w:rPr>
          <w:sz w:val="56"/>
          <w:szCs w:val="56"/>
        </w:rPr>
        <w:t xml:space="preserve"> and unrealistic expectations</w:t>
      </w:r>
      <w:r>
        <w:rPr>
          <w:sz w:val="56"/>
          <w:szCs w:val="56"/>
        </w:rPr>
        <w:t>.</w:t>
      </w:r>
    </w:p>
    <w:p w14:paraId="3C52765A" w14:textId="18678763" w:rsidR="00F87654" w:rsidRDefault="00F87654">
      <w:pPr>
        <w:rPr>
          <w:sz w:val="56"/>
          <w:szCs w:val="56"/>
        </w:rPr>
      </w:pPr>
    </w:p>
    <w:p w14:paraId="15917284" w14:textId="6AF9CC82" w:rsidR="00123A39" w:rsidRDefault="00123A39" w:rsidP="00123A39">
      <w:pPr>
        <w:rPr>
          <w:sz w:val="56"/>
          <w:szCs w:val="56"/>
        </w:rPr>
      </w:pPr>
      <w:r>
        <w:rPr>
          <w:sz w:val="56"/>
          <w:szCs w:val="56"/>
        </w:rPr>
        <w:lastRenderedPageBreak/>
        <w:t xml:space="preserve">1Cor 2:7 </w:t>
      </w:r>
      <w:r w:rsidRPr="00123A39">
        <w:rPr>
          <w:sz w:val="56"/>
          <w:szCs w:val="56"/>
        </w:rPr>
        <w:t>but we speak God’s wisdom in a mystery, the</w:t>
      </w:r>
      <w:r>
        <w:rPr>
          <w:sz w:val="56"/>
          <w:szCs w:val="56"/>
        </w:rPr>
        <w:t xml:space="preserve"> hidden </w:t>
      </w:r>
      <w:r w:rsidRPr="00123A39">
        <w:rPr>
          <w:i/>
          <w:iCs/>
          <w:sz w:val="56"/>
          <w:szCs w:val="56"/>
        </w:rPr>
        <w:t>wisdom</w:t>
      </w:r>
      <w:r>
        <w:rPr>
          <w:sz w:val="56"/>
          <w:szCs w:val="56"/>
        </w:rPr>
        <w:t xml:space="preserve"> which God </w:t>
      </w:r>
      <w:r w:rsidRPr="00123A39">
        <w:rPr>
          <w:sz w:val="56"/>
          <w:szCs w:val="56"/>
        </w:rPr>
        <w:t>predestined before the ages to our glory;</w:t>
      </w:r>
    </w:p>
    <w:p w14:paraId="654ABB7D" w14:textId="62942FB4" w:rsidR="00916740" w:rsidRPr="00123A39" w:rsidRDefault="00916740" w:rsidP="00123A39">
      <w:pPr>
        <w:rPr>
          <w:sz w:val="56"/>
          <w:szCs w:val="56"/>
        </w:rPr>
      </w:pPr>
      <w:r>
        <w:rPr>
          <w:sz w:val="56"/>
          <w:szCs w:val="56"/>
        </w:rPr>
        <w:t xml:space="preserve">Mystery Doctrine of the CA </w:t>
      </w:r>
      <w:r w:rsidR="002222B4">
        <w:rPr>
          <w:sz w:val="56"/>
          <w:szCs w:val="56"/>
        </w:rPr>
        <w:t xml:space="preserve"> - </w:t>
      </w:r>
      <w:r>
        <w:rPr>
          <w:sz w:val="56"/>
          <w:szCs w:val="56"/>
        </w:rPr>
        <w:t>another example of the dispensation we currently live in.</w:t>
      </w:r>
    </w:p>
    <w:p w14:paraId="4DBB514D" w14:textId="33D3C528" w:rsidR="00123A39" w:rsidRDefault="00123A39" w:rsidP="00123A39">
      <w:pPr>
        <w:rPr>
          <w:sz w:val="56"/>
          <w:szCs w:val="56"/>
        </w:rPr>
      </w:pPr>
      <w:hyperlink r:id="rId4" w:history="1">
        <w:r w:rsidRPr="00123A39">
          <w:rPr>
            <w:rStyle w:val="Hyperlink"/>
            <w:color w:val="000000" w:themeColor="text1"/>
            <w:sz w:val="56"/>
            <w:szCs w:val="56"/>
            <w:u w:val="none"/>
          </w:rPr>
          <w:t>1Co 2:8</w:t>
        </w:r>
      </w:hyperlink>
      <w:r>
        <w:rPr>
          <w:i/>
          <w:iCs/>
          <w:sz w:val="56"/>
          <w:szCs w:val="56"/>
        </w:rPr>
        <w:t xml:space="preserve"> </w:t>
      </w:r>
      <w:r w:rsidRPr="00123A39">
        <w:rPr>
          <w:i/>
          <w:iCs/>
          <w:sz w:val="56"/>
          <w:szCs w:val="56"/>
        </w:rPr>
        <w:t>the wisdom</w:t>
      </w:r>
      <w:r w:rsidRPr="00123A39">
        <w:rPr>
          <w:sz w:val="56"/>
          <w:szCs w:val="56"/>
        </w:rPr>
        <w:t> which none of the rulers of this age has understood; for if they had understood it, they would not have crucified the Lord of glory;</w:t>
      </w:r>
    </w:p>
    <w:p w14:paraId="1B78048A" w14:textId="73C3F4E0" w:rsidR="00916740" w:rsidRDefault="002222B4" w:rsidP="00123A39">
      <w:pPr>
        <w:rPr>
          <w:sz w:val="56"/>
          <w:szCs w:val="56"/>
        </w:rPr>
      </w:pPr>
      <w:r>
        <w:rPr>
          <w:sz w:val="56"/>
          <w:szCs w:val="56"/>
        </w:rPr>
        <w:t>Wisdom – is t</w:t>
      </w:r>
      <w:r w:rsidR="00916740">
        <w:rPr>
          <w:sz w:val="56"/>
          <w:szCs w:val="56"/>
        </w:rPr>
        <w:t xml:space="preserve">he Greek noun </w:t>
      </w:r>
      <w:proofErr w:type="spellStart"/>
      <w:r w:rsidR="00916740" w:rsidRPr="00916740">
        <w:rPr>
          <w:i/>
          <w:iCs/>
          <w:sz w:val="56"/>
          <w:szCs w:val="56"/>
        </w:rPr>
        <w:t>mystērion</w:t>
      </w:r>
      <w:proofErr w:type="spellEnd"/>
      <w:r w:rsidR="00916740">
        <w:rPr>
          <w:i/>
          <w:iCs/>
          <w:sz w:val="56"/>
          <w:szCs w:val="56"/>
        </w:rPr>
        <w:t xml:space="preserve">, (MUS-TER-ION), </w:t>
      </w:r>
      <w:r w:rsidR="00916740">
        <w:rPr>
          <w:sz w:val="56"/>
          <w:szCs w:val="56"/>
        </w:rPr>
        <w:t>it is used at least, 27 times in the NT writings.</w:t>
      </w:r>
    </w:p>
    <w:p w14:paraId="7A74C06C" w14:textId="57217DEB" w:rsidR="00916740" w:rsidRPr="00123A39" w:rsidRDefault="00916740" w:rsidP="00123A39">
      <w:pPr>
        <w:rPr>
          <w:b/>
          <w:bCs/>
          <w:sz w:val="56"/>
          <w:szCs w:val="56"/>
        </w:rPr>
      </w:pPr>
      <w:r>
        <w:rPr>
          <w:sz w:val="56"/>
          <w:szCs w:val="56"/>
        </w:rPr>
        <w:t>Starting with the teachings of Jesus Christ to HIS closest followers.</w:t>
      </w:r>
    </w:p>
    <w:p w14:paraId="4066BC44" w14:textId="4C6EC408" w:rsidR="00123A39" w:rsidRPr="00916740" w:rsidRDefault="00123A39" w:rsidP="00123A39">
      <w:pPr>
        <w:rPr>
          <w:b/>
          <w:bCs/>
          <w:sz w:val="56"/>
          <w:szCs w:val="56"/>
        </w:rPr>
      </w:pPr>
      <w:hyperlink r:id="rId5" w:history="1">
        <w:r w:rsidRPr="00123A39">
          <w:rPr>
            <w:rStyle w:val="Hyperlink"/>
            <w:color w:val="000000" w:themeColor="text1"/>
            <w:sz w:val="56"/>
            <w:szCs w:val="56"/>
            <w:u w:val="none"/>
          </w:rPr>
          <w:t>1Co 2:9</w:t>
        </w:r>
      </w:hyperlink>
      <w:r>
        <w:rPr>
          <w:sz w:val="56"/>
          <w:szCs w:val="56"/>
        </w:rPr>
        <w:t xml:space="preserve"> </w:t>
      </w:r>
      <w:r w:rsidRPr="00123A39">
        <w:rPr>
          <w:sz w:val="56"/>
          <w:szCs w:val="56"/>
        </w:rPr>
        <w:t>but just as it is written:</w:t>
      </w:r>
      <w:r w:rsidR="00916740">
        <w:rPr>
          <w:b/>
          <w:bCs/>
          <w:sz w:val="56"/>
          <w:szCs w:val="56"/>
        </w:rPr>
        <w:t xml:space="preserve"> </w:t>
      </w:r>
      <w:r w:rsidRPr="00123A39">
        <w:rPr>
          <w:sz w:val="56"/>
          <w:szCs w:val="56"/>
        </w:rPr>
        <w:t>“THINGS WHICH EYE HAS NOT SEEN AND EAR HAS NOT HEARD,</w:t>
      </w:r>
      <w:r w:rsidR="00916740">
        <w:rPr>
          <w:sz w:val="56"/>
          <w:szCs w:val="56"/>
        </w:rPr>
        <w:t xml:space="preserve"> </w:t>
      </w:r>
      <w:r w:rsidRPr="00123A39">
        <w:rPr>
          <w:sz w:val="56"/>
          <w:szCs w:val="56"/>
        </w:rPr>
        <w:t>AND </w:t>
      </w:r>
      <w:r w:rsidRPr="00123A39">
        <w:rPr>
          <w:i/>
          <w:iCs/>
          <w:sz w:val="56"/>
          <w:szCs w:val="56"/>
        </w:rPr>
        <w:t>WHICH</w:t>
      </w:r>
      <w:r w:rsidRPr="00123A39">
        <w:rPr>
          <w:sz w:val="56"/>
          <w:szCs w:val="56"/>
        </w:rPr>
        <w:t> HAVE NOT ENTERED THE HUMAN HEART,</w:t>
      </w:r>
      <w:r w:rsidR="00916740">
        <w:rPr>
          <w:sz w:val="56"/>
          <w:szCs w:val="56"/>
        </w:rPr>
        <w:t xml:space="preserve"> ALL</w:t>
      </w:r>
      <w:r>
        <w:rPr>
          <w:sz w:val="56"/>
          <w:szCs w:val="56"/>
        </w:rPr>
        <w:t xml:space="preserve"> </w:t>
      </w:r>
      <w:r w:rsidRPr="00123A39">
        <w:rPr>
          <w:sz w:val="56"/>
          <w:szCs w:val="56"/>
        </w:rPr>
        <w:t>THAT GOD HAS PREPARED FOR</w:t>
      </w:r>
      <w:r w:rsidR="00916740">
        <w:rPr>
          <w:sz w:val="56"/>
          <w:szCs w:val="56"/>
        </w:rPr>
        <w:t xml:space="preserve"> THOSE</w:t>
      </w:r>
      <w:r w:rsidRPr="00123A39">
        <w:rPr>
          <w:sz w:val="56"/>
          <w:szCs w:val="56"/>
        </w:rPr>
        <w:t xml:space="preserve"> WHO LOVE HIM.”</w:t>
      </w:r>
    </w:p>
    <w:p w14:paraId="7DBB8281" w14:textId="1B996476" w:rsidR="00123A39" w:rsidRDefault="00123A39">
      <w:pPr>
        <w:rPr>
          <w:sz w:val="56"/>
          <w:szCs w:val="56"/>
        </w:rPr>
      </w:pPr>
      <w:r>
        <w:rPr>
          <w:sz w:val="56"/>
          <w:szCs w:val="56"/>
        </w:rPr>
        <w:t xml:space="preserve">As we noted the Apostle Paul pulled from the prophet Isaiah from </w:t>
      </w:r>
      <w:r w:rsidR="00916740">
        <w:rPr>
          <w:sz w:val="56"/>
          <w:szCs w:val="56"/>
        </w:rPr>
        <w:t xml:space="preserve">- </w:t>
      </w:r>
      <w:r>
        <w:rPr>
          <w:sz w:val="56"/>
          <w:szCs w:val="56"/>
        </w:rPr>
        <w:t>Isa 64:4.</w:t>
      </w:r>
    </w:p>
    <w:p w14:paraId="0CBA39EA" w14:textId="66AFCB52" w:rsidR="00916740" w:rsidRDefault="00916740">
      <w:pPr>
        <w:rPr>
          <w:sz w:val="56"/>
          <w:szCs w:val="56"/>
        </w:rPr>
      </w:pPr>
      <w:r>
        <w:rPr>
          <w:sz w:val="56"/>
          <w:szCs w:val="56"/>
        </w:rPr>
        <w:t xml:space="preserve">To love, honor and wait upon the LORD is a relationship…not religion. </w:t>
      </w:r>
    </w:p>
    <w:p w14:paraId="591C1ABB" w14:textId="77777777" w:rsidR="00916740" w:rsidRDefault="00916740">
      <w:pPr>
        <w:rPr>
          <w:sz w:val="56"/>
          <w:szCs w:val="56"/>
        </w:rPr>
      </w:pPr>
    </w:p>
    <w:p w14:paraId="06839CEF" w14:textId="0B986B1F" w:rsidR="00123A39" w:rsidRDefault="00123A39">
      <w:pPr>
        <w:rPr>
          <w:sz w:val="56"/>
          <w:szCs w:val="56"/>
        </w:rPr>
      </w:pPr>
      <w:r>
        <w:rPr>
          <w:sz w:val="56"/>
          <w:szCs w:val="56"/>
        </w:rPr>
        <w:t xml:space="preserve">Because </w:t>
      </w:r>
      <w:r w:rsidR="00916740">
        <w:rPr>
          <w:sz w:val="56"/>
          <w:szCs w:val="56"/>
        </w:rPr>
        <w:t>t</w:t>
      </w:r>
      <w:r>
        <w:rPr>
          <w:sz w:val="56"/>
          <w:szCs w:val="56"/>
        </w:rPr>
        <w:t xml:space="preserve">he </w:t>
      </w:r>
      <w:r w:rsidR="00916740">
        <w:rPr>
          <w:sz w:val="56"/>
          <w:szCs w:val="56"/>
        </w:rPr>
        <w:t xml:space="preserve">Apostle Paul </w:t>
      </w:r>
      <w:r>
        <w:rPr>
          <w:sz w:val="56"/>
          <w:szCs w:val="56"/>
        </w:rPr>
        <w:t xml:space="preserve">was trying to explain to the </w:t>
      </w:r>
      <w:r w:rsidR="00916740">
        <w:rPr>
          <w:sz w:val="56"/>
          <w:szCs w:val="56"/>
        </w:rPr>
        <w:t>B</w:t>
      </w:r>
      <w:r>
        <w:rPr>
          <w:sz w:val="56"/>
          <w:szCs w:val="56"/>
        </w:rPr>
        <w:t>els at Corinth that counterfeits do exist, certainly</w:t>
      </w:r>
      <w:r w:rsidR="00916740">
        <w:rPr>
          <w:sz w:val="56"/>
          <w:szCs w:val="56"/>
        </w:rPr>
        <w:t xml:space="preserve"> the</w:t>
      </w:r>
      <w:r>
        <w:rPr>
          <w:sz w:val="56"/>
          <w:szCs w:val="56"/>
        </w:rPr>
        <w:t xml:space="preserve"> counterfeit</w:t>
      </w:r>
      <w:r w:rsidR="00916740">
        <w:rPr>
          <w:sz w:val="56"/>
          <w:szCs w:val="56"/>
        </w:rPr>
        <w:t>s</w:t>
      </w:r>
      <w:r>
        <w:rPr>
          <w:sz w:val="56"/>
          <w:szCs w:val="56"/>
        </w:rPr>
        <w:t xml:space="preserve"> </w:t>
      </w:r>
      <w:r w:rsidR="002222B4">
        <w:rPr>
          <w:sz w:val="56"/>
          <w:szCs w:val="56"/>
        </w:rPr>
        <w:t xml:space="preserve">of </w:t>
      </w:r>
      <w:r>
        <w:rPr>
          <w:sz w:val="56"/>
          <w:szCs w:val="56"/>
        </w:rPr>
        <w:t>knowledge and wisdom.</w:t>
      </w:r>
    </w:p>
    <w:p w14:paraId="6755A5B5" w14:textId="486E243F" w:rsidR="00123A39" w:rsidRDefault="00123A39">
      <w:pPr>
        <w:rPr>
          <w:sz w:val="56"/>
          <w:szCs w:val="56"/>
        </w:rPr>
      </w:pPr>
      <w:r>
        <w:rPr>
          <w:sz w:val="56"/>
          <w:szCs w:val="56"/>
        </w:rPr>
        <w:lastRenderedPageBreak/>
        <w:t>How mankind learns and what mankind learns in the flesh is not the same as within the spiritual realm, of the Grace Apparatus of Perception, found only in the grace plan of GOD for CA Bels.</w:t>
      </w:r>
    </w:p>
    <w:p w14:paraId="5FF4760B" w14:textId="77777777" w:rsidR="00F87654" w:rsidRPr="00F87654" w:rsidRDefault="00F87654" w:rsidP="00F87654">
      <w:pPr>
        <w:rPr>
          <w:sz w:val="56"/>
          <w:szCs w:val="56"/>
        </w:rPr>
      </w:pPr>
      <w:r w:rsidRPr="00F87654">
        <w:rPr>
          <w:sz w:val="56"/>
          <w:szCs w:val="56"/>
        </w:rPr>
        <w:t xml:space="preserve">/Any form of knowledge that leads to wisdom comes from a foundation that falls under 3 categories of human nature; it operates in faith, empiricism, and rationalism. The human spirit breathed into our soul at salvation, has the ability to understand spiritual phenomena because the Holy Spirit teaches it through the Word. Faith with positive volition are key ingredients that digest </w:t>
      </w:r>
      <w:r w:rsidRPr="00F87654">
        <w:rPr>
          <w:sz w:val="56"/>
          <w:szCs w:val="56"/>
        </w:rPr>
        <w:lastRenderedPageBreak/>
        <w:t xml:space="preserve">knowledge from the left lobe into the right lobe, which then leads to wisdom.\ </w:t>
      </w:r>
    </w:p>
    <w:p w14:paraId="4061707E" w14:textId="77777777" w:rsidR="00F87654" w:rsidRPr="00F87654" w:rsidRDefault="00F87654" w:rsidP="00F87654">
      <w:pPr>
        <w:rPr>
          <w:sz w:val="56"/>
          <w:szCs w:val="56"/>
        </w:rPr>
      </w:pPr>
    </w:p>
    <w:p w14:paraId="75256C35" w14:textId="77777777" w:rsidR="00F87654" w:rsidRPr="00F87654" w:rsidRDefault="00F87654" w:rsidP="00F87654">
      <w:pPr>
        <w:rPr>
          <w:i/>
          <w:iCs/>
          <w:sz w:val="56"/>
          <w:szCs w:val="56"/>
        </w:rPr>
      </w:pPr>
      <w:r w:rsidRPr="00F87654">
        <w:rPr>
          <w:sz w:val="56"/>
          <w:szCs w:val="56"/>
        </w:rPr>
        <w:t>We are told in scripture - “</w:t>
      </w:r>
      <w:r w:rsidRPr="00F87654">
        <w:rPr>
          <w:i/>
          <w:iCs/>
          <w:sz w:val="56"/>
          <w:szCs w:val="56"/>
        </w:rPr>
        <w:t xml:space="preserve">The Spirit bears witness with our spirit that we are the children of God.” </w:t>
      </w:r>
    </w:p>
    <w:p w14:paraId="37B536AC" w14:textId="77777777" w:rsidR="00F87654" w:rsidRPr="00F87654" w:rsidRDefault="00F87654" w:rsidP="00F87654">
      <w:pPr>
        <w:rPr>
          <w:i/>
          <w:iCs/>
          <w:sz w:val="56"/>
          <w:szCs w:val="56"/>
        </w:rPr>
      </w:pPr>
      <w:r w:rsidRPr="00F87654">
        <w:rPr>
          <w:sz w:val="56"/>
          <w:szCs w:val="56"/>
        </w:rPr>
        <w:t xml:space="preserve">/We still have the old sin nature in our temporal walk. When we are out of fellowship this ministry (GAP) is cut off, the whole system is short-circuited so that we can’t understand the Word. The Unbeliever remains spiritually dead (dichotomous), the OSN is in tune with a spirit of the world (cosmic system). This </w:t>
      </w:r>
      <w:r w:rsidRPr="00F87654">
        <w:rPr>
          <w:sz w:val="56"/>
          <w:szCs w:val="56"/>
        </w:rPr>
        <w:lastRenderedPageBreak/>
        <w:t xml:space="preserve">is why </w:t>
      </w:r>
      <w:proofErr w:type="spellStart"/>
      <w:r w:rsidRPr="00F87654">
        <w:rPr>
          <w:sz w:val="56"/>
          <w:szCs w:val="56"/>
        </w:rPr>
        <w:t>Unbel’s</w:t>
      </w:r>
      <w:proofErr w:type="spellEnd"/>
      <w:r w:rsidRPr="00F87654">
        <w:rPr>
          <w:sz w:val="56"/>
          <w:szCs w:val="56"/>
        </w:rPr>
        <w:t xml:space="preserve"> find the truth of BD hard to understand.\ </w:t>
      </w:r>
    </w:p>
    <w:p w14:paraId="3DFF436B" w14:textId="77777777" w:rsidR="00F87654" w:rsidRPr="00F87654" w:rsidRDefault="00F87654" w:rsidP="00F87654">
      <w:pPr>
        <w:rPr>
          <w:sz w:val="56"/>
          <w:szCs w:val="56"/>
        </w:rPr>
      </w:pPr>
      <w:r w:rsidRPr="00F87654">
        <w:rPr>
          <w:sz w:val="56"/>
          <w:szCs w:val="56"/>
        </w:rPr>
        <w:t>The OSN kick against the things of God.</w:t>
      </w:r>
    </w:p>
    <w:p w14:paraId="04CA3F09" w14:textId="77777777" w:rsidR="00F87654" w:rsidRPr="00F87654" w:rsidRDefault="00F87654" w:rsidP="00F87654">
      <w:pPr>
        <w:rPr>
          <w:sz w:val="56"/>
          <w:szCs w:val="56"/>
        </w:rPr>
      </w:pPr>
    </w:p>
    <w:p w14:paraId="5DE0E39B" w14:textId="20E5392C" w:rsidR="00F87654" w:rsidRPr="00F87654" w:rsidRDefault="00F87654" w:rsidP="00F87654">
      <w:pPr>
        <w:rPr>
          <w:sz w:val="56"/>
          <w:szCs w:val="56"/>
        </w:rPr>
      </w:pPr>
      <w:r w:rsidRPr="00F87654">
        <w:rPr>
          <w:sz w:val="56"/>
          <w:szCs w:val="56"/>
        </w:rPr>
        <w:t>/Our spirit is created in a new, perfect creature, in union with Christ. The more we nurture that spirit the more it opens up into a fullness (perfection) of CHRIST. We were imputed with the</w:t>
      </w:r>
      <w:r w:rsidR="00916740">
        <w:rPr>
          <w:sz w:val="56"/>
          <w:szCs w:val="56"/>
        </w:rPr>
        <w:t xml:space="preserve"> </w:t>
      </w:r>
      <w:r w:rsidRPr="00F87654">
        <w:rPr>
          <w:sz w:val="56"/>
          <w:szCs w:val="56"/>
        </w:rPr>
        <w:t xml:space="preserve"> righteousness Christ at salvation, which is perfect – your new nature is </w:t>
      </w:r>
      <w:r w:rsidR="00916740">
        <w:rPr>
          <w:sz w:val="56"/>
          <w:szCs w:val="56"/>
        </w:rPr>
        <w:t xml:space="preserve">complete and </w:t>
      </w:r>
      <w:r w:rsidRPr="00F87654">
        <w:rPr>
          <w:sz w:val="56"/>
          <w:szCs w:val="56"/>
        </w:rPr>
        <w:t xml:space="preserve">perfect. We have to </w:t>
      </w:r>
      <w:r w:rsidR="00916740">
        <w:rPr>
          <w:sz w:val="56"/>
          <w:szCs w:val="56"/>
        </w:rPr>
        <w:t xml:space="preserve">learn to </w:t>
      </w:r>
      <w:r w:rsidRPr="00F87654">
        <w:rPr>
          <w:sz w:val="56"/>
          <w:szCs w:val="56"/>
        </w:rPr>
        <w:t>grow into its fullness.\</w:t>
      </w:r>
    </w:p>
    <w:p w14:paraId="17889903" w14:textId="77777777" w:rsidR="00F87654" w:rsidRPr="00F87654" w:rsidRDefault="00F87654" w:rsidP="00F87654">
      <w:pPr>
        <w:rPr>
          <w:sz w:val="56"/>
          <w:szCs w:val="56"/>
        </w:rPr>
      </w:pPr>
      <w:r w:rsidRPr="00F87654">
        <w:rPr>
          <w:sz w:val="56"/>
          <w:szCs w:val="56"/>
        </w:rPr>
        <w:lastRenderedPageBreak/>
        <w:t>God does everything in eternity past and GOD is perfect, we can never add into HIS perfection, we learn to grow into it.</w:t>
      </w:r>
    </w:p>
    <w:p w14:paraId="6E62CA8C" w14:textId="77777777" w:rsidR="00F87654" w:rsidRPr="00F87654" w:rsidRDefault="00F87654" w:rsidP="00F87654">
      <w:pPr>
        <w:rPr>
          <w:sz w:val="56"/>
          <w:szCs w:val="56"/>
        </w:rPr>
      </w:pPr>
      <w:r w:rsidRPr="00F87654">
        <w:rPr>
          <w:sz w:val="56"/>
          <w:szCs w:val="56"/>
        </w:rPr>
        <w:t xml:space="preserve"> </w:t>
      </w:r>
    </w:p>
    <w:p w14:paraId="5F01617B" w14:textId="77777777" w:rsidR="00F87654" w:rsidRPr="00F87654" w:rsidRDefault="00F87654" w:rsidP="00F87654">
      <w:pPr>
        <w:rPr>
          <w:sz w:val="56"/>
          <w:szCs w:val="56"/>
        </w:rPr>
      </w:pPr>
      <w:r w:rsidRPr="00F87654">
        <w:rPr>
          <w:sz w:val="56"/>
          <w:szCs w:val="56"/>
        </w:rPr>
        <w:t xml:space="preserve">/Rom 8:14 For </w:t>
      </w:r>
      <w:r w:rsidRPr="00F87654">
        <w:rPr>
          <w:b/>
          <w:bCs/>
          <w:sz w:val="56"/>
          <w:szCs w:val="56"/>
          <w:u w:val="single"/>
        </w:rPr>
        <w:t>all who are being led by the Spirit of God</w:t>
      </w:r>
      <w:r w:rsidRPr="00F87654">
        <w:rPr>
          <w:sz w:val="56"/>
          <w:szCs w:val="56"/>
        </w:rPr>
        <w:t>, these are sons </w:t>
      </w:r>
      <w:r w:rsidRPr="00F87654">
        <w:rPr>
          <w:i/>
          <w:iCs/>
          <w:sz w:val="56"/>
          <w:szCs w:val="56"/>
        </w:rPr>
        <w:t>and daughters</w:t>
      </w:r>
      <w:r w:rsidRPr="00F87654">
        <w:rPr>
          <w:sz w:val="56"/>
          <w:szCs w:val="56"/>
        </w:rPr>
        <w:t xml:space="preserve"> of God. 15 For you have not received a spirit of slavery leading to fear again, but </w:t>
      </w:r>
      <w:r w:rsidRPr="00F87654">
        <w:rPr>
          <w:b/>
          <w:bCs/>
          <w:sz w:val="56"/>
          <w:szCs w:val="56"/>
          <w:u w:val="single"/>
        </w:rPr>
        <w:t>you have received a spirit of adoption</w:t>
      </w:r>
      <w:r w:rsidRPr="00F87654">
        <w:rPr>
          <w:sz w:val="56"/>
          <w:szCs w:val="56"/>
        </w:rPr>
        <w:t> as sons </w:t>
      </w:r>
      <w:r w:rsidRPr="00F87654">
        <w:rPr>
          <w:i/>
          <w:iCs/>
          <w:sz w:val="56"/>
          <w:szCs w:val="56"/>
        </w:rPr>
        <w:t>and daughters</w:t>
      </w:r>
      <w:r w:rsidRPr="00F87654">
        <w:rPr>
          <w:sz w:val="56"/>
          <w:szCs w:val="56"/>
        </w:rPr>
        <w:t> by which we cry out, “Abba! Father!”\</w:t>
      </w:r>
    </w:p>
    <w:p w14:paraId="53059901" w14:textId="77777777" w:rsidR="00F87654" w:rsidRPr="00F87654" w:rsidRDefault="00F87654" w:rsidP="00F87654">
      <w:pPr>
        <w:rPr>
          <w:sz w:val="56"/>
          <w:szCs w:val="56"/>
        </w:rPr>
      </w:pPr>
      <w:r w:rsidRPr="00F87654">
        <w:rPr>
          <w:sz w:val="56"/>
          <w:szCs w:val="56"/>
        </w:rPr>
        <w:t>God could never create a new spiritual creature from HIS own righteousness that is flawed.</w:t>
      </w:r>
    </w:p>
    <w:p w14:paraId="18CB95BB" w14:textId="77777777" w:rsidR="00F87654" w:rsidRPr="00F87654" w:rsidRDefault="00F87654" w:rsidP="00F87654">
      <w:pPr>
        <w:rPr>
          <w:sz w:val="56"/>
          <w:szCs w:val="56"/>
        </w:rPr>
      </w:pPr>
      <w:r w:rsidRPr="00F87654">
        <w:rPr>
          <w:sz w:val="56"/>
          <w:szCs w:val="56"/>
        </w:rPr>
        <w:lastRenderedPageBreak/>
        <w:t>/</w:t>
      </w:r>
      <w:hyperlink r:id="rId6" w:history="1">
        <w:r w:rsidRPr="00F87654">
          <w:rPr>
            <w:rStyle w:val="Hyperlink"/>
            <w:color w:val="000000" w:themeColor="text1"/>
            <w:sz w:val="56"/>
            <w:szCs w:val="56"/>
          </w:rPr>
          <w:t>Rom 8:16</w:t>
        </w:r>
      </w:hyperlink>
      <w:r w:rsidRPr="00F87654">
        <w:rPr>
          <w:sz w:val="56"/>
          <w:szCs w:val="56"/>
        </w:rPr>
        <w:t xml:space="preserve"> The </w:t>
      </w:r>
      <w:r w:rsidRPr="00F87654">
        <w:rPr>
          <w:b/>
          <w:bCs/>
          <w:sz w:val="56"/>
          <w:szCs w:val="56"/>
          <w:u w:val="single"/>
        </w:rPr>
        <w:t>Spirit Himself testifies with our spirit </w:t>
      </w:r>
      <w:r w:rsidRPr="00F87654">
        <w:rPr>
          <w:sz w:val="56"/>
          <w:szCs w:val="56"/>
        </w:rPr>
        <w:t>that we are children of God,</w:t>
      </w:r>
    </w:p>
    <w:p w14:paraId="553BDCA8" w14:textId="77777777" w:rsidR="00F87654" w:rsidRPr="00F87654" w:rsidRDefault="00F87654" w:rsidP="00F87654">
      <w:pPr>
        <w:rPr>
          <w:sz w:val="56"/>
          <w:szCs w:val="56"/>
        </w:rPr>
      </w:pPr>
    </w:p>
    <w:p w14:paraId="748CFBEF" w14:textId="77777777" w:rsidR="00F87654" w:rsidRPr="00F87654" w:rsidRDefault="00F87654" w:rsidP="00F87654">
      <w:pPr>
        <w:rPr>
          <w:b/>
          <w:bCs/>
          <w:sz w:val="56"/>
          <w:szCs w:val="56"/>
        </w:rPr>
      </w:pPr>
      <w:r w:rsidRPr="00F87654">
        <w:rPr>
          <w:sz w:val="56"/>
          <w:szCs w:val="56"/>
        </w:rPr>
        <w:t>This explains the function of GAP. Your free will is instrumental in allowing this Grace Apparatus to operate.  \</w:t>
      </w:r>
    </w:p>
    <w:p w14:paraId="5FA9F709" w14:textId="385548D4" w:rsidR="00F87654" w:rsidRDefault="00916740" w:rsidP="00F87654">
      <w:pPr>
        <w:rPr>
          <w:sz w:val="56"/>
          <w:szCs w:val="56"/>
        </w:rPr>
      </w:pPr>
      <w:r>
        <w:rPr>
          <w:sz w:val="56"/>
          <w:szCs w:val="56"/>
        </w:rPr>
        <w:t>Your free will matters before salvation and after salvation.</w:t>
      </w:r>
    </w:p>
    <w:p w14:paraId="011486D5" w14:textId="210D0B82" w:rsidR="00916740" w:rsidRDefault="00916740" w:rsidP="00F87654">
      <w:pPr>
        <w:rPr>
          <w:sz w:val="56"/>
          <w:szCs w:val="56"/>
        </w:rPr>
      </w:pPr>
      <w:r>
        <w:rPr>
          <w:sz w:val="56"/>
          <w:szCs w:val="56"/>
        </w:rPr>
        <w:t>Every time you operate in positive volition toward the plan of GOD</w:t>
      </w:r>
      <w:r w:rsidR="00295C69">
        <w:rPr>
          <w:sz w:val="56"/>
          <w:szCs w:val="56"/>
        </w:rPr>
        <w:t>.</w:t>
      </w:r>
      <w:r>
        <w:rPr>
          <w:sz w:val="56"/>
          <w:szCs w:val="56"/>
        </w:rPr>
        <w:t xml:space="preserve"> </w:t>
      </w:r>
      <w:r w:rsidR="00295C69">
        <w:rPr>
          <w:sz w:val="56"/>
          <w:szCs w:val="56"/>
        </w:rPr>
        <w:t>Y</w:t>
      </w:r>
      <w:r>
        <w:rPr>
          <w:sz w:val="56"/>
          <w:szCs w:val="56"/>
        </w:rPr>
        <w:t xml:space="preserve">ou make a </w:t>
      </w:r>
      <w:r w:rsidR="00295C69">
        <w:rPr>
          <w:sz w:val="56"/>
          <w:szCs w:val="56"/>
        </w:rPr>
        <w:t>decision</w:t>
      </w:r>
      <w:r>
        <w:rPr>
          <w:sz w:val="56"/>
          <w:szCs w:val="56"/>
        </w:rPr>
        <w:t xml:space="preserve"> to be filled by the power of the HS, to study BD and to apply and walk in a doctrinal manner.</w:t>
      </w:r>
    </w:p>
    <w:p w14:paraId="08E62317" w14:textId="77777777" w:rsidR="00295C69" w:rsidRDefault="00295C69" w:rsidP="00F87654">
      <w:pPr>
        <w:rPr>
          <w:sz w:val="56"/>
          <w:szCs w:val="56"/>
        </w:rPr>
      </w:pPr>
    </w:p>
    <w:p w14:paraId="54BDA3D2" w14:textId="68165D26" w:rsidR="00295C69" w:rsidRPr="00F87654" w:rsidRDefault="00295C69" w:rsidP="00F87654">
      <w:pPr>
        <w:rPr>
          <w:sz w:val="56"/>
          <w:szCs w:val="56"/>
        </w:rPr>
      </w:pPr>
      <w:r>
        <w:rPr>
          <w:sz w:val="56"/>
          <w:szCs w:val="56"/>
        </w:rPr>
        <w:lastRenderedPageBreak/>
        <w:t>God is a perfect gentleman H</w:t>
      </w:r>
      <w:r w:rsidR="009A2640">
        <w:rPr>
          <w:sz w:val="56"/>
          <w:szCs w:val="56"/>
        </w:rPr>
        <w:t>E</w:t>
      </w:r>
      <w:r>
        <w:rPr>
          <w:sz w:val="56"/>
          <w:szCs w:val="56"/>
        </w:rPr>
        <w:t xml:space="preserve"> never forces us into anything. </w:t>
      </w:r>
    </w:p>
    <w:bookmarkStart w:id="0" w:name="_Hlk197075991"/>
    <w:p w14:paraId="70CFE4E3" w14:textId="77777777" w:rsidR="00AC2FF5" w:rsidRDefault="00AC2FF5" w:rsidP="00AC2FF5">
      <w:pPr>
        <w:spacing w:line="276" w:lineRule="auto"/>
        <w:rPr>
          <w:rFonts w:ascii="Calibri" w:eastAsia="Calibri" w:hAnsi="Calibri" w:cs="Times New Roman"/>
          <w:sz w:val="56"/>
          <w:szCs w:val="56"/>
        </w:rPr>
      </w:pPr>
      <w:r>
        <w:fldChar w:fldCharType="begin"/>
      </w:r>
      <w:r>
        <w:instrText>HYPERLINK "https://www.blueletterbible.org/nasb20/1co/2/10/s_1064010"</w:instrText>
      </w:r>
      <w:r>
        <w:fldChar w:fldCharType="separate"/>
      </w:r>
      <w:r w:rsidRPr="00AC2FF5">
        <w:rPr>
          <w:rFonts w:ascii="Calibri" w:eastAsia="Calibri" w:hAnsi="Calibri" w:cs="Times New Roman"/>
          <w:color w:val="000000" w:themeColor="text1"/>
          <w:sz w:val="56"/>
          <w:szCs w:val="56"/>
        </w:rPr>
        <w:t>1Co 2:10</w:t>
      </w:r>
      <w:r>
        <w:fldChar w:fldCharType="end"/>
      </w:r>
      <w:r w:rsidRPr="00AC2FF5">
        <w:rPr>
          <w:rFonts w:ascii="Calibri" w:eastAsia="Calibri" w:hAnsi="Calibri" w:cs="Times New Roman"/>
          <w:sz w:val="56"/>
          <w:szCs w:val="56"/>
        </w:rPr>
        <w:t xml:space="preserve"> For to us God revealed</w:t>
      </w:r>
      <w:bookmarkEnd w:id="0"/>
      <w:r w:rsidRPr="00AC2FF5">
        <w:rPr>
          <w:rFonts w:ascii="Calibri" w:eastAsia="Calibri" w:hAnsi="Calibri" w:cs="Times New Roman"/>
          <w:sz w:val="56"/>
          <w:szCs w:val="56"/>
        </w:rPr>
        <w:t xml:space="preserve"> </w:t>
      </w:r>
      <w:r w:rsidRPr="00AC2FF5">
        <w:rPr>
          <w:rFonts w:ascii="Calibri" w:eastAsia="Calibri" w:hAnsi="Calibri" w:cs="Times New Roman"/>
          <w:i/>
          <w:iCs/>
          <w:sz w:val="56"/>
          <w:szCs w:val="56"/>
        </w:rPr>
        <w:t xml:space="preserve">them </w:t>
      </w:r>
      <w:r w:rsidRPr="00AC2FF5">
        <w:rPr>
          <w:rFonts w:ascii="Calibri" w:eastAsia="Calibri" w:hAnsi="Calibri" w:cs="Times New Roman"/>
          <w:sz w:val="56"/>
          <w:szCs w:val="56"/>
        </w:rPr>
        <w:t>through the Spirit; for the Spirit searches all things, even the depths of God.</w:t>
      </w:r>
    </w:p>
    <w:p w14:paraId="3E73ED56" w14:textId="1ED548F2" w:rsidR="00295C69" w:rsidRDefault="00295C69" w:rsidP="00AC2FF5">
      <w:pPr>
        <w:spacing w:line="276" w:lineRule="auto"/>
        <w:rPr>
          <w:rFonts w:ascii="Calibri" w:eastAsia="Calibri" w:hAnsi="Calibri" w:cs="Times New Roman"/>
          <w:sz w:val="56"/>
          <w:szCs w:val="56"/>
        </w:rPr>
      </w:pPr>
      <w:r>
        <w:rPr>
          <w:rFonts w:ascii="Calibri" w:eastAsia="Calibri" w:hAnsi="Calibri" w:cs="Times New Roman"/>
          <w:sz w:val="56"/>
          <w:szCs w:val="56"/>
        </w:rPr>
        <w:t>Notice the perfect plan of God the Father from eternity past, took into account everything needed for growth and achieving a lifestyle of Divine Wisdom.</w:t>
      </w:r>
    </w:p>
    <w:p w14:paraId="0BDE9D07" w14:textId="77777777" w:rsidR="00295C69" w:rsidRDefault="00295C69" w:rsidP="00AC2FF5">
      <w:pPr>
        <w:spacing w:line="276" w:lineRule="auto"/>
        <w:rPr>
          <w:rFonts w:ascii="Calibri" w:eastAsia="Calibri" w:hAnsi="Calibri" w:cs="Times New Roman"/>
          <w:sz w:val="56"/>
          <w:szCs w:val="56"/>
        </w:rPr>
      </w:pPr>
    </w:p>
    <w:p w14:paraId="255AE36C" w14:textId="459E61AF" w:rsidR="00295C69" w:rsidRDefault="00295C69" w:rsidP="00AC2FF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requirement is </w:t>
      </w:r>
      <w:r w:rsidR="009A2640">
        <w:rPr>
          <w:rFonts w:ascii="Calibri" w:eastAsia="Calibri" w:hAnsi="Calibri" w:cs="Times New Roman"/>
          <w:sz w:val="56"/>
          <w:szCs w:val="56"/>
        </w:rPr>
        <w:t xml:space="preserve">seen in </w:t>
      </w:r>
      <w:r>
        <w:rPr>
          <w:rFonts w:ascii="Calibri" w:eastAsia="Calibri" w:hAnsi="Calibri" w:cs="Times New Roman"/>
          <w:sz w:val="56"/>
          <w:szCs w:val="56"/>
        </w:rPr>
        <w:t>the process to achieve it, that is what we often call the two power options.</w:t>
      </w:r>
    </w:p>
    <w:p w14:paraId="725B9EAB" w14:textId="22AB7315" w:rsidR="00295C69" w:rsidRDefault="00295C69" w:rsidP="00AC2FF5">
      <w:pPr>
        <w:spacing w:line="276" w:lineRule="auto"/>
        <w:rPr>
          <w:rFonts w:ascii="Calibri" w:eastAsia="Calibri" w:hAnsi="Calibri" w:cs="Times New Roman"/>
          <w:i/>
          <w:iCs/>
          <w:color w:val="000000" w:themeColor="text1"/>
          <w:sz w:val="56"/>
          <w:szCs w:val="56"/>
          <w:u w:val="single"/>
        </w:rPr>
      </w:pPr>
      <w:r>
        <w:rPr>
          <w:rFonts w:ascii="Calibri" w:eastAsia="Calibri" w:hAnsi="Calibri" w:cs="Times New Roman"/>
          <w:sz w:val="56"/>
          <w:szCs w:val="56"/>
        </w:rPr>
        <w:lastRenderedPageBreak/>
        <w:t>/</w:t>
      </w:r>
      <w:hyperlink r:id="rId7" w:history="1">
        <w:r w:rsidRPr="00295C69">
          <w:rPr>
            <w:rStyle w:val="Hyperlink"/>
            <w:rFonts w:ascii="Calibri" w:eastAsia="Calibri" w:hAnsi="Calibri" w:cs="Times New Roman"/>
            <w:i/>
            <w:iCs/>
            <w:color w:val="000000" w:themeColor="text1"/>
            <w:sz w:val="56"/>
            <w:szCs w:val="56"/>
          </w:rPr>
          <w:t>1Co 2:10</w:t>
        </w:r>
      </w:hyperlink>
      <w:r w:rsidRPr="00295C69">
        <w:rPr>
          <w:rFonts w:ascii="Calibri" w:eastAsia="Calibri" w:hAnsi="Calibri" w:cs="Times New Roman"/>
          <w:i/>
          <w:iCs/>
          <w:color w:val="000000" w:themeColor="text1"/>
          <w:sz w:val="56"/>
          <w:szCs w:val="56"/>
          <w:u w:val="single"/>
        </w:rPr>
        <w:t xml:space="preserve"> For to us God revealed</w:t>
      </w:r>
      <w:r>
        <w:rPr>
          <w:rFonts w:ascii="Calibri" w:eastAsia="Calibri" w:hAnsi="Calibri" w:cs="Times New Roman"/>
          <w:i/>
          <w:iCs/>
          <w:color w:val="000000" w:themeColor="text1"/>
          <w:sz w:val="56"/>
          <w:szCs w:val="56"/>
          <w:u w:val="single"/>
        </w:rPr>
        <w:t>-</w:t>
      </w:r>
    </w:p>
    <w:p w14:paraId="63DD79DC" w14:textId="5E9F3AB3" w:rsidR="00295C69" w:rsidRPr="009A2640" w:rsidRDefault="00295C69" w:rsidP="00AC2FF5">
      <w:pPr>
        <w:spacing w:line="276" w:lineRule="auto"/>
        <w:rPr>
          <w:rFonts w:ascii="Calibri" w:eastAsia="Calibri" w:hAnsi="Calibri" w:cs="Times New Roman"/>
          <w:color w:val="000000" w:themeColor="text1"/>
          <w:sz w:val="56"/>
          <w:szCs w:val="56"/>
        </w:rPr>
      </w:pPr>
      <w:proofErr w:type="spellStart"/>
      <w:r w:rsidRPr="00295C69">
        <w:rPr>
          <w:rFonts w:ascii="Calibri" w:eastAsia="Calibri" w:hAnsi="Calibri" w:cs="Times New Roman"/>
          <w:i/>
          <w:iCs/>
          <w:color w:val="000000" w:themeColor="text1"/>
          <w:sz w:val="56"/>
          <w:szCs w:val="56"/>
        </w:rPr>
        <w:t>egō</w:t>
      </w:r>
      <w:proofErr w:type="spellEnd"/>
      <w:r w:rsidRPr="00295C69">
        <w:rPr>
          <w:rFonts w:ascii="Calibri" w:eastAsia="Calibri" w:hAnsi="Calibri" w:cs="Times New Roman"/>
          <w:i/>
          <w:iCs/>
          <w:color w:val="000000" w:themeColor="text1"/>
          <w:sz w:val="56"/>
          <w:szCs w:val="56"/>
        </w:rPr>
        <w:t xml:space="preserve"> </w:t>
      </w:r>
      <w:proofErr w:type="spellStart"/>
      <w:r w:rsidRPr="00295C69">
        <w:rPr>
          <w:rFonts w:ascii="Calibri" w:eastAsia="Calibri" w:hAnsi="Calibri" w:cs="Times New Roman"/>
          <w:i/>
          <w:iCs/>
          <w:color w:val="000000" w:themeColor="text1"/>
          <w:sz w:val="56"/>
          <w:szCs w:val="56"/>
        </w:rPr>
        <w:t>theos</w:t>
      </w:r>
      <w:proofErr w:type="spellEnd"/>
      <w:r w:rsidRPr="00295C69">
        <w:rPr>
          <w:rFonts w:ascii="Calibri" w:eastAsia="Calibri" w:hAnsi="Calibri" w:cs="Times New Roman"/>
          <w:i/>
          <w:iCs/>
          <w:color w:val="000000" w:themeColor="text1"/>
          <w:sz w:val="56"/>
          <w:szCs w:val="56"/>
        </w:rPr>
        <w:t xml:space="preserve"> </w:t>
      </w:r>
      <w:proofErr w:type="spellStart"/>
      <w:r w:rsidRPr="00295C69">
        <w:rPr>
          <w:rFonts w:ascii="Calibri" w:eastAsia="Calibri" w:hAnsi="Calibri" w:cs="Times New Roman"/>
          <w:i/>
          <w:iCs/>
          <w:color w:val="000000" w:themeColor="text1"/>
          <w:sz w:val="56"/>
          <w:szCs w:val="56"/>
        </w:rPr>
        <w:t>apokalyptō</w:t>
      </w:r>
      <w:proofErr w:type="spellEnd"/>
      <w:r>
        <w:rPr>
          <w:rFonts w:ascii="Calibri" w:eastAsia="Calibri" w:hAnsi="Calibri" w:cs="Times New Roman"/>
          <w:i/>
          <w:iCs/>
          <w:color w:val="000000" w:themeColor="text1"/>
          <w:sz w:val="56"/>
          <w:szCs w:val="56"/>
        </w:rPr>
        <w:t xml:space="preserve">, </w:t>
      </w:r>
      <w:r w:rsidR="009A2640">
        <w:rPr>
          <w:rFonts w:ascii="Calibri" w:eastAsia="Calibri" w:hAnsi="Calibri" w:cs="Times New Roman"/>
          <w:color w:val="000000" w:themeColor="text1"/>
          <w:sz w:val="56"/>
          <w:szCs w:val="56"/>
        </w:rPr>
        <w:t>(</w:t>
      </w:r>
      <w:proofErr w:type="spellStart"/>
      <w:r w:rsidR="009A2640">
        <w:rPr>
          <w:rFonts w:ascii="Calibri" w:eastAsia="Calibri" w:hAnsi="Calibri" w:cs="Times New Roman"/>
          <w:color w:val="000000" w:themeColor="text1"/>
          <w:sz w:val="56"/>
          <w:szCs w:val="56"/>
        </w:rPr>
        <w:t>aor</w:t>
      </w:r>
      <w:proofErr w:type="spellEnd"/>
      <w:r w:rsidR="009A2640">
        <w:rPr>
          <w:rFonts w:ascii="Calibri" w:eastAsia="Calibri" w:hAnsi="Calibri" w:cs="Times New Roman"/>
          <w:color w:val="000000" w:themeColor="text1"/>
          <w:sz w:val="56"/>
          <w:szCs w:val="56"/>
        </w:rPr>
        <w:t xml:space="preserve">, act, </w:t>
      </w:r>
      <w:proofErr w:type="spellStart"/>
      <w:r w:rsidR="009A2640">
        <w:rPr>
          <w:rFonts w:ascii="Calibri" w:eastAsia="Calibri" w:hAnsi="Calibri" w:cs="Times New Roman"/>
          <w:color w:val="000000" w:themeColor="text1"/>
          <w:sz w:val="56"/>
          <w:szCs w:val="56"/>
        </w:rPr>
        <w:t>ind</w:t>
      </w:r>
      <w:proofErr w:type="spellEnd"/>
      <w:r w:rsidR="009A2640">
        <w:rPr>
          <w:rFonts w:ascii="Calibri" w:eastAsia="Calibri" w:hAnsi="Calibri" w:cs="Times New Roman"/>
          <w:color w:val="000000" w:themeColor="text1"/>
          <w:sz w:val="56"/>
          <w:szCs w:val="56"/>
        </w:rPr>
        <w:t>)</w:t>
      </w:r>
    </w:p>
    <w:p w14:paraId="1D958C92" w14:textId="7E73B48A" w:rsidR="009A2640" w:rsidRDefault="009A2640" w:rsidP="00AC2FF5">
      <w:pPr>
        <w:spacing w:line="276" w:lineRule="auto"/>
        <w:rPr>
          <w:rFonts w:ascii="Calibri" w:eastAsia="Calibri" w:hAnsi="Calibri" w:cs="Times New Roman"/>
          <w:color w:val="000000" w:themeColor="text1"/>
          <w:sz w:val="56"/>
          <w:szCs w:val="56"/>
        </w:rPr>
      </w:pPr>
      <w:r w:rsidRPr="009A2640">
        <w:rPr>
          <w:rFonts w:ascii="Calibri" w:eastAsia="Calibri" w:hAnsi="Calibri" w:cs="Times New Roman"/>
          <w:color w:val="000000" w:themeColor="text1"/>
          <w:sz w:val="56"/>
          <w:szCs w:val="56"/>
        </w:rPr>
        <w:t>The aorist tense</w:t>
      </w:r>
      <w:r>
        <w:rPr>
          <w:rFonts w:ascii="Calibri" w:eastAsia="Calibri" w:hAnsi="Calibri" w:cs="Times New Roman"/>
          <w:color w:val="000000" w:themeColor="text1"/>
          <w:sz w:val="56"/>
          <w:szCs w:val="56"/>
        </w:rPr>
        <w:t xml:space="preserve">- </w:t>
      </w:r>
      <w:r w:rsidRPr="009A2640">
        <w:rPr>
          <w:rFonts w:ascii="Calibri" w:eastAsia="Calibri" w:hAnsi="Calibri" w:cs="Times New Roman"/>
          <w:color w:val="000000" w:themeColor="text1"/>
          <w:sz w:val="56"/>
          <w:szCs w:val="56"/>
        </w:rPr>
        <w:t xml:space="preserve">gathering together everything that God </w:t>
      </w:r>
      <w:r>
        <w:rPr>
          <w:rFonts w:ascii="Calibri" w:eastAsia="Calibri" w:hAnsi="Calibri" w:cs="Times New Roman"/>
          <w:color w:val="000000" w:themeColor="text1"/>
          <w:sz w:val="56"/>
          <w:szCs w:val="56"/>
        </w:rPr>
        <w:t>put in the completed canon of scripture</w:t>
      </w:r>
      <w:r w:rsidRPr="009A2640">
        <w:rPr>
          <w:rFonts w:ascii="Calibri" w:eastAsia="Calibri" w:hAnsi="Calibri" w:cs="Times New Roman"/>
          <w:color w:val="000000" w:themeColor="text1"/>
          <w:sz w:val="56"/>
          <w:szCs w:val="56"/>
        </w:rPr>
        <w:t xml:space="preserve">. </w:t>
      </w:r>
    </w:p>
    <w:p w14:paraId="70187D8C" w14:textId="060B6D99" w:rsidR="009A2640" w:rsidRDefault="009A2640" w:rsidP="00AC2FF5">
      <w:pPr>
        <w:spacing w:line="276" w:lineRule="auto"/>
        <w:rPr>
          <w:rFonts w:ascii="Calibri" w:eastAsia="Calibri" w:hAnsi="Calibri" w:cs="Times New Roman"/>
          <w:color w:val="000000" w:themeColor="text1"/>
          <w:sz w:val="56"/>
          <w:szCs w:val="56"/>
        </w:rPr>
      </w:pPr>
      <w:r w:rsidRPr="009A2640">
        <w:rPr>
          <w:rFonts w:ascii="Calibri" w:eastAsia="Calibri" w:hAnsi="Calibri" w:cs="Times New Roman"/>
          <w:color w:val="000000" w:themeColor="text1"/>
          <w:sz w:val="56"/>
          <w:szCs w:val="56"/>
        </w:rPr>
        <w:t>Active voice</w:t>
      </w:r>
      <w:r>
        <w:rPr>
          <w:rFonts w:ascii="Calibri" w:eastAsia="Calibri" w:hAnsi="Calibri" w:cs="Times New Roman"/>
          <w:color w:val="000000" w:themeColor="text1"/>
          <w:sz w:val="56"/>
          <w:szCs w:val="56"/>
        </w:rPr>
        <w:t>-</w:t>
      </w:r>
      <w:r w:rsidRPr="009A2640">
        <w:rPr>
          <w:rFonts w:ascii="Calibri" w:eastAsia="Calibri" w:hAnsi="Calibri" w:cs="Times New Roman"/>
          <w:color w:val="000000" w:themeColor="text1"/>
          <w:sz w:val="56"/>
          <w:szCs w:val="56"/>
        </w:rPr>
        <w:t xml:space="preserve"> God through His Word </w:t>
      </w:r>
      <w:r>
        <w:rPr>
          <w:rFonts w:ascii="Calibri" w:eastAsia="Calibri" w:hAnsi="Calibri" w:cs="Times New Roman"/>
          <w:color w:val="000000" w:themeColor="text1"/>
          <w:sz w:val="56"/>
          <w:szCs w:val="56"/>
        </w:rPr>
        <w:t xml:space="preserve">and power of the HS </w:t>
      </w:r>
      <w:r w:rsidRPr="009A2640">
        <w:rPr>
          <w:rFonts w:ascii="Calibri" w:eastAsia="Calibri" w:hAnsi="Calibri" w:cs="Times New Roman"/>
          <w:color w:val="000000" w:themeColor="text1"/>
          <w:sz w:val="56"/>
          <w:szCs w:val="56"/>
        </w:rPr>
        <w:t xml:space="preserve">does the revealing. </w:t>
      </w:r>
    </w:p>
    <w:p w14:paraId="44B083A3" w14:textId="066EADB5" w:rsidR="00295C69" w:rsidRPr="009A2640" w:rsidRDefault="009A2640"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I</w:t>
      </w:r>
      <w:r w:rsidRPr="009A2640">
        <w:rPr>
          <w:rFonts w:ascii="Calibri" w:eastAsia="Calibri" w:hAnsi="Calibri" w:cs="Times New Roman"/>
          <w:color w:val="000000" w:themeColor="text1"/>
          <w:sz w:val="56"/>
          <w:szCs w:val="56"/>
        </w:rPr>
        <w:t>ndicative mood</w:t>
      </w:r>
      <w:r>
        <w:rPr>
          <w:rFonts w:ascii="Calibri" w:eastAsia="Calibri" w:hAnsi="Calibri" w:cs="Times New Roman"/>
          <w:color w:val="000000" w:themeColor="text1"/>
          <w:sz w:val="56"/>
          <w:szCs w:val="56"/>
        </w:rPr>
        <w:t xml:space="preserve">- </w:t>
      </w:r>
      <w:r w:rsidRPr="009A2640">
        <w:rPr>
          <w:rFonts w:ascii="Calibri" w:eastAsia="Calibri" w:hAnsi="Calibri" w:cs="Times New Roman"/>
          <w:color w:val="000000" w:themeColor="text1"/>
          <w:sz w:val="56"/>
          <w:szCs w:val="56"/>
        </w:rPr>
        <w:t xml:space="preserve"> is the </w:t>
      </w:r>
      <w:r>
        <w:rPr>
          <w:rFonts w:ascii="Calibri" w:eastAsia="Calibri" w:hAnsi="Calibri" w:cs="Times New Roman"/>
          <w:color w:val="000000" w:themeColor="text1"/>
          <w:sz w:val="56"/>
          <w:szCs w:val="56"/>
        </w:rPr>
        <w:t xml:space="preserve">factual, </w:t>
      </w:r>
      <w:r w:rsidRPr="009A2640">
        <w:rPr>
          <w:rFonts w:ascii="Calibri" w:eastAsia="Calibri" w:hAnsi="Calibri" w:cs="Times New Roman"/>
          <w:color w:val="000000" w:themeColor="text1"/>
          <w:sz w:val="56"/>
          <w:szCs w:val="56"/>
        </w:rPr>
        <w:t>reality of the canon of scripture.</w:t>
      </w:r>
      <w:r>
        <w:rPr>
          <w:rFonts w:ascii="Calibri" w:eastAsia="Calibri" w:hAnsi="Calibri" w:cs="Times New Roman"/>
          <w:color w:val="000000" w:themeColor="text1"/>
          <w:sz w:val="56"/>
          <w:szCs w:val="56"/>
        </w:rPr>
        <w:t>\</w:t>
      </w:r>
    </w:p>
    <w:p w14:paraId="7D7724FC" w14:textId="7D9DDF00" w:rsidR="00295C69" w:rsidRDefault="00295C69"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EGG-O, THAY-US, APOK-O-LOP-TOE, the </w:t>
      </w:r>
      <w:r w:rsidR="009A2640">
        <w:rPr>
          <w:rFonts w:ascii="Calibri" w:eastAsia="Calibri" w:hAnsi="Calibri" w:cs="Times New Roman"/>
          <w:color w:val="000000" w:themeColor="text1"/>
          <w:sz w:val="56"/>
          <w:szCs w:val="56"/>
        </w:rPr>
        <w:t xml:space="preserve">two </w:t>
      </w:r>
      <w:r>
        <w:rPr>
          <w:rFonts w:ascii="Calibri" w:eastAsia="Calibri" w:hAnsi="Calibri" w:cs="Times New Roman"/>
          <w:color w:val="000000" w:themeColor="text1"/>
          <w:sz w:val="56"/>
          <w:szCs w:val="56"/>
        </w:rPr>
        <w:t xml:space="preserve">root words for </w:t>
      </w:r>
      <w:proofErr w:type="spellStart"/>
      <w:r w:rsidRPr="00295C69">
        <w:rPr>
          <w:rFonts w:ascii="Calibri" w:eastAsia="Calibri" w:hAnsi="Calibri" w:cs="Times New Roman"/>
          <w:i/>
          <w:iCs/>
          <w:color w:val="000000" w:themeColor="text1"/>
          <w:sz w:val="56"/>
          <w:szCs w:val="56"/>
        </w:rPr>
        <w:t>apokalyptō</w:t>
      </w:r>
      <w:proofErr w:type="spellEnd"/>
      <w:r>
        <w:rPr>
          <w:rFonts w:ascii="Calibri" w:eastAsia="Calibri" w:hAnsi="Calibri" w:cs="Times New Roman"/>
          <w:i/>
          <w:iCs/>
          <w:color w:val="000000" w:themeColor="text1"/>
          <w:sz w:val="56"/>
          <w:szCs w:val="56"/>
        </w:rPr>
        <w:t>,</w:t>
      </w:r>
      <w:r>
        <w:rPr>
          <w:rFonts w:ascii="Calibri" w:eastAsia="Calibri" w:hAnsi="Calibri" w:cs="Times New Roman"/>
          <w:color w:val="000000" w:themeColor="text1"/>
          <w:sz w:val="56"/>
          <w:szCs w:val="56"/>
        </w:rPr>
        <w:t xml:space="preserve"> basically mean</w:t>
      </w:r>
      <w:r w:rsidR="009A2640">
        <w:rPr>
          <w:rFonts w:ascii="Calibri" w:eastAsia="Calibri" w:hAnsi="Calibri" w:cs="Times New Roman"/>
          <w:color w:val="000000" w:themeColor="text1"/>
          <w:sz w:val="56"/>
          <w:szCs w:val="56"/>
        </w:rPr>
        <w:t>s</w:t>
      </w:r>
      <w:r>
        <w:rPr>
          <w:rFonts w:ascii="Calibri" w:eastAsia="Calibri" w:hAnsi="Calibri" w:cs="Times New Roman"/>
          <w:color w:val="000000" w:themeColor="text1"/>
          <w:sz w:val="56"/>
          <w:szCs w:val="56"/>
        </w:rPr>
        <w:t xml:space="preserve">  - to come out of, remove a cover or veil</w:t>
      </w:r>
      <w:r w:rsidR="009A2640">
        <w:rPr>
          <w:rFonts w:ascii="Calibri" w:eastAsia="Calibri" w:hAnsi="Calibri" w:cs="Times New Roman"/>
          <w:color w:val="000000" w:themeColor="text1"/>
          <w:sz w:val="56"/>
          <w:szCs w:val="56"/>
        </w:rPr>
        <w:t xml:space="preserve">, </w:t>
      </w:r>
      <w:r>
        <w:rPr>
          <w:rFonts w:ascii="Calibri" w:eastAsia="Calibri" w:hAnsi="Calibri" w:cs="Times New Roman"/>
          <w:color w:val="000000" w:themeColor="text1"/>
          <w:sz w:val="56"/>
          <w:szCs w:val="56"/>
        </w:rPr>
        <w:t>to be pulled into the open.</w:t>
      </w:r>
    </w:p>
    <w:p w14:paraId="6E251F76" w14:textId="1F80EC9E" w:rsidR="009A2640" w:rsidRDefault="009A2640"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The curtain is pulled back – it is no longer a mystery. </w:t>
      </w:r>
    </w:p>
    <w:p w14:paraId="4A3748CD" w14:textId="29088125" w:rsidR="009A2640" w:rsidRDefault="009A2640"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Remember the Greek aorist tense, is often used for something already completed - it sometimes is referenced as past, present and future – it is completed in eternity past.</w:t>
      </w:r>
    </w:p>
    <w:p w14:paraId="403DDF52" w14:textId="74B61439" w:rsidR="009A2640" w:rsidRDefault="009A2640"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The Indictive mood is often a reference to something comp</w:t>
      </w:r>
      <w:r w:rsidR="0069167C">
        <w:rPr>
          <w:rFonts w:ascii="Calibri" w:eastAsia="Calibri" w:hAnsi="Calibri" w:cs="Times New Roman"/>
          <w:color w:val="000000" w:themeColor="text1"/>
          <w:sz w:val="56"/>
          <w:szCs w:val="56"/>
        </w:rPr>
        <w:t>l</w:t>
      </w:r>
      <w:r>
        <w:rPr>
          <w:rFonts w:ascii="Calibri" w:eastAsia="Calibri" w:hAnsi="Calibri" w:cs="Times New Roman"/>
          <w:color w:val="000000" w:themeColor="text1"/>
          <w:sz w:val="56"/>
          <w:szCs w:val="56"/>
        </w:rPr>
        <w:t>eted already</w:t>
      </w:r>
      <w:r w:rsidR="0069167C">
        <w:rPr>
          <w:rFonts w:ascii="Calibri" w:eastAsia="Calibri" w:hAnsi="Calibri" w:cs="Times New Roman"/>
          <w:color w:val="000000" w:themeColor="text1"/>
          <w:sz w:val="56"/>
          <w:szCs w:val="56"/>
        </w:rPr>
        <w:t>, past tense</w:t>
      </w:r>
      <w:r>
        <w:rPr>
          <w:rFonts w:ascii="Calibri" w:eastAsia="Calibri" w:hAnsi="Calibri" w:cs="Times New Roman"/>
          <w:color w:val="000000" w:themeColor="text1"/>
          <w:sz w:val="56"/>
          <w:szCs w:val="56"/>
        </w:rPr>
        <w:t xml:space="preserve"> as well.</w:t>
      </w:r>
      <w:r w:rsidR="0069167C">
        <w:rPr>
          <w:rFonts w:ascii="Calibri" w:eastAsia="Calibri" w:hAnsi="Calibri" w:cs="Times New Roman"/>
          <w:color w:val="000000" w:themeColor="text1"/>
          <w:sz w:val="56"/>
          <w:szCs w:val="56"/>
        </w:rPr>
        <w:t xml:space="preserve"> It can connote it </w:t>
      </w:r>
      <w:r w:rsidR="00357719">
        <w:rPr>
          <w:rFonts w:ascii="Calibri" w:eastAsia="Calibri" w:hAnsi="Calibri" w:cs="Times New Roman"/>
          <w:color w:val="000000" w:themeColor="text1"/>
          <w:sz w:val="56"/>
          <w:szCs w:val="56"/>
        </w:rPr>
        <w:t>as</w:t>
      </w:r>
      <w:r w:rsidR="0069167C">
        <w:rPr>
          <w:rFonts w:ascii="Calibri" w:eastAsia="Calibri" w:hAnsi="Calibri" w:cs="Times New Roman"/>
          <w:color w:val="000000" w:themeColor="text1"/>
          <w:sz w:val="56"/>
          <w:szCs w:val="56"/>
        </w:rPr>
        <w:t xml:space="preserve"> occurring in that moment, which in this case means it is ongoing.</w:t>
      </w:r>
    </w:p>
    <w:p w14:paraId="530E6895" w14:textId="7094192E" w:rsidR="0069167C" w:rsidRDefault="0069167C"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The completed canon of scripture is already complete and we are continually studying it to reach our own completion, the fullness of Christ. </w:t>
      </w:r>
    </w:p>
    <w:p w14:paraId="49F5E356" w14:textId="4D13E7C2" w:rsidR="0069167C" w:rsidRDefault="0069167C"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                           REPEAT</w:t>
      </w:r>
    </w:p>
    <w:p w14:paraId="2B71CAD2" w14:textId="5FEAC904" w:rsidR="0069167C" w:rsidRDefault="0069167C" w:rsidP="00AC2FF5">
      <w:pPr>
        <w:spacing w:line="276" w:lineRule="auto"/>
        <w:rPr>
          <w:rFonts w:ascii="Calibri" w:eastAsia="Calibri" w:hAnsi="Calibri" w:cs="Times New Roman"/>
          <w:i/>
          <w:iCs/>
          <w:color w:val="000000" w:themeColor="text1"/>
          <w:sz w:val="56"/>
          <w:szCs w:val="56"/>
        </w:rPr>
      </w:pPr>
      <w:r>
        <w:rPr>
          <w:rFonts w:ascii="Calibri" w:eastAsia="Calibri" w:hAnsi="Calibri" w:cs="Times New Roman"/>
          <w:color w:val="000000" w:themeColor="text1"/>
          <w:sz w:val="56"/>
          <w:szCs w:val="56"/>
        </w:rPr>
        <w:lastRenderedPageBreak/>
        <w:t>/</w:t>
      </w:r>
      <w:r w:rsidRPr="0069167C">
        <w:rPr>
          <w:rFonts w:ascii="Calibri" w:eastAsia="Calibri" w:hAnsi="Calibri" w:cs="Times New Roman"/>
          <w:i/>
          <w:iCs/>
          <w:color w:val="000000" w:themeColor="text1"/>
          <w:sz w:val="56"/>
          <w:szCs w:val="56"/>
        </w:rPr>
        <w:t>1Cor 2</w:t>
      </w:r>
      <w:r>
        <w:rPr>
          <w:rFonts w:ascii="Calibri" w:eastAsia="Calibri" w:hAnsi="Calibri" w:cs="Times New Roman"/>
          <w:i/>
          <w:iCs/>
          <w:color w:val="000000" w:themeColor="text1"/>
          <w:sz w:val="56"/>
          <w:szCs w:val="56"/>
        </w:rPr>
        <w:t>:</w:t>
      </w:r>
      <w:r w:rsidRPr="0069167C">
        <w:rPr>
          <w:rFonts w:ascii="Calibri" w:eastAsia="Calibri" w:hAnsi="Calibri" w:cs="Times New Roman"/>
          <w:i/>
          <w:iCs/>
          <w:color w:val="000000" w:themeColor="text1"/>
          <w:sz w:val="56"/>
          <w:szCs w:val="56"/>
        </w:rPr>
        <w:t>10</w:t>
      </w:r>
      <w:r>
        <w:rPr>
          <w:rFonts w:ascii="Calibri" w:eastAsia="Calibri" w:hAnsi="Calibri" w:cs="Times New Roman"/>
          <w:i/>
          <w:iCs/>
          <w:color w:val="000000" w:themeColor="text1"/>
          <w:sz w:val="56"/>
          <w:szCs w:val="56"/>
        </w:rPr>
        <w:t xml:space="preserve"> </w:t>
      </w:r>
      <w:r w:rsidRPr="0069167C">
        <w:rPr>
          <w:rFonts w:ascii="Calibri" w:eastAsia="Calibri" w:hAnsi="Calibri" w:cs="Times New Roman"/>
          <w:i/>
          <w:iCs/>
          <w:color w:val="000000" w:themeColor="text1"/>
          <w:sz w:val="56"/>
          <w:szCs w:val="56"/>
        </w:rPr>
        <w:t>-</w:t>
      </w:r>
      <w:r w:rsidRPr="0069167C">
        <w:rPr>
          <w:rFonts w:ascii="Calibri" w:eastAsia="Calibri" w:hAnsi="Calibri" w:cs="Times New Roman"/>
          <w:sz w:val="56"/>
          <w:szCs w:val="56"/>
        </w:rPr>
        <w:t xml:space="preserve"> </w:t>
      </w:r>
      <w:r w:rsidRPr="0069167C">
        <w:rPr>
          <w:rFonts w:ascii="Calibri" w:eastAsia="Calibri" w:hAnsi="Calibri" w:cs="Times New Roman"/>
          <w:i/>
          <w:iCs/>
          <w:color w:val="000000" w:themeColor="text1"/>
          <w:sz w:val="56"/>
          <w:szCs w:val="56"/>
          <w:u w:val="single"/>
        </w:rPr>
        <w:t>through the Spirit</w:t>
      </w:r>
      <w:r w:rsidRPr="0069167C">
        <w:rPr>
          <w:rFonts w:ascii="Calibri" w:eastAsia="Calibri" w:hAnsi="Calibri" w:cs="Times New Roman"/>
          <w:i/>
          <w:iCs/>
          <w:color w:val="000000" w:themeColor="text1"/>
          <w:sz w:val="56"/>
          <w:szCs w:val="56"/>
        </w:rPr>
        <w:t>; for the Spirit searches all things,</w:t>
      </w:r>
    </w:p>
    <w:p w14:paraId="0E7E3C3E" w14:textId="5A42D5F2" w:rsidR="0069167C" w:rsidRPr="0069167C" w:rsidRDefault="0069167C"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The two power options rely upon a positive volition to ignite. Notice there is no emphasis on dreams, visions and new prophecy – that was seen in the OT. We now have something</w:t>
      </w:r>
      <w:r w:rsidR="006962B7">
        <w:rPr>
          <w:rFonts w:ascii="Calibri" w:eastAsia="Calibri" w:hAnsi="Calibri" w:cs="Times New Roman"/>
          <w:color w:val="000000" w:themeColor="text1"/>
          <w:sz w:val="56"/>
          <w:szCs w:val="56"/>
        </w:rPr>
        <w:t xml:space="preserve"> </w:t>
      </w:r>
      <w:r>
        <w:rPr>
          <w:rFonts w:ascii="Calibri" w:eastAsia="Calibri" w:hAnsi="Calibri" w:cs="Times New Roman"/>
          <w:color w:val="000000" w:themeColor="text1"/>
          <w:sz w:val="56"/>
          <w:szCs w:val="56"/>
        </w:rPr>
        <w:t xml:space="preserve">revealed (mystery doctrine), </w:t>
      </w:r>
      <w:r w:rsidR="001C06B4">
        <w:rPr>
          <w:rFonts w:ascii="Calibri" w:eastAsia="Calibri" w:hAnsi="Calibri" w:cs="Times New Roman"/>
          <w:color w:val="000000" w:themeColor="text1"/>
          <w:sz w:val="56"/>
          <w:szCs w:val="56"/>
        </w:rPr>
        <w:t xml:space="preserve">first </w:t>
      </w:r>
      <w:r>
        <w:rPr>
          <w:rFonts w:ascii="Calibri" w:eastAsia="Calibri" w:hAnsi="Calibri" w:cs="Times New Roman"/>
          <w:color w:val="000000" w:themeColor="text1"/>
          <w:sz w:val="56"/>
          <w:szCs w:val="56"/>
        </w:rPr>
        <w:t xml:space="preserve">introduced by the teaching of Jesus and </w:t>
      </w:r>
      <w:r w:rsidR="001C06B4">
        <w:rPr>
          <w:rFonts w:ascii="Calibri" w:eastAsia="Calibri" w:hAnsi="Calibri" w:cs="Times New Roman"/>
          <w:color w:val="000000" w:themeColor="text1"/>
          <w:sz w:val="56"/>
          <w:szCs w:val="56"/>
        </w:rPr>
        <w:t xml:space="preserve">then </w:t>
      </w:r>
      <w:r>
        <w:rPr>
          <w:rFonts w:ascii="Calibri" w:eastAsia="Calibri" w:hAnsi="Calibri" w:cs="Times New Roman"/>
          <w:color w:val="000000" w:themeColor="text1"/>
          <w:sz w:val="56"/>
          <w:szCs w:val="56"/>
        </w:rPr>
        <w:t>brought into fruition after HIS work on the CROSS.\</w:t>
      </w:r>
    </w:p>
    <w:p w14:paraId="10408FFB" w14:textId="77777777" w:rsidR="0069167C" w:rsidRDefault="0069167C" w:rsidP="00AC2FF5">
      <w:pPr>
        <w:spacing w:line="276" w:lineRule="auto"/>
        <w:rPr>
          <w:rFonts w:ascii="Calibri" w:eastAsia="Calibri" w:hAnsi="Calibri" w:cs="Times New Roman"/>
          <w:color w:val="000000" w:themeColor="text1"/>
          <w:sz w:val="56"/>
          <w:szCs w:val="56"/>
        </w:rPr>
      </w:pPr>
    </w:p>
    <w:p w14:paraId="26266AC2" w14:textId="7D1DAA17" w:rsidR="002454A0" w:rsidRDefault="001C06B4"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Jesus spoke of </w:t>
      </w:r>
      <w:r w:rsidR="002454A0">
        <w:rPr>
          <w:rFonts w:ascii="Calibri" w:eastAsia="Calibri" w:hAnsi="Calibri" w:cs="Times New Roman"/>
          <w:color w:val="000000" w:themeColor="text1"/>
          <w:sz w:val="56"/>
          <w:szCs w:val="56"/>
        </w:rPr>
        <w:t>the mystery of HIS kingdom. HE also told the apostles much of what I tell you now, you do not understand, but I will send the HS to clarify this for all of you!</w:t>
      </w:r>
    </w:p>
    <w:p w14:paraId="6AF1D6C7" w14:textId="1D8110BC" w:rsidR="001C06B4" w:rsidRDefault="002454A0"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/Luk 8:10</w:t>
      </w:r>
      <w:r w:rsidR="001C06B4">
        <w:rPr>
          <w:rFonts w:ascii="Calibri" w:eastAsia="Calibri" w:hAnsi="Calibri" w:cs="Times New Roman"/>
          <w:color w:val="000000" w:themeColor="text1"/>
          <w:sz w:val="56"/>
          <w:szCs w:val="56"/>
        </w:rPr>
        <w:t xml:space="preserve"> </w:t>
      </w:r>
      <w:r w:rsidRPr="002454A0">
        <w:rPr>
          <w:rFonts w:ascii="Calibri" w:eastAsia="Calibri" w:hAnsi="Calibri" w:cs="Times New Roman"/>
          <w:color w:val="000000" w:themeColor="text1"/>
          <w:sz w:val="56"/>
          <w:szCs w:val="56"/>
        </w:rPr>
        <w:t>And He said, “</w:t>
      </w:r>
      <w:r w:rsidRPr="002454A0">
        <w:rPr>
          <w:rFonts w:ascii="Calibri" w:eastAsia="Calibri" w:hAnsi="Calibri" w:cs="Times New Roman"/>
          <w:b/>
          <w:bCs/>
          <w:color w:val="000000" w:themeColor="text1"/>
          <w:sz w:val="56"/>
          <w:szCs w:val="56"/>
          <w:u w:val="single"/>
        </w:rPr>
        <w:t>To you it has been granted to know the mysteries</w:t>
      </w:r>
      <w:r w:rsidRPr="002454A0">
        <w:rPr>
          <w:rFonts w:ascii="Calibri" w:eastAsia="Calibri" w:hAnsi="Calibri" w:cs="Times New Roman"/>
          <w:b/>
          <w:bCs/>
          <w:color w:val="000000" w:themeColor="text1"/>
          <w:sz w:val="56"/>
          <w:szCs w:val="56"/>
          <w:u w:val="single"/>
          <w:vertAlign w:val="superscript"/>
        </w:rPr>
        <w:t> </w:t>
      </w:r>
      <w:r w:rsidRPr="002454A0">
        <w:rPr>
          <w:rFonts w:ascii="Calibri" w:eastAsia="Calibri" w:hAnsi="Calibri" w:cs="Times New Roman"/>
          <w:b/>
          <w:bCs/>
          <w:color w:val="000000" w:themeColor="text1"/>
          <w:sz w:val="56"/>
          <w:szCs w:val="56"/>
          <w:u w:val="single"/>
        </w:rPr>
        <w:t>of the kingdom of God</w:t>
      </w:r>
      <w:r w:rsidRPr="002454A0">
        <w:rPr>
          <w:rFonts w:ascii="Calibri" w:eastAsia="Calibri" w:hAnsi="Calibri" w:cs="Times New Roman"/>
          <w:color w:val="000000" w:themeColor="text1"/>
          <w:sz w:val="56"/>
          <w:szCs w:val="56"/>
        </w:rPr>
        <w:t>, but to the rest </w:t>
      </w:r>
      <w:r w:rsidRPr="002454A0">
        <w:rPr>
          <w:rFonts w:ascii="Calibri" w:eastAsia="Calibri" w:hAnsi="Calibri" w:cs="Times New Roman"/>
          <w:i/>
          <w:iCs/>
          <w:color w:val="000000" w:themeColor="text1"/>
          <w:sz w:val="56"/>
          <w:szCs w:val="56"/>
        </w:rPr>
        <w:t>they are told</w:t>
      </w:r>
      <w:r w:rsidRPr="002454A0">
        <w:rPr>
          <w:rFonts w:ascii="Calibri" w:eastAsia="Calibri" w:hAnsi="Calibri" w:cs="Times New Roman"/>
          <w:color w:val="000000" w:themeColor="text1"/>
          <w:sz w:val="56"/>
          <w:szCs w:val="56"/>
        </w:rPr>
        <w:t> in parables, so that while</w:t>
      </w:r>
      <w:r>
        <w:rPr>
          <w:rFonts w:ascii="Calibri" w:eastAsia="Calibri" w:hAnsi="Calibri" w:cs="Times New Roman"/>
          <w:color w:val="000000" w:themeColor="text1"/>
          <w:sz w:val="56"/>
          <w:szCs w:val="56"/>
        </w:rPr>
        <w:t xml:space="preserve"> seeing</w:t>
      </w:r>
      <w:r w:rsidRPr="002454A0">
        <w:rPr>
          <w:rFonts w:ascii="Calibri" w:eastAsia="Calibri" w:hAnsi="Calibri" w:cs="Times New Roman"/>
          <w:color w:val="000000" w:themeColor="text1"/>
          <w:sz w:val="56"/>
          <w:szCs w:val="56"/>
        </w:rPr>
        <w:t xml:space="preserve"> they may not see, and </w:t>
      </w:r>
      <w:r w:rsidRPr="002454A0">
        <w:rPr>
          <w:rFonts w:ascii="Calibri" w:eastAsia="Calibri" w:hAnsi="Calibri" w:cs="Times New Roman"/>
          <w:b/>
          <w:bCs/>
          <w:color w:val="000000" w:themeColor="text1"/>
          <w:sz w:val="56"/>
          <w:szCs w:val="56"/>
          <w:u w:val="single"/>
        </w:rPr>
        <w:t>while hearing they may not understand.</w:t>
      </w:r>
    </w:p>
    <w:p w14:paraId="7230F7D3" w14:textId="08FCE65E" w:rsidR="002454A0" w:rsidRDefault="002454A0" w:rsidP="00AC2FF5">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                        (Mat 13:11, Mark 4:11) \</w:t>
      </w:r>
    </w:p>
    <w:p w14:paraId="5975480A" w14:textId="77777777" w:rsidR="002454A0" w:rsidRPr="0069167C" w:rsidRDefault="002454A0" w:rsidP="00AC2FF5">
      <w:pPr>
        <w:spacing w:line="276" w:lineRule="auto"/>
        <w:rPr>
          <w:rFonts w:ascii="Calibri" w:eastAsia="Calibri" w:hAnsi="Calibri" w:cs="Times New Roman"/>
          <w:color w:val="000000" w:themeColor="text1"/>
          <w:sz w:val="56"/>
          <w:szCs w:val="56"/>
        </w:rPr>
      </w:pPr>
    </w:p>
    <w:p w14:paraId="728CB9CB" w14:textId="0A28698E" w:rsidR="00AC2FF5" w:rsidRDefault="00AC2FF5" w:rsidP="00AC2FF5">
      <w:pPr>
        <w:spacing w:line="276" w:lineRule="auto"/>
        <w:rPr>
          <w:rFonts w:ascii="Calibri" w:eastAsia="Calibri" w:hAnsi="Calibri" w:cs="Times New Roman"/>
          <w:sz w:val="56"/>
          <w:szCs w:val="56"/>
        </w:rPr>
      </w:pPr>
      <w:hyperlink r:id="rId8" w:history="1">
        <w:r w:rsidRPr="00AC2FF5">
          <w:rPr>
            <w:rFonts w:ascii="Calibri" w:eastAsia="Calibri" w:hAnsi="Calibri" w:cs="Times New Roman"/>
            <w:color w:val="000000" w:themeColor="text1"/>
            <w:sz w:val="56"/>
            <w:szCs w:val="56"/>
          </w:rPr>
          <w:t>1Co 2:11</w:t>
        </w:r>
      </w:hyperlink>
      <w:r w:rsidRPr="00AC2FF5">
        <w:rPr>
          <w:rFonts w:ascii="Calibri" w:eastAsia="Calibri" w:hAnsi="Calibri" w:cs="Times New Roman"/>
          <w:sz w:val="56"/>
          <w:szCs w:val="56"/>
        </w:rPr>
        <w:t xml:space="preserve"> For who among people knows the </w:t>
      </w:r>
      <w:r w:rsidRPr="00AC2FF5">
        <w:rPr>
          <w:rFonts w:ascii="Calibri" w:eastAsia="Calibri" w:hAnsi="Calibri" w:cs="Times New Roman"/>
          <w:i/>
          <w:iCs/>
          <w:sz w:val="56"/>
          <w:szCs w:val="56"/>
        </w:rPr>
        <w:t>thoughts</w:t>
      </w:r>
      <w:r w:rsidRPr="00AC2FF5">
        <w:rPr>
          <w:rFonts w:ascii="Calibri" w:eastAsia="Calibri" w:hAnsi="Calibri" w:cs="Times New Roman"/>
          <w:sz w:val="56"/>
          <w:szCs w:val="56"/>
        </w:rPr>
        <w:t> of a person except the spirit of the person that is in him? So also the </w:t>
      </w:r>
      <w:r w:rsidRPr="00AC2FF5">
        <w:rPr>
          <w:rFonts w:ascii="Calibri" w:eastAsia="Calibri" w:hAnsi="Calibri" w:cs="Times New Roman"/>
          <w:i/>
          <w:iCs/>
          <w:sz w:val="56"/>
          <w:szCs w:val="56"/>
        </w:rPr>
        <w:t>thoughts</w:t>
      </w:r>
      <w:r w:rsidRPr="00AC2FF5">
        <w:rPr>
          <w:rFonts w:ascii="Calibri" w:eastAsia="Calibri" w:hAnsi="Calibri" w:cs="Times New Roman"/>
          <w:sz w:val="56"/>
          <w:szCs w:val="56"/>
        </w:rPr>
        <w:t> of</w:t>
      </w:r>
      <w:r w:rsidR="002454A0">
        <w:rPr>
          <w:rFonts w:ascii="Calibri" w:eastAsia="Calibri" w:hAnsi="Calibri" w:cs="Times New Roman"/>
          <w:sz w:val="56"/>
          <w:szCs w:val="56"/>
        </w:rPr>
        <w:t xml:space="preserve"> God no one </w:t>
      </w:r>
      <w:r w:rsidRPr="00AC2FF5">
        <w:rPr>
          <w:rFonts w:ascii="Calibri" w:eastAsia="Calibri" w:hAnsi="Calibri" w:cs="Times New Roman"/>
          <w:sz w:val="56"/>
          <w:szCs w:val="56"/>
        </w:rPr>
        <w:t>knows, except the Spirit of God.</w:t>
      </w:r>
    </w:p>
    <w:p w14:paraId="18DD364C" w14:textId="285B2147" w:rsidR="001C06B4" w:rsidRDefault="006962B7" w:rsidP="00AC2FF5">
      <w:pPr>
        <w:spacing w:line="276" w:lineRule="auto"/>
        <w:rPr>
          <w:rFonts w:ascii="Calibri" w:eastAsia="Calibri" w:hAnsi="Calibri" w:cs="Times New Roman"/>
          <w:sz w:val="56"/>
          <w:szCs w:val="56"/>
        </w:rPr>
      </w:pPr>
      <w:r>
        <w:rPr>
          <w:rFonts w:ascii="Calibri" w:eastAsia="Calibri" w:hAnsi="Calibri" w:cs="Times New Roman"/>
          <w:sz w:val="56"/>
          <w:szCs w:val="56"/>
        </w:rPr>
        <w:t>/</w:t>
      </w:r>
      <w:r w:rsidRPr="006962B7">
        <w:t xml:space="preserve"> </w:t>
      </w:r>
      <w:r>
        <w:rPr>
          <w:rFonts w:ascii="Calibri" w:eastAsia="Calibri" w:hAnsi="Calibri" w:cs="Times New Roman"/>
          <w:sz w:val="56"/>
          <w:szCs w:val="56"/>
        </w:rPr>
        <w:t>The h</w:t>
      </w:r>
      <w:r w:rsidRPr="006962B7">
        <w:rPr>
          <w:rFonts w:ascii="Calibri" w:eastAsia="Calibri" w:hAnsi="Calibri" w:cs="Times New Roman"/>
          <w:sz w:val="56"/>
          <w:szCs w:val="56"/>
        </w:rPr>
        <w:t xml:space="preserve">uman system </w:t>
      </w:r>
      <w:r>
        <w:rPr>
          <w:rFonts w:ascii="Calibri" w:eastAsia="Calibri" w:hAnsi="Calibri" w:cs="Times New Roman"/>
          <w:sz w:val="56"/>
          <w:szCs w:val="56"/>
        </w:rPr>
        <w:t xml:space="preserve">of merits </w:t>
      </w:r>
      <w:r w:rsidR="001C06B4">
        <w:rPr>
          <w:rFonts w:ascii="Calibri" w:eastAsia="Calibri" w:hAnsi="Calibri" w:cs="Times New Roman"/>
          <w:sz w:val="56"/>
          <w:szCs w:val="56"/>
        </w:rPr>
        <w:t>for</w:t>
      </w:r>
      <w:r w:rsidRPr="006962B7">
        <w:rPr>
          <w:rFonts w:ascii="Calibri" w:eastAsia="Calibri" w:hAnsi="Calibri" w:cs="Times New Roman"/>
          <w:sz w:val="56"/>
          <w:szCs w:val="56"/>
        </w:rPr>
        <w:t xml:space="preserve"> perception fails</w:t>
      </w:r>
      <w:r>
        <w:rPr>
          <w:rFonts w:ascii="Calibri" w:eastAsia="Calibri" w:hAnsi="Calibri" w:cs="Times New Roman"/>
          <w:sz w:val="56"/>
          <w:szCs w:val="56"/>
        </w:rPr>
        <w:t>,</w:t>
      </w:r>
      <w:r w:rsidRPr="006962B7">
        <w:rPr>
          <w:rFonts w:ascii="Calibri" w:eastAsia="Calibri" w:hAnsi="Calibri" w:cs="Times New Roman"/>
          <w:sz w:val="56"/>
          <w:szCs w:val="56"/>
        </w:rPr>
        <w:t xml:space="preserve"> a non-meritorious </w:t>
      </w:r>
      <w:r w:rsidRPr="006962B7">
        <w:rPr>
          <w:rFonts w:ascii="Calibri" w:eastAsia="Calibri" w:hAnsi="Calibri" w:cs="Times New Roman"/>
          <w:sz w:val="56"/>
          <w:szCs w:val="56"/>
        </w:rPr>
        <w:lastRenderedPageBreak/>
        <w:t xml:space="preserve">system of perception of spiritual phenomena is </w:t>
      </w:r>
      <w:r>
        <w:rPr>
          <w:rFonts w:ascii="Calibri" w:eastAsia="Calibri" w:hAnsi="Calibri" w:cs="Times New Roman"/>
          <w:sz w:val="56"/>
          <w:szCs w:val="56"/>
        </w:rPr>
        <w:t xml:space="preserve">only </w:t>
      </w:r>
      <w:r w:rsidRPr="006962B7">
        <w:rPr>
          <w:rFonts w:ascii="Calibri" w:eastAsia="Calibri" w:hAnsi="Calibri" w:cs="Times New Roman"/>
          <w:sz w:val="56"/>
          <w:szCs w:val="56"/>
        </w:rPr>
        <w:t xml:space="preserve">successful. The </w:t>
      </w:r>
      <w:r>
        <w:rPr>
          <w:rFonts w:ascii="Calibri" w:eastAsia="Calibri" w:hAnsi="Calibri" w:cs="Times New Roman"/>
          <w:sz w:val="56"/>
          <w:szCs w:val="56"/>
        </w:rPr>
        <w:t xml:space="preserve">Holy </w:t>
      </w:r>
      <w:r w:rsidRPr="006962B7">
        <w:rPr>
          <w:rFonts w:ascii="Calibri" w:eastAsia="Calibri" w:hAnsi="Calibri" w:cs="Times New Roman"/>
          <w:sz w:val="56"/>
          <w:szCs w:val="56"/>
        </w:rPr>
        <w:t xml:space="preserve">Spirit teaches </w:t>
      </w:r>
      <w:r>
        <w:rPr>
          <w:rFonts w:ascii="Calibri" w:eastAsia="Calibri" w:hAnsi="Calibri" w:cs="Times New Roman"/>
          <w:sz w:val="56"/>
          <w:szCs w:val="56"/>
        </w:rPr>
        <w:t xml:space="preserve">(breaths into) </w:t>
      </w:r>
      <w:r w:rsidRPr="006962B7">
        <w:rPr>
          <w:rFonts w:ascii="Calibri" w:eastAsia="Calibri" w:hAnsi="Calibri" w:cs="Times New Roman"/>
          <w:sz w:val="56"/>
          <w:szCs w:val="56"/>
        </w:rPr>
        <w:t xml:space="preserve">the human spirit. </w:t>
      </w:r>
      <w:r>
        <w:rPr>
          <w:rFonts w:ascii="Calibri" w:eastAsia="Calibri" w:hAnsi="Calibri" w:cs="Times New Roman"/>
          <w:sz w:val="56"/>
          <w:szCs w:val="56"/>
        </w:rPr>
        <w:t>H</w:t>
      </w:r>
      <w:r w:rsidRPr="006962B7">
        <w:rPr>
          <w:rFonts w:ascii="Calibri" w:eastAsia="Calibri" w:hAnsi="Calibri" w:cs="Times New Roman"/>
          <w:sz w:val="56"/>
          <w:szCs w:val="56"/>
        </w:rPr>
        <w:t xml:space="preserve">uman perception </w:t>
      </w:r>
      <w:r>
        <w:rPr>
          <w:rFonts w:ascii="Calibri" w:eastAsia="Calibri" w:hAnsi="Calibri" w:cs="Times New Roman"/>
          <w:sz w:val="56"/>
          <w:szCs w:val="56"/>
        </w:rPr>
        <w:t>–</w:t>
      </w:r>
      <w:r w:rsidRPr="006962B7">
        <w:rPr>
          <w:rFonts w:ascii="Calibri" w:eastAsia="Calibri" w:hAnsi="Calibri" w:cs="Times New Roman"/>
          <w:sz w:val="56"/>
          <w:szCs w:val="56"/>
        </w:rPr>
        <w:t xml:space="preserve"> rationalism</w:t>
      </w:r>
      <w:r>
        <w:rPr>
          <w:rFonts w:ascii="Calibri" w:eastAsia="Calibri" w:hAnsi="Calibri" w:cs="Times New Roman"/>
          <w:sz w:val="56"/>
          <w:szCs w:val="56"/>
        </w:rPr>
        <w:t xml:space="preserve"> and empiricism fall flat, and faith must have the accurate target or it is another failure.</w:t>
      </w:r>
      <w:r w:rsidR="001C06B4">
        <w:rPr>
          <w:rFonts w:ascii="Calibri" w:eastAsia="Calibri" w:hAnsi="Calibri" w:cs="Times New Roman"/>
          <w:sz w:val="56"/>
          <w:szCs w:val="56"/>
        </w:rPr>
        <w:t>\</w:t>
      </w:r>
    </w:p>
    <w:p w14:paraId="29CA3C02" w14:textId="7ADD9E00" w:rsidR="001C06B4" w:rsidRDefault="001C06B4" w:rsidP="00AC2FF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why I warned in the beginning of this short series that emotions, false doctrine </w:t>
      </w:r>
      <w:r w:rsidR="002454A0">
        <w:rPr>
          <w:rFonts w:ascii="Calibri" w:eastAsia="Calibri" w:hAnsi="Calibri" w:cs="Times New Roman"/>
          <w:sz w:val="56"/>
          <w:szCs w:val="56"/>
        </w:rPr>
        <w:t>and unrealistic expectations erode real faith.</w:t>
      </w:r>
    </w:p>
    <w:p w14:paraId="56071888" w14:textId="77777777" w:rsidR="002454A0" w:rsidRDefault="002454A0" w:rsidP="00AC2FF5">
      <w:pPr>
        <w:spacing w:line="276" w:lineRule="auto"/>
        <w:rPr>
          <w:rFonts w:ascii="Calibri" w:eastAsia="Calibri" w:hAnsi="Calibri" w:cs="Times New Roman"/>
          <w:sz w:val="56"/>
          <w:szCs w:val="56"/>
        </w:rPr>
      </w:pPr>
    </w:p>
    <w:p w14:paraId="15F520E6" w14:textId="31BF81F5" w:rsidR="002454A0" w:rsidRDefault="002454A0" w:rsidP="00AC2FF5">
      <w:pPr>
        <w:spacing w:line="276" w:lineRule="auto"/>
        <w:rPr>
          <w:rFonts w:ascii="Calibri" w:eastAsia="Calibri" w:hAnsi="Calibri" w:cs="Times New Roman"/>
          <w:sz w:val="56"/>
          <w:szCs w:val="56"/>
        </w:rPr>
      </w:pPr>
      <w:r>
        <w:rPr>
          <w:rFonts w:ascii="Calibri" w:eastAsia="Calibri" w:hAnsi="Calibri" w:cs="Times New Roman"/>
          <w:sz w:val="56"/>
          <w:szCs w:val="56"/>
        </w:rPr>
        <w:t>In fact</w:t>
      </w:r>
      <w:r w:rsidR="006F085F">
        <w:rPr>
          <w:rFonts w:ascii="Calibri" w:eastAsia="Calibri" w:hAnsi="Calibri" w:cs="Times New Roman"/>
          <w:sz w:val="56"/>
          <w:szCs w:val="56"/>
        </w:rPr>
        <w:t>,</w:t>
      </w:r>
      <w:r>
        <w:rPr>
          <w:rFonts w:ascii="Calibri" w:eastAsia="Calibri" w:hAnsi="Calibri" w:cs="Times New Roman"/>
          <w:sz w:val="56"/>
          <w:szCs w:val="56"/>
        </w:rPr>
        <w:t xml:space="preserve"> any of those three can lead to not only a weak faith, but a faith in the wrong target.</w:t>
      </w:r>
    </w:p>
    <w:p w14:paraId="20C2A763" w14:textId="52B6E0A8" w:rsidR="006962B7" w:rsidRDefault="001C06B4" w:rsidP="00AC2FF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6962B7">
        <w:rPr>
          <w:rFonts w:ascii="Calibri" w:eastAsia="Calibri" w:hAnsi="Calibri" w:cs="Times New Roman"/>
          <w:sz w:val="56"/>
          <w:szCs w:val="56"/>
        </w:rPr>
        <w:t>Positive volition speaks to availability, a free will which is aligned with the justice of GOD</w:t>
      </w:r>
      <w:r>
        <w:rPr>
          <w:rFonts w:ascii="Calibri" w:eastAsia="Calibri" w:hAnsi="Calibri" w:cs="Times New Roman"/>
          <w:sz w:val="56"/>
          <w:szCs w:val="56"/>
        </w:rPr>
        <w:t>, making decisions to be available to the power of GOD</w:t>
      </w:r>
      <w:r w:rsidR="006962B7">
        <w:rPr>
          <w:rFonts w:ascii="Calibri" w:eastAsia="Calibri" w:hAnsi="Calibri" w:cs="Times New Roman"/>
          <w:sz w:val="56"/>
          <w:szCs w:val="56"/>
        </w:rPr>
        <w:t>. Then the acknowledgment of the plan of GOD,</w:t>
      </w:r>
      <w:r>
        <w:rPr>
          <w:rFonts w:ascii="Calibri" w:eastAsia="Calibri" w:hAnsi="Calibri" w:cs="Times New Roman"/>
          <w:sz w:val="56"/>
          <w:szCs w:val="56"/>
        </w:rPr>
        <w:t xml:space="preserve"> none of this requires the flesh. Human works always get in the way, there </w:t>
      </w:r>
      <w:r w:rsidR="006F085F">
        <w:rPr>
          <w:rFonts w:ascii="Calibri" w:eastAsia="Calibri" w:hAnsi="Calibri" w:cs="Times New Roman"/>
          <w:sz w:val="56"/>
          <w:szCs w:val="56"/>
        </w:rPr>
        <w:t xml:space="preserve">is </w:t>
      </w:r>
      <w:r>
        <w:rPr>
          <w:rFonts w:ascii="Calibri" w:eastAsia="Calibri" w:hAnsi="Calibri" w:cs="Times New Roman"/>
          <w:sz w:val="56"/>
          <w:szCs w:val="56"/>
        </w:rPr>
        <w:t>no merit in positive thoughts.</w:t>
      </w:r>
      <w:r w:rsidR="006962B7">
        <w:rPr>
          <w:rFonts w:ascii="Calibri" w:eastAsia="Calibri" w:hAnsi="Calibri" w:cs="Times New Roman"/>
          <w:sz w:val="56"/>
          <w:szCs w:val="56"/>
        </w:rPr>
        <w:t xml:space="preserve"> </w:t>
      </w:r>
      <w:r w:rsidR="002454A0">
        <w:rPr>
          <w:rFonts w:ascii="Calibri" w:eastAsia="Calibri" w:hAnsi="Calibri" w:cs="Times New Roman"/>
          <w:sz w:val="56"/>
          <w:szCs w:val="56"/>
        </w:rPr>
        <w:t>T</w:t>
      </w:r>
      <w:r w:rsidR="002454A0" w:rsidRPr="002454A0">
        <w:rPr>
          <w:rFonts w:ascii="Calibri" w:eastAsia="Calibri" w:hAnsi="Calibri" w:cs="Times New Roman"/>
          <w:sz w:val="56"/>
          <w:szCs w:val="56"/>
        </w:rPr>
        <w:t xml:space="preserve">he free will of man </w:t>
      </w:r>
      <w:r w:rsidR="002454A0">
        <w:rPr>
          <w:rFonts w:ascii="Calibri" w:eastAsia="Calibri" w:hAnsi="Calibri" w:cs="Times New Roman"/>
          <w:sz w:val="56"/>
          <w:szCs w:val="56"/>
        </w:rPr>
        <w:t xml:space="preserve">can </w:t>
      </w:r>
      <w:r w:rsidR="002454A0" w:rsidRPr="002454A0">
        <w:rPr>
          <w:rFonts w:ascii="Calibri" w:eastAsia="Calibri" w:hAnsi="Calibri" w:cs="Times New Roman"/>
          <w:sz w:val="56"/>
          <w:szCs w:val="56"/>
        </w:rPr>
        <w:t>act in conjunction with the Sovereign will of God, or act independently of it</w:t>
      </w:r>
      <w:r w:rsidR="002454A0">
        <w:rPr>
          <w:rFonts w:ascii="Calibri" w:eastAsia="Calibri" w:hAnsi="Calibri" w:cs="Times New Roman"/>
          <w:sz w:val="56"/>
          <w:szCs w:val="56"/>
        </w:rPr>
        <w:t>. Either way, all the work, the power and answers are already given in eternity past.</w:t>
      </w:r>
      <w:r w:rsidR="006962B7">
        <w:rPr>
          <w:rFonts w:ascii="Calibri" w:eastAsia="Calibri" w:hAnsi="Calibri" w:cs="Times New Roman"/>
          <w:sz w:val="56"/>
          <w:szCs w:val="56"/>
        </w:rPr>
        <w:t xml:space="preserve">\ </w:t>
      </w:r>
    </w:p>
    <w:p w14:paraId="0249F84A" w14:textId="1EA1831E" w:rsidR="002454A0" w:rsidRDefault="002454A0" w:rsidP="00AC2FF5">
      <w:pPr>
        <w:spacing w:line="276" w:lineRule="auto"/>
        <w:rPr>
          <w:rFonts w:ascii="Calibri" w:eastAsia="Calibri" w:hAnsi="Calibri" w:cs="Times New Roman"/>
          <w:sz w:val="56"/>
          <w:szCs w:val="56"/>
        </w:rPr>
      </w:pPr>
      <w:r>
        <w:rPr>
          <w:rFonts w:ascii="Calibri" w:eastAsia="Calibri" w:hAnsi="Calibri" w:cs="Times New Roman"/>
          <w:sz w:val="56"/>
          <w:szCs w:val="56"/>
        </w:rPr>
        <w:t>Just because you make positive decisions toward the plan of GOD, there is no real credit in that!</w:t>
      </w:r>
    </w:p>
    <w:p w14:paraId="05CBB3DC" w14:textId="33FA5C3D" w:rsidR="002454A0" w:rsidRDefault="002454A0" w:rsidP="00AC2FF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You have no divine power, knowledge or even salvation without the person and work of TLJC.</w:t>
      </w:r>
    </w:p>
    <w:p w14:paraId="2259B062" w14:textId="78A6224D" w:rsidR="002454A0" w:rsidRDefault="009D3D53" w:rsidP="00AC2FF5">
      <w:pPr>
        <w:spacing w:line="276" w:lineRule="auto"/>
        <w:rPr>
          <w:rFonts w:ascii="Calibri" w:eastAsia="Calibri" w:hAnsi="Calibri" w:cs="Times New Roman"/>
          <w:sz w:val="56"/>
          <w:szCs w:val="56"/>
        </w:rPr>
      </w:pPr>
      <w:r>
        <w:rPr>
          <w:rFonts w:ascii="Calibri" w:eastAsia="Calibri" w:hAnsi="Calibri" w:cs="Times New Roman"/>
          <w:sz w:val="56"/>
          <w:szCs w:val="56"/>
        </w:rPr>
        <w:t>Everything was given in grace for us – we simply align our thinking up with the grace plan of God.</w:t>
      </w:r>
    </w:p>
    <w:p w14:paraId="056328AE" w14:textId="77777777" w:rsidR="002454A0" w:rsidRPr="00AC2FF5" w:rsidRDefault="002454A0" w:rsidP="00AC2FF5">
      <w:pPr>
        <w:spacing w:line="276" w:lineRule="auto"/>
        <w:rPr>
          <w:rFonts w:ascii="Calibri" w:eastAsia="Calibri" w:hAnsi="Calibri" w:cs="Times New Roman"/>
          <w:b/>
          <w:bCs/>
          <w:sz w:val="56"/>
          <w:szCs w:val="56"/>
        </w:rPr>
      </w:pPr>
    </w:p>
    <w:p w14:paraId="549C4529" w14:textId="7240645B" w:rsidR="00AC2FF5" w:rsidRDefault="009D3D53" w:rsidP="00AC2FF5">
      <w:pPr>
        <w:spacing w:line="276" w:lineRule="auto"/>
        <w:rPr>
          <w:rFonts w:ascii="Calibri" w:eastAsia="Calibri" w:hAnsi="Calibri" w:cs="Times New Roman"/>
          <w:sz w:val="56"/>
          <w:szCs w:val="56"/>
        </w:rPr>
      </w:pPr>
      <w:hyperlink r:id="rId9" w:history="1">
        <w:r>
          <w:rPr>
            <w:rFonts w:ascii="Calibri" w:eastAsia="Calibri" w:hAnsi="Calibri" w:cs="Times New Roman"/>
            <w:color w:val="000000" w:themeColor="text1"/>
            <w:sz w:val="56"/>
            <w:szCs w:val="56"/>
          </w:rPr>
          <w:t>/1</w:t>
        </w:r>
        <w:r w:rsidR="00AC2FF5" w:rsidRPr="00F87654">
          <w:rPr>
            <w:rFonts w:ascii="Calibri" w:eastAsia="Calibri" w:hAnsi="Calibri" w:cs="Times New Roman"/>
            <w:color w:val="000000" w:themeColor="text1"/>
            <w:sz w:val="56"/>
            <w:szCs w:val="56"/>
          </w:rPr>
          <w:t>Co 2:12</w:t>
        </w:r>
      </w:hyperlink>
      <w:r w:rsidR="00F87654">
        <w:rPr>
          <w:rFonts w:ascii="Calibri" w:eastAsia="Calibri" w:hAnsi="Calibri" w:cs="Times New Roman"/>
          <w:sz w:val="56"/>
          <w:szCs w:val="56"/>
        </w:rPr>
        <w:t xml:space="preserve"> </w:t>
      </w:r>
      <w:r w:rsidR="00AC2FF5" w:rsidRPr="00AC2FF5">
        <w:rPr>
          <w:rFonts w:ascii="Calibri" w:eastAsia="Calibri" w:hAnsi="Calibri" w:cs="Times New Roman"/>
          <w:sz w:val="56"/>
          <w:szCs w:val="56"/>
        </w:rPr>
        <w:t>Now </w:t>
      </w:r>
      <w:r w:rsidR="00AC2FF5" w:rsidRPr="009D3D53">
        <w:rPr>
          <w:rFonts w:ascii="Calibri" w:eastAsia="Calibri" w:hAnsi="Calibri" w:cs="Times New Roman"/>
          <w:b/>
          <w:bCs/>
          <w:sz w:val="56"/>
          <w:szCs w:val="56"/>
          <w:u w:val="single"/>
        </w:rPr>
        <w:t>we have not received the spirit of the world</w:t>
      </w:r>
      <w:r w:rsidR="00AC2FF5" w:rsidRPr="00AC2FF5">
        <w:rPr>
          <w:rFonts w:ascii="Calibri" w:eastAsia="Calibri" w:hAnsi="Calibri" w:cs="Times New Roman"/>
          <w:sz w:val="56"/>
          <w:szCs w:val="56"/>
        </w:rPr>
        <w:t xml:space="preserve">, but the Spirit who is from God, so that we may know the </w:t>
      </w:r>
      <w:r w:rsidR="00AC2FF5" w:rsidRPr="009D3D53">
        <w:rPr>
          <w:rFonts w:ascii="Calibri" w:eastAsia="Calibri" w:hAnsi="Calibri" w:cs="Times New Roman"/>
          <w:b/>
          <w:bCs/>
          <w:sz w:val="56"/>
          <w:szCs w:val="56"/>
          <w:u w:val="single"/>
        </w:rPr>
        <w:t>things freely given to us by God.</w:t>
      </w:r>
    </w:p>
    <w:p w14:paraId="3E4DC5A5" w14:textId="77777777" w:rsidR="009D3D53" w:rsidRDefault="009D3D53" w:rsidP="00AC2FF5">
      <w:pPr>
        <w:spacing w:line="276" w:lineRule="auto"/>
        <w:rPr>
          <w:rFonts w:ascii="Calibri" w:eastAsia="Calibri" w:hAnsi="Calibri" w:cs="Times New Roman"/>
          <w:b/>
          <w:bCs/>
          <w:sz w:val="56"/>
          <w:szCs w:val="56"/>
        </w:rPr>
      </w:pPr>
    </w:p>
    <w:p w14:paraId="5B3B08CD" w14:textId="20CB720B" w:rsidR="009D3D53" w:rsidRDefault="009D3D53" w:rsidP="00AC2FF5">
      <w:pPr>
        <w:spacing w:line="276" w:lineRule="auto"/>
        <w:rPr>
          <w:rFonts w:ascii="Calibri" w:eastAsia="Calibri" w:hAnsi="Calibri" w:cs="Times New Roman"/>
          <w:sz w:val="56"/>
          <w:szCs w:val="56"/>
        </w:rPr>
      </w:pPr>
      <w:r w:rsidRPr="009D3D53">
        <w:rPr>
          <w:rFonts w:ascii="Calibri" w:eastAsia="Calibri" w:hAnsi="Calibri" w:cs="Times New Roman"/>
          <w:sz w:val="56"/>
          <w:szCs w:val="56"/>
        </w:rPr>
        <w:t xml:space="preserve">Our regeneration, </w:t>
      </w:r>
      <w:r>
        <w:rPr>
          <w:rFonts w:ascii="Calibri" w:eastAsia="Calibri" w:hAnsi="Calibri" w:cs="Times New Roman"/>
          <w:sz w:val="56"/>
          <w:szCs w:val="56"/>
        </w:rPr>
        <w:t xml:space="preserve">the </w:t>
      </w:r>
      <w:r w:rsidRPr="009D3D53">
        <w:rPr>
          <w:rFonts w:ascii="Calibri" w:eastAsia="Calibri" w:hAnsi="Calibri" w:cs="Times New Roman"/>
          <w:sz w:val="56"/>
          <w:szCs w:val="56"/>
        </w:rPr>
        <w:t>new birth at salvation allowed this process to happen.</w:t>
      </w:r>
      <w:r>
        <w:rPr>
          <w:rFonts w:ascii="Calibri" w:eastAsia="Calibri" w:hAnsi="Calibri" w:cs="Times New Roman"/>
          <w:sz w:val="56"/>
          <w:szCs w:val="56"/>
        </w:rPr>
        <w:t xml:space="preserve"> </w:t>
      </w:r>
      <w:r>
        <w:rPr>
          <w:rFonts w:ascii="Calibri" w:eastAsia="Calibri" w:hAnsi="Calibri" w:cs="Times New Roman"/>
          <w:sz w:val="56"/>
          <w:szCs w:val="56"/>
        </w:rPr>
        <w:lastRenderedPageBreak/>
        <w:t>We went from Dichotomous (body/soul) to Trichotomous – 3 (body, soul, spirit) symbolic of the Trinity.\</w:t>
      </w:r>
    </w:p>
    <w:p w14:paraId="2E4D7383" w14:textId="7AE3C22F" w:rsidR="009D3D53" w:rsidRDefault="009D3D53" w:rsidP="00AC2FF5">
      <w:pPr>
        <w:spacing w:line="276" w:lineRule="auto"/>
        <w:rPr>
          <w:rFonts w:ascii="Calibri" w:eastAsia="Calibri" w:hAnsi="Calibri" w:cs="Times New Roman"/>
          <w:sz w:val="56"/>
          <w:szCs w:val="56"/>
        </w:rPr>
      </w:pPr>
      <w:r>
        <w:rPr>
          <w:rFonts w:ascii="Calibri" w:eastAsia="Calibri" w:hAnsi="Calibri" w:cs="Times New Roman"/>
          <w:sz w:val="56"/>
          <w:szCs w:val="56"/>
        </w:rPr>
        <w:t>The spirit of the world is found in rationalism, it is a reflection of the cosmic system, it is fleshly.</w:t>
      </w:r>
    </w:p>
    <w:p w14:paraId="12605FE6" w14:textId="53CC5356" w:rsidR="009D3D53" w:rsidRDefault="009D3D53" w:rsidP="00AC2FF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spirit of the world is flawed, it is fallen and it is a source of false spirituality within the OSN. </w:t>
      </w:r>
    </w:p>
    <w:p w14:paraId="6E19B8FA" w14:textId="77777777" w:rsidR="00877B93" w:rsidRDefault="00877B93" w:rsidP="00AC2FF5">
      <w:pPr>
        <w:spacing w:line="276" w:lineRule="auto"/>
        <w:rPr>
          <w:rFonts w:ascii="Calibri" w:eastAsia="Calibri" w:hAnsi="Calibri" w:cs="Times New Roman"/>
          <w:sz w:val="56"/>
          <w:szCs w:val="56"/>
        </w:rPr>
      </w:pPr>
    </w:p>
    <w:p w14:paraId="6E1E8DE4" w14:textId="7FF26E66" w:rsidR="009D3D53" w:rsidRDefault="00877B93" w:rsidP="00AC2FF5">
      <w:pPr>
        <w:spacing w:line="276" w:lineRule="auto"/>
        <w:rPr>
          <w:rFonts w:ascii="Calibri" w:eastAsia="Calibri" w:hAnsi="Calibri" w:cs="Times New Roman"/>
          <w:sz w:val="56"/>
          <w:szCs w:val="56"/>
        </w:rPr>
      </w:pPr>
      <w:r>
        <w:rPr>
          <w:rFonts w:ascii="Calibri" w:eastAsia="Calibri" w:hAnsi="Calibri" w:cs="Times New Roman"/>
          <w:sz w:val="56"/>
          <w:szCs w:val="56"/>
        </w:rPr>
        <w:t>It operates from a place of arrogance; it feeds o</w:t>
      </w:r>
      <w:r w:rsidR="00357719">
        <w:rPr>
          <w:rFonts w:ascii="Calibri" w:eastAsia="Calibri" w:hAnsi="Calibri" w:cs="Times New Roman"/>
          <w:sz w:val="56"/>
          <w:szCs w:val="56"/>
        </w:rPr>
        <w:t>f</w:t>
      </w:r>
      <w:r>
        <w:rPr>
          <w:rFonts w:ascii="Calibri" w:eastAsia="Calibri" w:hAnsi="Calibri" w:cs="Times New Roman"/>
          <w:sz w:val="56"/>
          <w:szCs w:val="56"/>
        </w:rPr>
        <w:t xml:space="preserve">f the OSN that tells us </w:t>
      </w:r>
      <w:r w:rsidR="00357719">
        <w:rPr>
          <w:rFonts w:ascii="Calibri" w:eastAsia="Calibri" w:hAnsi="Calibri" w:cs="Times New Roman"/>
          <w:sz w:val="56"/>
          <w:szCs w:val="56"/>
        </w:rPr>
        <w:t xml:space="preserve">- </w:t>
      </w:r>
      <w:r>
        <w:rPr>
          <w:rFonts w:ascii="Calibri" w:eastAsia="Calibri" w:hAnsi="Calibri" w:cs="Times New Roman"/>
          <w:sz w:val="56"/>
          <w:szCs w:val="56"/>
        </w:rPr>
        <w:t xml:space="preserve">we are like little gods. We have our own power and </w:t>
      </w:r>
      <w:r w:rsidR="00357719">
        <w:rPr>
          <w:rFonts w:ascii="Calibri" w:eastAsia="Calibri" w:hAnsi="Calibri" w:cs="Times New Roman"/>
          <w:sz w:val="56"/>
          <w:szCs w:val="56"/>
        </w:rPr>
        <w:t xml:space="preserve">our own </w:t>
      </w:r>
      <w:r>
        <w:rPr>
          <w:rFonts w:ascii="Calibri" w:eastAsia="Calibri" w:hAnsi="Calibri" w:cs="Times New Roman"/>
          <w:sz w:val="56"/>
          <w:szCs w:val="56"/>
        </w:rPr>
        <w:t>righteousness, we have our own plans.</w:t>
      </w:r>
      <w:r w:rsidR="00357719">
        <w:rPr>
          <w:rFonts w:ascii="Calibri" w:eastAsia="Calibri" w:hAnsi="Calibri" w:cs="Times New Roman"/>
          <w:sz w:val="56"/>
          <w:szCs w:val="56"/>
        </w:rPr>
        <w:t xml:space="preserve">               REPEAT</w:t>
      </w:r>
    </w:p>
    <w:p w14:paraId="2FC2BA05" w14:textId="3C23437E" w:rsidR="009D3D53" w:rsidRDefault="009D3D53" w:rsidP="00AC2FF5">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lastRenderedPageBreak/>
        <w:t>/</w:t>
      </w:r>
      <w:r w:rsidRPr="009D3D53">
        <w:rPr>
          <w:rFonts w:ascii="Calibri" w:eastAsia="Calibri" w:hAnsi="Calibri" w:cs="Times New Roman"/>
          <w:i/>
          <w:iCs/>
          <w:sz w:val="56"/>
          <w:szCs w:val="56"/>
          <w:u w:val="single"/>
        </w:rPr>
        <w:t>1Cor 1:12 - so that we may know</w:t>
      </w:r>
    </w:p>
    <w:p w14:paraId="2838DACF" w14:textId="274F266F" w:rsidR="009D3D53" w:rsidRPr="00877B93" w:rsidRDefault="00877B93" w:rsidP="00AC2FF5">
      <w:pPr>
        <w:spacing w:line="276" w:lineRule="auto"/>
        <w:rPr>
          <w:rFonts w:ascii="Calibri" w:eastAsia="Calibri" w:hAnsi="Calibri" w:cs="Times New Roman"/>
          <w:sz w:val="56"/>
          <w:szCs w:val="56"/>
        </w:rPr>
      </w:pPr>
      <w:r>
        <w:rPr>
          <w:rFonts w:ascii="Calibri" w:eastAsia="Calibri" w:hAnsi="Calibri" w:cs="Times New Roman"/>
          <w:sz w:val="56"/>
          <w:szCs w:val="56"/>
        </w:rPr>
        <w:t xml:space="preserve">One Greek verb – </w:t>
      </w:r>
      <w:proofErr w:type="spellStart"/>
      <w:r w:rsidRPr="00877B93">
        <w:rPr>
          <w:rFonts w:ascii="Calibri" w:eastAsia="Calibri" w:hAnsi="Calibri" w:cs="Times New Roman"/>
          <w:i/>
          <w:iCs/>
          <w:sz w:val="56"/>
          <w:szCs w:val="56"/>
        </w:rPr>
        <w:t>eidō</w:t>
      </w:r>
      <w:proofErr w:type="spellEnd"/>
      <w:r>
        <w:rPr>
          <w:rFonts w:ascii="Calibri" w:eastAsia="Calibri" w:hAnsi="Calibri" w:cs="Times New Roman"/>
          <w:i/>
          <w:iCs/>
          <w:sz w:val="56"/>
          <w:szCs w:val="56"/>
        </w:rPr>
        <w:t>,</w:t>
      </w:r>
      <w:r>
        <w:rPr>
          <w:rFonts w:ascii="Calibri" w:eastAsia="Calibri" w:hAnsi="Calibri" w:cs="Times New Roman"/>
          <w:sz w:val="56"/>
          <w:szCs w:val="56"/>
        </w:rPr>
        <w:t xml:space="preserve"> (per, act, sub,)</w:t>
      </w:r>
      <w:r>
        <w:rPr>
          <w:rFonts w:ascii="Calibri" w:eastAsia="Calibri" w:hAnsi="Calibri" w:cs="Times New Roman"/>
          <w:i/>
          <w:iCs/>
          <w:sz w:val="56"/>
          <w:szCs w:val="56"/>
        </w:rPr>
        <w:t xml:space="preserve"> </w:t>
      </w:r>
      <w:r>
        <w:rPr>
          <w:rFonts w:ascii="Calibri" w:eastAsia="Calibri" w:hAnsi="Calibri" w:cs="Times New Roman"/>
          <w:sz w:val="56"/>
          <w:szCs w:val="56"/>
        </w:rPr>
        <w:t>means to gain knowledge, to observe and discern</w:t>
      </w:r>
      <w:r w:rsidR="00FE61AD">
        <w:rPr>
          <w:rFonts w:ascii="Calibri" w:eastAsia="Calibri" w:hAnsi="Calibri" w:cs="Times New Roman"/>
          <w:sz w:val="56"/>
          <w:szCs w:val="56"/>
        </w:rPr>
        <w:t>, to turn your mind toward something.</w:t>
      </w:r>
    </w:p>
    <w:p w14:paraId="57D183F8" w14:textId="28F0A895" w:rsidR="00877B93" w:rsidRDefault="00877B93" w:rsidP="00AC2FF5">
      <w:pPr>
        <w:spacing w:line="276" w:lineRule="auto"/>
        <w:rPr>
          <w:rFonts w:ascii="Calibri" w:eastAsia="Calibri" w:hAnsi="Calibri" w:cs="Times New Roman"/>
          <w:sz w:val="56"/>
          <w:szCs w:val="56"/>
        </w:rPr>
      </w:pPr>
      <w:r w:rsidRPr="00877B93">
        <w:rPr>
          <w:rFonts w:ascii="Calibri" w:eastAsia="Calibri" w:hAnsi="Calibri" w:cs="Times New Roman"/>
          <w:sz w:val="56"/>
          <w:szCs w:val="56"/>
        </w:rPr>
        <w:t>The perfect tense</w:t>
      </w:r>
      <w:r>
        <w:rPr>
          <w:rFonts w:ascii="Calibri" w:eastAsia="Calibri" w:hAnsi="Calibri" w:cs="Times New Roman"/>
          <w:sz w:val="56"/>
          <w:szCs w:val="56"/>
        </w:rPr>
        <w:t>;</w:t>
      </w:r>
      <w:r w:rsidRPr="00877B93">
        <w:rPr>
          <w:rFonts w:ascii="Calibri" w:eastAsia="Calibri" w:hAnsi="Calibri" w:cs="Times New Roman"/>
          <w:sz w:val="56"/>
          <w:szCs w:val="56"/>
        </w:rPr>
        <w:t xml:space="preserve"> means that we might understand these doctrines,</w:t>
      </w:r>
      <w:r>
        <w:rPr>
          <w:rFonts w:ascii="Calibri" w:eastAsia="Calibri" w:hAnsi="Calibri" w:cs="Times New Roman"/>
          <w:sz w:val="56"/>
          <w:szCs w:val="56"/>
        </w:rPr>
        <w:t xml:space="preserve"> (free will)</w:t>
      </w:r>
      <w:r w:rsidRPr="00877B93">
        <w:rPr>
          <w:rFonts w:ascii="Calibri" w:eastAsia="Calibri" w:hAnsi="Calibri" w:cs="Times New Roman"/>
          <w:sz w:val="56"/>
          <w:szCs w:val="56"/>
        </w:rPr>
        <w:t xml:space="preserve"> that God has </w:t>
      </w:r>
      <w:r>
        <w:rPr>
          <w:rFonts w:ascii="Calibri" w:eastAsia="Calibri" w:hAnsi="Calibri" w:cs="Times New Roman"/>
          <w:sz w:val="56"/>
          <w:szCs w:val="56"/>
        </w:rPr>
        <w:t xml:space="preserve">already </w:t>
      </w:r>
      <w:r w:rsidRPr="00877B93">
        <w:rPr>
          <w:rFonts w:ascii="Calibri" w:eastAsia="Calibri" w:hAnsi="Calibri" w:cs="Times New Roman"/>
          <w:sz w:val="56"/>
          <w:szCs w:val="56"/>
        </w:rPr>
        <w:t>freely given us</w:t>
      </w:r>
      <w:r>
        <w:rPr>
          <w:rFonts w:ascii="Calibri" w:eastAsia="Calibri" w:hAnsi="Calibri" w:cs="Times New Roman"/>
          <w:sz w:val="56"/>
          <w:szCs w:val="56"/>
        </w:rPr>
        <w:t>.</w:t>
      </w:r>
    </w:p>
    <w:p w14:paraId="5810A35C" w14:textId="0DCCDF66" w:rsidR="00877B93" w:rsidRDefault="00877B93" w:rsidP="00AC2FF5">
      <w:pPr>
        <w:spacing w:line="276" w:lineRule="auto"/>
        <w:rPr>
          <w:rFonts w:ascii="Calibri" w:eastAsia="Calibri" w:hAnsi="Calibri" w:cs="Times New Roman"/>
          <w:sz w:val="56"/>
          <w:szCs w:val="56"/>
        </w:rPr>
      </w:pPr>
      <w:r>
        <w:rPr>
          <w:rFonts w:ascii="Calibri" w:eastAsia="Calibri" w:hAnsi="Calibri" w:cs="Times New Roman"/>
          <w:sz w:val="56"/>
          <w:szCs w:val="56"/>
        </w:rPr>
        <w:t>The active voice; points to the Bel’s responsibility.</w:t>
      </w:r>
    </w:p>
    <w:p w14:paraId="5AF7321D" w14:textId="5D0ADD7A" w:rsidR="00877B93" w:rsidRDefault="00877B93" w:rsidP="00AC2FF5">
      <w:pPr>
        <w:spacing w:line="276" w:lineRule="auto"/>
        <w:rPr>
          <w:rFonts w:ascii="Calibri" w:eastAsia="Calibri" w:hAnsi="Calibri" w:cs="Times New Roman"/>
          <w:sz w:val="56"/>
          <w:szCs w:val="56"/>
        </w:rPr>
      </w:pPr>
      <w:r>
        <w:rPr>
          <w:rFonts w:ascii="Calibri" w:eastAsia="Calibri" w:hAnsi="Calibri" w:cs="Times New Roman"/>
          <w:sz w:val="56"/>
          <w:szCs w:val="56"/>
        </w:rPr>
        <w:t>The subjunctive mood; a conditional clause, like a 3</w:t>
      </w:r>
      <w:r w:rsidRPr="00877B93">
        <w:rPr>
          <w:rFonts w:ascii="Calibri" w:eastAsia="Calibri" w:hAnsi="Calibri" w:cs="Times New Roman"/>
          <w:sz w:val="56"/>
          <w:szCs w:val="56"/>
          <w:vertAlign w:val="superscript"/>
        </w:rPr>
        <w:t>rd</w:t>
      </w:r>
      <w:r>
        <w:rPr>
          <w:rFonts w:ascii="Calibri" w:eastAsia="Calibri" w:hAnsi="Calibri" w:cs="Times New Roman"/>
          <w:sz w:val="56"/>
          <w:szCs w:val="56"/>
        </w:rPr>
        <w:t xml:space="preserve"> class condition.\</w:t>
      </w:r>
    </w:p>
    <w:p w14:paraId="72B81561" w14:textId="35147BEC" w:rsidR="00877B93" w:rsidRDefault="00877B93" w:rsidP="00AC2FF5">
      <w:pPr>
        <w:spacing w:line="276" w:lineRule="auto"/>
        <w:rPr>
          <w:rFonts w:ascii="Calibri" w:eastAsia="Calibri" w:hAnsi="Calibri" w:cs="Times New Roman"/>
          <w:sz w:val="56"/>
          <w:szCs w:val="56"/>
        </w:rPr>
      </w:pPr>
      <w:r w:rsidRPr="00877B93">
        <w:rPr>
          <w:rFonts w:ascii="Calibri" w:eastAsia="Calibri" w:hAnsi="Calibri" w:cs="Times New Roman"/>
          <w:sz w:val="56"/>
          <w:szCs w:val="56"/>
        </w:rPr>
        <w:t xml:space="preserve"> </w:t>
      </w:r>
      <w:r>
        <w:rPr>
          <w:rFonts w:ascii="Calibri" w:eastAsia="Calibri" w:hAnsi="Calibri" w:cs="Times New Roman"/>
          <w:sz w:val="56"/>
          <w:szCs w:val="56"/>
        </w:rPr>
        <w:t xml:space="preserve">I-DOE - </w:t>
      </w:r>
      <w:r w:rsidRPr="00877B93">
        <w:rPr>
          <w:rFonts w:ascii="Calibri" w:eastAsia="Calibri" w:hAnsi="Calibri" w:cs="Times New Roman"/>
          <w:sz w:val="56"/>
          <w:szCs w:val="56"/>
        </w:rPr>
        <w:t xml:space="preserve">The perfect tense is something that happens in the past with </w:t>
      </w:r>
      <w:r>
        <w:rPr>
          <w:rFonts w:ascii="Calibri" w:eastAsia="Calibri" w:hAnsi="Calibri" w:cs="Times New Roman"/>
          <w:sz w:val="56"/>
          <w:szCs w:val="56"/>
        </w:rPr>
        <w:t xml:space="preserve">the </w:t>
      </w:r>
      <w:r w:rsidRPr="00877B93">
        <w:rPr>
          <w:rFonts w:ascii="Calibri" w:eastAsia="Calibri" w:hAnsi="Calibri" w:cs="Times New Roman"/>
          <w:sz w:val="56"/>
          <w:szCs w:val="56"/>
        </w:rPr>
        <w:t xml:space="preserve">results that </w:t>
      </w:r>
      <w:r>
        <w:rPr>
          <w:rFonts w:ascii="Calibri" w:eastAsia="Calibri" w:hAnsi="Calibri" w:cs="Times New Roman"/>
          <w:sz w:val="56"/>
          <w:szCs w:val="56"/>
        </w:rPr>
        <w:t xml:space="preserve">it </w:t>
      </w:r>
      <w:r w:rsidRPr="00877B93">
        <w:rPr>
          <w:rFonts w:ascii="Calibri" w:eastAsia="Calibri" w:hAnsi="Calibri" w:cs="Times New Roman"/>
          <w:sz w:val="56"/>
          <w:szCs w:val="56"/>
        </w:rPr>
        <w:t>go</w:t>
      </w:r>
      <w:r>
        <w:rPr>
          <w:rFonts w:ascii="Calibri" w:eastAsia="Calibri" w:hAnsi="Calibri" w:cs="Times New Roman"/>
          <w:sz w:val="56"/>
          <w:szCs w:val="56"/>
        </w:rPr>
        <w:t>es</w:t>
      </w:r>
      <w:r w:rsidRPr="00877B93">
        <w:rPr>
          <w:rFonts w:ascii="Calibri" w:eastAsia="Calibri" w:hAnsi="Calibri" w:cs="Times New Roman"/>
          <w:sz w:val="56"/>
          <w:szCs w:val="56"/>
        </w:rPr>
        <w:t xml:space="preserve"> on forever.</w:t>
      </w:r>
    </w:p>
    <w:p w14:paraId="097AFCF1" w14:textId="67B2674F" w:rsidR="00877B93" w:rsidRDefault="00877B93" w:rsidP="00AC2FF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Christian is responsible to not only accept what GOD has done for us in eternity past</w:t>
      </w:r>
      <w:r w:rsidR="00FE61AD">
        <w:rPr>
          <w:rFonts w:ascii="Calibri" w:eastAsia="Calibri" w:hAnsi="Calibri" w:cs="Times New Roman"/>
          <w:sz w:val="56"/>
          <w:szCs w:val="56"/>
        </w:rPr>
        <w:t>,</w:t>
      </w:r>
      <w:r>
        <w:rPr>
          <w:rFonts w:ascii="Calibri" w:eastAsia="Calibri" w:hAnsi="Calibri" w:cs="Times New Roman"/>
          <w:sz w:val="56"/>
          <w:szCs w:val="56"/>
        </w:rPr>
        <w:t xml:space="preserve"> but become positive moving forward into it.</w:t>
      </w:r>
    </w:p>
    <w:p w14:paraId="3EFA9D54" w14:textId="4B9CEBA0" w:rsidR="00FE61AD" w:rsidRDefault="00FE61AD" w:rsidP="00AC2FF5">
      <w:pPr>
        <w:spacing w:line="276" w:lineRule="auto"/>
        <w:rPr>
          <w:rFonts w:ascii="Calibri" w:eastAsia="Calibri" w:hAnsi="Calibri" w:cs="Times New Roman"/>
          <w:sz w:val="56"/>
          <w:szCs w:val="56"/>
        </w:rPr>
      </w:pPr>
      <w:r>
        <w:rPr>
          <w:rFonts w:ascii="Calibri" w:eastAsia="Calibri" w:hAnsi="Calibri" w:cs="Times New Roman"/>
          <w:sz w:val="56"/>
          <w:szCs w:val="56"/>
        </w:rPr>
        <w:t>The subjunctive mood is like a 3</w:t>
      </w:r>
      <w:r w:rsidRPr="00FE61AD">
        <w:rPr>
          <w:rFonts w:ascii="Calibri" w:eastAsia="Calibri" w:hAnsi="Calibri" w:cs="Times New Roman"/>
          <w:sz w:val="56"/>
          <w:szCs w:val="56"/>
          <w:vertAlign w:val="superscript"/>
        </w:rPr>
        <w:t>rd</w:t>
      </w:r>
      <w:r>
        <w:rPr>
          <w:rFonts w:ascii="Calibri" w:eastAsia="Calibri" w:hAnsi="Calibri" w:cs="Times New Roman"/>
          <w:sz w:val="56"/>
          <w:szCs w:val="56"/>
        </w:rPr>
        <w:t xml:space="preserve"> class condition, maybe you will, maybe you won’t. It depends on </w:t>
      </w:r>
      <w:r w:rsidR="003B0BF6">
        <w:rPr>
          <w:rFonts w:ascii="Calibri" w:eastAsia="Calibri" w:hAnsi="Calibri" w:cs="Times New Roman"/>
          <w:sz w:val="56"/>
          <w:szCs w:val="56"/>
        </w:rPr>
        <w:t>a stipulation</w:t>
      </w:r>
      <w:r>
        <w:rPr>
          <w:rFonts w:ascii="Calibri" w:eastAsia="Calibri" w:hAnsi="Calibri" w:cs="Times New Roman"/>
          <w:sz w:val="56"/>
          <w:szCs w:val="56"/>
        </w:rPr>
        <w:t xml:space="preserve">, </w:t>
      </w:r>
      <w:r w:rsidRPr="00FE61AD">
        <w:rPr>
          <w:rFonts w:ascii="Calibri" w:eastAsia="Calibri" w:hAnsi="Calibri" w:cs="Times New Roman"/>
          <w:sz w:val="56"/>
          <w:szCs w:val="56"/>
        </w:rPr>
        <w:t>whether you learn anything or not</w:t>
      </w:r>
      <w:r>
        <w:rPr>
          <w:rFonts w:ascii="Calibri" w:eastAsia="Calibri" w:hAnsi="Calibri" w:cs="Times New Roman"/>
          <w:sz w:val="56"/>
          <w:szCs w:val="56"/>
        </w:rPr>
        <w:t>.</w:t>
      </w:r>
    </w:p>
    <w:p w14:paraId="42FFA027" w14:textId="77777777" w:rsidR="00FE61AD" w:rsidRDefault="00FE61AD" w:rsidP="00AC2FF5">
      <w:pPr>
        <w:spacing w:line="276" w:lineRule="auto"/>
        <w:rPr>
          <w:rFonts w:ascii="Calibri" w:eastAsia="Calibri" w:hAnsi="Calibri" w:cs="Times New Roman"/>
          <w:sz w:val="56"/>
          <w:szCs w:val="56"/>
        </w:rPr>
      </w:pPr>
      <w:r>
        <w:rPr>
          <w:rFonts w:ascii="Calibri" w:eastAsia="Calibri" w:hAnsi="Calibri" w:cs="Times New Roman"/>
          <w:sz w:val="56"/>
          <w:szCs w:val="56"/>
        </w:rPr>
        <w:t>This</w:t>
      </w:r>
      <w:r w:rsidRPr="00FE61AD">
        <w:rPr>
          <w:rFonts w:ascii="Calibri" w:eastAsia="Calibri" w:hAnsi="Calibri" w:cs="Times New Roman"/>
          <w:sz w:val="56"/>
          <w:szCs w:val="56"/>
        </w:rPr>
        <w:t xml:space="preserve"> depends on whether the Spirit controls your life or the old sin nature, and secondly it depends on your attitude</w:t>
      </w:r>
      <w:r>
        <w:rPr>
          <w:rFonts w:ascii="Calibri" w:eastAsia="Calibri" w:hAnsi="Calibri" w:cs="Times New Roman"/>
          <w:sz w:val="56"/>
          <w:szCs w:val="56"/>
        </w:rPr>
        <w:t>.</w:t>
      </w:r>
      <w:r w:rsidRPr="00FE61AD">
        <w:rPr>
          <w:rFonts w:ascii="Calibri" w:eastAsia="Calibri" w:hAnsi="Calibri" w:cs="Times New Roman"/>
          <w:sz w:val="56"/>
          <w:szCs w:val="56"/>
        </w:rPr>
        <w:t xml:space="preserve"> </w:t>
      </w:r>
    </w:p>
    <w:p w14:paraId="29366D4C" w14:textId="47B34234" w:rsidR="00877B93" w:rsidRDefault="00FE61AD" w:rsidP="00AC2FF5">
      <w:pPr>
        <w:spacing w:line="276" w:lineRule="auto"/>
        <w:rPr>
          <w:rFonts w:ascii="Calibri" w:eastAsia="Calibri" w:hAnsi="Calibri" w:cs="Times New Roman"/>
          <w:sz w:val="56"/>
          <w:szCs w:val="56"/>
        </w:rPr>
      </w:pPr>
      <w:r>
        <w:rPr>
          <w:rFonts w:ascii="Calibri" w:eastAsia="Calibri" w:hAnsi="Calibri" w:cs="Times New Roman"/>
          <w:sz w:val="56"/>
          <w:szCs w:val="56"/>
        </w:rPr>
        <w:t>Are you aggressively pursuing a relationship with the mind of Christ?</w:t>
      </w:r>
    </w:p>
    <w:p w14:paraId="260D440C" w14:textId="590FA17E" w:rsidR="00FE61AD" w:rsidRPr="00877B93" w:rsidRDefault="00FE61AD" w:rsidP="00AC2FF5">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A17FB95" w14:textId="0AECE0E2" w:rsidR="00AC2FF5" w:rsidRDefault="00AC2FF5" w:rsidP="00AC2FF5">
      <w:pPr>
        <w:spacing w:line="276" w:lineRule="auto"/>
        <w:rPr>
          <w:rFonts w:ascii="Calibri" w:eastAsia="Calibri" w:hAnsi="Calibri" w:cs="Times New Roman"/>
          <w:i/>
          <w:iCs/>
          <w:sz w:val="56"/>
          <w:szCs w:val="56"/>
        </w:rPr>
      </w:pPr>
      <w:hyperlink r:id="rId10" w:history="1">
        <w:r w:rsidRPr="00F87654">
          <w:rPr>
            <w:rFonts w:ascii="Calibri" w:eastAsia="Calibri" w:hAnsi="Calibri" w:cs="Times New Roman"/>
            <w:color w:val="000000" w:themeColor="text1"/>
            <w:sz w:val="56"/>
            <w:szCs w:val="56"/>
          </w:rPr>
          <w:t>1Co 2:13</w:t>
        </w:r>
      </w:hyperlink>
      <w:r w:rsidR="00F87654">
        <w:rPr>
          <w:rFonts w:ascii="Calibri" w:eastAsia="Calibri" w:hAnsi="Calibri" w:cs="Times New Roman"/>
          <w:sz w:val="56"/>
          <w:szCs w:val="56"/>
        </w:rPr>
        <w:t xml:space="preserve"> </w:t>
      </w:r>
      <w:r w:rsidRPr="00AC2FF5">
        <w:rPr>
          <w:rFonts w:ascii="Calibri" w:eastAsia="Calibri" w:hAnsi="Calibri" w:cs="Times New Roman"/>
          <w:sz w:val="56"/>
          <w:szCs w:val="56"/>
        </w:rPr>
        <w:t>We also speak these things, not in words taught by human wisdom, but in those taught by the</w:t>
      </w:r>
      <w:r w:rsidR="00F87654">
        <w:rPr>
          <w:rFonts w:ascii="Calibri" w:eastAsia="Calibri" w:hAnsi="Calibri" w:cs="Times New Roman"/>
          <w:sz w:val="56"/>
          <w:szCs w:val="56"/>
        </w:rPr>
        <w:t xml:space="preserve"> Spirit, combining</w:t>
      </w:r>
      <w:r w:rsidRPr="00AC2FF5">
        <w:rPr>
          <w:rFonts w:ascii="Calibri" w:eastAsia="Calibri" w:hAnsi="Calibri" w:cs="Times New Roman"/>
          <w:sz w:val="56"/>
          <w:szCs w:val="56"/>
        </w:rPr>
        <w:t xml:space="preserve"> spiritual </w:t>
      </w:r>
      <w:r w:rsidRPr="00AC2FF5">
        <w:rPr>
          <w:rFonts w:ascii="Calibri" w:eastAsia="Calibri" w:hAnsi="Calibri" w:cs="Times New Roman"/>
          <w:i/>
          <w:iCs/>
          <w:sz w:val="56"/>
          <w:szCs w:val="56"/>
        </w:rPr>
        <w:t>thoughts</w:t>
      </w:r>
      <w:r w:rsidRPr="00AC2FF5">
        <w:rPr>
          <w:rFonts w:ascii="Calibri" w:eastAsia="Calibri" w:hAnsi="Calibri" w:cs="Times New Roman"/>
          <w:sz w:val="56"/>
          <w:szCs w:val="56"/>
        </w:rPr>
        <w:t> with spiritual </w:t>
      </w:r>
      <w:r w:rsidRPr="00AC2FF5">
        <w:rPr>
          <w:rFonts w:ascii="Calibri" w:eastAsia="Calibri" w:hAnsi="Calibri" w:cs="Times New Roman"/>
          <w:i/>
          <w:iCs/>
          <w:sz w:val="56"/>
          <w:szCs w:val="56"/>
        </w:rPr>
        <w:t>words.</w:t>
      </w:r>
    </w:p>
    <w:p w14:paraId="798F7402" w14:textId="7A2D4B0E" w:rsidR="00FE61AD" w:rsidRDefault="00FE61AD" w:rsidP="00AC2FF5">
      <w:pPr>
        <w:spacing w:line="276" w:lineRule="auto"/>
        <w:rPr>
          <w:rFonts w:ascii="Calibri" w:eastAsia="Calibri" w:hAnsi="Calibri" w:cs="Times New Roman"/>
          <w:sz w:val="56"/>
          <w:szCs w:val="56"/>
        </w:rPr>
      </w:pPr>
      <w:r>
        <w:rPr>
          <w:rFonts w:ascii="Calibri" w:eastAsia="Calibri" w:hAnsi="Calibri" w:cs="Times New Roman"/>
          <w:sz w:val="56"/>
          <w:szCs w:val="56"/>
        </w:rPr>
        <w:t xml:space="preserve">Notice, there is a definitive set of standards in all this. </w:t>
      </w:r>
    </w:p>
    <w:p w14:paraId="7D1CA486" w14:textId="2CB9C027" w:rsidR="00FE61AD" w:rsidRDefault="00FE61AD" w:rsidP="00AC2FF5">
      <w:pPr>
        <w:spacing w:line="276" w:lineRule="auto"/>
        <w:rPr>
          <w:rFonts w:ascii="Calibri" w:eastAsia="Calibri" w:hAnsi="Calibri" w:cs="Times New Roman"/>
          <w:sz w:val="56"/>
          <w:szCs w:val="56"/>
        </w:rPr>
      </w:pPr>
      <w:r>
        <w:rPr>
          <w:rFonts w:ascii="Calibri" w:eastAsia="Calibri" w:hAnsi="Calibri" w:cs="Times New Roman"/>
          <w:sz w:val="56"/>
          <w:szCs w:val="56"/>
        </w:rPr>
        <w:t xml:space="preserve">Human wisdom is a counterfeit. </w:t>
      </w:r>
    </w:p>
    <w:p w14:paraId="64600E01" w14:textId="77777777" w:rsidR="00FE61AD" w:rsidRDefault="00FE61AD" w:rsidP="00AC2FF5">
      <w:pPr>
        <w:spacing w:line="276" w:lineRule="auto"/>
        <w:rPr>
          <w:rFonts w:ascii="Calibri" w:eastAsia="Calibri" w:hAnsi="Calibri" w:cs="Times New Roman"/>
          <w:sz w:val="56"/>
          <w:szCs w:val="56"/>
        </w:rPr>
      </w:pPr>
    </w:p>
    <w:p w14:paraId="1C59D0D0" w14:textId="6D0D73BA" w:rsidR="00FE61AD" w:rsidRPr="00FE61AD" w:rsidRDefault="00FE61AD" w:rsidP="00AC2FF5">
      <w:pPr>
        <w:spacing w:line="276" w:lineRule="auto"/>
        <w:rPr>
          <w:rFonts w:ascii="Calibri" w:eastAsia="Calibri" w:hAnsi="Calibri" w:cs="Times New Roman"/>
          <w:sz w:val="56"/>
          <w:szCs w:val="56"/>
        </w:rPr>
      </w:pPr>
      <w:r w:rsidRPr="00FE61AD">
        <w:rPr>
          <w:rFonts w:ascii="Calibri" w:eastAsia="Calibri" w:hAnsi="Calibri" w:cs="Times New Roman"/>
          <w:sz w:val="56"/>
          <w:szCs w:val="56"/>
        </w:rPr>
        <w:t>The word accurately stu</w:t>
      </w:r>
      <w:r>
        <w:rPr>
          <w:rFonts w:ascii="Calibri" w:eastAsia="Calibri" w:hAnsi="Calibri" w:cs="Times New Roman"/>
          <w:sz w:val="56"/>
          <w:szCs w:val="56"/>
        </w:rPr>
        <w:t>d</w:t>
      </w:r>
      <w:r w:rsidRPr="00FE61AD">
        <w:rPr>
          <w:rFonts w:ascii="Calibri" w:eastAsia="Calibri" w:hAnsi="Calibri" w:cs="Times New Roman"/>
          <w:sz w:val="56"/>
          <w:szCs w:val="56"/>
        </w:rPr>
        <w:t>ied under the power of the HS</w:t>
      </w:r>
      <w:r>
        <w:rPr>
          <w:rFonts w:ascii="Calibri" w:eastAsia="Calibri" w:hAnsi="Calibri" w:cs="Times New Roman"/>
          <w:sz w:val="56"/>
          <w:szCs w:val="56"/>
        </w:rPr>
        <w:t xml:space="preserve">, brings opportunity for </w:t>
      </w:r>
      <w:r w:rsidRPr="00FE61AD">
        <w:rPr>
          <w:rFonts w:ascii="Calibri" w:eastAsia="Calibri" w:hAnsi="Calibri" w:cs="Times New Roman"/>
          <w:sz w:val="56"/>
          <w:szCs w:val="56"/>
        </w:rPr>
        <w:t xml:space="preserve">spiritual phenomena to </w:t>
      </w:r>
      <w:r>
        <w:rPr>
          <w:rFonts w:ascii="Calibri" w:eastAsia="Calibri" w:hAnsi="Calibri" w:cs="Times New Roman"/>
          <w:sz w:val="56"/>
          <w:szCs w:val="56"/>
        </w:rPr>
        <w:t xml:space="preserve">be digested by a </w:t>
      </w:r>
      <w:r w:rsidRPr="00FE61AD">
        <w:rPr>
          <w:rFonts w:ascii="Calibri" w:eastAsia="Calibri" w:hAnsi="Calibri" w:cs="Times New Roman"/>
          <w:sz w:val="56"/>
          <w:szCs w:val="56"/>
        </w:rPr>
        <w:t>spirit-filled person.</w:t>
      </w:r>
    </w:p>
    <w:p w14:paraId="122FEDB8" w14:textId="6E036143" w:rsidR="00AC2FF5" w:rsidRDefault="00CF46C4" w:rsidP="00AC2FF5">
      <w:pPr>
        <w:spacing w:line="276" w:lineRule="auto"/>
        <w:rPr>
          <w:rFonts w:ascii="Calibri" w:eastAsia="Calibri" w:hAnsi="Calibri" w:cs="Times New Roman"/>
          <w:sz w:val="56"/>
          <w:szCs w:val="56"/>
        </w:rPr>
      </w:pPr>
      <w:hyperlink r:id="rId11" w:history="1">
        <w:r>
          <w:rPr>
            <w:rFonts w:ascii="Calibri" w:eastAsia="Calibri" w:hAnsi="Calibri" w:cs="Times New Roman"/>
            <w:color w:val="000000" w:themeColor="text1"/>
            <w:sz w:val="56"/>
            <w:szCs w:val="56"/>
          </w:rPr>
          <w:t>/1</w:t>
        </w:r>
        <w:r w:rsidR="00AC2FF5" w:rsidRPr="00F87654">
          <w:rPr>
            <w:rFonts w:ascii="Calibri" w:eastAsia="Calibri" w:hAnsi="Calibri" w:cs="Times New Roman"/>
            <w:color w:val="000000" w:themeColor="text1"/>
            <w:sz w:val="56"/>
            <w:szCs w:val="56"/>
          </w:rPr>
          <w:t>Co 2:14</w:t>
        </w:r>
      </w:hyperlink>
      <w:r w:rsidR="00F87654">
        <w:rPr>
          <w:rFonts w:ascii="Calibri" w:eastAsia="Calibri" w:hAnsi="Calibri" w:cs="Times New Roman"/>
          <w:sz w:val="56"/>
          <w:szCs w:val="56"/>
        </w:rPr>
        <w:t xml:space="preserve"> </w:t>
      </w:r>
      <w:r w:rsidR="00AC2FF5" w:rsidRPr="00AC2FF5">
        <w:rPr>
          <w:rFonts w:ascii="Calibri" w:eastAsia="Calibri" w:hAnsi="Calibri" w:cs="Times New Roman"/>
          <w:sz w:val="56"/>
          <w:szCs w:val="56"/>
        </w:rPr>
        <w:t>But </w:t>
      </w:r>
      <w:r w:rsidR="00AC2FF5" w:rsidRPr="00CF46C4">
        <w:rPr>
          <w:rFonts w:ascii="Calibri" w:eastAsia="Calibri" w:hAnsi="Calibri" w:cs="Times New Roman"/>
          <w:b/>
          <w:bCs/>
          <w:sz w:val="56"/>
          <w:szCs w:val="56"/>
          <w:u w:val="single"/>
        </w:rPr>
        <w:t>a natural person does not accept the things of the Spirit of God, for they are foolishness to him</w:t>
      </w:r>
      <w:r w:rsidR="00AC2FF5" w:rsidRPr="00AC2FF5">
        <w:rPr>
          <w:rFonts w:ascii="Calibri" w:eastAsia="Calibri" w:hAnsi="Calibri" w:cs="Times New Roman"/>
          <w:sz w:val="56"/>
          <w:szCs w:val="56"/>
        </w:rPr>
        <w:t xml:space="preserve">; and he </w:t>
      </w:r>
      <w:r w:rsidR="00AC2FF5" w:rsidRPr="00AC2FF5">
        <w:rPr>
          <w:rFonts w:ascii="Calibri" w:eastAsia="Calibri" w:hAnsi="Calibri" w:cs="Times New Roman"/>
          <w:sz w:val="56"/>
          <w:szCs w:val="56"/>
        </w:rPr>
        <w:lastRenderedPageBreak/>
        <w:t xml:space="preserve">cannot understand them, because they are </w:t>
      </w:r>
      <w:r w:rsidR="00AC2FF5" w:rsidRPr="00CF46C4">
        <w:rPr>
          <w:rFonts w:ascii="Calibri" w:eastAsia="Calibri" w:hAnsi="Calibri" w:cs="Times New Roman"/>
          <w:b/>
          <w:bCs/>
          <w:sz w:val="56"/>
          <w:szCs w:val="56"/>
          <w:u w:val="single"/>
        </w:rPr>
        <w:t>spiritually discerned</w:t>
      </w:r>
      <w:r w:rsidR="00AC2FF5" w:rsidRPr="00AC2FF5">
        <w:rPr>
          <w:rFonts w:ascii="Calibri" w:eastAsia="Calibri" w:hAnsi="Calibri" w:cs="Times New Roman"/>
          <w:sz w:val="56"/>
          <w:szCs w:val="56"/>
        </w:rPr>
        <w:t>.</w:t>
      </w:r>
    </w:p>
    <w:p w14:paraId="7157E493" w14:textId="77777777" w:rsidR="00CF46C4" w:rsidRDefault="00CF46C4" w:rsidP="00AC2FF5">
      <w:pPr>
        <w:spacing w:line="276" w:lineRule="auto"/>
        <w:rPr>
          <w:rFonts w:ascii="Calibri" w:eastAsia="Calibri" w:hAnsi="Calibri" w:cs="Times New Roman"/>
          <w:sz w:val="56"/>
          <w:szCs w:val="56"/>
        </w:rPr>
      </w:pPr>
    </w:p>
    <w:p w14:paraId="252CB2DA" w14:textId="31A8F62B" w:rsidR="00CF46C4" w:rsidRDefault="00CF46C4" w:rsidP="00AC2FF5">
      <w:pPr>
        <w:spacing w:line="276" w:lineRule="auto"/>
        <w:rPr>
          <w:rFonts w:ascii="Calibri" w:eastAsia="Calibri" w:hAnsi="Calibri" w:cs="Times New Roman"/>
          <w:sz w:val="56"/>
          <w:szCs w:val="56"/>
        </w:rPr>
      </w:pPr>
      <w:r>
        <w:rPr>
          <w:rFonts w:ascii="Calibri" w:eastAsia="Calibri" w:hAnsi="Calibri" w:cs="Times New Roman"/>
          <w:sz w:val="56"/>
          <w:szCs w:val="56"/>
        </w:rPr>
        <w:t>The fleshly person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xml:space="preserve">/negative Bel) has no spiritual discernment to understand the REAL (BD) from the counterfeit.\ </w:t>
      </w:r>
    </w:p>
    <w:p w14:paraId="7D49D895" w14:textId="77777777" w:rsidR="00527F2B" w:rsidRPr="00F87654" w:rsidRDefault="00527F2B" w:rsidP="00AC2FF5">
      <w:pPr>
        <w:spacing w:line="276" w:lineRule="auto"/>
        <w:rPr>
          <w:rFonts w:ascii="Calibri" w:eastAsia="Calibri" w:hAnsi="Calibri" w:cs="Times New Roman"/>
          <w:b/>
          <w:bCs/>
          <w:sz w:val="56"/>
          <w:szCs w:val="56"/>
        </w:rPr>
      </w:pPr>
    </w:p>
    <w:p w14:paraId="08930200" w14:textId="26EF5DAF" w:rsidR="00AC2FF5" w:rsidRDefault="00AC2FF5" w:rsidP="00AC2FF5">
      <w:pPr>
        <w:spacing w:line="276" w:lineRule="auto"/>
        <w:rPr>
          <w:rFonts w:ascii="Calibri" w:eastAsia="Calibri" w:hAnsi="Calibri" w:cs="Times New Roman"/>
          <w:sz w:val="56"/>
          <w:szCs w:val="56"/>
        </w:rPr>
      </w:pPr>
      <w:hyperlink r:id="rId12" w:history="1">
        <w:r w:rsidRPr="00F87654">
          <w:rPr>
            <w:rFonts w:ascii="Calibri" w:eastAsia="Calibri" w:hAnsi="Calibri" w:cs="Times New Roman"/>
            <w:color w:val="000000" w:themeColor="text1"/>
            <w:sz w:val="56"/>
            <w:szCs w:val="56"/>
          </w:rPr>
          <w:t>1Co 2:15</w:t>
        </w:r>
      </w:hyperlink>
      <w:r w:rsidR="00F87654">
        <w:rPr>
          <w:rFonts w:ascii="Calibri" w:eastAsia="Calibri" w:hAnsi="Calibri" w:cs="Times New Roman"/>
          <w:sz w:val="56"/>
          <w:szCs w:val="56"/>
        </w:rPr>
        <w:t xml:space="preserve"> </w:t>
      </w:r>
      <w:r w:rsidRPr="00AC2FF5">
        <w:rPr>
          <w:rFonts w:ascii="Calibri" w:eastAsia="Calibri" w:hAnsi="Calibri" w:cs="Times New Roman"/>
          <w:sz w:val="56"/>
          <w:szCs w:val="56"/>
        </w:rPr>
        <w:t>But the one who is</w:t>
      </w:r>
      <w:r w:rsidR="00CF46C4">
        <w:rPr>
          <w:rFonts w:ascii="Calibri" w:eastAsia="Calibri" w:hAnsi="Calibri" w:cs="Times New Roman"/>
          <w:sz w:val="56"/>
          <w:szCs w:val="56"/>
        </w:rPr>
        <w:t xml:space="preserve"> spiritual</w:t>
      </w:r>
      <w:r w:rsidRPr="00AC2FF5">
        <w:rPr>
          <w:rFonts w:ascii="Calibri" w:eastAsia="Calibri" w:hAnsi="Calibri" w:cs="Times New Roman"/>
          <w:sz w:val="56"/>
          <w:szCs w:val="56"/>
        </w:rPr>
        <w:t xml:space="preserve"> discerns all things, yet he</w:t>
      </w:r>
      <w:r w:rsidR="00CF46C4">
        <w:rPr>
          <w:rFonts w:ascii="Calibri" w:eastAsia="Calibri" w:hAnsi="Calibri" w:cs="Times New Roman"/>
          <w:sz w:val="56"/>
          <w:szCs w:val="56"/>
        </w:rPr>
        <w:t xml:space="preserve"> himself is</w:t>
      </w:r>
      <w:r w:rsidRPr="00AC2FF5">
        <w:rPr>
          <w:rFonts w:ascii="Calibri" w:eastAsia="Calibri" w:hAnsi="Calibri" w:cs="Times New Roman"/>
          <w:sz w:val="56"/>
          <w:szCs w:val="56"/>
        </w:rPr>
        <w:t xml:space="preserve"> discerned by no one.</w:t>
      </w:r>
    </w:p>
    <w:p w14:paraId="0BBE0CD2" w14:textId="1324B398" w:rsidR="00527F2B" w:rsidRDefault="00527F2B" w:rsidP="00AC2FF5">
      <w:pPr>
        <w:spacing w:line="276" w:lineRule="auto"/>
        <w:rPr>
          <w:rFonts w:ascii="Calibri" w:eastAsia="Calibri" w:hAnsi="Calibri" w:cs="Times New Roman"/>
          <w:sz w:val="56"/>
          <w:szCs w:val="56"/>
        </w:rPr>
      </w:pPr>
      <w:r>
        <w:rPr>
          <w:rFonts w:ascii="Calibri" w:eastAsia="Calibri" w:hAnsi="Calibri" w:cs="Times New Roman"/>
          <w:sz w:val="56"/>
          <w:szCs w:val="56"/>
        </w:rPr>
        <w:t>No one can challenge your privacy as a BEL Priest, if you are following the teaching of the HS.</w:t>
      </w:r>
    </w:p>
    <w:p w14:paraId="698E4AC8" w14:textId="05B84C98" w:rsidR="00527F2B" w:rsidRPr="00F87654" w:rsidRDefault="00527F2B" w:rsidP="00AC2FF5">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As we close and prepare to take in the LORD’s Supper let us close with this powerful verse;</w:t>
      </w:r>
    </w:p>
    <w:p w14:paraId="45F9114B" w14:textId="79959975" w:rsidR="00AC2FF5" w:rsidRPr="00527F2B" w:rsidRDefault="00AC2FF5" w:rsidP="00AC2FF5">
      <w:pPr>
        <w:spacing w:line="276" w:lineRule="auto"/>
        <w:rPr>
          <w:rFonts w:ascii="Calibri" w:eastAsia="Calibri" w:hAnsi="Calibri" w:cs="Times New Roman"/>
          <w:b/>
          <w:bCs/>
          <w:sz w:val="56"/>
          <w:szCs w:val="56"/>
          <w:u w:val="single"/>
        </w:rPr>
      </w:pPr>
      <w:hyperlink r:id="rId13" w:history="1">
        <w:r w:rsidR="00527F2B">
          <w:rPr>
            <w:rFonts w:ascii="Calibri" w:eastAsia="Calibri" w:hAnsi="Calibri" w:cs="Times New Roman"/>
            <w:color w:val="000000" w:themeColor="text1"/>
            <w:sz w:val="56"/>
            <w:szCs w:val="56"/>
          </w:rPr>
          <w:t>/1</w:t>
        </w:r>
        <w:r w:rsidRPr="00F87654">
          <w:rPr>
            <w:rFonts w:ascii="Calibri" w:eastAsia="Calibri" w:hAnsi="Calibri" w:cs="Times New Roman"/>
            <w:color w:val="000000" w:themeColor="text1"/>
            <w:sz w:val="56"/>
            <w:szCs w:val="56"/>
          </w:rPr>
          <w:t>Co 2:16</w:t>
        </w:r>
      </w:hyperlink>
      <w:r w:rsidR="00F87654">
        <w:rPr>
          <w:rFonts w:ascii="Calibri" w:eastAsia="Calibri" w:hAnsi="Calibri" w:cs="Times New Roman"/>
          <w:sz w:val="56"/>
          <w:szCs w:val="56"/>
        </w:rPr>
        <w:t xml:space="preserve"> </w:t>
      </w:r>
      <w:r w:rsidRPr="00AC2FF5">
        <w:rPr>
          <w:rFonts w:ascii="Calibri" w:eastAsia="Calibri" w:hAnsi="Calibri" w:cs="Times New Roman"/>
          <w:sz w:val="56"/>
          <w:szCs w:val="56"/>
        </w:rPr>
        <w:t xml:space="preserve">For WHO HAS KNOWN THE MIND OF THE LORD, THAT HE WILL INSTRUCT HIM? But </w:t>
      </w:r>
      <w:r w:rsidRPr="00527F2B">
        <w:rPr>
          <w:rFonts w:ascii="Calibri" w:eastAsia="Calibri" w:hAnsi="Calibri" w:cs="Times New Roman"/>
          <w:b/>
          <w:bCs/>
          <w:sz w:val="56"/>
          <w:szCs w:val="56"/>
          <w:u w:val="single"/>
        </w:rPr>
        <w:t>we have the mind of Christ.</w:t>
      </w:r>
    </w:p>
    <w:p w14:paraId="7F19510B" w14:textId="77777777" w:rsidR="00AC2FF5" w:rsidRDefault="00AC2FF5" w:rsidP="00AC2FF5">
      <w:pPr>
        <w:spacing w:line="276" w:lineRule="auto"/>
        <w:rPr>
          <w:rFonts w:ascii="Calibri" w:eastAsia="Calibri" w:hAnsi="Calibri" w:cs="Times New Roman"/>
          <w:sz w:val="56"/>
          <w:szCs w:val="56"/>
        </w:rPr>
      </w:pPr>
    </w:p>
    <w:p w14:paraId="192D314E" w14:textId="66482355" w:rsidR="00527F2B" w:rsidRDefault="00527F2B" w:rsidP="00527F2B">
      <w:pPr>
        <w:spacing w:line="276" w:lineRule="auto"/>
        <w:rPr>
          <w:rFonts w:ascii="Calibri" w:eastAsia="Calibri" w:hAnsi="Calibri" w:cs="Times New Roman"/>
          <w:sz w:val="56"/>
          <w:szCs w:val="56"/>
        </w:rPr>
      </w:pPr>
      <w:r>
        <w:rPr>
          <w:rFonts w:ascii="Calibri" w:eastAsia="Calibri" w:hAnsi="Calibri" w:cs="Times New Roman"/>
          <w:sz w:val="56"/>
          <w:szCs w:val="56"/>
        </w:rPr>
        <w:t xml:space="preserve">Isa 40:13 </w:t>
      </w:r>
      <w:r w:rsidRPr="00527F2B">
        <w:rPr>
          <w:rFonts w:ascii="Calibri" w:eastAsia="Calibri" w:hAnsi="Calibri" w:cs="Times New Roman"/>
          <w:b/>
          <w:bCs/>
          <w:sz w:val="56"/>
          <w:szCs w:val="56"/>
          <w:u w:val="single"/>
        </w:rPr>
        <w:t>Who has directed</w:t>
      </w:r>
      <w:r w:rsidRPr="00527F2B">
        <w:rPr>
          <w:rFonts w:ascii="Calibri" w:eastAsia="Calibri" w:hAnsi="Calibri" w:cs="Times New Roman"/>
          <w:sz w:val="56"/>
          <w:szCs w:val="56"/>
        </w:rPr>
        <w:t> the Spirit of the LORD,</w:t>
      </w:r>
      <w:r>
        <w:rPr>
          <w:rFonts w:ascii="Calibri" w:eastAsia="Calibri" w:hAnsi="Calibri" w:cs="Times New Roman"/>
          <w:sz w:val="56"/>
          <w:szCs w:val="56"/>
        </w:rPr>
        <w:t xml:space="preserve"> </w:t>
      </w:r>
      <w:r w:rsidRPr="00527F2B">
        <w:rPr>
          <w:rFonts w:ascii="Calibri" w:eastAsia="Calibri" w:hAnsi="Calibri" w:cs="Times New Roman"/>
          <w:sz w:val="56"/>
          <w:szCs w:val="56"/>
        </w:rPr>
        <w:t xml:space="preserve">Or </w:t>
      </w:r>
      <w:r w:rsidRPr="00527F2B">
        <w:rPr>
          <w:rFonts w:ascii="Calibri" w:eastAsia="Calibri" w:hAnsi="Calibri" w:cs="Times New Roman"/>
          <w:b/>
          <w:bCs/>
          <w:sz w:val="56"/>
          <w:szCs w:val="56"/>
          <w:u w:val="single"/>
        </w:rPr>
        <w:t>as His counselor</w:t>
      </w:r>
      <w:r w:rsidRPr="00527F2B">
        <w:rPr>
          <w:rFonts w:ascii="Calibri" w:eastAsia="Calibri" w:hAnsi="Calibri" w:cs="Times New Roman"/>
          <w:sz w:val="56"/>
          <w:szCs w:val="56"/>
        </w:rPr>
        <w:t> has informed Him?</w:t>
      </w:r>
      <w:r>
        <w:rPr>
          <w:rFonts w:ascii="Calibri" w:eastAsia="Calibri" w:hAnsi="Calibri" w:cs="Times New Roman"/>
          <w:sz w:val="56"/>
          <w:szCs w:val="56"/>
        </w:rPr>
        <w:t>\</w:t>
      </w:r>
    </w:p>
    <w:p w14:paraId="6FBC0049" w14:textId="4B157593" w:rsidR="00527F2B" w:rsidRDefault="00527F2B" w:rsidP="00527F2B">
      <w:pPr>
        <w:spacing w:line="276" w:lineRule="auto"/>
        <w:rPr>
          <w:rFonts w:ascii="Calibri" w:eastAsia="Calibri" w:hAnsi="Calibri" w:cs="Times New Roman"/>
          <w:sz w:val="56"/>
          <w:szCs w:val="56"/>
        </w:rPr>
      </w:pPr>
      <w:r>
        <w:rPr>
          <w:rFonts w:ascii="Calibri" w:eastAsia="Calibri" w:hAnsi="Calibri" w:cs="Times New Roman"/>
          <w:sz w:val="56"/>
          <w:szCs w:val="56"/>
        </w:rPr>
        <w:t>The Apostle Paul reflects the prophetic words of Isaiah – meaning, no human or even angelic mind, is even in the same hemisphere with The Lord Jesus Christ.</w:t>
      </w:r>
    </w:p>
    <w:p w14:paraId="2122322C" w14:textId="26A2652D" w:rsidR="003039C9" w:rsidRDefault="003039C9" w:rsidP="00527F2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We are given so much and one of our greatest gifts after salvation is the very mind of Christ.</w:t>
      </w:r>
    </w:p>
    <w:p w14:paraId="38C0E8F3" w14:textId="26F2B70F" w:rsidR="00527F2B" w:rsidRDefault="00527F2B" w:rsidP="00527F2B">
      <w:pPr>
        <w:spacing w:line="276" w:lineRule="auto"/>
        <w:rPr>
          <w:rFonts w:ascii="Calibri" w:eastAsia="Calibri" w:hAnsi="Calibri" w:cs="Times New Roman"/>
          <w:sz w:val="56"/>
          <w:szCs w:val="56"/>
        </w:rPr>
      </w:pPr>
      <w:r>
        <w:rPr>
          <w:rFonts w:ascii="Calibri" w:eastAsia="Calibri" w:hAnsi="Calibri" w:cs="Times New Roman"/>
          <w:sz w:val="56"/>
          <w:szCs w:val="56"/>
        </w:rPr>
        <w:t>HIS thoughts are above our thoughts</w:t>
      </w:r>
      <w:r w:rsidR="00E71E96">
        <w:rPr>
          <w:rFonts w:ascii="Calibri" w:eastAsia="Calibri" w:hAnsi="Calibri" w:cs="Times New Roman"/>
          <w:sz w:val="56"/>
          <w:szCs w:val="56"/>
        </w:rPr>
        <w:t>,</w:t>
      </w:r>
      <w:r>
        <w:rPr>
          <w:rFonts w:ascii="Calibri" w:eastAsia="Calibri" w:hAnsi="Calibri" w:cs="Times New Roman"/>
          <w:sz w:val="56"/>
          <w:szCs w:val="56"/>
        </w:rPr>
        <w:t xml:space="preserve"> HIS ways above our ways –</w:t>
      </w:r>
    </w:p>
    <w:p w14:paraId="2EC5C073" w14:textId="04C41F38" w:rsidR="00527F2B" w:rsidRDefault="00527F2B" w:rsidP="00527F2B">
      <w:pPr>
        <w:spacing w:line="276" w:lineRule="auto"/>
        <w:rPr>
          <w:rFonts w:ascii="Calibri" w:eastAsia="Calibri" w:hAnsi="Calibri" w:cs="Times New Roman"/>
          <w:sz w:val="56"/>
          <w:szCs w:val="56"/>
        </w:rPr>
      </w:pPr>
      <w:r>
        <w:rPr>
          <w:rFonts w:ascii="Calibri" w:eastAsia="Calibri" w:hAnsi="Calibri" w:cs="Times New Roman"/>
          <w:sz w:val="56"/>
          <w:szCs w:val="56"/>
        </w:rPr>
        <w:t xml:space="preserve">/Job 21:22 </w:t>
      </w:r>
      <w:r w:rsidRPr="00527F2B">
        <w:rPr>
          <w:rFonts w:ascii="Calibri" w:eastAsia="Calibri" w:hAnsi="Calibri" w:cs="Times New Roman"/>
          <w:sz w:val="56"/>
          <w:szCs w:val="56"/>
        </w:rPr>
        <w:t>“Can anyone</w:t>
      </w:r>
      <w:r>
        <w:rPr>
          <w:rFonts w:ascii="Calibri" w:eastAsia="Calibri" w:hAnsi="Calibri" w:cs="Times New Roman"/>
          <w:sz w:val="56"/>
          <w:szCs w:val="56"/>
        </w:rPr>
        <w:t xml:space="preserve"> teach God</w:t>
      </w:r>
      <w:r w:rsidRPr="00527F2B">
        <w:rPr>
          <w:rFonts w:ascii="Calibri" w:eastAsia="Calibri" w:hAnsi="Calibri" w:cs="Times New Roman"/>
          <w:sz w:val="56"/>
          <w:szCs w:val="56"/>
        </w:rPr>
        <w:t xml:space="preserve"> knowledge,</w:t>
      </w:r>
      <w:r>
        <w:rPr>
          <w:rFonts w:ascii="Calibri" w:eastAsia="Calibri" w:hAnsi="Calibri" w:cs="Times New Roman"/>
          <w:sz w:val="56"/>
          <w:szCs w:val="56"/>
        </w:rPr>
        <w:t xml:space="preserve"> </w:t>
      </w:r>
      <w:r w:rsidRPr="00527F2B">
        <w:rPr>
          <w:rFonts w:ascii="Calibri" w:eastAsia="Calibri" w:hAnsi="Calibri" w:cs="Times New Roman"/>
          <w:sz w:val="56"/>
          <w:szCs w:val="56"/>
        </w:rPr>
        <w:t>In that He judges those on high?</w:t>
      </w:r>
    </w:p>
    <w:p w14:paraId="3F35BAE6" w14:textId="77777777" w:rsidR="00527F2B" w:rsidRDefault="00527F2B" w:rsidP="00527F2B">
      <w:pPr>
        <w:spacing w:line="276" w:lineRule="auto"/>
        <w:rPr>
          <w:rFonts w:ascii="Calibri" w:eastAsia="Calibri" w:hAnsi="Calibri" w:cs="Times New Roman"/>
          <w:sz w:val="56"/>
          <w:szCs w:val="56"/>
        </w:rPr>
      </w:pPr>
    </w:p>
    <w:p w14:paraId="504901B5" w14:textId="79CED691" w:rsidR="00527F2B" w:rsidRDefault="00527F2B" w:rsidP="00527F2B">
      <w:pPr>
        <w:spacing w:line="276" w:lineRule="auto"/>
        <w:rPr>
          <w:rFonts w:ascii="Calibri" w:eastAsia="Calibri" w:hAnsi="Calibri" w:cs="Times New Roman"/>
          <w:sz w:val="56"/>
          <w:szCs w:val="56"/>
        </w:rPr>
      </w:pPr>
      <w:r>
        <w:rPr>
          <w:rFonts w:ascii="Calibri" w:eastAsia="Calibri" w:hAnsi="Calibri" w:cs="Times New Roman"/>
          <w:sz w:val="56"/>
          <w:szCs w:val="56"/>
        </w:rPr>
        <w:t>Isa 55:</w:t>
      </w:r>
      <w:r w:rsidR="003039C9">
        <w:rPr>
          <w:rFonts w:ascii="Calibri" w:eastAsia="Calibri" w:hAnsi="Calibri" w:cs="Times New Roman"/>
          <w:sz w:val="56"/>
          <w:szCs w:val="56"/>
        </w:rPr>
        <w:t>8</w:t>
      </w:r>
      <w:r>
        <w:rPr>
          <w:rFonts w:ascii="Calibri" w:eastAsia="Calibri" w:hAnsi="Calibri" w:cs="Times New Roman"/>
          <w:sz w:val="56"/>
          <w:szCs w:val="56"/>
        </w:rPr>
        <w:t xml:space="preserve"> </w:t>
      </w:r>
      <w:r w:rsidRPr="00527F2B">
        <w:rPr>
          <w:rFonts w:ascii="Calibri" w:eastAsia="Calibri" w:hAnsi="Calibri" w:cs="Times New Roman"/>
          <w:sz w:val="56"/>
          <w:szCs w:val="56"/>
        </w:rPr>
        <w:t>“For My thoughts are not your thoughts,</w:t>
      </w:r>
      <w:r w:rsidR="003039C9">
        <w:rPr>
          <w:rFonts w:ascii="Calibri" w:eastAsia="Calibri" w:hAnsi="Calibri" w:cs="Times New Roman"/>
          <w:sz w:val="56"/>
          <w:szCs w:val="56"/>
        </w:rPr>
        <w:t xml:space="preserve"> </w:t>
      </w:r>
      <w:r w:rsidRPr="00527F2B">
        <w:rPr>
          <w:rFonts w:ascii="Calibri" w:eastAsia="Calibri" w:hAnsi="Calibri" w:cs="Times New Roman"/>
          <w:sz w:val="56"/>
          <w:szCs w:val="56"/>
        </w:rPr>
        <w:t>Nor are your ways My ways,” declares the LORD.</w:t>
      </w:r>
      <w:r w:rsidR="003039C9">
        <w:rPr>
          <w:rFonts w:ascii="Calibri" w:eastAsia="Calibri" w:hAnsi="Calibri" w:cs="Times New Roman"/>
          <w:sz w:val="56"/>
          <w:szCs w:val="56"/>
        </w:rPr>
        <w:t xml:space="preserve"> 9 </w:t>
      </w:r>
      <w:r w:rsidRPr="00527F2B">
        <w:rPr>
          <w:rFonts w:ascii="Calibri" w:eastAsia="Calibri" w:hAnsi="Calibri" w:cs="Times New Roman"/>
          <w:sz w:val="56"/>
          <w:szCs w:val="56"/>
        </w:rPr>
        <w:t>“For </w:t>
      </w:r>
      <w:r w:rsidRPr="00527F2B">
        <w:rPr>
          <w:rFonts w:ascii="Calibri" w:eastAsia="Calibri" w:hAnsi="Calibri" w:cs="Times New Roman"/>
          <w:i/>
          <w:iCs/>
          <w:sz w:val="56"/>
          <w:szCs w:val="56"/>
        </w:rPr>
        <w:t>as</w:t>
      </w:r>
      <w:r w:rsidRPr="00527F2B">
        <w:rPr>
          <w:rFonts w:ascii="Calibri" w:eastAsia="Calibri" w:hAnsi="Calibri" w:cs="Times New Roman"/>
          <w:sz w:val="56"/>
          <w:szCs w:val="56"/>
        </w:rPr>
        <w:t> the heavens are higher than the earth,</w:t>
      </w:r>
      <w:r w:rsidR="003039C9">
        <w:rPr>
          <w:rFonts w:ascii="Calibri" w:eastAsia="Calibri" w:hAnsi="Calibri" w:cs="Times New Roman"/>
          <w:sz w:val="56"/>
          <w:szCs w:val="56"/>
        </w:rPr>
        <w:t xml:space="preserve"> So </w:t>
      </w:r>
      <w:r w:rsidRPr="00527F2B">
        <w:rPr>
          <w:rFonts w:ascii="Calibri" w:eastAsia="Calibri" w:hAnsi="Calibri" w:cs="Times New Roman"/>
          <w:sz w:val="56"/>
          <w:szCs w:val="56"/>
        </w:rPr>
        <w:t>are My ways higher than your ways</w:t>
      </w:r>
      <w:r w:rsidR="003039C9">
        <w:rPr>
          <w:rFonts w:ascii="Calibri" w:eastAsia="Calibri" w:hAnsi="Calibri" w:cs="Times New Roman"/>
          <w:sz w:val="56"/>
          <w:szCs w:val="56"/>
        </w:rPr>
        <w:t xml:space="preserve"> </w:t>
      </w:r>
      <w:r w:rsidRPr="00527F2B">
        <w:rPr>
          <w:rFonts w:ascii="Calibri" w:eastAsia="Calibri" w:hAnsi="Calibri" w:cs="Times New Roman"/>
          <w:sz w:val="56"/>
          <w:szCs w:val="56"/>
        </w:rPr>
        <w:t>And My thoughts than your thoughts</w:t>
      </w:r>
      <w:r w:rsidR="003039C9">
        <w:rPr>
          <w:rFonts w:ascii="Calibri" w:eastAsia="Calibri" w:hAnsi="Calibri" w:cs="Times New Roman"/>
          <w:sz w:val="56"/>
          <w:szCs w:val="56"/>
        </w:rPr>
        <w:t>.\</w:t>
      </w:r>
    </w:p>
    <w:p w14:paraId="3DC3B14D" w14:textId="77777777" w:rsidR="003039C9" w:rsidRDefault="003039C9" w:rsidP="00527F2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Think about everything our LORD has given us.</w:t>
      </w:r>
    </w:p>
    <w:p w14:paraId="6DE8D2B6" w14:textId="26DA9669" w:rsidR="003039C9" w:rsidRDefault="003039C9" w:rsidP="00527F2B">
      <w:pPr>
        <w:spacing w:line="276" w:lineRule="auto"/>
        <w:rPr>
          <w:rFonts w:ascii="Calibri" w:eastAsia="Calibri" w:hAnsi="Calibri" w:cs="Times New Roman"/>
          <w:sz w:val="56"/>
          <w:szCs w:val="56"/>
        </w:rPr>
      </w:pPr>
      <w:r>
        <w:rPr>
          <w:rFonts w:ascii="Calibri" w:eastAsia="Calibri" w:hAnsi="Calibri" w:cs="Times New Roman"/>
          <w:sz w:val="56"/>
          <w:szCs w:val="56"/>
        </w:rPr>
        <w:t>HE gave HIMSELF up for a world</w:t>
      </w:r>
      <w:r w:rsidR="00E71E96">
        <w:rPr>
          <w:rFonts w:ascii="Calibri" w:eastAsia="Calibri" w:hAnsi="Calibri" w:cs="Times New Roman"/>
          <w:sz w:val="56"/>
          <w:szCs w:val="56"/>
        </w:rPr>
        <w:t xml:space="preserve"> who hates HIM. A world</w:t>
      </w:r>
      <w:r>
        <w:rPr>
          <w:rFonts w:ascii="Calibri" w:eastAsia="Calibri" w:hAnsi="Calibri" w:cs="Times New Roman"/>
          <w:sz w:val="56"/>
          <w:szCs w:val="56"/>
        </w:rPr>
        <w:t xml:space="preserve"> who spit upon HIM, beat HIM and sent HIM into a corrupt justice system and rejected HIM</w:t>
      </w:r>
      <w:r w:rsidR="00E71E96">
        <w:rPr>
          <w:rFonts w:ascii="Calibri" w:eastAsia="Calibri" w:hAnsi="Calibri" w:cs="Times New Roman"/>
          <w:sz w:val="56"/>
          <w:szCs w:val="56"/>
        </w:rPr>
        <w:t>.</w:t>
      </w:r>
      <w:r>
        <w:rPr>
          <w:rFonts w:ascii="Calibri" w:eastAsia="Calibri" w:hAnsi="Calibri" w:cs="Times New Roman"/>
          <w:sz w:val="56"/>
          <w:szCs w:val="56"/>
        </w:rPr>
        <w:t xml:space="preserve"> </w:t>
      </w:r>
      <w:r w:rsidR="00E71E96">
        <w:rPr>
          <w:rFonts w:ascii="Calibri" w:eastAsia="Calibri" w:hAnsi="Calibri" w:cs="Times New Roman"/>
          <w:sz w:val="56"/>
          <w:szCs w:val="56"/>
        </w:rPr>
        <w:t>T</w:t>
      </w:r>
      <w:r>
        <w:rPr>
          <w:rFonts w:ascii="Calibri" w:eastAsia="Calibri" w:hAnsi="Calibri" w:cs="Times New Roman"/>
          <w:sz w:val="56"/>
          <w:szCs w:val="56"/>
        </w:rPr>
        <w:t xml:space="preserve">hen nailed HIM to a cross for loving us and telling us the truth.  </w:t>
      </w:r>
    </w:p>
    <w:p w14:paraId="36CE3B50" w14:textId="0AA0FA85" w:rsidR="00E71E96" w:rsidRDefault="00E71E96" w:rsidP="00527F2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That BIBLE is His </w:t>
      </w:r>
      <w:r w:rsidR="002222B4">
        <w:rPr>
          <w:rFonts w:ascii="Calibri" w:eastAsia="Calibri" w:hAnsi="Calibri" w:cs="Times New Roman"/>
          <w:sz w:val="56"/>
          <w:szCs w:val="56"/>
        </w:rPr>
        <w:t xml:space="preserve">exact </w:t>
      </w:r>
      <w:r>
        <w:rPr>
          <w:rFonts w:ascii="Calibri" w:eastAsia="Calibri" w:hAnsi="Calibri" w:cs="Times New Roman"/>
          <w:sz w:val="56"/>
          <w:szCs w:val="56"/>
        </w:rPr>
        <w:t>mind, His thoughts</w:t>
      </w:r>
      <w:r w:rsidR="002222B4">
        <w:rPr>
          <w:rFonts w:ascii="Calibri" w:eastAsia="Calibri" w:hAnsi="Calibri" w:cs="Times New Roman"/>
          <w:sz w:val="56"/>
          <w:szCs w:val="56"/>
        </w:rPr>
        <w:t xml:space="preserve">, </w:t>
      </w:r>
      <w:r>
        <w:rPr>
          <w:rFonts w:ascii="Calibri" w:eastAsia="Calibri" w:hAnsi="Calibri" w:cs="Times New Roman"/>
          <w:sz w:val="56"/>
          <w:szCs w:val="56"/>
        </w:rPr>
        <w:t xml:space="preserve">His love letter to us </w:t>
      </w:r>
      <w:r w:rsidR="002222B4">
        <w:rPr>
          <w:rFonts w:ascii="Calibri" w:eastAsia="Calibri" w:hAnsi="Calibri" w:cs="Times New Roman"/>
          <w:sz w:val="56"/>
          <w:szCs w:val="56"/>
        </w:rPr>
        <w:t>– HE left it for us. HE gave us all HE could</w:t>
      </w:r>
      <w:r w:rsidR="003B0BF6">
        <w:rPr>
          <w:rFonts w:ascii="Calibri" w:eastAsia="Calibri" w:hAnsi="Calibri" w:cs="Times New Roman"/>
          <w:sz w:val="56"/>
          <w:szCs w:val="56"/>
        </w:rPr>
        <w:t>, yet many ignore HIM.</w:t>
      </w:r>
    </w:p>
    <w:p w14:paraId="07D042AB" w14:textId="4D564AD9" w:rsidR="003B0BF6" w:rsidRDefault="003B0BF6" w:rsidP="00527F2B">
      <w:pPr>
        <w:spacing w:line="276" w:lineRule="auto"/>
        <w:rPr>
          <w:rFonts w:ascii="Calibri" w:eastAsia="Calibri" w:hAnsi="Calibri" w:cs="Times New Roman"/>
          <w:sz w:val="56"/>
          <w:szCs w:val="56"/>
        </w:rPr>
      </w:pPr>
      <w:r>
        <w:rPr>
          <w:rFonts w:ascii="Calibri" w:eastAsia="Calibri" w:hAnsi="Calibri" w:cs="Times New Roman"/>
          <w:sz w:val="56"/>
          <w:szCs w:val="56"/>
        </w:rPr>
        <w:t>You do not have a serious relationship with Jesus Christ away from HIS word.</w:t>
      </w:r>
    </w:p>
    <w:p w14:paraId="5B92E5A9" w14:textId="339FB276" w:rsidR="003B0BF6" w:rsidRDefault="003B0BF6" w:rsidP="00527F2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Serious Bels look forward to studying HIS mind, becoming intimate with HIM and especially bringing TLJC into remembrance</w:t>
      </w:r>
      <w:r w:rsidR="00C05105">
        <w:rPr>
          <w:rFonts w:ascii="Calibri" w:eastAsia="Calibri" w:hAnsi="Calibri" w:cs="Times New Roman"/>
          <w:sz w:val="56"/>
          <w:szCs w:val="56"/>
        </w:rPr>
        <w:t xml:space="preserve">, the one ritual we are called to habitually repeat. </w:t>
      </w:r>
    </w:p>
    <w:p w14:paraId="37425DB3" w14:textId="77777777" w:rsidR="00C05105" w:rsidRDefault="00C05105" w:rsidP="00527F2B">
      <w:pPr>
        <w:spacing w:line="276" w:lineRule="auto"/>
        <w:rPr>
          <w:rFonts w:ascii="Calibri" w:eastAsia="Calibri" w:hAnsi="Calibri" w:cs="Times New Roman"/>
          <w:sz w:val="56"/>
          <w:szCs w:val="56"/>
        </w:rPr>
      </w:pPr>
    </w:p>
    <w:p w14:paraId="2DFFD10C" w14:textId="042FD02A" w:rsidR="00E71E96" w:rsidRPr="00527F2B" w:rsidRDefault="00E71E96" w:rsidP="00527F2B">
      <w:pPr>
        <w:spacing w:line="276" w:lineRule="auto"/>
        <w:rPr>
          <w:rFonts w:ascii="Calibri" w:eastAsia="Calibri" w:hAnsi="Calibri" w:cs="Times New Roman"/>
          <w:sz w:val="56"/>
          <w:szCs w:val="56"/>
        </w:rPr>
      </w:pPr>
      <w:r>
        <w:rPr>
          <w:rFonts w:ascii="Calibri" w:eastAsia="Calibri" w:hAnsi="Calibri" w:cs="Times New Roman"/>
          <w:sz w:val="56"/>
          <w:szCs w:val="56"/>
        </w:rPr>
        <w:t>On the night the lord Jesus Christ was betrayed, HE took the bread… lifted it up giving thanks, HE broke it and said – This is MY body I give to you. Take and eat.</w:t>
      </w:r>
    </w:p>
    <w:p w14:paraId="04C6F4F2" w14:textId="700E93E9" w:rsidR="00527F2B" w:rsidRDefault="00E71E96" w:rsidP="00527F2B">
      <w:pPr>
        <w:spacing w:line="276" w:lineRule="auto"/>
        <w:rPr>
          <w:rFonts w:ascii="Calibri" w:eastAsia="Calibri" w:hAnsi="Calibri" w:cs="Times New Roman"/>
          <w:sz w:val="56"/>
          <w:szCs w:val="56"/>
        </w:rPr>
      </w:pPr>
      <w:r>
        <w:rPr>
          <w:rFonts w:ascii="Calibri" w:eastAsia="Calibri" w:hAnsi="Calibri" w:cs="Times New Roman"/>
          <w:sz w:val="56"/>
          <w:szCs w:val="56"/>
        </w:rPr>
        <w:t>In remembrance of our LORD let us eat the bread.</w:t>
      </w:r>
    </w:p>
    <w:p w14:paraId="09C9495E" w14:textId="77777777" w:rsidR="00E71E96" w:rsidRDefault="00E71E96" w:rsidP="00527F2B">
      <w:pPr>
        <w:spacing w:line="276" w:lineRule="auto"/>
        <w:rPr>
          <w:rFonts w:ascii="Calibri" w:eastAsia="Calibri" w:hAnsi="Calibri" w:cs="Times New Roman"/>
          <w:sz w:val="56"/>
          <w:szCs w:val="56"/>
        </w:rPr>
      </w:pPr>
    </w:p>
    <w:p w14:paraId="2FAD95E6" w14:textId="068AD055" w:rsidR="00E71E96" w:rsidRDefault="00E71E96" w:rsidP="00527F2B">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the same manner our LORD lifted up HIS cup and gave thanks, saying – </w:t>
      </w:r>
      <w:r>
        <w:rPr>
          <w:rFonts w:ascii="Calibri" w:eastAsia="Calibri" w:hAnsi="Calibri" w:cs="Times New Roman"/>
          <w:sz w:val="56"/>
          <w:szCs w:val="56"/>
        </w:rPr>
        <w:lastRenderedPageBreak/>
        <w:t>“</w:t>
      </w:r>
      <w:r w:rsidRPr="00E71E96">
        <w:rPr>
          <w:rFonts w:ascii="Calibri" w:eastAsia="Calibri" w:hAnsi="Calibri" w:cs="Times New Roman"/>
          <w:sz w:val="56"/>
          <w:szCs w:val="56"/>
        </w:rPr>
        <w:t>This cup is the new covenant in My blood; do this, as often as you drink </w:t>
      </w:r>
      <w:r w:rsidRPr="00E71E96">
        <w:rPr>
          <w:rFonts w:ascii="Calibri" w:eastAsia="Calibri" w:hAnsi="Calibri" w:cs="Times New Roman"/>
          <w:i/>
          <w:iCs/>
          <w:sz w:val="56"/>
          <w:szCs w:val="56"/>
        </w:rPr>
        <w:t>it,</w:t>
      </w:r>
      <w:r w:rsidRPr="00E71E96">
        <w:rPr>
          <w:rFonts w:ascii="Calibri" w:eastAsia="Calibri" w:hAnsi="Calibri" w:cs="Times New Roman"/>
          <w:sz w:val="56"/>
          <w:szCs w:val="56"/>
        </w:rPr>
        <w:t> in remembrance of Me.”</w:t>
      </w:r>
    </w:p>
    <w:p w14:paraId="748EB037" w14:textId="77777777" w:rsidR="00E71E96" w:rsidRDefault="00E71E96" w:rsidP="00527F2B">
      <w:pPr>
        <w:spacing w:line="276" w:lineRule="auto"/>
        <w:rPr>
          <w:rFonts w:ascii="Calibri" w:eastAsia="Calibri" w:hAnsi="Calibri" w:cs="Times New Roman"/>
          <w:sz w:val="56"/>
          <w:szCs w:val="56"/>
        </w:rPr>
      </w:pPr>
    </w:p>
    <w:p w14:paraId="7A593288" w14:textId="54649B95" w:rsidR="00E71E96" w:rsidRPr="00527F2B" w:rsidRDefault="00E71E96" w:rsidP="00527F2B">
      <w:pPr>
        <w:spacing w:line="276" w:lineRule="auto"/>
        <w:rPr>
          <w:rFonts w:ascii="Calibri" w:eastAsia="Calibri" w:hAnsi="Calibri" w:cs="Times New Roman"/>
          <w:sz w:val="56"/>
          <w:szCs w:val="56"/>
        </w:rPr>
      </w:pPr>
      <w:r>
        <w:rPr>
          <w:rFonts w:ascii="Calibri" w:eastAsia="Calibri" w:hAnsi="Calibri" w:cs="Times New Roman"/>
          <w:sz w:val="56"/>
          <w:szCs w:val="56"/>
        </w:rPr>
        <w:t xml:space="preserve">As often as we eat the bread and drink the cup we bring The Lord Jesus Christ into remembrance, until HE returns. </w:t>
      </w:r>
    </w:p>
    <w:p w14:paraId="0BF94497" w14:textId="284B1AFE" w:rsidR="00527F2B" w:rsidRDefault="00E71E96" w:rsidP="00AC2FF5">
      <w:pPr>
        <w:spacing w:line="276" w:lineRule="auto"/>
        <w:rPr>
          <w:rFonts w:ascii="Calibri" w:eastAsia="Calibri" w:hAnsi="Calibri" w:cs="Times New Roman"/>
          <w:sz w:val="56"/>
          <w:szCs w:val="56"/>
        </w:rPr>
      </w:pPr>
      <w:r>
        <w:rPr>
          <w:rFonts w:ascii="Calibri" w:eastAsia="Calibri" w:hAnsi="Calibri" w:cs="Times New Roman"/>
          <w:sz w:val="56"/>
          <w:szCs w:val="56"/>
        </w:rPr>
        <w:t>Let us drink the cup…let us pray.</w:t>
      </w:r>
    </w:p>
    <w:p w14:paraId="05EB9C6B" w14:textId="77777777" w:rsidR="00E71E96" w:rsidRDefault="00E71E96" w:rsidP="00AC2FF5">
      <w:pPr>
        <w:spacing w:line="276" w:lineRule="auto"/>
        <w:rPr>
          <w:rFonts w:ascii="Calibri" w:eastAsia="Calibri" w:hAnsi="Calibri" w:cs="Times New Roman"/>
          <w:sz w:val="56"/>
          <w:szCs w:val="56"/>
        </w:rPr>
      </w:pPr>
    </w:p>
    <w:p w14:paraId="3570A66F" w14:textId="52403004" w:rsidR="00E71E96" w:rsidRPr="00AC2FF5" w:rsidRDefault="00E71E96" w:rsidP="00AC2FF5">
      <w:pPr>
        <w:spacing w:line="276" w:lineRule="auto"/>
        <w:rPr>
          <w:rFonts w:ascii="Calibri" w:eastAsia="Calibri" w:hAnsi="Calibri" w:cs="Times New Roman"/>
          <w:sz w:val="56"/>
          <w:szCs w:val="56"/>
        </w:rPr>
      </w:pPr>
      <w:r>
        <w:rPr>
          <w:rFonts w:ascii="Calibri" w:eastAsia="Calibri" w:hAnsi="Calibri" w:cs="Times New Roman"/>
          <w:sz w:val="56"/>
          <w:szCs w:val="56"/>
        </w:rPr>
        <w:t xml:space="preserve">Amen. </w:t>
      </w:r>
    </w:p>
    <w:p w14:paraId="09471B4B" w14:textId="77777777" w:rsidR="00AC2FF5" w:rsidRPr="00AC2FF5" w:rsidRDefault="00AC2FF5" w:rsidP="00AC2FF5">
      <w:pPr>
        <w:spacing w:line="276" w:lineRule="auto"/>
        <w:rPr>
          <w:rFonts w:ascii="Calibri" w:eastAsia="Calibri" w:hAnsi="Calibri" w:cs="Times New Roman"/>
          <w:sz w:val="56"/>
          <w:szCs w:val="56"/>
        </w:rPr>
      </w:pPr>
    </w:p>
    <w:sectPr w:rsidR="00AC2FF5" w:rsidRPr="00AC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F5"/>
    <w:rsid w:val="00123A39"/>
    <w:rsid w:val="001606FE"/>
    <w:rsid w:val="00176232"/>
    <w:rsid w:val="001C06B4"/>
    <w:rsid w:val="002222B4"/>
    <w:rsid w:val="002454A0"/>
    <w:rsid w:val="00295C69"/>
    <w:rsid w:val="003039C9"/>
    <w:rsid w:val="00357719"/>
    <w:rsid w:val="003B0BF6"/>
    <w:rsid w:val="00527F2B"/>
    <w:rsid w:val="00630341"/>
    <w:rsid w:val="0069167C"/>
    <w:rsid w:val="006962B7"/>
    <w:rsid w:val="006F085F"/>
    <w:rsid w:val="00852604"/>
    <w:rsid w:val="00877B93"/>
    <w:rsid w:val="008A003D"/>
    <w:rsid w:val="00916740"/>
    <w:rsid w:val="009A2640"/>
    <w:rsid w:val="009D3D53"/>
    <w:rsid w:val="009F652A"/>
    <w:rsid w:val="00AC2FF5"/>
    <w:rsid w:val="00BD580A"/>
    <w:rsid w:val="00C05105"/>
    <w:rsid w:val="00C73FF1"/>
    <w:rsid w:val="00CF46C4"/>
    <w:rsid w:val="00E71E96"/>
    <w:rsid w:val="00E74D54"/>
    <w:rsid w:val="00F87654"/>
    <w:rsid w:val="00FE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AC1E"/>
  <w15:chartTrackingRefBased/>
  <w15:docId w15:val="{37517897-1D6E-4D89-80A7-D52020E5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F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2F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2F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2F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2F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2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F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2F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2F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2F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2F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2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FF5"/>
    <w:rPr>
      <w:rFonts w:eastAsiaTheme="majorEastAsia" w:cstheme="majorBidi"/>
      <w:color w:val="272727" w:themeColor="text1" w:themeTint="D8"/>
    </w:rPr>
  </w:style>
  <w:style w:type="paragraph" w:styleId="Title">
    <w:name w:val="Title"/>
    <w:basedOn w:val="Normal"/>
    <w:next w:val="Normal"/>
    <w:link w:val="TitleChar"/>
    <w:uiPriority w:val="10"/>
    <w:qFormat/>
    <w:rsid w:val="00AC2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FF5"/>
    <w:pPr>
      <w:spacing w:before="160"/>
      <w:jc w:val="center"/>
    </w:pPr>
    <w:rPr>
      <w:i/>
      <w:iCs/>
      <w:color w:val="404040" w:themeColor="text1" w:themeTint="BF"/>
    </w:rPr>
  </w:style>
  <w:style w:type="character" w:customStyle="1" w:styleId="QuoteChar">
    <w:name w:val="Quote Char"/>
    <w:basedOn w:val="DefaultParagraphFont"/>
    <w:link w:val="Quote"/>
    <w:uiPriority w:val="29"/>
    <w:rsid w:val="00AC2FF5"/>
    <w:rPr>
      <w:i/>
      <w:iCs/>
      <w:color w:val="404040" w:themeColor="text1" w:themeTint="BF"/>
    </w:rPr>
  </w:style>
  <w:style w:type="paragraph" w:styleId="ListParagraph">
    <w:name w:val="List Paragraph"/>
    <w:basedOn w:val="Normal"/>
    <w:uiPriority w:val="34"/>
    <w:qFormat/>
    <w:rsid w:val="00AC2FF5"/>
    <w:pPr>
      <w:ind w:left="720"/>
      <w:contextualSpacing/>
    </w:pPr>
  </w:style>
  <w:style w:type="character" w:styleId="IntenseEmphasis">
    <w:name w:val="Intense Emphasis"/>
    <w:basedOn w:val="DefaultParagraphFont"/>
    <w:uiPriority w:val="21"/>
    <w:qFormat/>
    <w:rsid w:val="00AC2FF5"/>
    <w:rPr>
      <w:i/>
      <w:iCs/>
      <w:color w:val="2F5496" w:themeColor="accent1" w:themeShade="BF"/>
    </w:rPr>
  </w:style>
  <w:style w:type="paragraph" w:styleId="IntenseQuote">
    <w:name w:val="Intense Quote"/>
    <w:basedOn w:val="Normal"/>
    <w:next w:val="Normal"/>
    <w:link w:val="IntenseQuoteChar"/>
    <w:uiPriority w:val="30"/>
    <w:qFormat/>
    <w:rsid w:val="00AC2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2FF5"/>
    <w:rPr>
      <w:i/>
      <w:iCs/>
      <w:color w:val="2F5496" w:themeColor="accent1" w:themeShade="BF"/>
    </w:rPr>
  </w:style>
  <w:style w:type="character" w:styleId="IntenseReference">
    <w:name w:val="Intense Reference"/>
    <w:basedOn w:val="DefaultParagraphFont"/>
    <w:uiPriority w:val="32"/>
    <w:qFormat/>
    <w:rsid w:val="00AC2FF5"/>
    <w:rPr>
      <w:b/>
      <w:bCs/>
      <w:smallCaps/>
      <w:color w:val="2F5496" w:themeColor="accent1" w:themeShade="BF"/>
      <w:spacing w:val="5"/>
    </w:rPr>
  </w:style>
  <w:style w:type="character" w:styleId="Hyperlink">
    <w:name w:val="Hyperlink"/>
    <w:basedOn w:val="DefaultParagraphFont"/>
    <w:uiPriority w:val="99"/>
    <w:unhideWhenUsed/>
    <w:rsid w:val="00F87654"/>
    <w:rPr>
      <w:color w:val="0563C1" w:themeColor="hyperlink"/>
      <w:u w:val="single"/>
    </w:rPr>
  </w:style>
  <w:style w:type="character" w:styleId="UnresolvedMention">
    <w:name w:val="Unresolved Mention"/>
    <w:basedOn w:val="DefaultParagraphFont"/>
    <w:uiPriority w:val="99"/>
    <w:semiHidden/>
    <w:unhideWhenUsed/>
    <w:rsid w:val="00F8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954563">
      <w:bodyDiv w:val="1"/>
      <w:marLeft w:val="0"/>
      <w:marRight w:val="0"/>
      <w:marTop w:val="0"/>
      <w:marBottom w:val="0"/>
      <w:divBdr>
        <w:top w:val="none" w:sz="0" w:space="0" w:color="auto"/>
        <w:left w:val="none" w:sz="0" w:space="0" w:color="auto"/>
        <w:bottom w:val="none" w:sz="0" w:space="0" w:color="auto"/>
        <w:right w:val="none" w:sz="0" w:space="0" w:color="auto"/>
      </w:divBdr>
      <w:divsChild>
        <w:div w:id="349843718">
          <w:marLeft w:val="0"/>
          <w:marRight w:val="225"/>
          <w:marTop w:val="90"/>
          <w:marBottom w:val="90"/>
          <w:divBdr>
            <w:top w:val="single" w:sz="2" w:space="0" w:color="000000"/>
            <w:left w:val="single" w:sz="2" w:space="0" w:color="000000"/>
            <w:bottom w:val="single" w:sz="2" w:space="0" w:color="000000"/>
            <w:right w:val="single" w:sz="2" w:space="0" w:color="000000"/>
          </w:divBdr>
          <w:divsChild>
            <w:div w:id="519779896">
              <w:marLeft w:val="0"/>
              <w:marRight w:val="0"/>
              <w:marTop w:val="0"/>
              <w:marBottom w:val="0"/>
              <w:divBdr>
                <w:top w:val="single" w:sz="2" w:space="0" w:color="000000"/>
                <w:left w:val="single" w:sz="2" w:space="0" w:color="000000"/>
                <w:bottom w:val="single" w:sz="2" w:space="0" w:color="000000"/>
                <w:right w:val="single" w:sz="2" w:space="0" w:color="000000"/>
              </w:divBdr>
              <w:divsChild>
                <w:div w:id="2712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6431">
          <w:marLeft w:val="0"/>
          <w:marRight w:val="225"/>
          <w:marTop w:val="90"/>
          <w:marBottom w:val="90"/>
          <w:divBdr>
            <w:top w:val="single" w:sz="2" w:space="0" w:color="000000"/>
            <w:left w:val="single" w:sz="2" w:space="0" w:color="000000"/>
            <w:bottom w:val="single" w:sz="2" w:space="0" w:color="000000"/>
            <w:right w:val="single" w:sz="2" w:space="0" w:color="000000"/>
          </w:divBdr>
          <w:divsChild>
            <w:div w:id="1550533989">
              <w:marLeft w:val="0"/>
              <w:marRight w:val="0"/>
              <w:marTop w:val="0"/>
              <w:marBottom w:val="0"/>
              <w:divBdr>
                <w:top w:val="single" w:sz="2" w:space="0" w:color="000000"/>
                <w:left w:val="single" w:sz="2" w:space="0" w:color="000000"/>
                <w:bottom w:val="single" w:sz="2" w:space="0" w:color="000000"/>
                <w:right w:val="single" w:sz="2" w:space="0" w:color="000000"/>
              </w:divBdr>
            </w:div>
            <w:div w:id="1251618482">
              <w:marLeft w:val="0"/>
              <w:marRight w:val="0"/>
              <w:marTop w:val="0"/>
              <w:marBottom w:val="0"/>
              <w:divBdr>
                <w:top w:val="single" w:sz="2" w:space="0" w:color="000000"/>
                <w:left w:val="single" w:sz="2" w:space="0" w:color="000000"/>
                <w:bottom w:val="single" w:sz="2" w:space="0" w:color="000000"/>
                <w:right w:val="single" w:sz="2" w:space="4" w:color="000000"/>
              </w:divBdr>
            </w:div>
            <w:div w:id="1424645411">
              <w:marLeft w:val="0"/>
              <w:marRight w:val="0"/>
              <w:marTop w:val="0"/>
              <w:marBottom w:val="0"/>
              <w:divBdr>
                <w:top w:val="single" w:sz="2" w:space="0" w:color="000000"/>
                <w:left w:val="single" w:sz="2" w:space="0" w:color="000000"/>
                <w:bottom w:val="single" w:sz="2" w:space="0" w:color="000000"/>
                <w:right w:val="single" w:sz="2" w:space="0" w:color="000000"/>
              </w:divBdr>
              <w:divsChild>
                <w:div w:id="142354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37126299">
      <w:bodyDiv w:val="1"/>
      <w:marLeft w:val="0"/>
      <w:marRight w:val="0"/>
      <w:marTop w:val="0"/>
      <w:marBottom w:val="0"/>
      <w:divBdr>
        <w:top w:val="none" w:sz="0" w:space="0" w:color="auto"/>
        <w:left w:val="none" w:sz="0" w:space="0" w:color="auto"/>
        <w:bottom w:val="none" w:sz="0" w:space="0" w:color="auto"/>
        <w:right w:val="none" w:sz="0" w:space="0" w:color="auto"/>
      </w:divBdr>
    </w:div>
    <w:div w:id="1375734452">
      <w:bodyDiv w:val="1"/>
      <w:marLeft w:val="0"/>
      <w:marRight w:val="0"/>
      <w:marTop w:val="0"/>
      <w:marBottom w:val="0"/>
      <w:divBdr>
        <w:top w:val="none" w:sz="0" w:space="0" w:color="auto"/>
        <w:left w:val="none" w:sz="0" w:space="0" w:color="auto"/>
        <w:bottom w:val="none" w:sz="0" w:space="0" w:color="auto"/>
        <w:right w:val="none" w:sz="0" w:space="0" w:color="auto"/>
      </w:divBdr>
      <w:divsChild>
        <w:div w:id="1319378806">
          <w:marLeft w:val="0"/>
          <w:marRight w:val="225"/>
          <w:marTop w:val="90"/>
          <w:marBottom w:val="90"/>
          <w:divBdr>
            <w:top w:val="single" w:sz="2" w:space="0" w:color="000000"/>
            <w:left w:val="single" w:sz="2" w:space="0" w:color="000000"/>
            <w:bottom w:val="single" w:sz="2" w:space="0" w:color="000000"/>
            <w:right w:val="single" w:sz="2" w:space="0" w:color="000000"/>
          </w:divBdr>
          <w:divsChild>
            <w:div w:id="210504537">
              <w:marLeft w:val="0"/>
              <w:marRight w:val="0"/>
              <w:marTop w:val="0"/>
              <w:marBottom w:val="0"/>
              <w:divBdr>
                <w:top w:val="single" w:sz="2" w:space="0" w:color="000000"/>
                <w:left w:val="single" w:sz="2" w:space="0" w:color="000000"/>
                <w:bottom w:val="single" w:sz="2" w:space="0" w:color="000000"/>
                <w:right w:val="single" w:sz="2" w:space="0" w:color="000000"/>
              </w:divBdr>
              <w:divsChild>
                <w:div w:id="13818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360">
          <w:marLeft w:val="0"/>
          <w:marRight w:val="225"/>
          <w:marTop w:val="90"/>
          <w:marBottom w:val="90"/>
          <w:divBdr>
            <w:top w:val="single" w:sz="2" w:space="0" w:color="000000"/>
            <w:left w:val="single" w:sz="2" w:space="0" w:color="000000"/>
            <w:bottom w:val="single" w:sz="2" w:space="0" w:color="000000"/>
            <w:right w:val="single" w:sz="2" w:space="0" w:color="000000"/>
          </w:divBdr>
          <w:divsChild>
            <w:div w:id="1996183782">
              <w:marLeft w:val="0"/>
              <w:marRight w:val="0"/>
              <w:marTop w:val="0"/>
              <w:marBottom w:val="0"/>
              <w:divBdr>
                <w:top w:val="single" w:sz="2" w:space="0" w:color="000000"/>
                <w:left w:val="single" w:sz="2" w:space="0" w:color="000000"/>
                <w:bottom w:val="single" w:sz="2" w:space="0" w:color="000000"/>
                <w:right w:val="single" w:sz="2" w:space="0" w:color="000000"/>
              </w:divBdr>
            </w:div>
            <w:div w:id="453524272">
              <w:marLeft w:val="0"/>
              <w:marRight w:val="0"/>
              <w:marTop w:val="0"/>
              <w:marBottom w:val="0"/>
              <w:divBdr>
                <w:top w:val="single" w:sz="2" w:space="0" w:color="000000"/>
                <w:left w:val="single" w:sz="2" w:space="0" w:color="000000"/>
                <w:bottom w:val="single" w:sz="2" w:space="0" w:color="000000"/>
                <w:right w:val="single" w:sz="2" w:space="4" w:color="000000"/>
              </w:divBdr>
            </w:div>
            <w:div w:id="1715304855">
              <w:marLeft w:val="0"/>
              <w:marRight w:val="0"/>
              <w:marTop w:val="0"/>
              <w:marBottom w:val="0"/>
              <w:divBdr>
                <w:top w:val="single" w:sz="2" w:space="0" w:color="000000"/>
                <w:left w:val="single" w:sz="2" w:space="0" w:color="000000"/>
                <w:bottom w:val="single" w:sz="2" w:space="0" w:color="000000"/>
                <w:right w:val="single" w:sz="2" w:space="0" w:color="000000"/>
              </w:divBdr>
              <w:divsChild>
                <w:div w:id="8001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6471">
          <w:marLeft w:val="0"/>
          <w:marRight w:val="225"/>
          <w:marTop w:val="90"/>
          <w:marBottom w:val="90"/>
          <w:divBdr>
            <w:top w:val="single" w:sz="2" w:space="0" w:color="000000"/>
            <w:left w:val="single" w:sz="2" w:space="0" w:color="000000"/>
            <w:bottom w:val="single" w:sz="2" w:space="0" w:color="000000"/>
            <w:right w:val="single" w:sz="2" w:space="0" w:color="000000"/>
          </w:divBdr>
          <w:divsChild>
            <w:div w:id="644358145">
              <w:marLeft w:val="0"/>
              <w:marRight w:val="0"/>
              <w:marTop w:val="0"/>
              <w:marBottom w:val="0"/>
              <w:divBdr>
                <w:top w:val="single" w:sz="2" w:space="0" w:color="000000"/>
                <w:left w:val="single" w:sz="2" w:space="0" w:color="000000"/>
                <w:bottom w:val="single" w:sz="2" w:space="0" w:color="000000"/>
                <w:right w:val="single" w:sz="2" w:space="0" w:color="000000"/>
              </w:divBdr>
            </w:div>
            <w:div w:id="1271549141">
              <w:marLeft w:val="0"/>
              <w:marRight w:val="0"/>
              <w:marTop w:val="0"/>
              <w:marBottom w:val="0"/>
              <w:divBdr>
                <w:top w:val="single" w:sz="2" w:space="0" w:color="000000"/>
                <w:left w:val="single" w:sz="2" w:space="0" w:color="000000"/>
                <w:bottom w:val="single" w:sz="2" w:space="0" w:color="000000"/>
                <w:right w:val="single" w:sz="2" w:space="4" w:color="000000"/>
              </w:divBdr>
            </w:div>
            <w:div w:id="1012604408">
              <w:marLeft w:val="0"/>
              <w:marRight w:val="0"/>
              <w:marTop w:val="0"/>
              <w:marBottom w:val="0"/>
              <w:divBdr>
                <w:top w:val="single" w:sz="2" w:space="0" w:color="000000"/>
                <w:left w:val="single" w:sz="2" w:space="0" w:color="000000"/>
                <w:bottom w:val="single" w:sz="2" w:space="0" w:color="000000"/>
                <w:right w:val="single" w:sz="2" w:space="0" w:color="000000"/>
              </w:divBdr>
              <w:divsChild>
                <w:div w:id="6132883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31581063">
      <w:bodyDiv w:val="1"/>
      <w:marLeft w:val="0"/>
      <w:marRight w:val="0"/>
      <w:marTop w:val="0"/>
      <w:marBottom w:val="0"/>
      <w:divBdr>
        <w:top w:val="none" w:sz="0" w:space="0" w:color="auto"/>
        <w:left w:val="none" w:sz="0" w:space="0" w:color="auto"/>
        <w:bottom w:val="none" w:sz="0" w:space="0" w:color="auto"/>
        <w:right w:val="none" w:sz="0" w:space="0" w:color="auto"/>
      </w:divBdr>
    </w:div>
    <w:div w:id="1462187943">
      <w:bodyDiv w:val="1"/>
      <w:marLeft w:val="0"/>
      <w:marRight w:val="0"/>
      <w:marTop w:val="0"/>
      <w:marBottom w:val="0"/>
      <w:divBdr>
        <w:top w:val="none" w:sz="0" w:space="0" w:color="auto"/>
        <w:left w:val="none" w:sz="0" w:space="0" w:color="auto"/>
        <w:bottom w:val="none" w:sz="0" w:space="0" w:color="auto"/>
        <w:right w:val="none" w:sz="0" w:space="0" w:color="auto"/>
      </w:divBdr>
    </w:div>
    <w:div w:id="1912692813">
      <w:bodyDiv w:val="1"/>
      <w:marLeft w:val="0"/>
      <w:marRight w:val="0"/>
      <w:marTop w:val="0"/>
      <w:marBottom w:val="0"/>
      <w:divBdr>
        <w:top w:val="none" w:sz="0" w:space="0" w:color="auto"/>
        <w:left w:val="none" w:sz="0" w:space="0" w:color="auto"/>
        <w:bottom w:val="none" w:sz="0" w:space="0" w:color="auto"/>
        <w:right w:val="none" w:sz="0" w:space="0" w:color="auto"/>
      </w:divBdr>
      <w:divsChild>
        <w:div w:id="1996571938">
          <w:marLeft w:val="0"/>
          <w:marRight w:val="225"/>
          <w:marTop w:val="90"/>
          <w:marBottom w:val="90"/>
          <w:divBdr>
            <w:top w:val="single" w:sz="2" w:space="0" w:color="000000"/>
            <w:left w:val="single" w:sz="2" w:space="0" w:color="000000"/>
            <w:bottom w:val="single" w:sz="2" w:space="0" w:color="000000"/>
            <w:right w:val="single" w:sz="2" w:space="0" w:color="000000"/>
          </w:divBdr>
          <w:divsChild>
            <w:div w:id="120006165">
              <w:marLeft w:val="0"/>
              <w:marRight w:val="0"/>
              <w:marTop w:val="0"/>
              <w:marBottom w:val="0"/>
              <w:divBdr>
                <w:top w:val="single" w:sz="2" w:space="0" w:color="000000"/>
                <w:left w:val="single" w:sz="2" w:space="0" w:color="000000"/>
                <w:bottom w:val="single" w:sz="2" w:space="0" w:color="000000"/>
                <w:right w:val="single" w:sz="2" w:space="0" w:color="000000"/>
              </w:divBdr>
              <w:divsChild>
                <w:div w:id="153611625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75959442">
          <w:marLeft w:val="0"/>
          <w:marRight w:val="225"/>
          <w:marTop w:val="90"/>
          <w:marBottom w:val="90"/>
          <w:divBdr>
            <w:top w:val="single" w:sz="2" w:space="0" w:color="000000"/>
            <w:left w:val="single" w:sz="2" w:space="0" w:color="000000"/>
            <w:bottom w:val="single" w:sz="2" w:space="0" w:color="000000"/>
            <w:right w:val="single" w:sz="2" w:space="0" w:color="000000"/>
          </w:divBdr>
          <w:divsChild>
            <w:div w:id="1291590435">
              <w:marLeft w:val="0"/>
              <w:marRight w:val="0"/>
              <w:marTop w:val="0"/>
              <w:marBottom w:val="0"/>
              <w:divBdr>
                <w:top w:val="single" w:sz="2" w:space="0" w:color="000000"/>
                <w:left w:val="single" w:sz="2" w:space="0" w:color="000000"/>
                <w:bottom w:val="single" w:sz="2" w:space="0" w:color="000000"/>
                <w:right w:val="single" w:sz="2" w:space="0" w:color="000000"/>
              </w:divBdr>
            </w:div>
            <w:div w:id="289559183">
              <w:marLeft w:val="0"/>
              <w:marRight w:val="0"/>
              <w:marTop w:val="0"/>
              <w:marBottom w:val="0"/>
              <w:divBdr>
                <w:top w:val="single" w:sz="2" w:space="0" w:color="000000"/>
                <w:left w:val="single" w:sz="2" w:space="0" w:color="000000"/>
                <w:bottom w:val="single" w:sz="2" w:space="0" w:color="000000"/>
                <w:right w:val="single" w:sz="2" w:space="4" w:color="000000"/>
              </w:divBdr>
            </w:div>
            <w:div w:id="1306280783">
              <w:marLeft w:val="0"/>
              <w:marRight w:val="0"/>
              <w:marTop w:val="0"/>
              <w:marBottom w:val="0"/>
              <w:divBdr>
                <w:top w:val="single" w:sz="2" w:space="0" w:color="000000"/>
                <w:left w:val="single" w:sz="2" w:space="0" w:color="000000"/>
                <w:bottom w:val="single" w:sz="2" w:space="0" w:color="000000"/>
                <w:right w:val="single" w:sz="2" w:space="0" w:color="000000"/>
              </w:divBdr>
              <w:divsChild>
                <w:div w:id="13404271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2/11/s_1064011" TargetMode="External"/><Relationship Id="rId13" Type="http://schemas.openxmlformats.org/officeDocument/2006/relationships/hyperlink" Target="https://www.blueletterbible.org/nasb20/1co/2/16/s_1064016" TargetMode="External"/><Relationship Id="rId3" Type="http://schemas.openxmlformats.org/officeDocument/2006/relationships/webSettings" Target="webSettings.xml"/><Relationship Id="rId7" Type="http://schemas.openxmlformats.org/officeDocument/2006/relationships/hyperlink" Target="https://www.blueletterbible.org/nasb20/1co/2/10/s_1064010" TargetMode="External"/><Relationship Id="rId12" Type="http://schemas.openxmlformats.org/officeDocument/2006/relationships/hyperlink" Target="https://www.blueletterbible.org/nasb20/1co/2/15/s_1064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rom/8/16/s_1054016" TargetMode="External"/><Relationship Id="rId11" Type="http://schemas.openxmlformats.org/officeDocument/2006/relationships/hyperlink" Target="https://www.blueletterbible.org/nasb20/1co/2/14/s_1064014" TargetMode="External"/><Relationship Id="rId5" Type="http://schemas.openxmlformats.org/officeDocument/2006/relationships/hyperlink" Target="https://www.blueletterbible.org/nasb20/1co/2/9/s_1064009" TargetMode="External"/><Relationship Id="rId15" Type="http://schemas.openxmlformats.org/officeDocument/2006/relationships/theme" Target="theme/theme1.xml"/><Relationship Id="rId10" Type="http://schemas.openxmlformats.org/officeDocument/2006/relationships/hyperlink" Target="https://www.blueletterbible.org/nasb20/1co/2/13/s_1064013" TargetMode="External"/><Relationship Id="rId4" Type="http://schemas.openxmlformats.org/officeDocument/2006/relationships/hyperlink" Target="https://www.blueletterbible.org/nasb20/1co/2/8/s_1064008" TargetMode="External"/><Relationship Id="rId9" Type="http://schemas.openxmlformats.org/officeDocument/2006/relationships/hyperlink" Target="https://www.blueletterbible.org/nasb20/1co/2/12/s_10640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2025-04-30T20:37:00Z</dcterms:created>
  <dcterms:modified xsi:type="dcterms:W3CDTF">2025-05-02T22:25:00Z</dcterms:modified>
</cp:coreProperties>
</file>