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63ECD" w14:textId="5E08C290" w:rsidR="009F652A" w:rsidRDefault="00674422">
      <w:pPr>
        <w:rPr>
          <w:sz w:val="56"/>
          <w:szCs w:val="56"/>
        </w:rPr>
      </w:pPr>
      <w:r>
        <w:rPr>
          <w:sz w:val="56"/>
          <w:szCs w:val="56"/>
        </w:rPr>
        <w:t>James #153</w:t>
      </w:r>
    </w:p>
    <w:p w14:paraId="1DDA8825" w14:textId="5E934854" w:rsidR="00674422" w:rsidRDefault="00285D13">
      <w:pPr>
        <w:rPr>
          <w:sz w:val="56"/>
          <w:szCs w:val="56"/>
        </w:rPr>
      </w:pPr>
      <w:r>
        <w:rPr>
          <w:sz w:val="56"/>
          <w:szCs w:val="56"/>
        </w:rPr>
        <w:t>T</w:t>
      </w:r>
      <w:r w:rsidR="00BC0A27" w:rsidRPr="00707A33">
        <w:rPr>
          <w:sz w:val="56"/>
          <w:szCs w:val="56"/>
        </w:rPr>
        <w:t>he law of the Spirit of life in</w:t>
      </w:r>
      <w:r w:rsidR="00ED1B57">
        <w:rPr>
          <w:sz w:val="56"/>
          <w:szCs w:val="56"/>
        </w:rPr>
        <w:t xml:space="preserve"> Christ</w:t>
      </w:r>
      <w:r w:rsidR="00BC0A27" w:rsidRPr="00707A33">
        <w:rPr>
          <w:sz w:val="56"/>
          <w:szCs w:val="56"/>
        </w:rPr>
        <w:t xml:space="preserve"> Jesus has set you free</w:t>
      </w:r>
      <w:r w:rsidR="00ED1B57">
        <w:rPr>
          <w:sz w:val="56"/>
          <w:szCs w:val="56"/>
        </w:rPr>
        <w:t>!</w:t>
      </w:r>
    </w:p>
    <w:p w14:paraId="60496D71" w14:textId="77777777" w:rsidR="00ED1B57" w:rsidRDefault="00ED1B57">
      <w:pPr>
        <w:rPr>
          <w:sz w:val="56"/>
          <w:szCs w:val="56"/>
        </w:rPr>
      </w:pPr>
    </w:p>
    <w:p w14:paraId="4D24DF58" w14:textId="2459A8E1" w:rsidR="00285D13" w:rsidRDefault="00285D13">
      <w:pPr>
        <w:rPr>
          <w:sz w:val="56"/>
          <w:szCs w:val="56"/>
        </w:rPr>
      </w:pPr>
      <w:r>
        <w:rPr>
          <w:sz w:val="56"/>
          <w:szCs w:val="56"/>
        </w:rPr>
        <w:t xml:space="preserve">Discord prayer tonight 8pm eastern. </w:t>
      </w:r>
    </w:p>
    <w:p w14:paraId="438ADDB2" w14:textId="4FCC6214" w:rsidR="00674422" w:rsidRDefault="00674422">
      <w:pPr>
        <w:rPr>
          <w:sz w:val="56"/>
          <w:szCs w:val="56"/>
        </w:rPr>
      </w:pPr>
      <w:r>
        <w:rPr>
          <w:sz w:val="56"/>
          <w:szCs w:val="56"/>
        </w:rPr>
        <w:t>We will open back up in our anchor study within James chapter two.</w:t>
      </w:r>
    </w:p>
    <w:p w14:paraId="72FE4E70" w14:textId="4E96A76E" w:rsidR="00674422" w:rsidRDefault="00674422">
      <w:pPr>
        <w:rPr>
          <w:sz w:val="56"/>
          <w:szCs w:val="56"/>
        </w:rPr>
      </w:pPr>
      <w:r>
        <w:rPr>
          <w:sz w:val="56"/>
          <w:szCs w:val="56"/>
        </w:rPr>
        <w:t>Let us read through the first ten verses and get us back on track for our next study.</w:t>
      </w:r>
    </w:p>
    <w:p w14:paraId="1737B139" w14:textId="77777777" w:rsidR="00674422" w:rsidRDefault="00674422">
      <w:pPr>
        <w:rPr>
          <w:sz w:val="56"/>
          <w:szCs w:val="56"/>
        </w:rPr>
      </w:pPr>
    </w:p>
    <w:p w14:paraId="578C788E" w14:textId="7B8F550F" w:rsidR="00674422" w:rsidRDefault="00674422">
      <w:pPr>
        <w:rPr>
          <w:sz w:val="56"/>
          <w:szCs w:val="56"/>
        </w:rPr>
      </w:pPr>
      <w:r>
        <w:rPr>
          <w:sz w:val="56"/>
          <w:szCs w:val="56"/>
        </w:rPr>
        <w:t xml:space="preserve">Pastor James is dealing with strife in his congregation and most of it is due to the pettiness, bias and arrogance of a </w:t>
      </w:r>
      <w:r>
        <w:rPr>
          <w:sz w:val="56"/>
          <w:szCs w:val="56"/>
        </w:rPr>
        <w:lastRenderedPageBreak/>
        <w:t>handful of the wealthy, or well-known Jewish converts in Jerusalem.</w:t>
      </w:r>
    </w:p>
    <w:p w14:paraId="0B2550D5" w14:textId="1934936A" w:rsidR="00674422" w:rsidRDefault="00674422">
      <w:pPr>
        <w:rPr>
          <w:sz w:val="56"/>
          <w:szCs w:val="56"/>
        </w:rPr>
      </w:pPr>
      <w:r>
        <w:rPr>
          <w:sz w:val="56"/>
          <w:szCs w:val="56"/>
        </w:rPr>
        <w:t xml:space="preserve">Some were unhappy having to share their fellowship with Gentiles and others simply looked down their nose on anyone within a lower class then themselves. </w:t>
      </w:r>
    </w:p>
    <w:p w14:paraId="72B37FA7" w14:textId="2AF808D7" w:rsidR="00674422" w:rsidRDefault="00674422">
      <w:pPr>
        <w:rPr>
          <w:sz w:val="56"/>
          <w:szCs w:val="56"/>
        </w:rPr>
      </w:pPr>
      <w:r>
        <w:rPr>
          <w:sz w:val="56"/>
          <w:szCs w:val="56"/>
        </w:rPr>
        <w:t xml:space="preserve">This can often </w:t>
      </w:r>
      <w:r w:rsidR="00285D13">
        <w:rPr>
          <w:sz w:val="56"/>
          <w:szCs w:val="56"/>
        </w:rPr>
        <w:t xml:space="preserve">can </w:t>
      </w:r>
      <w:r>
        <w:rPr>
          <w:sz w:val="56"/>
          <w:szCs w:val="56"/>
        </w:rPr>
        <w:t>start with one or two people and spread quickly if it is not addressed firmly and seriously.</w:t>
      </w:r>
    </w:p>
    <w:p w14:paraId="7BEF45C5" w14:textId="77777777" w:rsidR="00285D13" w:rsidRDefault="00285D13">
      <w:pPr>
        <w:rPr>
          <w:sz w:val="56"/>
          <w:szCs w:val="56"/>
        </w:rPr>
      </w:pPr>
    </w:p>
    <w:p w14:paraId="699D0928" w14:textId="678DBD08" w:rsidR="00674422" w:rsidRDefault="00674422">
      <w:pPr>
        <w:rPr>
          <w:sz w:val="56"/>
          <w:szCs w:val="56"/>
        </w:rPr>
      </w:pPr>
      <w:r>
        <w:rPr>
          <w:sz w:val="56"/>
          <w:szCs w:val="56"/>
        </w:rPr>
        <w:t xml:space="preserve">Pastor James is handling this with the right attitude and </w:t>
      </w:r>
      <w:r w:rsidR="00285D13">
        <w:rPr>
          <w:sz w:val="56"/>
          <w:szCs w:val="56"/>
        </w:rPr>
        <w:t xml:space="preserve">the right </w:t>
      </w:r>
      <w:r>
        <w:rPr>
          <w:sz w:val="56"/>
          <w:szCs w:val="56"/>
        </w:rPr>
        <w:t>tone;</w:t>
      </w:r>
    </w:p>
    <w:p w14:paraId="10394F67" w14:textId="26DD5EDF" w:rsidR="00674422" w:rsidRDefault="00674422" w:rsidP="00674422">
      <w:pPr>
        <w:rPr>
          <w:sz w:val="56"/>
          <w:szCs w:val="56"/>
        </w:rPr>
      </w:pPr>
      <w:r>
        <w:rPr>
          <w:sz w:val="56"/>
          <w:szCs w:val="56"/>
        </w:rPr>
        <w:t xml:space="preserve">Jam 2:1 </w:t>
      </w:r>
      <w:r w:rsidRPr="00674422">
        <w:rPr>
          <w:sz w:val="56"/>
          <w:szCs w:val="56"/>
        </w:rPr>
        <w:t>My brothers </w:t>
      </w:r>
      <w:r w:rsidRPr="00674422">
        <w:rPr>
          <w:i/>
          <w:iCs/>
          <w:sz w:val="56"/>
          <w:szCs w:val="56"/>
        </w:rPr>
        <w:t>and sisters,</w:t>
      </w:r>
      <w:r w:rsidRPr="00674422">
        <w:rPr>
          <w:sz w:val="56"/>
          <w:szCs w:val="56"/>
        </w:rPr>
        <w:t> do not hold your faith in our</w:t>
      </w:r>
      <w:r>
        <w:rPr>
          <w:sz w:val="56"/>
          <w:szCs w:val="56"/>
        </w:rPr>
        <w:t xml:space="preserve"> glorious Lord</w:t>
      </w:r>
      <w:r w:rsidRPr="00674422">
        <w:rPr>
          <w:sz w:val="56"/>
          <w:szCs w:val="56"/>
        </w:rPr>
        <w:t xml:space="preserve"> </w:t>
      </w:r>
      <w:r w:rsidRPr="00674422">
        <w:rPr>
          <w:sz w:val="56"/>
          <w:szCs w:val="56"/>
        </w:rPr>
        <w:lastRenderedPageBreak/>
        <w:t>Jesus Christ with </w:t>
      </w:r>
      <w:r w:rsidRPr="00674422">
        <w:rPr>
          <w:i/>
          <w:iCs/>
          <w:sz w:val="56"/>
          <w:szCs w:val="56"/>
        </w:rPr>
        <w:t xml:space="preserve">an </w:t>
      </w:r>
      <w:r>
        <w:rPr>
          <w:i/>
          <w:iCs/>
          <w:sz w:val="56"/>
          <w:szCs w:val="56"/>
        </w:rPr>
        <w:t>attitude of</w:t>
      </w:r>
      <w:r w:rsidRPr="00674422">
        <w:rPr>
          <w:i/>
          <w:iCs/>
          <w:sz w:val="56"/>
          <w:szCs w:val="56"/>
        </w:rPr>
        <w:t xml:space="preserve"> </w:t>
      </w:r>
      <w:r w:rsidRPr="00674422">
        <w:rPr>
          <w:sz w:val="56"/>
          <w:szCs w:val="56"/>
        </w:rPr>
        <w:t>personal favoritism.</w:t>
      </w:r>
    </w:p>
    <w:p w14:paraId="1B0D5C3C" w14:textId="54341D27" w:rsidR="00674422" w:rsidRDefault="00674422" w:rsidP="00674422">
      <w:pPr>
        <w:rPr>
          <w:sz w:val="56"/>
          <w:szCs w:val="56"/>
        </w:rPr>
      </w:pPr>
      <w:r>
        <w:rPr>
          <w:sz w:val="56"/>
          <w:szCs w:val="56"/>
        </w:rPr>
        <w:t>This speaks to our own personal bias, prejudices and</w:t>
      </w:r>
      <w:r w:rsidR="00116694">
        <w:rPr>
          <w:sz w:val="56"/>
          <w:szCs w:val="56"/>
        </w:rPr>
        <w:t xml:space="preserve"> pettiness,</w:t>
      </w:r>
      <w:r>
        <w:rPr>
          <w:sz w:val="56"/>
          <w:szCs w:val="56"/>
        </w:rPr>
        <w:t xml:space="preserve"> </w:t>
      </w:r>
      <w:r w:rsidR="00116694">
        <w:rPr>
          <w:sz w:val="56"/>
          <w:szCs w:val="56"/>
        </w:rPr>
        <w:t>that we often bring into Christianity with us.</w:t>
      </w:r>
    </w:p>
    <w:p w14:paraId="37E9C398" w14:textId="1E0174B0" w:rsidR="00285D13" w:rsidRPr="00285D13" w:rsidRDefault="00674422" w:rsidP="00674422">
      <w:pPr>
        <w:rPr>
          <w:sz w:val="56"/>
          <w:szCs w:val="56"/>
        </w:rPr>
      </w:pPr>
      <w:hyperlink r:id="rId4" w:history="1">
        <w:r w:rsidRPr="00674422">
          <w:rPr>
            <w:rStyle w:val="Hyperlink"/>
            <w:color w:val="000000" w:themeColor="text1"/>
            <w:sz w:val="56"/>
            <w:szCs w:val="56"/>
            <w:u w:val="none"/>
          </w:rPr>
          <w:t>Jas 2:2</w:t>
        </w:r>
      </w:hyperlink>
      <w:r w:rsidR="00116694">
        <w:rPr>
          <w:sz w:val="56"/>
          <w:szCs w:val="56"/>
        </w:rPr>
        <w:t xml:space="preserve"> </w:t>
      </w:r>
      <w:r w:rsidRPr="00674422">
        <w:rPr>
          <w:sz w:val="56"/>
          <w:szCs w:val="56"/>
        </w:rPr>
        <w:t>For if a man comes into your assembly with a gold ring </w:t>
      </w:r>
      <w:r w:rsidRPr="00674422">
        <w:rPr>
          <w:i/>
          <w:iCs/>
          <w:sz w:val="56"/>
          <w:szCs w:val="56"/>
        </w:rPr>
        <w:t>and is dressed</w:t>
      </w:r>
      <w:r w:rsidRPr="00674422">
        <w:rPr>
          <w:sz w:val="56"/>
          <w:szCs w:val="56"/>
        </w:rPr>
        <w:t> in bright clothes, and a</w:t>
      </w:r>
      <w:r w:rsidR="00116694">
        <w:rPr>
          <w:sz w:val="56"/>
          <w:szCs w:val="56"/>
        </w:rPr>
        <w:t xml:space="preserve"> poor</w:t>
      </w:r>
      <w:r w:rsidRPr="00674422">
        <w:rPr>
          <w:sz w:val="56"/>
          <w:szCs w:val="56"/>
        </w:rPr>
        <w:t xml:space="preserve"> man in dirty clothes also comes in,</w:t>
      </w:r>
    </w:p>
    <w:p w14:paraId="6A43171B" w14:textId="46B051D8" w:rsidR="00674422" w:rsidRDefault="00674422" w:rsidP="00674422">
      <w:pPr>
        <w:rPr>
          <w:sz w:val="56"/>
          <w:szCs w:val="56"/>
        </w:rPr>
      </w:pPr>
      <w:hyperlink r:id="rId5" w:history="1">
        <w:r w:rsidRPr="00674422">
          <w:rPr>
            <w:rStyle w:val="Hyperlink"/>
            <w:color w:val="000000" w:themeColor="text1"/>
            <w:sz w:val="56"/>
            <w:szCs w:val="56"/>
            <w:u w:val="none"/>
          </w:rPr>
          <w:t>Jas 2:3</w:t>
        </w:r>
      </w:hyperlink>
      <w:r w:rsidR="00116694">
        <w:rPr>
          <w:sz w:val="56"/>
          <w:szCs w:val="56"/>
        </w:rPr>
        <w:t xml:space="preserve"> </w:t>
      </w:r>
      <w:r w:rsidRPr="00674422">
        <w:rPr>
          <w:sz w:val="56"/>
          <w:szCs w:val="56"/>
        </w:rPr>
        <w:t>and you pay special attention to the one who is wearing the</w:t>
      </w:r>
      <w:r w:rsidR="00116694">
        <w:rPr>
          <w:sz w:val="56"/>
          <w:szCs w:val="56"/>
        </w:rPr>
        <w:t xml:space="preserve"> bright</w:t>
      </w:r>
      <w:r w:rsidRPr="00674422">
        <w:rPr>
          <w:sz w:val="56"/>
          <w:szCs w:val="56"/>
        </w:rPr>
        <w:t xml:space="preserve"> clothes, and say, “You sit here in a good </w:t>
      </w:r>
      <w:r w:rsidRPr="00674422">
        <w:rPr>
          <w:i/>
          <w:iCs/>
          <w:sz w:val="56"/>
          <w:szCs w:val="56"/>
        </w:rPr>
        <w:t>place,</w:t>
      </w:r>
      <w:r w:rsidRPr="00674422">
        <w:rPr>
          <w:sz w:val="56"/>
          <w:szCs w:val="56"/>
        </w:rPr>
        <w:t>” and you say to the</w:t>
      </w:r>
      <w:r w:rsidR="00116694">
        <w:rPr>
          <w:sz w:val="56"/>
          <w:szCs w:val="56"/>
        </w:rPr>
        <w:t xml:space="preserve"> poor </w:t>
      </w:r>
      <w:r w:rsidRPr="00674422">
        <w:rPr>
          <w:sz w:val="56"/>
          <w:szCs w:val="56"/>
        </w:rPr>
        <w:t>man, “You stand over there,</w:t>
      </w:r>
      <w:r w:rsidR="00116694">
        <w:rPr>
          <w:sz w:val="56"/>
          <w:szCs w:val="56"/>
        </w:rPr>
        <w:t xml:space="preserve"> or sit</w:t>
      </w:r>
      <w:r w:rsidRPr="00674422">
        <w:rPr>
          <w:sz w:val="56"/>
          <w:szCs w:val="56"/>
        </w:rPr>
        <w:t xml:space="preserve"> down by my footstool,”</w:t>
      </w:r>
    </w:p>
    <w:p w14:paraId="09397BAD" w14:textId="77777777" w:rsidR="00116694" w:rsidRDefault="00116694" w:rsidP="00674422">
      <w:pPr>
        <w:rPr>
          <w:sz w:val="56"/>
          <w:szCs w:val="56"/>
        </w:rPr>
      </w:pPr>
      <w:r>
        <w:rPr>
          <w:sz w:val="56"/>
          <w:szCs w:val="56"/>
        </w:rPr>
        <w:lastRenderedPageBreak/>
        <w:t xml:space="preserve">We spent several hours looking at how we treat the unlovely…the poor and even what are calling is concerning our wealth. </w:t>
      </w:r>
    </w:p>
    <w:p w14:paraId="4DF2A3C6" w14:textId="7088156B" w:rsidR="00116694" w:rsidRDefault="00116694" w:rsidP="00674422">
      <w:pPr>
        <w:rPr>
          <w:sz w:val="56"/>
          <w:szCs w:val="56"/>
        </w:rPr>
      </w:pPr>
      <w:r>
        <w:rPr>
          <w:sz w:val="56"/>
          <w:szCs w:val="56"/>
        </w:rPr>
        <w:t xml:space="preserve">How we handle our time, talent and treasure after salvation does get evaluated at the Bema Seat Judgment of Christ after the rapture. </w:t>
      </w:r>
    </w:p>
    <w:p w14:paraId="3CAB21EF" w14:textId="50A49BE0" w:rsidR="00116694" w:rsidRPr="00674422" w:rsidRDefault="00116694" w:rsidP="00674422">
      <w:pPr>
        <w:rPr>
          <w:b/>
          <w:bCs/>
          <w:sz w:val="56"/>
          <w:szCs w:val="56"/>
        </w:rPr>
      </w:pPr>
      <w:r>
        <w:rPr>
          <w:sz w:val="56"/>
          <w:szCs w:val="56"/>
        </w:rPr>
        <w:t xml:space="preserve">We also noted the fact that as a member of the family of God, we have a RFHC to uphold among ourselves. </w:t>
      </w:r>
    </w:p>
    <w:p w14:paraId="577CF03F" w14:textId="77777777" w:rsidR="00116694" w:rsidRDefault="00116694" w:rsidP="00674422">
      <w:pPr>
        <w:rPr>
          <w:color w:val="000000" w:themeColor="text1"/>
          <w:sz w:val="56"/>
          <w:szCs w:val="56"/>
        </w:rPr>
      </w:pPr>
    </w:p>
    <w:p w14:paraId="4F05B906" w14:textId="7FBE97D6" w:rsidR="00674422" w:rsidRDefault="00674422" w:rsidP="00674422">
      <w:pPr>
        <w:rPr>
          <w:sz w:val="56"/>
          <w:szCs w:val="56"/>
        </w:rPr>
      </w:pPr>
      <w:hyperlink r:id="rId6" w:history="1">
        <w:r w:rsidRPr="00674422">
          <w:rPr>
            <w:rStyle w:val="Hyperlink"/>
            <w:color w:val="000000" w:themeColor="text1"/>
            <w:sz w:val="56"/>
            <w:szCs w:val="56"/>
            <w:u w:val="none"/>
          </w:rPr>
          <w:t>Jas 2:4</w:t>
        </w:r>
      </w:hyperlink>
      <w:r w:rsidR="00116694">
        <w:rPr>
          <w:sz w:val="56"/>
          <w:szCs w:val="56"/>
        </w:rPr>
        <w:t xml:space="preserve"> </w:t>
      </w:r>
      <w:r w:rsidRPr="00674422">
        <w:rPr>
          <w:sz w:val="56"/>
          <w:szCs w:val="56"/>
        </w:rPr>
        <w:t>have you not</w:t>
      </w:r>
      <w:r w:rsidR="00116694">
        <w:rPr>
          <w:sz w:val="56"/>
          <w:szCs w:val="56"/>
        </w:rPr>
        <w:t xml:space="preserve"> made distinctions</w:t>
      </w:r>
      <w:r w:rsidRPr="00674422">
        <w:rPr>
          <w:sz w:val="56"/>
          <w:szCs w:val="56"/>
        </w:rPr>
        <w:t xml:space="preserve"> among yourselves, and</w:t>
      </w:r>
      <w:r w:rsidR="00116694">
        <w:rPr>
          <w:sz w:val="56"/>
          <w:szCs w:val="56"/>
        </w:rPr>
        <w:t xml:space="preserve"> become judges</w:t>
      </w:r>
      <w:r w:rsidRPr="00674422">
        <w:rPr>
          <w:sz w:val="56"/>
          <w:szCs w:val="56"/>
        </w:rPr>
        <w:t xml:space="preserve"> with evil motives?</w:t>
      </w:r>
    </w:p>
    <w:p w14:paraId="5316B59D" w14:textId="766F4691" w:rsidR="00116694" w:rsidRPr="00674422" w:rsidRDefault="00116694" w:rsidP="00674422">
      <w:pPr>
        <w:rPr>
          <w:b/>
          <w:bCs/>
          <w:sz w:val="56"/>
          <w:szCs w:val="56"/>
        </w:rPr>
      </w:pPr>
      <w:r>
        <w:rPr>
          <w:sz w:val="56"/>
          <w:szCs w:val="56"/>
        </w:rPr>
        <w:lastRenderedPageBreak/>
        <w:t>No Christian is called into becoming a judge and jury for anyone else, no matter how spiritual</w:t>
      </w:r>
      <w:r w:rsidR="00285D13">
        <w:rPr>
          <w:sz w:val="56"/>
          <w:szCs w:val="56"/>
        </w:rPr>
        <w:t>ly</w:t>
      </w:r>
      <w:r>
        <w:rPr>
          <w:sz w:val="56"/>
          <w:szCs w:val="56"/>
        </w:rPr>
        <w:t xml:space="preserve"> mature they become.</w:t>
      </w:r>
    </w:p>
    <w:p w14:paraId="3711ACBE" w14:textId="0AEBEAC5" w:rsidR="00674422" w:rsidRPr="00674422" w:rsidRDefault="00674422" w:rsidP="00674422">
      <w:pPr>
        <w:rPr>
          <w:b/>
          <w:bCs/>
          <w:sz w:val="56"/>
          <w:szCs w:val="56"/>
        </w:rPr>
      </w:pPr>
      <w:hyperlink r:id="rId7" w:history="1">
        <w:r w:rsidRPr="00674422">
          <w:rPr>
            <w:rStyle w:val="Hyperlink"/>
            <w:color w:val="000000" w:themeColor="text1"/>
            <w:sz w:val="56"/>
            <w:szCs w:val="56"/>
            <w:u w:val="none"/>
          </w:rPr>
          <w:t>Jas 2:5</w:t>
        </w:r>
      </w:hyperlink>
      <w:r w:rsidR="00116694">
        <w:rPr>
          <w:sz w:val="56"/>
          <w:szCs w:val="56"/>
        </w:rPr>
        <w:t xml:space="preserve"> </w:t>
      </w:r>
      <w:r w:rsidRPr="00674422">
        <w:rPr>
          <w:sz w:val="56"/>
          <w:szCs w:val="56"/>
        </w:rPr>
        <w:t>Listen, my beloved brothers </w:t>
      </w:r>
      <w:r w:rsidRPr="00674422">
        <w:rPr>
          <w:i/>
          <w:iCs/>
          <w:sz w:val="56"/>
          <w:szCs w:val="56"/>
        </w:rPr>
        <w:t>and sisters:</w:t>
      </w:r>
      <w:r w:rsidRPr="00674422">
        <w:rPr>
          <w:sz w:val="56"/>
          <w:szCs w:val="56"/>
        </w:rPr>
        <w:t> did God not choose the poor of this world </w:t>
      </w:r>
      <w:r w:rsidRPr="00674422">
        <w:rPr>
          <w:i/>
          <w:iCs/>
          <w:sz w:val="56"/>
          <w:szCs w:val="56"/>
        </w:rPr>
        <w:t>to be</w:t>
      </w:r>
      <w:r w:rsidRPr="00674422">
        <w:rPr>
          <w:sz w:val="56"/>
          <w:szCs w:val="56"/>
        </w:rPr>
        <w:t> rich in faith and heirs of the kingdom which He promised to those who love Him?</w:t>
      </w:r>
    </w:p>
    <w:p w14:paraId="4A1F8207" w14:textId="3CC9AB47" w:rsidR="00674422" w:rsidRDefault="00674422" w:rsidP="00674422">
      <w:pPr>
        <w:rPr>
          <w:sz w:val="56"/>
          <w:szCs w:val="56"/>
        </w:rPr>
      </w:pPr>
      <w:hyperlink r:id="rId8" w:history="1">
        <w:r w:rsidRPr="00674422">
          <w:rPr>
            <w:rStyle w:val="Hyperlink"/>
            <w:color w:val="000000" w:themeColor="text1"/>
            <w:sz w:val="56"/>
            <w:szCs w:val="56"/>
            <w:u w:val="none"/>
          </w:rPr>
          <w:t>Jas 2:6</w:t>
        </w:r>
      </w:hyperlink>
      <w:r w:rsidR="00116694">
        <w:rPr>
          <w:sz w:val="56"/>
          <w:szCs w:val="56"/>
        </w:rPr>
        <w:t xml:space="preserve"> </w:t>
      </w:r>
      <w:r w:rsidRPr="00674422">
        <w:rPr>
          <w:sz w:val="56"/>
          <w:szCs w:val="56"/>
        </w:rPr>
        <w:t>But you have dishonored the poor man. Is it not the rich who oppress you and personally drag you into court?</w:t>
      </w:r>
    </w:p>
    <w:p w14:paraId="7DEF8069" w14:textId="77777777" w:rsidR="00285D13" w:rsidRDefault="00116694" w:rsidP="00674422">
      <w:pPr>
        <w:rPr>
          <w:sz w:val="56"/>
          <w:szCs w:val="56"/>
        </w:rPr>
      </w:pPr>
      <w:r>
        <w:rPr>
          <w:sz w:val="56"/>
          <w:szCs w:val="56"/>
        </w:rPr>
        <w:t xml:space="preserve">We just did a one-hour study on the doctrine of ambassadorship. </w:t>
      </w:r>
    </w:p>
    <w:p w14:paraId="20B53154" w14:textId="25F332C5" w:rsidR="00116694" w:rsidRPr="00674422" w:rsidRDefault="00116694" w:rsidP="00674422">
      <w:pPr>
        <w:rPr>
          <w:b/>
          <w:bCs/>
          <w:sz w:val="56"/>
          <w:szCs w:val="56"/>
        </w:rPr>
      </w:pPr>
      <w:r>
        <w:rPr>
          <w:sz w:val="56"/>
          <w:szCs w:val="56"/>
        </w:rPr>
        <w:lastRenderedPageBreak/>
        <w:t>Our position in Christ set us into that office along with many other grace gifts and callings imputed to every Bel at the moment of salvation.</w:t>
      </w:r>
    </w:p>
    <w:p w14:paraId="5877A9F8" w14:textId="4006289F" w:rsidR="00674422" w:rsidRPr="00674422" w:rsidRDefault="00674422" w:rsidP="00674422">
      <w:pPr>
        <w:rPr>
          <w:b/>
          <w:bCs/>
          <w:sz w:val="56"/>
          <w:szCs w:val="56"/>
        </w:rPr>
      </w:pPr>
      <w:hyperlink r:id="rId9" w:history="1">
        <w:r w:rsidRPr="00674422">
          <w:rPr>
            <w:rStyle w:val="Hyperlink"/>
            <w:color w:val="000000" w:themeColor="text1"/>
            <w:sz w:val="56"/>
            <w:szCs w:val="56"/>
            <w:u w:val="none"/>
          </w:rPr>
          <w:t>Jas 2:7</w:t>
        </w:r>
      </w:hyperlink>
      <w:r w:rsidR="00116694">
        <w:rPr>
          <w:sz w:val="56"/>
          <w:szCs w:val="56"/>
        </w:rPr>
        <w:t xml:space="preserve"> </w:t>
      </w:r>
      <w:r w:rsidRPr="00674422">
        <w:rPr>
          <w:sz w:val="56"/>
          <w:szCs w:val="56"/>
        </w:rPr>
        <w:t>Do they not blaspheme the good name by which you have been called?</w:t>
      </w:r>
    </w:p>
    <w:p w14:paraId="65D39F61" w14:textId="5BEDEC68" w:rsidR="00674422" w:rsidRDefault="00116694" w:rsidP="00674422">
      <w:pPr>
        <w:rPr>
          <w:sz w:val="56"/>
          <w:szCs w:val="56"/>
        </w:rPr>
      </w:pPr>
      <w:r>
        <w:rPr>
          <w:color w:val="000000" w:themeColor="text1"/>
          <w:sz w:val="56"/>
          <w:szCs w:val="56"/>
        </w:rPr>
        <w:t>/</w:t>
      </w:r>
      <w:hyperlink r:id="rId10" w:history="1">
        <w:r w:rsidR="00674422" w:rsidRPr="00674422">
          <w:rPr>
            <w:rStyle w:val="Hyperlink"/>
            <w:color w:val="000000" w:themeColor="text1"/>
            <w:sz w:val="56"/>
            <w:szCs w:val="56"/>
            <w:u w:val="none"/>
          </w:rPr>
          <w:t>Jas 2:8</w:t>
        </w:r>
      </w:hyperlink>
      <w:r>
        <w:rPr>
          <w:sz w:val="56"/>
          <w:szCs w:val="56"/>
        </w:rPr>
        <w:t xml:space="preserve"> </w:t>
      </w:r>
      <w:r w:rsidR="00674422" w:rsidRPr="00674422">
        <w:rPr>
          <w:sz w:val="56"/>
          <w:szCs w:val="56"/>
        </w:rPr>
        <w:t xml:space="preserve">If, however, </w:t>
      </w:r>
      <w:r w:rsidR="00674422" w:rsidRPr="00674422">
        <w:rPr>
          <w:b/>
          <w:bCs/>
          <w:sz w:val="56"/>
          <w:szCs w:val="56"/>
          <w:u w:val="single"/>
        </w:rPr>
        <w:t>you are</w:t>
      </w:r>
      <w:r w:rsidRPr="00116694">
        <w:rPr>
          <w:b/>
          <w:bCs/>
          <w:sz w:val="56"/>
          <w:szCs w:val="56"/>
          <w:u w:val="single"/>
        </w:rPr>
        <w:t xml:space="preserve"> fulfilling</w:t>
      </w:r>
      <w:r w:rsidR="00674422" w:rsidRPr="00674422">
        <w:rPr>
          <w:b/>
          <w:bCs/>
          <w:sz w:val="56"/>
          <w:szCs w:val="56"/>
          <w:u w:val="single"/>
        </w:rPr>
        <w:t xml:space="preserve"> the royal law</w:t>
      </w:r>
      <w:r w:rsidR="00674422" w:rsidRPr="00674422">
        <w:rPr>
          <w:sz w:val="56"/>
          <w:szCs w:val="56"/>
        </w:rPr>
        <w:t xml:space="preserve"> according to the Scripture, “YOU SHALL LOVE YOUR NEIGHBOR AS YOURSELF,” </w:t>
      </w:r>
      <w:r w:rsidR="00674422" w:rsidRPr="00674422">
        <w:rPr>
          <w:b/>
          <w:bCs/>
          <w:sz w:val="56"/>
          <w:szCs w:val="56"/>
          <w:u w:val="single"/>
        </w:rPr>
        <w:t>you are doing well</w:t>
      </w:r>
      <w:r w:rsidR="00674422" w:rsidRPr="00674422">
        <w:rPr>
          <w:sz w:val="56"/>
          <w:szCs w:val="56"/>
        </w:rPr>
        <w:t>.</w:t>
      </w:r>
      <w:r>
        <w:rPr>
          <w:sz w:val="56"/>
          <w:szCs w:val="56"/>
        </w:rPr>
        <w:t>\</w:t>
      </w:r>
    </w:p>
    <w:p w14:paraId="1A97E66A" w14:textId="77777777" w:rsidR="00116694" w:rsidRPr="00674422" w:rsidRDefault="00116694" w:rsidP="00674422">
      <w:pPr>
        <w:rPr>
          <w:b/>
          <w:bCs/>
          <w:sz w:val="56"/>
          <w:szCs w:val="56"/>
        </w:rPr>
      </w:pPr>
    </w:p>
    <w:p w14:paraId="431315E8" w14:textId="70D0766C" w:rsidR="00674422" w:rsidRDefault="00674422" w:rsidP="00674422">
      <w:pPr>
        <w:rPr>
          <w:sz w:val="56"/>
          <w:szCs w:val="56"/>
        </w:rPr>
      </w:pPr>
      <w:hyperlink r:id="rId11" w:history="1">
        <w:r w:rsidRPr="00674422">
          <w:rPr>
            <w:rStyle w:val="Hyperlink"/>
            <w:color w:val="000000" w:themeColor="text1"/>
            <w:sz w:val="56"/>
            <w:szCs w:val="56"/>
            <w:u w:val="none"/>
          </w:rPr>
          <w:t>Jas 2:9</w:t>
        </w:r>
      </w:hyperlink>
      <w:r w:rsidR="00420863">
        <w:rPr>
          <w:sz w:val="56"/>
          <w:szCs w:val="56"/>
        </w:rPr>
        <w:t xml:space="preserve"> </w:t>
      </w:r>
      <w:r w:rsidRPr="00674422">
        <w:rPr>
          <w:sz w:val="56"/>
          <w:szCs w:val="56"/>
        </w:rPr>
        <w:t>But if you show partiality, you are committing sin </w:t>
      </w:r>
      <w:r w:rsidRPr="00674422">
        <w:rPr>
          <w:i/>
          <w:iCs/>
          <w:sz w:val="56"/>
          <w:szCs w:val="56"/>
        </w:rPr>
        <w:t>and</w:t>
      </w:r>
      <w:r w:rsidRPr="00674422">
        <w:rPr>
          <w:sz w:val="56"/>
          <w:szCs w:val="56"/>
        </w:rPr>
        <w:t> are convicted by the Law as violators.</w:t>
      </w:r>
    </w:p>
    <w:p w14:paraId="0709C7DC" w14:textId="6D751646" w:rsidR="00420863" w:rsidRPr="00674422" w:rsidRDefault="00420863" w:rsidP="00674422">
      <w:pPr>
        <w:rPr>
          <w:b/>
          <w:bCs/>
          <w:sz w:val="56"/>
          <w:szCs w:val="56"/>
        </w:rPr>
      </w:pPr>
      <w:r>
        <w:rPr>
          <w:sz w:val="56"/>
          <w:szCs w:val="56"/>
        </w:rPr>
        <w:lastRenderedPageBreak/>
        <w:t>Notice GOD looks at the heart…the core lesson is an attitude of prejudice and arrogance toward others.</w:t>
      </w:r>
    </w:p>
    <w:p w14:paraId="6EF61B26" w14:textId="0DA2A97E" w:rsidR="00674422" w:rsidRDefault="00674422" w:rsidP="00674422">
      <w:pPr>
        <w:rPr>
          <w:sz w:val="56"/>
          <w:szCs w:val="56"/>
        </w:rPr>
      </w:pPr>
      <w:hyperlink r:id="rId12" w:history="1">
        <w:r w:rsidRPr="00674422">
          <w:rPr>
            <w:rStyle w:val="Hyperlink"/>
            <w:color w:val="000000" w:themeColor="text1"/>
            <w:sz w:val="56"/>
            <w:szCs w:val="56"/>
            <w:u w:val="none"/>
          </w:rPr>
          <w:t>Jas 2:10</w:t>
        </w:r>
      </w:hyperlink>
      <w:r w:rsidR="00420863">
        <w:rPr>
          <w:sz w:val="56"/>
          <w:szCs w:val="56"/>
        </w:rPr>
        <w:t xml:space="preserve"> </w:t>
      </w:r>
      <w:r w:rsidRPr="00674422">
        <w:rPr>
          <w:sz w:val="56"/>
          <w:szCs w:val="56"/>
        </w:rPr>
        <w:t>For whoever keeps the</w:t>
      </w:r>
      <w:r w:rsidR="00420863">
        <w:rPr>
          <w:sz w:val="56"/>
          <w:szCs w:val="56"/>
        </w:rPr>
        <w:t xml:space="preserve"> whole</w:t>
      </w:r>
      <w:r w:rsidRPr="00674422">
        <w:rPr>
          <w:sz w:val="56"/>
          <w:szCs w:val="56"/>
        </w:rPr>
        <w:t xml:space="preserve"> Law, yet stumbles in one </w:t>
      </w:r>
      <w:r w:rsidRPr="00674422">
        <w:rPr>
          <w:i/>
          <w:iCs/>
          <w:sz w:val="56"/>
          <w:szCs w:val="56"/>
        </w:rPr>
        <w:t>point,</w:t>
      </w:r>
      <w:r w:rsidRPr="00674422">
        <w:rPr>
          <w:sz w:val="56"/>
          <w:szCs w:val="56"/>
        </w:rPr>
        <w:t> has become guilty of all.</w:t>
      </w:r>
    </w:p>
    <w:p w14:paraId="37A4D2D9" w14:textId="5D08952D" w:rsidR="00420863" w:rsidRDefault="00420863" w:rsidP="00674422">
      <w:pPr>
        <w:rPr>
          <w:sz w:val="56"/>
          <w:szCs w:val="56"/>
        </w:rPr>
      </w:pPr>
      <w:r>
        <w:rPr>
          <w:sz w:val="56"/>
          <w:szCs w:val="56"/>
        </w:rPr>
        <w:t>There is no LAW or command you can uphold and claim righteousness, while you fail in any other command or Law.</w:t>
      </w:r>
    </w:p>
    <w:p w14:paraId="6868E21F" w14:textId="77777777" w:rsidR="00420863" w:rsidRDefault="00420863" w:rsidP="00674422">
      <w:pPr>
        <w:rPr>
          <w:sz w:val="56"/>
          <w:szCs w:val="56"/>
        </w:rPr>
      </w:pPr>
    </w:p>
    <w:p w14:paraId="14A69C03" w14:textId="580871F4" w:rsidR="00420863" w:rsidRDefault="00420863" w:rsidP="00674422">
      <w:pPr>
        <w:rPr>
          <w:sz w:val="56"/>
          <w:szCs w:val="56"/>
        </w:rPr>
      </w:pPr>
      <w:r>
        <w:rPr>
          <w:sz w:val="56"/>
          <w:szCs w:val="56"/>
        </w:rPr>
        <w:t xml:space="preserve">Let us </w:t>
      </w:r>
      <w:r w:rsidR="007A5B75">
        <w:rPr>
          <w:sz w:val="56"/>
          <w:szCs w:val="56"/>
        </w:rPr>
        <w:t xml:space="preserve">look </w:t>
      </w:r>
      <w:r>
        <w:rPr>
          <w:sz w:val="56"/>
          <w:szCs w:val="56"/>
        </w:rPr>
        <w:t>into verse 8 to begin with and then we will jump over to Romans chapter 8 RF.</w:t>
      </w:r>
    </w:p>
    <w:p w14:paraId="55ED53C8" w14:textId="5698B069" w:rsidR="00420863" w:rsidRPr="00674422" w:rsidRDefault="00420863" w:rsidP="00674422">
      <w:pPr>
        <w:rPr>
          <w:b/>
          <w:bCs/>
          <w:sz w:val="56"/>
          <w:szCs w:val="56"/>
        </w:rPr>
      </w:pPr>
      <w:r>
        <w:rPr>
          <w:sz w:val="56"/>
          <w:szCs w:val="56"/>
        </w:rPr>
        <w:t xml:space="preserve">/Jam 2:8 </w:t>
      </w:r>
      <w:r w:rsidRPr="00674422">
        <w:rPr>
          <w:i/>
          <w:iCs/>
          <w:sz w:val="56"/>
          <w:szCs w:val="56"/>
          <w:u w:val="single"/>
        </w:rPr>
        <w:t>If,</w:t>
      </w:r>
      <w:r w:rsidRPr="00674422">
        <w:rPr>
          <w:i/>
          <w:iCs/>
          <w:sz w:val="56"/>
          <w:szCs w:val="56"/>
        </w:rPr>
        <w:t xml:space="preserve"> however, </w:t>
      </w:r>
      <w:r w:rsidRPr="00674422">
        <w:rPr>
          <w:i/>
          <w:iCs/>
          <w:sz w:val="56"/>
          <w:szCs w:val="56"/>
          <w:u w:val="single"/>
        </w:rPr>
        <w:t>you are</w:t>
      </w:r>
      <w:r w:rsidRPr="00420863">
        <w:rPr>
          <w:i/>
          <w:iCs/>
          <w:sz w:val="56"/>
          <w:szCs w:val="56"/>
          <w:u w:val="single"/>
        </w:rPr>
        <w:t xml:space="preserve"> fulfilling</w:t>
      </w:r>
      <w:r w:rsidRPr="00674422">
        <w:rPr>
          <w:i/>
          <w:iCs/>
          <w:sz w:val="56"/>
          <w:szCs w:val="56"/>
          <w:u w:val="single"/>
        </w:rPr>
        <w:t xml:space="preserve"> the royal law</w:t>
      </w:r>
      <w:r w:rsidRPr="00674422">
        <w:rPr>
          <w:i/>
          <w:iCs/>
          <w:sz w:val="56"/>
          <w:szCs w:val="56"/>
        </w:rPr>
        <w:t> according to the Scripture</w:t>
      </w:r>
    </w:p>
    <w:p w14:paraId="58368842" w14:textId="727C67FA" w:rsidR="00674422" w:rsidRDefault="00674422">
      <w:pPr>
        <w:rPr>
          <w:sz w:val="56"/>
          <w:szCs w:val="56"/>
        </w:rPr>
      </w:pPr>
    </w:p>
    <w:p w14:paraId="3A84E638" w14:textId="0075ABE1" w:rsidR="00420863" w:rsidRDefault="00420863">
      <w:pPr>
        <w:rPr>
          <w:sz w:val="56"/>
          <w:szCs w:val="56"/>
        </w:rPr>
      </w:pPr>
      <w:r>
        <w:rPr>
          <w:sz w:val="56"/>
          <w:szCs w:val="56"/>
        </w:rPr>
        <w:t>IF is a first</w:t>
      </w:r>
      <w:r w:rsidR="004D645C">
        <w:rPr>
          <w:sz w:val="56"/>
          <w:szCs w:val="56"/>
        </w:rPr>
        <w:t>-</w:t>
      </w:r>
      <w:r>
        <w:rPr>
          <w:sz w:val="56"/>
          <w:szCs w:val="56"/>
        </w:rPr>
        <w:t>class condition, James is saying I assume you will fulfill this part of the LAW.</w:t>
      </w:r>
      <w:r w:rsidR="004D645C">
        <w:rPr>
          <w:sz w:val="56"/>
          <w:szCs w:val="56"/>
        </w:rPr>
        <w:t xml:space="preserve"> This is not pointing exactly to the 10 Commandments, yet it is all part of the 613 laws &amp; commands given to Israel.\</w:t>
      </w:r>
    </w:p>
    <w:p w14:paraId="2F4273FC" w14:textId="069302B4" w:rsidR="004D645C" w:rsidRDefault="004D645C">
      <w:pPr>
        <w:rPr>
          <w:sz w:val="56"/>
          <w:szCs w:val="56"/>
        </w:rPr>
      </w:pPr>
      <w:r>
        <w:rPr>
          <w:sz w:val="56"/>
          <w:szCs w:val="56"/>
        </w:rPr>
        <w:t>The ROYAL Law speaks to the fact that God gave Moses and the Exodus generation all of the standards of commands and laws for the establishment of Israel as a nation set apart for HIS glory.</w:t>
      </w:r>
    </w:p>
    <w:p w14:paraId="313512AD" w14:textId="77777777" w:rsidR="00965BD3" w:rsidRDefault="00965BD3">
      <w:pPr>
        <w:rPr>
          <w:sz w:val="56"/>
          <w:szCs w:val="56"/>
        </w:rPr>
      </w:pPr>
      <w:r>
        <w:rPr>
          <w:sz w:val="56"/>
          <w:szCs w:val="56"/>
        </w:rPr>
        <w:t xml:space="preserve">Almost all the laws and commands are found in three books of the Torah. </w:t>
      </w:r>
      <w:r>
        <w:rPr>
          <w:sz w:val="56"/>
          <w:szCs w:val="56"/>
        </w:rPr>
        <w:lastRenderedPageBreak/>
        <w:t>Exodus, Leviticus and Deuteronomy. It is directed at ISRAEL specifically and yet the reality of that shadow is taught in NT doctrines.</w:t>
      </w:r>
    </w:p>
    <w:p w14:paraId="23BC3F2B" w14:textId="02EBF57B" w:rsidR="00965BD3" w:rsidRDefault="00965BD3">
      <w:pPr>
        <w:rPr>
          <w:sz w:val="56"/>
          <w:szCs w:val="56"/>
        </w:rPr>
      </w:pPr>
      <w:r>
        <w:rPr>
          <w:sz w:val="56"/>
          <w:szCs w:val="56"/>
        </w:rPr>
        <w:t>This came from Leviticus 19 where we see many commands or laws that established the nation of Israel. With these laws and commands came legal and punitive consequences.</w:t>
      </w:r>
    </w:p>
    <w:p w14:paraId="3A1C8D01" w14:textId="77777777" w:rsidR="00ED1B57" w:rsidRDefault="00ED1B57">
      <w:pPr>
        <w:rPr>
          <w:sz w:val="56"/>
          <w:szCs w:val="56"/>
        </w:rPr>
      </w:pPr>
    </w:p>
    <w:p w14:paraId="057C5AB9" w14:textId="41C4CEEB" w:rsidR="00ED1B57" w:rsidRDefault="00ED1B57">
      <w:pPr>
        <w:rPr>
          <w:sz w:val="56"/>
          <w:szCs w:val="56"/>
        </w:rPr>
      </w:pPr>
      <w:r>
        <w:rPr>
          <w:sz w:val="56"/>
          <w:szCs w:val="56"/>
        </w:rPr>
        <w:t>The CA Chistian does not live under the regulation of the LAW of Israel; we have a spiritual law we are called into.</w:t>
      </w:r>
    </w:p>
    <w:p w14:paraId="770816D1" w14:textId="0FED4E8E" w:rsidR="004D645C" w:rsidRDefault="004D645C">
      <w:pPr>
        <w:rPr>
          <w:sz w:val="56"/>
          <w:szCs w:val="56"/>
        </w:rPr>
      </w:pPr>
      <w:r>
        <w:rPr>
          <w:sz w:val="56"/>
          <w:szCs w:val="56"/>
        </w:rPr>
        <w:t xml:space="preserve">/Lev 19:18 </w:t>
      </w:r>
      <w:r w:rsidRPr="004D645C">
        <w:rPr>
          <w:sz w:val="56"/>
          <w:szCs w:val="56"/>
        </w:rPr>
        <w:t xml:space="preserve">You shall not take vengeance, </w:t>
      </w:r>
      <w:r w:rsidRPr="004D645C">
        <w:rPr>
          <w:b/>
          <w:bCs/>
          <w:sz w:val="56"/>
          <w:szCs w:val="56"/>
          <w:u w:val="single"/>
        </w:rPr>
        <w:t xml:space="preserve">nor hold any grudge against the sons of </w:t>
      </w:r>
      <w:r w:rsidRPr="004D645C">
        <w:rPr>
          <w:b/>
          <w:bCs/>
          <w:sz w:val="56"/>
          <w:szCs w:val="56"/>
          <w:u w:val="single"/>
        </w:rPr>
        <w:lastRenderedPageBreak/>
        <w:t>your people</w:t>
      </w:r>
      <w:r w:rsidRPr="004D645C">
        <w:rPr>
          <w:sz w:val="56"/>
          <w:szCs w:val="56"/>
        </w:rPr>
        <w:t xml:space="preserve">, but </w:t>
      </w:r>
      <w:r w:rsidRPr="004D645C">
        <w:rPr>
          <w:b/>
          <w:bCs/>
          <w:sz w:val="56"/>
          <w:szCs w:val="56"/>
          <w:u w:val="single"/>
        </w:rPr>
        <w:t>you shall love your neighbor as yourself</w:t>
      </w:r>
      <w:r w:rsidRPr="004D645C">
        <w:rPr>
          <w:sz w:val="56"/>
          <w:szCs w:val="56"/>
        </w:rPr>
        <w:t>; I am the LORD.</w:t>
      </w:r>
    </w:p>
    <w:p w14:paraId="30CEC898" w14:textId="77777777" w:rsidR="001B1711" w:rsidRDefault="001B1711">
      <w:pPr>
        <w:rPr>
          <w:sz w:val="56"/>
          <w:szCs w:val="56"/>
        </w:rPr>
      </w:pPr>
    </w:p>
    <w:p w14:paraId="72E9ED23" w14:textId="6B2DEBB5" w:rsidR="001B1711" w:rsidRDefault="001B1711">
      <w:pPr>
        <w:rPr>
          <w:sz w:val="56"/>
          <w:szCs w:val="56"/>
        </w:rPr>
      </w:pPr>
      <w:r>
        <w:rPr>
          <w:sz w:val="56"/>
          <w:szCs w:val="56"/>
        </w:rPr>
        <w:t xml:space="preserve">This was given under Codex #3 – To establish protection, human rights and privacy along with guidelines for Israel to have a law &amp; order nation, one that stands apart to glorify GOD.\  </w:t>
      </w:r>
    </w:p>
    <w:p w14:paraId="41D4BB75" w14:textId="77777777" w:rsidR="00ED1B57" w:rsidRDefault="001B1711">
      <w:pPr>
        <w:rPr>
          <w:sz w:val="56"/>
          <w:szCs w:val="56"/>
        </w:rPr>
      </w:pPr>
      <w:r>
        <w:rPr>
          <w:sz w:val="56"/>
          <w:szCs w:val="56"/>
        </w:rPr>
        <w:t>Many of you understand the principles of the 3 codex pillars that established Israel.</w:t>
      </w:r>
      <w:r w:rsidR="00707A33">
        <w:rPr>
          <w:sz w:val="56"/>
          <w:szCs w:val="56"/>
        </w:rPr>
        <w:t xml:space="preserve"> </w:t>
      </w:r>
    </w:p>
    <w:p w14:paraId="147FBDC2" w14:textId="6AC43E66" w:rsidR="001B1711" w:rsidRDefault="00707A33">
      <w:pPr>
        <w:rPr>
          <w:sz w:val="56"/>
          <w:szCs w:val="56"/>
        </w:rPr>
      </w:pPr>
      <w:r>
        <w:rPr>
          <w:sz w:val="56"/>
          <w:szCs w:val="56"/>
        </w:rPr>
        <w:t>That set of divine pillars</w:t>
      </w:r>
      <w:r w:rsidR="00B762C4">
        <w:rPr>
          <w:sz w:val="56"/>
          <w:szCs w:val="56"/>
        </w:rPr>
        <w:t>,</w:t>
      </w:r>
      <w:r>
        <w:rPr>
          <w:sz w:val="56"/>
          <w:szCs w:val="56"/>
        </w:rPr>
        <w:t xml:space="preserve"> or Royal laws</w:t>
      </w:r>
      <w:r w:rsidR="00B762C4">
        <w:rPr>
          <w:sz w:val="56"/>
          <w:szCs w:val="56"/>
        </w:rPr>
        <w:t>,</w:t>
      </w:r>
      <w:r>
        <w:rPr>
          <w:sz w:val="56"/>
          <w:szCs w:val="56"/>
        </w:rPr>
        <w:t xml:space="preserve"> were a shadow of what we now live in within the Church Age;</w:t>
      </w:r>
    </w:p>
    <w:p w14:paraId="17631567" w14:textId="3801D8AD" w:rsidR="001B1711" w:rsidRDefault="001B1711">
      <w:pPr>
        <w:rPr>
          <w:sz w:val="56"/>
          <w:szCs w:val="56"/>
          <w:lang w:val="en-AU"/>
        </w:rPr>
      </w:pPr>
      <w:r>
        <w:rPr>
          <w:sz w:val="56"/>
          <w:szCs w:val="56"/>
          <w:lang w:val="en-AU"/>
        </w:rPr>
        <w:lastRenderedPageBreak/>
        <w:t>/</w:t>
      </w:r>
      <w:r w:rsidRPr="001B1711">
        <w:rPr>
          <w:sz w:val="56"/>
          <w:szCs w:val="56"/>
          <w:lang w:val="en-AU"/>
        </w:rPr>
        <w:t>Codex #1</w:t>
      </w:r>
      <w:r>
        <w:rPr>
          <w:sz w:val="56"/>
          <w:szCs w:val="56"/>
          <w:lang w:val="en-AU"/>
        </w:rPr>
        <w:t xml:space="preserve"> - 10</w:t>
      </w:r>
      <w:r w:rsidRPr="001B1711">
        <w:rPr>
          <w:sz w:val="56"/>
          <w:szCs w:val="56"/>
          <w:lang w:val="en-AU"/>
        </w:rPr>
        <w:t xml:space="preserve"> commandments related to the laws of establishment</w:t>
      </w:r>
      <w:r>
        <w:rPr>
          <w:sz w:val="56"/>
          <w:szCs w:val="56"/>
          <w:lang w:val="en-AU"/>
        </w:rPr>
        <w:t>, (Exo 20 &amp; Deu 5)</w:t>
      </w:r>
      <w:r w:rsidRPr="001B1711">
        <w:rPr>
          <w:sz w:val="56"/>
          <w:szCs w:val="56"/>
          <w:lang w:val="en-AU"/>
        </w:rPr>
        <w:t xml:space="preserve"> This is pertinent </w:t>
      </w:r>
      <w:r>
        <w:rPr>
          <w:sz w:val="56"/>
          <w:szCs w:val="56"/>
          <w:lang w:val="en-AU"/>
        </w:rPr>
        <w:t>in the CA</w:t>
      </w:r>
      <w:r w:rsidRPr="001B1711">
        <w:rPr>
          <w:sz w:val="56"/>
          <w:szCs w:val="56"/>
          <w:lang w:val="en-AU"/>
        </w:rPr>
        <w:t xml:space="preserve"> under the laws of divine establishment</w:t>
      </w:r>
      <w:r w:rsidR="00ED1B57">
        <w:rPr>
          <w:sz w:val="56"/>
          <w:szCs w:val="56"/>
          <w:lang w:val="en-AU"/>
        </w:rPr>
        <w:t>, all laws and commands are fulfilled in Christ</w:t>
      </w:r>
      <w:r>
        <w:rPr>
          <w:sz w:val="56"/>
          <w:szCs w:val="56"/>
          <w:lang w:val="en-AU"/>
        </w:rPr>
        <w:t>.</w:t>
      </w:r>
      <w:r w:rsidRPr="001B1711">
        <w:rPr>
          <w:sz w:val="56"/>
          <w:szCs w:val="56"/>
          <w:lang w:val="en-AU"/>
        </w:rPr>
        <w:t xml:space="preserve"> </w:t>
      </w:r>
    </w:p>
    <w:p w14:paraId="71BAAA48" w14:textId="5B71BD87" w:rsidR="00E81F70" w:rsidRDefault="001B1711">
      <w:pPr>
        <w:rPr>
          <w:sz w:val="56"/>
          <w:szCs w:val="56"/>
          <w:lang w:val="en-AU"/>
        </w:rPr>
      </w:pPr>
      <w:r w:rsidRPr="001B1711">
        <w:rPr>
          <w:sz w:val="56"/>
          <w:szCs w:val="56"/>
          <w:lang w:val="en-AU"/>
        </w:rPr>
        <w:t xml:space="preserve">Codex #2 </w:t>
      </w:r>
      <w:proofErr w:type="gramStart"/>
      <w:r>
        <w:rPr>
          <w:sz w:val="56"/>
          <w:szCs w:val="56"/>
          <w:lang w:val="en-AU"/>
        </w:rPr>
        <w:t>-  T</w:t>
      </w:r>
      <w:r w:rsidRPr="001B1711">
        <w:rPr>
          <w:sz w:val="56"/>
          <w:szCs w:val="56"/>
          <w:lang w:val="en-AU"/>
        </w:rPr>
        <w:t>he</w:t>
      </w:r>
      <w:proofErr w:type="gramEnd"/>
      <w:r w:rsidRPr="001B1711">
        <w:rPr>
          <w:sz w:val="56"/>
          <w:szCs w:val="56"/>
          <w:lang w:val="en-AU"/>
        </w:rPr>
        <w:t xml:space="preserve"> spiritual code, known in the scripture as the ordinances. It is </w:t>
      </w:r>
      <w:r>
        <w:rPr>
          <w:sz w:val="56"/>
          <w:szCs w:val="56"/>
          <w:lang w:val="en-AU"/>
        </w:rPr>
        <w:t xml:space="preserve">designed to point directly to </w:t>
      </w:r>
      <w:r w:rsidR="00E81F70">
        <w:rPr>
          <w:sz w:val="56"/>
          <w:szCs w:val="56"/>
          <w:lang w:val="en-AU"/>
        </w:rPr>
        <w:t xml:space="preserve">the unique God-man Jesus </w:t>
      </w:r>
      <w:r>
        <w:rPr>
          <w:sz w:val="56"/>
          <w:szCs w:val="56"/>
          <w:lang w:val="en-AU"/>
        </w:rPr>
        <w:t>Christ</w:t>
      </w:r>
      <w:r w:rsidRPr="001B1711">
        <w:rPr>
          <w:sz w:val="56"/>
          <w:szCs w:val="56"/>
          <w:lang w:val="en-AU"/>
        </w:rPr>
        <w:t xml:space="preserve"> </w:t>
      </w:r>
      <w:r>
        <w:rPr>
          <w:sz w:val="56"/>
          <w:szCs w:val="56"/>
          <w:lang w:val="en-AU"/>
        </w:rPr>
        <w:t>(</w:t>
      </w:r>
      <w:r w:rsidRPr="001B1711">
        <w:rPr>
          <w:sz w:val="56"/>
          <w:szCs w:val="56"/>
          <w:lang w:val="en-AU"/>
        </w:rPr>
        <w:t>Christology</w:t>
      </w:r>
      <w:r>
        <w:rPr>
          <w:sz w:val="56"/>
          <w:szCs w:val="56"/>
          <w:lang w:val="en-AU"/>
        </w:rPr>
        <w:t>), it was seen</w:t>
      </w:r>
      <w:r w:rsidRPr="001B1711">
        <w:rPr>
          <w:sz w:val="56"/>
          <w:szCs w:val="56"/>
          <w:lang w:val="en-AU"/>
        </w:rPr>
        <w:t xml:space="preserve"> </w:t>
      </w:r>
      <w:r>
        <w:rPr>
          <w:sz w:val="56"/>
          <w:szCs w:val="56"/>
          <w:lang w:val="en-AU"/>
        </w:rPr>
        <w:t>in every detail</w:t>
      </w:r>
      <w:r w:rsidRPr="001B1711">
        <w:rPr>
          <w:sz w:val="56"/>
          <w:szCs w:val="56"/>
          <w:lang w:val="en-AU"/>
        </w:rPr>
        <w:t xml:space="preserve"> of the tabernacle, the holy days, the Levitical </w:t>
      </w:r>
      <w:r w:rsidR="00E81F70">
        <w:rPr>
          <w:sz w:val="56"/>
          <w:szCs w:val="56"/>
          <w:lang w:val="en-AU"/>
        </w:rPr>
        <w:t xml:space="preserve">priesthood &amp; </w:t>
      </w:r>
      <w:r w:rsidRPr="001B1711">
        <w:rPr>
          <w:sz w:val="56"/>
          <w:szCs w:val="56"/>
          <w:lang w:val="en-AU"/>
        </w:rPr>
        <w:t>offerings</w:t>
      </w:r>
      <w:r w:rsidR="00E81F70">
        <w:rPr>
          <w:sz w:val="56"/>
          <w:szCs w:val="56"/>
          <w:lang w:val="en-AU"/>
        </w:rPr>
        <w:t>.\</w:t>
      </w:r>
    </w:p>
    <w:p w14:paraId="2806ED02" w14:textId="09B5582C" w:rsidR="00E81F70" w:rsidRDefault="00E81F70">
      <w:pPr>
        <w:rPr>
          <w:sz w:val="56"/>
          <w:szCs w:val="56"/>
          <w:lang w:val="en-AU"/>
        </w:rPr>
      </w:pPr>
      <w:r>
        <w:rPr>
          <w:sz w:val="56"/>
          <w:szCs w:val="56"/>
          <w:lang w:val="en-AU"/>
        </w:rPr>
        <w:t>This was fulfilled at the Cross and then resurrection</w:t>
      </w:r>
      <w:r w:rsidR="00707A33">
        <w:rPr>
          <w:sz w:val="56"/>
          <w:szCs w:val="56"/>
          <w:lang w:val="en-AU"/>
        </w:rPr>
        <w:t xml:space="preserve">, </w:t>
      </w:r>
      <w:r>
        <w:rPr>
          <w:sz w:val="56"/>
          <w:szCs w:val="56"/>
          <w:lang w:val="en-AU"/>
        </w:rPr>
        <w:t xml:space="preserve">ascension and session. </w:t>
      </w:r>
      <w:r w:rsidR="00707A33">
        <w:rPr>
          <w:sz w:val="56"/>
          <w:szCs w:val="56"/>
          <w:lang w:val="en-AU"/>
        </w:rPr>
        <w:t>It becomes a reality in</w:t>
      </w:r>
      <w:r>
        <w:rPr>
          <w:sz w:val="56"/>
          <w:szCs w:val="56"/>
          <w:lang w:val="en-AU"/>
        </w:rPr>
        <w:t xml:space="preserve"> the Bel priesthood and application a</w:t>
      </w:r>
      <w:r w:rsidR="00B762C4">
        <w:rPr>
          <w:sz w:val="56"/>
          <w:szCs w:val="56"/>
          <w:lang w:val="en-AU"/>
        </w:rPr>
        <w:t>s well as the</w:t>
      </w:r>
      <w:r>
        <w:rPr>
          <w:sz w:val="56"/>
          <w:szCs w:val="56"/>
          <w:lang w:val="en-AU"/>
        </w:rPr>
        <w:t xml:space="preserve"> growth </w:t>
      </w:r>
      <w:r>
        <w:rPr>
          <w:sz w:val="56"/>
          <w:szCs w:val="56"/>
          <w:lang w:val="en-AU"/>
        </w:rPr>
        <w:lastRenderedPageBreak/>
        <w:t>inside the spiritual power of God the Holy Spirit and the WORD. It is seen in the depth of intimacy we can have in our special union with Christ as body and bride.</w:t>
      </w:r>
    </w:p>
    <w:p w14:paraId="559C7490" w14:textId="314B3D57" w:rsidR="00E81F70" w:rsidRDefault="00E81F70">
      <w:pPr>
        <w:rPr>
          <w:sz w:val="56"/>
          <w:szCs w:val="56"/>
          <w:lang w:val="en-AU"/>
        </w:rPr>
      </w:pPr>
      <w:r>
        <w:rPr>
          <w:sz w:val="56"/>
          <w:szCs w:val="56"/>
          <w:lang w:val="en-AU"/>
        </w:rPr>
        <w:t xml:space="preserve">                              REPEAT</w:t>
      </w:r>
    </w:p>
    <w:p w14:paraId="0D9999CC" w14:textId="44CE5128" w:rsidR="001B1711" w:rsidRDefault="00E81F70">
      <w:pPr>
        <w:rPr>
          <w:sz w:val="56"/>
          <w:szCs w:val="56"/>
        </w:rPr>
      </w:pPr>
      <w:r>
        <w:rPr>
          <w:sz w:val="56"/>
          <w:szCs w:val="56"/>
          <w:lang w:val="en-AU"/>
        </w:rPr>
        <w:t>/</w:t>
      </w:r>
      <w:r w:rsidR="001B1711" w:rsidRPr="001B1711">
        <w:rPr>
          <w:sz w:val="56"/>
          <w:szCs w:val="56"/>
          <w:lang w:val="en-AU"/>
        </w:rPr>
        <w:t xml:space="preserve">Codex #3 </w:t>
      </w:r>
      <w:r>
        <w:rPr>
          <w:sz w:val="56"/>
          <w:szCs w:val="56"/>
          <w:lang w:val="en-AU"/>
        </w:rPr>
        <w:t xml:space="preserve">- </w:t>
      </w:r>
      <w:r w:rsidR="001B1711" w:rsidRPr="001B1711">
        <w:rPr>
          <w:sz w:val="56"/>
          <w:szCs w:val="56"/>
          <w:lang w:val="en-AU"/>
        </w:rPr>
        <w:t xml:space="preserve">is </w:t>
      </w:r>
      <w:r>
        <w:rPr>
          <w:sz w:val="56"/>
          <w:szCs w:val="56"/>
          <w:lang w:val="en-AU"/>
        </w:rPr>
        <w:t xml:space="preserve">seen in </w:t>
      </w:r>
      <w:r w:rsidR="001B1711" w:rsidRPr="001B1711">
        <w:rPr>
          <w:sz w:val="56"/>
          <w:szCs w:val="56"/>
          <w:lang w:val="en-AU"/>
        </w:rPr>
        <w:t xml:space="preserve">the </w:t>
      </w:r>
      <w:r>
        <w:rPr>
          <w:sz w:val="56"/>
          <w:szCs w:val="56"/>
          <w:lang w:val="en-AU"/>
        </w:rPr>
        <w:t xml:space="preserve">law and order of the land, </w:t>
      </w:r>
      <w:r w:rsidR="001B1711" w:rsidRPr="001B1711">
        <w:rPr>
          <w:sz w:val="56"/>
          <w:szCs w:val="56"/>
          <w:lang w:val="en-AU"/>
        </w:rPr>
        <w:t xml:space="preserve">judgements. </w:t>
      </w:r>
      <w:r>
        <w:rPr>
          <w:sz w:val="56"/>
          <w:szCs w:val="56"/>
          <w:lang w:val="en-AU"/>
        </w:rPr>
        <w:t>L</w:t>
      </w:r>
      <w:r w:rsidR="001B1711" w:rsidRPr="001B1711">
        <w:rPr>
          <w:sz w:val="56"/>
          <w:szCs w:val="56"/>
          <w:lang w:val="en-AU"/>
        </w:rPr>
        <w:t xml:space="preserve">aws of establishment designed to provide freedom and privacy for Israel. It was designed to protect their property, their rights, their privileges. It included </w:t>
      </w:r>
      <w:r>
        <w:rPr>
          <w:sz w:val="56"/>
          <w:szCs w:val="56"/>
          <w:lang w:val="en-AU"/>
        </w:rPr>
        <w:t>dietary</w:t>
      </w:r>
      <w:r w:rsidR="001B1711" w:rsidRPr="001B1711">
        <w:rPr>
          <w:sz w:val="56"/>
          <w:szCs w:val="56"/>
          <w:lang w:val="en-AU"/>
        </w:rPr>
        <w:t xml:space="preserve"> functions,</w:t>
      </w:r>
      <w:r>
        <w:rPr>
          <w:sz w:val="56"/>
          <w:szCs w:val="56"/>
          <w:lang w:val="en-AU"/>
        </w:rPr>
        <w:t xml:space="preserve"> </w:t>
      </w:r>
      <w:r w:rsidR="001B1711" w:rsidRPr="001B1711">
        <w:rPr>
          <w:sz w:val="56"/>
          <w:szCs w:val="56"/>
          <w:lang w:val="en-AU"/>
        </w:rPr>
        <w:t xml:space="preserve">sanitation, </w:t>
      </w:r>
      <w:r>
        <w:rPr>
          <w:sz w:val="56"/>
          <w:szCs w:val="56"/>
          <w:lang w:val="en-AU"/>
        </w:rPr>
        <w:t xml:space="preserve">agricultural law, </w:t>
      </w:r>
      <w:r w:rsidR="001B1711" w:rsidRPr="001B1711">
        <w:rPr>
          <w:sz w:val="56"/>
          <w:szCs w:val="56"/>
          <w:lang w:val="en-AU"/>
        </w:rPr>
        <w:t xml:space="preserve">taxation, military </w:t>
      </w:r>
      <w:r>
        <w:rPr>
          <w:sz w:val="56"/>
          <w:szCs w:val="56"/>
          <w:lang w:val="en-AU"/>
        </w:rPr>
        <w:t>and law enforcement training as well as basic judicial processes</w:t>
      </w:r>
      <w:r w:rsidR="001B1711" w:rsidRPr="001B1711">
        <w:rPr>
          <w:sz w:val="56"/>
          <w:szCs w:val="56"/>
          <w:lang w:val="en-AU"/>
        </w:rPr>
        <w:t>, a</w:t>
      </w:r>
      <w:r>
        <w:rPr>
          <w:sz w:val="56"/>
          <w:szCs w:val="56"/>
          <w:lang w:val="en-AU"/>
        </w:rPr>
        <w:t xml:space="preserve">mong </w:t>
      </w:r>
      <w:r w:rsidR="001B1711" w:rsidRPr="001B1711">
        <w:rPr>
          <w:sz w:val="56"/>
          <w:szCs w:val="56"/>
          <w:lang w:val="en-AU"/>
        </w:rPr>
        <w:t xml:space="preserve">other </w:t>
      </w:r>
      <w:r>
        <w:rPr>
          <w:sz w:val="56"/>
          <w:szCs w:val="56"/>
          <w:lang w:val="en-AU"/>
        </w:rPr>
        <w:t>commands</w:t>
      </w:r>
      <w:r w:rsidR="001B1711" w:rsidRPr="001B1711">
        <w:rPr>
          <w:sz w:val="56"/>
          <w:szCs w:val="56"/>
          <w:lang w:val="en-AU"/>
        </w:rPr>
        <w:t>.</w:t>
      </w:r>
      <w:r>
        <w:rPr>
          <w:sz w:val="56"/>
          <w:szCs w:val="56"/>
          <w:lang w:val="en-AU"/>
        </w:rPr>
        <w:t>\</w:t>
      </w:r>
    </w:p>
    <w:p w14:paraId="78E15723" w14:textId="676AE9B6" w:rsidR="00707A33" w:rsidRDefault="00707A33">
      <w:pPr>
        <w:rPr>
          <w:sz w:val="56"/>
          <w:szCs w:val="56"/>
        </w:rPr>
      </w:pPr>
      <w:r>
        <w:rPr>
          <w:sz w:val="56"/>
          <w:szCs w:val="56"/>
        </w:rPr>
        <w:lastRenderedPageBreak/>
        <w:t>The truth of what Pastor James is saying here is revealed over the course of the next few scriptures</w:t>
      </w:r>
      <w:r w:rsidR="00ED1B57">
        <w:rPr>
          <w:sz w:val="56"/>
          <w:szCs w:val="56"/>
        </w:rPr>
        <w:t xml:space="preserve"> of chapter two</w:t>
      </w:r>
      <w:r>
        <w:rPr>
          <w:sz w:val="56"/>
          <w:szCs w:val="56"/>
        </w:rPr>
        <w:t xml:space="preserve">. He was saying in essence – </w:t>
      </w:r>
      <w:r w:rsidRPr="00122FC0">
        <w:rPr>
          <w:i/>
          <w:iCs/>
          <w:sz w:val="56"/>
          <w:szCs w:val="56"/>
          <w:u w:val="single"/>
        </w:rPr>
        <w:t>I know you all know the letter of the law and you will attempt to apply it</w:t>
      </w:r>
      <w:r w:rsidR="00122FC0">
        <w:rPr>
          <w:i/>
          <w:iCs/>
          <w:sz w:val="56"/>
          <w:szCs w:val="56"/>
          <w:u w:val="single"/>
        </w:rPr>
        <w:t>, yet you have to apply it to everyone.</w:t>
      </w:r>
    </w:p>
    <w:p w14:paraId="0322BCCF" w14:textId="77777777" w:rsidR="00122FC0" w:rsidRDefault="00122FC0">
      <w:pPr>
        <w:rPr>
          <w:sz w:val="56"/>
          <w:szCs w:val="56"/>
        </w:rPr>
      </w:pPr>
    </w:p>
    <w:p w14:paraId="5727E9FC" w14:textId="4807E757" w:rsidR="00122FC0" w:rsidRDefault="00122FC0">
      <w:pPr>
        <w:rPr>
          <w:sz w:val="56"/>
          <w:szCs w:val="56"/>
        </w:rPr>
      </w:pPr>
      <w:r>
        <w:rPr>
          <w:sz w:val="56"/>
          <w:szCs w:val="56"/>
        </w:rPr>
        <w:t>James was making a distinction between knowing or following a ritual of the law and the true spiritual application of it.</w:t>
      </w:r>
    </w:p>
    <w:p w14:paraId="583FA0BC" w14:textId="2CA5BDC6" w:rsidR="00122FC0" w:rsidRDefault="00122FC0">
      <w:pPr>
        <w:rPr>
          <w:sz w:val="56"/>
          <w:szCs w:val="56"/>
        </w:rPr>
      </w:pPr>
      <w:r>
        <w:rPr>
          <w:sz w:val="56"/>
          <w:szCs w:val="56"/>
        </w:rPr>
        <w:t>/God’</w:t>
      </w:r>
      <w:r w:rsidRPr="00122FC0">
        <w:rPr>
          <w:sz w:val="56"/>
          <w:szCs w:val="56"/>
        </w:rPr>
        <w:t xml:space="preserve">s </w:t>
      </w:r>
      <w:r>
        <w:rPr>
          <w:sz w:val="56"/>
          <w:szCs w:val="56"/>
        </w:rPr>
        <w:t xml:space="preserve">commands &amp; </w:t>
      </w:r>
      <w:r w:rsidRPr="00122FC0">
        <w:rPr>
          <w:sz w:val="56"/>
          <w:szCs w:val="56"/>
        </w:rPr>
        <w:t xml:space="preserve">law </w:t>
      </w:r>
      <w:r>
        <w:rPr>
          <w:sz w:val="56"/>
          <w:szCs w:val="56"/>
        </w:rPr>
        <w:t>are</w:t>
      </w:r>
      <w:r w:rsidRPr="00122FC0">
        <w:rPr>
          <w:sz w:val="56"/>
          <w:szCs w:val="56"/>
        </w:rPr>
        <w:t xml:space="preserve"> a </w:t>
      </w:r>
      <w:r w:rsidRPr="00122FC0">
        <w:rPr>
          <w:b/>
          <w:bCs/>
          <w:i/>
          <w:iCs/>
          <w:sz w:val="56"/>
          <w:szCs w:val="56"/>
          <w:u w:val="single"/>
        </w:rPr>
        <w:t>royal law</w:t>
      </w:r>
      <w:r w:rsidRPr="00122FC0">
        <w:rPr>
          <w:sz w:val="56"/>
          <w:szCs w:val="56"/>
        </w:rPr>
        <w:t xml:space="preserve">. King Jesus put special emphasis on this command </w:t>
      </w:r>
      <w:r>
        <w:rPr>
          <w:sz w:val="56"/>
          <w:szCs w:val="56"/>
        </w:rPr>
        <w:t xml:space="preserve">(Mat 22:36-40). Pastor </w:t>
      </w:r>
      <w:r w:rsidRPr="00122FC0">
        <w:rPr>
          <w:sz w:val="56"/>
          <w:szCs w:val="56"/>
        </w:rPr>
        <w:t xml:space="preserve">James is reminding us that the poor man is just </w:t>
      </w:r>
      <w:r w:rsidRPr="00122FC0">
        <w:rPr>
          <w:sz w:val="56"/>
          <w:szCs w:val="56"/>
        </w:rPr>
        <w:lastRenderedPageBreak/>
        <w:t>as much our neighbor as the rich man is.</w:t>
      </w:r>
      <w:r>
        <w:rPr>
          <w:sz w:val="56"/>
          <w:szCs w:val="56"/>
        </w:rPr>
        <w:t xml:space="preserve"> Jesus said – Loving God with all your heart and loving your neighbor as yourself, sums up all the LAW! It all hangs, or depends upon those two commands.\ </w:t>
      </w:r>
    </w:p>
    <w:p w14:paraId="68515A46" w14:textId="77777777" w:rsidR="00ED1B57" w:rsidRDefault="00122FC0">
      <w:pPr>
        <w:rPr>
          <w:sz w:val="56"/>
          <w:szCs w:val="56"/>
        </w:rPr>
      </w:pPr>
      <w:r>
        <w:rPr>
          <w:sz w:val="56"/>
          <w:szCs w:val="56"/>
        </w:rPr>
        <w:t xml:space="preserve">This is obviously a very serious statement. </w:t>
      </w:r>
    </w:p>
    <w:p w14:paraId="3583DE92" w14:textId="59331A07" w:rsidR="00122FC0" w:rsidRDefault="00122FC0">
      <w:pPr>
        <w:rPr>
          <w:sz w:val="56"/>
          <w:szCs w:val="56"/>
        </w:rPr>
      </w:pPr>
      <w:r>
        <w:rPr>
          <w:sz w:val="56"/>
          <w:szCs w:val="56"/>
        </w:rPr>
        <w:t>Read Matthew 22 and see</w:t>
      </w:r>
      <w:r w:rsidR="00ED1B57">
        <w:rPr>
          <w:sz w:val="56"/>
          <w:szCs w:val="56"/>
        </w:rPr>
        <w:t xml:space="preserve"> for yourself</w:t>
      </w:r>
      <w:r>
        <w:rPr>
          <w:sz w:val="56"/>
          <w:szCs w:val="56"/>
        </w:rPr>
        <w:t>!</w:t>
      </w:r>
    </w:p>
    <w:p w14:paraId="31381F49" w14:textId="576E79C1" w:rsidR="00122FC0" w:rsidRDefault="00122FC0">
      <w:pPr>
        <w:rPr>
          <w:sz w:val="56"/>
          <w:szCs w:val="56"/>
        </w:rPr>
      </w:pPr>
      <w:r>
        <w:rPr>
          <w:sz w:val="56"/>
          <w:szCs w:val="56"/>
        </w:rPr>
        <w:t>What the Apostle Paul taught in Romans chapter 8 gives us great insight to what Pastor James was teaching as well.</w:t>
      </w:r>
    </w:p>
    <w:p w14:paraId="279AC4EA" w14:textId="77777777" w:rsidR="00ED1B57" w:rsidRDefault="00ED1B57">
      <w:pPr>
        <w:rPr>
          <w:sz w:val="56"/>
          <w:szCs w:val="56"/>
        </w:rPr>
      </w:pPr>
    </w:p>
    <w:p w14:paraId="78ED1301" w14:textId="77777777" w:rsidR="00366407" w:rsidRDefault="00046742">
      <w:pPr>
        <w:rPr>
          <w:sz w:val="56"/>
          <w:szCs w:val="56"/>
        </w:rPr>
      </w:pPr>
      <w:r>
        <w:rPr>
          <w:sz w:val="56"/>
          <w:szCs w:val="56"/>
        </w:rPr>
        <w:t>Keep in mind</w:t>
      </w:r>
      <w:r w:rsidR="00366407">
        <w:rPr>
          <w:sz w:val="56"/>
          <w:szCs w:val="56"/>
        </w:rPr>
        <w:t>,</w:t>
      </w:r>
      <w:r>
        <w:rPr>
          <w:sz w:val="56"/>
          <w:szCs w:val="56"/>
        </w:rPr>
        <w:t xml:space="preserve"> though the original congregation in Rome was probably </w:t>
      </w:r>
      <w:r>
        <w:rPr>
          <w:sz w:val="56"/>
          <w:szCs w:val="56"/>
        </w:rPr>
        <w:lastRenderedPageBreak/>
        <w:t xml:space="preserve">established by </w:t>
      </w:r>
      <w:r w:rsidR="00366407">
        <w:rPr>
          <w:sz w:val="56"/>
          <w:szCs w:val="56"/>
        </w:rPr>
        <w:t xml:space="preserve">Jewish </w:t>
      </w:r>
      <w:r>
        <w:rPr>
          <w:sz w:val="56"/>
          <w:szCs w:val="56"/>
        </w:rPr>
        <w:t xml:space="preserve">followers of </w:t>
      </w:r>
      <w:r w:rsidR="00366407">
        <w:rPr>
          <w:sz w:val="56"/>
          <w:szCs w:val="56"/>
        </w:rPr>
        <w:t xml:space="preserve">the Apostle </w:t>
      </w:r>
      <w:r>
        <w:rPr>
          <w:sz w:val="56"/>
          <w:szCs w:val="56"/>
        </w:rPr>
        <w:t>Paul</w:t>
      </w:r>
      <w:r w:rsidR="00366407">
        <w:rPr>
          <w:sz w:val="56"/>
          <w:szCs w:val="56"/>
        </w:rPr>
        <w:t xml:space="preserve"> (Priscilla and Aquila). </w:t>
      </w:r>
    </w:p>
    <w:p w14:paraId="4CBEFC8D" w14:textId="36E5DEBF" w:rsidR="00366407" w:rsidRDefault="00366407">
      <w:pPr>
        <w:rPr>
          <w:sz w:val="56"/>
          <w:szCs w:val="56"/>
        </w:rPr>
      </w:pPr>
      <w:r>
        <w:rPr>
          <w:sz w:val="56"/>
          <w:szCs w:val="56"/>
        </w:rPr>
        <w:t xml:space="preserve">Christianity spread out and congregations began to develop </w:t>
      </w:r>
      <w:r w:rsidR="00ED1B57">
        <w:rPr>
          <w:sz w:val="56"/>
          <w:szCs w:val="56"/>
        </w:rPr>
        <w:t xml:space="preserve">in Rome </w:t>
      </w:r>
      <w:r>
        <w:rPr>
          <w:sz w:val="56"/>
          <w:szCs w:val="56"/>
        </w:rPr>
        <w:t xml:space="preserve">with many more Gentile Bels then Jewish converts. </w:t>
      </w:r>
    </w:p>
    <w:p w14:paraId="2C234C7B" w14:textId="213E9A3A" w:rsidR="00122FC0" w:rsidRPr="00122FC0" w:rsidRDefault="00366407">
      <w:pPr>
        <w:rPr>
          <w:sz w:val="56"/>
          <w:szCs w:val="56"/>
        </w:rPr>
      </w:pPr>
      <w:r>
        <w:rPr>
          <w:sz w:val="56"/>
          <w:szCs w:val="56"/>
        </w:rPr>
        <w:t>Romans is a great study on the doctrines of justification, propitiation, true righteousness and the fulfillment of the law among other topics.</w:t>
      </w:r>
    </w:p>
    <w:p w14:paraId="06AAFD9E" w14:textId="253D8B45" w:rsidR="00707A33" w:rsidRDefault="00BC0A27" w:rsidP="00707A33">
      <w:pPr>
        <w:rPr>
          <w:b/>
          <w:bCs/>
          <w:sz w:val="56"/>
          <w:szCs w:val="56"/>
          <w:u w:val="single"/>
        </w:rPr>
      </w:pPr>
      <w:r>
        <w:rPr>
          <w:sz w:val="56"/>
          <w:szCs w:val="56"/>
        </w:rPr>
        <w:t>/</w:t>
      </w:r>
      <w:r w:rsidR="00707A33">
        <w:rPr>
          <w:sz w:val="56"/>
          <w:szCs w:val="56"/>
        </w:rPr>
        <w:t xml:space="preserve">Rom 8:1 </w:t>
      </w:r>
      <w:r w:rsidR="00707A33" w:rsidRPr="00707A33">
        <w:rPr>
          <w:sz w:val="56"/>
          <w:szCs w:val="56"/>
        </w:rPr>
        <w:t>Therefore </w:t>
      </w:r>
      <w:r w:rsidR="00707A33" w:rsidRPr="00BC0A27">
        <w:rPr>
          <w:b/>
          <w:bCs/>
          <w:sz w:val="56"/>
          <w:szCs w:val="56"/>
          <w:u w:val="single"/>
        </w:rPr>
        <w:t>there is</w:t>
      </w:r>
      <w:r w:rsidR="00122FC0" w:rsidRPr="00BC0A27">
        <w:rPr>
          <w:b/>
          <w:bCs/>
          <w:sz w:val="56"/>
          <w:szCs w:val="56"/>
          <w:u w:val="single"/>
        </w:rPr>
        <w:t xml:space="preserve"> now no</w:t>
      </w:r>
      <w:r w:rsidR="00707A33" w:rsidRPr="00BC0A27">
        <w:rPr>
          <w:b/>
          <w:bCs/>
          <w:sz w:val="56"/>
          <w:szCs w:val="56"/>
          <w:u w:val="single"/>
        </w:rPr>
        <w:t xml:space="preserve"> condemnation</w:t>
      </w:r>
      <w:r w:rsidR="00707A33" w:rsidRPr="00707A33">
        <w:rPr>
          <w:sz w:val="56"/>
          <w:szCs w:val="56"/>
        </w:rPr>
        <w:t xml:space="preserve"> at all for those who are </w:t>
      </w:r>
      <w:r w:rsidR="00707A33" w:rsidRPr="00BC0A27">
        <w:rPr>
          <w:b/>
          <w:bCs/>
          <w:sz w:val="56"/>
          <w:szCs w:val="56"/>
          <w:u w:val="single"/>
        </w:rPr>
        <w:t>in Christ Jesus.</w:t>
      </w:r>
    </w:p>
    <w:p w14:paraId="42FE27DD" w14:textId="77777777" w:rsidR="00BC0A27" w:rsidRDefault="00BC0A27" w:rsidP="00707A33">
      <w:pPr>
        <w:rPr>
          <w:b/>
          <w:bCs/>
          <w:sz w:val="56"/>
          <w:szCs w:val="56"/>
          <w:u w:val="single"/>
        </w:rPr>
      </w:pPr>
    </w:p>
    <w:p w14:paraId="4C78DF3D" w14:textId="4AE8F6DD" w:rsidR="00BC0A27" w:rsidRDefault="00BC0A27" w:rsidP="00707A33">
      <w:pPr>
        <w:rPr>
          <w:sz w:val="56"/>
          <w:szCs w:val="56"/>
        </w:rPr>
      </w:pPr>
      <w:r w:rsidRPr="00BC0A27">
        <w:rPr>
          <w:sz w:val="56"/>
          <w:szCs w:val="56"/>
        </w:rPr>
        <w:lastRenderedPageBreak/>
        <w:t>In chapter 7</w:t>
      </w:r>
      <w:r>
        <w:rPr>
          <w:sz w:val="56"/>
          <w:szCs w:val="56"/>
        </w:rPr>
        <w:t xml:space="preserve">, </w:t>
      </w:r>
      <w:r w:rsidRPr="00BC0A27">
        <w:rPr>
          <w:sz w:val="56"/>
          <w:szCs w:val="56"/>
        </w:rPr>
        <w:t>Pau</w:t>
      </w:r>
      <w:r>
        <w:rPr>
          <w:sz w:val="56"/>
          <w:szCs w:val="56"/>
        </w:rPr>
        <w:t>l</w:t>
      </w:r>
      <w:r w:rsidRPr="00BC0A27">
        <w:rPr>
          <w:sz w:val="56"/>
          <w:szCs w:val="56"/>
        </w:rPr>
        <w:t xml:space="preserve"> goes into details about the struggle of the sin nature and how the LAW established the need for Chr</w:t>
      </w:r>
      <w:r>
        <w:rPr>
          <w:sz w:val="56"/>
          <w:szCs w:val="56"/>
        </w:rPr>
        <w:t>ist. It was because of the LAW and mankind’s failure in it, that we now know only Christ can remove us from spiritual death.</w:t>
      </w:r>
      <w:r w:rsidR="00ED1B57">
        <w:rPr>
          <w:sz w:val="56"/>
          <w:szCs w:val="56"/>
        </w:rPr>
        <w:t xml:space="preserve"> We recognize HE fulfills everything.</w:t>
      </w:r>
      <w:r>
        <w:rPr>
          <w:sz w:val="56"/>
          <w:szCs w:val="56"/>
        </w:rPr>
        <w:t xml:space="preserve">\ </w:t>
      </w:r>
    </w:p>
    <w:p w14:paraId="3D80187C" w14:textId="77777777" w:rsidR="00BC0A27" w:rsidRDefault="00BC0A27" w:rsidP="00707A33">
      <w:pPr>
        <w:rPr>
          <w:sz w:val="56"/>
          <w:szCs w:val="56"/>
        </w:rPr>
      </w:pPr>
      <w:r>
        <w:rPr>
          <w:sz w:val="56"/>
          <w:szCs w:val="56"/>
        </w:rPr>
        <w:t>There is no condemnation in the impeccable person and work of Jesus Christ and all Bels are in union with HIM.</w:t>
      </w:r>
    </w:p>
    <w:p w14:paraId="4468A8B9" w14:textId="342E2CFC" w:rsidR="00BC0A27" w:rsidRDefault="00BC0A27" w:rsidP="00707A33">
      <w:pPr>
        <w:rPr>
          <w:sz w:val="56"/>
          <w:szCs w:val="56"/>
        </w:rPr>
      </w:pPr>
      <w:r>
        <w:rPr>
          <w:sz w:val="56"/>
          <w:szCs w:val="56"/>
        </w:rPr>
        <w:t>Therefore, HE was the only who could fulfill all laws, commands and prophecy, so we now</w:t>
      </w:r>
      <w:r w:rsidR="00ED1B57">
        <w:rPr>
          <w:sz w:val="56"/>
          <w:szCs w:val="56"/>
        </w:rPr>
        <w:t xml:space="preserve"> (CA Bel)</w:t>
      </w:r>
      <w:r w:rsidR="00B762C4">
        <w:rPr>
          <w:sz w:val="56"/>
          <w:szCs w:val="56"/>
        </w:rPr>
        <w:t>,</w:t>
      </w:r>
      <w:r>
        <w:rPr>
          <w:sz w:val="56"/>
          <w:szCs w:val="56"/>
        </w:rPr>
        <w:t xml:space="preserve"> also have the ability to walk in HIS sinless perfection in our position.</w:t>
      </w:r>
    </w:p>
    <w:p w14:paraId="7F3EF701" w14:textId="62BA1A70" w:rsidR="00707A33" w:rsidRDefault="00ED1B57" w:rsidP="00707A33">
      <w:pPr>
        <w:rPr>
          <w:sz w:val="56"/>
          <w:szCs w:val="56"/>
        </w:rPr>
      </w:pPr>
      <w:r>
        <w:rPr>
          <w:color w:val="000000" w:themeColor="text1"/>
          <w:sz w:val="56"/>
          <w:szCs w:val="56"/>
        </w:rPr>
        <w:lastRenderedPageBreak/>
        <w:t>/</w:t>
      </w:r>
      <w:hyperlink r:id="rId13" w:history="1">
        <w:r w:rsidR="00707A33" w:rsidRPr="00707A33">
          <w:rPr>
            <w:rStyle w:val="Hyperlink"/>
            <w:color w:val="000000" w:themeColor="text1"/>
            <w:sz w:val="56"/>
            <w:szCs w:val="56"/>
            <w:u w:val="none"/>
          </w:rPr>
          <w:t>Rom 8:2</w:t>
        </w:r>
      </w:hyperlink>
      <w:r w:rsidR="00122FC0">
        <w:rPr>
          <w:sz w:val="56"/>
          <w:szCs w:val="56"/>
        </w:rPr>
        <w:t xml:space="preserve"> </w:t>
      </w:r>
      <w:r w:rsidR="00707A33" w:rsidRPr="00707A33">
        <w:rPr>
          <w:sz w:val="56"/>
          <w:szCs w:val="56"/>
        </w:rPr>
        <w:t xml:space="preserve">For </w:t>
      </w:r>
      <w:r w:rsidR="00707A33" w:rsidRPr="00707A33">
        <w:rPr>
          <w:b/>
          <w:bCs/>
          <w:sz w:val="56"/>
          <w:szCs w:val="56"/>
          <w:u w:val="single"/>
        </w:rPr>
        <w:t>the law of the Spirit of life in Christ Jesus has set you free</w:t>
      </w:r>
      <w:r w:rsidR="00707A33" w:rsidRPr="00707A33">
        <w:rPr>
          <w:sz w:val="56"/>
          <w:szCs w:val="56"/>
        </w:rPr>
        <w:t> from the law of sin and of death.</w:t>
      </w:r>
    </w:p>
    <w:p w14:paraId="084EC93F" w14:textId="77777777" w:rsidR="0098523E" w:rsidRDefault="0098523E" w:rsidP="00707A33">
      <w:pPr>
        <w:rPr>
          <w:sz w:val="56"/>
          <w:szCs w:val="56"/>
        </w:rPr>
      </w:pPr>
    </w:p>
    <w:p w14:paraId="641796F0" w14:textId="7B6A91D9" w:rsidR="0098523E" w:rsidRDefault="0098523E" w:rsidP="00707A33">
      <w:pPr>
        <w:rPr>
          <w:sz w:val="56"/>
          <w:szCs w:val="56"/>
        </w:rPr>
      </w:pPr>
      <w:r>
        <w:rPr>
          <w:sz w:val="56"/>
          <w:szCs w:val="56"/>
        </w:rPr>
        <w:t>IN Christ tells us, that in our flesh, we can do nothing to stand in righteousness, it is Christ who set us free! IN Christ any and all law or command is fulfilled, because it is HIS very mind and essence.\</w:t>
      </w:r>
    </w:p>
    <w:p w14:paraId="2E6451AC" w14:textId="783A9E8F" w:rsidR="00ED1B57" w:rsidRDefault="0098523E" w:rsidP="00707A33">
      <w:pPr>
        <w:rPr>
          <w:sz w:val="56"/>
          <w:szCs w:val="56"/>
        </w:rPr>
      </w:pPr>
      <w:r>
        <w:rPr>
          <w:sz w:val="56"/>
          <w:szCs w:val="56"/>
        </w:rPr>
        <w:t>The CA is a time we fully recognize the LAW of the Spirit is what matters.</w:t>
      </w:r>
    </w:p>
    <w:p w14:paraId="75BBC8C0" w14:textId="77777777" w:rsidR="00072328" w:rsidRDefault="00072328" w:rsidP="00707A33">
      <w:pPr>
        <w:rPr>
          <w:sz w:val="56"/>
          <w:szCs w:val="56"/>
        </w:rPr>
      </w:pPr>
    </w:p>
    <w:p w14:paraId="4FAD4A82" w14:textId="77777777" w:rsidR="00072328" w:rsidRDefault="0098523E" w:rsidP="00707A33">
      <w:pPr>
        <w:rPr>
          <w:sz w:val="56"/>
          <w:szCs w:val="56"/>
        </w:rPr>
      </w:pPr>
      <w:r>
        <w:rPr>
          <w:sz w:val="56"/>
          <w:szCs w:val="56"/>
        </w:rPr>
        <w:t xml:space="preserve">In light of chapter 7 we see something extremely informative. </w:t>
      </w:r>
      <w:r w:rsidRPr="0098523E">
        <w:rPr>
          <w:sz w:val="56"/>
          <w:szCs w:val="56"/>
        </w:rPr>
        <w:t>Now Paul looks to Jesus and he finds his standing in Him.</w:t>
      </w:r>
    </w:p>
    <w:p w14:paraId="1F362921" w14:textId="69CF4595" w:rsidR="0098523E" w:rsidRDefault="0098523E" w:rsidP="00707A33">
      <w:pPr>
        <w:rPr>
          <w:sz w:val="56"/>
          <w:szCs w:val="56"/>
        </w:rPr>
      </w:pPr>
      <w:r w:rsidRPr="0098523E">
        <w:rPr>
          <w:sz w:val="56"/>
          <w:szCs w:val="56"/>
        </w:rPr>
        <w:lastRenderedPageBreak/>
        <w:t xml:space="preserve"> But this chapter is more than just the answer to </w:t>
      </w:r>
      <w:hyperlink r:id="rId14" w:history="1">
        <w:r w:rsidRPr="0098523E">
          <w:rPr>
            <w:rStyle w:val="Hyperlink"/>
            <w:color w:val="000000" w:themeColor="text1"/>
            <w:sz w:val="56"/>
            <w:szCs w:val="56"/>
          </w:rPr>
          <w:t>Romans 7</w:t>
        </w:r>
      </w:hyperlink>
      <w:r w:rsidRPr="0098523E">
        <w:rPr>
          <w:color w:val="000000" w:themeColor="text1"/>
          <w:sz w:val="56"/>
          <w:szCs w:val="56"/>
        </w:rPr>
        <w:t>;</w:t>
      </w:r>
      <w:r w:rsidRPr="0098523E">
        <w:rPr>
          <w:sz w:val="56"/>
          <w:szCs w:val="56"/>
        </w:rPr>
        <w:t xml:space="preserve"> it ties together </w:t>
      </w:r>
      <w:r w:rsidR="00AB54CC">
        <w:rPr>
          <w:sz w:val="56"/>
          <w:szCs w:val="56"/>
        </w:rPr>
        <w:t>many scriptures</w:t>
      </w:r>
      <w:r w:rsidRPr="0098523E">
        <w:rPr>
          <w:sz w:val="56"/>
          <w:szCs w:val="56"/>
        </w:rPr>
        <w:t xml:space="preserve"> from the very beginning of the letter</w:t>
      </w:r>
      <w:r w:rsidR="00AB54CC">
        <w:rPr>
          <w:sz w:val="56"/>
          <w:szCs w:val="56"/>
        </w:rPr>
        <w:t xml:space="preserve"> to the Romans</w:t>
      </w:r>
      <w:r w:rsidRPr="0098523E">
        <w:rPr>
          <w:sz w:val="56"/>
          <w:szCs w:val="56"/>
        </w:rPr>
        <w:t>.</w:t>
      </w:r>
    </w:p>
    <w:p w14:paraId="05C3C0BB" w14:textId="55E693FE" w:rsidR="0098523E" w:rsidRDefault="0098523E" w:rsidP="00707A33">
      <w:pPr>
        <w:rPr>
          <w:sz w:val="56"/>
          <w:szCs w:val="56"/>
        </w:rPr>
      </w:pPr>
      <w:r>
        <w:rPr>
          <w:sz w:val="56"/>
          <w:szCs w:val="56"/>
        </w:rPr>
        <w:t xml:space="preserve">                           REPEAT</w:t>
      </w:r>
    </w:p>
    <w:p w14:paraId="58231AB8" w14:textId="1F152024" w:rsidR="0098523E" w:rsidRDefault="0098523E" w:rsidP="00707A33">
      <w:pPr>
        <w:rPr>
          <w:i/>
          <w:iCs/>
          <w:sz w:val="56"/>
          <w:szCs w:val="56"/>
        </w:rPr>
      </w:pPr>
      <w:r>
        <w:rPr>
          <w:i/>
          <w:iCs/>
          <w:sz w:val="56"/>
          <w:szCs w:val="56"/>
        </w:rPr>
        <w:t>/</w:t>
      </w:r>
      <w:r w:rsidRPr="0098523E">
        <w:rPr>
          <w:i/>
          <w:iCs/>
          <w:sz w:val="56"/>
          <w:szCs w:val="56"/>
        </w:rPr>
        <w:t xml:space="preserve">In Christ: “This phrase imports, that there is a mystical and spiritual union betwixt Christ and believers. This is sometimes expressed by Christ being in them... and here by their being in Christ. Christ is in believers by His Spirit, and believers are in Christ by faith.” </w:t>
      </w:r>
    </w:p>
    <w:p w14:paraId="1D6C921B" w14:textId="418ED1D8" w:rsidR="00ED1B57" w:rsidRDefault="0098523E" w:rsidP="00707A33">
      <w:pPr>
        <w:rPr>
          <w:i/>
          <w:iCs/>
          <w:sz w:val="56"/>
          <w:szCs w:val="56"/>
        </w:rPr>
      </w:pPr>
      <w:r>
        <w:rPr>
          <w:i/>
          <w:iCs/>
          <w:sz w:val="56"/>
          <w:szCs w:val="56"/>
        </w:rPr>
        <w:t xml:space="preserve">    British scholar (1685) Matthew </w:t>
      </w:r>
      <w:r w:rsidRPr="0098523E">
        <w:rPr>
          <w:i/>
          <w:iCs/>
          <w:sz w:val="56"/>
          <w:szCs w:val="56"/>
        </w:rPr>
        <w:t>Poole</w:t>
      </w:r>
      <w:r>
        <w:rPr>
          <w:i/>
          <w:iCs/>
          <w:sz w:val="56"/>
          <w:szCs w:val="56"/>
        </w:rPr>
        <w:t>\</w:t>
      </w:r>
    </w:p>
    <w:p w14:paraId="2535A652" w14:textId="514A10F1" w:rsidR="00AB54CC" w:rsidRDefault="00AB54CC" w:rsidP="00707A33">
      <w:pPr>
        <w:rPr>
          <w:sz w:val="56"/>
          <w:szCs w:val="56"/>
        </w:rPr>
      </w:pPr>
      <w:r>
        <w:rPr>
          <w:sz w:val="56"/>
          <w:szCs w:val="56"/>
        </w:rPr>
        <w:lastRenderedPageBreak/>
        <w:t>We all become indwelt by the Trinity at the moment of faith alone in Christ alone.</w:t>
      </w:r>
    </w:p>
    <w:p w14:paraId="45C735EB" w14:textId="0CCC043E" w:rsidR="00707A33" w:rsidRDefault="00707A33" w:rsidP="00707A33">
      <w:pPr>
        <w:rPr>
          <w:sz w:val="56"/>
          <w:szCs w:val="56"/>
        </w:rPr>
      </w:pPr>
      <w:hyperlink r:id="rId15" w:history="1">
        <w:r w:rsidRPr="00707A33">
          <w:rPr>
            <w:rStyle w:val="Hyperlink"/>
            <w:color w:val="000000" w:themeColor="text1"/>
            <w:sz w:val="56"/>
            <w:szCs w:val="56"/>
            <w:u w:val="none"/>
          </w:rPr>
          <w:t>Rom 8:3</w:t>
        </w:r>
      </w:hyperlink>
      <w:r w:rsidR="00366407">
        <w:rPr>
          <w:sz w:val="56"/>
          <w:szCs w:val="56"/>
        </w:rPr>
        <w:t xml:space="preserve"> </w:t>
      </w:r>
      <w:r w:rsidRPr="00707A33">
        <w:rPr>
          <w:sz w:val="56"/>
          <w:szCs w:val="56"/>
        </w:rPr>
        <w:t>For what the</w:t>
      </w:r>
      <w:r w:rsidR="00366407">
        <w:rPr>
          <w:sz w:val="56"/>
          <w:szCs w:val="56"/>
        </w:rPr>
        <w:t xml:space="preserve"> Law could not do,</w:t>
      </w:r>
      <w:r w:rsidRPr="00707A33">
        <w:rPr>
          <w:sz w:val="56"/>
          <w:szCs w:val="56"/>
        </w:rPr>
        <w:t xml:space="preserve"> weak as it was through the flesh,</w:t>
      </w:r>
      <w:r w:rsidR="00366407">
        <w:rPr>
          <w:sz w:val="56"/>
          <w:szCs w:val="56"/>
        </w:rPr>
        <w:t xml:space="preserve"> God</w:t>
      </w:r>
      <w:r w:rsidRPr="00707A33">
        <w:rPr>
          <w:sz w:val="56"/>
          <w:szCs w:val="56"/>
        </w:rPr>
        <w:t xml:space="preserve"> </w:t>
      </w:r>
      <w:r w:rsidRPr="00707A33">
        <w:rPr>
          <w:i/>
          <w:iCs/>
          <w:sz w:val="56"/>
          <w:szCs w:val="56"/>
        </w:rPr>
        <w:t>did:</w:t>
      </w:r>
      <w:r w:rsidRPr="00707A33">
        <w:rPr>
          <w:sz w:val="56"/>
          <w:szCs w:val="56"/>
        </w:rPr>
        <w:t> sending His own Son in the</w:t>
      </w:r>
      <w:r w:rsidR="00366407">
        <w:rPr>
          <w:sz w:val="56"/>
          <w:szCs w:val="56"/>
        </w:rPr>
        <w:t xml:space="preserve"> likeness</w:t>
      </w:r>
      <w:r w:rsidRPr="00707A33">
        <w:rPr>
          <w:sz w:val="56"/>
          <w:szCs w:val="56"/>
        </w:rPr>
        <w:t xml:space="preserve"> of sinful flesh and </w:t>
      </w:r>
      <w:r w:rsidRPr="00707A33">
        <w:rPr>
          <w:i/>
          <w:iCs/>
          <w:sz w:val="56"/>
          <w:szCs w:val="56"/>
        </w:rPr>
        <w:t>as an offering</w:t>
      </w:r>
      <w:r w:rsidRPr="00707A33">
        <w:rPr>
          <w:sz w:val="56"/>
          <w:szCs w:val="56"/>
        </w:rPr>
        <w:t> for sin, He condemned sin in the flesh,</w:t>
      </w:r>
    </w:p>
    <w:p w14:paraId="306679B2" w14:textId="77777777" w:rsidR="00FF0845" w:rsidRDefault="00FF0845" w:rsidP="00707A33">
      <w:pPr>
        <w:rPr>
          <w:sz w:val="56"/>
          <w:szCs w:val="56"/>
        </w:rPr>
      </w:pPr>
      <w:r>
        <w:rPr>
          <w:sz w:val="56"/>
          <w:szCs w:val="56"/>
        </w:rPr>
        <w:t xml:space="preserve">Jesus in HIS humanity was perfect; HIS likeness is in relation to the Doctrine of the Hypostatic Union. </w:t>
      </w:r>
    </w:p>
    <w:p w14:paraId="433EA26A" w14:textId="77777777" w:rsidR="00072328" w:rsidRDefault="00072328" w:rsidP="00707A33">
      <w:pPr>
        <w:rPr>
          <w:sz w:val="56"/>
          <w:szCs w:val="56"/>
        </w:rPr>
      </w:pPr>
    </w:p>
    <w:p w14:paraId="227E4BE2" w14:textId="77777777" w:rsidR="00072328" w:rsidRDefault="00FF0845" w:rsidP="00707A33">
      <w:pPr>
        <w:rPr>
          <w:sz w:val="56"/>
          <w:szCs w:val="56"/>
        </w:rPr>
      </w:pPr>
      <w:r>
        <w:rPr>
          <w:sz w:val="56"/>
          <w:szCs w:val="56"/>
        </w:rPr>
        <w:t xml:space="preserve">Jesus became flesh and blood; He became like humanity though He was minus the OSN. </w:t>
      </w:r>
    </w:p>
    <w:p w14:paraId="74FA2A8A" w14:textId="54E9A57B" w:rsidR="00FF0845" w:rsidRDefault="00FF0845" w:rsidP="00707A33">
      <w:pPr>
        <w:rPr>
          <w:sz w:val="56"/>
          <w:szCs w:val="56"/>
        </w:rPr>
      </w:pPr>
      <w:r>
        <w:rPr>
          <w:sz w:val="56"/>
          <w:szCs w:val="56"/>
        </w:rPr>
        <w:lastRenderedPageBreak/>
        <w:t>Jesus was the 2</w:t>
      </w:r>
      <w:r w:rsidRPr="00FF0845">
        <w:rPr>
          <w:sz w:val="56"/>
          <w:szCs w:val="56"/>
          <w:vertAlign w:val="superscript"/>
        </w:rPr>
        <w:t>nd</w:t>
      </w:r>
      <w:r>
        <w:rPr>
          <w:sz w:val="56"/>
          <w:szCs w:val="56"/>
        </w:rPr>
        <w:t xml:space="preserve"> Adam, He was created uniquely, in that Jesus could have sinned though He never did.</w:t>
      </w:r>
    </w:p>
    <w:p w14:paraId="0419E464" w14:textId="77777777" w:rsidR="00FF1CA4" w:rsidRDefault="00FF1CA4" w:rsidP="00707A33">
      <w:pPr>
        <w:rPr>
          <w:sz w:val="56"/>
          <w:szCs w:val="56"/>
        </w:rPr>
      </w:pPr>
    </w:p>
    <w:p w14:paraId="00D99327" w14:textId="62396A93" w:rsidR="00FF1CA4" w:rsidRDefault="00FF1CA4" w:rsidP="00707A33">
      <w:pPr>
        <w:rPr>
          <w:sz w:val="56"/>
          <w:szCs w:val="56"/>
        </w:rPr>
      </w:pPr>
      <w:r>
        <w:rPr>
          <w:sz w:val="56"/>
          <w:szCs w:val="56"/>
        </w:rPr>
        <w:t>Adam failed and opened up a sin nature for all mankind.</w:t>
      </w:r>
    </w:p>
    <w:p w14:paraId="0577B208" w14:textId="3C467295" w:rsidR="00AB54CC" w:rsidRDefault="00AB54CC" w:rsidP="00707A33">
      <w:pPr>
        <w:rPr>
          <w:sz w:val="56"/>
          <w:szCs w:val="56"/>
        </w:rPr>
      </w:pPr>
      <w:r>
        <w:rPr>
          <w:sz w:val="56"/>
          <w:szCs w:val="56"/>
        </w:rPr>
        <w:t xml:space="preserve">/The LAW and commands bring out the weakness of mankind – the LAW and commands are powerful! They are divinely inspired and perfect, there is no flaw within them, the flaw is within US! Perfection can never intermingle with imperfection, because then it is no longer perfect. Therefore, something new and perfect was imputed into us at </w:t>
      </w:r>
      <w:r>
        <w:rPr>
          <w:sz w:val="56"/>
          <w:szCs w:val="56"/>
        </w:rPr>
        <w:lastRenderedPageBreak/>
        <w:t xml:space="preserve">salvation, eternal perfection, known as the righteousness of Christ.\  </w:t>
      </w:r>
    </w:p>
    <w:p w14:paraId="12EA393A" w14:textId="77777777" w:rsidR="00AB54CC" w:rsidRPr="00707A33" w:rsidRDefault="00AB54CC" w:rsidP="00707A33">
      <w:pPr>
        <w:rPr>
          <w:b/>
          <w:bCs/>
          <w:sz w:val="56"/>
          <w:szCs w:val="56"/>
        </w:rPr>
      </w:pPr>
    </w:p>
    <w:p w14:paraId="31B8F040" w14:textId="26EB667D" w:rsidR="00707A33" w:rsidRDefault="00707A33" w:rsidP="00707A33">
      <w:pPr>
        <w:rPr>
          <w:sz w:val="56"/>
          <w:szCs w:val="56"/>
        </w:rPr>
      </w:pPr>
      <w:hyperlink r:id="rId16" w:history="1">
        <w:r w:rsidRPr="00707A33">
          <w:rPr>
            <w:rStyle w:val="Hyperlink"/>
            <w:color w:val="000000" w:themeColor="text1"/>
            <w:sz w:val="56"/>
            <w:szCs w:val="56"/>
            <w:u w:val="none"/>
          </w:rPr>
          <w:t>Rom 8:4</w:t>
        </w:r>
      </w:hyperlink>
      <w:r w:rsidR="00366407">
        <w:rPr>
          <w:sz w:val="56"/>
          <w:szCs w:val="56"/>
        </w:rPr>
        <w:t xml:space="preserve"> </w:t>
      </w:r>
      <w:r w:rsidRPr="00707A33">
        <w:rPr>
          <w:sz w:val="56"/>
          <w:szCs w:val="56"/>
        </w:rPr>
        <w:t>so that the requirement of the Law might be fulfilled in us who do not walk according to the</w:t>
      </w:r>
      <w:r w:rsidR="00366407">
        <w:rPr>
          <w:sz w:val="56"/>
          <w:szCs w:val="56"/>
        </w:rPr>
        <w:t xml:space="preserve"> flesh but according</w:t>
      </w:r>
      <w:r w:rsidRPr="00707A33">
        <w:rPr>
          <w:sz w:val="56"/>
          <w:szCs w:val="56"/>
        </w:rPr>
        <w:t xml:space="preserve"> to the Spirit.</w:t>
      </w:r>
    </w:p>
    <w:p w14:paraId="06761EA8" w14:textId="547FAB87" w:rsidR="00AB54CC" w:rsidRDefault="00AB54CC" w:rsidP="00707A33">
      <w:pPr>
        <w:rPr>
          <w:i/>
          <w:iCs/>
          <w:sz w:val="56"/>
          <w:szCs w:val="56"/>
          <w:u w:val="single"/>
        </w:rPr>
      </w:pPr>
      <w:r>
        <w:rPr>
          <w:sz w:val="56"/>
          <w:szCs w:val="56"/>
        </w:rPr>
        <w:t xml:space="preserve">/Rom 8:24 - </w:t>
      </w:r>
      <w:r w:rsidRPr="00707A33">
        <w:rPr>
          <w:i/>
          <w:iCs/>
          <w:sz w:val="56"/>
          <w:szCs w:val="56"/>
          <w:u w:val="single"/>
        </w:rPr>
        <w:t>the requirement of the Law might be fulfilled in us</w:t>
      </w:r>
    </w:p>
    <w:p w14:paraId="6B0A91D9" w14:textId="77777777" w:rsidR="00272A2D" w:rsidRDefault="00272A2D" w:rsidP="00707A33">
      <w:pPr>
        <w:rPr>
          <w:i/>
          <w:iCs/>
          <w:sz w:val="56"/>
          <w:szCs w:val="56"/>
          <w:u w:val="single"/>
        </w:rPr>
      </w:pPr>
    </w:p>
    <w:p w14:paraId="41780E92" w14:textId="42EC9651" w:rsidR="00272A2D" w:rsidRDefault="00272A2D" w:rsidP="00707A33">
      <w:pPr>
        <w:rPr>
          <w:sz w:val="56"/>
          <w:szCs w:val="56"/>
        </w:rPr>
      </w:pPr>
      <w:r w:rsidRPr="00272A2D">
        <w:rPr>
          <w:sz w:val="56"/>
          <w:szCs w:val="56"/>
        </w:rPr>
        <w:t>Only when the flesh is removed and the SPIRIT is in control.</w:t>
      </w:r>
      <w:r>
        <w:rPr>
          <w:sz w:val="56"/>
          <w:szCs w:val="56"/>
        </w:rPr>
        <w:t xml:space="preserve"> WALK according to the Spirit in the temporal (filling power) and the requirements of the LAW are fulfilled.\</w:t>
      </w:r>
    </w:p>
    <w:p w14:paraId="3F976F80" w14:textId="1264CF61" w:rsidR="00FF1CA4" w:rsidRDefault="00FF1CA4" w:rsidP="00707A33">
      <w:pPr>
        <w:rPr>
          <w:sz w:val="56"/>
          <w:szCs w:val="56"/>
        </w:rPr>
      </w:pPr>
      <w:r>
        <w:rPr>
          <w:sz w:val="56"/>
          <w:szCs w:val="56"/>
        </w:rPr>
        <w:lastRenderedPageBreak/>
        <w:t>The present tense, tells us to keep walking in this manner, the active voice, points to the personal responsibility of every Bel.</w:t>
      </w:r>
    </w:p>
    <w:p w14:paraId="466451F7" w14:textId="47F0F3FC" w:rsidR="00272A2D" w:rsidRDefault="00272A2D" w:rsidP="00707A33">
      <w:pPr>
        <w:rPr>
          <w:sz w:val="56"/>
          <w:szCs w:val="56"/>
        </w:rPr>
      </w:pPr>
      <w:r w:rsidRPr="00272A2D">
        <w:rPr>
          <w:i/>
          <w:iCs/>
          <w:sz w:val="56"/>
          <w:szCs w:val="56"/>
          <w:u w:val="single"/>
        </w:rPr>
        <w:t>IT might be fulfilled</w:t>
      </w:r>
      <w:r>
        <w:rPr>
          <w:sz w:val="56"/>
          <w:szCs w:val="56"/>
        </w:rPr>
        <w:t>, because right now in time, we have a free will and we have to adjust to the justice of GOD – it is a conscious decision.</w:t>
      </w:r>
    </w:p>
    <w:p w14:paraId="080DB526" w14:textId="77777777" w:rsidR="00072328" w:rsidRDefault="00272A2D" w:rsidP="00707A33">
      <w:pPr>
        <w:rPr>
          <w:sz w:val="56"/>
          <w:szCs w:val="56"/>
        </w:rPr>
      </w:pPr>
      <w:r>
        <w:rPr>
          <w:sz w:val="56"/>
          <w:szCs w:val="56"/>
        </w:rPr>
        <w:t>In eternity, all Believers will live forever in perfect righteousness.</w:t>
      </w:r>
      <w:r w:rsidR="00FF1CA4">
        <w:rPr>
          <w:sz w:val="56"/>
          <w:szCs w:val="56"/>
        </w:rPr>
        <w:t xml:space="preserve">  </w:t>
      </w:r>
      <w:r>
        <w:rPr>
          <w:sz w:val="56"/>
          <w:szCs w:val="56"/>
        </w:rPr>
        <w:t xml:space="preserve"> </w:t>
      </w:r>
      <w:r w:rsidR="00FF1CA4">
        <w:rPr>
          <w:sz w:val="56"/>
          <w:szCs w:val="56"/>
        </w:rPr>
        <w:t xml:space="preserve">  </w:t>
      </w:r>
    </w:p>
    <w:p w14:paraId="2C1D7EBE" w14:textId="5045B4B4" w:rsidR="00272A2D" w:rsidRDefault="00072328" w:rsidP="00707A33">
      <w:pPr>
        <w:rPr>
          <w:sz w:val="56"/>
          <w:szCs w:val="56"/>
        </w:rPr>
      </w:pPr>
      <w:r>
        <w:rPr>
          <w:sz w:val="56"/>
          <w:szCs w:val="56"/>
        </w:rPr>
        <w:t xml:space="preserve">                            </w:t>
      </w:r>
      <w:r w:rsidR="00FF1CA4">
        <w:rPr>
          <w:sz w:val="56"/>
          <w:szCs w:val="56"/>
        </w:rPr>
        <w:t>REPEAT</w:t>
      </w:r>
    </w:p>
    <w:p w14:paraId="0FD5EC86" w14:textId="218CDC3A" w:rsidR="00B00A77" w:rsidRDefault="00B00A77" w:rsidP="00707A33">
      <w:pPr>
        <w:rPr>
          <w:sz w:val="56"/>
          <w:szCs w:val="56"/>
        </w:rPr>
      </w:pPr>
      <w:r>
        <w:rPr>
          <w:sz w:val="56"/>
          <w:szCs w:val="56"/>
        </w:rPr>
        <w:t>Now notice what the Apostle Paul emphasizes here, the battle of flesh and Spirit which is in all of us.</w:t>
      </w:r>
    </w:p>
    <w:p w14:paraId="48158BB5" w14:textId="302180E3" w:rsidR="00B00A77" w:rsidRDefault="00B00A77" w:rsidP="00707A33">
      <w:pPr>
        <w:rPr>
          <w:sz w:val="56"/>
          <w:szCs w:val="56"/>
        </w:rPr>
      </w:pPr>
      <w:r>
        <w:rPr>
          <w:sz w:val="56"/>
          <w:szCs w:val="56"/>
        </w:rPr>
        <w:lastRenderedPageBreak/>
        <w:t>We can live by the law of the spiritual life</w:t>
      </w:r>
      <w:r w:rsidR="00FF1CA4">
        <w:rPr>
          <w:sz w:val="56"/>
          <w:szCs w:val="56"/>
        </w:rPr>
        <w:t>,</w:t>
      </w:r>
      <w:r>
        <w:rPr>
          <w:sz w:val="56"/>
          <w:szCs w:val="56"/>
        </w:rPr>
        <w:t xml:space="preserve"> or we can walk in the law of death, which is found in the OSN.</w:t>
      </w:r>
    </w:p>
    <w:p w14:paraId="335A5721" w14:textId="105A60C8" w:rsidR="00B00A77" w:rsidRDefault="00FF1CA4" w:rsidP="00707A33">
      <w:pPr>
        <w:rPr>
          <w:sz w:val="56"/>
          <w:szCs w:val="56"/>
        </w:rPr>
      </w:pPr>
      <w:r>
        <w:rPr>
          <w:sz w:val="56"/>
          <w:szCs w:val="56"/>
        </w:rPr>
        <w:t>This includes the self-righteousness of works programs and religious rituals, attempting to get closer to God.</w:t>
      </w:r>
    </w:p>
    <w:p w14:paraId="7DADD481" w14:textId="77777777" w:rsidR="00FF1CA4" w:rsidRPr="00707A33" w:rsidRDefault="00FF1CA4" w:rsidP="00707A33">
      <w:pPr>
        <w:rPr>
          <w:sz w:val="56"/>
          <w:szCs w:val="56"/>
        </w:rPr>
      </w:pPr>
    </w:p>
    <w:p w14:paraId="283932B8" w14:textId="1231490E" w:rsidR="00707A33" w:rsidRDefault="00FF1CA4" w:rsidP="00707A33">
      <w:pPr>
        <w:rPr>
          <w:sz w:val="56"/>
          <w:szCs w:val="56"/>
        </w:rPr>
      </w:pPr>
      <w:r>
        <w:rPr>
          <w:color w:val="000000" w:themeColor="text1"/>
          <w:sz w:val="56"/>
          <w:szCs w:val="56"/>
        </w:rPr>
        <w:t>/</w:t>
      </w:r>
      <w:hyperlink r:id="rId17" w:history="1">
        <w:r w:rsidR="00707A33" w:rsidRPr="00707A33">
          <w:rPr>
            <w:rStyle w:val="Hyperlink"/>
            <w:color w:val="000000" w:themeColor="text1"/>
            <w:sz w:val="56"/>
            <w:szCs w:val="56"/>
            <w:u w:val="none"/>
          </w:rPr>
          <w:t>Rom 8:5</w:t>
        </w:r>
      </w:hyperlink>
      <w:r w:rsidR="00366407">
        <w:rPr>
          <w:sz w:val="56"/>
          <w:szCs w:val="56"/>
        </w:rPr>
        <w:t xml:space="preserve"> </w:t>
      </w:r>
      <w:r w:rsidR="00707A33" w:rsidRPr="00707A33">
        <w:rPr>
          <w:sz w:val="56"/>
          <w:szCs w:val="56"/>
        </w:rPr>
        <w:t xml:space="preserve">For </w:t>
      </w:r>
      <w:r w:rsidR="00707A33" w:rsidRPr="00707A33">
        <w:rPr>
          <w:b/>
          <w:bCs/>
          <w:sz w:val="56"/>
          <w:szCs w:val="56"/>
          <w:u w:val="single"/>
        </w:rPr>
        <w:t>those who are</w:t>
      </w:r>
      <w:r w:rsidR="00366407" w:rsidRPr="00FF1CA4">
        <w:rPr>
          <w:b/>
          <w:bCs/>
          <w:sz w:val="56"/>
          <w:szCs w:val="56"/>
          <w:u w:val="single"/>
        </w:rPr>
        <w:t xml:space="preserve"> in accord</w:t>
      </w:r>
      <w:r w:rsidR="00707A33" w:rsidRPr="00707A33">
        <w:rPr>
          <w:b/>
          <w:bCs/>
          <w:sz w:val="56"/>
          <w:szCs w:val="56"/>
          <w:u w:val="single"/>
        </w:rPr>
        <w:t xml:space="preserve"> with </w:t>
      </w:r>
      <w:r w:rsidRPr="00FF1CA4">
        <w:rPr>
          <w:sz w:val="56"/>
          <w:szCs w:val="56"/>
          <w:u w:val="single"/>
        </w:rPr>
        <w:t>(</w:t>
      </w:r>
      <w:r w:rsidRPr="00FF1CA4">
        <w:rPr>
          <w:i/>
          <w:iCs/>
          <w:sz w:val="56"/>
          <w:szCs w:val="56"/>
          <w:u w:val="single"/>
        </w:rPr>
        <w:t>kata</w:t>
      </w:r>
      <w:r w:rsidRPr="00FF1CA4">
        <w:rPr>
          <w:sz w:val="56"/>
          <w:szCs w:val="56"/>
          <w:u w:val="single"/>
        </w:rPr>
        <w:t>)</w:t>
      </w:r>
      <w:r>
        <w:rPr>
          <w:b/>
          <w:bCs/>
          <w:sz w:val="56"/>
          <w:szCs w:val="56"/>
          <w:u w:val="single"/>
        </w:rPr>
        <w:t xml:space="preserve"> </w:t>
      </w:r>
      <w:r w:rsidR="00707A33" w:rsidRPr="00707A33">
        <w:rPr>
          <w:b/>
          <w:bCs/>
          <w:sz w:val="56"/>
          <w:szCs w:val="56"/>
          <w:u w:val="single"/>
        </w:rPr>
        <w:t>the flesh</w:t>
      </w:r>
      <w:r w:rsidR="00707A33" w:rsidRPr="00707A33">
        <w:rPr>
          <w:sz w:val="56"/>
          <w:szCs w:val="56"/>
        </w:rPr>
        <w:t xml:space="preserve"> set their </w:t>
      </w:r>
      <w:r w:rsidR="00707A33" w:rsidRPr="00707A33">
        <w:rPr>
          <w:b/>
          <w:bCs/>
          <w:sz w:val="56"/>
          <w:szCs w:val="56"/>
          <w:u w:val="single"/>
        </w:rPr>
        <w:t>minds on the things of the flesh</w:t>
      </w:r>
      <w:r w:rsidR="00707A33" w:rsidRPr="00707A33">
        <w:rPr>
          <w:sz w:val="56"/>
          <w:szCs w:val="56"/>
        </w:rPr>
        <w:t xml:space="preserve">, but those who are </w:t>
      </w:r>
      <w:r w:rsidR="00707A33" w:rsidRPr="00707A33">
        <w:rPr>
          <w:b/>
          <w:bCs/>
          <w:sz w:val="56"/>
          <w:szCs w:val="56"/>
          <w:u w:val="single"/>
        </w:rPr>
        <w:t>in accord with the Spirit</w:t>
      </w:r>
      <w:r w:rsidR="00707A33" w:rsidRPr="00707A33">
        <w:rPr>
          <w:sz w:val="56"/>
          <w:szCs w:val="56"/>
        </w:rPr>
        <w:t>, the things of the Spirit.</w:t>
      </w:r>
    </w:p>
    <w:p w14:paraId="2CA58B47" w14:textId="77777777" w:rsidR="00072328" w:rsidRDefault="00072328" w:rsidP="00707A33">
      <w:pPr>
        <w:rPr>
          <w:sz w:val="56"/>
          <w:szCs w:val="56"/>
        </w:rPr>
      </w:pPr>
    </w:p>
    <w:p w14:paraId="736F2BA9" w14:textId="1A5F8E22" w:rsidR="00FF1CA4" w:rsidRDefault="00FF1CA4" w:rsidP="00707A33">
      <w:pPr>
        <w:rPr>
          <w:sz w:val="56"/>
          <w:szCs w:val="56"/>
        </w:rPr>
      </w:pPr>
      <w:r>
        <w:rPr>
          <w:sz w:val="56"/>
          <w:szCs w:val="56"/>
        </w:rPr>
        <w:t>Those who habitually walk in the flesh and have a mind after fleshly things</w:t>
      </w:r>
      <w:r w:rsidR="00F56AD9">
        <w:rPr>
          <w:sz w:val="56"/>
          <w:szCs w:val="56"/>
        </w:rPr>
        <w:t xml:space="preserve">, will </w:t>
      </w:r>
      <w:r w:rsidR="00F56AD9">
        <w:rPr>
          <w:sz w:val="56"/>
          <w:szCs w:val="56"/>
        </w:rPr>
        <w:lastRenderedPageBreak/>
        <w:t xml:space="preserve">not have a mind and lifestyle that is spiritual.\ </w:t>
      </w:r>
    </w:p>
    <w:p w14:paraId="47C5EBEE" w14:textId="73C1BC29" w:rsidR="00FF1CA4" w:rsidRDefault="00FF1CA4" w:rsidP="00707A33">
      <w:pPr>
        <w:rPr>
          <w:sz w:val="56"/>
          <w:szCs w:val="56"/>
        </w:rPr>
      </w:pPr>
      <w:r>
        <w:rPr>
          <w:sz w:val="56"/>
          <w:szCs w:val="56"/>
        </w:rPr>
        <w:t>KAA-TA, means to walk alongside, to chase after, or follow along with something or someone.</w:t>
      </w:r>
    </w:p>
    <w:p w14:paraId="48204DFF" w14:textId="46564F95" w:rsidR="00F56AD9" w:rsidRDefault="00F56AD9" w:rsidP="00707A33">
      <w:pPr>
        <w:rPr>
          <w:sz w:val="56"/>
          <w:szCs w:val="56"/>
        </w:rPr>
      </w:pPr>
      <w:r>
        <w:rPr>
          <w:sz w:val="56"/>
          <w:szCs w:val="56"/>
        </w:rPr>
        <w:t>It describes a habit or lifestyle practice.</w:t>
      </w:r>
    </w:p>
    <w:p w14:paraId="150BA142" w14:textId="77777777" w:rsidR="00F56AD9" w:rsidRPr="00707A33" w:rsidRDefault="00F56AD9" w:rsidP="00707A33">
      <w:pPr>
        <w:rPr>
          <w:b/>
          <w:bCs/>
          <w:sz w:val="56"/>
          <w:szCs w:val="56"/>
        </w:rPr>
      </w:pPr>
    </w:p>
    <w:p w14:paraId="0B723936" w14:textId="55153A1C" w:rsidR="00707A33" w:rsidRDefault="00707A33" w:rsidP="00707A33">
      <w:pPr>
        <w:rPr>
          <w:sz w:val="56"/>
          <w:szCs w:val="56"/>
        </w:rPr>
      </w:pPr>
      <w:hyperlink r:id="rId18" w:history="1">
        <w:r w:rsidRPr="00707A33">
          <w:rPr>
            <w:rStyle w:val="Hyperlink"/>
            <w:color w:val="000000" w:themeColor="text1"/>
            <w:sz w:val="56"/>
            <w:szCs w:val="56"/>
            <w:u w:val="none"/>
          </w:rPr>
          <w:t>Rom 8:6</w:t>
        </w:r>
      </w:hyperlink>
      <w:r w:rsidR="00366407">
        <w:rPr>
          <w:sz w:val="56"/>
          <w:szCs w:val="56"/>
        </w:rPr>
        <w:t xml:space="preserve"> </w:t>
      </w:r>
      <w:r w:rsidRPr="00707A33">
        <w:rPr>
          <w:sz w:val="56"/>
          <w:szCs w:val="56"/>
        </w:rPr>
        <w:t>For the mind set on the flesh is death, but the mind set on the Spirit is life and peace,</w:t>
      </w:r>
    </w:p>
    <w:p w14:paraId="77F2F3D6" w14:textId="705784AA" w:rsidR="00F56AD9" w:rsidRDefault="00F56AD9" w:rsidP="00707A33">
      <w:pPr>
        <w:rPr>
          <w:sz w:val="56"/>
          <w:szCs w:val="56"/>
        </w:rPr>
      </w:pPr>
      <w:r w:rsidRPr="00F56AD9">
        <w:rPr>
          <w:sz w:val="56"/>
          <w:szCs w:val="56"/>
        </w:rPr>
        <w:t xml:space="preserve">Because the Holy Spirit is </w:t>
      </w:r>
      <w:r>
        <w:rPr>
          <w:sz w:val="56"/>
          <w:szCs w:val="56"/>
        </w:rPr>
        <w:t>permanently indwelt into a</w:t>
      </w:r>
      <w:r w:rsidRPr="00F56AD9">
        <w:rPr>
          <w:sz w:val="56"/>
          <w:szCs w:val="56"/>
        </w:rPr>
        <w:t xml:space="preserve"> </w:t>
      </w:r>
      <w:r>
        <w:rPr>
          <w:sz w:val="56"/>
          <w:szCs w:val="56"/>
        </w:rPr>
        <w:t>B</w:t>
      </w:r>
      <w:r w:rsidRPr="00F56AD9">
        <w:rPr>
          <w:sz w:val="56"/>
          <w:szCs w:val="56"/>
        </w:rPr>
        <w:t xml:space="preserve">eliever when they are born again, every Christian has within </w:t>
      </w:r>
      <w:r>
        <w:rPr>
          <w:sz w:val="56"/>
          <w:szCs w:val="56"/>
        </w:rPr>
        <w:t>their soul,</w:t>
      </w:r>
      <w:r w:rsidRPr="00F56AD9">
        <w:rPr>
          <w:sz w:val="56"/>
          <w:szCs w:val="56"/>
        </w:rPr>
        <w:t xml:space="preserve"> a higher</w:t>
      </w:r>
      <w:r>
        <w:rPr>
          <w:sz w:val="56"/>
          <w:szCs w:val="56"/>
        </w:rPr>
        <w:t xml:space="preserve"> standard of spiritual </w:t>
      </w:r>
      <w:r>
        <w:rPr>
          <w:sz w:val="56"/>
          <w:szCs w:val="56"/>
        </w:rPr>
        <w:lastRenderedPageBreak/>
        <w:t>operation</w:t>
      </w:r>
      <w:r w:rsidRPr="00F56AD9">
        <w:rPr>
          <w:sz w:val="56"/>
          <w:szCs w:val="56"/>
        </w:rPr>
        <w:t xml:space="preserve"> and </w:t>
      </w:r>
      <w:r>
        <w:rPr>
          <w:sz w:val="56"/>
          <w:szCs w:val="56"/>
        </w:rPr>
        <w:t xml:space="preserve">a </w:t>
      </w:r>
      <w:r w:rsidRPr="00F56AD9">
        <w:rPr>
          <w:sz w:val="56"/>
          <w:szCs w:val="56"/>
        </w:rPr>
        <w:t>more powerful</w:t>
      </w:r>
      <w:r>
        <w:rPr>
          <w:sz w:val="56"/>
          <w:szCs w:val="56"/>
        </w:rPr>
        <w:t xml:space="preserve"> compass </w:t>
      </w:r>
      <w:r w:rsidRPr="00F56AD9">
        <w:rPr>
          <w:sz w:val="56"/>
          <w:szCs w:val="56"/>
        </w:rPr>
        <w:t>than the flesh</w:t>
      </w:r>
      <w:r>
        <w:rPr>
          <w:sz w:val="56"/>
          <w:szCs w:val="56"/>
        </w:rPr>
        <w:t xml:space="preserve"> has. </w:t>
      </w:r>
    </w:p>
    <w:p w14:paraId="791426E5" w14:textId="3B7C6205" w:rsidR="00F56AD9" w:rsidRPr="00707A33" w:rsidRDefault="00F56AD9" w:rsidP="00707A33">
      <w:pPr>
        <w:rPr>
          <w:sz w:val="56"/>
          <w:szCs w:val="56"/>
        </w:rPr>
      </w:pPr>
      <w:r>
        <w:rPr>
          <w:sz w:val="56"/>
          <w:szCs w:val="56"/>
        </w:rPr>
        <w:t>It becomes a matter of application. We each make conscious decisions to allow the filling power of the HS to take control or not.</w:t>
      </w:r>
    </w:p>
    <w:p w14:paraId="7E3E1C5B" w14:textId="7E961009" w:rsidR="00707A33" w:rsidRDefault="00F56AD9" w:rsidP="00707A33">
      <w:pPr>
        <w:rPr>
          <w:i/>
          <w:iCs/>
          <w:sz w:val="56"/>
          <w:szCs w:val="56"/>
        </w:rPr>
      </w:pPr>
      <w:r>
        <w:rPr>
          <w:color w:val="000000" w:themeColor="text1"/>
          <w:sz w:val="56"/>
          <w:szCs w:val="56"/>
        </w:rPr>
        <w:t>/</w:t>
      </w:r>
      <w:hyperlink r:id="rId19" w:history="1">
        <w:r w:rsidR="00707A33" w:rsidRPr="00707A33">
          <w:rPr>
            <w:rStyle w:val="Hyperlink"/>
            <w:color w:val="000000" w:themeColor="text1"/>
            <w:sz w:val="56"/>
            <w:szCs w:val="56"/>
            <w:u w:val="none"/>
          </w:rPr>
          <w:t>Rom 8:7</w:t>
        </w:r>
      </w:hyperlink>
      <w:r w:rsidR="00366407">
        <w:rPr>
          <w:sz w:val="56"/>
          <w:szCs w:val="56"/>
        </w:rPr>
        <w:t xml:space="preserve"> </w:t>
      </w:r>
      <w:r w:rsidR="00707A33" w:rsidRPr="00707A33">
        <w:rPr>
          <w:sz w:val="56"/>
          <w:szCs w:val="56"/>
        </w:rPr>
        <w:t>because </w:t>
      </w:r>
      <w:r w:rsidR="00707A33" w:rsidRPr="00707A33">
        <w:rPr>
          <w:b/>
          <w:bCs/>
          <w:sz w:val="56"/>
          <w:szCs w:val="56"/>
          <w:u w:val="single"/>
        </w:rPr>
        <w:t>the mind set on the flesh is hostile toward God</w:t>
      </w:r>
      <w:r w:rsidR="00707A33" w:rsidRPr="00707A33">
        <w:rPr>
          <w:sz w:val="56"/>
          <w:szCs w:val="56"/>
        </w:rPr>
        <w:t xml:space="preserve">; for it does not </w:t>
      </w:r>
      <w:r w:rsidR="00707A33" w:rsidRPr="00707A33">
        <w:rPr>
          <w:b/>
          <w:bCs/>
          <w:sz w:val="56"/>
          <w:szCs w:val="56"/>
          <w:u w:val="single"/>
        </w:rPr>
        <w:t>subject itself to the law</w:t>
      </w:r>
      <w:r>
        <w:rPr>
          <w:b/>
          <w:bCs/>
          <w:sz w:val="56"/>
          <w:szCs w:val="56"/>
          <w:u w:val="single"/>
        </w:rPr>
        <w:t xml:space="preserve"> </w:t>
      </w:r>
      <w:r w:rsidRPr="00F56AD9">
        <w:rPr>
          <w:sz w:val="56"/>
          <w:szCs w:val="56"/>
          <w:u w:val="single"/>
        </w:rPr>
        <w:t>(</w:t>
      </w:r>
      <w:r w:rsidRPr="00F56AD9">
        <w:rPr>
          <w:i/>
          <w:iCs/>
          <w:sz w:val="56"/>
          <w:szCs w:val="56"/>
          <w:u w:val="single"/>
        </w:rPr>
        <w:t>nomos)</w:t>
      </w:r>
      <w:r w:rsidR="00707A33" w:rsidRPr="00707A33">
        <w:rPr>
          <w:b/>
          <w:bCs/>
          <w:sz w:val="56"/>
          <w:szCs w:val="56"/>
          <w:u w:val="single"/>
        </w:rPr>
        <w:t> of God</w:t>
      </w:r>
      <w:r w:rsidR="00707A33" w:rsidRPr="00707A33">
        <w:rPr>
          <w:sz w:val="56"/>
          <w:szCs w:val="56"/>
        </w:rPr>
        <w:t xml:space="preserve">, for </w:t>
      </w:r>
      <w:r w:rsidR="00707A33" w:rsidRPr="00707A33">
        <w:rPr>
          <w:b/>
          <w:bCs/>
          <w:sz w:val="56"/>
          <w:szCs w:val="56"/>
          <w:u w:val="single"/>
        </w:rPr>
        <w:t>it is not even able</w:t>
      </w:r>
      <w:r w:rsidR="00707A33" w:rsidRPr="00707A33">
        <w:rPr>
          <w:sz w:val="56"/>
          <w:szCs w:val="56"/>
        </w:rPr>
        <w:t> </w:t>
      </w:r>
      <w:r w:rsidR="00707A33" w:rsidRPr="00707A33">
        <w:rPr>
          <w:i/>
          <w:iCs/>
          <w:sz w:val="56"/>
          <w:szCs w:val="56"/>
        </w:rPr>
        <w:t>to do so,</w:t>
      </w:r>
    </w:p>
    <w:p w14:paraId="5989A1DA" w14:textId="77777777" w:rsidR="00F56AD9" w:rsidRDefault="00F56AD9" w:rsidP="00707A33">
      <w:pPr>
        <w:rPr>
          <w:sz w:val="56"/>
          <w:szCs w:val="56"/>
        </w:rPr>
      </w:pPr>
    </w:p>
    <w:p w14:paraId="1C2E35EE" w14:textId="796C68C5" w:rsidR="00F56AD9" w:rsidRDefault="00F56AD9" w:rsidP="00707A33">
      <w:pPr>
        <w:rPr>
          <w:sz w:val="56"/>
          <w:szCs w:val="56"/>
        </w:rPr>
      </w:pPr>
      <w:r>
        <w:rPr>
          <w:sz w:val="56"/>
          <w:szCs w:val="56"/>
        </w:rPr>
        <w:t>The flesh is rebellious toward any policy, law or command of GOD. Th</w:t>
      </w:r>
      <w:r w:rsidR="00072328">
        <w:rPr>
          <w:sz w:val="56"/>
          <w:szCs w:val="56"/>
        </w:rPr>
        <w:t>is</w:t>
      </w:r>
      <w:r>
        <w:rPr>
          <w:sz w:val="56"/>
          <w:szCs w:val="56"/>
        </w:rPr>
        <w:t xml:space="preserve"> means BD is being rejected not just one set of commands or a LAW (Mosaic). This </w:t>
      </w:r>
      <w:r>
        <w:rPr>
          <w:sz w:val="56"/>
          <w:szCs w:val="56"/>
        </w:rPr>
        <w:lastRenderedPageBreak/>
        <w:t xml:space="preserve">points to the mind which dictates the action – it all starts in the soul.\ </w:t>
      </w:r>
    </w:p>
    <w:p w14:paraId="2E7E5516" w14:textId="5E90AC41" w:rsidR="00F56AD9" w:rsidRDefault="00F56AD9" w:rsidP="00707A33">
      <w:pPr>
        <w:rPr>
          <w:sz w:val="56"/>
          <w:szCs w:val="56"/>
        </w:rPr>
      </w:pPr>
      <w:r>
        <w:rPr>
          <w:sz w:val="56"/>
          <w:szCs w:val="56"/>
        </w:rPr>
        <w:t>The Greek noun NOM-US is used in two concepts within the NT; one is usually capitalized and emphasize</w:t>
      </w:r>
      <w:r w:rsidR="00072328">
        <w:rPr>
          <w:sz w:val="56"/>
          <w:szCs w:val="56"/>
        </w:rPr>
        <w:t>d</w:t>
      </w:r>
      <w:r>
        <w:rPr>
          <w:sz w:val="56"/>
          <w:szCs w:val="56"/>
        </w:rPr>
        <w:t xml:space="preserve"> as the Mosaic Law. The other points to laws or commands as a whole, like a regulation or </w:t>
      </w:r>
      <w:r w:rsidR="00072328">
        <w:rPr>
          <w:sz w:val="56"/>
          <w:szCs w:val="56"/>
        </w:rPr>
        <w:t xml:space="preserve">a </w:t>
      </w:r>
      <w:r>
        <w:rPr>
          <w:sz w:val="56"/>
          <w:szCs w:val="56"/>
        </w:rPr>
        <w:t>policy. (J</w:t>
      </w:r>
      <w:proofErr w:type="spellStart"/>
      <w:r>
        <w:rPr>
          <w:sz w:val="56"/>
          <w:szCs w:val="56"/>
        </w:rPr>
        <w:t>hn</w:t>
      </w:r>
      <w:proofErr w:type="spellEnd"/>
      <w:r>
        <w:rPr>
          <w:sz w:val="56"/>
          <w:szCs w:val="56"/>
        </w:rPr>
        <w:t xml:space="preserve"> 18:31, Act 18:15, Rom 3:27 a few examples). Romans 7 uses both terms several times as well.</w:t>
      </w:r>
    </w:p>
    <w:p w14:paraId="471234C3" w14:textId="57921DF6" w:rsidR="00F56AD9" w:rsidRDefault="00F56AD9" w:rsidP="00707A33">
      <w:pPr>
        <w:rPr>
          <w:sz w:val="56"/>
          <w:szCs w:val="56"/>
        </w:rPr>
      </w:pPr>
      <w:r>
        <w:rPr>
          <w:sz w:val="56"/>
          <w:szCs w:val="56"/>
        </w:rPr>
        <w:t xml:space="preserve">                              REPEAT</w:t>
      </w:r>
    </w:p>
    <w:p w14:paraId="2EA12337" w14:textId="4CC93BEC" w:rsidR="00F56AD9" w:rsidRPr="00F56AD9" w:rsidRDefault="00F56AD9" w:rsidP="00707A33">
      <w:pPr>
        <w:rPr>
          <w:sz w:val="56"/>
          <w:szCs w:val="56"/>
        </w:rPr>
      </w:pPr>
      <w:r>
        <w:rPr>
          <w:sz w:val="56"/>
          <w:szCs w:val="56"/>
        </w:rPr>
        <w:t>This is not written as a focus only on Mosaic Law, it means this Bel has a rebellious attitude toward the truth of Bible Doctrine as a whole.</w:t>
      </w:r>
    </w:p>
    <w:p w14:paraId="43B50B47" w14:textId="0513994E" w:rsidR="00F56AD9" w:rsidRDefault="00F56AD9" w:rsidP="00707A33">
      <w:pPr>
        <w:rPr>
          <w:sz w:val="56"/>
          <w:szCs w:val="56"/>
        </w:rPr>
      </w:pPr>
      <w:r w:rsidRPr="00F56AD9">
        <w:rPr>
          <w:sz w:val="56"/>
          <w:szCs w:val="56"/>
        </w:rPr>
        <w:lastRenderedPageBreak/>
        <w:t>The OSN is rebellious toward anything related to GOD.</w:t>
      </w:r>
    </w:p>
    <w:p w14:paraId="3C1ED983" w14:textId="4A2320D1" w:rsidR="00707A33" w:rsidRDefault="00F56AD9" w:rsidP="00707A33">
      <w:pPr>
        <w:rPr>
          <w:sz w:val="56"/>
          <w:szCs w:val="56"/>
        </w:rPr>
      </w:pPr>
      <w:r>
        <w:rPr>
          <w:color w:val="000000" w:themeColor="text1"/>
          <w:sz w:val="56"/>
          <w:szCs w:val="56"/>
        </w:rPr>
        <w:t>/</w:t>
      </w:r>
      <w:hyperlink r:id="rId20" w:history="1">
        <w:r w:rsidR="00707A33" w:rsidRPr="00707A33">
          <w:rPr>
            <w:rStyle w:val="Hyperlink"/>
            <w:color w:val="000000" w:themeColor="text1"/>
            <w:sz w:val="56"/>
            <w:szCs w:val="56"/>
            <w:u w:val="none"/>
          </w:rPr>
          <w:t>Rom 8:8</w:t>
        </w:r>
      </w:hyperlink>
      <w:r w:rsidR="00366407">
        <w:rPr>
          <w:sz w:val="56"/>
          <w:szCs w:val="56"/>
        </w:rPr>
        <w:t xml:space="preserve"> </w:t>
      </w:r>
      <w:r w:rsidR="00707A33" w:rsidRPr="00707A33">
        <w:rPr>
          <w:sz w:val="56"/>
          <w:szCs w:val="56"/>
        </w:rPr>
        <w:t xml:space="preserve">and those who are in the </w:t>
      </w:r>
      <w:r w:rsidR="00707A33" w:rsidRPr="00707A33">
        <w:rPr>
          <w:b/>
          <w:bCs/>
          <w:sz w:val="56"/>
          <w:szCs w:val="56"/>
          <w:u w:val="single"/>
        </w:rPr>
        <w:t>flesh cannot please God</w:t>
      </w:r>
      <w:r w:rsidR="00707A33" w:rsidRPr="00707A33">
        <w:rPr>
          <w:sz w:val="56"/>
          <w:szCs w:val="56"/>
        </w:rPr>
        <w:t>.</w:t>
      </w:r>
    </w:p>
    <w:p w14:paraId="0FD12D17" w14:textId="77777777" w:rsidR="00F56AD9" w:rsidRDefault="00F56AD9" w:rsidP="00707A33">
      <w:pPr>
        <w:rPr>
          <w:sz w:val="56"/>
          <w:szCs w:val="56"/>
        </w:rPr>
      </w:pPr>
    </w:p>
    <w:p w14:paraId="3D53B25F" w14:textId="3CA87C52" w:rsidR="00F56AD9" w:rsidRDefault="00F56AD9" w:rsidP="00707A33">
      <w:pPr>
        <w:rPr>
          <w:sz w:val="56"/>
          <w:szCs w:val="56"/>
        </w:rPr>
      </w:pPr>
      <w:r>
        <w:rPr>
          <w:sz w:val="56"/>
          <w:szCs w:val="56"/>
        </w:rPr>
        <w:t xml:space="preserve">This is a definitive statement; it is black or white; there is no gray area. At any given moment the rebel of the OSN is present, or the New Nature led by the HS is in control.\ </w:t>
      </w:r>
    </w:p>
    <w:p w14:paraId="509D9720" w14:textId="77777777" w:rsidR="00F56AD9" w:rsidRPr="00707A33" w:rsidRDefault="00F56AD9" w:rsidP="00707A33">
      <w:pPr>
        <w:rPr>
          <w:b/>
          <w:bCs/>
          <w:sz w:val="56"/>
          <w:szCs w:val="56"/>
        </w:rPr>
      </w:pPr>
    </w:p>
    <w:p w14:paraId="7E0CB04B" w14:textId="4D9A419F" w:rsidR="00F56AD9" w:rsidRDefault="00F56AD9" w:rsidP="00F56AD9">
      <w:pPr>
        <w:rPr>
          <w:sz w:val="56"/>
          <w:szCs w:val="56"/>
        </w:rPr>
      </w:pPr>
      <w:r>
        <w:rPr>
          <w:sz w:val="56"/>
          <w:szCs w:val="56"/>
        </w:rPr>
        <w:t xml:space="preserve">/Rom 8:9 </w:t>
      </w:r>
      <w:r w:rsidRPr="00F56AD9">
        <w:rPr>
          <w:sz w:val="56"/>
          <w:szCs w:val="56"/>
        </w:rPr>
        <w:t xml:space="preserve">However, </w:t>
      </w:r>
      <w:r w:rsidRPr="00F56AD9">
        <w:rPr>
          <w:b/>
          <w:bCs/>
          <w:sz w:val="56"/>
          <w:szCs w:val="56"/>
          <w:u w:val="single"/>
        </w:rPr>
        <w:t>you are not in the flesh but in the Spirit</w:t>
      </w:r>
      <w:r w:rsidRPr="00F56AD9">
        <w:rPr>
          <w:sz w:val="56"/>
          <w:szCs w:val="56"/>
        </w:rPr>
        <w:t xml:space="preserve">, if indeed the Spirit of God dwells in you. But </w:t>
      </w:r>
      <w:r w:rsidRPr="00F56AD9">
        <w:rPr>
          <w:b/>
          <w:bCs/>
          <w:sz w:val="56"/>
          <w:szCs w:val="56"/>
          <w:u w:val="single"/>
        </w:rPr>
        <w:t xml:space="preserve">if </w:t>
      </w:r>
      <w:r w:rsidRPr="00F56AD9">
        <w:rPr>
          <w:b/>
          <w:bCs/>
          <w:sz w:val="56"/>
          <w:szCs w:val="56"/>
          <w:u w:val="single"/>
        </w:rPr>
        <w:lastRenderedPageBreak/>
        <w:t>anyone does not have the Spirit</w:t>
      </w:r>
      <w:r w:rsidRPr="00F56AD9">
        <w:rPr>
          <w:sz w:val="56"/>
          <w:szCs w:val="56"/>
        </w:rPr>
        <w:t xml:space="preserve"> of Christ, </w:t>
      </w:r>
      <w:r w:rsidRPr="00F56AD9">
        <w:rPr>
          <w:b/>
          <w:bCs/>
          <w:sz w:val="56"/>
          <w:szCs w:val="56"/>
          <w:u w:val="single"/>
        </w:rPr>
        <w:t>he does not belong to Him</w:t>
      </w:r>
      <w:r w:rsidRPr="00F56AD9">
        <w:rPr>
          <w:sz w:val="56"/>
          <w:szCs w:val="56"/>
        </w:rPr>
        <w:t>.</w:t>
      </w:r>
    </w:p>
    <w:p w14:paraId="4BC08F7A" w14:textId="77777777" w:rsidR="00F56AD9" w:rsidRDefault="00F56AD9" w:rsidP="00F56AD9">
      <w:pPr>
        <w:rPr>
          <w:sz w:val="56"/>
          <w:szCs w:val="56"/>
        </w:rPr>
      </w:pPr>
    </w:p>
    <w:p w14:paraId="39193DCA" w14:textId="6F85F84D" w:rsidR="00F56AD9" w:rsidRDefault="00F56AD9" w:rsidP="00F56AD9">
      <w:pPr>
        <w:rPr>
          <w:sz w:val="56"/>
          <w:szCs w:val="56"/>
        </w:rPr>
      </w:pPr>
      <w:r>
        <w:rPr>
          <w:sz w:val="56"/>
          <w:szCs w:val="56"/>
        </w:rPr>
        <w:t>The Apostle Paul assumed they were all Christians, and all Christians are indwelt by the HS.\</w:t>
      </w:r>
    </w:p>
    <w:p w14:paraId="13353E8D" w14:textId="239497F0" w:rsidR="00F56AD9" w:rsidRDefault="00F56AD9" w:rsidP="00F56AD9">
      <w:pPr>
        <w:rPr>
          <w:sz w:val="56"/>
          <w:szCs w:val="56"/>
        </w:rPr>
      </w:pPr>
      <w:r>
        <w:rPr>
          <w:sz w:val="56"/>
          <w:szCs w:val="56"/>
        </w:rPr>
        <w:t>IF anyone does not have the HS – first class condition, it is a matter of fact, then they are not in UNION with Christ.</w:t>
      </w:r>
    </w:p>
    <w:p w14:paraId="547941A9" w14:textId="77777777" w:rsidR="00607D76" w:rsidRDefault="00F56AD9" w:rsidP="00F56AD9">
      <w:pPr>
        <w:rPr>
          <w:sz w:val="56"/>
          <w:szCs w:val="56"/>
        </w:rPr>
      </w:pPr>
      <w:r>
        <w:rPr>
          <w:sz w:val="56"/>
          <w:szCs w:val="56"/>
        </w:rPr>
        <w:t>T</w:t>
      </w:r>
      <w:r w:rsidRPr="00F56AD9">
        <w:rPr>
          <w:sz w:val="56"/>
          <w:szCs w:val="56"/>
        </w:rPr>
        <w:t xml:space="preserve">his verse implies that it is impossible for the </w:t>
      </w:r>
      <w:r w:rsidR="00607D76">
        <w:rPr>
          <w:sz w:val="56"/>
          <w:szCs w:val="56"/>
        </w:rPr>
        <w:t>U</w:t>
      </w:r>
      <w:r w:rsidRPr="00F56AD9">
        <w:rPr>
          <w:sz w:val="56"/>
          <w:szCs w:val="56"/>
        </w:rPr>
        <w:t>nbeliever to execute the Christian way of life through his own talent or ability.</w:t>
      </w:r>
      <w:r>
        <w:rPr>
          <w:sz w:val="56"/>
          <w:szCs w:val="56"/>
        </w:rPr>
        <w:t xml:space="preserve"> </w:t>
      </w:r>
    </w:p>
    <w:p w14:paraId="6C03171A" w14:textId="492967A0" w:rsidR="00F56AD9" w:rsidRPr="00F56AD9" w:rsidRDefault="00F56AD9" w:rsidP="00F56AD9">
      <w:pPr>
        <w:rPr>
          <w:sz w:val="56"/>
          <w:szCs w:val="56"/>
        </w:rPr>
      </w:pPr>
      <w:r>
        <w:rPr>
          <w:sz w:val="56"/>
          <w:szCs w:val="56"/>
        </w:rPr>
        <w:t>There is no true spiritual life outside of our Union with Christ.</w:t>
      </w:r>
    </w:p>
    <w:p w14:paraId="4C3D0ACC" w14:textId="127B5450" w:rsidR="00F56AD9" w:rsidRPr="00F56AD9" w:rsidRDefault="00F56AD9" w:rsidP="00F56AD9">
      <w:pPr>
        <w:rPr>
          <w:b/>
          <w:bCs/>
          <w:sz w:val="56"/>
          <w:szCs w:val="56"/>
        </w:rPr>
      </w:pPr>
      <w:r>
        <w:rPr>
          <w:color w:val="000000" w:themeColor="text1"/>
          <w:sz w:val="56"/>
          <w:szCs w:val="56"/>
        </w:rPr>
        <w:lastRenderedPageBreak/>
        <w:t>/</w:t>
      </w:r>
      <w:hyperlink r:id="rId21" w:history="1">
        <w:r w:rsidRPr="00F56AD9">
          <w:rPr>
            <w:rStyle w:val="Hyperlink"/>
            <w:color w:val="000000" w:themeColor="text1"/>
            <w:sz w:val="56"/>
            <w:szCs w:val="56"/>
            <w:u w:val="none"/>
          </w:rPr>
          <w:t>Rom 8:10</w:t>
        </w:r>
      </w:hyperlink>
      <w:r>
        <w:rPr>
          <w:sz w:val="56"/>
          <w:szCs w:val="56"/>
        </w:rPr>
        <w:t xml:space="preserve"> </w:t>
      </w:r>
      <w:r w:rsidRPr="00F56AD9">
        <w:rPr>
          <w:b/>
          <w:bCs/>
          <w:sz w:val="56"/>
          <w:szCs w:val="56"/>
          <w:u w:val="single"/>
        </w:rPr>
        <w:t>If Christ is in you</w:t>
      </w:r>
      <w:r w:rsidRPr="00F56AD9">
        <w:rPr>
          <w:sz w:val="56"/>
          <w:szCs w:val="56"/>
        </w:rPr>
        <w:t xml:space="preserve">, though the </w:t>
      </w:r>
      <w:r w:rsidRPr="00F56AD9">
        <w:rPr>
          <w:b/>
          <w:bCs/>
          <w:sz w:val="56"/>
          <w:szCs w:val="56"/>
          <w:u w:val="single"/>
        </w:rPr>
        <w:t>body is dead </w:t>
      </w:r>
      <w:r w:rsidRPr="00F56AD9">
        <w:rPr>
          <w:sz w:val="56"/>
          <w:szCs w:val="56"/>
        </w:rPr>
        <w:t>because of sin, yet </w:t>
      </w:r>
      <w:r w:rsidRPr="00F56AD9">
        <w:rPr>
          <w:b/>
          <w:bCs/>
          <w:sz w:val="56"/>
          <w:szCs w:val="56"/>
          <w:u w:val="single"/>
        </w:rPr>
        <w:t>the spirit is alive because of righteousness</w:t>
      </w:r>
      <w:r w:rsidRPr="00F56AD9">
        <w:rPr>
          <w:sz w:val="56"/>
          <w:szCs w:val="56"/>
        </w:rPr>
        <w:t>.</w:t>
      </w:r>
    </w:p>
    <w:p w14:paraId="160EAB99" w14:textId="5CD40FE5" w:rsidR="00707A33" w:rsidRDefault="00707A33">
      <w:pPr>
        <w:rPr>
          <w:sz w:val="56"/>
          <w:szCs w:val="56"/>
        </w:rPr>
      </w:pPr>
    </w:p>
    <w:p w14:paraId="5B6B28C6" w14:textId="6561A088" w:rsidR="00F56AD9" w:rsidRDefault="00F56AD9">
      <w:pPr>
        <w:rPr>
          <w:sz w:val="56"/>
          <w:szCs w:val="56"/>
        </w:rPr>
      </w:pPr>
      <w:r>
        <w:rPr>
          <w:sz w:val="56"/>
          <w:szCs w:val="56"/>
        </w:rPr>
        <w:t>This is a dogmatic statement of fact; it is another strong first-class condition.\</w:t>
      </w:r>
    </w:p>
    <w:p w14:paraId="2ED11AAB" w14:textId="442427D7" w:rsidR="00F56AD9" w:rsidRDefault="00F56AD9">
      <w:pPr>
        <w:rPr>
          <w:sz w:val="56"/>
          <w:szCs w:val="56"/>
        </w:rPr>
      </w:pPr>
      <w:r>
        <w:rPr>
          <w:sz w:val="56"/>
          <w:szCs w:val="56"/>
        </w:rPr>
        <w:t>Your flesh is dead, yet your position is now in Christ – you can walk in that during this temporal period.</w:t>
      </w:r>
    </w:p>
    <w:sectPr w:rsidR="00F56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22"/>
    <w:rsid w:val="00046742"/>
    <w:rsid w:val="00072328"/>
    <w:rsid w:val="00116694"/>
    <w:rsid w:val="00122FC0"/>
    <w:rsid w:val="00166E7C"/>
    <w:rsid w:val="0018190A"/>
    <w:rsid w:val="001B1711"/>
    <w:rsid w:val="00272A2D"/>
    <w:rsid w:val="00285D13"/>
    <w:rsid w:val="00366407"/>
    <w:rsid w:val="00420863"/>
    <w:rsid w:val="004D645C"/>
    <w:rsid w:val="00607D76"/>
    <w:rsid w:val="00630341"/>
    <w:rsid w:val="00674422"/>
    <w:rsid w:val="00707A33"/>
    <w:rsid w:val="007A5B75"/>
    <w:rsid w:val="008A003D"/>
    <w:rsid w:val="00965BD3"/>
    <w:rsid w:val="0098523E"/>
    <w:rsid w:val="009F652A"/>
    <w:rsid w:val="00AB54CC"/>
    <w:rsid w:val="00B00A77"/>
    <w:rsid w:val="00B762C4"/>
    <w:rsid w:val="00BC0A27"/>
    <w:rsid w:val="00E74D54"/>
    <w:rsid w:val="00E81F70"/>
    <w:rsid w:val="00ED1B57"/>
    <w:rsid w:val="00F56AD9"/>
    <w:rsid w:val="00FF0845"/>
    <w:rsid w:val="00FF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BC5F"/>
  <w15:chartTrackingRefBased/>
  <w15:docId w15:val="{3075A2E3-21F9-4079-B986-850E5519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4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4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44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4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4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4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4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4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4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422"/>
    <w:rPr>
      <w:rFonts w:eastAsiaTheme="majorEastAsia" w:cstheme="majorBidi"/>
      <w:color w:val="272727" w:themeColor="text1" w:themeTint="D8"/>
    </w:rPr>
  </w:style>
  <w:style w:type="paragraph" w:styleId="Title">
    <w:name w:val="Title"/>
    <w:basedOn w:val="Normal"/>
    <w:next w:val="Normal"/>
    <w:link w:val="TitleChar"/>
    <w:uiPriority w:val="10"/>
    <w:qFormat/>
    <w:rsid w:val="00674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422"/>
    <w:pPr>
      <w:spacing w:before="160"/>
      <w:jc w:val="center"/>
    </w:pPr>
    <w:rPr>
      <w:i/>
      <w:iCs/>
      <w:color w:val="404040" w:themeColor="text1" w:themeTint="BF"/>
    </w:rPr>
  </w:style>
  <w:style w:type="character" w:customStyle="1" w:styleId="QuoteChar">
    <w:name w:val="Quote Char"/>
    <w:basedOn w:val="DefaultParagraphFont"/>
    <w:link w:val="Quote"/>
    <w:uiPriority w:val="29"/>
    <w:rsid w:val="00674422"/>
    <w:rPr>
      <w:i/>
      <w:iCs/>
      <w:color w:val="404040" w:themeColor="text1" w:themeTint="BF"/>
    </w:rPr>
  </w:style>
  <w:style w:type="paragraph" w:styleId="ListParagraph">
    <w:name w:val="List Paragraph"/>
    <w:basedOn w:val="Normal"/>
    <w:uiPriority w:val="34"/>
    <w:qFormat/>
    <w:rsid w:val="00674422"/>
    <w:pPr>
      <w:ind w:left="720"/>
      <w:contextualSpacing/>
    </w:pPr>
  </w:style>
  <w:style w:type="character" w:styleId="IntenseEmphasis">
    <w:name w:val="Intense Emphasis"/>
    <w:basedOn w:val="DefaultParagraphFont"/>
    <w:uiPriority w:val="21"/>
    <w:qFormat/>
    <w:rsid w:val="00674422"/>
    <w:rPr>
      <w:i/>
      <w:iCs/>
      <w:color w:val="2F5496" w:themeColor="accent1" w:themeShade="BF"/>
    </w:rPr>
  </w:style>
  <w:style w:type="paragraph" w:styleId="IntenseQuote">
    <w:name w:val="Intense Quote"/>
    <w:basedOn w:val="Normal"/>
    <w:next w:val="Normal"/>
    <w:link w:val="IntenseQuoteChar"/>
    <w:uiPriority w:val="30"/>
    <w:qFormat/>
    <w:rsid w:val="00674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4422"/>
    <w:rPr>
      <w:i/>
      <w:iCs/>
      <w:color w:val="2F5496" w:themeColor="accent1" w:themeShade="BF"/>
    </w:rPr>
  </w:style>
  <w:style w:type="character" w:styleId="IntenseReference">
    <w:name w:val="Intense Reference"/>
    <w:basedOn w:val="DefaultParagraphFont"/>
    <w:uiPriority w:val="32"/>
    <w:qFormat/>
    <w:rsid w:val="00674422"/>
    <w:rPr>
      <w:b/>
      <w:bCs/>
      <w:smallCaps/>
      <w:color w:val="2F5496" w:themeColor="accent1" w:themeShade="BF"/>
      <w:spacing w:val="5"/>
    </w:rPr>
  </w:style>
  <w:style w:type="character" w:styleId="Hyperlink">
    <w:name w:val="Hyperlink"/>
    <w:basedOn w:val="DefaultParagraphFont"/>
    <w:uiPriority w:val="99"/>
    <w:unhideWhenUsed/>
    <w:rsid w:val="00674422"/>
    <w:rPr>
      <w:color w:val="0563C1" w:themeColor="hyperlink"/>
      <w:u w:val="single"/>
    </w:rPr>
  </w:style>
  <w:style w:type="character" w:styleId="UnresolvedMention">
    <w:name w:val="Unresolved Mention"/>
    <w:basedOn w:val="DefaultParagraphFont"/>
    <w:uiPriority w:val="99"/>
    <w:semiHidden/>
    <w:unhideWhenUsed/>
    <w:rsid w:val="00674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2/6/s_1148006" TargetMode="External"/><Relationship Id="rId13" Type="http://schemas.openxmlformats.org/officeDocument/2006/relationships/hyperlink" Target="https://www.blueletterbible.org/nasb20/rom/8/2/s_1054002" TargetMode="External"/><Relationship Id="rId18" Type="http://schemas.openxmlformats.org/officeDocument/2006/relationships/hyperlink" Target="https://www.blueletterbible.org/nasb20/rom/8/6/s_1054006" TargetMode="External"/><Relationship Id="rId3" Type="http://schemas.openxmlformats.org/officeDocument/2006/relationships/webSettings" Target="webSettings.xml"/><Relationship Id="rId21" Type="http://schemas.openxmlformats.org/officeDocument/2006/relationships/hyperlink" Target="https://www.blueletterbible.org/nasb20/rom/8/10/s_1054010" TargetMode="External"/><Relationship Id="rId7" Type="http://schemas.openxmlformats.org/officeDocument/2006/relationships/hyperlink" Target="https://www.blueletterbible.org/nasb20/jas/2/5/s_1148005" TargetMode="External"/><Relationship Id="rId12" Type="http://schemas.openxmlformats.org/officeDocument/2006/relationships/hyperlink" Target="https://www.blueletterbible.org/nasb20/jas/2/10/s_1148010" TargetMode="External"/><Relationship Id="rId17" Type="http://schemas.openxmlformats.org/officeDocument/2006/relationships/hyperlink" Target="https://www.blueletterbible.org/nasb20/rom/8/5/s_1054005" TargetMode="External"/><Relationship Id="rId2" Type="http://schemas.openxmlformats.org/officeDocument/2006/relationships/settings" Target="settings.xml"/><Relationship Id="rId16" Type="http://schemas.openxmlformats.org/officeDocument/2006/relationships/hyperlink" Target="https://www.blueletterbible.org/nasb20/rom/8/4/s_1054004" TargetMode="External"/><Relationship Id="rId20" Type="http://schemas.openxmlformats.org/officeDocument/2006/relationships/hyperlink" Target="https://www.blueletterbible.org/nasb20/rom/8/8/s_1054008" TargetMode="External"/><Relationship Id="rId1" Type="http://schemas.openxmlformats.org/officeDocument/2006/relationships/styles" Target="styles.xml"/><Relationship Id="rId6" Type="http://schemas.openxmlformats.org/officeDocument/2006/relationships/hyperlink" Target="https://www.blueletterbible.org/nasb20/jas/2/4/s_1148004" TargetMode="External"/><Relationship Id="rId11" Type="http://schemas.openxmlformats.org/officeDocument/2006/relationships/hyperlink" Target="https://www.blueletterbible.org/nasb20/jas/2/9/s_1148009" TargetMode="External"/><Relationship Id="rId5" Type="http://schemas.openxmlformats.org/officeDocument/2006/relationships/hyperlink" Target="https://www.blueletterbible.org/nasb20/jas/2/3/s_1148003" TargetMode="External"/><Relationship Id="rId15" Type="http://schemas.openxmlformats.org/officeDocument/2006/relationships/hyperlink" Target="https://www.blueletterbible.org/nasb20/rom/8/3/s_1054003" TargetMode="External"/><Relationship Id="rId23" Type="http://schemas.openxmlformats.org/officeDocument/2006/relationships/theme" Target="theme/theme1.xml"/><Relationship Id="rId10" Type="http://schemas.openxmlformats.org/officeDocument/2006/relationships/hyperlink" Target="https://www.blueletterbible.org/nasb20/jas/2/8/s_1148008" TargetMode="External"/><Relationship Id="rId19" Type="http://schemas.openxmlformats.org/officeDocument/2006/relationships/hyperlink" Target="https://www.blueletterbible.org/nasb20/rom/8/7/s_1054007" TargetMode="External"/><Relationship Id="rId4" Type="http://schemas.openxmlformats.org/officeDocument/2006/relationships/hyperlink" Target="https://www.blueletterbible.org/nasb20/jas/2/2/s_1148002" TargetMode="External"/><Relationship Id="rId9" Type="http://schemas.openxmlformats.org/officeDocument/2006/relationships/hyperlink" Target="https://www.blueletterbible.org/nasb20/jas/2/7/s_1148007" TargetMode="External"/><Relationship Id="rId14" Type="http://schemas.openxmlformats.org/officeDocument/2006/relationships/hyperlink" Target="https://www.blueletterbible.org/kjv/rom/7/1-25/s_10530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2026-04-17T13:36:00Z</dcterms:created>
  <dcterms:modified xsi:type="dcterms:W3CDTF">2026-04-17T19:03:00Z</dcterms:modified>
</cp:coreProperties>
</file>