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788" w14:textId="6B086955" w:rsidR="0043120D" w:rsidRDefault="0043120D">
      <w:pPr>
        <w:rPr>
          <w:sz w:val="56"/>
          <w:szCs w:val="56"/>
        </w:rPr>
      </w:pPr>
      <w:r>
        <w:rPr>
          <w:sz w:val="56"/>
          <w:szCs w:val="56"/>
        </w:rPr>
        <w:t>1Thess #83</w:t>
      </w:r>
    </w:p>
    <w:p w14:paraId="5B691372" w14:textId="776795D8" w:rsidR="0043120D" w:rsidRDefault="00121FE4">
      <w:pPr>
        <w:rPr>
          <w:sz w:val="56"/>
          <w:szCs w:val="56"/>
        </w:rPr>
      </w:pPr>
      <w:r>
        <w:rPr>
          <w:sz w:val="56"/>
          <w:szCs w:val="56"/>
        </w:rPr>
        <w:t>The WORD is designed to guide and change you; YOU do not change the word!</w:t>
      </w:r>
    </w:p>
    <w:p w14:paraId="73006977" w14:textId="77777777" w:rsidR="00121FE4" w:rsidRDefault="00121FE4">
      <w:pPr>
        <w:rPr>
          <w:sz w:val="56"/>
          <w:szCs w:val="56"/>
        </w:rPr>
      </w:pPr>
    </w:p>
    <w:p w14:paraId="66A59F52" w14:textId="25509574" w:rsidR="00121FE4" w:rsidRDefault="00121FE4">
      <w:pPr>
        <w:rPr>
          <w:sz w:val="56"/>
          <w:szCs w:val="56"/>
        </w:rPr>
      </w:pPr>
      <w:r>
        <w:rPr>
          <w:sz w:val="56"/>
          <w:szCs w:val="56"/>
        </w:rPr>
        <w:t xml:space="preserve">Please keep Ray Calmes in prayer, he has </w:t>
      </w:r>
      <w:r w:rsidR="00A01365">
        <w:rPr>
          <w:sz w:val="56"/>
          <w:szCs w:val="56"/>
        </w:rPr>
        <w:t xml:space="preserve">a </w:t>
      </w:r>
      <w:r>
        <w:rPr>
          <w:sz w:val="56"/>
          <w:szCs w:val="56"/>
        </w:rPr>
        <w:t>medical procedure coming up next week and we want to give him some unity in prayer.</w:t>
      </w:r>
    </w:p>
    <w:p w14:paraId="1C82E8DF" w14:textId="72E900A4" w:rsidR="00121FE4" w:rsidRDefault="00121FE4">
      <w:pPr>
        <w:rPr>
          <w:sz w:val="56"/>
          <w:szCs w:val="56"/>
        </w:rPr>
      </w:pPr>
    </w:p>
    <w:p w14:paraId="47526B79" w14:textId="63825362" w:rsidR="00121FE4" w:rsidRDefault="00121FE4">
      <w:pPr>
        <w:rPr>
          <w:sz w:val="56"/>
          <w:szCs w:val="56"/>
        </w:rPr>
      </w:pPr>
      <w:r>
        <w:rPr>
          <w:sz w:val="56"/>
          <w:szCs w:val="56"/>
        </w:rPr>
        <w:t>Today I think it is appropriate to speak upon the problem most Christians have in relation to their relationship with the word of GOD.</w:t>
      </w:r>
    </w:p>
    <w:p w14:paraId="529B335D" w14:textId="1D12842E" w:rsidR="00121FE4" w:rsidRDefault="00121FE4">
      <w:pPr>
        <w:rPr>
          <w:sz w:val="56"/>
          <w:szCs w:val="56"/>
        </w:rPr>
      </w:pPr>
      <w:r>
        <w:rPr>
          <w:sz w:val="56"/>
          <w:szCs w:val="56"/>
        </w:rPr>
        <w:t xml:space="preserve">Our study in 1Thessalonians chapter 4 has us really digging into the problem </w:t>
      </w:r>
      <w:r>
        <w:rPr>
          <w:sz w:val="56"/>
          <w:szCs w:val="56"/>
        </w:rPr>
        <w:lastRenderedPageBreak/>
        <w:t xml:space="preserve">areas that began to distract the unity of the congregation. </w:t>
      </w:r>
    </w:p>
    <w:p w14:paraId="583DD6E3" w14:textId="6F045460" w:rsidR="00121FE4" w:rsidRDefault="00121FE4">
      <w:pPr>
        <w:rPr>
          <w:sz w:val="56"/>
          <w:szCs w:val="56"/>
        </w:rPr>
      </w:pPr>
      <w:r>
        <w:rPr>
          <w:sz w:val="56"/>
          <w:szCs w:val="56"/>
        </w:rPr>
        <w:t>We dove into PORNEA’ - which points us to anything outside of Christian marriage which in the sexual realm brings misery, sin and evil into our life.</w:t>
      </w:r>
    </w:p>
    <w:p w14:paraId="0A363D70" w14:textId="243D7B47" w:rsidR="00121FE4" w:rsidRDefault="00121FE4">
      <w:pPr>
        <w:rPr>
          <w:sz w:val="56"/>
          <w:szCs w:val="56"/>
        </w:rPr>
      </w:pPr>
      <w:r>
        <w:rPr>
          <w:sz w:val="56"/>
          <w:szCs w:val="56"/>
        </w:rPr>
        <w:t>The Bels at Thessalonica had a handful of people sliding backward into their Greek and Roman practices of loose living.</w:t>
      </w:r>
    </w:p>
    <w:p w14:paraId="09CF115E" w14:textId="77777777" w:rsidR="00121FE4" w:rsidRDefault="00121FE4">
      <w:pPr>
        <w:rPr>
          <w:sz w:val="56"/>
          <w:szCs w:val="56"/>
        </w:rPr>
      </w:pPr>
    </w:p>
    <w:p w14:paraId="33702B9E" w14:textId="634C86FB" w:rsidR="00121FE4" w:rsidRDefault="00121FE4">
      <w:pPr>
        <w:rPr>
          <w:sz w:val="56"/>
          <w:szCs w:val="56"/>
        </w:rPr>
      </w:pPr>
      <w:r>
        <w:rPr>
          <w:sz w:val="56"/>
          <w:szCs w:val="56"/>
        </w:rPr>
        <w:t xml:space="preserve">Then the second problem area was a set of Bels who, may also have been the same bunch…we simply do not know, but they strayed from the accuracy of Bible Doctrine. </w:t>
      </w:r>
    </w:p>
    <w:p w14:paraId="2B52828A" w14:textId="77777777" w:rsidR="00121FE4" w:rsidRDefault="00121FE4">
      <w:pPr>
        <w:rPr>
          <w:sz w:val="56"/>
          <w:szCs w:val="56"/>
        </w:rPr>
      </w:pPr>
    </w:p>
    <w:p w14:paraId="2F83CD8C" w14:textId="61167A99" w:rsidR="00121FE4" w:rsidRDefault="00121FE4">
      <w:pPr>
        <w:rPr>
          <w:sz w:val="56"/>
          <w:szCs w:val="56"/>
        </w:rPr>
      </w:pPr>
      <w:r>
        <w:rPr>
          <w:sz w:val="56"/>
          <w:szCs w:val="56"/>
        </w:rPr>
        <w:lastRenderedPageBreak/>
        <w:t>In doing so, they allowed lies and counterfeits into their soul structure to reside alongside the truth of scripture. This pushed some folks into lazy attitudes and life</w:t>
      </w:r>
      <w:r w:rsidR="009C1BE7">
        <w:rPr>
          <w:sz w:val="56"/>
          <w:szCs w:val="56"/>
        </w:rPr>
        <w:t xml:space="preserve">styles of busybodies and slothful practices. </w:t>
      </w:r>
      <w:r>
        <w:rPr>
          <w:sz w:val="56"/>
          <w:szCs w:val="56"/>
        </w:rPr>
        <w:t xml:space="preserve"> </w:t>
      </w:r>
    </w:p>
    <w:p w14:paraId="5E433A04" w14:textId="77777777" w:rsidR="0071448F" w:rsidRDefault="0071448F">
      <w:pPr>
        <w:rPr>
          <w:sz w:val="56"/>
          <w:szCs w:val="56"/>
        </w:rPr>
      </w:pPr>
    </w:p>
    <w:p w14:paraId="230FCB5C" w14:textId="3093B25F" w:rsidR="009C1BE7" w:rsidRDefault="009C1BE7">
      <w:pPr>
        <w:rPr>
          <w:sz w:val="56"/>
          <w:szCs w:val="56"/>
        </w:rPr>
      </w:pPr>
      <w:r>
        <w:rPr>
          <w:sz w:val="56"/>
          <w:szCs w:val="56"/>
        </w:rPr>
        <w:t>/Allowing false doctrine and counterfeits into your soul once BD is established does not blend well. It will eventually force you to one side or the other – it is a toxic blend of oil and water.</w:t>
      </w:r>
      <w:r w:rsidR="002779BC">
        <w:rPr>
          <w:sz w:val="56"/>
          <w:szCs w:val="56"/>
        </w:rPr>
        <w:t xml:space="preserve"> Once a Bel has a solid system and source of accurately learning the WORD, they should be very careful what they allow into their soul structure.\</w:t>
      </w:r>
    </w:p>
    <w:p w14:paraId="71BF0F92" w14:textId="77777777" w:rsidR="00604575" w:rsidRDefault="0071448F">
      <w:pPr>
        <w:rPr>
          <w:sz w:val="56"/>
          <w:szCs w:val="56"/>
        </w:rPr>
      </w:pPr>
      <w:r>
        <w:rPr>
          <w:sz w:val="56"/>
          <w:szCs w:val="56"/>
        </w:rPr>
        <w:lastRenderedPageBreak/>
        <w:t>The call for the CA is to have men with the gift of pastor-teacher and evangelists to lead the church…don’t argue with me argue with TLJC!</w:t>
      </w:r>
    </w:p>
    <w:p w14:paraId="05702256" w14:textId="7569AA81" w:rsidR="009C1BE7" w:rsidRDefault="0071448F">
      <w:pPr>
        <w:rPr>
          <w:sz w:val="56"/>
          <w:szCs w:val="56"/>
        </w:rPr>
      </w:pPr>
      <w:r>
        <w:rPr>
          <w:sz w:val="56"/>
          <w:szCs w:val="56"/>
        </w:rPr>
        <w:t>(Eph 3:5, Eph 4:11, Rom 10:14, 1Cor 12:28, 2Tim 4:5, Mat 28:20, Act 13:1, Rom 12:7, Heb 5:12)</w:t>
      </w:r>
    </w:p>
    <w:p w14:paraId="35C8C4D2" w14:textId="77777777" w:rsidR="0071448F" w:rsidRDefault="0071448F">
      <w:pPr>
        <w:rPr>
          <w:sz w:val="56"/>
          <w:szCs w:val="56"/>
        </w:rPr>
      </w:pPr>
    </w:p>
    <w:p w14:paraId="3BEA25F7" w14:textId="1E02F138" w:rsidR="0071448F" w:rsidRDefault="0071448F">
      <w:pPr>
        <w:rPr>
          <w:sz w:val="56"/>
          <w:szCs w:val="56"/>
        </w:rPr>
      </w:pPr>
      <w:r>
        <w:rPr>
          <w:sz w:val="56"/>
          <w:szCs w:val="56"/>
        </w:rPr>
        <w:t>The fact is many Christians get involved in church hopping or self-teaching, which both can get a Christian in trouble.</w:t>
      </w:r>
    </w:p>
    <w:p w14:paraId="22B4AD56" w14:textId="77777777" w:rsidR="0071448F" w:rsidRDefault="0071448F">
      <w:pPr>
        <w:rPr>
          <w:sz w:val="56"/>
          <w:szCs w:val="56"/>
        </w:rPr>
      </w:pPr>
    </w:p>
    <w:p w14:paraId="79C20FAE" w14:textId="2C2AD178" w:rsidR="0071448F" w:rsidRDefault="0071448F">
      <w:pPr>
        <w:rPr>
          <w:sz w:val="56"/>
          <w:szCs w:val="56"/>
        </w:rPr>
      </w:pPr>
      <w:r>
        <w:rPr>
          <w:sz w:val="56"/>
          <w:szCs w:val="56"/>
        </w:rPr>
        <w:t xml:space="preserve">If you honestly have an issue with a church or a teacher then it is fine to move on. Many </w:t>
      </w:r>
      <w:r w:rsidR="00604575">
        <w:rPr>
          <w:sz w:val="56"/>
          <w:szCs w:val="56"/>
        </w:rPr>
        <w:t>Bels</w:t>
      </w:r>
      <w:r>
        <w:rPr>
          <w:sz w:val="56"/>
          <w:szCs w:val="56"/>
        </w:rPr>
        <w:t xml:space="preserve"> feel they outgrow a church or perhaps there was a shift or </w:t>
      </w:r>
      <w:r>
        <w:rPr>
          <w:sz w:val="56"/>
          <w:szCs w:val="56"/>
        </w:rPr>
        <w:lastRenderedPageBreak/>
        <w:t>change in teaching and you had to leave. There are a few legitimate reasons b</w:t>
      </w:r>
      <w:r w:rsidR="00CC18BF">
        <w:rPr>
          <w:sz w:val="56"/>
          <w:szCs w:val="56"/>
        </w:rPr>
        <w:t>u</w:t>
      </w:r>
      <w:r>
        <w:rPr>
          <w:sz w:val="56"/>
          <w:szCs w:val="56"/>
        </w:rPr>
        <w:t>t I warn you</w:t>
      </w:r>
      <w:r w:rsidR="00CC18BF">
        <w:rPr>
          <w:sz w:val="56"/>
          <w:szCs w:val="56"/>
        </w:rPr>
        <w:t xml:space="preserve"> -</w:t>
      </w:r>
      <w:r>
        <w:rPr>
          <w:sz w:val="56"/>
          <w:szCs w:val="56"/>
        </w:rPr>
        <w:t xml:space="preserve"> be careful where you land once you move!</w:t>
      </w:r>
    </w:p>
    <w:p w14:paraId="1C47812A" w14:textId="1C58AE79" w:rsidR="0071448F" w:rsidRDefault="0071448F">
      <w:pPr>
        <w:rPr>
          <w:sz w:val="56"/>
          <w:szCs w:val="56"/>
        </w:rPr>
      </w:pPr>
      <w:r>
        <w:rPr>
          <w:sz w:val="56"/>
          <w:szCs w:val="56"/>
        </w:rPr>
        <w:t xml:space="preserve">Most of the time Christians move on for two reasons – one they got their feelings hurt by something that was taught or some personality conflict at the </w:t>
      </w:r>
      <w:r w:rsidR="00CC18BF">
        <w:rPr>
          <w:sz w:val="56"/>
          <w:szCs w:val="56"/>
        </w:rPr>
        <w:t>church</w:t>
      </w:r>
      <w:r>
        <w:rPr>
          <w:sz w:val="56"/>
          <w:szCs w:val="56"/>
        </w:rPr>
        <w:t>. Or</w:t>
      </w:r>
      <w:r w:rsidR="00CC18BF">
        <w:rPr>
          <w:sz w:val="56"/>
          <w:szCs w:val="56"/>
        </w:rPr>
        <w:t xml:space="preserve"> they got bored and distracted and peeled away.</w:t>
      </w:r>
    </w:p>
    <w:p w14:paraId="54D9DCF3" w14:textId="77777777" w:rsidR="00CC18BF" w:rsidRDefault="00CC18BF">
      <w:pPr>
        <w:rPr>
          <w:sz w:val="56"/>
          <w:szCs w:val="56"/>
        </w:rPr>
      </w:pPr>
    </w:p>
    <w:p w14:paraId="54272F3E" w14:textId="77777777" w:rsidR="00CC18BF" w:rsidRDefault="00CC18BF">
      <w:pPr>
        <w:rPr>
          <w:sz w:val="56"/>
          <w:szCs w:val="56"/>
        </w:rPr>
      </w:pPr>
      <w:r>
        <w:rPr>
          <w:sz w:val="56"/>
          <w:szCs w:val="56"/>
        </w:rPr>
        <w:t>Learning and studying the Bible on your own is great, you should do that! Most pastors would tell you to do that in between Bible class…unless that pastor is insecure about what he is teaching.</w:t>
      </w:r>
    </w:p>
    <w:p w14:paraId="65CDE8F9" w14:textId="4BD54964" w:rsidR="00CC18BF" w:rsidRDefault="00CC18BF">
      <w:pPr>
        <w:rPr>
          <w:sz w:val="56"/>
          <w:szCs w:val="56"/>
        </w:rPr>
      </w:pPr>
      <w:r>
        <w:rPr>
          <w:sz w:val="56"/>
          <w:szCs w:val="56"/>
        </w:rPr>
        <w:lastRenderedPageBreak/>
        <w:t xml:space="preserve">Just be careful that it doesn’t become your only source of learning. </w:t>
      </w:r>
    </w:p>
    <w:p w14:paraId="0CC863E2" w14:textId="0445546E" w:rsidR="00CC18BF" w:rsidRDefault="00CC18BF">
      <w:pPr>
        <w:rPr>
          <w:sz w:val="56"/>
          <w:szCs w:val="56"/>
        </w:rPr>
      </w:pPr>
      <w:r>
        <w:rPr>
          <w:sz w:val="56"/>
          <w:szCs w:val="56"/>
        </w:rPr>
        <w:t>Bels can be easily led astray by emotional teaching, counterfeits an even their own imagination.</w:t>
      </w:r>
    </w:p>
    <w:p w14:paraId="7E1F0D20" w14:textId="77777777" w:rsidR="00CC18BF" w:rsidRDefault="00CC18BF">
      <w:pPr>
        <w:rPr>
          <w:sz w:val="56"/>
          <w:szCs w:val="56"/>
        </w:rPr>
      </w:pPr>
    </w:p>
    <w:p w14:paraId="2A7B046D" w14:textId="08477BD7" w:rsidR="009C1BE7" w:rsidRDefault="00CC18BF">
      <w:pPr>
        <w:rPr>
          <w:sz w:val="56"/>
          <w:szCs w:val="56"/>
        </w:rPr>
      </w:pPr>
      <w:r>
        <w:rPr>
          <w:sz w:val="56"/>
          <w:szCs w:val="56"/>
        </w:rPr>
        <w:t>/</w:t>
      </w:r>
      <w:r w:rsidR="009C1BE7">
        <w:rPr>
          <w:sz w:val="56"/>
          <w:szCs w:val="56"/>
        </w:rPr>
        <w:t>Mat 6:24 “</w:t>
      </w:r>
      <w:r w:rsidR="009C1BE7" w:rsidRPr="009C1BE7">
        <w:rPr>
          <w:b/>
          <w:bCs/>
          <w:sz w:val="56"/>
          <w:szCs w:val="56"/>
          <w:u w:val="single"/>
        </w:rPr>
        <w:t>No one can serve two</w:t>
      </w:r>
      <w:r w:rsidR="009C1BE7">
        <w:rPr>
          <w:sz w:val="56"/>
          <w:szCs w:val="56"/>
        </w:rPr>
        <w:t xml:space="preserve"> </w:t>
      </w:r>
      <w:r w:rsidR="009C1BE7" w:rsidRPr="009C1BE7">
        <w:rPr>
          <w:b/>
          <w:bCs/>
          <w:sz w:val="56"/>
          <w:szCs w:val="56"/>
          <w:u w:val="single"/>
        </w:rPr>
        <w:t>masters</w:t>
      </w:r>
      <w:r w:rsidR="009C1BE7" w:rsidRPr="009C1BE7">
        <w:rPr>
          <w:sz w:val="56"/>
          <w:szCs w:val="56"/>
        </w:rPr>
        <w:t xml:space="preserve">; for either he will hate the one and love the other, or he will be devoted to one and despise the other. </w:t>
      </w:r>
      <w:r w:rsidR="009C1BE7" w:rsidRPr="009C1BE7">
        <w:rPr>
          <w:b/>
          <w:bCs/>
          <w:sz w:val="56"/>
          <w:szCs w:val="56"/>
          <w:u w:val="single"/>
        </w:rPr>
        <w:t>You</w:t>
      </w:r>
      <w:r w:rsidR="009C1BE7" w:rsidRPr="009C1BE7">
        <w:rPr>
          <w:sz w:val="56"/>
          <w:szCs w:val="56"/>
        </w:rPr>
        <w:t xml:space="preserve"> </w:t>
      </w:r>
      <w:r w:rsidR="009C1BE7" w:rsidRPr="009C1BE7">
        <w:rPr>
          <w:b/>
          <w:bCs/>
          <w:sz w:val="56"/>
          <w:szCs w:val="56"/>
          <w:u w:val="single"/>
        </w:rPr>
        <w:t>cannot serve God and wealth</w:t>
      </w:r>
      <w:r w:rsidR="009C1BE7">
        <w:rPr>
          <w:sz w:val="56"/>
          <w:szCs w:val="56"/>
        </w:rPr>
        <w:t xml:space="preserve"> (</w:t>
      </w:r>
      <w:proofErr w:type="spellStart"/>
      <w:r w:rsidR="009C1BE7" w:rsidRPr="009C1BE7">
        <w:rPr>
          <w:i/>
          <w:iCs/>
          <w:sz w:val="56"/>
          <w:szCs w:val="56"/>
          <w:u w:val="single"/>
        </w:rPr>
        <w:t>mamōnas</w:t>
      </w:r>
      <w:proofErr w:type="spellEnd"/>
      <w:r w:rsidR="009C1BE7">
        <w:rPr>
          <w:sz w:val="56"/>
          <w:szCs w:val="56"/>
        </w:rPr>
        <w:t>)</w:t>
      </w:r>
      <w:r w:rsidR="009C1BE7" w:rsidRPr="009C1BE7">
        <w:rPr>
          <w:sz w:val="56"/>
          <w:szCs w:val="56"/>
        </w:rPr>
        <w:t>.</w:t>
      </w:r>
    </w:p>
    <w:p w14:paraId="2C12C950" w14:textId="77777777" w:rsidR="009C1BE7" w:rsidRDefault="009C1BE7">
      <w:pPr>
        <w:rPr>
          <w:sz w:val="56"/>
          <w:szCs w:val="56"/>
        </w:rPr>
      </w:pPr>
    </w:p>
    <w:p w14:paraId="12B9631F" w14:textId="2252CEE6" w:rsidR="009C1BE7" w:rsidRDefault="009C1BE7">
      <w:pPr>
        <w:rPr>
          <w:sz w:val="56"/>
          <w:szCs w:val="56"/>
        </w:rPr>
      </w:pPr>
      <w:r>
        <w:rPr>
          <w:sz w:val="56"/>
          <w:szCs w:val="56"/>
        </w:rPr>
        <w:t xml:space="preserve">Your treasure, that which sustains you and that which motivates you. </w:t>
      </w:r>
      <w:r w:rsidR="002779BC">
        <w:rPr>
          <w:sz w:val="56"/>
          <w:szCs w:val="56"/>
        </w:rPr>
        <w:t xml:space="preserve">That </w:t>
      </w:r>
      <w:r w:rsidR="002779BC">
        <w:rPr>
          <w:sz w:val="56"/>
          <w:szCs w:val="56"/>
        </w:rPr>
        <w:lastRenderedPageBreak/>
        <w:t>which brings you calm assurance or peace.</w:t>
      </w:r>
      <w:r>
        <w:rPr>
          <w:sz w:val="56"/>
          <w:szCs w:val="56"/>
        </w:rPr>
        <w:t>\</w:t>
      </w:r>
    </w:p>
    <w:p w14:paraId="669DE87E" w14:textId="0B7402A2" w:rsidR="009C1BE7" w:rsidRDefault="009C1BE7">
      <w:pPr>
        <w:rPr>
          <w:sz w:val="56"/>
          <w:szCs w:val="56"/>
        </w:rPr>
      </w:pPr>
      <w:r>
        <w:rPr>
          <w:sz w:val="56"/>
          <w:szCs w:val="56"/>
        </w:rPr>
        <w:t xml:space="preserve">MAM-MOO-NUS, it does not always refer to physical money as you know it – it means something of value that you depend upon. </w:t>
      </w:r>
      <w:r w:rsidR="002779BC">
        <w:rPr>
          <w:sz w:val="56"/>
          <w:szCs w:val="56"/>
        </w:rPr>
        <w:t>This is an Aramaic word which has multiple uses such as wealth, or anything that is important that will bring us stability or confidence.</w:t>
      </w:r>
    </w:p>
    <w:p w14:paraId="30399852" w14:textId="77777777" w:rsidR="00CC18BF" w:rsidRDefault="00CC18BF">
      <w:pPr>
        <w:rPr>
          <w:sz w:val="56"/>
          <w:szCs w:val="56"/>
        </w:rPr>
      </w:pPr>
    </w:p>
    <w:p w14:paraId="759067B2" w14:textId="1D348809" w:rsidR="00CC18BF" w:rsidRDefault="00CC18BF">
      <w:pPr>
        <w:rPr>
          <w:sz w:val="56"/>
          <w:szCs w:val="56"/>
        </w:rPr>
      </w:pPr>
      <w:r>
        <w:rPr>
          <w:sz w:val="56"/>
          <w:szCs w:val="56"/>
        </w:rPr>
        <w:t xml:space="preserve">Bels either put their confidence and faith in the Bible or they find another source of confidence and faith building apparatus. </w:t>
      </w:r>
    </w:p>
    <w:p w14:paraId="7858F0DB" w14:textId="715BC381" w:rsidR="00CC18BF" w:rsidRDefault="00CC18BF">
      <w:pPr>
        <w:rPr>
          <w:sz w:val="56"/>
          <w:szCs w:val="56"/>
        </w:rPr>
      </w:pPr>
      <w:r>
        <w:rPr>
          <w:sz w:val="56"/>
          <w:szCs w:val="56"/>
        </w:rPr>
        <w:t xml:space="preserve">There is no gray area…there is no middle ground. </w:t>
      </w:r>
    </w:p>
    <w:p w14:paraId="3630B859" w14:textId="1FAE6301" w:rsidR="00CC18BF" w:rsidRDefault="00CC18BF">
      <w:pPr>
        <w:rPr>
          <w:sz w:val="56"/>
          <w:szCs w:val="56"/>
        </w:rPr>
      </w:pPr>
      <w:r>
        <w:rPr>
          <w:sz w:val="56"/>
          <w:szCs w:val="56"/>
        </w:rPr>
        <w:lastRenderedPageBreak/>
        <w:t xml:space="preserve">It’s either God’s word or Satan’s ideologies. </w:t>
      </w:r>
    </w:p>
    <w:p w14:paraId="5823DF52" w14:textId="77777777" w:rsidR="00CC18BF" w:rsidRDefault="00CC18BF">
      <w:pPr>
        <w:rPr>
          <w:sz w:val="56"/>
          <w:szCs w:val="56"/>
        </w:rPr>
      </w:pPr>
    </w:p>
    <w:p w14:paraId="4F27BE9D" w14:textId="3E3F96E2" w:rsidR="00CC18BF" w:rsidRDefault="00CC18BF">
      <w:pPr>
        <w:rPr>
          <w:sz w:val="56"/>
          <w:szCs w:val="56"/>
        </w:rPr>
      </w:pPr>
      <w:r>
        <w:rPr>
          <w:sz w:val="56"/>
          <w:szCs w:val="56"/>
        </w:rPr>
        <w:t>The Trinity is the GOD of truth, the Triune God of singular truth and justice, the only living GOD and creator of the heavens and earth and all things in between.</w:t>
      </w:r>
    </w:p>
    <w:p w14:paraId="237D2D10" w14:textId="75CE2A42" w:rsidR="00CC18BF" w:rsidRDefault="00CC18BF">
      <w:pPr>
        <w:rPr>
          <w:sz w:val="56"/>
          <w:szCs w:val="56"/>
        </w:rPr>
      </w:pPr>
      <w:r>
        <w:rPr>
          <w:sz w:val="56"/>
          <w:szCs w:val="56"/>
        </w:rPr>
        <w:t>When you accurately study the word of God you are interacting in divine communication with all three members of the God-h</w:t>
      </w:r>
      <w:r w:rsidR="00B560B9">
        <w:rPr>
          <w:sz w:val="56"/>
          <w:szCs w:val="56"/>
        </w:rPr>
        <w:t>ea</w:t>
      </w:r>
      <w:r>
        <w:rPr>
          <w:sz w:val="56"/>
          <w:szCs w:val="56"/>
        </w:rPr>
        <w:t xml:space="preserve">d. </w:t>
      </w:r>
    </w:p>
    <w:p w14:paraId="41C3F116" w14:textId="1AC24BCC" w:rsidR="00CC18BF" w:rsidRDefault="00CC18BF" w:rsidP="00121FE4">
      <w:pPr>
        <w:rPr>
          <w:sz w:val="56"/>
          <w:szCs w:val="56"/>
        </w:rPr>
      </w:pPr>
      <w:r>
        <w:rPr>
          <w:sz w:val="56"/>
          <w:szCs w:val="56"/>
        </w:rPr>
        <w:t>/</w:t>
      </w:r>
      <w:r w:rsidR="00121FE4" w:rsidRPr="00121FE4">
        <w:rPr>
          <w:sz w:val="56"/>
          <w:szCs w:val="56"/>
        </w:rPr>
        <w:t xml:space="preserve">The Word of God the Father — </w:t>
      </w:r>
    </w:p>
    <w:p w14:paraId="28081347" w14:textId="3A2F2934" w:rsidR="00CC18BF" w:rsidRPr="00CC18BF" w:rsidRDefault="00121FE4" w:rsidP="00CC18BF">
      <w:pPr>
        <w:rPr>
          <w:sz w:val="56"/>
          <w:szCs w:val="56"/>
        </w:rPr>
      </w:pPr>
      <w:r w:rsidRPr="00121FE4">
        <w:rPr>
          <w:sz w:val="56"/>
          <w:szCs w:val="56"/>
        </w:rPr>
        <w:t>Heb</w:t>
      </w:r>
      <w:r w:rsidR="00CC18BF">
        <w:rPr>
          <w:sz w:val="56"/>
          <w:szCs w:val="56"/>
        </w:rPr>
        <w:t xml:space="preserve"> </w:t>
      </w:r>
      <w:r w:rsidRPr="00121FE4">
        <w:rPr>
          <w:sz w:val="56"/>
          <w:szCs w:val="56"/>
        </w:rPr>
        <w:t>4:12</w:t>
      </w:r>
      <w:r w:rsidR="00CC18BF">
        <w:rPr>
          <w:sz w:val="56"/>
          <w:szCs w:val="56"/>
        </w:rPr>
        <w:t xml:space="preserve"> </w:t>
      </w:r>
      <w:r w:rsidR="00CC18BF" w:rsidRPr="00CC18BF">
        <w:rPr>
          <w:sz w:val="56"/>
          <w:szCs w:val="56"/>
        </w:rPr>
        <w:t xml:space="preserve">For </w:t>
      </w:r>
      <w:r w:rsidR="00CC18BF" w:rsidRPr="00CC18BF">
        <w:rPr>
          <w:b/>
          <w:bCs/>
          <w:sz w:val="56"/>
          <w:szCs w:val="56"/>
          <w:u w:val="single"/>
        </w:rPr>
        <w:t>the word of God is living and active</w:t>
      </w:r>
      <w:r w:rsidR="00CC18BF" w:rsidRPr="00CC18BF">
        <w:rPr>
          <w:sz w:val="56"/>
          <w:szCs w:val="56"/>
        </w:rPr>
        <w:t>, and</w:t>
      </w:r>
      <w:r w:rsidR="00CC18BF">
        <w:rPr>
          <w:sz w:val="56"/>
          <w:szCs w:val="56"/>
        </w:rPr>
        <w:t xml:space="preserve"> sharper than</w:t>
      </w:r>
      <w:r w:rsidR="00CC18BF" w:rsidRPr="00CC18BF">
        <w:rPr>
          <w:sz w:val="56"/>
          <w:szCs w:val="56"/>
        </w:rPr>
        <w:t xml:space="preserve"> any two-edged sword,</w:t>
      </w:r>
      <w:r w:rsidR="00CC18BF">
        <w:rPr>
          <w:sz w:val="56"/>
          <w:szCs w:val="56"/>
        </w:rPr>
        <w:t xml:space="preserve"> </w:t>
      </w:r>
      <w:r w:rsidR="00CC18BF" w:rsidRPr="00CC18BF">
        <w:rPr>
          <w:b/>
          <w:bCs/>
          <w:sz w:val="56"/>
          <w:szCs w:val="56"/>
          <w:u w:val="single"/>
        </w:rPr>
        <w:t xml:space="preserve">even penetrating </w:t>
      </w:r>
      <w:r w:rsidR="00CC18BF" w:rsidRPr="00CC18BF">
        <w:rPr>
          <w:b/>
          <w:bCs/>
          <w:sz w:val="56"/>
          <w:szCs w:val="56"/>
          <w:u w:val="single"/>
        </w:rPr>
        <w:lastRenderedPageBreak/>
        <w:t>as far as the division of soul and spirit</w:t>
      </w:r>
      <w:r w:rsidR="00CC18BF" w:rsidRPr="00CC18BF">
        <w:rPr>
          <w:sz w:val="56"/>
          <w:szCs w:val="56"/>
        </w:rPr>
        <w:t>, of both joints and marrow, and</w:t>
      </w:r>
      <w:r w:rsidR="00CC18BF">
        <w:rPr>
          <w:sz w:val="56"/>
          <w:szCs w:val="56"/>
        </w:rPr>
        <w:t xml:space="preserve"> able to</w:t>
      </w:r>
      <w:r w:rsidR="00CC18BF" w:rsidRPr="00CC18BF">
        <w:rPr>
          <w:sz w:val="56"/>
          <w:szCs w:val="56"/>
        </w:rPr>
        <w:t xml:space="preserve"> judge the thoughts and intentions of the heart.</w:t>
      </w:r>
      <w:r w:rsidR="00CC18BF">
        <w:rPr>
          <w:sz w:val="56"/>
          <w:szCs w:val="56"/>
        </w:rPr>
        <w:t xml:space="preserve"> 13 </w:t>
      </w:r>
      <w:r w:rsidR="00CC18BF" w:rsidRPr="00CC18BF">
        <w:rPr>
          <w:sz w:val="56"/>
          <w:szCs w:val="56"/>
        </w:rPr>
        <w:t>And there is</w:t>
      </w:r>
      <w:r w:rsidR="00CC18BF">
        <w:rPr>
          <w:sz w:val="56"/>
          <w:szCs w:val="56"/>
        </w:rPr>
        <w:t xml:space="preserve"> </w:t>
      </w:r>
      <w:r w:rsidR="00CC18BF" w:rsidRPr="00CC18BF">
        <w:rPr>
          <w:b/>
          <w:bCs/>
          <w:sz w:val="56"/>
          <w:szCs w:val="56"/>
          <w:u w:val="single"/>
        </w:rPr>
        <w:t>no creature</w:t>
      </w:r>
      <w:r w:rsidR="00CC18BF" w:rsidRPr="00CC18BF">
        <w:rPr>
          <w:sz w:val="56"/>
          <w:szCs w:val="56"/>
        </w:rPr>
        <w:t xml:space="preserve"> </w:t>
      </w:r>
      <w:r w:rsidR="00CC18BF" w:rsidRPr="00CC18BF">
        <w:rPr>
          <w:b/>
          <w:bCs/>
          <w:sz w:val="56"/>
          <w:szCs w:val="56"/>
          <w:u w:val="single"/>
        </w:rPr>
        <w:t>hidden from His sight</w:t>
      </w:r>
      <w:r w:rsidR="00CC18BF" w:rsidRPr="00CC18BF">
        <w:rPr>
          <w:sz w:val="56"/>
          <w:szCs w:val="56"/>
        </w:rPr>
        <w:t xml:space="preserve">, but </w:t>
      </w:r>
      <w:r w:rsidR="00CC18BF" w:rsidRPr="00CC18BF">
        <w:rPr>
          <w:b/>
          <w:bCs/>
          <w:sz w:val="56"/>
          <w:szCs w:val="56"/>
          <w:u w:val="single"/>
        </w:rPr>
        <w:t>all things are open and laid bare </w:t>
      </w:r>
      <w:r w:rsidR="00CC18BF" w:rsidRPr="00CC18BF">
        <w:rPr>
          <w:sz w:val="56"/>
          <w:szCs w:val="56"/>
        </w:rPr>
        <w:t>to the eyes of Him to whom we must answer.</w:t>
      </w:r>
      <w:r w:rsidR="00CC18BF">
        <w:rPr>
          <w:sz w:val="56"/>
          <w:szCs w:val="56"/>
        </w:rPr>
        <w:t>\</w:t>
      </w:r>
    </w:p>
    <w:p w14:paraId="5E97FC3B" w14:textId="5448C3FE" w:rsidR="00121FE4" w:rsidRPr="00121FE4" w:rsidRDefault="00B560B9" w:rsidP="00121FE4">
      <w:pPr>
        <w:rPr>
          <w:sz w:val="56"/>
          <w:szCs w:val="56"/>
        </w:rPr>
      </w:pPr>
      <w:r>
        <w:rPr>
          <w:sz w:val="56"/>
          <w:szCs w:val="56"/>
        </w:rPr>
        <w:t>Each time you get filled with God the HS’s power and take in the word accurately, you are having unique and divine guidance and communication, as well as showing worship to GOD – all three, divine beings of the God-head are engaged in the process.</w:t>
      </w:r>
    </w:p>
    <w:p w14:paraId="07B43EC6" w14:textId="77777777" w:rsidR="00121FE4" w:rsidRPr="00121FE4" w:rsidRDefault="00121FE4" w:rsidP="00121FE4">
      <w:pPr>
        <w:rPr>
          <w:sz w:val="56"/>
          <w:szCs w:val="56"/>
        </w:rPr>
      </w:pPr>
      <w:r w:rsidRPr="00121FE4">
        <w:rPr>
          <w:sz w:val="56"/>
          <w:szCs w:val="56"/>
        </w:rPr>
        <w:t> </w:t>
      </w:r>
    </w:p>
    <w:p w14:paraId="23B13317" w14:textId="77777777" w:rsidR="00B560B9" w:rsidRDefault="00B560B9" w:rsidP="00121FE4">
      <w:pPr>
        <w:rPr>
          <w:sz w:val="56"/>
          <w:szCs w:val="56"/>
        </w:rPr>
      </w:pPr>
      <w:r>
        <w:rPr>
          <w:sz w:val="56"/>
          <w:szCs w:val="56"/>
        </w:rPr>
        <w:t>/</w:t>
      </w:r>
      <w:r w:rsidR="00121FE4" w:rsidRPr="00121FE4">
        <w:rPr>
          <w:sz w:val="56"/>
          <w:szCs w:val="56"/>
        </w:rPr>
        <w:t xml:space="preserve">The Mind of Christ — </w:t>
      </w:r>
    </w:p>
    <w:p w14:paraId="28D8F584" w14:textId="36E4186E" w:rsidR="00121FE4" w:rsidRPr="00121FE4" w:rsidRDefault="00121FE4" w:rsidP="00121FE4">
      <w:pPr>
        <w:rPr>
          <w:b/>
          <w:bCs/>
          <w:sz w:val="56"/>
          <w:szCs w:val="56"/>
          <w:u w:val="single"/>
        </w:rPr>
      </w:pPr>
      <w:r w:rsidRPr="00121FE4">
        <w:rPr>
          <w:sz w:val="56"/>
          <w:szCs w:val="56"/>
        </w:rPr>
        <w:lastRenderedPageBreak/>
        <w:t>1 Cor</w:t>
      </w:r>
      <w:r w:rsidR="00B560B9">
        <w:rPr>
          <w:sz w:val="56"/>
          <w:szCs w:val="56"/>
        </w:rPr>
        <w:t xml:space="preserve"> </w:t>
      </w:r>
      <w:r w:rsidRPr="00121FE4">
        <w:rPr>
          <w:sz w:val="56"/>
          <w:szCs w:val="56"/>
        </w:rPr>
        <w:t>2:16</w:t>
      </w:r>
      <w:r w:rsidR="00B560B9">
        <w:rPr>
          <w:sz w:val="56"/>
          <w:szCs w:val="56"/>
        </w:rPr>
        <w:t xml:space="preserve"> </w:t>
      </w:r>
      <w:r w:rsidR="00B560B9" w:rsidRPr="00B560B9">
        <w:rPr>
          <w:sz w:val="56"/>
          <w:szCs w:val="56"/>
        </w:rPr>
        <w:t xml:space="preserve">For WHO HAS KNOWN THE MIND OF THE LORD, THAT HE WILL INSTRUCT HIM? But </w:t>
      </w:r>
      <w:r w:rsidR="00B560B9" w:rsidRPr="00B560B9">
        <w:rPr>
          <w:b/>
          <w:bCs/>
          <w:sz w:val="56"/>
          <w:szCs w:val="56"/>
          <w:u w:val="single"/>
        </w:rPr>
        <w:t>we have the mind of Christ.</w:t>
      </w:r>
    </w:p>
    <w:p w14:paraId="264F9CA6" w14:textId="77777777" w:rsidR="00121FE4" w:rsidRDefault="00121FE4" w:rsidP="00121FE4">
      <w:pPr>
        <w:rPr>
          <w:sz w:val="56"/>
          <w:szCs w:val="56"/>
        </w:rPr>
      </w:pPr>
      <w:r w:rsidRPr="00121FE4">
        <w:rPr>
          <w:sz w:val="56"/>
          <w:szCs w:val="56"/>
        </w:rPr>
        <w:t> </w:t>
      </w:r>
    </w:p>
    <w:p w14:paraId="32CAEAFA" w14:textId="3705DC33" w:rsidR="00B560B9" w:rsidRDefault="00B560B9" w:rsidP="00121FE4">
      <w:pPr>
        <w:rPr>
          <w:sz w:val="56"/>
          <w:szCs w:val="56"/>
        </w:rPr>
      </w:pPr>
      <w:proofErr w:type="spellStart"/>
      <w:r>
        <w:rPr>
          <w:sz w:val="56"/>
          <w:szCs w:val="56"/>
        </w:rPr>
        <w:t>Jhn</w:t>
      </w:r>
      <w:proofErr w:type="spellEnd"/>
      <w:r>
        <w:rPr>
          <w:sz w:val="56"/>
          <w:szCs w:val="56"/>
        </w:rPr>
        <w:t xml:space="preserve"> 1:14 </w:t>
      </w:r>
      <w:r w:rsidRPr="00B560B9">
        <w:rPr>
          <w:sz w:val="56"/>
          <w:szCs w:val="56"/>
        </w:rPr>
        <w:t xml:space="preserve">And </w:t>
      </w:r>
      <w:r w:rsidRPr="00B560B9">
        <w:rPr>
          <w:b/>
          <w:bCs/>
          <w:sz w:val="56"/>
          <w:szCs w:val="56"/>
          <w:u w:val="single"/>
        </w:rPr>
        <w:t>the Word became flesh, and dwelt among us</w:t>
      </w:r>
      <w:r w:rsidRPr="00B560B9">
        <w:rPr>
          <w:sz w:val="56"/>
          <w:szCs w:val="56"/>
        </w:rPr>
        <w:t>; and we saw His glory, glory as of the only </w:t>
      </w:r>
      <w:r w:rsidRPr="00B560B9">
        <w:rPr>
          <w:i/>
          <w:iCs/>
          <w:sz w:val="56"/>
          <w:szCs w:val="56"/>
        </w:rPr>
        <w:t>Son</w:t>
      </w:r>
      <w:r w:rsidRPr="00B560B9">
        <w:rPr>
          <w:sz w:val="56"/>
          <w:szCs w:val="56"/>
        </w:rPr>
        <w:t> from the Father, full of grace and truth.</w:t>
      </w:r>
      <w:r>
        <w:rPr>
          <w:sz w:val="56"/>
          <w:szCs w:val="56"/>
        </w:rPr>
        <w:t>\</w:t>
      </w:r>
    </w:p>
    <w:p w14:paraId="18695961" w14:textId="77777777" w:rsidR="00462B72" w:rsidRDefault="00462B72" w:rsidP="00121FE4">
      <w:pPr>
        <w:rPr>
          <w:sz w:val="56"/>
          <w:szCs w:val="56"/>
        </w:rPr>
      </w:pPr>
    </w:p>
    <w:p w14:paraId="6F94E85F" w14:textId="6A287148" w:rsidR="00B560B9" w:rsidRDefault="00B560B9" w:rsidP="00121FE4">
      <w:pPr>
        <w:rPr>
          <w:sz w:val="56"/>
          <w:szCs w:val="56"/>
        </w:rPr>
      </w:pPr>
      <w:r>
        <w:rPr>
          <w:sz w:val="56"/>
          <w:szCs w:val="56"/>
        </w:rPr>
        <w:t>Jesus Christ is said to be the WORD in the flesh – in the BEGINNING was the word!</w:t>
      </w:r>
      <w:r w:rsidR="00462B72">
        <w:rPr>
          <w:sz w:val="56"/>
          <w:szCs w:val="56"/>
        </w:rPr>
        <w:t xml:space="preserve"> The word was with GOD and the WORD was GOD.</w:t>
      </w:r>
    </w:p>
    <w:p w14:paraId="7AF7C37C" w14:textId="77777777" w:rsidR="00462B72" w:rsidRDefault="00462B72" w:rsidP="00121FE4">
      <w:pPr>
        <w:rPr>
          <w:sz w:val="56"/>
          <w:szCs w:val="56"/>
        </w:rPr>
      </w:pPr>
    </w:p>
    <w:p w14:paraId="1DDA43B0" w14:textId="3C84458B" w:rsidR="00B560B9" w:rsidRDefault="00B560B9" w:rsidP="00121FE4">
      <w:pPr>
        <w:rPr>
          <w:sz w:val="56"/>
          <w:szCs w:val="56"/>
        </w:rPr>
      </w:pPr>
      <w:r>
        <w:rPr>
          <w:sz w:val="56"/>
          <w:szCs w:val="56"/>
        </w:rPr>
        <w:t>/</w:t>
      </w:r>
      <w:r w:rsidR="00121FE4" w:rsidRPr="00121FE4">
        <w:rPr>
          <w:sz w:val="56"/>
          <w:szCs w:val="56"/>
        </w:rPr>
        <w:t xml:space="preserve">The Voice of the Holy Spirit — </w:t>
      </w:r>
    </w:p>
    <w:p w14:paraId="57396206" w14:textId="1051B197" w:rsidR="00121FE4" w:rsidRDefault="00121FE4" w:rsidP="00121FE4">
      <w:pPr>
        <w:rPr>
          <w:sz w:val="56"/>
          <w:szCs w:val="56"/>
        </w:rPr>
      </w:pPr>
      <w:r w:rsidRPr="00121FE4">
        <w:rPr>
          <w:sz w:val="56"/>
          <w:szCs w:val="56"/>
        </w:rPr>
        <w:lastRenderedPageBreak/>
        <w:t>Heb</w:t>
      </w:r>
      <w:r w:rsidR="00B560B9">
        <w:rPr>
          <w:sz w:val="56"/>
          <w:szCs w:val="56"/>
        </w:rPr>
        <w:t xml:space="preserve"> </w:t>
      </w:r>
      <w:r w:rsidRPr="00121FE4">
        <w:rPr>
          <w:sz w:val="56"/>
          <w:szCs w:val="56"/>
        </w:rPr>
        <w:t>3:7</w:t>
      </w:r>
      <w:r w:rsidR="00B560B9">
        <w:rPr>
          <w:sz w:val="56"/>
          <w:szCs w:val="56"/>
        </w:rPr>
        <w:t xml:space="preserve"> </w:t>
      </w:r>
      <w:r w:rsidR="00B560B9" w:rsidRPr="00B560B9">
        <w:rPr>
          <w:sz w:val="56"/>
          <w:szCs w:val="56"/>
        </w:rPr>
        <w:t xml:space="preserve">Therefore, </w:t>
      </w:r>
      <w:r w:rsidR="00B560B9" w:rsidRPr="00B560B9">
        <w:rPr>
          <w:b/>
          <w:bCs/>
          <w:sz w:val="56"/>
          <w:szCs w:val="56"/>
          <w:u w:val="single"/>
        </w:rPr>
        <w:t>just as the</w:t>
      </w:r>
      <w:r w:rsidR="00B560B9">
        <w:rPr>
          <w:b/>
          <w:bCs/>
          <w:sz w:val="56"/>
          <w:szCs w:val="56"/>
          <w:u w:val="single"/>
        </w:rPr>
        <w:t xml:space="preserve"> Holy</w:t>
      </w:r>
      <w:r w:rsidR="00B560B9" w:rsidRPr="00B560B9">
        <w:rPr>
          <w:b/>
          <w:bCs/>
          <w:sz w:val="56"/>
          <w:szCs w:val="56"/>
          <w:u w:val="single"/>
        </w:rPr>
        <w:t xml:space="preserve"> Spirit says</w:t>
      </w:r>
      <w:r w:rsidR="00B560B9" w:rsidRPr="00B560B9">
        <w:rPr>
          <w:sz w:val="56"/>
          <w:szCs w:val="56"/>
        </w:rPr>
        <w:t>,</w:t>
      </w:r>
      <w:r w:rsidR="00B560B9">
        <w:rPr>
          <w:sz w:val="56"/>
          <w:szCs w:val="56"/>
        </w:rPr>
        <w:t xml:space="preserve"> </w:t>
      </w:r>
      <w:r w:rsidR="00B560B9" w:rsidRPr="00B560B9">
        <w:rPr>
          <w:sz w:val="56"/>
          <w:szCs w:val="56"/>
        </w:rPr>
        <w:t>“TODAY IF YOU HEAR HIS VOICE,</w:t>
      </w:r>
    </w:p>
    <w:p w14:paraId="6288DEF3" w14:textId="77777777" w:rsidR="00B560B9" w:rsidRDefault="00B560B9" w:rsidP="00121FE4">
      <w:pPr>
        <w:rPr>
          <w:sz w:val="56"/>
          <w:szCs w:val="56"/>
        </w:rPr>
      </w:pPr>
    </w:p>
    <w:p w14:paraId="5800CBD8" w14:textId="4425BC3C" w:rsidR="00B560B9" w:rsidRDefault="00B560B9" w:rsidP="00121FE4">
      <w:pPr>
        <w:rPr>
          <w:sz w:val="56"/>
          <w:szCs w:val="56"/>
        </w:rPr>
      </w:pPr>
      <w:proofErr w:type="spellStart"/>
      <w:r>
        <w:rPr>
          <w:sz w:val="56"/>
          <w:szCs w:val="56"/>
        </w:rPr>
        <w:t>Jhn</w:t>
      </w:r>
      <w:proofErr w:type="spellEnd"/>
      <w:r>
        <w:rPr>
          <w:sz w:val="56"/>
          <w:szCs w:val="56"/>
        </w:rPr>
        <w:t xml:space="preserve"> 14:26 </w:t>
      </w:r>
      <w:r w:rsidRPr="00B560B9">
        <w:rPr>
          <w:sz w:val="56"/>
          <w:szCs w:val="56"/>
        </w:rPr>
        <w:t xml:space="preserve">“But </w:t>
      </w:r>
      <w:r w:rsidRPr="00B560B9">
        <w:rPr>
          <w:b/>
          <w:bCs/>
          <w:sz w:val="56"/>
          <w:szCs w:val="56"/>
          <w:u w:val="single"/>
        </w:rPr>
        <w:t>the Helper, the Holy Spirit </w:t>
      </w:r>
      <w:r w:rsidRPr="00B560B9">
        <w:rPr>
          <w:sz w:val="56"/>
          <w:szCs w:val="56"/>
        </w:rPr>
        <w:t xml:space="preserve">whom the Father will send in My name, </w:t>
      </w:r>
      <w:r w:rsidRPr="00B560B9">
        <w:rPr>
          <w:b/>
          <w:bCs/>
          <w:sz w:val="56"/>
          <w:szCs w:val="56"/>
          <w:u w:val="single"/>
        </w:rPr>
        <w:t>He will teach you all things</w:t>
      </w:r>
      <w:r w:rsidRPr="00B560B9">
        <w:rPr>
          <w:sz w:val="56"/>
          <w:szCs w:val="56"/>
        </w:rPr>
        <w:t xml:space="preserve">, and </w:t>
      </w:r>
      <w:r w:rsidRPr="00B560B9">
        <w:rPr>
          <w:b/>
          <w:bCs/>
          <w:sz w:val="56"/>
          <w:szCs w:val="56"/>
          <w:u w:val="single"/>
        </w:rPr>
        <w:t>remind you of all that I said to you</w:t>
      </w:r>
      <w:r w:rsidRPr="00B560B9">
        <w:rPr>
          <w:sz w:val="56"/>
          <w:szCs w:val="56"/>
        </w:rPr>
        <w:t>.</w:t>
      </w:r>
      <w:r>
        <w:rPr>
          <w:sz w:val="56"/>
          <w:szCs w:val="56"/>
        </w:rPr>
        <w:t>\</w:t>
      </w:r>
    </w:p>
    <w:p w14:paraId="53F77887" w14:textId="6ADFA8BC" w:rsidR="00B560B9" w:rsidRDefault="00B560B9" w:rsidP="00121FE4">
      <w:pPr>
        <w:rPr>
          <w:sz w:val="56"/>
          <w:szCs w:val="56"/>
        </w:rPr>
      </w:pPr>
      <w:r>
        <w:rPr>
          <w:sz w:val="56"/>
          <w:szCs w:val="56"/>
        </w:rPr>
        <w:t>Go over to Colossians chapter one RF.</w:t>
      </w:r>
    </w:p>
    <w:p w14:paraId="589FFCCC" w14:textId="77777777" w:rsidR="00462B72" w:rsidRDefault="00462B72" w:rsidP="00121FE4">
      <w:pPr>
        <w:rPr>
          <w:sz w:val="56"/>
          <w:szCs w:val="56"/>
        </w:rPr>
      </w:pPr>
    </w:p>
    <w:p w14:paraId="28CCF861" w14:textId="77777777" w:rsidR="00A97A26" w:rsidRDefault="00A97A26" w:rsidP="00121FE4">
      <w:pPr>
        <w:rPr>
          <w:sz w:val="56"/>
          <w:szCs w:val="56"/>
        </w:rPr>
      </w:pPr>
      <w:r>
        <w:rPr>
          <w:sz w:val="56"/>
          <w:szCs w:val="56"/>
        </w:rPr>
        <w:t xml:space="preserve">The fact is the Bible is not designed to be interpreted in six different fashions to make everyone feel good. It is very precise and singular in its truth. </w:t>
      </w:r>
    </w:p>
    <w:p w14:paraId="73334DBD" w14:textId="77777777" w:rsidR="00A97A26" w:rsidRDefault="00A97A26" w:rsidP="00121FE4">
      <w:pPr>
        <w:rPr>
          <w:sz w:val="56"/>
          <w:szCs w:val="56"/>
        </w:rPr>
      </w:pPr>
      <w:r>
        <w:rPr>
          <w:sz w:val="56"/>
          <w:szCs w:val="56"/>
        </w:rPr>
        <w:t xml:space="preserve">Now when it comes to prophecy, more specifically scriptures that have deep </w:t>
      </w:r>
      <w:r>
        <w:rPr>
          <w:sz w:val="56"/>
          <w:szCs w:val="56"/>
        </w:rPr>
        <w:lastRenderedPageBreak/>
        <w:t xml:space="preserve">prophetic meanings, there are several layers within them. But ultimately there is a singular truth to the WORD of God that you can not change. </w:t>
      </w:r>
    </w:p>
    <w:p w14:paraId="5FC562E4" w14:textId="77777777" w:rsidR="00A97A26" w:rsidRDefault="00A97A26" w:rsidP="00121FE4">
      <w:pPr>
        <w:rPr>
          <w:sz w:val="56"/>
          <w:szCs w:val="56"/>
        </w:rPr>
      </w:pPr>
    </w:p>
    <w:p w14:paraId="016A7336" w14:textId="105E6217" w:rsidR="00A97A26" w:rsidRDefault="00A97A26" w:rsidP="00121FE4">
      <w:pPr>
        <w:rPr>
          <w:sz w:val="56"/>
          <w:szCs w:val="56"/>
        </w:rPr>
      </w:pPr>
      <w:r>
        <w:rPr>
          <w:sz w:val="56"/>
          <w:szCs w:val="56"/>
        </w:rPr>
        <w:t xml:space="preserve">This is why TLJC taught that the gate of truth is narrow and the way of the world is the wide-open gate, that leads to destruction.   </w:t>
      </w:r>
    </w:p>
    <w:p w14:paraId="22E0D2AF" w14:textId="417CF18E" w:rsidR="00462B72" w:rsidRDefault="00A97A26" w:rsidP="00121FE4">
      <w:pPr>
        <w:rPr>
          <w:sz w:val="56"/>
          <w:szCs w:val="56"/>
        </w:rPr>
      </w:pPr>
      <w:r>
        <w:rPr>
          <w:sz w:val="56"/>
          <w:szCs w:val="56"/>
        </w:rPr>
        <w:t xml:space="preserve">Your stability and ideologies have to come from the truth of scripture, not what someone interprets from emotions or religious dogma. </w:t>
      </w:r>
    </w:p>
    <w:p w14:paraId="000D7629" w14:textId="34B44B16" w:rsidR="00A97A26" w:rsidRDefault="00604575" w:rsidP="00121FE4">
      <w:pPr>
        <w:rPr>
          <w:sz w:val="56"/>
          <w:szCs w:val="56"/>
        </w:rPr>
      </w:pPr>
      <w:r>
        <w:rPr>
          <w:sz w:val="56"/>
          <w:szCs w:val="56"/>
        </w:rPr>
        <w:t>Also, not what your imagination tells you when you read scripture.</w:t>
      </w:r>
    </w:p>
    <w:p w14:paraId="422BE6C1" w14:textId="2B4E35D7" w:rsidR="00A97A26" w:rsidRDefault="00A97A26" w:rsidP="00121FE4">
      <w:pPr>
        <w:rPr>
          <w:sz w:val="56"/>
          <w:szCs w:val="56"/>
        </w:rPr>
      </w:pPr>
      <w:r>
        <w:rPr>
          <w:sz w:val="56"/>
          <w:szCs w:val="56"/>
        </w:rPr>
        <w:lastRenderedPageBreak/>
        <w:t>/No pastor or theologian will be able to give you every answer and fact from scripture because the mind of Christ is so deep and wide</w:t>
      </w:r>
      <w:r w:rsidR="00C56DAE">
        <w:rPr>
          <w:sz w:val="56"/>
          <w:szCs w:val="56"/>
        </w:rPr>
        <w:t>,</w:t>
      </w:r>
      <w:r>
        <w:rPr>
          <w:sz w:val="56"/>
          <w:szCs w:val="56"/>
        </w:rPr>
        <w:t xml:space="preserve"> no one person can fully wrap it all up in a neat box. Scripture is not from human viewpoint</w:t>
      </w:r>
      <w:r w:rsidR="00ED728A">
        <w:rPr>
          <w:sz w:val="56"/>
          <w:szCs w:val="56"/>
        </w:rPr>
        <w:t>, therefore God ordained certain men to have a gift to dig for truth and as they do, HE will feed them slowly over time so as to enlighten the body of Christ. We are given enough in the temporal to push us toward living in our union with Christ.\</w:t>
      </w:r>
    </w:p>
    <w:p w14:paraId="15C7A341" w14:textId="77777777" w:rsidR="00ED728A" w:rsidRDefault="00ED728A" w:rsidP="00121FE4">
      <w:pPr>
        <w:rPr>
          <w:sz w:val="56"/>
          <w:szCs w:val="56"/>
        </w:rPr>
      </w:pPr>
    </w:p>
    <w:p w14:paraId="56C1C858" w14:textId="4FE47C38" w:rsidR="00745DE9" w:rsidRDefault="00745DE9" w:rsidP="00121FE4">
      <w:pPr>
        <w:rPr>
          <w:sz w:val="56"/>
          <w:szCs w:val="56"/>
        </w:rPr>
      </w:pPr>
      <w:r>
        <w:rPr>
          <w:sz w:val="56"/>
          <w:szCs w:val="56"/>
        </w:rPr>
        <w:t>Be careful not to elevate any man to flawless, perfection in your heart.</w:t>
      </w:r>
      <w:r w:rsidR="00C56DAE">
        <w:rPr>
          <w:sz w:val="56"/>
          <w:szCs w:val="56"/>
        </w:rPr>
        <w:t xml:space="preserve"> No pastor or theologian should be lifted that high.</w:t>
      </w:r>
    </w:p>
    <w:p w14:paraId="36111DB0" w14:textId="2626FDB5" w:rsidR="00745DE9" w:rsidRDefault="00745DE9" w:rsidP="00121FE4">
      <w:pPr>
        <w:rPr>
          <w:sz w:val="56"/>
          <w:szCs w:val="56"/>
        </w:rPr>
      </w:pPr>
      <w:r>
        <w:rPr>
          <w:sz w:val="56"/>
          <w:szCs w:val="56"/>
        </w:rPr>
        <w:lastRenderedPageBreak/>
        <w:t xml:space="preserve">The humanity of Christ is the only impeccable one. </w:t>
      </w:r>
    </w:p>
    <w:p w14:paraId="637D5038" w14:textId="695FEB9C" w:rsidR="00ED728A" w:rsidRDefault="00ED728A" w:rsidP="00121FE4">
      <w:pPr>
        <w:rPr>
          <w:sz w:val="56"/>
          <w:szCs w:val="56"/>
        </w:rPr>
      </w:pPr>
      <w:r>
        <w:rPr>
          <w:sz w:val="56"/>
          <w:szCs w:val="56"/>
        </w:rPr>
        <w:t xml:space="preserve">The gift of pastor-teacher is not given out in large quantities’ contrary to popular belief. It is given generously to a certain number of men </w:t>
      </w:r>
      <w:r w:rsidR="000C7436">
        <w:rPr>
          <w:sz w:val="56"/>
          <w:szCs w:val="56"/>
        </w:rPr>
        <w:t xml:space="preserve">in </w:t>
      </w:r>
      <w:r>
        <w:rPr>
          <w:sz w:val="56"/>
          <w:szCs w:val="56"/>
        </w:rPr>
        <w:t>each generation.</w:t>
      </w:r>
    </w:p>
    <w:p w14:paraId="394A100A" w14:textId="76F1AC0A" w:rsidR="00ED728A" w:rsidRDefault="00ED728A" w:rsidP="00121FE4">
      <w:pPr>
        <w:rPr>
          <w:sz w:val="56"/>
          <w:szCs w:val="56"/>
        </w:rPr>
      </w:pPr>
      <w:r>
        <w:rPr>
          <w:sz w:val="56"/>
          <w:szCs w:val="56"/>
        </w:rPr>
        <w:t xml:space="preserve">So that the body of Christ is strengthen and enlighten enough to stand strong in a hostile world, carrying out the mission we were each called to perform. </w:t>
      </w:r>
    </w:p>
    <w:p w14:paraId="631200A5" w14:textId="77777777" w:rsidR="00ED728A" w:rsidRDefault="00ED728A" w:rsidP="00121FE4">
      <w:pPr>
        <w:rPr>
          <w:sz w:val="56"/>
          <w:szCs w:val="56"/>
        </w:rPr>
      </w:pPr>
    </w:p>
    <w:p w14:paraId="0B8B43B0" w14:textId="3722A4B5" w:rsidR="00B560B9" w:rsidRDefault="007A4D7D" w:rsidP="00121FE4">
      <w:pPr>
        <w:rPr>
          <w:sz w:val="56"/>
          <w:szCs w:val="56"/>
        </w:rPr>
      </w:pPr>
      <w:r>
        <w:rPr>
          <w:sz w:val="56"/>
          <w:szCs w:val="56"/>
        </w:rPr>
        <w:t>/</w:t>
      </w:r>
      <w:r w:rsidR="00B560B9">
        <w:rPr>
          <w:sz w:val="56"/>
          <w:szCs w:val="56"/>
        </w:rPr>
        <w:t xml:space="preserve">Isa 33:6 </w:t>
      </w:r>
      <w:r w:rsidR="00B560B9" w:rsidRPr="00B560B9">
        <w:rPr>
          <w:sz w:val="56"/>
          <w:szCs w:val="56"/>
        </w:rPr>
        <w:t>And He will be the stability of your times,</w:t>
      </w:r>
      <w:r>
        <w:rPr>
          <w:sz w:val="56"/>
          <w:szCs w:val="56"/>
        </w:rPr>
        <w:t xml:space="preserve"> </w:t>
      </w:r>
      <w:r w:rsidR="00B560B9" w:rsidRPr="007A4D7D">
        <w:rPr>
          <w:b/>
          <w:bCs/>
          <w:sz w:val="56"/>
          <w:szCs w:val="56"/>
          <w:u w:val="single"/>
        </w:rPr>
        <w:t>A wealth of salvation, wisdom, and knowledge</w:t>
      </w:r>
      <w:r w:rsidR="00B560B9" w:rsidRPr="00B560B9">
        <w:rPr>
          <w:sz w:val="56"/>
          <w:szCs w:val="56"/>
        </w:rPr>
        <w:t>;</w:t>
      </w:r>
      <w:r>
        <w:rPr>
          <w:sz w:val="56"/>
          <w:szCs w:val="56"/>
        </w:rPr>
        <w:t xml:space="preserve"> The fear of</w:t>
      </w:r>
      <w:r w:rsidR="00B560B9" w:rsidRPr="00B560B9">
        <w:rPr>
          <w:sz w:val="56"/>
          <w:szCs w:val="56"/>
        </w:rPr>
        <w:br/>
        <w:t>the LORD is his treasure.</w:t>
      </w:r>
    </w:p>
    <w:p w14:paraId="218C8A64" w14:textId="77777777" w:rsidR="007A4D7D" w:rsidRDefault="007A4D7D" w:rsidP="00121FE4">
      <w:pPr>
        <w:rPr>
          <w:sz w:val="56"/>
          <w:szCs w:val="56"/>
        </w:rPr>
      </w:pPr>
    </w:p>
    <w:p w14:paraId="23C9EB55" w14:textId="2D68B575" w:rsidR="007A4D7D" w:rsidRPr="00121FE4" w:rsidRDefault="007A4D7D" w:rsidP="00121FE4">
      <w:pPr>
        <w:rPr>
          <w:sz w:val="56"/>
          <w:szCs w:val="56"/>
        </w:rPr>
      </w:pPr>
      <w:r>
        <w:rPr>
          <w:sz w:val="56"/>
          <w:szCs w:val="56"/>
        </w:rPr>
        <w:t>You either find your confidence, comfort and treasure inside the plan of GOD or you have attempted to find it in a counterfeit. \</w:t>
      </w:r>
    </w:p>
    <w:p w14:paraId="4F72523A" w14:textId="7343443A" w:rsidR="00121FE4" w:rsidRDefault="000C7436" w:rsidP="00121FE4">
      <w:pPr>
        <w:rPr>
          <w:sz w:val="56"/>
          <w:szCs w:val="56"/>
        </w:rPr>
      </w:pPr>
      <w:r>
        <w:rPr>
          <w:sz w:val="56"/>
          <w:szCs w:val="56"/>
        </w:rPr>
        <w:t xml:space="preserve">There is a right way and wrong to go about Bible study and Bible teaching. It is never about emotional waves or manipulating scripture, even slightly to suit your agenda. </w:t>
      </w:r>
    </w:p>
    <w:p w14:paraId="05E238A6" w14:textId="77777777" w:rsidR="000C7436" w:rsidRDefault="000C7436" w:rsidP="00121FE4">
      <w:pPr>
        <w:rPr>
          <w:sz w:val="56"/>
          <w:szCs w:val="56"/>
        </w:rPr>
      </w:pPr>
    </w:p>
    <w:p w14:paraId="3D0880F2" w14:textId="52A3DC32" w:rsidR="00B560B9" w:rsidRPr="00121FE4" w:rsidRDefault="000C7436" w:rsidP="00121FE4">
      <w:pPr>
        <w:rPr>
          <w:sz w:val="56"/>
          <w:szCs w:val="56"/>
        </w:rPr>
      </w:pPr>
      <w:r>
        <w:rPr>
          <w:sz w:val="56"/>
          <w:szCs w:val="56"/>
        </w:rPr>
        <w:t>/</w:t>
      </w:r>
      <w:r w:rsidR="00B560B9">
        <w:rPr>
          <w:sz w:val="56"/>
          <w:szCs w:val="56"/>
        </w:rPr>
        <w:t xml:space="preserve">Isa 28:10 </w:t>
      </w:r>
      <w:r w:rsidR="00B560B9" w:rsidRPr="00B560B9">
        <w:rPr>
          <w:sz w:val="56"/>
          <w:szCs w:val="56"/>
        </w:rPr>
        <w:t>“For </w:t>
      </w:r>
      <w:r w:rsidR="00B560B9" w:rsidRPr="00B560B9">
        <w:rPr>
          <w:i/>
          <w:iCs/>
          <w:sz w:val="56"/>
          <w:szCs w:val="56"/>
        </w:rPr>
        <w:t>He says</w:t>
      </w:r>
      <w:r w:rsidR="00B560B9" w:rsidRPr="007A4D7D">
        <w:rPr>
          <w:b/>
          <w:bCs/>
          <w:i/>
          <w:iCs/>
          <w:sz w:val="56"/>
          <w:szCs w:val="56"/>
          <w:u w:val="single"/>
        </w:rPr>
        <w:t>,</w:t>
      </w:r>
      <w:r w:rsidR="00FD5F8C" w:rsidRPr="007A4D7D">
        <w:rPr>
          <w:b/>
          <w:bCs/>
          <w:sz w:val="56"/>
          <w:szCs w:val="56"/>
          <w:u w:val="single"/>
        </w:rPr>
        <w:t xml:space="preserve"> ‘Order on</w:t>
      </w:r>
      <w:r w:rsidR="00B560B9" w:rsidRPr="007A4D7D">
        <w:rPr>
          <w:b/>
          <w:bCs/>
          <w:sz w:val="56"/>
          <w:szCs w:val="56"/>
          <w:u w:val="single"/>
        </w:rPr>
        <w:br/>
        <w:t>order</w:t>
      </w:r>
      <w:r w:rsidR="007A4D7D" w:rsidRPr="007A4D7D">
        <w:rPr>
          <w:b/>
          <w:bCs/>
          <w:sz w:val="56"/>
          <w:szCs w:val="56"/>
          <w:u w:val="single"/>
        </w:rPr>
        <w:t xml:space="preserve"> </w:t>
      </w:r>
      <w:r w:rsidR="007A4D7D" w:rsidRPr="007A4D7D">
        <w:rPr>
          <w:sz w:val="56"/>
          <w:szCs w:val="56"/>
          <w:u w:val="single"/>
        </w:rPr>
        <w:t>(</w:t>
      </w:r>
      <w:proofErr w:type="spellStart"/>
      <w:r w:rsidR="007A4D7D" w:rsidRPr="007A4D7D">
        <w:rPr>
          <w:i/>
          <w:iCs/>
          <w:sz w:val="56"/>
          <w:szCs w:val="56"/>
          <w:u w:val="single"/>
        </w:rPr>
        <w:t>ṣav</w:t>
      </w:r>
      <w:proofErr w:type="spellEnd"/>
      <w:r w:rsidR="007A4D7D" w:rsidRPr="007A4D7D">
        <w:rPr>
          <w:sz w:val="56"/>
          <w:szCs w:val="56"/>
          <w:u w:val="single"/>
        </w:rPr>
        <w:t>)</w:t>
      </w:r>
      <w:r w:rsidR="00B560B9" w:rsidRPr="007A4D7D">
        <w:rPr>
          <w:sz w:val="56"/>
          <w:szCs w:val="56"/>
          <w:u w:val="single"/>
        </w:rPr>
        <w:t>,</w:t>
      </w:r>
      <w:r w:rsidR="00B560B9" w:rsidRPr="00B560B9">
        <w:rPr>
          <w:sz w:val="56"/>
          <w:szCs w:val="56"/>
        </w:rPr>
        <w:t xml:space="preserve"> order on order,</w:t>
      </w:r>
      <w:r w:rsidR="00FD5F8C">
        <w:rPr>
          <w:sz w:val="56"/>
          <w:szCs w:val="56"/>
        </w:rPr>
        <w:t xml:space="preserve"> </w:t>
      </w:r>
      <w:r w:rsidR="00FD5F8C" w:rsidRPr="007A4D7D">
        <w:rPr>
          <w:b/>
          <w:bCs/>
          <w:sz w:val="56"/>
          <w:szCs w:val="56"/>
          <w:u w:val="single"/>
        </w:rPr>
        <w:t>Line on</w:t>
      </w:r>
      <w:r w:rsidR="00B560B9" w:rsidRPr="007A4D7D">
        <w:rPr>
          <w:b/>
          <w:bCs/>
          <w:sz w:val="56"/>
          <w:szCs w:val="56"/>
          <w:u w:val="single"/>
        </w:rPr>
        <w:br/>
        <w:t>line</w:t>
      </w:r>
      <w:r w:rsidR="007A4D7D" w:rsidRPr="007A4D7D">
        <w:rPr>
          <w:b/>
          <w:bCs/>
          <w:sz w:val="56"/>
          <w:szCs w:val="56"/>
          <w:u w:val="single"/>
        </w:rPr>
        <w:t xml:space="preserve"> </w:t>
      </w:r>
      <w:r w:rsidR="007A4D7D" w:rsidRPr="007A4D7D">
        <w:rPr>
          <w:sz w:val="56"/>
          <w:szCs w:val="56"/>
          <w:u w:val="single"/>
        </w:rPr>
        <w:t>(</w:t>
      </w:r>
      <w:proofErr w:type="spellStart"/>
      <w:r w:rsidR="007A4D7D" w:rsidRPr="007A4D7D">
        <w:rPr>
          <w:i/>
          <w:iCs/>
          <w:sz w:val="56"/>
          <w:szCs w:val="56"/>
          <w:u w:val="single"/>
        </w:rPr>
        <w:t>qāv</w:t>
      </w:r>
      <w:proofErr w:type="spellEnd"/>
      <w:r w:rsidR="007A4D7D" w:rsidRPr="007A4D7D">
        <w:rPr>
          <w:sz w:val="56"/>
          <w:szCs w:val="56"/>
          <w:u w:val="single"/>
        </w:rPr>
        <w:t>)</w:t>
      </w:r>
      <w:r w:rsidR="00B560B9" w:rsidRPr="007A4D7D">
        <w:rPr>
          <w:sz w:val="56"/>
          <w:szCs w:val="56"/>
        </w:rPr>
        <w:t>,</w:t>
      </w:r>
      <w:r w:rsidR="00B560B9" w:rsidRPr="00B560B9">
        <w:rPr>
          <w:sz w:val="56"/>
          <w:szCs w:val="56"/>
        </w:rPr>
        <w:t xml:space="preserve"> line on line,</w:t>
      </w:r>
      <w:r w:rsidR="00FD5F8C">
        <w:rPr>
          <w:sz w:val="56"/>
          <w:szCs w:val="56"/>
        </w:rPr>
        <w:t xml:space="preserve"> A little here, a</w:t>
      </w:r>
      <w:r w:rsidR="00B560B9" w:rsidRPr="00B560B9">
        <w:rPr>
          <w:sz w:val="56"/>
          <w:szCs w:val="56"/>
        </w:rPr>
        <w:br/>
        <w:t>little there.’”</w:t>
      </w:r>
    </w:p>
    <w:p w14:paraId="3B4CF668" w14:textId="77777777" w:rsidR="00121FE4" w:rsidRDefault="00121FE4">
      <w:pPr>
        <w:rPr>
          <w:sz w:val="56"/>
          <w:szCs w:val="56"/>
        </w:rPr>
      </w:pPr>
    </w:p>
    <w:p w14:paraId="65670A61" w14:textId="12C5EAA0" w:rsidR="000C7436" w:rsidRDefault="000C7436">
      <w:pPr>
        <w:rPr>
          <w:sz w:val="56"/>
          <w:szCs w:val="56"/>
        </w:rPr>
      </w:pPr>
      <w:r>
        <w:rPr>
          <w:sz w:val="56"/>
          <w:szCs w:val="56"/>
        </w:rPr>
        <w:lastRenderedPageBreak/>
        <w:t xml:space="preserve">This points to doctrine - </w:t>
      </w:r>
      <w:r w:rsidRPr="000C7436">
        <w:rPr>
          <w:i/>
          <w:iCs/>
          <w:sz w:val="56"/>
          <w:szCs w:val="56"/>
          <w:u w:val="single"/>
        </w:rPr>
        <w:t>“precept upon precept”</w:t>
      </w:r>
      <w:r w:rsidRPr="000C7436">
        <w:rPr>
          <w:sz w:val="56"/>
          <w:szCs w:val="56"/>
        </w:rPr>
        <w:t xml:space="preserve"> is repeated. </w:t>
      </w:r>
      <w:r>
        <w:rPr>
          <w:sz w:val="56"/>
          <w:szCs w:val="56"/>
        </w:rPr>
        <w:t>Bible D</w:t>
      </w:r>
      <w:r w:rsidRPr="000C7436">
        <w:rPr>
          <w:sz w:val="56"/>
          <w:szCs w:val="56"/>
        </w:rPr>
        <w:t>octrine is presented categorically</w:t>
      </w:r>
      <w:r>
        <w:rPr>
          <w:sz w:val="56"/>
          <w:szCs w:val="56"/>
        </w:rPr>
        <w:t xml:space="preserve"> and</w:t>
      </w:r>
      <w:r w:rsidRPr="000C7436">
        <w:rPr>
          <w:sz w:val="56"/>
          <w:szCs w:val="56"/>
        </w:rPr>
        <w:t xml:space="preserve"> must be repeated </w:t>
      </w:r>
      <w:r>
        <w:rPr>
          <w:sz w:val="56"/>
          <w:szCs w:val="56"/>
        </w:rPr>
        <w:t>to the point of exhaustion.\</w:t>
      </w:r>
    </w:p>
    <w:p w14:paraId="3EF793DF" w14:textId="072A0AF5" w:rsidR="007A4D7D" w:rsidRDefault="007A4D7D">
      <w:pPr>
        <w:rPr>
          <w:sz w:val="56"/>
          <w:szCs w:val="56"/>
        </w:rPr>
      </w:pPr>
      <w:r>
        <w:rPr>
          <w:sz w:val="56"/>
          <w:szCs w:val="56"/>
        </w:rPr>
        <w:t xml:space="preserve">SAHV – is taken from a Hebrew root word for command as in </w:t>
      </w:r>
      <w:r w:rsidR="00C56DAE">
        <w:rPr>
          <w:sz w:val="56"/>
          <w:szCs w:val="56"/>
        </w:rPr>
        <w:t xml:space="preserve">a </w:t>
      </w:r>
      <w:r>
        <w:rPr>
          <w:sz w:val="56"/>
          <w:szCs w:val="56"/>
        </w:rPr>
        <w:t>military command.</w:t>
      </w:r>
    </w:p>
    <w:p w14:paraId="486CA2BC" w14:textId="4DC6C614" w:rsidR="007A4D7D" w:rsidRDefault="007A4D7D">
      <w:pPr>
        <w:rPr>
          <w:sz w:val="56"/>
          <w:szCs w:val="56"/>
        </w:rPr>
      </w:pPr>
      <w:r>
        <w:rPr>
          <w:sz w:val="56"/>
          <w:szCs w:val="56"/>
        </w:rPr>
        <w:t>CAHV – a measurement or definitive structure or number. Many times</w:t>
      </w:r>
      <w:r w:rsidR="000C7436">
        <w:rPr>
          <w:sz w:val="56"/>
          <w:szCs w:val="56"/>
        </w:rPr>
        <w:t>,</w:t>
      </w:r>
      <w:r>
        <w:rPr>
          <w:sz w:val="56"/>
          <w:szCs w:val="56"/>
        </w:rPr>
        <w:t xml:space="preserve"> it was used for a musical chord or measurement that had to be played in the exact right method to achieve the right sound. </w:t>
      </w:r>
    </w:p>
    <w:p w14:paraId="56E335FC" w14:textId="4716ABFA" w:rsidR="000C7436" w:rsidRDefault="000C7436">
      <w:pPr>
        <w:rPr>
          <w:sz w:val="56"/>
          <w:szCs w:val="56"/>
        </w:rPr>
      </w:pPr>
      <w:r>
        <w:rPr>
          <w:sz w:val="56"/>
          <w:szCs w:val="56"/>
        </w:rPr>
        <w:t xml:space="preserve">                      REPEAT</w:t>
      </w:r>
    </w:p>
    <w:p w14:paraId="711E7D42" w14:textId="77777777" w:rsidR="00C56DAE" w:rsidRDefault="000C7436">
      <w:pPr>
        <w:rPr>
          <w:sz w:val="56"/>
          <w:szCs w:val="56"/>
        </w:rPr>
      </w:pPr>
      <w:r>
        <w:rPr>
          <w:sz w:val="56"/>
          <w:szCs w:val="56"/>
        </w:rPr>
        <w:t>Now in Colossians, t</w:t>
      </w:r>
      <w:r w:rsidRPr="000C7436">
        <w:rPr>
          <w:sz w:val="56"/>
          <w:szCs w:val="56"/>
        </w:rPr>
        <w:t>he pastor of the Colossians church was Epaphras</w:t>
      </w:r>
      <w:r>
        <w:rPr>
          <w:sz w:val="56"/>
          <w:szCs w:val="56"/>
        </w:rPr>
        <w:t xml:space="preserve">. </w:t>
      </w:r>
    </w:p>
    <w:p w14:paraId="01343820" w14:textId="72F30BF4" w:rsidR="000D6ABA" w:rsidRDefault="000C7436">
      <w:pPr>
        <w:rPr>
          <w:sz w:val="56"/>
          <w:szCs w:val="56"/>
        </w:rPr>
      </w:pPr>
      <w:r>
        <w:rPr>
          <w:sz w:val="56"/>
          <w:szCs w:val="56"/>
        </w:rPr>
        <w:lastRenderedPageBreak/>
        <w:t xml:space="preserve">The Apostle Paul was in his first prison sentence. We can see that </w:t>
      </w:r>
      <w:r w:rsidRPr="000C7436">
        <w:rPr>
          <w:sz w:val="56"/>
          <w:szCs w:val="56"/>
        </w:rPr>
        <w:t xml:space="preserve">Epaphras came to Rome </w:t>
      </w:r>
      <w:r>
        <w:rPr>
          <w:sz w:val="56"/>
          <w:szCs w:val="56"/>
        </w:rPr>
        <w:t>because h</w:t>
      </w:r>
      <w:r w:rsidRPr="000C7436">
        <w:rPr>
          <w:sz w:val="56"/>
          <w:szCs w:val="56"/>
        </w:rPr>
        <w:t xml:space="preserve">e had some trouble at Colosse, the infiltration of false doctrine. </w:t>
      </w:r>
    </w:p>
    <w:p w14:paraId="62C91926" w14:textId="0BFBD67E" w:rsidR="000C7436" w:rsidRDefault="000C7436">
      <w:pPr>
        <w:rPr>
          <w:sz w:val="56"/>
          <w:szCs w:val="56"/>
        </w:rPr>
      </w:pPr>
      <w:r w:rsidRPr="000C7436">
        <w:rPr>
          <w:sz w:val="56"/>
          <w:szCs w:val="56"/>
        </w:rPr>
        <w:t>Even though he ha</w:t>
      </w:r>
      <w:r w:rsidR="000D6ABA">
        <w:rPr>
          <w:sz w:val="56"/>
          <w:szCs w:val="56"/>
        </w:rPr>
        <w:t>d</w:t>
      </w:r>
      <w:r w:rsidRPr="000C7436">
        <w:rPr>
          <w:sz w:val="56"/>
          <w:szCs w:val="56"/>
        </w:rPr>
        <w:t xml:space="preserve"> done </w:t>
      </w:r>
      <w:r w:rsidR="000D6ABA">
        <w:rPr>
          <w:sz w:val="56"/>
          <w:szCs w:val="56"/>
        </w:rPr>
        <w:t>a good</w:t>
      </w:r>
      <w:r w:rsidRPr="000C7436">
        <w:rPr>
          <w:sz w:val="56"/>
          <w:szCs w:val="56"/>
        </w:rPr>
        <w:t xml:space="preserve"> job there </w:t>
      </w:r>
      <w:r w:rsidR="000D6ABA">
        <w:rPr>
          <w:sz w:val="56"/>
          <w:szCs w:val="56"/>
        </w:rPr>
        <w:t>wa</w:t>
      </w:r>
      <w:r w:rsidRPr="000C7436">
        <w:rPr>
          <w:sz w:val="56"/>
          <w:szCs w:val="56"/>
        </w:rPr>
        <w:t>s a segment of the congregation who ha</w:t>
      </w:r>
      <w:r w:rsidR="000D6ABA">
        <w:rPr>
          <w:sz w:val="56"/>
          <w:szCs w:val="56"/>
        </w:rPr>
        <w:t>d</w:t>
      </w:r>
      <w:r w:rsidRPr="000C7436">
        <w:rPr>
          <w:sz w:val="56"/>
          <w:szCs w:val="56"/>
        </w:rPr>
        <w:t xml:space="preserve"> responded to </w:t>
      </w:r>
      <w:r w:rsidR="000D6ABA">
        <w:rPr>
          <w:sz w:val="56"/>
          <w:szCs w:val="56"/>
        </w:rPr>
        <w:t xml:space="preserve">the Gnostics and their </w:t>
      </w:r>
      <w:r w:rsidRPr="000C7436">
        <w:rPr>
          <w:sz w:val="56"/>
          <w:szCs w:val="56"/>
        </w:rPr>
        <w:t>false teaching</w:t>
      </w:r>
      <w:r w:rsidR="000D6ABA">
        <w:rPr>
          <w:sz w:val="56"/>
          <w:szCs w:val="56"/>
        </w:rPr>
        <w:t>. These Bels who</w:t>
      </w:r>
      <w:r w:rsidRPr="000C7436">
        <w:rPr>
          <w:sz w:val="56"/>
          <w:szCs w:val="56"/>
        </w:rPr>
        <w:t xml:space="preserve"> responded to </w:t>
      </w:r>
      <w:r w:rsidR="000D6ABA" w:rsidRPr="000C7436">
        <w:rPr>
          <w:sz w:val="56"/>
          <w:szCs w:val="56"/>
        </w:rPr>
        <w:t>Gnosticism</w:t>
      </w:r>
      <w:r w:rsidRPr="000C7436">
        <w:rPr>
          <w:sz w:val="56"/>
          <w:szCs w:val="56"/>
        </w:rPr>
        <w:t xml:space="preserve"> ha</w:t>
      </w:r>
      <w:r w:rsidR="000D6ABA">
        <w:rPr>
          <w:sz w:val="56"/>
          <w:szCs w:val="56"/>
        </w:rPr>
        <w:t>d</w:t>
      </w:r>
      <w:r w:rsidRPr="000C7436">
        <w:rPr>
          <w:sz w:val="56"/>
          <w:szCs w:val="56"/>
        </w:rPr>
        <w:t xml:space="preserve"> stirred up trouble</w:t>
      </w:r>
      <w:r w:rsidR="00C56DAE">
        <w:rPr>
          <w:sz w:val="56"/>
          <w:szCs w:val="56"/>
        </w:rPr>
        <w:t>.</w:t>
      </w:r>
      <w:r w:rsidR="000D6ABA">
        <w:rPr>
          <w:sz w:val="56"/>
          <w:szCs w:val="56"/>
        </w:rPr>
        <w:t xml:space="preserve"> </w:t>
      </w:r>
      <w:r w:rsidR="00C56DAE">
        <w:rPr>
          <w:sz w:val="56"/>
          <w:szCs w:val="56"/>
        </w:rPr>
        <w:t>S</w:t>
      </w:r>
      <w:r w:rsidR="000D6ABA">
        <w:rPr>
          <w:sz w:val="56"/>
          <w:szCs w:val="56"/>
        </w:rPr>
        <w:t>o much so</w:t>
      </w:r>
      <w:r w:rsidR="00C56DAE">
        <w:rPr>
          <w:sz w:val="56"/>
          <w:szCs w:val="56"/>
        </w:rPr>
        <w:t>,</w:t>
      </w:r>
      <w:r w:rsidRPr="000C7436">
        <w:rPr>
          <w:sz w:val="56"/>
          <w:szCs w:val="56"/>
        </w:rPr>
        <w:t xml:space="preserve"> that Epaphras ha</w:t>
      </w:r>
      <w:r w:rsidR="000D6ABA">
        <w:rPr>
          <w:sz w:val="56"/>
          <w:szCs w:val="56"/>
        </w:rPr>
        <w:t>d</w:t>
      </w:r>
      <w:r w:rsidRPr="000C7436">
        <w:rPr>
          <w:sz w:val="56"/>
          <w:szCs w:val="56"/>
        </w:rPr>
        <w:t xml:space="preserve"> gone to Rome to seek counsel </w:t>
      </w:r>
      <w:r w:rsidR="000D6ABA">
        <w:rPr>
          <w:sz w:val="56"/>
          <w:szCs w:val="56"/>
        </w:rPr>
        <w:t>from his mentor,</w:t>
      </w:r>
      <w:r w:rsidRPr="000C7436">
        <w:rPr>
          <w:sz w:val="56"/>
          <w:szCs w:val="56"/>
        </w:rPr>
        <w:t xml:space="preserve"> </w:t>
      </w:r>
      <w:r w:rsidR="000D6ABA">
        <w:rPr>
          <w:sz w:val="56"/>
          <w:szCs w:val="56"/>
        </w:rPr>
        <w:t xml:space="preserve">the Apostle </w:t>
      </w:r>
      <w:r w:rsidRPr="000C7436">
        <w:rPr>
          <w:sz w:val="56"/>
          <w:szCs w:val="56"/>
        </w:rPr>
        <w:t>Paul</w:t>
      </w:r>
      <w:r w:rsidR="000D6ABA">
        <w:rPr>
          <w:sz w:val="56"/>
          <w:szCs w:val="56"/>
        </w:rPr>
        <w:t xml:space="preserve"> while he was imprisoned.</w:t>
      </w:r>
      <w:r w:rsidRPr="000C7436">
        <w:rPr>
          <w:sz w:val="56"/>
          <w:szCs w:val="56"/>
        </w:rPr>
        <w:t> </w:t>
      </w:r>
    </w:p>
    <w:p w14:paraId="3C4E7586" w14:textId="5A2CF221" w:rsidR="000D6ABA" w:rsidRDefault="000D6ABA">
      <w:pPr>
        <w:rPr>
          <w:sz w:val="56"/>
          <w:szCs w:val="56"/>
        </w:rPr>
      </w:pPr>
      <w:r>
        <w:rPr>
          <w:sz w:val="56"/>
          <w:szCs w:val="56"/>
        </w:rPr>
        <w:t>This is what the Apostle Paul wrote to bring back to that congregation.</w:t>
      </w:r>
    </w:p>
    <w:p w14:paraId="20D89F3F" w14:textId="647EFFAA" w:rsidR="000D6ABA" w:rsidRDefault="000D6ABA">
      <w:pPr>
        <w:rPr>
          <w:sz w:val="56"/>
          <w:szCs w:val="56"/>
        </w:rPr>
      </w:pPr>
      <w:r>
        <w:rPr>
          <w:sz w:val="56"/>
          <w:szCs w:val="56"/>
        </w:rPr>
        <w:lastRenderedPageBreak/>
        <w:t xml:space="preserve">By the way, this was another church who did not receive any </w:t>
      </w:r>
      <w:proofErr w:type="gramStart"/>
      <w:r>
        <w:rPr>
          <w:sz w:val="56"/>
          <w:szCs w:val="56"/>
        </w:rPr>
        <w:t>face to face</w:t>
      </w:r>
      <w:proofErr w:type="gramEnd"/>
      <w:r>
        <w:rPr>
          <w:sz w:val="56"/>
          <w:szCs w:val="56"/>
        </w:rPr>
        <w:t xml:space="preserve"> teaching from the Apostle Paul.</w:t>
      </w:r>
    </w:p>
    <w:p w14:paraId="7A99CC00" w14:textId="167BBBFF" w:rsidR="00B560B9" w:rsidRDefault="000D6ABA" w:rsidP="00B560B9">
      <w:pPr>
        <w:rPr>
          <w:b/>
          <w:bCs/>
          <w:sz w:val="56"/>
          <w:szCs w:val="56"/>
          <w:u w:val="single"/>
        </w:rPr>
      </w:pPr>
      <w:r>
        <w:rPr>
          <w:sz w:val="56"/>
          <w:szCs w:val="56"/>
        </w:rPr>
        <w:t>/</w:t>
      </w:r>
      <w:r w:rsidR="00B560B9">
        <w:rPr>
          <w:sz w:val="56"/>
          <w:szCs w:val="56"/>
        </w:rPr>
        <w:t xml:space="preserve">Col 1:9 </w:t>
      </w:r>
      <w:r w:rsidR="00B560B9" w:rsidRPr="00B560B9">
        <w:rPr>
          <w:sz w:val="56"/>
          <w:szCs w:val="56"/>
        </w:rPr>
        <w:t>For this reason we also, since the day we heard </w:t>
      </w:r>
      <w:r w:rsidR="00B560B9" w:rsidRPr="00B560B9">
        <w:rPr>
          <w:i/>
          <w:iCs/>
          <w:sz w:val="56"/>
          <w:szCs w:val="56"/>
        </w:rPr>
        <w:t>about it,</w:t>
      </w:r>
      <w:r w:rsidR="00B560B9" w:rsidRPr="00B560B9">
        <w:rPr>
          <w:sz w:val="56"/>
          <w:szCs w:val="56"/>
        </w:rPr>
        <w:t xml:space="preserve"> have not ceased praying for you and asking that </w:t>
      </w:r>
      <w:r w:rsidR="00B560B9" w:rsidRPr="000D6ABA">
        <w:rPr>
          <w:b/>
          <w:bCs/>
          <w:sz w:val="56"/>
          <w:szCs w:val="56"/>
          <w:u w:val="single"/>
        </w:rPr>
        <w:t>you may be filled with the knowledge of His will</w:t>
      </w:r>
      <w:r w:rsidR="00B560B9" w:rsidRPr="00B560B9">
        <w:rPr>
          <w:sz w:val="56"/>
          <w:szCs w:val="56"/>
        </w:rPr>
        <w:t> in</w:t>
      </w:r>
      <w:r>
        <w:rPr>
          <w:sz w:val="56"/>
          <w:szCs w:val="56"/>
        </w:rPr>
        <w:t xml:space="preserve"> all</w:t>
      </w:r>
      <w:r w:rsidR="00B560B9" w:rsidRPr="00B560B9">
        <w:rPr>
          <w:sz w:val="56"/>
          <w:szCs w:val="56"/>
        </w:rPr>
        <w:t xml:space="preserve"> </w:t>
      </w:r>
      <w:r w:rsidR="00B560B9" w:rsidRPr="000D6ABA">
        <w:rPr>
          <w:b/>
          <w:bCs/>
          <w:sz w:val="56"/>
          <w:szCs w:val="56"/>
          <w:u w:val="single"/>
        </w:rPr>
        <w:t>spiritual wisdom</w:t>
      </w:r>
      <w:r w:rsidR="00B560B9" w:rsidRPr="00B560B9">
        <w:rPr>
          <w:sz w:val="56"/>
          <w:szCs w:val="56"/>
        </w:rPr>
        <w:t xml:space="preserve"> and </w:t>
      </w:r>
      <w:proofErr w:type="gramStart"/>
      <w:r w:rsidR="00B560B9" w:rsidRPr="000D6ABA">
        <w:rPr>
          <w:b/>
          <w:bCs/>
          <w:sz w:val="56"/>
          <w:szCs w:val="56"/>
          <w:u w:val="single"/>
        </w:rPr>
        <w:t>understanding,</w:t>
      </w:r>
      <w:r>
        <w:rPr>
          <w:b/>
          <w:bCs/>
          <w:sz w:val="56"/>
          <w:szCs w:val="56"/>
          <w:u w:val="single"/>
        </w:rPr>
        <w:t>\</w:t>
      </w:r>
      <w:proofErr w:type="gramEnd"/>
    </w:p>
    <w:p w14:paraId="13A5DB00" w14:textId="54866CD8" w:rsidR="000D6ABA" w:rsidRDefault="000D6ABA" w:rsidP="00B560B9">
      <w:pPr>
        <w:rPr>
          <w:sz w:val="56"/>
          <w:szCs w:val="56"/>
        </w:rPr>
      </w:pPr>
      <w:r>
        <w:rPr>
          <w:sz w:val="56"/>
          <w:szCs w:val="56"/>
        </w:rPr>
        <w:t xml:space="preserve">The Greek aorist, passive subjunctive – </w:t>
      </w:r>
      <w:r w:rsidRPr="000D6ABA">
        <w:rPr>
          <w:i/>
          <w:iCs/>
          <w:sz w:val="56"/>
          <w:szCs w:val="56"/>
          <w:u w:val="single"/>
        </w:rPr>
        <w:t>that you may be filled</w:t>
      </w:r>
      <w:r>
        <w:rPr>
          <w:sz w:val="56"/>
          <w:szCs w:val="56"/>
        </w:rPr>
        <w:t xml:space="preserve">, tells us </w:t>
      </w:r>
      <w:r w:rsidR="00B419DE">
        <w:rPr>
          <w:sz w:val="56"/>
          <w:szCs w:val="56"/>
        </w:rPr>
        <w:t xml:space="preserve">this is conditional upon each person’s own free will decisions. </w:t>
      </w:r>
    </w:p>
    <w:p w14:paraId="06B55F1E" w14:textId="77777777" w:rsidR="000D6ABA" w:rsidRDefault="000D6ABA" w:rsidP="00B560B9">
      <w:pPr>
        <w:rPr>
          <w:sz w:val="56"/>
          <w:szCs w:val="56"/>
        </w:rPr>
      </w:pPr>
    </w:p>
    <w:p w14:paraId="0CC0B97D" w14:textId="31A8331F" w:rsidR="000D6ABA" w:rsidRDefault="00B419DE" w:rsidP="00B560B9">
      <w:pPr>
        <w:rPr>
          <w:sz w:val="56"/>
          <w:szCs w:val="56"/>
        </w:rPr>
      </w:pPr>
      <w:r>
        <w:rPr>
          <w:sz w:val="56"/>
          <w:szCs w:val="56"/>
        </w:rPr>
        <w:t xml:space="preserve">The Aorist tense, means that </w:t>
      </w:r>
      <w:r w:rsidR="000D6ABA">
        <w:rPr>
          <w:sz w:val="56"/>
          <w:szCs w:val="56"/>
        </w:rPr>
        <w:t>handling BD accurately</w:t>
      </w:r>
      <w:r>
        <w:rPr>
          <w:sz w:val="56"/>
          <w:szCs w:val="56"/>
        </w:rPr>
        <w:t xml:space="preserve"> has already been made </w:t>
      </w:r>
      <w:r>
        <w:rPr>
          <w:sz w:val="56"/>
          <w:szCs w:val="56"/>
        </w:rPr>
        <w:lastRenderedPageBreak/>
        <w:t>available or is currently being made available to these Bels.</w:t>
      </w:r>
    </w:p>
    <w:p w14:paraId="3EA14047" w14:textId="6030B91A" w:rsidR="00B419DE" w:rsidRDefault="00B419DE" w:rsidP="00B560B9">
      <w:pPr>
        <w:rPr>
          <w:sz w:val="56"/>
          <w:szCs w:val="56"/>
        </w:rPr>
      </w:pPr>
      <w:r>
        <w:rPr>
          <w:sz w:val="56"/>
          <w:szCs w:val="56"/>
        </w:rPr>
        <w:t>The Subjunctive mood is conditional, maybe you will or maybe you won’t, the condition is put upon the Bel.</w:t>
      </w:r>
    </w:p>
    <w:p w14:paraId="74433055" w14:textId="4F363A78" w:rsidR="00B419DE" w:rsidRDefault="00B419DE" w:rsidP="00B560B9">
      <w:pPr>
        <w:rPr>
          <w:sz w:val="56"/>
          <w:szCs w:val="56"/>
        </w:rPr>
      </w:pPr>
      <w:r>
        <w:rPr>
          <w:sz w:val="56"/>
          <w:szCs w:val="56"/>
        </w:rPr>
        <w:t xml:space="preserve">/Col 1:9 - </w:t>
      </w:r>
      <w:r w:rsidRPr="00B419DE">
        <w:rPr>
          <w:i/>
          <w:iCs/>
          <w:sz w:val="56"/>
          <w:szCs w:val="56"/>
          <w:u w:val="single"/>
        </w:rPr>
        <w:t>the knowledge of God’s will</w:t>
      </w:r>
      <w:r>
        <w:rPr>
          <w:i/>
          <w:iCs/>
          <w:sz w:val="56"/>
          <w:szCs w:val="56"/>
          <w:u w:val="single"/>
        </w:rPr>
        <w:t>,</w:t>
      </w:r>
      <w:r>
        <w:rPr>
          <w:sz w:val="56"/>
          <w:szCs w:val="56"/>
        </w:rPr>
        <w:t xml:space="preserve"> speaks to - The knowledge of God’s plan.</w:t>
      </w:r>
    </w:p>
    <w:p w14:paraId="5594077B" w14:textId="33C80BE6" w:rsidR="00B419DE" w:rsidRDefault="00B419DE" w:rsidP="00B560B9">
      <w:pPr>
        <w:rPr>
          <w:sz w:val="56"/>
          <w:szCs w:val="56"/>
        </w:rPr>
      </w:pPr>
      <w:r w:rsidRPr="00B419DE">
        <w:rPr>
          <w:i/>
          <w:iCs/>
          <w:sz w:val="56"/>
          <w:szCs w:val="56"/>
          <w:u w:val="single"/>
        </w:rPr>
        <w:t>Spiritual wisdom</w:t>
      </w:r>
      <w:r>
        <w:rPr>
          <w:sz w:val="56"/>
          <w:szCs w:val="56"/>
        </w:rPr>
        <w:t xml:space="preserve"> - means application of BD which brings discernment as well as divine wisdom.</w:t>
      </w:r>
    </w:p>
    <w:p w14:paraId="678E36A6" w14:textId="1CD6751A" w:rsidR="00B419DE" w:rsidRDefault="00B419DE" w:rsidP="00B560B9">
      <w:pPr>
        <w:rPr>
          <w:sz w:val="56"/>
          <w:szCs w:val="56"/>
        </w:rPr>
      </w:pPr>
      <w:r w:rsidRPr="00B419DE">
        <w:rPr>
          <w:i/>
          <w:iCs/>
          <w:sz w:val="56"/>
          <w:szCs w:val="56"/>
          <w:u w:val="single"/>
        </w:rPr>
        <w:t>Understanding</w:t>
      </w:r>
      <w:r>
        <w:rPr>
          <w:sz w:val="56"/>
          <w:szCs w:val="56"/>
        </w:rPr>
        <w:t xml:space="preserve"> - means absorbing the right knowledge (BD) to give you divine viewpoint. \ </w:t>
      </w:r>
    </w:p>
    <w:p w14:paraId="016D0F3F" w14:textId="052B54AE" w:rsidR="00B560B9" w:rsidRDefault="00B560B9" w:rsidP="00B560B9">
      <w:pPr>
        <w:rPr>
          <w:sz w:val="56"/>
          <w:szCs w:val="56"/>
        </w:rPr>
      </w:pPr>
      <w:hyperlink r:id="rId4" w:history="1">
        <w:r w:rsidRPr="00B560B9">
          <w:rPr>
            <w:rStyle w:val="Hyperlink"/>
            <w:color w:val="000000" w:themeColor="text1"/>
            <w:sz w:val="56"/>
            <w:szCs w:val="56"/>
            <w:u w:val="none"/>
          </w:rPr>
          <w:t>Col 1:10</w:t>
        </w:r>
      </w:hyperlink>
      <w:r w:rsidR="000D6ABA">
        <w:rPr>
          <w:sz w:val="56"/>
          <w:szCs w:val="56"/>
        </w:rPr>
        <w:t xml:space="preserve"> </w:t>
      </w:r>
      <w:r w:rsidRPr="00B560B9">
        <w:rPr>
          <w:sz w:val="56"/>
          <w:szCs w:val="56"/>
        </w:rPr>
        <w:t>so that you will</w:t>
      </w:r>
      <w:r w:rsidR="000D6ABA">
        <w:rPr>
          <w:sz w:val="56"/>
          <w:szCs w:val="56"/>
        </w:rPr>
        <w:t xml:space="preserve"> walk in</w:t>
      </w:r>
      <w:r w:rsidRPr="00B560B9">
        <w:rPr>
          <w:sz w:val="56"/>
          <w:szCs w:val="56"/>
        </w:rPr>
        <w:t xml:space="preserve"> a manner worthy of the Lord, to please </w:t>
      </w:r>
      <w:r w:rsidRPr="00B560B9">
        <w:rPr>
          <w:i/>
          <w:iCs/>
          <w:sz w:val="56"/>
          <w:szCs w:val="56"/>
        </w:rPr>
        <w:t>Him</w:t>
      </w:r>
      <w:r w:rsidRPr="00B560B9">
        <w:rPr>
          <w:sz w:val="56"/>
          <w:szCs w:val="56"/>
        </w:rPr>
        <w:t xml:space="preserve"> in all respects, </w:t>
      </w:r>
      <w:r w:rsidR="000D6ABA">
        <w:rPr>
          <w:sz w:val="56"/>
          <w:szCs w:val="56"/>
        </w:rPr>
        <w:t xml:space="preserve">bearing </w:t>
      </w:r>
      <w:r w:rsidRPr="00B560B9">
        <w:rPr>
          <w:sz w:val="56"/>
          <w:szCs w:val="56"/>
        </w:rPr>
        <w:lastRenderedPageBreak/>
        <w:t>fruit in</w:t>
      </w:r>
      <w:r w:rsidR="000D6ABA">
        <w:rPr>
          <w:sz w:val="56"/>
          <w:szCs w:val="56"/>
        </w:rPr>
        <w:t xml:space="preserve"> every good work and </w:t>
      </w:r>
      <w:r w:rsidRPr="00B560B9">
        <w:rPr>
          <w:sz w:val="56"/>
          <w:szCs w:val="56"/>
        </w:rPr>
        <w:t>increasing in the knowledge of God;</w:t>
      </w:r>
    </w:p>
    <w:p w14:paraId="2B75F9CE" w14:textId="1D1B21FA" w:rsidR="00B419DE" w:rsidRDefault="00B419DE" w:rsidP="00B560B9">
      <w:pPr>
        <w:rPr>
          <w:sz w:val="56"/>
          <w:szCs w:val="56"/>
        </w:rPr>
      </w:pPr>
      <w:r>
        <w:rPr>
          <w:sz w:val="56"/>
          <w:szCs w:val="56"/>
        </w:rPr>
        <w:t>If you do the right thing in the right way in reference to verse 9 – you then can increase in more knowledge (BD)</w:t>
      </w:r>
      <w:r w:rsidR="00C56DAE">
        <w:rPr>
          <w:sz w:val="56"/>
          <w:szCs w:val="56"/>
        </w:rPr>
        <w:t xml:space="preserve"> verse 10</w:t>
      </w:r>
      <w:r>
        <w:rPr>
          <w:sz w:val="56"/>
          <w:szCs w:val="56"/>
        </w:rPr>
        <w:t>.</w:t>
      </w:r>
    </w:p>
    <w:p w14:paraId="52638FBC" w14:textId="77777777" w:rsidR="00A06A73" w:rsidRDefault="00B419DE" w:rsidP="00B560B9">
      <w:pPr>
        <w:rPr>
          <w:sz w:val="56"/>
          <w:szCs w:val="56"/>
        </w:rPr>
      </w:pPr>
      <w:r>
        <w:rPr>
          <w:sz w:val="56"/>
          <w:szCs w:val="56"/>
        </w:rPr>
        <w:t xml:space="preserve">This is called spiritual building </w:t>
      </w:r>
      <w:r w:rsidR="00A06A73">
        <w:rPr>
          <w:sz w:val="56"/>
          <w:szCs w:val="56"/>
        </w:rPr>
        <w:t>blocks;</w:t>
      </w:r>
      <w:r>
        <w:rPr>
          <w:sz w:val="56"/>
          <w:szCs w:val="56"/>
        </w:rPr>
        <w:t xml:space="preserve"> it is how you put your nose to the grind stone and study one step at a time. </w:t>
      </w:r>
    </w:p>
    <w:p w14:paraId="07AD6C9E" w14:textId="70FDC460" w:rsidR="00B419DE" w:rsidRDefault="00B419DE" w:rsidP="00B560B9">
      <w:pPr>
        <w:rPr>
          <w:sz w:val="56"/>
          <w:szCs w:val="56"/>
        </w:rPr>
      </w:pPr>
      <w:r>
        <w:rPr>
          <w:sz w:val="56"/>
          <w:szCs w:val="56"/>
        </w:rPr>
        <w:t>LINE UPON LINE – PRECEPT UPON PRECEPT!</w:t>
      </w:r>
    </w:p>
    <w:p w14:paraId="7AF70167" w14:textId="77777777" w:rsidR="00A06A73" w:rsidRDefault="00A06A73" w:rsidP="00B560B9">
      <w:pPr>
        <w:rPr>
          <w:b/>
          <w:bCs/>
          <w:sz w:val="56"/>
          <w:szCs w:val="56"/>
        </w:rPr>
      </w:pPr>
    </w:p>
    <w:p w14:paraId="718A4629" w14:textId="00C1558D" w:rsidR="00A06A73" w:rsidRPr="00B560B9" w:rsidRDefault="00A06A73" w:rsidP="00B560B9">
      <w:pPr>
        <w:rPr>
          <w:sz w:val="56"/>
          <w:szCs w:val="56"/>
        </w:rPr>
      </w:pPr>
      <w:r w:rsidRPr="00A06A73">
        <w:rPr>
          <w:sz w:val="56"/>
          <w:szCs w:val="56"/>
        </w:rPr>
        <w:t>Notice</w:t>
      </w:r>
      <w:r>
        <w:rPr>
          <w:sz w:val="56"/>
          <w:szCs w:val="56"/>
        </w:rPr>
        <w:t>,</w:t>
      </w:r>
      <w:r w:rsidRPr="00A06A73">
        <w:rPr>
          <w:sz w:val="56"/>
          <w:szCs w:val="56"/>
        </w:rPr>
        <w:t xml:space="preserve"> the </w:t>
      </w:r>
      <w:r>
        <w:rPr>
          <w:sz w:val="56"/>
          <w:szCs w:val="56"/>
        </w:rPr>
        <w:t>A</w:t>
      </w:r>
      <w:r w:rsidRPr="00A06A73">
        <w:rPr>
          <w:sz w:val="56"/>
          <w:szCs w:val="56"/>
        </w:rPr>
        <w:t>post</w:t>
      </w:r>
      <w:r>
        <w:rPr>
          <w:sz w:val="56"/>
          <w:szCs w:val="56"/>
        </w:rPr>
        <w:t>l</w:t>
      </w:r>
      <w:r w:rsidRPr="00A06A73">
        <w:rPr>
          <w:sz w:val="56"/>
          <w:szCs w:val="56"/>
        </w:rPr>
        <w:t xml:space="preserve">e </w:t>
      </w:r>
      <w:r>
        <w:rPr>
          <w:sz w:val="56"/>
          <w:szCs w:val="56"/>
        </w:rPr>
        <w:t>P</w:t>
      </w:r>
      <w:r w:rsidRPr="00A06A73">
        <w:rPr>
          <w:sz w:val="56"/>
          <w:szCs w:val="56"/>
        </w:rPr>
        <w:t xml:space="preserve">aul didn’t say to build up a fancy music ministry nor did he tell </w:t>
      </w:r>
      <w:r>
        <w:rPr>
          <w:sz w:val="56"/>
          <w:szCs w:val="56"/>
        </w:rPr>
        <w:t>Epaphras to tell funny or fluffy stories to entertain the congregation.</w:t>
      </w:r>
    </w:p>
    <w:p w14:paraId="795F341F" w14:textId="0410821C" w:rsidR="00B560B9" w:rsidRDefault="00A06A73" w:rsidP="00B560B9">
      <w:pPr>
        <w:rPr>
          <w:sz w:val="56"/>
          <w:szCs w:val="56"/>
        </w:rPr>
      </w:pPr>
      <w:r>
        <w:rPr>
          <w:color w:val="000000" w:themeColor="text1"/>
          <w:sz w:val="56"/>
          <w:szCs w:val="56"/>
        </w:rPr>
        <w:lastRenderedPageBreak/>
        <w:t>/</w:t>
      </w:r>
      <w:hyperlink r:id="rId5" w:history="1">
        <w:r w:rsidR="00B560B9" w:rsidRPr="00B560B9">
          <w:rPr>
            <w:rStyle w:val="Hyperlink"/>
            <w:color w:val="000000" w:themeColor="text1"/>
            <w:sz w:val="56"/>
            <w:szCs w:val="56"/>
            <w:u w:val="none"/>
          </w:rPr>
          <w:t>Col 1:11</w:t>
        </w:r>
      </w:hyperlink>
      <w:r w:rsidR="00B419DE">
        <w:rPr>
          <w:sz w:val="56"/>
          <w:szCs w:val="56"/>
        </w:rPr>
        <w:t xml:space="preserve"> </w:t>
      </w:r>
      <w:r w:rsidR="00B560B9" w:rsidRPr="00B560B9">
        <w:rPr>
          <w:b/>
          <w:bCs/>
          <w:sz w:val="56"/>
          <w:szCs w:val="56"/>
          <w:u w:val="single"/>
        </w:rPr>
        <w:t>strengthened with all power, according to His glorious might</w:t>
      </w:r>
      <w:r w:rsidR="00B560B9" w:rsidRPr="00B560B9">
        <w:rPr>
          <w:sz w:val="56"/>
          <w:szCs w:val="56"/>
        </w:rPr>
        <w:t>, for the attaining of</w:t>
      </w:r>
      <w:r w:rsidR="00B419DE">
        <w:rPr>
          <w:sz w:val="56"/>
          <w:szCs w:val="56"/>
        </w:rPr>
        <w:t xml:space="preserve"> all perseverance and </w:t>
      </w:r>
      <w:r w:rsidR="00B560B9" w:rsidRPr="00B560B9">
        <w:rPr>
          <w:sz w:val="56"/>
          <w:szCs w:val="56"/>
        </w:rPr>
        <w:t>patience; joyously</w:t>
      </w:r>
    </w:p>
    <w:p w14:paraId="52FD208B" w14:textId="77777777" w:rsidR="00A06A73" w:rsidRDefault="00A06A73" w:rsidP="00B560B9">
      <w:pPr>
        <w:rPr>
          <w:sz w:val="56"/>
          <w:szCs w:val="56"/>
        </w:rPr>
      </w:pPr>
    </w:p>
    <w:p w14:paraId="5F9F09E1" w14:textId="332C28D9" w:rsidR="00A06A73" w:rsidRDefault="00A06A73" w:rsidP="00B560B9">
      <w:pPr>
        <w:rPr>
          <w:sz w:val="56"/>
          <w:szCs w:val="56"/>
        </w:rPr>
      </w:pPr>
      <w:r>
        <w:rPr>
          <w:sz w:val="56"/>
          <w:szCs w:val="56"/>
        </w:rPr>
        <w:t>Build up doctrine in the structure or library of your soul – (ECS). This means you have to operate from the Grace Apparatus of Perception (GAP).\</w:t>
      </w:r>
    </w:p>
    <w:p w14:paraId="56FFAF31" w14:textId="2D6D2971" w:rsidR="00A06A73" w:rsidRDefault="00A06A73" w:rsidP="00B560B9">
      <w:pPr>
        <w:rPr>
          <w:sz w:val="56"/>
          <w:szCs w:val="56"/>
        </w:rPr>
      </w:pPr>
      <w:r>
        <w:rPr>
          <w:sz w:val="56"/>
          <w:szCs w:val="56"/>
        </w:rPr>
        <w:t>The GAP principle is something Col. R.B. Thieme Jr. coined and it has great value if you fully understand it.</w:t>
      </w:r>
    </w:p>
    <w:p w14:paraId="35E7E0D3" w14:textId="46669918" w:rsidR="00A06A73" w:rsidRDefault="00A06A73" w:rsidP="00B560B9">
      <w:pPr>
        <w:rPr>
          <w:sz w:val="56"/>
          <w:szCs w:val="56"/>
        </w:rPr>
      </w:pPr>
      <w:r>
        <w:rPr>
          <w:sz w:val="56"/>
          <w:szCs w:val="56"/>
        </w:rPr>
        <w:t>It basically means you have to take GNOSIS knowledge and digest it and then believe in it (faith), then it turns into EPIGNOSIS which is wisdom.</w:t>
      </w:r>
    </w:p>
    <w:p w14:paraId="105F2A09" w14:textId="4C8FF31A" w:rsidR="00A06A73" w:rsidRDefault="00A06A73" w:rsidP="00B560B9">
      <w:pPr>
        <w:rPr>
          <w:sz w:val="56"/>
          <w:szCs w:val="56"/>
        </w:rPr>
      </w:pPr>
      <w:r>
        <w:rPr>
          <w:sz w:val="56"/>
          <w:szCs w:val="56"/>
        </w:rPr>
        <w:lastRenderedPageBreak/>
        <w:t xml:space="preserve">This builds up a structure </w:t>
      </w:r>
      <w:r w:rsidR="00D6242A">
        <w:rPr>
          <w:sz w:val="56"/>
          <w:szCs w:val="56"/>
        </w:rPr>
        <w:t xml:space="preserve">– the Edification Complex of the Soul. </w:t>
      </w:r>
    </w:p>
    <w:p w14:paraId="631C7F93" w14:textId="35A4108F" w:rsidR="00E91FEB" w:rsidRPr="00B560B9" w:rsidRDefault="00E91FEB" w:rsidP="00B560B9">
      <w:pPr>
        <w:rPr>
          <w:b/>
          <w:bCs/>
          <w:sz w:val="56"/>
          <w:szCs w:val="56"/>
        </w:rPr>
      </w:pPr>
      <w:r>
        <w:rPr>
          <w:sz w:val="56"/>
          <w:szCs w:val="56"/>
        </w:rPr>
        <w:t xml:space="preserve">That is a very basic description for you to understand these acronyms. </w:t>
      </w:r>
    </w:p>
    <w:p w14:paraId="10723C86" w14:textId="45450653" w:rsidR="00B560B9" w:rsidRDefault="00B560B9" w:rsidP="00B560B9">
      <w:pPr>
        <w:rPr>
          <w:sz w:val="56"/>
          <w:szCs w:val="56"/>
        </w:rPr>
      </w:pPr>
      <w:hyperlink r:id="rId6" w:history="1">
        <w:r w:rsidRPr="00B560B9">
          <w:rPr>
            <w:rStyle w:val="Hyperlink"/>
            <w:color w:val="000000" w:themeColor="text1"/>
            <w:sz w:val="56"/>
            <w:szCs w:val="56"/>
            <w:u w:val="none"/>
          </w:rPr>
          <w:t>Col 1:12</w:t>
        </w:r>
      </w:hyperlink>
      <w:r w:rsidR="00A06A73">
        <w:rPr>
          <w:sz w:val="56"/>
          <w:szCs w:val="56"/>
        </w:rPr>
        <w:t xml:space="preserve"> </w:t>
      </w:r>
      <w:r w:rsidRPr="00B560B9">
        <w:rPr>
          <w:sz w:val="56"/>
          <w:szCs w:val="56"/>
        </w:rPr>
        <w:t xml:space="preserve">giving thanks to the </w:t>
      </w:r>
      <w:proofErr w:type="gramStart"/>
      <w:r w:rsidRPr="00B560B9">
        <w:rPr>
          <w:sz w:val="56"/>
          <w:szCs w:val="56"/>
        </w:rPr>
        <w:t>Father</w:t>
      </w:r>
      <w:proofErr w:type="gramEnd"/>
      <w:r w:rsidRPr="00B560B9">
        <w:rPr>
          <w:sz w:val="56"/>
          <w:szCs w:val="56"/>
        </w:rPr>
        <w:t>, who has qualified us to share in the inheritance of the saints in light.</w:t>
      </w:r>
    </w:p>
    <w:p w14:paraId="1C6FB625" w14:textId="77777777" w:rsidR="00D6242A" w:rsidRDefault="00D6242A" w:rsidP="00B560B9">
      <w:pPr>
        <w:rPr>
          <w:sz w:val="56"/>
          <w:szCs w:val="56"/>
        </w:rPr>
      </w:pPr>
    </w:p>
    <w:p w14:paraId="3CB0F9B3" w14:textId="2DFC409E" w:rsidR="00D6242A" w:rsidRDefault="00D6242A" w:rsidP="00B560B9">
      <w:pPr>
        <w:rPr>
          <w:sz w:val="56"/>
          <w:szCs w:val="56"/>
        </w:rPr>
      </w:pPr>
      <w:r>
        <w:rPr>
          <w:sz w:val="56"/>
          <w:szCs w:val="56"/>
        </w:rPr>
        <w:t xml:space="preserve">/Studying the accuracy of Bible doctrine can at times mean receiving HS conviction that makes you feel slightly uncomfortable. It also means, sometimes you are elated or emotionally touched by a message. Other times it means a repetition of doctrines and principles you THINK, you know, yet you </w:t>
      </w:r>
      <w:r>
        <w:rPr>
          <w:sz w:val="56"/>
          <w:szCs w:val="56"/>
        </w:rPr>
        <w:lastRenderedPageBreak/>
        <w:t>find a new angle or concept when you remain humble (teachable). \</w:t>
      </w:r>
    </w:p>
    <w:p w14:paraId="4880E9A4" w14:textId="77777777" w:rsidR="00D6242A" w:rsidRDefault="00D6242A" w:rsidP="00B560B9">
      <w:pPr>
        <w:rPr>
          <w:sz w:val="56"/>
          <w:szCs w:val="56"/>
        </w:rPr>
      </w:pPr>
      <w:r>
        <w:rPr>
          <w:sz w:val="56"/>
          <w:szCs w:val="56"/>
        </w:rPr>
        <w:t>Most of the time it is not at all glamorous or designed to entertain you like your favorite actor or comedian does.</w:t>
      </w:r>
    </w:p>
    <w:p w14:paraId="7B5B8982" w14:textId="77777777" w:rsidR="00E91FEB" w:rsidRDefault="00E91FEB" w:rsidP="00B560B9">
      <w:pPr>
        <w:rPr>
          <w:sz w:val="56"/>
          <w:szCs w:val="56"/>
        </w:rPr>
      </w:pPr>
    </w:p>
    <w:p w14:paraId="75B3EEDE" w14:textId="30997123" w:rsidR="00D6242A" w:rsidRPr="00B560B9" w:rsidRDefault="00D6242A" w:rsidP="00B560B9">
      <w:pPr>
        <w:rPr>
          <w:b/>
          <w:bCs/>
          <w:sz w:val="56"/>
          <w:szCs w:val="56"/>
        </w:rPr>
      </w:pPr>
      <w:r>
        <w:rPr>
          <w:sz w:val="56"/>
          <w:szCs w:val="56"/>
        </w:rPr>
        <w:t xml:space="preserve">/The responsibility is on YOU not your pastor to learn and grow. If you have found a pastor with the gift and you know by critical thinking and personal study that the accuracy of the WORD is on point…the rest is UP TO YOU! Your pastor should never teach to please you nor should you manipulate a lesson or </w:t>
      </w:r>
      <w:r>
        <w:rPr>
          <w:sz w:val="56"/>
          <w:szCs w:val="56"/>
        </w:rPr>
        <w:lastRenderedPageBreak/>
        <w:t xml:space="preserve">scripture to suit your lifestyle or agenda. \ </w:t>
      </w:r>
    </w:p>
    <w:p w14:paraId="229A60C2" w14:textId="7C33D4BB" w:rsidR="00B748FA" w:rsidRDefault="00B748FA">
      <w:pPr>
        <w:rPr>
          <w:sz w:val="56"/>
          <w:szCs w:val="56"/>
        </w:rPr>
      </w:pPr>
      <w:r>
        <w:rPr>
          <w:sz w:val="56"/>
          <w:szCs w:val="56"/>
        </w:rPr>
        <w:t>Most Christians do not want to put in the time and get serious with a Bible study because they bought the satanic lie, that church is supposed to be feel</w:t>
      </w:r>
      <w:r w:rsidR="00E91FEB">
        <w:rPr>
          <w:sz w:val="56"/>
          <w:szCs w:val="56"/>
        </w:rPr>
        <w:t>-</w:t>
      </w:r>
      <w:r>
        <w:rPr>
          <w:sz w:val="56"/>
          <w:szCs w:val="56"/>
        </w:rPr>
        <w:t xml:space="preserve">good fun, that they do once a week. And that the church or the pastor are there when they need marriage counseling or someone to do some community service. </w:t>
      </w:r>
    </w:p>
    <w:p w14:paraId="6B5374A8" w14:textId="6FAB0B7D" w:rsidR="0043120D" w:rsidRDefault="00B748FA">
      <w:pPr>
        <w:rPr>
          <w:sz w:val="56"/>
          <w:szCs w:val="56"/>
        </w:rPr>
      </w:pPr>
      <w:r>
        <w:rPr>
          <w:sz w:val="56"/>
          <w:szCs w:val="56"/>
        </w:rPr>
        <w:t>You know, perform weddings and funerals and speak to the local politicians to straighten them out.</w:t>
      </w:r>
    </w:p>
    <w:p w14:paraId="1DFBA015" w14:textId="251EC0E8" w:rsidR="00B748FA" w:rsidRDefault="00B748FA">
      <w:pPr>
        <w:rPr>
          <w:sz w:val="56"/>
          <w:szCs w:val="56"/>
        </w:rPr>
      </w:pPr>
      <w:r>
        <w:rPr>
          <w:sz w:val="56"/>
          <w:szCs w:val="56"/>
        </w:rPr>
        <w:t xml:space="preserve">                   REPEAT</w:t>
      </w:r>
    </w:p>
    <w:p w14:paraId="5100D703" w14:textId="4F9B546F" w:rsidR="00B748FA" w:rsidRDefault="00B748FA">
      <w:pPr>
        <w:rPr>
          <w:sz w:val="56"/>
          <w:szCs w:val="56"/>
        </w:rPr>
      </w:pPr>
      <w:r>
        <w:rPr>
          <w:sz w:val="56"/>
          <w:szCs w:val="56"/>
        </w:rPr>
        <w:lastRenderedPageBreak/>
        <w:t xml:space="preserve">I’ll end this with a good example for today’s message. A scripture… oh so many Christians love to throw out there, yet </w:t>
      </w:r>
      <w:r w:rsidR="00E91FEB">
        <w:rPr>
          <w:sz w:val="56"/>
          <w:szCs w:val="56"/>
        </w:rPr>
        <w:t xml:space="preserve">very </w:t>
      </w:r>
      <w:r>
        <w:rPr>
          <w:sz w:val="56"/>
          <w:szCs w:val="56"/>
        </w:rPr>
        <w:t>few ever really study the context of the scripture;</w:t>
      </w:r>
    </w:p>
    <w:p w14:paraId="5DBEA631" w14:textId="3B13661E" w:rsidR="00D6242A" w:rsidRDefault="00B748FA">
      <w:pPr>
        <w:rPr>
          <w:sz w:val="56"/>
          <w:szCs w:val="56"/>
        </w:rPr>
      </w:pPr>
      <w:r>
        <w:rPr>
          <w:sz w:val="56"/>
          <w:szCs w:val="56"/>
        </w:rPr>
        <w:t>/</w:t>
      </w:r>
      <w:r w:rsidR="00D6242A">
        <w:rPr>
          <w:sz w:val="56"/>
          <w:szCs w:val="56"/>
        </w:rPr>
        <w:t xml:space="preserve">Rom 8:28 </w:t>
      </w:r>
      <w:r w:rsidR="00D6242A" w:rsidRPr="00D6242A">
        <w:rPr>
          <w:sz w:val="56"/>
          <w:szCs w:val="56"/>
        </w:rPr>
        <w:t>And we</w:t>
      </w:r>
      <w:r>
        <w:rPr>
          <w:sz w:val="56"/>
          <w:szCs w:val="56"/>
        </w:rPr>
        <w:t xml:space="preserve"> know that God</w:t>
      </w:r>
      <w:r w:rsidR="00D6242A" w:rsidRPr="00D6242A">
        <w:rPr>
          <w:sz w:val="56"/>
          <w:szCs w:val="56"/>
        </w:rPr>
        <w:t xml:space="preserve"> causes all things to work together for good </w:t>
      </w:r>
      <w:r w:rsidR="00D6242A" w:rsidRPr="00B748FA">
        <w:rPr>
          <w:b/>
          <w:bCs/>
          <w:sz w:val="56"/>
          <w:szCs w:val="56"/>
          <w:u w:val="single"/>
        </w:rPr>
        <w:t>to those who love God</w:t>
      </w:r>
      <w:r w:rsidR="00D6242A" w:rsidRPr="00D6242A">
        <w:rPr>
          <w:sz w:val="56"/>
          <w:szCs w:val="56"/>
        </w:rPr>
        <w:t>, to those who are</w:t>
      </w:r>
      <w:r>
        <w:rPr>
          <w:sz w:val="56"/>
          <w:szCs w:val="56"/>
        </w:rPr>
        <w:t xml:space="preserve"> called </w:t>
      </w:r>
      <w:r w:rsidRPr="00B748FA">
        <w:rPr>
          <w:b/>
          <w:bCs/>
          <w:sz w:val="56"/>
          <w:szCs w:val="56"/>
          <w:u w:val="single"/>
        </w:rPr>
        <w:t xml:space="preserve">according to </w:t>
      </w:r>
      <w:r w:rsidR="00D6242A" w:rsidRPr="00B748FA">
        <w:rPr>
          <w:b/>
          <w:bCs/>
          <w:i/>
          <w:iCs/>
          <w:sz w:val="56"/>
          <w:szCs w:val="56"/>
          <w:u w:val="single"/>
        </w:rPr>
        <w:t>His</w:t>
      </w:r>
      <w:r w:rsidR="00D6242A" w:rsidRPr="00B748FA">
        <w:rPr>
          <w:b/>
          <w:bCs/>
          <w:sz w:val="56"/>
          <w:szCs w:val="56"/>
          <w:u w:val="single"/>
        </w:rPr>
        <w:t> purpose</w:t>
      </w:r>
      <w:r w:rsidR="00D6242A" w:rsidRPr="00D6242A">
        <w:rPr>
          <w:sz w:val="56"/>
          <w:szCs w:val="56"/>
        </w:rPr>
        <w:t>.</w:t>
      </w:r>
      <w:r>
        <w:rPr>
          <w:sz w:val="56"/>
          <w:szCs w:val="56"/>
        </w:rPr>
        <w:t>\</w:t>
      </w:r>
    </w:p>
    <w:p w14:paraId="53038757" w14:textId="77777777" w:rsidR="00B748FA" w:rsidRDefault="00B748FA">
      <w:pPr>
        <w:rPr>
          <w:sz w:val="56"/>
          <w:szCs w:val="56"/>
        </w:rPr>
      </w:pPr>
    </w:p>
    <w:p w14:paraId="4BD86666" w14:textId="24C3E1F8" w:rsidR="00B748FA" w:rsidRDefault="00B748FA">
      <w:pPr>
        <w:rPr>
          <w:sz w:val="56"/>
          <w:szCs w:val="56"/>
        </w:rPr>
      </w:pPr>
      <w:r>
        <w:rPr>
          <w:sz w:val="56"/>
          <w:szCs w:val="56"/>
        </w:rPr>
        <w:t>They memorize the first part of the scripture yet seem to forget the second part</w:t>
      </w:r>
      <w:proofErr w:type="gramStart"/>
      <w:r>
        <w:rPr>
          <w:sz w:val="56"/>
          <w:szCs w:val="56"/>
        </w:rPr>
        <w:t>….THOSE</w:t>
      </w:r>
      <w:proofErr w:type="gramEnd"/>
      <w:r>
        <w:rPr>
          <w:sz w:val="56"/>
          <w:szCs w:val="56"/>
        </w:rPr>
        <w:t xml:space="preserve"> WHO LOVE GOD…and those who are called according to HIS PURPOSE.</w:t>
      </w:r>
    </w:p>
    <w:p w14:paraId="3CF0E4F8" w14:textId="77777777" w:rsidR="00B748FA" w:rsidRPr="0043120D" w:rsidRDefault="00B748FA">
      <w:pPr>
        <w:rPr>
          <w:sz w:val="56"/>
          <w:szCs w:val="56"/>
        </w:rPr>
      </w:pPr>
    </w:p>
    <w:sectPr w:rsidR="00B748FA" w:rsidRPr="00431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0D"/>
    <w:rsid w:val="000C7436"/>
    <w:rsid w:val="000D6ABA"/>
    <w:rsid w:val="00121FE4"/>
    <w:rsid w:val="002779BC"/>
    <w:rsid w:val="0043120D"/>
    <w:rsid w:val="00462B72"/>
    <w:rsid w:val="00604575"/>
    <w:rsid w:val="0071448F"/>
    <w:rsid w:val="00745DE9"/>
    <w:rsid w:val="007A4D7D"/>
    <w:rsid w:val="009C1BE7"/>
    <w:rsid w:val="00A01365"/>
    <w:rsid w:val="00A06A73"/>
    <w:rsid w:val="00A97A26"/>
    <w:rsid w:val="00B419DE"/>
    <w:rsid w:val="00B560B9"/>
    <w:rsid w:val="00B748FA"/>
    <w:rsid w:val="00C56DAE"/>
    <w:rsid w:val="00CC18BF"/>
    <w:rsid w:val="00D6242A"/>
    <w:rsid w:val="00E91FEB"/>
    <w:rsid w:val="00ED728A"/>
    <w:rsid w:val="00FD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7F3A"/>
  <w15:chartTrackingRefBased/>
  <w15:docId w15:val="{3DC9FD4B-A7DF-49FB-8730-2A992927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8BF"/>
    <w:rPr>
      <w:color w:val="0563C1" w:themeColor="hyperlink"/>
      <w:u w:val="single"/>
    </w:rPr>
  </w:style>
  <w:style w:type="character" w:styleId="UnresolvedMention">
    <w:name w:val="Unresolved Mention"/>
    <w:basedOn w:val="DefaultParagraphFont"/>
    <w:uiPriority w:val="99"/>
    <w:semiHidden/>
    <w:unhideWhenUsed/>
    <w:rsid w:val="00CC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2495">
      <w:bodyDiv w:val="1"/>
      <w:marLeft w:val="0"/>
      <w:marRight w:val="0"/>
      <w:marTop w:val="0"/>
      <w:marBottom w:val="0"/>
      <w:divBdr>
        <w:top w:val="none" w:sz="0" w:space="0" w:color="auto"/>
        <w:left w:val="none" w:sz="0" w:space="0" w:color="auto"/>
        <w:bottom w:val="none" w:sz="0" w:space="0" w:color="auto"/>
        <w:right w:val="none" w:sz="0" w:space="0" w:color="auto"/>
      </w:divBdr>
      <w:divsChild>
        <w:div w:id="1862861857">
          <w:marLeft w:val="0"/>
          <w:marRight w:val="0"/>
          <w:marTop w:val="0"/>
          <w:marBottom w:val="0"/>
          <w:divBdr>
            <w:top w:val="single" w:sz="2" w:space="5" w:color="000000"/>
            <w:left w:val="single" w:sz="2" w:space="0" w:color="000000"/>
            <w:bottom w:val="single" w:sz="2" w:space="5" w:color="000000"/>
            <w:right w:val="single" w:sz="2" w:space="0" w:color="000000"/>
          </w:divBdr>
          <w:divsChild>
            <w:div w:id="1508205378">
              <w:marLeft w:val="0"/>
              <w:marRight w:val="0"/>
              <w:marTop w:val="0"/>
              <w:marBottom w:val="0"/>
              <w:divBdr>
                <w:top w:val="single" w:sz="2" w:space="0" w:color="000000"/>
                <w:left w:val="single" w:sz="2" w:space="0" w:color="000000"/>
                <w:bottom w:val="single" w:sz="2" w:space="0" w:color="000000"/>
                <w:right w:val="single" w:sz="2" w:space="0" w:color="000000"/>
              </w:divBdr>
              <w:divsChild>
                <w:div w:id="10340387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95982972">
          <w:marLeft w:val="0"/>
          <w:marRight w:val="0"/>
          <w:marTop w:val="0"/>
          <w:marBottom w:val="0"/>
          <w:divBdr>
            <w:top w:val="single" w:sz="2" w:space="5" w:color="000000"/>
            <w:left w:val="single" w:sz="2" w:space="0" w:color="000000"/>
            <w:bottom w:val="single" w:sz="2" w:space="5" w:color="000000"/>
            <w:right w:val="single" w:sz="2" w:space="0" w:color="000000"/>
          </w:divBdr>
          <w:divsChild>
            <w:div w:id="1623489447">
              <w:marLeft w:val="0"/>
              <w:marRight w:val="0"/>
              <w:marTop w:val="0"/>
              <w:marBottom w:val="0"/>
              <w:divBdr>
                <w:top w:val="single" w:sz="2" w:space="0" w:color="000000"/>
                <w:left w:val="single" w:sz="2" w:space="8" w:color="000000"/>
                <w:bottom w:val="single" w:sz="2" w:space="0" w:color="000000"/>
                <w:right w:val="single" w:sz="2" w:space="8" w:color="000000"/>
              </w:divBdr>
            </w:div>
            <w:div w:id="1858421198">
              <w:marLeft w:val="0"/>
              <w:marRight w:val="0"/>
              <w:marTop w:val="0"/>
              <w:marBottom w:val="0"/>
              <w:divBdr>
                <w:top w:val="single" w:sz="2" w:space="0" w:color="000000"/>
                <w:left w:val="single" w:sz="2" w:space="0" w:color="000000"/>
                <w:bottom w:val="single" w:sz="2" w:space="0" w:color="000000"/>
                <w:right w:val="single" w:sz="2" w:space="4" w:color="000000"/>
              </w:divBdr>
            </w:div>
            <w:div w:id="756631545">
              <w:marLeft w:val="0"/>
              <w:marRight w:val="0"/>
              <w:marTop w:val="0"/>
              <w:marBottom w:val="0"/>
              <w:divBdr>
                <w:top w:val="single" w:sz="2" w:space="0" w:color="000000"/>
                <w:left w:val="single" w:sz="2" w:space="0" w:color="000000"/>
                <w:bottom w:val="single" w:sz="2" w:space="0" w:color="000000"/>
                <w:right w:val="single" w:sz="2" w:space="0" w:color="000000"/>
              </w:divBdr>
              <w:divsChild>
                <w:div w:id="279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359">
          <w:marLeft w:val="0"/>
          <w:marRight w:val="0"/>
          <w:marTop w:val="0"/>
          <w:marBottom w:val="0"/>
          <w:divBdr>
            <w:top w:val="single" w:sz="2" w:space="5" w:color="000000"/>
            <w:left w:val="single" w:sz="2" w:space="0" w:color="000000"/>
            <w:bottom w:val="single" w:sz="2" w:space="5" w:color="000000"/>
            <w:right w:val="single" w:sz="2" w:space="0" w:color="000000"/>
          </w:divBdr>
          <w:divsChild>
            <w:div w:id="837767430">
              <w:marLeft w:val="0"/>
              <w:marRight w:val="0"/>
              <w:marTop w:val="0"/>
              <w:marBottom w:val="0"/>
              <w:divBdr>
                <w:top w:val="single" w:sz="2" w:space="0" w:color="000000"/>
                <w:left w:val="single" w:sz="2" w:space="8" w:color="000000"/>
                <w:bottom w:val="single" w:sz="2" w:space="0" w:color="000000"/>
                <w:right w:val="single" w:sz="2" w:space="8" w:color="000000"/>
              </w:divBdr>
            </w:div>
            <w:div w:id="1687168923">
              <w:marLeft w:val="0"/>
              <w:marRight w:val="0"/>
              <w:marTop w:val="0"/>
              <w:marBottom w:val="0"/>
              <w:divBdr>
                <w:top w:val="single" w:sz="2" w:space="0" w:color="000000"/>
                <w:left w:val="single" w:sz="2" w:space="0" w:color="000000"/>
                <w:bottom w:val="single" w:sz="2" w:space="0" w:color="000000"/>
                <w:right w:val="single" w:sz="2" w:space="4" w:color="000000"/>
              </w:divBdr>
            </w:div>
            <w:div w:id="227620623">
              <w:marLeft w:val="0"/>
              <w:marRight w:val="0"/>
              <w:marTop w:val="0"/>
              <w:marBottom w:val="0"/>
              <w:divBdr>
                <w:top w:val="single" w:sz="2" w:space="0" w:color="000000"/>
                <w:left w:val="single" w:sz="2" w:space="0" w:color="000000"/>
                <w:bottom w:val="single" w:sz="2" w:space="0" w:color="000000"/>
                <w:right w:val="single" w:sz="2" w:space="0" w:color="000000"/>
              </w:divBdr>
              <w:divsChild>
                <w:div w:id="17967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6861">
          <w:marLeft w:val="0"/>
          <w:marRight w:val="0"/>
          <w:marTop w:val="0"/>
          <w:marBottom w:val="0"/>
          <w:divBdr>
            <w:top w:val="single" w:sz="2" w:space="5" w:color="000000"/>
            <w:left w:val="single" w:sz="2" w:space="0" w:color="000000"/>
            <w:bottom w:val="single" w:sz="2" w:space="5" w:color="000000"/>
            <w:right w:val="single" w:sz="2" w:space="0" w:color="000000"/>
          </w:divBdr>
          <w:divsChild>
            <w:div w:id="1001274348">
              <w:marLeft w:val="0"/>
              <w:marRight w:val="0"/>
              <w:marTop w:val="0"/>
              <w:marBottom w:val="0"/>
              <w:divBdr>
                <w:top w:val="single" w:sz="2" w:space="0" w:color="000000"/>
                <w:left w:val="single" w:sz="2" w:space="8" w:color="000000"/>
                <w:bottom w:val="single" w:sz="2" w:space="0" w:color="000000"/>
                <w:right w:val="single" w:sz="2" w:space="8" w:color="000000"/>
              </w:divBdr>
            </w:div>
            <w:div w:id="1988589244">
              <w:marLeft w:val="0"/>
              <w:marRight w:val="0"/>
              <w:marTop w:val="0"/>
              <w:marBottom w:val="0"/>
              <w:divBdr>
                <w:top w:val="single" w:sz="2" w:space="0" w:color="000000"/>
                <w:left w:val="single" w:sz="2" w:space="0" w:color="000000"/>
                <w:bottom w:val="single" w:sz="2" w:space="0" w:color="000000"/>
                <w:right w:val="single" w:sz="2" w:space="4" w:color="000000"/>
              </w:divBdr>
            </w:div>
            <w:div w:id="1849639531">
              <w:marLeft w:val="0"/>
              <w:marRight w:val="0"/>
              <w:marTop w:val="0"/>
              <w:marBottom w:val="0"/>
              <w:divBdr>
                <w:top w:val="single" w:sz="2" w:space="0" w:color="000000"/>
                <w:left w:val="single" w:sz="2" w:space="0" w:color="000000"/>
                <w:bottom w:val="single" w:sz="2" w:space="0" w:color="000000"/>
                <w:right w:val="single" w:sz="2" w:space="0" w:color="000000"/>
              </w:divBdr>
              <w:divsChild>
                <w:div w:id="59972681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83187658">
      <w:bodyDiv w:val="1"/>
      <w:marLeft w:val="0"/>
      <w:marRight w:val="0"/>
      <w:marTop w:val="0"/>
      <w:marBottom w:val="0"/>
      <w:divBdr>
        <w:top w:val="none" w:sz="0" w:space="0" w:color="auto"/>
        <w:left w:val="none" w:sz="0" w:space="0" w:color="auto"/>
        <w:bottom w:val="none" w:sz="0" w:space="0" w:color="auto"/>
        <w:right w:val="none" w:sz="0" w:space="0" w:color="auto"/>
      </w:divBdr>
      <w:divsChild>
        <w:div w:id="639306313">
          <w:marLeft w:val="0"/>
          <w:marRight w:val="0"/>
          <w:marTop w:val="0"/>
          <w:marBottom w:val="0"/>
          <w:divBdr>
            <w:top w:val="single" w:sz="2" w:space="5" w:color="000000"/>
            <w:left w:val="single" w:sz="2" w:space="0" w:color="000000"/>
            <w:bottom w:val="single" w:sz="2" w:space="5" w:color="000000"/>
            <w:right w:val="single" w:sz="2" w:space="0" w:color="000000"/>
          </w:divBdr>
          <w:divsChild>
            <w:div w:id="1742561665">
              <w:marLeft w:val="0"/>
              <w:marRight w:val="0"/>
              <w:marTop w:val="0"/>
              <w:marBottom w:val="0"/>
              <w:divBdr>
                <w:top w:val="single" w:sz="2" w:space="0" w:color="000000"/>
                <w:left w:val="single" w:sz="2" w:space="0" w:color="000000"/>
                <w:bottom w:val="single" w:sz="2" w:space="0" w:color="000000"/>
                <w:right w:val="single" w:sz="2" w:space="0" w:color="000000"/>
              </w:divBdr>
              <w:divsChild>
                <w:div w:id="44801221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66805273">
          <w:marLeft w:val="0"/>
          <w:marRight w:val="0"/>
          <w:marTop w:val="0"/>
          <w:marBottom w:val="0"/>
          <w:divBdr>
            <w:top w:val="single" w:sz="2" w:space="5" w:color="000000"/>
            <w:left w:val="single" w:sz="2" w:space="0" w:color="000000"/>
            <w:bottom w:val="single" w:sz="2" w:space="5" w:color="000000"/>
            <w:right w:val="single" w:sz="2" w:space="0" w:color="000000"/>
          </w:divBdr>
          <w:divsChild>
            <w:div w:id="560988253">
              <w:marLeft w:val="0"/>
              <w:marRight w:val="0"/>
              <w:marTop w:val="0"/>
              <w:marBottom w:val="0"/>
              <w:divBdr>
                <w:top w:val="single" w:sz="2" w:space="0" w:color="000000"/>
                <w:left w:val="single" w:sz="2" w:space="8" w:color="000000"/>
                <w:bottom w:val="single" w:sz="2" w:space="0" w:color="000000"/>
                <w:right w:val="single" w:sz="2" w:space="8" w:color="000000"/>
              </w:divBdr>
            </w:div>
            <w:div w:id="2011637271">
              <w:marLeft w:val="0"/>
              <w:marRight w:val="0"/>
              <w:marTop w:val="0"/>
              <w:marBottom w:val="0"/>
              <w:divBdr>
                <w:top w:val="single" w:sz="2" w:space="0" w:color="000000"/>
                <w:left w:val="single" w:sz="2" w:space="0" w:color="000000"/>
                <w:bottom w:val="single" w:sz="2" w:space="0" w:color="000000"/>
                <w:right w:val="single" w:sz="2" w:space="4" w:color="000000"/>
              </w:divBdr>
            </w:div>
            <w:div w:id="708800393">
              <w:marLeft w:val="0"/>
              <w:marRight w:val="0"/>
              <w:marTop w:val="0"/>
              <w:marBottom w:val="0"/>
              <w:divBdr>
                <w:top w:val="single" w:sz="2" w:space="0" w:color="000000"/>
                <w:left w:val="single" w:sz="2" w:space="0" w:color="000000"/>
                <w:bottom w:val="single" w:sz="2" w:space="0" w:color="000000"/>
                <w:right w:val="single" w:sz="2" w:space="0" w:color="000000"/>
              </w:divBdr>
              <w:divsChild>
                <w:div w:id="11359473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900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col/1/12/s_1108012" TargetMode="External"/><Relationship Id="rId5" Type="http://schemas.openxmlformats.org/officeDocument/2006/relationships/hyperlink" Target="https://www.blueletterbible.org/nasb20/col/1/11/s_1108011" TargetMode="External"/><Relationship Id="rId4" Type="http://schemas.openxmlformats.org/officeDocument/2006/relationships/hyperlink" Target="https://www.blueletterbible.org/nasb20/col/1/10/s_1108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2023-05-05T14:49:00Z</dcterms:created>
  <dcterms:modified xsi:type="dcterms:W3CDTF">2023-05-05T19:04:00Z</dcterms:modified>
</cp:coreProperties>
</file>