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961FFC" w14:textId="6877C759" w:rsidR="006F44E1" w:rsidRDefault="006F44E1">
      <w:pPr>
        <w:rPr>
          <w:sz w:val="56"/>
          <w:szCs w:val="56"/>
        </w:rPr>
      </w:pPr>
      <w:r>
        <w:rPr>
          <w:sz w:val="56"/>
          <w:szCs w:val="56"/>
        </w:rPr>
        <w:t>Mat 159</w:t>
      </w:r>
    </w:p>
    <w:p w14:paraId="069508D6" w14:textId="24F25E67" w:rsidR="006F44E1" w:rsidRDefault="00AE3551">
      <w:pPr>
        <w:rPr>
          <w:sz w:val="56"/>
          <w:szCs w:val="56"/>
        </w:rPr>
      </w:pPr>
      <w:r>
        <w:rPr>
          <w:sz w:val="56"/>
          <w:szCs w:val="56"/>
        </w:rPr>
        <w:t>F</w:t>
      </w:r>
      <w:r w:rsidR="006F44E1">
        <w:rPr>
          <w:sz w:val="56"/>
          <w:szCs w:val="56"/>
        </w:rPr>
        <w:t>amiliar</w:t>
      </w:r>
      <w:r>
        <w:rPr>
          <w:sz w:val="56"/>
          <w:szCs w:val="56"/>
        </w:rPr>
        <w:t>ity</w:t>
      </w:r>
      <w:r w:rsidR="006F44E1">
        <w:rPr>
          <w:sz w:val="56"/>
          <w:szCs w:val="56"/>
        </w:rPr>
        <w:t xml:space="preserve"> </w:t>
      </w:r>
      <w:r>
        <w:rPr>
          <w:sz w:val="56"/>
          <w:szCs w:val="56"/>
        </w:rPr>
        <w:t xml:space="preserve">often </w:t>
      </w:r>
      <w:r w:rsidR="006F44E1">
        <w:rPr>
          <w:sz w:val="56"/>
          <w:szCs w:val="56"/>
        </w:rPr>
        <w:t>reject</w:t>
      </w:r>
      <w:r>
        <w:rPr>
          <w:sz w:val="56"/>
          <w:szCs w:val="56"/>
        </w:rPr>
        <w:t>s</w:t>
      </w:r>
      <w:r w:rsidR="006F44E1">
        <w:rPr>
          <w:sz w:val="56"/>
          <w:szCs w:val="56"/>
        </w:rPr>
        <w:t xml:space="preserve"> authority</w:t>
      </w:r>
    </w:p>
    <w:p w14:paraId="1A21B2A1" w14:textId="77777777" w:rsidR="00A63FE8" w:rsidRDefault="00A63FE8">
      <w:pPr>
        <w:rPr>
          <w:sz w:val="56"/>
          <w:szCs w:val="56"/>
        </w:rPr>
      </w:pPr>
    </w:p>
    <w:p w14:paraId="4204DCF1" w14:textId="7D80C7B9" w:rsidR="00A63FE8" w:rsidRDefault="00A63FE8">
      <w:pPr>
        <w:rPr>
          <w:sz w:val="56"/>
          <w:szCs w:val="56"/>
        </w:rPr>
      </w:pPr>
      <w:r>
        <w:rPr>
          <w:sz w:val="56"/>
          <w:szCs w:val="56"/>
        </w:rPr>
        <w:t>I did a message on familiarity almost a year ago when we were in Matthew chapter 6 and today we will touch on the subject again because of the scriptures we will look at today.</w:t>
      </w:r>
    </w:p>
    <w:p w14:paraId="507B0DB3" w14:textId="77777777" w:rsidR="00A63FE8" w:rsidRDefault="00A63FE8">
      <w:pPr>
        <w:rPr>
          <w:sz w:val="56"/>
          <w:szCs w:val="56"/>
        </w:rPr>
      </w:pPr>
    </w:p>
    <w:p w14:paraId="20F17AD7" w14:textId="586C1C8F" w:rsidR="00A63FE8" w:rsidRDefault="00A63FE8">
      <w:pPr>
        <w:rPr>
          <w:sz w:val="56"/>
          <w:szCs w:val="56"/>
        </w:rPr>
      </w:pPr>
      <w:r>
        <w:rPr>
          <w:sz w:val="56"/>
          <w:szCs w:val="56"/>
        </w:rPr>
        <w:t>The HS has been leading me in a direction concerning divine authority and the chain of command and this falls right in line with the exact subject matter.</w:t>
      </w:r>
    </w:p>
    <w:p w14:paraId="07FB57D3" w14:textId="5064F837" w:rsidR="006F44E1" w:rsidRDefault="006F44E1">
      <w:pPr>
        <w:rPr>
          <w:sz w:val="56"/>
          <w:szCs w:val="56"/>
        </w:rPr>
      </w:pPr>
    </w:p>
    <w:p w14:paraId="52BA4C53" w14:textId="0DFA20C7" w:rsidR="006F44E1" w:rsidRPr="006F44E1" w:rsidRDefault="006F44E1" w:rsidP="006F44E1">
      <w:pPr>
        <w:rPr>
          <w:sz w:val="56"/>
          <w:szCs w:val="56"/>
        </w:rPr>
      </w:pPr>
      <w:r>
        <w:rPr>
          <w:sz w:val="56"/>
          <w:szCs w:val="56"/>
        </w:rPr>
        <w:lastRenderedPageBreak/>
        <w:t xml:space="preserve">Mat 13:53 </w:t>
      </w:r>
      <w:r w:rsidRPr="006F44E1">
        <w:rPr>
          <w:sz w:val="56"/>
          <w:szCs w:val="56"/>
        </w:rPr>
        <w:t>When Jesus had finished these parables, He departed from there.</w:t>
      </w:r>
    </w:p>
    <w:p w14:paraId="0918C9F8" w14:textId="6A306773" w:rsidR="006F44E1" w:rsidRPr="006F44E1" w:rsidRDefault="00815C57" w:rsidP="006F44E1">
      <w:pPr>
        <w:rPr>
          <w:b/>
          <w:bCs/>
          <w:sz w:val="56"/>
          <w:szCs w:val="56"/>
        </w:rPr>
      </w:pPr>
      <w:hyperlink r:id="rId4" w:history="1">
        <w:r w:rsidR="006F44E1" w:rsidRPr="006F44E1">
          <w:rPr>
            <w:rStyle w:val="Hyperlink"/>
            <w:color w:val="000000" w:themeColor="text1"/>
            <w:sz w:val="56"/>
            <w:szCs w:val="56"/>
            <w:u w:val="none"/>
          </w:rPr>
          <w:t>Mat 13:54</w:t>
        </w:r>
      </w:hyperlink>
      <w:r w:rsidR="006F44E1">
        <w:rPr>
          <w:color w:val="000000" w:themeColor="text1"/>
          <w:sz w:val="56"/>
          <w:szCs w:val="56"/>
        </w:rPr>
        <w:t xml:space="preserve"> </w:t>
      </w:r>
      <w:r w:rsidR="006F44E1" w:rsidRPr="006F44E1">
        <w:rPr>
          <w:sz w:val="56"/>
          <w:szCs w:val="56"/>
        </w:rPr>
        <w:t xml:space="preserve">He came to His hometown </w:t>
      </w:r>
      <w:r w:rsidR="006F44E1">
        <w:rPr>
          <w:sz w:val="56"/>
          <w:szCs w:val="56"/>
        </w:rPr>
        <w:t xml:space="preserve">(Nazareth) </w:t>
      </w:r>
      <w:r w:rsidR="006F44E1" w:rsidRPr="006F44E1">
        <w:rPr>
          <w:sz w:val="56"/>
          <w:szCs w:val="56"/>
        </w:rPr>
        <w:t xml:space="preserve">and </w:t>
      </w:r>
      <w:r w:rsidR="006F44E1" w:rsidRPr="006F44E1">
        <w:rPr>
          <w:i/>
          <w:iCs/>
          <w:sz w:val="56"/>
          <w:szCs w:val="56"/>
        </w:rPr>
        <w:t>began</w:t>
      </w:r>
      <w:r w:rsidR="006F44E1" w:rsidRPr="006F44E1">
        <w:rPr>
          <w:sz w:val="56"/>
          <w:szCs w:val="56"/>
        </w:rPr>
        <w:t xml:space="preserve"> teaching them in their synagogue, so that they were astonished, and said, “Where </w:t>
      </w:r>
      <w:r w:rsidR="006F44E1" w:rsidRPr="006F44E1">
        <w:rPr>
          <w:i/>
          <w:iCs/>
          <w:sz w:val="56"/>
          <w:szCs w:val="56"/>
        </w:rPr>
        <w:t>did</w:t>
      </w:r>
      <w:r w:rsidR="006F44E1" w:rsidRPr="006F44E1">
        <w:rPr>
          <w:sz w:val="56"/>
          <w:szCs w:val="56"/>
        </w:rPr>
        <w:t xml:space="preserve"> this man </w:t>
      </w:r>
      <w:r w:rsidR="006F44E1" w:rsidRPr="006F44E1">
        <w:rPr>
          <w:i/>
          <w:iCs/>
          <w:sz w:val="56"/>
          <w:szCs w:val="56"/>
        </w:rPr>
        <w:t>get</w:t>
      </w:r>
      <w:r w:rsidR="006F44E1" w:rsidRPr="006F44E1">
        <w:rPr>
          <w:sz w:val="56"/>
          <w:szCs w:val="56"/>
        </w:rPr>
        <w:t xml:space="preserve"> this wisdom and </w:t>
      </w:r>
      <w:r w:rsidR="006F44E1" w:rsidRPr="006F44E1">
        <w:rPr>
          <w:i/>
          <w:iCs/>
          <w:sz w:val="56"/>
          <w:szCs w:val="56"/>
        </w:rPr>
        <w:t>these</w:t>
      </w:r>
      <w:r w:rsidR="006F44E1" w:rsidRPr="006F44E1">
        <w:rPr>
          <w:sz w:val="56"/>
          <w:szCs w:val="56"/>
        </w:rPr>
        <w:t xml:space="preserve"> miraculous powers?</w:t>
      </w:r>
    </w:p>
    <w:p w14:paraId="1D43CE1B" w14:textId="4D8E7A87" w:rsidR="006F44E1" w:rsidRPr="006F44E1" w:rsidRDefault="006F44E1" w:rsidP="006F44E1">
      <w:pPr>
        <w:rPr>
          <w:b/>
          <w:bCs/>
          <w:sz w:val="56"/>
          <w:szCs w:val="56"/>
        </w:rPr>
      </w:pPr>
      <w:r>
        <w:rPr>
          <w:color w:val="000000" w:themeColor="text1"/>
          <w:sz w:val="56"/>
          <w:szCs w:val="56"/>
        </w:rPr>
        <w:t>/</w:t>
      </w:r>
      <w:hyperlink r:id="rId5" w:history="1">
        <w:r w:rsidRPr="006F44E1">
          <w:rPr>
            <w:rStyle w:val="Hyperlink"/>
            <w:color w:val="000000" w:themeColor="text1"/>
            <w:sz w:val="56"/>
            <w:szCs w:val="56"/>
            <w:u w:val="none"/>
          </w:rPr>
          <w:t>Mat 13:55</w:t>
        </w:r>
      </w:hyperlink>
      <w:r>
        <w:rPr>
          <w:sz w:val="56"/>
          <w:szCs w:val="56"/>
        </w:rPr>
        <w:t xml:space="preserve"> </w:t>
      </w:r>
      <w:r w:rsidRPr="006F44E1">
        <w:rPr>
          <w:sz w:val="56"/>
          <w:szCs w:val="56"/>
        </w:rPr>
        <w:t>“</w:t>
      </w:r>
      <w:r w:rsidRPr="006F44E1">
        <w:rPr>
          <w:b/>
          <w:bCs/>
          <w:sz w:val="56"/>
          <w:szCs w:val="56"/>
          <w:u w:val="single"/>
        </w:rPr>
        <w:t>Is not this the carpenter’s son</w:t>
      </w:r>
      <w:r w:rsidRPr="006F44E1">
        <w:rPr>
          <w:sz w:val="56"/>
          <w:szCs w:val="56"/>
        </w:rPr>
        <w:t>? Is not His mother called Mary, and His brothers, James and Joseph and Simon and Judas?</w:t>
      </w:r>
      <w:r>
        <w:rPr>
          <w:sz w:val="56"/>
          <w:szCs w:val="56"/>
        </w:rPr>
        <w:t xml:space="preserve"> 56</w:t>
      </w:r>
      <w:r w:rsidRPr="006F44E1">
        <w:rPr>
          <w:sz w:val="56"/>
          <w:szCs w:val="56"/>
        </w:rPr>
        <w:t xml:space="preserve"> “And His sisters, are they not all with us? </w:t>
      </w:r>
      <w:r w:rsidRPr="006F44E1">
        <w:rPr>
          <w:b/>
          <w:bCs/>
          <w:sz w:val="56"/>
          <w:szCs w:val="56"/>
          <w:u w:val="single"/>
        </w:rPr>
        <w:t xml:space="preserve">Where then </w:t>
      </w:r>
      <w:r w:rsidRPr="006F44E1">
        <w:rPr>
          <w:b/>
          <w:bCs/>
          <w:i/>
          <w:iCs/>
          <w:sz w:val="56"/>
          <w:szCs w:val="56"/>
          <w:u w:val="single"/>
        </w:rPr>
        <w:t>did</w:t>
      </w:r>
      <w:r w:rsidRPr="006F44E1">
        <w:rPr>
          <w:b/>
          <w:bCs/>
          <w:sz w:val="56"/>
          <w:szCs w:val="56"/>
          <w:u w:val="single"/>
        </w:rPr>
        <w:t xml:space="preserve"> this man </w:t>
      </w:r>
      <w:r w:rsidRPr="006F44E1">
        <w:rPr>
          <w:b/>
          <w:bCs/>
          <w:i/>
          <w:iCs/>
          <w:sz w:val="56"/>
          <w:szCs w:val="56"/>
          <w:u w:val="single"/>
        </w:rPr>
        <w:t>get</w:t>
      </w:r>
      <w:r w:rsidRPr="006F44E1">
        <w:rPr>
          <w:b/>
          <w:bCs/>
          <w:sz w:val="56"/>
          <w:szCs w:val="56"/>
          <w:u w:val="single"/>
        </w:rPr>
        <w:t xml:space="preserve"> all these things</w:t>
      </w:r>
      <w:proofErr w:type="gramStart"/>
      <w:r w:rsidRPr="006F44E1">
        <w:rPr>
          <w:sz w:val="56"/>
          <w:szCs w:val="56"/>
        </w:rPr>
        <w:t>?”</w:t>
      </w:r>
      <w:r>
        <w:rPr>
          <w:sz w:val="56"/>
          <w:szCs w:val="56"/>
        </w:rPr>
        <w:t>\</w:t>
      </w:r>
      <w:proofErr w:type="gramEnd"/>
    </w:p>
    <w:p w14:paraId="291F3146" w14:textId="27C20498" w:rsidR="006F44E1" w:rsidRPr="006F44E1" w:rsidRDefault="00815C57" w:rsidP="006F44E1">
      <w:pPr>
        <w:rPr>
          <w:b/>
          <w:bCs/>
          <w:sz w:val="56"/>
          <w:szCs w:val="56"/>
        </w:rPr>
      </w:pPr>
      <w:hyperlink r:id="rId6" w:history="1">
        <w:r w:rsidR="006F44E1" w:rsidRPr="006F44E1">
          <w:rPr>
            <w:rStyle w:val="Hyperlink"/>
            <w:color w:val="000000" w:themeColor="text1"/>
            <w:sz w:val="56"/>
            <w:szCs w:val="56"/>
            <w:u w:val="none"/>
          </w:rPr>
          <w:t>Mat 13:57</w:t>
        </w:r>
      </w:hyperlink>
      <w:r w:rsidR="006F44E1">
        <w:rPr>
          <w:color w:val="000000" w:themeColor="text1"/>
          <w:sz w:val="56"/>
          <w:szCs w:val="56"/>
        </w:rPr>
        <w:t xml:space="preserve"> </w:t>
      </w:r>
      <w:r w:rsidR="006F44E1" w:rsidRPr="006F44E1">
        <w:rPr>
          <w:sz w:val="56"/>
          <w:szCs w:val="56"/>
        </w:rPr>
        <w:t xml:space="preserve">And they took offense at Him. But Jesus said to them, “A prophet is not </w:t>
      </w:r>
      <w:r w:rsidR="006F44E1" w:rsidRPr="006F44E1">
        <w:rPr>
          <w:sz w:val="56"/>
          <w:szCs w:val="56"/>
        </w:rPr>
        <w:lastRenderedPageBreak/>
        <w:t xml:space="preserve">without honor except in his hometown and in his </w:t>
      </w:r>
      <w:r w:rsidR="006F44E1" w:rsidRPr="006F44E1">
        <w:rPr>
          <w:i/>
          <w:iCs/>
          <w:sz w:val="56"/>
          <w:szCs w:val="56"/>
        </w:rPr>
        <w:t>own</w:t>
      </w:r>
      <w:r w:rsidR="006F44E1" w:rsidRPr="006F44E1">
        <w:rPr>
          <w:sz w:val="56"/>
          <w:szCs w:val="56"/>
        </w:rPr>
        <w:t xml:space="preserve"> household.”</w:t>
      </w:r>
    </w:p>
    <w:p w14:paraId="7F46C229" w14:textId="5DFD9C30" w:rsidR="006F44E1" w:rsidRDefault="00815C57" w:rsidP="006F44E1">
      <w:pPr>
        <w:rPr>
          <w:sz w:val="56"/>
          <w:szCs w:val="56"/>
        </w:rPr>
      </w:pPr>
      <w:hyperlink r:id="rId7" w:history="1">
        <w:r w:rsidR="006F44E1" w:rsidRPr="006F44E1">
          <w:rPr>
            <w:rStyle w:val="Hyperlink"/>
            <w:color w:val="000000" w:themeColor="text1"/>
            <w:sz w:val="56"/>
            <w:szCs w:val="56"/>
            <w:u w:val="none"/>
          </w:rPr>
          <w:t>Mat 13:58</w:t>
        </w:r>
      </w:hyperlink>
      <w:r w:rsidR="006F44E1">
        <w:rPr>
          <w:sz w:val="56"/>
          <w:szCs w:val="56"/>
        </w:rPr>
        <w:t xml:space="preserve"> </w:t>
      </w:r>
      <w:r w:rsidR="006F44E1" w:rsidRPr="006F44E1">
        <w:rPr>
          <w:sz w:val="56"/>
          <w:szCs w:val="56"/>
        </w:rPr>
        <w:t>And He did not do many miracles there because of their unbelief.</w:t>
      </w:r>
    </w:p>
    <w:p w14:paraId="655DCF7A" w14:textId="5AED66B1" w:rsidR="006F44E1" w:rsidRDefault="006F44E1" w:rsidP="006F44E1">
      <w:pPr>
        <w:rPr>
          <w:sz w:val="56"/>
          <w:szCs w:val="56"/>
        </w:rPr>
      </w:pPr>
    </w:p>
    <w:p w14:paraId="6089794D" w14:textId="37F5BA5F" w:rsidR="006F44E1" w:rsidRDefault="006F44E1" w:rsidP="006F44E1">
      <w:pPr>
        <w:rPr>
          <w:sz w:val="56"/>
          <w:szCs w:val="56"/>
        </w:rPr>
      </w:pPr>
      <w:r>
        <w:rPr>
          <w:sz w:val="56"/>
          <w:szCs w:val="56"/>
        </w:rPr>
        <w:t xml:space="preserve">The first principle we can note is the wealthier and educated Jews from the </w:t>
      </w:r>
      <w:r w:rsidR="00A3075B">
        <w:rPr>
          <w:sz w:val="56"/>
          <w:szCs w:val="56"/>
        </w:rPr>
        <w:t>synagogue</w:t>
      </w:r>
      <w:r>
        <w:rPr>
          <w:sz w:val="56"/>
          <w:szCs w:val="56"/>
        </w:rPr>
        <w:t xml:space="preserve"> were the ones who began the </w:t>
      </w:r>
      <w:r w:rsidR="00A3075B">
        <w:rPr>
          <w:sz w:val="56"/>
          <w:szCs w:val="56"/>
        </w:rPr>
        <w:t>conversation about whether TLJC was qualified to speak in the temple or not.</w:t>
      </w:r>
    </w:p>
    <w:p w14:paraId="68FB9F5B" w14:textId="5FBAA4A8" w:rsidR="00AE3551" w:rsidRDefault="00AE3551" w:rsidP="006F44E1">
      <w:pPr>
        <w:rPr>
          <w:sz w:val="56"/>
          <w:szCs w:val="56"/>
        </w:rPr>
      </w:pPr>
      <w:r>
        <w:rPr>
          <w:sz w:val="56"/>
          <w:szCs w:val="56"/>
        </w:rPr>
        <w:t>That was because of their own pride.</w:t>
      </w:r>
    </w:p>
    <w:p w14:paraId="76EBFE5B" w14:textId="5689DE18" w:rsidR="00A3075B" w:rsidRDefault="00A3075B" w:rsidP="006F44E1">
      <w:pPr>
        <w:rPr>
          <w:sz w:val="56"/>
          <w:szCs w:val="56"/>
        </w:rPr>
      </w:pPr>
    </w:p>
    <w:p w14:paraId="021A346F" w14:textId="224A9BFA" w:rsidR="00A3075B" w:rsidRDefault="00A3075B" w:rsidP="006F44E1">
      <w:pPr>
        <w:rPr>
          <w:sz w:val="56"/>
          <w:szCs w:val="56"/>
        </w:rPr>
      </w:pPr>
      <w:r>
        <w:rPr>
          <w:sz w:val="56"/>
          <w:szCs w:val="56"/>
        </w:rPr>
        <w:t>The second principle is that TLJC</w:t>
      </w:r>
      <w:r w:rsidR="00A63FE8">
        <w:rPr>
          <w:sz w:val="56"/>
          <w:szCs w:val="56"/>
        </w:rPr>
        <w:t>’s</w:t>
      </w:r>
      <w:r>
        <w:rPr>
          <w:sz w:val="56"/>
          <w:szCs w:val="56"/>
        </w:rPr>
        <w:t xml:space="preserve"> own brothers and sisters were not Bels at this point either.</w:t>
      </w:r>
      <w:r w:rsidR="00AE3551">
        <w:rPr>
          <w:sz w:val="56"/>
          <w:szCs w:val="56"/>
        </w:rPr>
        <w:t xml:space="preserve"> This too comes from a root of arrogance in the pride family…</w:t>
      </w:r>
    </w:p>
    <w:p w14:paraId="234E85D0" w14:textId="24784245" w:rsidR="00AE3551" w:rsidRDefault="00AE3551" w:rsidP="006F44E1">
      <w:pPr>
        <w:rPr>
          <w:sz w:val="56"/>
          <w:szCs w:val="56"/>
        </w:rPr>
      </w:pPr>
      <w:r>
        <w:rPr>
          <w:sz w:val="56"/>
          <w:szCs w:val="56"/>
        </w:rPr>
        <w:lastRenderedPageBreak/>
        <w:t xml:space="preserve">It is the pride that believes someone you know so well can never be used by God in a divine fashion. </w:t>
      </w:r>
    </w:p>
    <w:p w14:paraId="34930A50" w14:textId="07FF7037" w:rsidR="00AE3551" w:rsidRDefault="00AE3551" w:rsidP="006F44E1">
      <w:pPr>
        <w:rPr>
          <w:sz w:val="56"/>
          <w:szCs w:val="56"/>
        </w:rPr>
      </w:pPr>
    </w:p>
    <w:p w14:paraId="6D809697" w14:textId="47FC7077" w:rsidR="00AE3551" w:rsidRDefault="00AE3551" w:rsidP="006F44E1">
      <w:pPr>
        <w:rPr>
          <w:sz w:val="56"/>
          <w:szCs w:val="56"/>
        </w:rPr>
      </w:pPr>
      <w:r>
        <w:rPr>
          <w:sz w:val="56"/>
          <w:szCs w:val="56"/>
        </w:rPr>
        <w:t>As far as TLJC family;</w:t>
      </w:r>
    </w:p>
    <w:p w14:paraId="683BB262" w14:textId="6B612089" w:rsidR="00A3075B" w:rsidRDefault="00AE3551" w:rsidP="006F44E1">
      <w:pPr>
        <w:rPr>
          <w:sz w:val="56"/>
          <w:szCs w:val="56"/>
        </w:rPr>
      </w:pPr>
      <w:r>
        <w:rPr>
          <w:sz w:val="56"/>
          <w:szCs w:val="56"/>
        </w:rPr>
        <w:t>M</w:t>
      </w:r>
      <w:r w:rsidR="00A3075B">
        <w:rPr>
          <w:sz w:val="56"/>
          <w:szCs w:val="56"/>
        </w:rPr>
        <w:t>ost historians agree that James the brother of Jesus only came to believe in Him after the resurrection. The book of James in the NT…written by TLJC brother is the exact brother we are looking at here in Matthew 13:55.</w:t>
      </w:r>
    </w:p>
    <w:p w14:paraId="24C83DB9" w14:textId="30F4B035" w:rsidR="00A3075B" w:rsidRDefault="00A3075B" w:rsidP="006F44E1">
      <w:pPr>
        <w:rPr>
          <w:sz w:val="56"/>
          <w:szCs w:val="56"/>
        </w:rPr>
      </w:pPr>
    </w:p>
    <w:p w14:paraId="3618BE77" w14:textId="67D6EF70" w:rsidR="00A3075B" w:rsidRDefault="00A3075B" w:rsidP="006F44E1">
      <w:pPr>
        <w:rPr>
          <w:sz w:val="56"/>
          <w:szCs w:val="56"/>
        </w:rPr>
      </w:pPr>
      <w:r>
        <w:rPr>
          <w:sz w:val="56"/>
          <w:szCs w:val="56"/>
        </w:rPr>
        <w:t>/</w:t>
      </w:r>
      <w:r w:rsidR="0017747C">
        <w:rPr>
          <w:sz w:val="56"/>
          <w:szCs w:val="56"/>
        </w:rPr>
        <w:t xml:space="preserve">The stature of Jesus the carpenter was the first blind spot that the pride of the Jewish intellects ran into. </w:t>
      </w:r>
    </w:p>
    <w:p w14:paraId="3BAC8B7B" w14:textId="2A4CDC58" w:rsidR="0017747C" w:rsidRDefault="0017747C" w:rsidP="006F44E1">
      <w:pPr>
        <w:rPr>
          <w:sz w:val="56"/>
          <w:szCs w:val="56"/>
        </w:rPr>
      </w:pPr>
      <w:proofErr w:type="spellStart"/>
      <w:r w:rsidRPr="0017747C">
        <w:rPr>
          <w:i/>
          <w:iCs/>
          <w:sz w:val="56"/>
          <w:szCs w:val="56"/>
        </w:rPr>
        <w:lastRenderedPageBreak/>
        <w:t>Tektōn</w:t>
      </w:r>
      <w:proofErr w:type="spellEnd"/>
      <w:r>
        <w:rPr>
          <w:i/>
          <w:iCs/>
          <w:sz w:val="56"/>
          <w:szCs w:val="56"/>
        </w:rPr>
        <w:t>-</w:t>
      </w:r>
      <w:r>
        <w:rPr>
          <w:sz w:val="56"/>
          <w:szCs w:val="56"/>
        </w:rPr>
        <w:t xml:space="preserve"> was often a title for a craftsman, carpenter, laborer or assistant craftsman. It was not a title of any authority even in the business or trade world of the ancient times.\</w:t>
      </w:r>
    </w:p>
    <w:p w14:paraId="06A1FF34" w14:textId="61ADD3F0" w:rsidR="0017747C" w:rsidRDefault="0017747C" w:rsidP="006F44E1">
      <w:pPr>
        <w:rPr>
          <w:sz w:val="56"/>
          <w:szCs w:val="56"/>
        </w:rPr>
      </w:pPr>
      <w:r>
        <w:rPr>
          <w:sz w:val="56"/>
          <w:szCs w:val="56"/>
        </w:rPr>
        <w:t xml:space="preserve">TECH-TON…not a leader or owner of a business…a craftsmen or assistant to a </w:t>
      </w:r>
      <w:proofErr w:type="gramStart"/>
      <w:r>
        <w:rPr>
          <w:sz w:val="56"/>
          <w:szCs w:val="56"/>
        </w:rPr>
        <w:t>craftsmen</w:t>
      </w:r>
      <w:proofErr w:type="gramEnd"/>
      <w:r>
        <w:rPr>
          <w:sz w:val="56"/>
          <w:szCs w:val="56"/>
        </w:rPr>
        <w:t xml:space="preserve">. </w:t>
      </w:r>
    </w:p>
    <w:p w14:paraId="64A89253" w14:textId="320268D3" w:rsidR="0017747C" w:rsidRDefault="0017747C" w:rsidP="006F44E1">
      <w:pPr>
        <w:rPr>
          <w:sz w:val="56"/>
          <w:szCs w:val="56"/>
        </w:rPr>
      </w:pPr>
    </w:p>
    <w:p w14:paraId="217C24FF" w14:textId="356C28D9" w:rsidR="0017747C" w:rsidRDefault="0017747C" w:rsidP="006F44E1">
      <w:pPr>
        <w:rPr>
          <w:sz w:val="56"/>
          <w:szCs w:val="56"/>
        </w:rPr>
      </w:pPr>
      <w:r>
        <w:rPr>
          <w:sz w:val="56"/>
          <w:szCs w:val="56"/>
        </w:rPr>
        <w:t>Problem number one that they had back then and many have today is they quickly looked at the surface of a man or woman and think to themselves there is nothing of great value or anything they can teach me because I am wiser th</w:t>
      </w:r>
      <w:r w:rsidR="00AE3551">
        <w:rPr>
          <w:sz w:val="56"/>
          <w:szCs w:val="56"/>
        </w:rPr>
        <w:t>a</w:t>
      </w:r>
      <w:r>
        <w:rPr>
          <w:sz w:val="56"/>
          <w:szCs w:val="56"/>
        </w:rPr>
        <w:t xml:space="preserve">n </w:t>
      </w:r>
      <w:r>
        <w:rPr>
          <w:sz w:val="56"/>
          <w:szCs w:val="56"/>
        </w:rPr>
        <w:lastRenderedPageBreak/>
        <w:t>they are or in a better position currently then they are.</w:t>
      </w:r>
    </w:p>
    <w:p w14:paraId="436B7F16" w14:textId="0DF756D9" w:rsidR="00A63FE8" w:rsidRDefault="00A63FE8" w:rsidP="006F44E1">
      <w:pPr>
        <w:rPr>
          <w:sz w:val="56"/>
          <w:szCs w:val="56"/>
        </w:rPr>
      </w:pPr>
    </w:p>
    <w:p w14:paraId="64CB6CDD" w14:textId="4CBBF251" w:rsidR="00A63FE8" w:rsidRDefault="00A63FE8" w:rsidP="006F44E1">
      <w:pPr>
        <w:rPr>
          <w:sz w:val="56"/>
          <w:szCs w:val="56"/>
        </w:rPr>
      </w:pPr>
      <w:r>
        <w:rPr>
          <w:sz w:val="56"/>
          <w:szCs w:val="56"/>
        </w:rPr>
        <w:t>That coupled with looking upon a person’s past history can blind us.</w:t>
      </w:r>
    </w:p>
    <w:p w14:paraId="7D4A2E4D" w14:textId="0A8B2EC7" w:rsidR="0017747C" w:rsidRDefault="0017747C" w:rsidP="006F44E1">
      <w:pPr>
        <w:rPr>
          <w:sz w:val="56"/>
          <w:szCs w:val="56"/>
        </w:rPr>
      </w:pPr>
    </w:p>
    <w:p w14:paraId="188E4151" w14:textId="36CDB5C2" w:rsidR="00683D9A" w:rsidRDefault="00683D9A" w:rsidP="006F44E1">
      <w:pPr>
        <w:rPr>
          <w:sz w:val="56"/>
          <w:szCs w:val="56"/>
        </w:rPr>
      </w:pPr>
      <w:r>
        <w:rPr>
          <w:sz w:val="56"/>
          <w:szCs w:val="56"/>
        </w:rPr>
        <w:t>Our OSN is loaded with blind spots within it, which often cause us to miss Biblical principles and truth even when it is right in front of us.</w:t>
      </w:r>
    </w:p>
    <w:p w14:paraId="0CC2A8D3" w14:textId="3ADBEC7E" w:rsidR="00683D9A" w:rsidRDefault="00683D9A" w:rsidP="006F44E1">
      <w:pPr>
        <w:rPr>
          <w:sz w:val="56"/>
          <w:szCs w:val="56"/>
        </w:rPr>
      </w:pPr>
      <w:r>
        <w:rPr>
          <w:sz w:val="56"/>
          <w:szCs w:val="56"/>
        </w:rPr>
        <w:t xml:space="preserve">The blind spots are there because of arrogance and pride and sometimes come from our position of strength…something we may be good at or have knowledge about actually causes </w:t>
      </w:r>
      <w:r>
        <w:rPr>
          <w:sz w:val="56"/>
          <w:szCs w:val="56"/>
        </w:rPr>
        <w:lastRenderedPageBreak/>
        <w:t>us to have a blind spot that is very dangerous for our spiritual growth.</w:t>
      </w:r>
    </w:p>
    <w:p w14:paraId="220C7897" w14:textId="44CBC54C" w:rsidR="00683D9A" w:rsidRDefault="00A63FE8" w:rsidP="006F44E1">
      <w:pPr>
        <w:rPr>
          <w:sz w:val="56"/>
          <w:szCs w:val="56"/>
        </w:rPr>
      </w:pPr>
      <w:r>
        <w:rPr>
          <w:sz w:val="56"/>
          <w:szCs w:val="56"/>
        </w:rPr>
        <w:t>REPEAT</w:t>
      </w:r>
    </w:p>
    <w:p w14:paraId="585CC801" w14:textId="7A71AE91" w:rsidR="00A63FE8" w:rsidRDefault="00A63FE8" w:rsidP="006F44E1">
      <w:pPr>
        <w:rPr>
          <w:sz w:val="56"/>
          <w:szCs w:val="56"/>
        </w:rPr>
      </w:pPr>
    </w:p>
    <w:p w14:paraId="7642F991" w14:textId="32112E31" w:rsidR="00A63FE8" w:rsidRDefault="00A63FE8" w:rsidP="006F44E1">
      <w:pPr>
        <w:rPr>
          <w:sz w:val="56"/>
          <w:szCs w:val="56"/>
        </w:rPr>
      </w:pPr>
      <w:r>
        <w:rPr>
          <w:sz w:val="56"/>
          <w:szCs w:val="56"/>
        </w:rPr>
        <w:t>Turn to Luke chapter 18 as the first example;</w:t>
      </w:r>
    </w:p>
    <w:p w14:paraId="40B2F612" w14:textId="15D9AB91" w:rsidR="00A63FE8" w:rsidRDefault="00A63FE8" w:rsidP="006F44E1">
      <w:pPr>
        <w:rPr>
          <w:sz w:val="56"/>
          <w:szCs w:val="56"/>
        </w:rPr>
      </w:pPr>
      <w:r>
        <w:rPr>
          <w:sz w:val="56"/>
          <w:szCs w:val="56"/>
        </w:rPr>
        <w:t>/Judging someone by their past failures or current circumstances and assuming you may be above someone else in intellect or stature is a serious error. It is one of the main reasons some people never come to believe in Jesus Christ, as well as the fact that some Bels never grow beyond salvation.\</w:t>
      </w:r>
    </w:p>
    <w:p w14:paraId="1771E913" w14:textId="18725D74" w:rsidR="00A63FE8" w:rsidRDefault="00A63FE8" w:rsidP="006F44E1">
      <w:pPr>
        <w:rPr>
          <w:sz w:val="56"/>
          <w:szCs w:val="56"/>
        </w:rPr>
      </w:pPr>
      <w:r>
        <w:rPr>
          <w:sz w:val="56"/>
          <w:szCs w:val="56"/>
        </w:rPr>
        <w:t xml:space="preserve">They are so focused on the person that gives them the message that they never </w:t>
      </w:r>
      <w:r>
        <w:rPr>
          <w:sz w:val="56"/>
          <w:szCs w:val="56"/>
        </w:rPr>
        <w:lastRenderedPageBreak/>
        <w:t xml:space="preserve">receive the message itself. They are focused on what they might know about someone’s history or personality or even what they assume that the person is like. </w:t>
      </w:r>
    </w:p>
    <w:p w14:paraId="7677D83F" w14:textId="6EAFD00F" w:rsidR="00A63FE8" w:rsidRDefault="00A63FE8" w:rsidP="006F44E1">
      <w:pPr>
        <w:rPr>
          <w:sz w:val="56"/>
          <w:szCs w:val="56"/>
        </w:rPr>
      </w:pPr>
    </w:p>
    <w:p w14:paraId="69CDD44B" w14:textId="18632AB4" w:rsidR="00A63FE8" w:rsidRDefault="00A63FE8" w:rsidP="006F44E1">
      <w:pPr>
        <w:rPr>
          <w:sz w:val="56"/>
          <w:szCs w:val="56"/>
        </w:rPr>
      </w:pPr>
      <w:r>
        <w:rPr>
          <w:sz w:val="56"/>
          <w:szCs w:val="56"/>
        </w:rPr>
        <w:t xml:space="preserve">Let us look at this blind spot of arrogance working in the life of a legalistic </w:t>
      </w:r>
      <w:r w:rsidR="00602D40">
        <w:rPr>
          <w:sz w:val="56"/>
          <w:szCs w:val="56"/>
        </w:rPr>
        <w:t>intellect.</w:t>
      </w:r>
    </w:p>
    <w:p w14:paraId="0E6AC769" w14:textId="77777777" w:rsidR="00602D40" w:rsidRDefault="00602D40" w:rsidP="006F44E1">
      <w:pPr>
        <w:rPr>
          <w:sz w:val="56"/>
          <w:szCs w:val="56"/>
        </w:rPr>
      </w:pPr>
    </w:p>
    <w:p w14:paraId="5FC9A24C" w14:textId="3170B706" w:rsidR="00683D9A" w:rsidRDefault="00683D9A" w:rsidP="006F44E1">
      <w:pPr>
        <w:rPr>
          <w:sz w:val="56"/>
          <w:szCs w:val="56"/>
        </w:rPr>
      </w:pPr>
      <w:proofErr w:type="spellStart"/>
      <w:r>
        <w:rPr>
          <w:sz w:val="56"/>
          <w:szCs w:val="56"/>
        </w:rPr>
        <w:t>Luk</w:t>
      </w:r>
      <w:proofErr w:type="spellEnd"/>
      <w:r>
        <w:rPr>
          <w:sz w:val="56"/>
          <w:szCs w:val="56"/>
        </w:rPr>
        <w:t xml:space="preserve"> 18:10 </w:t>
      </w:r>
      <w:r w:rsidRPr="00683D9A">
        <w:rPr>
          <w:sz w:val="56"/>
          <w:szCs w:val="56"/>
        </w:rPr>
        <w:t>“Two men went up into the temple to pray, one a Pharisee and the other a tax collector.</w:t>
      </w:r>
    </w:p>
    <w:p w14:paraId="4C2A3DA4" w14:textId="41B900B2" w:rsidR="00602D40" w:rsidRDefault="00602D40" w:rsidP="006F44E1">
      <w:pPr>
        <w:rPr>
          <w:sz w:val="56"/>
          <w:szCs w:val="56"/>
        </w:rPr>
      </w:pPr>
      <w:r>
        <w:rPr>
          <w:sz w:val="56"/>
          <w:szCs w:val="56"/>
        </w:rPr>
        <w:t xml:space="preserve">Remember the Pharisee were the intellectual class, considered above reproach…a tax collector was common man or someone who the Jews had little </w:t>
      </w:r>
      <w:r>
        <w:rPr>
          <w:sz w:val="56"/>
          <w:szCs w:val="56"/>
        </w:rPr>
        <w:lastRenderedPageBreak/>
        <w:t xml:space="preserve">or no respect for. They were often involved with criminal activity and dated prostitutes. </w:t>
      </w:r>
    </w:p>
    <w:p w14:paraId="0E62BC71" w14:textId="048CE0F4" w:rsidR="0017747C" w:rsidRDefault="00602D40" w:rsidP="006F44E1">
      <w:pPr>
        <w:rPr>
          <w:sz w:val="56"/>
          <w:szCs w:val="56"/>
        </w:rPr>
      </w:pPr>
      <w:r>
        <w:rPr>
          <w:sz w:val="56"/>
          <w:szCs w:val="56"/>
        </w:rPr>
        <w:t>/</w:t>
      </w:r>
      <w:proofErr w:type="spellStart"/>
      <w:r w:rsidR="0017747C">
        <w:rPr>
          <w:sz w:val="56"/>
          <w:szCs w:val="56"/>
        </w:rPr>
        <w:t>Luk</w:t>
      </w:r>
      <w:proofErr w:type="spellEnd"/>
      <w:r w:rsidR="0017747C">
        <w:rPr>
          <w:sz w:val="56"/>
          <w:szCs w:val="56"/>
        </w:rPr>
        <w:t xml:space="preserve"> 18:11 </w:t>
      </w:r>
      <w:r w:rsidR="0017747C" w:rsidRPr="0017747C">
        <w:rPr>
          <w:sz w:val="56"/>
          <w:szCs w:val="56"/>
        </w:rPr>
        <w:t>“</w:t>
      </w:r>
      <w:r w:rsidR="0017747C" w:rsidRPr="00602D40">
        <w:rPr>
          <w:b/>
          <w:bCs/>
          <w:sz w:val="56"/>
          <w:szCs w:val="56"/>
          <w:u w:val="single"/>
        </w:rPr>
        <w:t>The Pharisee stood and was praying this to himself: ‘God, I thank You that I am not like other people</w:t>
      </w:r>
      <w:r w:rsidR="0017747C" w:rsidRPr="0017747C">
        <w:rPr>
          <w:sz w:val="56"/>
          <w:szCs w:val="56"/>
        </w:rPr>
        <w:t>: swindlers, unjust, adulterers, or even like this tax collector</w:t>
      </w:r>
      <w:r w:rsidR="00683D9A">
        <w:rPr>
          <w:sz w:val="56"/>
          <w:szCs w:val="56"/>
        </w:rPr>
        <w:t>.</w:t>
      </w:r>
    </w:p>
    <w:p w14:paraId="2B9EAFCF" w14:textId="5D5F938E" w:rsidR="00602D40" w:rsidRDefault="00602D40" w:rsidP="006F44E1">
      <w:pPr>
        <w:rPr>
          <w:sz w:val="56"/>
          <w:szCs w:val="56"/>
        </w:rPr>
      </w:pPr>
      <w:r>
        <w:rPr>
          <w:sz w:val="56"/>
          <w:szCs w:val="56"/>
        </w:rPr>
        <w:t>The Pharisee knows nothing about the tax collector other than his occupation.\</w:t>
      </w:r>
    </w:p>
    <w:p w14:paraId="36AC9EC1" w14:textId="3264DFF3" w:rsidR="00602D40" w:rsidRPr="0017747C" w:rsidRDefault="00602D40" w:rsidP="006F44E1">
      <w:pPr>
        <w:rPr>
          <w:sz w:val="56"/>
          <w:szCs w:val="56"/>
        </w:rPr>
      </w:pPr>
      <w:r>
        <w:rPr>
          <w:sz w:val="56"/>
          <w:szCs w:val="56"/>
        </w:rPr>
        <w:t>He is immediately lumped into a group of common sinners within the Pharisee’s mind. Judgmental attitudes are a roadblock for spiritual growth.</w:t>
      </w:r>
    </w:p>
    <w:p w14:paraId="31CA0091" w14:textId="62F039A1" w:rsidR="00683D9A" w:rsidRDefault="00683D9A" w:rsidP="00683D9A">
      <w:pPr>
        <w:rPr>
          <w:sz w:val="56"/>
          <w:szCs w:val="56"/>
        </w:rPr>
      </w:pPr>
      <w:proofErr w:type="spellStart"/>
      <w:r>
        <w:rPr>
          <w:sz w:val="56"/>
          <w:szCs w:val="56"/>
        </w:rPr>
        <w:t>Luk</w:t>
      </w:r>
      <w:proofErr w:type="spellEnd"/>
      <w:r>
        <w:rPr>
          <w:sz w:val="56"/>
          <w:szCs w:val="56"/>
        </w:rPr>
        <w:t xml:space="preserve"> 18:12 </w:t>
      </w:r>
      <w:r w:rsidRPr="00683D9A">
        <w:rPr>
          <w:sz w:val="56"/>
          <w:szCs w:val="56"/>
        </w:rPr>
        <w:t>‘I fast twice a week; I pay tithes of all that I get.’</w:t>
      </w:r>
    </w:p>
    <w:p w14:paraId="307FAAB0" w14:textId="0709B228" w:rsidR="00602D40" w:rsidRDefault="00602D40" w:rsidP="00683D9A">
      <w:pPr>
        <w:rPr>
          <w:sz w:val="56"/>
          <w:szCs w:val="56"/>
        </w:rPr>
      </w:pPr>
      <w:r>
        <w:rPr>
          <w:sz w:val="56"/>
          <w:szCs w:val="56"/>
        </w:rPr>
        <w:lastRenderedPageBreak/>
        <w:t>This is the compete and compare model right here…</w:t>
      </w:r>
      <w:r w:rsidRPr="00602D40">
        <w:rPr>
          <w:i/>
          <w:iCs/>
          <w:sz w:val="56"/>
          <w:szCs w:val="56"/>
          <w:u w:val="single"/>
        </w:rPr>
        <w:t>look what I do compared to someone else</w:t>
      </w:r>
      <w:proofErr w:type="gramStart"/>
      <w:r>
        <w:rPr>
          <w:sz w:val="56"/>
          <w:szCs w:val="56"/>
        </w:rPr>
        <w:t>….a</w:t>
      </w:r>
      <w:proofErr w:type="gramEnd"/>
      <w:r>
        <w:rPr>
          <w:sz w:val="56"/>
          <w:szCs w:val="56"/>
        </w:rPr>
        <w:t xml:space="preserve"> big problem for people.</w:t>
      </w:r>
    </w:p>
    <w:p w14:paraId="1A0457F7" w14:textId="3971BB37" w:rsidR="00602D40" w:rsidRDefault="00602D40" w:rsidP="00683D9A">
      <w:pPr>
        <w:rPr>
          <w:sz w:val="56"/>
          <w:szCs w:val="56"/>
        </w:rPr>
      </w:pPr>
      <w:r>
        <w:rPr>
          <w:sz w:val="56"/>
          <w:szCs w:val="56"/>
        </w:rPr>
        <w:t>Leads to a critical spirit and either looking down your nose at someone or even lifting people up higher than they should be elevated. Either way you have what is called - erroneous thinking.</w:t>
      </w:r>
    </w:p>
    <w:p w14:paraId="1716F0E7" w14:textId="79CEF5CE" w:rsidR="00602D40" w:rsidRDefault="00602D40" w:rsidP="00683D9A">
      <w:pPr>
        <w:rPr>
          <w:sz w:val="56"/>
          <w:szCs w:val="56"/>
        </w:rPr>
      </w:pPr>
      <w:r>
        <w:rPr>
          <w:sz w:val="56"/>
          <w:szCs w:val="56"/>
        </w:rPr>
        <w:t>Flawed thought pattern</w:t>
      </w:r>
      <w:r w:rsidR="00DD29D1">
        <w:rPr>
          <w:sz w:val="56"/>
          <w:szCs w:val="56"/>
        </w:rPr>
        <w:t>s</w:t>
      </w:r>
      <w:r>
        <w:rPr>
          <w:sz w:val="56"/>
          <w:szCs w:val="56"/>
        </w:rPr>
        <w:t xml:space="preserve"> in your soul structure. </w:t>
      </w:r>
    </w:p>
    <w:p w14:paraId="19418908" w14:textId="77777777" w:rsidR="00602D40" w:rsidRPr="00683D9A" w:rsidRDefault="00602D40" w:rsidP="00683D9A">
      <w:pPr>
        <w:rPr>
          <w:sz w:val="56"/>
          <w:szCs w:val="56"/>
        </w:rPr>
      </w:pPr>
    </w:p>
    <w:p w14:paraId="6802EAA8" w14:textId="1BEC6D1D" w:rsidR="00683D9A" w:rsidRDefault="00815C57" w:rsidP="00683D9A">
      <w:pPr>
        <w:rPr>
          <w:sz w:val="56"/>
          <w:szCs w:val="56"/>
        </w:rPr>
      </w:pPr>
      <w:hyperlink r:id="rId8" w:history="1">
        <w:r w:rsidR="00602D40">
          <w:rPr>
            <w:rStyle w:val="Hyperlink"/>
            <w:color w:val="000000" w:themeColor="text1"/>
            <w:sz w:val="56"/>
            <w:szCs w:val="56"/>
            <w:u w:val="none"/>
          </w:rPr>
          <w:t>/</w:t>
        </w:r>
        <w:proofErr w:type="spellStart"/>
        <w:r w:rsidR="00602D40">
          <w:rPr>
            <w:rStyle w:val="Hyperlink"/>
            <w:color w:val="000000" w:themeColor="text1"/>
            <w:sz w:val="56"/>
            <w:szCs w:val="56"/>
            <w:u w:val="none"/>
          </w:rPr>
          <w:t>L</w:t>
        </w:r>
        <w:r w:rsidR="00683D9A" w:rsidRPr="00683D9A">
          <w:rPr>
            <w:rStyle w:val="Hyperlink"/>
            <w:color w:val="000000" w:themeColor="text1"/>
            <w:sz w:val="56"/>
            <w:szCs w:val="56"/>
            <w:u w:val="none"/>
          </w:rPr>
          <w:t>uk</w:t>
        </w:r>
        <w:proofErr w:type="spellEnd"/>
        <w:r w:rsidR="00683D9A" w:rsidRPr="00683D9A">
          <w:rPr>
            <w:rStyle w:val="Hyperlink"/>
            <w:color w:val="000000" w:themeColor="text1"/>
            <w:sz w:val="56"/>
            <w:szCs w:val="56"/>
            <w:u w:val="none"/>
          </w:rPr>
          <w:t xml:space="preserve"> 18:13</w:t>
        </w:r>
      </w:hyperlink>
      <w:r w:rsidR="00683D9A">
        <w:rPr>
          <w:color w:val="000000" w:themeColor="text1"/>
          <w:sz w:val="56"/>
          <w:szCs w:val="56"/>
        </w:rPr>
        <w:t xml:space="preserve"> </w:t>
      </w:r>
      <w:r w:rsidR="00683D9A" w:rsidRPr="00683D9A">
        <w:rPr>
          <w:sz w:val="56"/>
          <w:szCs w:val="56"/>
        </w:rPr>
        <w:t xml:space="preserve">“But the tax collector, standing some distance away, </w:t>
      </w:r>
      <w:r w:rsidR="00683D9A" w:rsidRPr="00602D40">
        <w:rPr>
          <w:b/>
          <w:bCs/>
          <w:sz w:val="56"/>
          <w:szCs w:val="56"/>
          <w:u w:val="single"/>
        </w:rPr>
        <w:t>was even unwilling to lift up his eyes to heaven</w:t>
      </w:r>
      <w:r w:rsidR="00683D9A" w:rsidRPr="00683D9A">
        <w:rPr>
          <w:sz w:val="56"/>
          <w:szCs w:val="56"/>
        </w:rPr>
        <w:t xml:space="preserve">, </w:t>
      </w:r>
      <w:r w:rsidR="00683D9A" w:rsidRPr="00683D9A">
        <w:rPr>
          <w:sz w:val="56"/>
          <w:szCs w:val="56"/>
        </w:rPr>
        <w:lastRenderedPageBreak/>
        <w:t>but was beating his breast, saying</w:t>
      </w:r>
      <w:r w:rsidR="00683D9A" w:rsidRPr="00602D40">
        <w:rPr>
          <w:b/>
          <w:bCs/>
          <w:sz w:val="56"/>
          <w:szCs w:val="56"/>
          <w:u w:val="single"/>
        </w:rPr>
        <w:t>, ‘God, be merciful to me, the sinner!’</w:t>
      </w:r>
      <w:r w:rsidR="00602D40">
        <w:rPr>
          <w:sz w:val="56"/>
          <w:szCs w:val="56"/>
        </w:rPr>
        <w:t>\</w:t>
      </w:r>
    </w:p>
    <w:p w14:paraId="5822C41B" w14:textId="39CBF083" w:rsidR="00602D40" w:rsidRDefault="00602D40" w:rsidP="00683D9A">
      <w:pPr>
        <w:rPr>
          <w:sz w:val="56"/>
          <w:szCs w:val="56"/>
        </w:rPr>
      </w:pPr>
      <w:r>
        <w:rPr>
          <w:sz w:val="56"/>
          <w:szCs w:val="56"/>
        </w:rPr>
        <w:t>This was genuine humility…beating the chest was a description of someone who is sorrowful and realizes the error of their ways. This was not a show!</w:t>
      </w:r>
    </w:p>
    <w:p w14:paraId="5FD6A3C9" w14:textId="0FEB3A2A" w:rsidR="00602D40" w:rsidRPr="00683D9A" w:rsidRDefault="00602D40" w:rsidP="00683D9A">
      <w:pPr>
        <w:rPr>
          <w:b/>
          <w:bCs/>
          <w:sz w:val="56"/>
          <w:szCs w:val="56"/>
        </w:rPr>
      </w:pPr>
      <w:r>
        <w:rPr>
          <w:sz w:val="56"/>
          <w:szCs w:val="56"/>
        </w:rPr>
        <w:t>What does Jesus say concerning this story;</w:t>
      </w:r>
    </w:p>
    <w:p w14:paraId="628ABD27" w14:textId="7C9187B0" w:rsidR="00683D9A" w:rsidRDefault="00815C57" w:rsidP="00683D9A">
      <w:pPr>
        <w:rPr>
          <w:sz w:val="56"/>
          <w:szCs w:val="56"/>
        </w:rPr>
      </w:pPr>
      <w:hyperlink r:id="rId9" w:history="1">
        <w:r w:rsidR="00602D40">
          <w:rPr>
            <w:rStyle w:val="Hyperlink"/>
            <w:color w:val="000000" w:themeColor="text1"/>
            <w:sz w:val="56"/>
            <w:szCs w:val="56"/>
            <w:u w:val="none"/>
          </w:rPr>
          <w:t>/</w:t>
        </w:r>
        <w:proofErr w:type="spellStart"/>
        <w:r w:rsidR="00602D40">
          <w:rPr>
            <w:rStyle w:val="Hyperlink"/>
            <w:color w:val="000000" w:themeColor="text1"/>
            <w:sz w:val="56"/>
            <w:szCs w:val="56"/>
            <w:u w:val="none"/>
          </w:rPr>
          <w:t>L</w:t>
        </w:r>
        <w:r w:rsidR="00683D9A" w:rsidRPr="00683D9A">
          <w:rPr>
            <w:rStyle w:val="Hyperlink"/>
            <w:color w:val="000000" w:themeColor="text1"/>
            <w:sz w:val="56"/>
            <w:szCs w:val="56"/>
            <w:u w:val="none"/>
          </w:rPr>
          <w:t>uk</w:t>
        </w:r>
        <w:proofErr w:type="spellEnd"/>
        <w:r w:rsidR="00683D9A" w:rsidRPr="00683D9A">
          <w:rPr>
            <w:rStyle w:val="Hyperlink"/>
            <w:color w:val="000000" w:themeColor="text1"/>
            <w:sz w:val="56"/>
            <w:szCs w:val="56"/>
            <w:u w:val="none"/>
          </w:rPr>
          <w:t xml:space="preserve"> 18:14</w:t>
        </w:r>
      </w:hyperlink>
      <w:r w:rsidR="00683D9A">
        <w:rPr>
          <w:sz w:val="56"/>
          <w:szCs w:val="56"/>
        </w:rPr>
        <w:t xml:space="preserve"> </w:t>
      </w:r>
      <w:r w:rsidR="00683D9A" w:rsidRPr="00683D9A">
        <w:rPr>
          <w:sz w:val="56"/>
          <w:szCs w:val="56"/>
        </w:rPr>
        <w:t xml:space="preserve">“I tell you, </w:t>
      </w:r>
      <w:r w:rsidR="00683D9A" w:rsidRPr="000C4CD6">
        <w:rPr>
          <w:b/>
          <w:bCs/>
          <w:sz w:val="56"/>
          <w:szCs w:val="56"/>
          <w:u w:val="single"/>
        </w:rPr>
        <w:t>this man went to his house justified rather than the other</w:t>
      </w:r>
      <w:r w:rsidR="00683D9A" w:rsidRPr="00683D9A">
        <w:rPr>
          <w:sz w:val="56"/>
          <w:szCs w:val="56"/>
        </w:rPr>
        <w:t xml:space="preserve">; for everyone who exalts himself will be humbled, but </w:t>
      </w:r>
      <w:r w:rsidR="00683D9A" w:rsidRPr="000C4CD6">
        <w:rPr>
          <w:b/>
          <w:bCs/>
          <w:sz w:val="56"/>
          <w:szCs w:val="56"/>
          <w:u w:val="single"/>
        </w:rPr>
        <w:t>he who humbles himself will be exalted</w:t>
      </w:r>
      <w:proofErr w:type="gramStart"/>
      <w:r w:rsidR="00683D9A" w:rsidRPr="00683D9A">
        <w:rPr>
          <w:sz w:val="56"/>
          <w:szCs w:val="56"/>
        </w:rPr>
        <w:t>.”</w:t>
      </w:r>
      <w:r w:rsidR="000C4CD6">
        <w:rPr>
          <w:sz w:val="56"/>
          <w:szCs w:val="56"/>
        </w:rPr>
        <w:t>\</w:t>
      </w:r>
      <w:proofErr w:type="gramEnd"/>
    </w:p>
    <w:p w14:paraId="760F53D6" w14:textId="77777777" w:rsidR="00791CFF" w:rsidRDefault="00791CFF" w:rsidP="00683D9A">
      <w:pPr>
        <w:rPr>
          <w:sz w:val="56"/>
          <w:szCs w:val="56"/>
        </w:rPr>
      </w:pPr>
    </w:p>
    <w:p w14:paraId="35396DA1" w14:textId="19917711" w:rsidR="000C4CD6" w:rsidRDefault="000C4CD6" w:rsidP="00683D9A">
      <w:pPr>
        <w:rPr>
          <w:sz w:val="56"/>
          <w:szCs w:val="56"/>
        </w:rPr>
      </w:pPr>
      <w:r>
        <w:rPr>
          <w:sz w:val="56"/>
          <w:szCs w:val="56"/>
        </w:rPr>
        <w:t xml:space="preserve">There is nowhere in scripture where it tells the Bel you will be blessed by </w:t>
      </w:r>
      <w:r>
        <w:rPr>
          <w:sz w:val="56"/>
          <w:szCs w:val="56"/>
        </w:rPr>
        <w:lastRenderedPageBreak/>
        <w:t xml:space="preserve">having a critical spirit and a heart filled with judging and pride…in fact it is the </w:t>
      </w:r>
      <w:r w:rsidR="00791CFF">
        <w:rPr>
          <w:sz w:val="56"/>
          <w:szCs w:val="56"/>
        </w:rPr>
        <w:t>e</w:t>
      </w:r>
      <w:r>
        <w:rPr>
          <w:sz w:val="56"/>
          <w:szCs w:val="56"/>
        </w:rPr>
        <w:t>xact opposite!</w:t>
      </w:r>
    </w:p>
    <w:p w14:paraId="783F2328" w14:textId="2934B5BC" w:rsidR="000C4CD6" w:rsidRDefault="000C4CD6" w:rsidP="00683D9A">
      <w:pPr>
        <w:rPr>
          <w:sz w:val="56"/>
          <w:szCs w:val="56"/>
        </w:rPr>
      </w:pPr>
    </w:p>
    <w:p w14:paraId="5A6A1229" w14:textId="43D85748" w:rsidR="000C4CD6" w:rsidRDefault="000C4CD6" w:rsidP="00683D9A">
      <w:pPr>
        <w:rPr>
          <w:sz w:val="56"/>
          <w:szCs w:val="56"/>
        </w:rPr>
      </w:pPr>
      <w:r>
        <w:rPr>
          <w:sz w:val="56"/>
          <w:szCs w:val="56"/>
        </w:rPr>
        <w:t xml:space="preserve">/Isa 13:11 </w:t>
      </w:r>
      <w:r w:rsidRPr="000C4CD6">
        <w:rPr>
          <w:sz w:val="56"/>
          <w:szCs w:val="56"/>
        </w:rPr>
        <w:t xml:space="preserve">Thus I will punish the world for its evil </w:t>
      </w:r>
      <w:r>
        <w:rPr>
          <w:sz w:val="56"/>
          <w:szCs w:val="56"/>
        </w:rPr>
        <w:t>a</w:t>
      </w:r>
      <w:r w:rsidRPr="000C4CD6">
        <w:rPr>
          <w:sz w:val="56"/>
          <w:szCs w:val="56"/>
        </w:rPr>
        <w:t>nd the wicked for their iniquity;</w:t>
      </w:r>
      <w:r>
        <w:rPr>
          <w:sz w:val="56"/>
          <w:szCs w:val="56"/>
        </w:rPr>
        <w:t xml:space="preserve"> </w:t>
      </w:r>
      <w:r w:rsidRPr="000C4CD6">
        <w:rPr>
          <w:b/>
          <w:bCs/>
          <w:sz w:val="56"/>
          <w:szCs w:val="56"/>
          <w:u w:val="single"/>
        </w:rPr>
        <w:t>I will also put an end to the arrogance of the proud</w:t>
      </w:r>
      <w:r w:rsidRPr="000C4CD6">
        <w:rPr>
          <w:sz w:val="56"/>
          <w:szCs w:val="56"/>
        </w:rPr>
        <w:t xml:space="preserve"> </w:t>
      </w:r>
      <w:r>
        <w:rPr>
          <w:sz w:val="56"/>
          <w:szCs w:val="56"/>
        </w:rPr>
        <w:t>a</w:t>
      </w:r>
      <w:r w:rsidRPr="000C4CD6">
        <w:rPr>
          <w:sz w:val="56"/>
          <w:szCs w:val="56"/>
        </w:rPr>
        <w:t>nd abase the haughtiness of the ruthless.</w:t>
      </w:r>
      <w:r>
        <w:rPr>
          <w:sz w:val="56"/>
          <w:szCs w:val="56"/>
        </w:rPr>
        <w:t>\</w:t>
      </w:r>
    </w:p>
    <w:p w14:paraId="5D994D28" w14:textId="5061C59B" w:rsidR="00791CFF" w:rsidRDefault="00791CFF" w:rsidP="00683D9A">
      <w:pPr>
        <w:rPr>
          <w:sz w:val="56"/>
          <w:szCs w:val="56"/>
        </w:rPr>
      </w:pPr>
      <w:r>
        <w:rPr>
          <w:sz w:val="56"/>
          <w:szCs w:val="56"/>
        </w:rPr>
        <w:t>I had about 25 scriptures to put up but I chose just a few as a wake</w:t>
      </w:r>
      <w:r w:rsidR="00DD29D1">
        <w:rPr>
          <w:sz w:val="56"/>
          <w:szCs w:val="56"/>
        </w:rPr>
        <w:t>-</w:t>
      </w:r>
      <w:r>
        <w:rPr>
          <w:sz w:val="56"/>
          <w:szCs w:val="56"/>
        </w:rPr>
        <w:t>up call as to what we need to take from this lesson today.</w:t>
      </w:r>
    </w:p>
    <w:p w14:paraId="055F8AED" w14:textId="77777777" w:rsidR="00DD29D1" w:rsidRDefault="00DD29D1" w:rsidP="00683D9A">
      <w:pPr>
        <w:rPr>
          <w:sz w:val="56"/>
          <w:szCs w:val="56"/>
        </w:rPr>
      </w:pPr>
      <w:r>
        <w:rPr>
          <w:sz w:val="56"/>
          <w:szCs w:val="56"/>
        </w:rPr>
        <w:t>Actually Isa 13:11 speaks directly to why we have an angelic conflict.</w:t>
      </w:r>
    </w:p>
    <w:p w14:paraId="165A9C39" w14:textId="7EB1C856" w:rsidR="00791CFF" w:rsidRDefault="00DD29D1" w:rsidP="00683D9A">
      <w:pPr>
        <w:rPr>
          <w:sz w:val="56"/>
          <w:szCs w:val="56"/>
        </w:rPr>
      </w:pPr>
      <w:r>
        <w:rPr>
          <w:sz w:val="56"/>
          <w:szCs w:val="56"/>
        </w:rPr>
        <w:lastRenderedPageBreak/>
        <w:t xml:space="preserve"> God is putting a stop to future rebellion or questions about HIS justice &amp; Righteousness. </w:t>
      </w:r>
    </w:p>
    <w:p w14:paraId="6E670938" w14:textId="5A403253" w:rsidR="00791CFF" w:rsidRDefault="00791CFF" w:rsidP="00683D9A">
      <w:pPr>
        <w:rPr>
          <w:sz w:val="56"/>
          <w:szCs w:val="56"/>
        </w:rPr>
      </w:pPr>
      <w:r>
        <w:rPr>
          <w:sz w:val="56"/>
          <w:szCs w:val="56"/>
        </w:rPr>
        <w:t>/</w:t>
      </w:r>
      <w:proofErr w:type="spellStart"/>
      <w:r>
        <w:rPr>
          <w:sz w:val="56"/>
          <w:szCs w:val="56"/>
        </w:rPr>
        <w:t>Hab</w:t>
      </w:r>
      <w:proofErr w:type="spellEnd"/>
      <w:r>
        <w:rPr>
          <w:sz w:val="56"/>
          <w:szCs w:val="56"/>
        </w:rPr>
        <w:t xml:space="preserve"> 2:4 </w:t>
      </w:r>
      <w:r w:rsidRPr="00791CFF">
        <w:rPr>
          <w:sz w:val="56"/>
          <w:szCs w:val="56"/>
        </w:rPr>
        <w:t xml:space="preserve">Behold, </w:t>
      </w:r>
      <w:r w:rsidRPr="00791CFF">
        <w:rPr>
          <w:b/>
          <w:bCs/>
          <w:sz w:val="56"/>
          <w:szCs w:val="56"/>
          <w:u w:val="single"/>
        </w:rPr>
        <w:t>as for the proud one,</w:t>
      </w:r>
      <w:r w:rsidRPr="00791CFF">
        <w:rPr>
          <w:b/>
          <w:bCs/>
          <w:sz w:val="56"/>
          <w:szCs w:val="56"/>
          <w:u w:val="single"/>
        </w:rPr>
        <w:br/>
        <w:t>His soul is not right within him</w:t>
      </w:r>
      <w:r w:rsidRPr="00791CFF">
        <w:rPr>
          <w:sz w:val="56"/>
          <w:szCs w:val="56"/>
        </w:rPr>
        <w:t>;</w:t>
      </w:r>
      <w:r w:rsidRPr="00791CFF">
        <w:rPr>
          <w:sz w:val="56"/>
          <w:szCs w:val="56"/>
        </w:rPr>
        <w:br/>
        <w:t>But the righteous will live by his faith.</w:t>
      </w:r>
    </w:p>
    <w:p w14:paraId="6BD77FFA" w14:textId="45559441" w:rsidR="00791CFF" w:rsidRDefault="00791CFF" w:rsidP="00683D9A">
      <w:pPr>
        <w:rPr>
          <w:sz w:val="56"/>
          <w:szCs w:val="56"/>
        </w:rPr>
      </w:pPr>
    </w:p>
    <w:p w14:paraId="7F2553F5" w14:textId="5B1009F1" w:rsidR="00791CFF" w:rsidRDefault="00791CFF" w:rsidP="00683D9A">
      <w:pPr>
        <w:rPr>
          <w:sz w:val="56"/>
          <w:szCs w:val="56"/>
        </w:rPr>
      </w:pPr>
      <w:r>
        <w:rPr>
          <w:sz w:val="56"/>
          <w:szCs w:val="56"/>
        </w:rPr>
        <w:t xml:space="preserve">Jam 4:6 </w:t>
      </w:r>
      <w:r w:rsidRPr="00791CFF">
        <w:rPr>
          <w:sz w:val="56"/>
          <w:szCs w:val="56"/>
        </w:rPr>
        <w:t xml:space="preserve">But He gives a greater grace. Therefore </w:t>
      </w:r>
      <w:r w:rsidRPr="00791CFF">
        <w:rPr>
          <w:i/>
          <w:iCs/>
          <w:sz w:val="56"/>
          <w:szCs w:val="56"/>
        </w:rPr>
        <w:t>it</w:t>
      </w:r>
      <w:r w:rsidRPr="00791CFF">
        <w:rPr>
          <w:sz w:val="56"/>
          <w:szCs w:val="56"/>
        </w:rPr>
        <w:t xml:space="preserve"> says, “</w:t>
      </w:r>
      <w:r w:rsidRPr="00791CFF">
        <w:rPr>
          <w:b/>
          <w:bCs/>
          <w:sz w:val="56"/>
          <w:szCs w:val="56"/>
          <w:u w:val="single"/>
        </w:rPr>
        <w:t>GOD IS OPPOSED TO THE PROUD, BUT GIVES GRACE TO THE HUMBLE</w:t>
      </w:r>
      <w:proofErr w:type="gramStart"/>
      <w:r w:rsidRPr="00791CFF">
        <w:rPr>
          <w:b/>
          <w:bCs/>
          <w:sz w:val="56"/>
          <w:szCs w:val="56"/>
          <w:u w:val="single"/>
        </w:rPr>
        <w:t>.”</w:t>
      </w:r>
      <w:r>
        <w:rPr>
          <w:sz w:val="56"/>
          <w:szCs w:val="56"/>
        </w:rPr>
        <w:t>\</w:t>
      </w:r>
      <w:proofErr w:type="gramEnd"/>
    </w:p>
    <w:p w14:paraId="115A496E" w14:textId="30C05446" w:rsidR="00791CFF" w:rsidRDefault="00791CFF" w:rsidP="00683D9A">
      <w:pPr>
        <w:rPr>
          <w:sz w:val="56"/>
          <w:szCs w:val="56"/>
        </w:rPr>
      </w:pPr>
      <w:r>
        <w:rPr>
          <w:sz w:val="56"/>
          <w:szCs w:val="56"/>
        </w:rPr>
        <w:t>When we see scriptures like what Matthew 13 verse 56 &amp; 57 show us there is no other conclusion as to what is going on here…other than pride.</w:t>
      </w:r>
    </w:p>
    <w:p w14:paraId="5D6DDBB8" w14:textId="5A92F6F6" w:rsidR="00791CFF" w:rsidRDefault="00791CFF" w:rsidP="00683D9A">
      <w:pPr>
        <w:rPr>
          <w:sz w:val="56"/>
          <w:szCs w:val="56"/>
        </w:rPr>
      </w:pPr>
    </w:p>
    <w:p w14:paraId="0B2A37D0" w14:textId="2F716102" w:rsidR="00791CFF" w:rsidRDefault="00791CFF" w:rsidP="00683D9A">
      <w:pPr>
        <w:rPr>
          <w:sz w:val="56"/>
          <w:szCs w:val="56"/>
        </w:rPr>
      </w:pPr>
      <w:r>
        <w:rPr>
          <w:sz w:val="56"/>
          <w:szCs w:val="56"/>
        </w:rPr>
        <w:lastRenderedPageBreak/>
        <w:t>Pride can come in several different shapes and forms but the one we see here is the one that stems from prejudice. Bigotry or intolerance for something or someone that does not meet your standard…it is a wicked sin that a true Christian should have no problem with.      REPEAT</w:t>
      </w:r>
    </w:p>
    <w:p w14:paraId="53192265" w14:textId="3F3C93C2" w:rsidR="00791CFF" w:rsidRDefault="00DD29D1" w:rsidP="00683D9A">
      <w:pPr>
        <w:rPr>
          <w:sz w:val="56"/>
          <w:szCs w:val="56"/>
        </w:rPr>
      </w:pPr>
      <w:r>
        <w:rPr>
          <w:sz w:val="56"/>
          <w:szCs w:val="56"/>
        </w:rPr>
        <w:t xml:space="preserve">If it was a problem as an </w:t>
      </w:r>
      <w:proofErr w:type="spellStart"/>
      <w:r>
        <w:rPr>
          <w:sz w:val="56"/>
          <w:szCs w:val="56"/>
        </w:rPr>
        <w:t>Unbel</w:t>
      </w:r>
      <w:proofErr w:type="spellEnd"/>
      <w:r>
        <w:rPr>
          <w:sz w:val="56"/>
          <w:szCs w:val="56"/>
        </w:rPr>
        <w:t>…</w:t>
      </w:r>
      <w:r w:rsidR="00791CFF">
        <w:rPr>
          <w:sz w:val="56"/>
          <w:szCs w:val="56"/>
        </w:rPr>
        <w:t>it should have been shed extremely early in the</w:t>
      </w:r>
      <w:r>
        <w:rPr>
          <w:sz w:val="56"/>
          <w:szCs w:val="56"/>
        </w:rPr>
        <w:t xml:space="preserve"> Christian’s</w:t>
      </w:r>
      <w:r w:rsidR="00791CFF">
        <w:rPr>
          <w:sz w:val="56"/>
          <w:szCs w:val="56"/>
        </w:rPr>
        <w:t xml:space="preserve"> walk with God.</w:t>
      </w:r>
    </w:p>
    <w:p w14:paraId="2B3804AE" w14:textId="77777777" w:rsidR="00791CFF" w:rsidRDefault="00791CFF" w:rsidP="00683D9A">
      <w:pPr>
        <w:rPr>
          <w:sz w:val="56"/>
          <w:szCs w:val="56"/>
        </w:rPr>
      </w:pPr>
    </w:p>
    <w:p w14:paraId="2C6C25AF" w14:textId="77777777" w:rsidR="00791CFF" w:rsidRDefault="00791CFF" w:rsidP="00791CFF">
      <w:pPr>
        <w:rPr>
          <w:sz w:val="56"/>
          <w:szCs w:val="56"/>
        </w:rPr>
      </w:pPr>
      <w:r>
        <w:rPr>
          <w:color w:val="000000" w:themeColor="text1"/>
          <w:sz w:val="56"/>
          <w:szCs w:val="56"/>
        </w:rPr>
        <w:t>/</w:t>
      </w:r>
      <w:hyperlink r:id="rId10" w:history="1">
        <w:r w:rsidRPr="00791CFF">
          <w:rPr>
            <w:rStyle w:val="Hyperlink"/>
            <w:color w:val="000000" w:themeColor="text1"/>
            <w:sz w:val="56"/>
            <w:szCs w:val="56"/>
            <w:u w:val="none"/>
          </w:rPr>
          <w:t>Mat 13:57</w:t>
        </w:r>
      </w:hyperlink>
      <w:r>
        <w:rPr>
          <w:sz w:val="56"/>
          <w:szCs w:val="56"/>
        </w:rPr>
        <w:t xml:space="preserve"> </w:t>
      </w:r>
      <w:r w:rsidRPr="00791CFF">
        <w:rPr>
          <w:sz w:val="56"/>
          <w:szCs w:val="56"/>
        </w:rPr>
        <w:t xml:space="preserve">And </w:t>
      </w:r>
      <w:r w:rsidRPr="00791CFF">
        <w:rPr>
          <w:b/>
          <w:bCs/>
          <w:sz w:val="56"/>
          <w:szCs w:val="56"/>
          <w:u w:val="single"/>
        </w:rPr>
        <w:t>they took offense at Him</w:t>
      </w:r>
      <w:r w:rsidRPr="00791CFF">
        <w:rPr>
          <w:sz w:val="56"/>
          <w:szCs w:val="56"/>
        </w:rPr>
        <w:t xml:space="preserve">. But Jesus said to them, “A prophet is not without honor except in his hometown and in his </w:t>
      </w:r>
      <w:r w:rsidRPr="00791CFF">
        <w:rPr>
          <w:i/>
          <w:iCs/>
          <w:sz w:val="56"/>
          <w:szCs w:val="56"/>
        </w:rPr>
        <w:t>own</w:t>
      </w:r>
      <w:r w:rsidRPr="00791CFF">
        <w:rPr>
          <w:sz w:val="56"/>
          <w:szCs w:val="56"/>
        </w:rPr>
        <w:t xml:space="preserve"> household.”</w:t>
      </w:r>
    </w:p>
    <w:p w14:paraId="57B8C74D" w14:textId="20CC97FB" w:rsidR="00791CFF" w:rsidRDefault="00791CFF" w:rsidP="00791CFF">
      <w:pPr>
        <w:rPr>
          <w:sz w:val="56"/>
          <w:szCs w:val="56"/>
        </w:rPr>
      </w:pPr>
      <w:r>
        <w:rPr>
          <w:sz w:val="56"/>
          <w:szCs w:val="56"/>
        </w:rPr>
        <w:lastRenderedPageBreak/>
        <w:t>They took offense because they knew Jesus</w:t>
      </w:r>
      <w:r w:rsidR="006966FF">
        <w:rPr>
          <w:sz w:val="56"/>
          <w:szCs w:val="56"/>
        </w:rPr>
        <w:t>’s</w:t>
      </w:r>
      <w:r>
        <w:rPr>
          <w:sz w:val="56"/>
          <w:szCs w:val="56"/>
        </w:rPr>
        <w:t xml:space="preserve"> family &amp; background and thought very little of people from that walk of life.\</w:t>
      </w:r>
    </w:p>
    <w:p w14:paraId="63EF2B48" w14:textId="260EDBE0" w:rsidR="006966FF" w:rsidRDefault="006966FF" w:rsidP="00791CFF">
      <w:pPr>
        <w:rPr>
          <w:sz w:val="56"/>
          <w:szCs w:val="56"/>
        </w:rPr>
      </w:pPr>
      <w:r>
        <w:rPr>
          <w:sz w:val="56"/>
          <w:szCs w:val="56"/>
        </w:rPr>
        <w:t>True Christians who understand Biblical history know we are all born of the same family and background, race or differences in culture or stature means absolutely nothing in the plan of God.</w:t>
      </w:r>
    </w:p>
    <w:p w14:paraId="2315EA55" w14:textId="1ACB7D12" w:rsidR="00C80058" w:rsidRDefault="00C80058" w:rsidP="00791CFF">
      <w:pPr>
        <w:rPr>
          <w:sz w:val="56"/>
          <w:szCs w:val="56"/>
        </w:rPr>
      </w:pPr>
    </w:p>
    <w:p w14:paraId="0B89EC3E" w14:textId="016A7B06" w:rsidR="00C80058" w:rsidRDefault="00C80058" w:rsidP="00791CFF">
      <w:pPr>
        <w:rPr>
          <w:sz w:val="56"/>
          <w:szCs w:val="56"/>
        </w:rPr>
      </w:pPr>
      <w:r>
        <w:rPr>
          <w:sz w:val="56"/>
          <w:szCs w:val="56"/>
        </w:rPr>
        <w:t xml:space="preserve">Listen in the spiritual sense we are all Royal Family after salvation…in the temporal or human sense we all came from the same family. Everyone can trace their ancestry thru Noah’s </w:t>
      </w:r>
      <w:r>
        <w:rPr>
          <w:sz w:val="56"/>
          <w:szCs w:val="56"/>
        </w:rPr>
        <w:lastRenderedPageBreak/>
        <w:t xml:space="preserve">family…and Noah’s family traces back to the original garden. </w:t>
      </w:r>
    </w:p>
    <w:p w14:paraId="6CFE55C4" w14:textId="742D3012" w:rsidR="00C80058" w:rsidRDefault="00C80058" w:rsidP="00791CFF">
      <w:pPr>
        <w:rPr>
          <w:sz w:val="56"/>
          <w:szCs w:val="56"/>
        </w:rPr>
      </w:pPr>
    </w:p>
    <w:p w14:paraId="049A0F44" w14:textId="6C948B26" w:rsidR="00C80058" w:rsidRDefault="00C80058" w:rsidP="00791CFF">
      <w:pPr>
        <w:rPr>
          <w:sz w:val="56"/>
          <w:szCs w:val="56"/>
        </w:rPr>
      </w:pPr>
      <w:r>
        <w:rPr>
          <w:sz w:val="56"/>
          <w:szCs w:val="56"/>
        </w:rPr>
        <w:t>Now concerning our Lord coming home;</w:t>
      </w:r>
    </w:p>
    <w:p w14:paraId="228D95DD" w14:textId="463539F6" w:rsidR="006966FF" w:rsidRDefault="00C80058">
      <w:pPr>
        <w:rPr>
          <w:sz w:val="56"/>
          <w:szCs w:val="56"/>
        </w:rPr>
      </w:pPr>
      <w:r w:rsidRPr="00C80058">
        <w:rPr>
          <w:sz w:val="56"/>
          <w:szCs w:val="56"/>
        </w:rPr>
        <w:t>W</w:t>
      </w:r>
      <w:r w:rsidR="006966FF" w:rsidRPr="006966FF">
        <w:rPr>
          <w:sz w:val="56"/>
          <w:szCs w:val="56"/>
        </w:rPr>
        <w:t>e see…</w:t>
      </w:r>
      <w:r w:rsidR="006966FF">
        <w:rPr>
          <w:sz w:val="56"/>
          <w:szCs w:val="56"/>
        </w:rPr>
        <w:t>a</w:t>
      </w:r>
      <w:r w:rsidR="0017747C" w:rsidRPr="0017747C">
        <w:rPr>
          <w:sz w:val="56"/>
          <w:szCs w:val="56"/>
        </w:rPr>
        <w:t xml:space="preserve">fter concluding His discourse at the Sea of Galilee, Christ went back to Nazareth. </w:t>
      </w:r>
      <w:r w:rsidR="002E0111">
        <w:rPr>
          <w:sz w:val="56"/>
          <w:szCs w:val="56"/>
        </w:rPr>
        <w:t xml:space="preserve">   BACK TO THE HOOD!</w:t>
      </w:r>
    </w:p>
    <w:p w14:paraId="02FD72CE" w14:textId="77777777" w:rsidR="00DD29D1" w:rsidRDefault="00DD29D1">
      <w:pPr>
        <w:rPr>
          <w:sz w:val="56"/>
          <w:szCs w:val="56"/>
        </w:rPr>
      </w:pPr>
    </w:p>
    <w:p w14:paraId="4D6E19EB" w14:textId="77777777" w:rsidR="006966FF" w:rsidRDefault="0017747C">
      <w:pPr>
        <w:rPr>
          <w:sz w:val="56"/>
          <w:szCs w:val="56"/>
        </w:rPr>
      </w:pPr>
      <w:r w:rsidRPr="0017747C">
        <w:rPr>
          <w:sz w:val="56"/>
          <w:szCs w:val="56"/>
        </w:rPr>
        <w:t xml:space="preserve">In His earlier visit, recorded in Luke </w:t>
      </w:r>
      <w:r w:rsidR="006966FF">
        <w:rPr>
          <w:sz w:val="56"/>
          <w:szCs w:val="56"/>
        </w:rPr>
        <w:t>chapter 4</w:t>
      </w:r>
      <w:r w:rsidRPr="0017747C">
        <w:rPr>
          <w:sz w:val="56"/>
          <w:szCs w:val="56"/>
        </w:rPr>
        <w:t xml:space="preserve">, </w:t>
      </w:r>
      <w:r w:rsidR="006966FF">
        <w:rPr>
          <w:sz w:val="56"/>
          <w:szCs w:val="56"/>
        </w:rPr>
        <w:t xml:space="preserve">there were </w:t>
      </w:r>
      <w:r w:rsidRPr="0017747C">
        <w:rPr>
          <w:sz w:val="56"/>
          <w:szCs w:val="56"/>
        </w:rPr>
        <w:t xml:space="preserve">some </w:t>
      </w:r>
      <w:r w:rsidR="006966FF">
        <w:rPr>
          <w:sz w:val="56"/>
          <w:szCs w:val="56"/>
        </w:rPr>
        <w:t xml:space="preserve">who </w:t>
      </w:r>
      <w:r w:rsidRPr="0017747C">
        <w:rPr>
          <w:sz w:val="56"/>
          <w:szCs w:val="56"/>
        </w:rPr>
        <w:t xml:space="preserve">commended His gracious words, </w:t>
      </w:r>
      <w:r w:rsidR="006966FF">
        <w:rPr>
          <w:sz w:val="56"/>
          <w:szCs w:val="56"/>
        </w:rPr>
        <w:t xml:space="preserve">yet many </w:t>
      </w:r>
      <w:r w:rsidRPr="0017747C">
        <w:rPr>
          <w:sz w:val="56"/>
          <w:szCs w:val="56"/>
        </w:rPr>
        <w:t xml:space="preserve">others challenged His claim to be a prophet, and, when rebuked by Christ, </w:t>
      </w:r>
      <w:r w:rsidR="006966FF">
        <w:rPr>
          <w:sz w:val="56"/>
          <w:szCs w:val="56"/>
        </w:rPr>
        <w:t xml:space="preserve">they </w:t>
      </w:r>
      <w:r w:rsidRPr="0017747C">
        <w:rPr>
          <w:sz w:val="56"/>
          <w:szCs w:val="56"/>
        </w:rPr>
        <w:t>attempted to throw Him over a cliff</w:t>
      </w:r>
      <w:r w:rsidR="006966FF">
        <w:rPr>
          <w:sz w:val="56"/>
          <w:szCs w:val="56"/>
        </w:rPr>
        <w:t>.</w:t>
      </w:r>
    </w:p>
    <w:p w14:paraId="44B38F9D" w14:textId="21989090" w:rsidR="006966FF" w:rsidRDefault="006966FF">
      <w:pPr>
        <w:rPr>
          <w:sz w:val="56"/>
          <w:szCs w:val="56"/>
        </w:rPr>
      </w:pPr>
      <w:r>
        <w:rPr>
          <w:sz w:val="56"/>
          <w:szCs w:val="56"/>
        </w:rPr>
        <w:lastRenderedPageBreak/>
        <w:t>Because wh</w:t>
      </w:r>
      <w:r w:rsidR="002E0111">
        <w:rPr>
          <w:sz w:val="56"/>
          <w:szCs w:val="56"/>
        </w:rPr>
        <w:t>en</w:t>
      </w:r>
      <w:r>
        <w:rPr>
          <w:sz w:val="56"/>
          <w:szCs w:val="56"/>
        </w:rPr>
        <w:t xml:space="preserve"> pride </w:t>
      </w:r>
      <w:r w:rsidR="002E0111">
        <w:rPr>
          <w:sz w:val="56"/>
          <w:szCs w:val="56"/>
        </w:rPr>
        <w:t xml:space="preserve">is </w:t>
      </w:r>
      <w:r>
        <w:rPr>
          <w:sz w:val="56"/>
          <w:szCs w:val="56"/>
        </w:rPr>
        <w:t xml:space="preserve">left unchecked </w:t>
      </w:r>
      <w:r w:rsidR="002E0111">
        <w:rPr>
          <w:sz w:val="56"/>
          <w:szCs w:val="56"/>
        </w:rPr>
        <w:t xml:space="preserve">what it </w:t>
      </w:r>
      <w:r>
        <w:rPr>
          <w:sz w:val="56"/>
          <w:szCs w:val="56"/>
        </w:rPr>
        <w:t>will do…</w:t>
      </w:r>
      <w:r w:rsidR="002E0111">
        <w:rPr>
          <w:sz w:val="56"/>
          <w:szCs w:val="56"/>
        </w:rPr>
        <w:t xml:space="preserve">is </w:t>
      </w:r>
      <w:r>
        <w:rPr>
          <w:sz w:val="56"/>
          <w:szCs w:val="56"/>
        </w:rPr>
        <w:t>commit violence against others.</w:t>
      </w:r>
    </w:p>
    <w:p w14:paraId="109545A7" w14:textId="77777777" w:rsidR="006966FF" w:rsidRDefault="006966FF">
      <w:pPr>
        <w:rPr>
          <w:sz w:val="56"/>
          <w:szCs w:val="56"/>
        </w:rPr>
      </w:pPr>
    </w:p>
    <w:p w14:paraId="4B3E6F20" w14:textId="21E1FF41" w:rsidR="006966FF" w:rsidRDefault="006966FF" w:rsidP="006966FF">
      <w:pPr>
        <w:rPr>
          <w:sz w:val="56"/>
          <w:szCs w:val="56"/>
        </w:rPr>
      </w:pPr>
      <w:r>
        <w:rPr>
          <w:sz w:val="56"/>
          <w:szCs w:val="56"/>
        </w:rPr>
        <w:t>/</w:t>
      </w:r>
      <w:proofErr w:type="spellStart"/>
      <w:r>
        <w:rPr>
          <w:sz w:val="56"/>
          <w:szCs w:val="56"/>
        </w:rPr>
        <w:t>Luk</w:t>
      </w:r>
      <w:proofErr w:type="spellEnd"/>
      <w:r w:rsidR="0017747C" w:rsidRPr="0017747C">
        <w:rPr>
          <w:sz w:val="56"/>
          <w:szCs w:val="56"/>
        </w:rPr>
        <w:t xml:space="preserve"> </w:t>
      </w:r>
      <w:r>
        <w:rPr>
          <w:sz w:val="56"/>
          <w:szCs w:val="56"/>
        </w:rPr>
        <w:t xml:space="preserve">4:29 </w:t>
      </w:r>
      <w:r w:rsidRPr="006966FF">
        <w:rPr>
          <w:sz w:val="56"/>
          <w:szCs w:val="56"/>
        </w:rPr>
        <w:t xml:space="preserve">and </w:t>
      </w:r>
      <w:r w:rsidRPr="006966FF">
        <w:rPr>
          <w:b/>
          <w:bCs/>
          <w:sz w:val="56"/>
          <w:szCs w:val="56"/>
          <w:u w:val="single"/>
        </w:rPr>
        <w:t>they got up and drove Him out of the city</w:t>
      </w:r>
      <w:r w:rsidRPr="006966FF">
        <w:rPr>
          <w:sz w:val="56"/>
          <w:szCs w:val="56"/>
        </w:rPr>
        <w:t xml:space="preserve">, and led Him to the brow of the hill on which their city had been built, </w:t>
      </w:r>
      <w:r w:rsidRPr="006966FF">
        <w:rPr>
          <w:b/>
          <w:bCs/>
          <w:sz w:val="56"/>
          <w:szCs w:val="56"/>
          <w:u w:val="single"/>
        </w:rPr>
        <w:t>in order to throw Him down the cliff</w:t>
      </w:r>
      <w:r w:rsidRPr="006966FF">
        <w:rPr>
          <w:sz w:val="56"/>
          <w:szCs w:val="56"/>
        </w:rPr>
        <w:t>.</w:t>
      </w:r>
      <w:r>
        <w:rPr>
          <w:sz w:val="56"/>
          <w:szCs w:val="56"/>
        </w:rPr>
        <w:t xml:space="preserve"> 30 </w:t>
      </w:r>
      <w:r w:rsidRPr="006966FF">
        <w:rPr>
          <w:sz w:val="56"/>
          <w:szCs w:val="56"/>
        </w:rPr>
        <w:t>But passing through their midst, He went His way.</w:t>
      </w:r>
      <w:r>
        <w:rPr>
          <w:sz w:val="56"/>
          <w:szCs w:val="56"/>
        </w:rPr>
        <w:t>\</w:t>
      </w:r>
    </w:p>
    <w:p w14:paraId="760A27DE" w14:textId="604F28EF" w:rsidR="006966FF" w:rsidRDefault="006966FF" w:rsidP="006966FF">
      <w:pPr>
        <w:rPr>
          <w:sz w:val="56"/>
          <w:szCs w:val="56"/>
        </w:rPr>
      </w:pPr>
      <w:r>
        <w:rPr>
          <w:sz w:val="56"/>
          <w:szCs w:val="56"/>
        </w:rPr>
        <w:t xml:space="preserve">Criminal insanity is the end result of arrogant pride that is left to run amok and control a person completely. </w:t>
      </w:r>
    </w:p>
    <w:p w14:paraId="57E23296" w14:textId="1BBB9590" w:rsidR="006966FF" w:rsidRDefault="006966FF" w:rsidP="006966FF">
      <w:pPr>
        <w:rPr>
          <w:sz w:val="56"/>
          <w:szCs w:val="56"/>
        </w:rPr>
      </w:pPr>
    </w:p>
    <w:p w14:paraId="06656C77" w14:textId="5D0FEBC7" w:rsidR="006966FF" w:rsidRDefault="006966FF" w:rsidP="006966FF">
      <w:pPr>
        <w:rPr>
          <w:sz w:val="56"/>
          <w:szCs w:val="56"/>
        </w:rPr>
      </w:pPr>
      <w:r>
        <w:rPr>
          <w:sz w:val="56"/>
          <w:szCs w:val="56"/>
        </w:rPr>
        <w:t>Especially the thread of pride that comes from prejudice.</w:t>
      </w:r>
    </w:p>
    <w:p w14:paraId="2B8AB383" w14:textId="26794B57" w:rsidR="002865CC" w:rsidRDefault="006966FF">
      <w:pPr>
        <w:rPr>
          <w:sz w:val="56"/>
          <w:szCs w:val="56"/>
        </w:rPr>
      </w:pPr>
      <w:r>
        <w:rPr>
          <w:sz w:val="56"/>
          <w:szCs w:val="56"/>
        </w:rPr>
        <w:lastRenderedPageBreak/>
        <w:t>/The thread of pr</w:t>
      </w:r>
      <w:r w:rsidR="00DD29D1">
        <w:rPr>
          <w:sz w:val="56"/>
          <w:szCs w:val="56"/>
        </w:rPr>
        <w:t>ejudice</w:t>
      </w:r>
      <w:r>
        <w:rPr>
          <w:sz w:val="56"/>
          <w:szCs w:val="56"/>
        </w:rPr>
        <w:t xml:space="preserve"> that comes from pr</w:t>
      </w:r>
      <w:r w:rsidR="00DD29D1">
        <w:rPr>
          <w:sz w:val="56"/>
          <w:szCs w:val="56"/>
        </w:rPr>
        <w:t>i</w:t>
      </w:r>
      <w:r>
        <w:rPr>
          <w:sz w:val="56"/>
          <w:szCs w:val="56"/>
        </w:rPr>
        <w:t xml:space="preserve">de is an evil mentality that believes it is superior. It is convinced it knows better therefore it sets itself up </w:t>
      </w:r>
      <w:r w:rsidR="002865CC">
        <w:rPr>
          <w:sz w:val="56"/>
          <w:szCs w:val="56"/>
        </w:rPr>
        <w:t xml:space="preserve">on standards above others so </w:t>
      </w:r>
      <w:r>
        <w:rPr>
          <w:sz w:val="56"/>
          <w:szCs w:val="56"/>
        </w:rPr>
        <w:t>tha</w:t>
      </w:r>
      <w:r w:rsidR="00DD29D1">
        <w:rPr>
          <w:sz w:val="56"/>
          <w:szCs w:val="56"/>
        </w:rPr>
        <w:t>t</w:t>
      </w:r>
      <w:r>
        <w:rPr>
          <w:sz w:val="56"/>
          <w:szCs w:val="56"/>
        </w:rPr>
        <w:t xml:space="preserve"> </w:t>
      </w:r>
      <w:r w:rsidR="002865CC">
        <w:rPr>
          <w:sz w:val="56"/>
          <w:szCs w:val="56"/>
        </w:rPr>
        <w:t>it</w:t>
      </w:r>
      <w:r>
        <w:rPr>
          <w:sz w:val="56"/>
          <w:szCs w:val="56"/>
        </w:rPr>
        <w:t xml:space="preserve"> </w:t>
      </w:r>
      <w:r w:rsidR="002865CC">
        <w:rPr>
          <w:sz w:val="56"/>
          <w:szCs w:val="56"/>
        </w:rPr>
        <w:t xml:space="preserve">makes </w:t>
      </w:r>
      <w:r>
        <w:rPr>
          <w:sz w:val="56"/>
          <w:szCs w:val="56"/>
        </w:rPr>
        <w:t>targets</w:t>
      </w:r>
      <w:r w:rsidR="002865CC">
        <w:rPr>
          <w:sz w:val="56"/>
          <w:szCs w:val="56"/>
        </w:rPr>
        <w:t xml:space="preserve"> of anyone or anything that fails to meet that set of standards.\</w:t>
      </w:r>
    </w:p>
    <w:p w14:paraId="2A5B6DF9" w14:textId="77777777" w:rsidR="002865CC" w:rsidRDefault="002865CC">
      <w:pPr>
        <w:rPr>
          <w:sz w:val="56"/>
          <w:szCs w:val="56"/>
        </w:rPr>
      </w:pPr>
    </w:p>
    <w:p w14:paraId="0E8BF5C9" w14:textId="77777777" w:rsidR="002865CC" w:rsidRDefault="0017747C">
      <w:pPr>
        <w:rPr>
          <w:sz w:val="56"/>
          <w:szCs w:val="56"/>
          <w:vertAlign w:val="superscript"/>
        </w:rPr>
      </w:pPr>
      <w:r w:rsidRPr="0017747C">
        <w:rPr>
          <w:sz w:val="56"/>
          <w:szCs w:val="56"/>
        </w:rPr>
        <w:t>In this second and last visit to Nazareth, the same rejection occurred, though this time, less violently. They recalled that He was Joseph’s son and that His brothers and sisters lived among them.</w:t>
      </w:r>
    </w:p>
    <w:p w14:paraId="5FCC7EBD" w14:textId="77777777" w:rsidR="002865CC" w:rsidRDefault="002865CC">
      <w:pPr>
        <w:rPr>
          <w:sz w:val="56"/>
          <w:szCs w:val="56"/>
          <w:vertAlign w:val="superscript"/>
        </w:rPr>
      </w:pPr>
    </w:p>
    <w:p w14:paraId="5F9355F5" w14:textId="77777777" w:rsidR="002865CC" w:rsidRDefault="0017747C">
      <w:pPr>
        <w:rPr>
          <w:sz w:val="56"/>
          <w:szCs w:val="56"/>
        </w:rPr>
      </w:pPr>
      <w:r w:rsidRPr="0017747C">
        <w:rPr>
          <w:sz w:val="56"/>
          <w:szCs w:val="56"/>
        </w:rPr>
        <w:t xml:space="preserve">Again, as in the earlier visit, Christ stated, </w:t>
      </w:r>
      <w:r w:rsidRPr="002865CC">
        <w:rPr>
          <w:i/>
          <w:iCs/>
          <w:sz w:val="56"/>
          <w:szCs w:val="56"/>
          <w:u w:val="single"/>
        </w:rPr>
        <w:t xml:space="preserve">“A prophet is not without </w:t>
      </w:r>
      <w:r w:rsidR="002865CC" w:rsidRPr="002865CC">
        <w:rPr>
          <w:i/>
          <w:iCs/>
          <w:sz w:val="56"/>
          <w:szCs w:val="56"/>
          <w:u w:val="single"/>
        </w:rPr>
        <w:t>honor</w:t>
      </w:r>
      <w:r w:rsidRPr="002865CC">
        <w:rPr>
          <w:i/>
          <w:iCs/>
          <w:sz w:val="56"/>
          <w:szCs w:val="56"/>
          <w:u w:val="single"/>
        </w:rPr>
        <w:t xml:space="preserve">, </w:t>
      </w:r>
      <w:r w:rsidRPr="002865CC">
        <w:rPr>
          <w:i/>
          <w:iCs/>
          <w:sz w:val="56"/>
          <w:szCs w:val="56"/>
          <w:u w:val="single"/>
        </w:rPr>
        <w:lastRenderedPageBreak/>
        <w:t>save in his own country, and in his own house</w:t>
      </w:r>
      <w:proofErr w:type="gramStart"/>
      <w:r w:rsidRPr="002865CC">
        <w:rPr>
          <w:i/>
          <w:iCs/>
          <w:sz w:val="56"/>
          <w:szCs w:val="56"/>
          <w:u w:val="single"/>
        </w:rPr>
        <w:t>”</w:t>
      </w:r>
      <w:r w:rsidRPr="0017747C">
        <w:rPr>
          <w:sz w:val="56"/>
          <w:szCs w:val="56"/>
        </w:rPr>
        <w:t xml:space="preserve"> .</w:t>
      </w:r>
      <w:proofErr w:type="gramEnd"/>
    </w:p>
    <w:p w14:paraId="165E7637" w14:textId="688B81D9" w:rsidR="002865CC" w:rsidRDefault="0017747C">
      <w:pPr>
        <w:rPr>
          <w:sz w:val="56"/>
          <w:szCs w:val="56"/>
        </w:rPr>
      </w:pPr>
      <w:r w:rsidRPr="0017747C">
        <w:rPr>
          <w:sz w:val="56"/>
          <w:szCs w:val="56"/>
        </w:rPr>
        <w:t>This final touch, emphasizing His rejection by His own city and His own people, was part of the larger rejection summar</w:t>
      </w:r>
      <w:r w:rsidRPr="0017747C">
        <w:rPr>
          <w:sz w:val="56"/>
          <w:szCs w:val="56"/>
        </w:rPr>
        <w:softHyphen/>
        <w:t>ized in</w:t>
      </w:r>
      <w:r w:rsidR="002865CC">
        <w:rPr>
          <w:sz w:val="56"/>
          <w:szCs w:val="56"/>
        </w:rPr>
        <w:t>;</w:t>
      </w:r>
      <w:r w:rsidRPr="0017747C">
        <w:rPr>
          <w:sz w:val="56"/>
          <w:szCs w:val="56"/>
        </w:rPr>
        <w:t xml:space="preserve"> </w:t>
      </w:r>
    </w:p>
    <w:p w14:paraId="4C934985" w14:textId="6EB7EEF2" w:rsidR="006F44E1" w:rsidRDefault="002865CC">
      <w:pPr>
        <w:rPr>
          <w:sz w:val="56"/>
          <w:szCs w:val="56"/>
        </w:rPr>
      </w:pPr>
      <w:r>
        <w:rPr>
          <w:sz w:val="56"/>
          <w:szCs w:val="56"/>
        </w:rPr>
        <w:t>/</w:t>
      </w:r>
      <w:r w:rsidR="0017747C" w:rsidRPr="0017747C">
        <w:rPr>
          <w:sz w:val="56"/>
          <w:szCs w:val="56"/>
        </w:rPr>
        <w:t>Joh</w:t>
      </w:r>
      <w:r>
        <w:rPr>
          <w:sz w:val="56"/>
          <w:szCs w:val="56"/>
        </w:rPr>
        <w:t xml:space="preserve"> </w:t>
      </w:r>
      <w:r w:rsidR="0017747C" w:rsidRPr="0017747C">
        <w:rPr>
          <w:sz w:val="56"/>
          <w:szCs w:val="56"/>
        </w:rPr>
        <w:t>1:11</w:t>
      </w:r>
      <w:r>
        <w:rPr>
          <w:sz w:val="56"/>
          <w:szCs w:val="56"/>
        </w:rPr>
        <w:t xml:space="preserve"> </w:t>
      </w:r>
      <w:r w:rsidRPr="002865CC">
        <w:rPr>
          <w:sz w:val="56"/>
          <w:szCs w:val="56"/>
        </w:rPr>
        <w:t xml:space="preserve">He came to His own, and those who were </w:t>
      </w:r>
      <w:r w:rsidRPr="002865CC">
        <w:rPr>
          <w:b/>
          <w:bCs/>
          <w:sz w:val="56"/>
          <w:szCs w:val="56"/>
          <w:u w:val="single"/>
        </w:rPr>
        <w:t>His own did not receive Him</w:t>
      </w:r>
      <w:r w:rsidRPr="002865CC">
        <w:rPr>
          <w:sz w:val="56"/>
          <w:szCs w:val="56"/>
        </w:rPr>
        <w:t>.</w:t>
      </w:r>
    </w:p>
    <w:p w14:paraId="38912BCE" w14:textId="1B53A86A" w:rsidR="002865CC" w:rsidRDefault="002865CC">
      <w:pPr>
        <w:rPr>
          <w:sz w:val="56"/>
          <w:szCs w:val="56"/>
        </w:rPr>
      </w:pPr>
      <w:r>
        <w:rPr>
          <w:sz w:val="56"/>
          <w:szCs w:val="56"/>
        </w:rPr>
        <w:t xml:space="preserve">This type of pride is so blinding that GOD Himself is rejected when HE is standing right in front of </w:t>
      </w:r>
      <w:proofErr w:type="gramStart"/>
      <w:r>
        <w:rPr>
          <w:sz w:val="56"/>
          <w:szCs w:val="56"/>
        </w:rPr>
        <w:t>them!\</w:t>
      </w:r>
      <w:proofErr w:type="gramEnd"/>
    </w:p>
    <w:p w14:paraId="7370ABB1" w14:textId="4477A68D" w:rsidR="002865CC" w:rsidRDefault="002865CC">
      <w:pPr>
        <w:rPr>
          <w:sz w:val="56"/>
          <w:szCs w:val="56"/>
        </w:rPr>
      </w:pPr>
    </w:p>
    <w:p w14:paraId="3D3D55CD" w14:textId="753EAFE5" w:rsidR="002865CC" w:rsidRDefault="002865CC">
      <w:pPr>
        <w:rPr>
          <w:sz w:val="56"/>
          <w:szCs w:val="56"/>
        </w:rPr>
      </w:pPr>
      <w:r>
        <w:rPr>
          <w:sz w:val="56"/>
          <w:szCs w:val="56"/>
        </w:rPr>
        <w:t>The fact that we have written history about this should be a wake-up call for Bels or anybody who is trapped with this type of pride in their life.</w:t>
      </w:r>
    </w:p>
    <w:p w14:paraId="00EED8EF" w14:textId="01ABE0F9" w:rsidR="002865CC" w:rsidRDefault="002865CC">
      <w:pPr>
        <w:rPr>
          <w:sz w:val="56"/>
          <w:szCs w:val="56"/>
        </w:rPr>
      </w:pPr>
      <w:r>
        <w:rPr>
          <w:sz w:val="56"/>
          <w:szCs w:val="56"/>
        </w:rPr>
        <w:lastRenderedPageBreak/>
        <w:t>It is strong enough to blind people to GOD standing right in front of them!</w:t>
      </w:r>
    </w:p>
    <w:p w14:paraId="39E26FC6" w14:textId="3EE6C511" w:rsidR="002865CC" w:rsidRDefault="002865CC">
      <w:pPr>
        <w:rPr>
          <w:sz w:val="56"/>
          <w:szCs w:val="56"/>
        </w:rPr>
      </w:pPr>
    </w:p>
    <w:p w14:paraId="3622E841" w14:textId="34A454F2" w:rsidR="002865CC" w:rsidRDefault="002865CC">
      <w:pPr>
        <w:rPr>
          <w:sz w:val="56"/>
          <w:szCs w:val="56"/>
        </w:rPr>
      </w:pPr>
      <w:r>
        <w:rPr>
          <w:sz w:val="56"/>
          <w:szCs w:val="56"/>
        </w:rPr>
        <w:t>/When the sin of pride comes into the life of a person they will fall into sev</w:t>
      </w:r>
      <w:r w:rsidR="00210C40">
        <w:rPr>
          <w:sz w:val="56"/>
          <w:szCs w:val="56"/>
        </w:rPr>
        <w:t>e</w:t>
      </w:r>
      <w:r>
        <w:rPr>
          <w:sz w:val="56"/>
          <w:szCs w:val="56"/>
        </w:rPr>
        <w:t>ral categories of sinning;</w:t>
      </w:r>
    </w:p>
    <w:p w14:paraId="206C1EA1" w14:textId="37D0601C" w:rsidR="002865CC" w:rsidRDefault="00210C40">
      <w:pPr>
        <w:rPr>
          <w:sz w:val="56"/>
          <w:szCs w:val="56"/>
        </w:rPr>
      </w:pPr>
      <w:r>
        <w:rPr>
          <w:sz w:val="56"/>
          <w:szCs w:val="56"/>
        </w:rPr>
        <w:t xml:space="preserve">Critical spirit          </w:t>
      </w:r>
    </w:p>
    <w:p w14:paraId="3758052C" w14:textId="7A7AD7CC" w:rsidR="00210C40" w:rsidRDefault="00210C40">
      <w:pPr>
        <w:rPr>
          <w:sz w:val="56"/>
          <w:szCs w:val="56"/>
        </w:rPr>
      </w:pPr>
      <w:r>
        <w:rPr>
          <w:sz w:val="56"/>
          <w:szCs w:val="56"/>
        </w:rPr>
        <w:t>Prejudice</w:t>
      </w:r>
    </w:p>
    <w:p w14:paraId="55B5A5BE" w14:textId="30941269" w:rsidR="00210C40" w:rsidRDefault="00210C40">
      <w:pPr>
        <w:rPr>
          <w:sz w:val="56"/>
          <w:szCs w:val="56"/>
        </w:rPr>
      </w:pPr>
      <w:r>
        <w:rPr>
          <w:sz w:val="56"/>
          <w:szCs w:val="56"/>
        </w:rPr>
        <w:t>Lack of forgiveness</w:t>
      </w:r>
    </w:p>
    <w:p w14:paraId="3B93217C" w14:textId="5438F61F" w:rsidR="00210C40" w:rsidRDefault="00210C40">
      <w:pPr>
        <w:rPr>
          <w:sz w:val="56"/>
          <w:szCs w:val="56"/>
        </w:rPr>
      </w:pPr>
      <w:r>
        <w:rPr>
          <w:sz w:val="56"/>
          <w:szCs w:val="56"/>
        </w:rPr>
        <w:t>Legalism</w:t>
      </w:r>
    </w:p>
    <w:p w14:paraId="2846E186" w14:textId="30777A28" w:rsidR="00210C40" w:rsidRDefault="00210C40">
      <w:pPr>
        <w:rPr>
          <w:sz w:val="56"/>
          <w:szCs w:val="56"/>
        </w:rPr>
      </w:pPr>
      <w:r>
        <w:rPr>
          <w:sz w:val="56"/>
          <w:szCs w:val="56"/>
        </w:rPr>
        <w:t>Hyper sensitivity</w:t>
      </w:r>
    </w:p>
    <w:p w14:paraId="72962460" w14:textId="405D4F90" w:rsidR="00210C40" w:rsidRDefault="00210C40">
      <w:pPr>
        <w:rPr>
          <w:sz w:val="56"/>
          <w:szCs w:val="56"/>
        </w:rPr>
      </w:pPr>
      <w:r>
        <w:rPr>
          <w:sz w:val="56"/>
          <w:szCs w:val="56"/>
        </w:rPr>
        <w:t>Approbation lust/power lust</w:t>
      </w:r>
    </w:p>
    <w:p w14:paraId="56C2262C" w14:textId="03030358" w:rsidR="00210C40" w:rsidRDefault="00210C40">
      <w:pPr>
        <w:rPr>
          <w:sz w:val="56"/>
          <w:szCs w:val="56"/>
        </w:rPr>
      </w:pPr>
      <w:r>
        <w:rPr>
          <w:sz w:val="56"/>
          <w:szCs w:val="56"/>
        </w:rPr>
        <w:t>Selfishness\</w:t>
      </w:r>
    </w:p>
    <w:p w14:paraId="25A40084" w14:textId="41D0F2AC" w:rsidR="00210C40" w:rsidRDefault="00210C40">
      <w:pPr>
        <w:rPr>
          <w:sz w:val="56"/>
          <w:szCs w:val="56"/>
        </w:rPr>
      </w:pPr>
      <w:r>
        <w:rPr>
          <w:sz w:val="56"/>
          <w:szCs w:val="56"/>
        </w:rPr>
        <w:t xml:space="preserve">Sometimes one or two or all 7 will begin to manifest itself in their lives…but you </w:t>
      </w:r>
      <w:r>
        <w:rPr>
          <w:sz w:val="56"/>
          <w:szCs w:val="56"/>
        </w:rPr>
        <w:lastRenderedPageBreak/>
        <w:t xml:space="preserve">will not avoid these sins if you are living in pride. </w:t>
      </w:r>
      <w:r w:rsidR="00875E64">
        <w:rPr>
          <w:sz w:val="56"/>
          <w:szCs w:val="56"/>
        </w:rPr>
        <w:t xml:space="preserve">      ELABORATE</w:t>
      </w:r>
    </w:p>
    <w:p w14:paraId="20012574" w14:textId="67069D51" w:rsidR="00210C40" w:rsidRDefault="00210C40">
      <w:pPr>
        <w:rPr>
          <w:sz w:val="56"/>
          <w:szCs w:val="56"/>
        </w:rPr>
      </w:pPr>
    </w:p>
    <w:p w14:paraId="03CE25E3" w14:textId="4CA01F64" w:rsidR="00210C40" w:rsidRDefault="00210C40">
      <w:pPr>
        <w:rPr>
          <w:sz w:val="56"/>
          <w:szCs w:val="56"/>
        </w:rPr>
      </w:pPr>
      <w:r>
        <w:rPr>
          <w:sz w:val="56"/>
          <w:szCs w:val="56"/>
        </w:rPr>
        <w:t>In fact</w:t>
      </w:r>
      <w:r w:rsidR="00327CE7">
        <w:rPr>
          <w:sz w:val="56"/>
          <w:szCs w:val="56"/>
        </w:rPr>
        <w:t>,</w:t>
      </w:r>
      <w:r>
        <w:rPr>
          <w:sz w:val="56"/>
          <w:szCs w:val="56"/>
        </w:rPr>
        <w:t xml:space="preserve"> it has been in my study now to take a look at the sin of Pride and what a destroyer it really is for so many people BEL or </w:t>
      </w:r>
      <w:proofErr w:type="spellStart"/>
      <w:r>
        <w:rPr>
          <w:sz w:val="56"/>
          <w:szCs w:val="56"/>
        </w:rPr>
        <w:t>Unbel</w:t>
      </w:r>
      <w:proofErr w:type="spellEnd"/>
      <w:r>
        <w:rPr>
          <w:sz w:val="56"/>
          <w:szCs w:val="56"/>
        </w:rPr>
        <w:t>.</w:t>
      </w:r>
    </w:p>
    <w:p w14:paraId="35E1235C" w14:textId="191646B5" w:rsidR="00327CE7" w:rsidRDefault="00327CE7">
      <w:pPr>
        <w:rPr>
          <w:sz w:val="56"/>
          <w:szCs w:val="56"/>
        </w:rPr>
      </w:pPr>
    </w:p>
    <w:p w14:paraId="06A34FC5" w14:textId="5F159661" w:rsidR="00327CE7" w:rsidRDefault="00327CE7">
      <w:pPr>
        <w:rPr>
          <w:sz w:val="56"/>
          <w:szCs w:val="56"/>
        </w:rPr>
      </w:pPr>
      <w:r>
        <w:rPr>
          <w:sz w:val="56"/>
          <w:szCs w:val="56"/>
        </w:rPr>
        <w:t>Because what we see in Matthew chapter 13 verses 56 &amp; 57 is one of many results of the sin of pride.</w:t>
      </w:r>
    </w:p>
    <w:p w14:paraId="4B2C460E" w14:textId="77777777" w:rsidR="00C80058" w:rsidRDefault="00327CE7">
      <w:pPr>
        <w:rPr>
          <w:sz w:val="56"/>
          <w:szCs w:val="56"/>
        </w:rPr>
      </w:pPr>
      <w:r>
        <w:rPr>
          <w:sz w:val="56"/>
          <w:szCs w:val="56"/>
        </w:rPr>
        <w:t xml:space="preserve">Pride is the reason a person becomes familiar with another in the negative sense of the word. </w:t>
      </w:r>
    </w:p>
    <w:p w14:paraId="31883808" w14:textId="72641FEA" w:rsidR="00327CE7" w:rsidRDefault="00C80058">
      <w:pPr>
        <w:rPr>
          <w:sz w:val="56"/>
          <w:szCs w:val="56"/>
        </w:rPr>
      </w:pPr>
      <w:r>
        <w:rPr>
          <w:sz w:val="56"/>
          <w:szCs w:val="56"/>
        </w:rPr>
        <w:t>/</w:t>
      </w:r>
      <w:r w:rsidR="00327CE7">
        <w:rPr>
          <w:sz w:val="56"/>
          <w:szCs w:val="56"/>
        </w:rPr>
        <w:t>Familiarity has two av</w:t>
      </w:r>
      <w:r>
        <w:rPr>
          <w:sz w:val="56"/>
          <w:szCs w:val="56"/>
        </w:rPr>
        <w:t>e</w:t>
      </w:r>
      <w:r w:rsidR="00327CE7">
        <w:rPr>
          <w:sz w:val="56"/>
          <w:szCs w:val="56"/>
        </w:rPr>
        <w:t xml:space="preserve">nues and one is the fact that we all become familiar with </w:t>
      </w:r>
      <w:r w:rsidR="00327CE7">
        <w:rPr>
          <w:sz w:val="56"/>
          <w:szCs w:val="56"/>
        </w:rPr>
        <w:lastRenderedPageBreak/>
        <w:t>those close to us so we know what they may need or how they</w:t>
      </w:r>
      <w:r>
        <w:rPr>
          <w:sz w:val="56"/>
          <w:szCs w:val="56"/>
        </w:rPr>
        <w:t xml:space="preserve"> have become the person they are today. The other avenue is negative because it is pride driven in the sense that it says BECAUSE I know someone I assume to know everything and therefore my opinion toward them is set in stone.\    REPEAT</w:t>
      </w:r>
    </w:p>
    <w:p w14:paraId="121AE099" w14:textId="6CFA48D6" w:rsidR="00875E64" w:rsidRDefault="00875E64">
      <w:pPr>
        <w:rPr>
          <w:sz w:val="56"/>
          <w:szCs w:val="56"/>
        </w:rPr>
      </w:pPr>
      <w:r>
        <w:rPr>
          <w:sz w:val="56"/>
          <w:szCs w:val="56"/>
        </w:rPr>
        <w:t xml:space="preserve">Remember something about pride, it is </w:t>
      </w:r>
      <w:proofErr w:type="gramStart"/>
      <w:r>
        <w:rPr>
          <w:sz w:val="56"/>
          <w:szCs w:val="56"/>
        </w:rPr>
        <w:t>has</w:t>
      </w:r>
      <w:proofErr w:type="gramEnd"/>
      <w:r>
        <w:rPr>
          <w:sz w:val="56"/>
          <w:szCs w:val="56"/>
        </w:rPr>
        <w:t xml:space="preserve"> a stubborn nature at its core.</w:t>
      </w:r>
    </w:p>
    <w:p w14:paraId="074BB7B9" w14:textId="77777777" w:rsidR="00875E64" w:rsidRDefault="00875E64">
      <w:pPr>
        <w:rPr>
          <w:sz w:val="56"/>
          <w:szCs w:val="56"/>
        </w:rPr>
      </w:pPr>
    </w:p>
    <w:p w14:paraId="250F1017" w14:textId="7CCFC648" w:rsidR="00C80058" w:rsidRDefault="00C80058">
      <w:pPr>
        <w:rPr>
          <w:sz w:val="56"/>
          <w:szCs w:val="56"/>
        </w:rPr>
      </w:pPr>
      <w:r>
        <w:rPr>
          <w:sz w:val="56"/>
          <w:szCs w:val="56"/>
        </w:rPr>
        <w:t>Very subtle differences here we are talking about</w:t>
      </w:r>
      <w:r w:rsidR="00875E64">
        <w:rPr>
          <w:sz w:val="56"/>
          <w:szCs w:val="56"/>
        </w:rPr>
        <w:t xml:space="preserve"> with the two avenues of familiarity</w:t>
      </w:r>
      <w:r>
        <w:rPr>
          <w:sz w:val="56"/>
          <w:szCs w:val="56"/>
        </w:rPr>
        <w:t>.</w:t>
      </w:r>
    </w:p>
    <w:p w14:paraId="6D0DAC45" w14:textId="74EEB1C9" w:rsidR="00C80058" w:rsidRDefault="00C80058">
      <w:pPr>
        <w:rPr>
          <w:sz w:val="56"/>
          <w:szCs w:val="56"/>
        </w:rPr>
      </w:pPr>
      <w:r>
        <w:rPr>
          <w:sz w:val="56"/>
          <w:szCs w:val="56"/>
        </w:rPr>
        <w:t xml:space="preserve">Think about it…one is the attitude of love and caring about someone you </w:t>
      </w:r>
      <w:r>
        <w:rPr>
          <w:sz w:val="56"/>
          <w:szCs w:val="56"/>
        </w:rPr>
        <w:lastRenderedPageBreak/>
        <w:t>know without having a negative attitude about their failures or current predicament or past mistakes.</w:t>
      </w:r>
    </w:p>
    <w:p w14:paraId="0427652F" w14:textId="7661649C" w:rsidR="002E0111" w:rsidRDefault="002E0111">
      <w:pPr>
        <w:rPr>
          <w:sz w:val="56"/>
          <w:szCs w:val="56"/>
        </w:rPr>
      </w:pPr>
    </w:p>
    <w:p w14:paraId="115D98C7" w14:textId="1C9068CA" w:rsidR="002E0111" w:rsidRDefault="002E0111">
      <w:pPr>
        <w:rPr>
          <w:sz w:val="56"/>
          <w:szCs w:val="56"/>
        </w:rPr>
      </w:pPr>
      <w:r>
        <w:rPr>
          <w:sz w:val="56"/>
          <w:szCs w:val="56"/>
        </w:rPr>
        <w:t>/The negative aspect of familiarity stems from pride that has roots in differing forms of prejudice. This means you have developed a strong opinion toward something or someone and in your mind they are not worthy or deserving of your respect or time. In some cases</w:t>
      </w:r>
      <w:r w:rsidR="00187A54">
        <w:rPr>
          <w:sz w:val="56"/>
          <w:szCs w:val="56"/>
        </w:rPr>
        <w:t>,</w:t>
      </w:r>
      <w:r>
        <w:rPr>
          <w:sz w:val="56"/>
          <w:szCs w:val="56"/>
        </w:rPr>
        <w:t xml:space="preserve"> it grows into a hate that is only satisfied with violence or s</w:t>
      </w:r>
      <w:r w:rsidR="00187A54">
        <w:rPr>
          <w:sz w:val="56"/>
          <w:szCs w:val="56"/>
        </w:rPr>
        <w:t xml:space="preserve">uppressing the target of the familiarity.\ </w:t>
      </w:r>
    </w:p>
    <w:p w14:paraId="54DE7CF5" w14:textId="77777777" w:rsidR="00875E64" w:rsidRDefault="00170415">
      <w:pPr>
        <w:rPr>
          <w:sz w:val="56"/>
          <w:szCs w:val="56"/>
        </w:rPr>
      </w:pPr>
      <w:r>
        <w:rPr>
          <w:sz w:val="56"/>
          <w:szCs w:val="56"/>
        </w:rPr>
        <w:t xml:space="preserve">Familiarity is a very dangerous road to go down. </w:t>
      </w:r>
    </w:p>
    <w:p w14:paraId="7F4CEE1B" w14:textId="77A01F52" w:rsidR="00210C40" w:rsidRDefault="00170415">
      <w:pPr>
        <w:rPr>
          <w:sz w:val="56"/>
          <w:szCs w:val="56"/>
        </w:rPr>
      </w:pPr>
      <w:r>
        <w:rPr>
          <w:sz w:val="56"/>
          <w:szCs w:val="56"/>
        </w:rPr>
        <w:lastRenderedPageBreak/>
        <w:t xml:space="preserve">The negative aspect of familiarity means that you have come to your conclusion </w:t>
      </w:r>
      <w:r w:rsidR="00EA6FC8">
        <w:rPr>
          <w:sz w:val="56"/>
          <w:szCs w:val="56"/>
        </w:rPr>
        <w:t>about someone or something and it forms a hardness of heart that will not budge.</w:t>
      </w:r>
    </w:p>
    <w:p w14:paraId="2040ABDF" w14:textId="077321EC" w:rsidR="00EA6FC8" w:rsidRDefault="00EA6FC8">
      <w:pPr>
        <w:rPr>
          <w:sz w:val="56"/>
          <w:szCs w:val="56"/>
        </w:rPr>
      </w:pPr>
      <w:r>
        <w:rPr>
          <w:sz w:val="56"/>
          <w:szCs w:val="56"/>
        </w:rPr>
        <w:t xml:space="preserve">It doesn’t matter what God shows you or what other people may reveal that something or someone has changed or that your opinion is skewed …you stand your ground with a stubborn heart.   </w:t>
      </w:r>
    </w:p>
    <w:p w14:paraId="66E90FEF" w14:textId="3BBB1459" w:rsidR="00EA6FC8" w:rsidRDefault="00EA6FC8">
      <w:pPr>
        <w:rPr>
          <w:sz w:val="56"/>
          <w:szCs w:val="56"/>
        </w:rPr>
      </w:pPr>
    </w:p>
    <w:p w14:paraId="13086E54" w14:textId="5BEB7066" w:rsidR="00642675" w:rsidRDefault="00642675">
      <w:pPr>
        <w:rPr>
          <w:sz w:val="56"/>
          <w:szCs w:val="56"/>
        </w:rPr>
      </w:pPr>
      <w:r>
        <w:rPr>
          <w:sz w:val="56"/>
          <w:szCs w:val="56"/>
        </w:rPr>
        <w:t xml:space="preserve">This type of pride will not accept truth if it goes against what it already believes. </w:t>
      </w:r>
    </w:p>
    <w:p w14:paraId="44A552F2" w14:textId="046F2AC7" w:rsidR="00EA6FC8" w:rsidRDefault="00EA6FC8">
      <w:pPr>
        <w:rPr>
          <w:sz w:val="56"/>
          <w:szCs w:val="56"/>
        </w:rPr>
      </w:pPr>
      <w:r>
        <w:rPr>
          <w:sz w:val="56"/>
          <w:szCs w:val="56"/>
        </w:rPr>
        <w:t>This becomes extremely important for the Bel;</w:t>
      </w:r>
    </w:p>
    <w:p w14:paraId="3A0175FD" w14:textId="7243E639" w:rsidR="00EA6FC8" w:rsidRDefault="00EA6FC8" w:rsidP="00EA6FC8">
      <w:pPr>
        <w:rPr>
          <w:sz w:val="56"/>
          <w:szCs w:val="56"/>
        </w:rPr>
      </w:pPr>
      <w:r>
        <w:rPr>
          <w:sz w:val="56"/>
          <w:szCs w:val="56"/>
        </w:rPr>
        <w:lastRenderedPageBreak/>
        <w:t xml:space="preserve">/2Cor 5:16 </w:t>
      </w:r>
      <w:r w:rsidRPr="00EA6FC8">
        <w:rPr>
          <w:sz w:val="56"/>
          <w:szCs w:val="56"/>
        </w:rPr>
        <w:t xml:space="preserve">Therefore from now on we </w:t>
      </w:r>
      <w:r w:rsidRPr="00EA6FC8">
        <w:rPr>
          <w:b/>
          <w:bCs/>
          <w:sz w:val="56"/>
          <w:szCs w:val="56"/>
          <w:u w:val="single"/>
        </w:rPr>
        <w:t>recognize no one according to the flesh</w:t>
      </w:r>
      <w:r w:rsidRPr="00EA6FC8">
        <w:rPr>
          <w:sz w:val="56"/>
          <w:szCs w:val="56"/>
        </w:rPr>
        <w:t xml:space="preserve">; even though we have known Christ according to the flesh, yet now we know </w:t>
      </w:r>
      <w:r w:rsidRPr="00EA6FC8">
        <w:rPr>
          <w:i/>
          <w:iCs/>
          <w:sz w:val="56"/>
          <w:szCs w:val="56"/>
        </w:rPr>
        <w:t>Him in this way</w:t>
      </w:r>
      <w:r w:rsidRPr="00EA6FC8">
        <w:rPr>
          <w:sz w:val="56"/>
          <w:szCs w:val="56"/>
        </w:rPr>
        <w:t xml:space="preserve"> no longer.</w:t>
      </w:r>
      <w:r>
        <w:rPr>
          <w:sz w:val="56"/>
          <w:szCs w:val="56"/>
        </w:rPr>
        <w:t xml:space="preserve"> 17 </w:t>
      </w:r>
      <w:r w:rsidRPr="00EA6FC8">
        <w:rPr>
          <w:sz w:val="56"/>
          <w:szCs w:val="56"/>
        </w:rPr>
        <w:t xml:space="preserve">Therefore </w:t>
      </w:r>
      <w:r w:rsidRPr="00EA6FC8">
        <w:rPr>
          <w:b/>
          <w:bCs/>
          <w:sz w:val="56"/>
          <w:szCs w:val="56"/>
          <w:u w:val="single"/>
        </w:rPr>
        <w:t>if anyone is in Christ</w:t>
      </w:r>
      <w:r w:rsidRPr="00EA6FC8">
        <w:rPr>
          <w:sz w:val="56"/>
          <w:szCs w:val="56"/>
        </w:rPr>
        <w:t xml:space="preserve">, </w:t>
      </w:r>
      <w:r w:rsidRPr="00EA6FC8">
        <w:rPr>
          <w:i/>
          <w:iCs/>
          <w:sz w:val="56"/>
          <w:szCs w:val="56"/>
        </w:rPr>
        <w:t>he is</w:t>
      </w:r>
      <w:r w:rsidRPr="00EA6FC8">
        <w:rPr>
          <w:sz w:val="56"/>
          <w:szCs w:val="56"/>
        </w:rPr>
        <w:t xml:space="preserve"> </w:t>
      </w:r>
      <w:r w:rsidRPr="00EA6FC8">
        <w:rPr>
          <w:b/>
          <w:bCs/>
          <w:sz w:val="56"/>
          <w:szCs w:val="56"/>
          <w:u w:val="single"/>
        </w:rPr>
        <w:t>a new creature</w:t>
      </w:r>
      <w:r w:rsidRPr="00EA6FC8">
        <w:rPr>
          <w:sz w:val="56"/>
          <w:szCs w:val="56"/>
        </w:rPr>
        <w:t xml:space="preserve">; the </w:t>
      </w:r>
      <w:r w:rsidRPr="00EA6FC8">
        <w:rPr>
          <w:b/>
          <w:bCs/>
          <w:sz w:val="56"/>
          <w:szCs w:val="56"/>
          <w:u w:val="single"/>
        </w:rPr>
        <w:t>old things passed away</w:t>
      </w:r>
      <w:r w:rsidRPr="00EA6FC8">
        <w:rPr>
          <w:sz w:val="56"/>
          <w:szCs w:val="56"/>
        </w:rPr>
        <w:t>; behold, new things have come.</w:t>
      </w:r>
      <w:r>
        <w:rPr>
          <w:sz w:val="56"/>
          <w:szCs w:val="56"/>
        </w:rPr>
        <w:t>\</w:t>
      </w:r>
    </w:p>
    <w:p w14:paraId="31E40B80" w14:textId="1499EB78" w:rsidR="00642675" w:rsidRDefault="00642675" w:rsidP="00EA6FC8">
      <w:pPr>
        <w:rPr>
          <w:sz w:val="56"/>
          <w:szCs w:val="56"/>
        </w:rPr>
      </w:pPr>
    </w:p>
    <w:p w14:paraId="6FEB1662" w14:textId="0774E9D5" w:rsidR="00642675" w:rsidRDefault="00642675" w:rsidP="00EA6FC8">
      <w:pPr>
        <w:rPr>
          <w:sz w:val="56"/>
          <w:szCs w:val="56"/>
        </w:rPr>
      </w:pPr>
      <w:r>
        <w:rPr>
          <w:sz w:val="56"/>
          <w:szCs w:val="56"/>
        </w:rPr>
        <w:t>Let me close with something all Christians should fully understand.</w:t>
      </w:r>
    </w:p>
    <w:p w14:paraId="2B3B3445" w14:textId="1E1C4503" w:rsidR="00642675" w:rsidRDefault="00642675" w:rsidP="00EA6FC8">
      <w:pPr>
        <w:rPr>
          <w:sz w:val="56"/>
          <w:szCs w:val="56"/>
        </w:rPr>
      </w:pPr>
      <w:r>
        <w:rPr>
          <w:sz w:val="56"/>
          <w:szCs w:val="56"/>
        </w:rPr>
        <w:t>ANY prejudice against color or someone’s background or culture is a sign you are struggling with the sin of pride.</w:t>
      </w:r>
    </w:p>
    <w:p w14:paraId="3D9049B3" w14:textId="66AE52DA" w:rsidR="00642675" w:rsidRDefault="00642675" w:rsidP="00EA6FC8">
      <w:pPr>
        <w:rPr>
          <w:sz w:val="56"/>
          <w:szCs w:val="56"/>
        </w:rPr>
      </w:pPr>
      <w:proofErr w:type="gramStart"/>
      <w:r>
        <w:rPr>
          <w:sz w:val="56"/>
          <w:szCs w:val="56"/>
        </w:rPr>
        <w:lastRenderedPageBreak/>
        <w:t>ELABORATE  -</w:t>
      </w:r>
      <w:proofErr w:type="gramEnd"/>
      <w:r>
        <w:rPr>
          <w:sz w:val="56"/>
          <w:szCs w:val="56"/>
        </w:rPr>
        <w:t xml:space="preserve">  black…  white…doesn’t matter it means you are filled with pride and you either need to grow up spiritually speaking or you are not truly born again and saved.</w:t>
      </w:r>
    </w:p>
    <w:p w14:paraId="48AD545B" w14:textId="3C89F4C3" w:rsidR="00815C57" w:rsidRDefault="00815C57" w:rsidP="00EA6FC8">
      <w:pPr>
        <w:rPr>
          <w:sz w:val="56"/>
          <w:szCs w:val="56"/>
        </w:rPr>
      </w:pPr>
    </w:p>
    <w:p w14:paraId="137F9E2E" w14:textId="60E07327" w:rsidR="00815C57" w:rsidRPr="00EA6FC8" w:rsidRDefault="00815C57" w:rsidP="00EA6FC8">
      <w:pPr>
        <w:rPr>
          <w:sz w:val="56"/>
          <w:szCs w:val="56"/>
        </w:rPr>
      </w:pPr>
      <w:r>
        <w:rPr>
          <w:sz w:val="56"/>
          <w:szCs w:val="56"/>
        </w:rPr>
        <w:t>/Manifestations of pride come out in a critical spirit, stubbornness, prejudice, familiarity (negative), jealousy, insecurities, lack of forgiveness, lack of humility, temper tantrums, violence and in some cases criminal insanity.\</w:t>
      </w:r>
    </w:p>
    <w:p w14:paraId="1EAF1061" w14:textId="65182FEB" w:rsidR="00EA6FC8" w:rsidRDefault="00EA6FC8">
      <w:pPr>
        <w:rPr>
          <w:sz w:val="56"/>
          <w:szCs w:val="56"/>
        </w:rPr>
      </w:pPr>
    </w:p>
    <w:p w14:paraId="228B2CEB" w14:textId="5046F2D6" w:rsidR="002865CC" w:rsidRDefault="002865CC">
      <w:pPr>
        <w:rPr>
          <w:sz w:val="56"/>
          <w:szCs w:val="56"/>
        </w:rPr>
      </w:pPr>
    </w:p>
    <w:p w14:paraId="4CDECFD0" w14:textId="77777777" w:rsidR="002865CC" w:rsidRPr="006F44E1" w:rsidRDefault="002865CC">
      <w:pPr>
        <w:rPr>
          <w:sz w:val="56"/>
          <w:szCs w:val="56"/>
        </w:rPr>
      </w:pPr>
    </w:p>
    <w:sectPr w:rsidR="002865CC" w:rsidRPr="006F44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4E1"/>
    <w:rsid w:val="000C4CD6"/>
    <w:rsid w:val="00170415"/>
    <w:rsid w:val="0017747C"/>
    <w:rsid w:val="00187A54"/>
    <w:rsid w:val="00210C40"/>
    <w:rsid w:val="002865CC"/>
    <w:rsid w:val="002E0111"/>
    <w:rsid w:val="00327CE7"/>
    <w:rsid w:val="00602D40"/>
    <w:rsid w:val="00642675"/>
    <w:rsid w:val="00683D9A"/>
    <w:rsid w:val="006966FF"/>
    <w:rsid w:val="006F44E1"/>
    <w:rsid w:val="00791CFF"/>
    <w:rsid w:val="00815C57"/>
    <w:rsid w:val="00875E64"/>
    <w:rsid w:val="00A3075B"/>
    <w:rsid w:val="00A63FE8"/>
    <w:rsid w:val="00AE3551"/>
    <w:rsid w:val="00C80058"/>
    <w:rsid w:val="00DD29D1"/>
    <w:rsid w:val="00EA6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37B27"/>
  <w15:chartTrackingRefBased/>
  <w15:docId w15:val="{12938E3F-5A26-44D1-BED2-A863B5040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44E1"/>
    <w:rPr>
      <w:color w:val="0563C1" w:themeColor="hyperlink"/>
      <w:u w:val="single"/>
    </w:rPr>
  </w:style>
  <w:style w:type="character" w:styleId="UnresolvedMention">
    <w:name w:val="Unresolved Mention"/>
    <w:basedOn w:val="DefaultParagraphFont"/>
    <w:uiPriority w:val="99"/>
    <w:semiHidden/>
    <w:unhideWhenUsed/>
    <w:rsid w:val="006F44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388285">
      <w:bodyDiv w:val="1"/>
      <w:marLeft w:val="0"/>
      <w:marRight w:val="0"/>
      <w:marTop w:val="0"/>
      <w:marBottom w:val="0"/>
      <w:divBdr>
        <w:top w:val="none" w:sz="0" w:space="0" w:color="auto"/>
        <w:left w:val="none" w:sz="0" w:space="0" w:color="auto"/>
        <w:bottom w:val="none" w:sz="0" w:space="0" w:color="auto"/>
        <w:right w:val="none" w:sz="0" w:space="0" w:color="auto"/>
      </w:divBdr>
      <w:divsChild>
        <w:div w:id="1017582767">
          <w:marLeft w:val="0"/>
          <w:marRight w:val="0"/>
          <w:marTop w:val="0"/>
          <w:marBottom w:val="0"/>
          <w:divBdr>
            <w:top w:val="single" w:sz="2" w:space="5" w:color="000000"/>
            <w:left w:val="single" w:sz="2" w:space="0" w:color="000000"/>
            <w:bottom w:val="single" w:sz="2" w:space="5" w:color="000000"/>
            <w:right w:val="single" w:sz="2" w:space="0" w:color="000000"/>
          </w:divBdr>
          <w:divsChild>
            <w:div w:id="122814472">
              <w:marLeft w:val="0"/>
              <w:marRight w:val="0"/>
              <w:marTop w:val="0"/>
              <w:marBottom w:val="0"/>
              <w:divBdr>
                <w:top w:val="single" w:sz="2" w:space="0" w:color="000000"/>
                <w:left w:val="single" w:sz="2" w:space="6" w:color="000000"/>
                <w:bottom w:val="single" w:sz="2" w:space="0" w:color="000000"/>
                <w:right w:val="single" w:sz="2" w:space="0" w:color="000000"/>
              </w:divBdr>
              <w:divsChild>
                <w:div w:id="74634597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52640242">
          <w:marLeft w:val="0"/>
          <w:marRight w:val="0"/>
          <w:marTop w:val="0"/>
          <w:marBottom w:val="0"/>
          <w:divBdr>
            <w:top w:val="single" w:sz="2" w:space="5" w:color="000000"/>
            <w:left w:val="single" w:sz="2" w:space="0" w:color="000000"/>
            <w:bottom w:val="single" w:sz="2" w:space="5" w:color="000000"/>
            <w:right w:val="single" w:sz="2" w:space="0" w:color="000000"/>
          </w:divBdr>
          <w:divsChild>
            <w:div w:id="425419920">
              <w:marLeft w:val="0"/>
              <w:marRight w:val="0"/>
              <w:marTop w:val="0"/>
              <w:marBottom w:val="0"/>
              <w:divBdr>
                <w:top w:val="single" w:sz="2" w:space="0" w:color="000000"/>
                <w:left w:val="single" w:sz="2" w:space="8" w:color="000000"/>
                <w:bottom w:val="single" w:sz="2" w:space="0" w:color="000000"/>
                <w:right w:val="single" w:sz="2" w:space="8" w:color="000000"/>
              </w:divBdr>
            </w:div>
            <w:div w:id="99224444">
              <w:marLeft w:val="0"/>
              <w:marRight w:val="0"/>
              <w:marTop w:val="0"/>
              <w:marBottom w:val="0"/>
              <w:divBdr>
                <w:top w:val="single" w:sz="2" w:space="0" w:color="000000"/>
                <w:left w:val="single" w:sz="2" w:space="0" w:color="000000"/>
                <w:bottom w:val="single" w:sz="2" w:space="0" w:color="000000"/>
                <w:right w:val="single" w:sz="2" w:space="4" w:color="000000"/>
              </w:divBdr>
            </w:div>
            <w:div w:id="1668544">
              <w:marLeft w:val="0"/>
              <w:marRight w:val="0"/>
              <w:marTop w:val="0"/>
              <w:marBottom w:val="0"/>
              <w:divBdr>
                <w:top w:val="single" w:sz="2" w:space="0" w:color="000000"/>
                <w:left w:val="single" w:sz="2" w:space="6" w:color="000000"/>
                <w:bottom w:val="single" w:sz="2" w:space="0" w:color="000000"/>
                <w:right w:val="single" w:sz="2" w:space="0" w:color="000000"/>
              </w:divBdr>
              <w:divsChild>
                <w:div w:id="55778419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87897003">
          <w:marLeft w:val="0"/>
          <w:marRight w:val="0"/>
          <w:marTop w:val="0"/>
          <w:marBottom w:val="0"/>
          <w:divBdr>
            <w:top w:val="single" w:sz="2" w:space="5" w:color="000000"/>
            <w:left w:val="single" w:sz="2" w:space="0" w:color="000000"/>
            <w:bottom w:val="single" w:sz="2" w:space="5" w:color="000000"/>
            <w:right w:val="single" w:sz="2" w:space="0" w:color="000000"/>
          </w:divBdr>
          <w:divsChild>
            <w:div w:id="1745570017">
              <w:marLeft w:val="0"/>
              <w:marRight w:val="0"/>
              <w:marTop w:val="0"/>
              <w:marBottom w:val="0"/>
              <w:divBdr>
                <w:top w:val="single" w:sz="2" w:space="0" w:color="000000"/>
                <w:left w:val="single" w:sz="2" w:space="8" w:color="000000"/>
                <w:bottom w:val="single" w:sz="2" w:space="0" w:color="000000"/>
                <w:right w:val="single" w:sz="2" w:space="8" w:color="000000"/>
              </w:divBdr>
            </w:div>
            <w:div w:id="26413993">
              <w:marLeft w:val="0"/>
              <w:marRight w:val="0"/>
              <w:marTop w:val="0"/>
              <w:marBottom w:val="0"/>
              <w:divBdr>
                <w:top w:val="single" w:sz="2" w:space="0" w:color="000000"/>
                <w:left w:val="single" w:sz="2" w:space="0" w:color="000000"/>
                <w:bottom w:val="single" w:sz="2" w:space="0" w:color="000000"/>
                <w:right w:val="single" w:sz="2" w:space="4" w:color="000000"/>
              </w:divBdr>
            </w:div>
            <w:div w:id="1145852408">
              <w:marLeft w:val="0"/>
              <w:marRight w:val="0"/>
              <w:marTop w:val="0"/>
              <w:marBottom w:val="0"/>
              <w:divBdr>
                <w:top w:val="single" w:sz="2" w:space="0" w:color="000000"/>
                <w:left w:val="single" w:sz="2" w:space="6" w:color="000000"/>
                <w:bottom w:val="single" w:sz="2" w:space="0" w:color="000000"/>
                <w:right w:val="single" w:sz="2" w:space="0" w:color="000000"/>
              </w:divBdr>
              <w:divsChild>
                <w:div w:id="127940680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78108792">
          <w:marLeft w:val="0"/>
          <w:marRight w:val="0"/>
          <w:marTop w:val="0"/>
          <w:marBottom w:val="0"/>
          <w:divBdr>
            <w:top w:val="single" w:sz="2" w:space="5" w:color="000000"/>
            <w:left w:val="single" w:sz="2" w:space="0" w:color="000000"/>
            <w:bottom w:val="single" w:sz="2" w:space="5" w:color="000000"/>
            <w:right w:val="single" w:sz="2" w:space="0" w:color="000000"/>
          </w:divBdr>
          <w:divsChild>
            <w:div w:id="1949461525">
              <w:marLeft w:val="0"/>
              <w:marRight w:val="0"/>
              <w:marTop w:val="0"/>
              <w:marBottom w:val="0"/>
              <w:divBdr>
                <w:top w:val="single" w:sz="2" w:space="0" w:color="000000"/>
                <w:left w:val="single" w:sz="2" w:space="8" w:color="000000"/>
                <w:bottom w:val="single" w:sz="2" w:space="0" w:color="000000"/>
                <w:right w:val="single" w:sz="2" w:space="8" w:color="000000"/>
              </w:divBdr>
            </w:div>
            <w:div w:id="452479656">
              <w:marLeft w:val="0"/>
              <w:marRight w:val="0"/>
              <w:marTop w:val="0"/>
              <w:marBottom w:val="0"/>
              <w:divBdr>
                <w:top w:val="single" w:sz="2" w:space="0" w:color="000000"/>
                <w:left w:val="single" w:sz="2" w:space="0" w:color="000000"/>
                <w:bottom w:val="single" w:sz="2" w:space="0" w:color="000000"/>
                <w:right w:val="single" w:sz="2" w:space="4" w:color="000000"/>
              </w:divBdr>
            </w:div>
            <w:div w:id="782305610">
              <w:marLeft w:val="0"/>
              <w:marRight w:val="0"/>
              <w:marTop w:val="0"/>
              <w:marBottom w:val="0"/>
              <w:divBdr>
                <w:top w:val="single" w:sz="2" w:space="0" w:color="000000"/>
                <w:left w:val="single" w:sz="2" w:space="6" w:color="000000"/>
                <w:bottom w:val="single" w:sz="2" w:space="0" w:color="000000"/>
                <w:right w:val="single" w:sz="2" w:space="0" w:color="000000"/>
              </w:divBdr>
              <w:divsChild>
                <w:div w:id="45995788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22379127">
          <w:marLeft w:val="0"/>
          <w:marRight w:val="0"/>
          <w:marTop w:val="0"/>
          <w:marBottom w:val="0"/>
          <w:divBdr>
            <w:top w:val="single" w:sz="2" w:space="5" w:color="000000"/>
            <w:left w:val="single" w:sz="2" w:space="0" w:color="000000"/>
            <w:bottom w:val="single" w:sz="2" w:space="5" w:color="000000"/>
            <w:right w:val="single" w:sz="2" w:space="0" w:color="000000"/>
          </w:divBdr>
          <w:divsChild>
            <w:div w:id="1495797953">
              <w:marLeft w:val="0"/>
              <w:marRight w:val="0"/>
              <w:marTop w:val="0"/>
              <w:marBottom w:val="0"/>
              <w:divBdr>
                <w:top w:val="single" w:sz="2" w:space="0" w:color="000000"/>
                <w:left w:val="single" w:sz="2" w:space="8" w:color="000000"/>
                <w:bottom w:val="single" w:sz="2" w:space="0" w:color="000000"/>
                <w:right w:val="single" w:sz="2" w:space="8" w:color="000000"/>
              </w:divBdr>
            </w:div>
            <w:div w:id="1367490827">
              <w:marLeft w:val="0"/>
              <w:marRight w:val="0"/>
              <w:marTop w:val="0"/>
              <w:marBottom w:val="0"/>
              <w:divBdr>
                <w:top w:val="single" w:sz="2" w:space="0" w:color="000000"/>
                <w:left w:val="single" w:sz="2" w:space="0" w:color="000000"/>
                <w:bottom w:val="single" w:sz="2" w:space="0" w:color="000000"/>
                <w:right w:val="single" w:sz="2" w:space="4" w:color="000000"/>
              </w:divBdr>
            </w:div>
            <w:div w:id="1936597898">
              <w:marLeft w:val="0"/>
              <w:marRight w:val="0"/>
              <w:marTop w:val="0"/>
              <w:marBottom w:val="0"/>
              <w:divBdr>
                <w:top w:val="single" w:sz="2" w:space="0" w:color="000000"/>
                <w:left w:val="single" w:sz="2" w:space="6" w:color="000000"/>
                <w:bottom w:val="single" w:sz="2" w:space="0" w:color="000000"/>
                <w:right w:val="single" w:sz="2" w:space="0" w:color="000000"/>
              </w:divBdr>
              <w:divsChild>
                <w:div w:id="186751732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9780950">
          <w:marLeft w:val="0"/>
          <w:marRight w:val="0"/>
          <w:marTop w:val="0"/>
          <w:marBottom w:val="0"/>
          <w:divBdr>
            <w:top w:val="single" w:sz="2" w:space="5" w:color="000000"/>
            <w:left w:val="single" w:sz="2" w:space="0" w:color="000000"/>
            <w:bottom w:val="single" w:sz="2" w:space="5" w:color="000000"/>
            <w:right w:val="single" w:sz="2" w:space="0" w:color="000000"/>
          </w:divBdr>
          <w:divsChild>
            <w:div w:id="452749481">
              <w:marLeft w:val="0"/>
              <w:marRight w:val="0"/>
              <w:marTop w:val="0"/>
              <w:marBottom w:val="0"/>
              <w:divBdr>
                <w:top w:val="single" w:sz="2" w:space="0" w:color="000000"/>
                <w:left w:val="single" w:sz="2" w:space="8" w:color="000000"/>
                <w:bottom w:val="single" w:sz="2" w:space="0" w:color="000000"/>
                <w:right w:val="single" w:sz="2" w:space="8" w:color="000000"/>
              </w:divBdr>
            </w:div>
            <w:div w:id="838665243">
              <w:marLeft w:val="0"/>
              <w:marRight w:val="0"/>
              <w:marTop w:val="0"/>
              <w:marBottom w:val="0"/>
              <w:divBdr>
                <w:top w:val="single" w:sz="2" w:space="0" w:color="000000"/>
                <w:left w:val="single" w:sz="2" w:space="0" w:color="000000"/>
                <w:bottom w:val="single" w:sz="2" w:space="0" w:color="000000"/>
                <w:right w:val="single" w:sz="2" w:space="4" w:color="000000"/>
              </w:divBdr>
            </w:div>
            <w:div w:id="669331987">
              <w:marLeft w:val="0"/>
              <w:marRight w:val="0"/>
              <w:marTop w:val="0"/>
              <w:marBottom w:val="0"/>
              <w:divBdr>
                <w:top w:val="single" w:sz="2" w:space="0" w:color="000000"/>
                <w:left w:val="single" w:sz="2" w:space="6" w:color="000000"/>
                <w:bottom w:val="single" w:sz="2" w:space="0" w:color="000000"/>
                <w:right w:val="single" w:sz="2" w:space="0" w:color="000000"/>
              </w:divBdr>
              <w:divsChild>
                <w:div w:id="10796827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63826324">
      <w:bodyDiv w:val="1"/>
      <w:marLeft w:val="0"/>
      <w:marRight w:val="0"/>
      <w:marTop w:val="0"/>
      <w:marBottom w:val="0"/>
      <w:divBdr>
        <w:top w:val="none" w:sz="0" w:space="0" w:color="auto"/>
        <w:left w:val="none" w:sz="0" w:space="0" w:color="auto"/>
        <w:bottom w:val="none" w:sz="0" w:space="0" w:color="auto"/>
        <w:right w:val="none" w:sz="0" w:space="0" w:color="auto"/>
      </w:divBdr>
      <w:divsChild>
        <w:div w:id="1320840617">
          <w:marLeft w:val="0"/>
          <w:marRight w:val="0"/>
          <w:marTop w:val="0"/>
          <w:marBottom w:val="0"/>
          <w:divBdr>
            <w:top w:val="single" w:sz="2" w:space="5" w:color="000000"/>
            <w:left w:val="single" w:sz="2" w:space="0" w:color="000000"/>
            <w:bottom w:val="single" w:sz="2" w:space="5" w:color="000000"/>
            <w:right w:val="single" w:sz="2" w:space="0" w:color="000000"/>
          </w:divBdr>
          <w:divsChild>
            <w:div w:id="1266233890">
              <w:marLeft w:val="0"/>
              <w:marRight w:val="0"/>
              <w:marTop w:val="0"/>
              <w:marBottom w:val="0"/>
              <w:divBdr>
                <w:top w:val="single" w:sz="2" w:space="0" w:color="000000"/>
                <w:left w:val="single" w:sz="2" w:space="6" w:color="000000"/>
                <w:bottom w:val="single" w:sz="2" w:space="0" w:color="000000"/>
                <w:right w:val="single" w:sz="2" w:space="0" w:color="000000"/>
              </w:divBdr>
              <w:divsChild>
                <w:div w:id="129009306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41571866">
          <w:marLeft w:val="0"/>
          <w:marRight w:val="0"/>
          <w:marTop w:val="0"/>
          <w:marBottom w:val="0"/>
          <w:divBdr>
            <w:top w:val="single" w:sz="2" w:space="5" w:color="000000"/>
            <w:left w:val="single" w:sz="2" w:space="0" w:color="000000"/>
            <w:bottom w:val="single" w:sz="2" w:space="5" w:color="000000"/>
            <w:right w:val="single" w:sz="2" w:space="0" w:color="000000"/>
          </w:divBdr>
          <w:divsChild>
            <w:div w:id="41754689">
              <w:marLeft w:val="0"/>
              <w:marRight w:val="0"/>
              <w:marTop w:val="0"/>
              <w:marBottom w:val="0"/>
              <w:divBdr>
                <w:top w:val="single" w:sz="2" w:space="0" w:color="000000"/>
                <w:left w:val="single" w:sz="2" w:space="8" w:color="000000"/>
                <w:bottom w:val="single" w:sz="2" w:space="0" w:color="000000"/>
                <w:right w:val="single" w:sz="2" w:space="8" w:color="000000"/>
              </w:divBdr>
            </w:div>
            <w:div w:id="1986161768">
              <w:marLeft w:val="0"/>
              <w:marRight w:val="0"/>
              <w:marTop w:val="0"/>
              <w:marBottom w:val="0"/>
              <w:divBdr>
                <w:top w:val="single" w:sz="2" w:space="0" w:color="000000"/>
                <w:left w:val="single" w:sz="2" w:space="0" w:color="000000"/>
                <w:bottom w:val="single" w:sz="2" w:space="0" w:color="000000"/>
                <w:right w:val="single" w:sz="2" w:space="4" w:color="000000"/>
              </w:divBdr>
            </w:div>
            <w:div w:id="1579511335">
              <w:marLeft w:val="0"/>
              <w:marRight w:val="0"/>
              <w:marTop w:val="0"/>
              <w:marBottom w:val="0"/>
              <w:divBdr>
                <w:top w:val="single" w:sz="2" w:space="0" w:color="000000"/>
                <w:left w:val="single" w:sz="2" w:space="6" w:color="000000"/>
                <w:bottom w:val="single" w:sz="2" w:space="0" w:color="000000"/>
                <w:right w:val="single" w:sz="2" w:space="0" w:color="000000"/>
              </w:divBdr>
              <w:divsChild>
                <w:div w:id="703105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78555335">
      <w:bodyDiv w:val="1"/>
      <w:marLeft w:val="0"/>
      <w:marRight w:val="0"/>
      <w:marTop w:val="0"/>
      <w:marBottom w:val="0"/>
      <w:divBdr>
        <w:top w:val="none" w:sz="0" w:space="0" w:color="auto"/>
        <w:left w:val="none" w:sz="0" w:space="0" w:color="auto"/>
        <w:bottom w:val="none" w:sz="0" w:space="0" w:color="auto"/>
        <w:right w:val="none" w:sz="0" w:space="0" w:color="auto"/>
      </w:divBdr>
      <w:divsChild>
        <w:div w:id="1728802779">
          <w:marLeft w:val="0"/>
          <w:marRight w:val="0"/>
          <w:marTop w:val="0"/>
          <w:marBottom w:val="0"/>
          <w:divBdr>
            <w:top w:val="single" w:sz="2" w:space="5" w:color="000000"/>
            <w:left w:val="single" w:sz="2" w:space="0" w:color="000000"/>
            <w:bottom w:val="single" w:sz="2" w:space="5" w:color="000000"/>
            <w:right w:val="single" w:sz="2" w:space="0" w:color="000000"/>
          </w:divBdr>
          <w:divsChild>
            <w:div w:id="836723301">
              <w:marLeft w:val="0"/>
              <w:marRight w:val="0"/>
              <w:marTop w:val="0"/>
              <w:marBottom w:val="0"/>
              <w:divBdr>
                <w:top w:val="single" w:sz="2" w:space="0" w:color="000000"/>
                <w:left w:val="single" w:sz="2" w:space="6" w:color="000000"/>
                <w:bottom w:val="single" w:sz="2" w:space="0" w:color="000000"/>
                <w:right w:val="single" w:sz="2" w:space="0" w:color="000000"/>
              </w:divBdr>
              <w:divsChild>
                <w:div w:id="110796559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627586117">
          <w:marLeft w:val="0"/>
          <w:marRight w:val="0"/>
          <w:marTop w:val="0"/>
          <w:marBottom w:val="0"/>
          <w:divBdr>
            <w:top w:val="single" w:sz="2" w:space="5" w:color="000000"/>
            <w:left w:val="single" w:sz="2" w:space="0" w:color="000000"/>
            <w:bottom w:val="single" w:sz="2" w:space="5" w:color="000000"/>
            <w:right w:val="single" w:sz="2" w:space="0" w:color="000000"/>
          </w:divBdr>
          <w:divsChild>
            <w:div w:id="1284992759">
              <w:marLeft w:val="0"/>
              <w:marRight w:val="0"/>
              <w:marTop w:val="0"/>
              <w:marBottom w:val="0"/>
              <w:divBdr>
                <w:top w:val="single" w:sz="2" w:space="0" w:color="000000"/>
                <w:left w:val="single" w:sz="2" w:space="8" w:color="000000"/>
                <w:bottom w:val="single" w:sz="2" w:space="0" w:color="000000"/>
                <w:right w:val="single" w:sz="2" w:space="8" w:color="000000"/>
              </w:divBdr>
            </w:div>
            <w:div w:id="569510598">
              <w:marLeft w:val="0"/>
              <w:marRight w:val="0"/>
              <w:marTop w:val="0"/>
              <w:marBottom w:val="0"/>
              <w:divBdr>
                <w:top w:val="single" w:sz="2" w:space="0" w:color="000000"/>
                <w:left w:val="single" w:sz="2" w:space="0" w:color="000000"/>
                <w:bottom w:val="single" w:sz="2" w:space="0" w:color="000000"/>
                <w:right w:val="single" w:sz="2" w:space="4" w:color="000000"/>
              </w:divBdr>
            </w:div>
            <w:div w:id="2079205256">
              <w:marLeft w:val="0"/>
              <w:marRight w:val="0"/>
              <w:marTop w:val="0"/>
              <w:marBottom w:val="0"/>
              <w:divBdr>
                <w:top w:val="single" w:sz="2" w:space="0" w:color="000000"/>
                <w:left w:val="single" w:sz="2" w:space="6" w:color="000000"/>
                <w:bottom w:val="single" w:sz="2" w:space="0" w:color="000000"/>
                <w:right w:val="single" w:sz="2" w:space="0" w:color="000000"/>
              </w:divBdr>
              <w:divsChild>
                <w:div w:id="129644506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84581879">
      <w:bodyDiv w:val="1"/>
      <w:marLeft w:val="0"/>
      <w:marRight w:val="0"/>
      <w:marTop w:val="0"/>
      <w:marBottom w:val="0"/>
      <w:divBdr>
        <w:top w:val="none" w:sz="0" w:space="0" w:color="auto"/>
        <w:left w:val="none" w:sz="0" w:space="0" w:color="auto"/>
        <w:bottom w:val="none" w:sz="0" w:space="0" w:color="auto"/>
        <w:right w:val="none" w:sz="0" w:space="0" w:color="auto"/>
      </w:divBdr>
      <w:divsChild>
        <w:div w:id="276647696">
          <w:marLeft w:val="0"/>
          <w:marRight w:val="0"/>
          <w:marTop w:val="0"/>
          <w:marBottom w:val="0"/>
          <w:divBdr>
            <w:top w:val="single" w:sz="2" w:space="5" w:color="000000"/>
            <w:left w:val="single" w:sz="2" w:space="0" w:color="000000"/>
            <w:bottom w:val="single" w:sz="2" w:space="5" w:color="000000"/>
            <w:right w:val="single" w:sz="2" w:space="0" w:color="000000"/>
          </w:divBdr>
          <w:divsChild>
            <w:div w:id="939066595">
              <w:marLeft w:val="0"/>
              <w:marRight w:val="0"/>
              <w:marTop w:val="0"/>
              <w:marBottom w:val="0"/>
              <w:divBdr>
                <w:top w:val="single" w:sz="2" w:space="0" w:color="000000"/>
                <w:left w:val="single" w:sz="2" w:space="6" w:color="000000"/>
                <w:bottom w:val="single" w:sz="2" w:space="0" w:color="000000"/>
                <w:right w:val="single" w:sz="2" w:space="0" w:color="000000"/>
              </w:divBdr>
              <w:divsChild>
                <w:div w:id="100829057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62411404">
          <w:marLeft w:val="0"/>
          <w:marRight w:val="0"/>
          <w:marTop w:val="0"/>
          <w:marBottom w:val="0"/>
          <w:divBdr>
            <w:top w:val="single" w:sz="2" w:space="5" w:color="000000"/>
            <w:left w:val="single" w:sz="2" w:space="0" w:color="000000"/>
            <w:bottom w:val="single" w:sz="2" w:space="5" w:color="000000"/>
            <w:right w:val="single" w:sz="2" w:space="0" w:color="000000"/>
          </w:divBdr>
          <w:divsChild>
            <w:div w:id="826672751">
              <w:marLeft w:val="0"/>
              <w:marRight w:val="0"/>
              <w:marTop w:val="0"/>
              <w:marBottom w:val="0"/>
              <w:divBdr>
                <w:top w:val="single" w:sz="2" w:space="0" w:color="000000"/>
                <w:left w:val="single" w:sz="2" w:space="8" w:color="000000"/>
                <w:bottom w:val="single" w:sz="2" w:space="0" w:color="000000"/>
                <w:right w:val="single" w:sz="2" w:space="8" w:color="000000"/>
              </w:divBdr>
            </w:div>
            <w:div w:id="1618102618">
              <w:marLeft w:val="0"/>
              <w:marRight w:val="0"/>
              <w:marTop w:val="0"/>
              <w:marBottom w:val="0"/>
              <w:divBdr>
                <w:top w:val="single" w:sz="2" w:space="0" w:color="000000"/>
                <w:left w:val="single" w:sz="2" w:space="0" w:color="000000"/>
                <w:bottom w:val="single" w:sz="2" w:space="0" w:color="000000"/>
                <w:right w:val="single" w:sz="2" w:space="4" w:color="000000"/>
              </w:divBdr>
            </w:div>
            <w:div w:id="341248457">
              <w:marLeft w:val="0"/>
              <w:marRight w:val="0"/>
              <w:marTop w:val="0"/>
              <w:marBottom w:val="0"/>
              <w:divBdr>
                <w:top w:val="single" w:sz="2" w:space="0" w:color="000000"/>
                <w:left w:val="single" w:sz="2" w:space="6" w:color="000000"/>
                <w:bottom w:val="single" w:sz="2" w:space="0" w:color="000000"/>
                <w:right w:val="single" w:sz="2" w:space="0" w:color="000000"/>
              </w:divBdr>
              <w:divsChild>
                <w:div w:id="73219688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87415292">
          <w:marLeft w:val="0"/>
          <w:marRight w:val="0"/>
          <w:marTop w:val="0"/>
          <w:marBottom w:val="0"/>
          <w:divBdr>
            <w:top w:val="single" w:sz="2" w:space="5" w:color="000000"/>
            <w:left w:val="single" w:sz="2" w:space="0" w:color="000000"/>
            <w:bottom w:val="single" w:sz="2" w:space="5" w:color="000000"/>
            <w:right w:val="single" w:sz="2" w:space="0" w:color="000000"/>
          </w:divBdr>
          <w:divsChild>
            <w:div w:id="1774933297">
              <w:marLeft w:val="0"/>
              <w:marRight w:val="0"/>
              <w:marTop w:val="0"/>
              <w:marBottom w:val="0"/>
              <w:divBdr>
                <w:top w:val="single" w:sz="2" w:space="0" w:color="000000"/>
                <w:left w:val="single" w:sz="2" w:space="8" w:color="000000"/>
                <w:bottom w:val="single" w:sz="2" w:space="0" w:color="000000"/>
                <w:right w:val="single" w:sz="2" w:space="8" w:color="000000"/>
              </w:divBdr>
            </w:div>
            <w:div w:id="1709061215">
              <w:marLeft w:val="0"/>
              <w:marRight w:val="0"/>
              <w:marTop w:val="0"/>
              <w:marBottom w:val="0"/>
              <w:divBdr>
                <w:top w:val="single" w:sz="2" w:space="0" w:color="000000"/>
                <w:left w:val="single" w:sz="2" w:space="0" w:color="000000"/>
                <w:bottom w:val="single" w:sz="2" w:space="0" w:color="000000"/>
                <w:right w:val="single" w:sz="2" w:space="4" w:color="000000"/>
              </w:divBdr>
            </w:div>
            <w:div w:id="94594034">
              <w:marLeft w:val="0"/>
              <w:marRight w:val="0"/>
              <w:marTop w:val="0"/>
              <w:marBottom w:val="0"/>
              <w:divBdr>
                <w:top w:val="single" w:sz="2" w:space="0" w:color="000000"/>
                <w:left w:val="single" w:sz="2" w:space="6" w:color="000000"/>
                <w:bottom w:val="single" w:sz="2" w:space="0" w:color="000000"/>
                <w:right w:val="single" w:sz="2" w:space="0" w:color="000000"/>
              </w:divBdr>
              <w:divsChild>
                <w:div w:id="89794098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luk/18/13/s_991013" TargetMode="External"/><Relationship Id="rId3" Type="http://schemas.openxmlformats.org/officeDocument/2006/relationships/webSettings" Target="webSettings.xml"/><Relationship Id="rId7" Type="http://schemas.openxmlformats.org/officeDocument/2006/relationships/hyperlink" Target="https://www.blueletterbible.org/nasb/mat/13/58/s_942058"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nasb/mat/13/57/s_942057" TargetMode="External"/><Relationship Id="rId11" Type="http://schemas.openxmlformats.org/officeDocument/2006/relationships/fontTable" Target="fontTable.xml"/><Relationship Id="rId5" Type="http://schemas.openxmlformats.org/officeDocument/2006/relationships/hyperlink" Target="https://www.blueletterbible.org/nasb/mat/13/55/s_942055" TargetMode="External"/><Relationship Id="rId10" Type="http://schemas.openxmlformats.org/officeDocument/2006/relationships/hyperlink" Target="https://www.blueletterbible.org/nasb/mat/13/57/s_942057" TargetMode="External"/><Relationship Id="rId4" Type="http://schemas.openxmlformats.org/officeDocument/2006/relationships/hyperlink" Target="https://www.blueletterbible.org/nasb/mat/13/54/s_942054" TargetMode="External"/><Relationship Id="rId9" Type="http://schemas.openxmlformats.org/officeDocument/2006/relationships/hyperlink" Target="https://www.blueletterbible.org/nasb/luk/18/14/s_9910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1</Pages>
  <Words>1972</Words>
  <Characters>11241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7</cp:revision>
  <dcterms:created xsi:type="dcterms:W3CDTF">2020-04-11T18:45:00Z</dcterms:created>
  <dcterms:modified xsi:type="dcterms:W3CDTF">2020-04-16T19:00:00Z</dcterms:modified>
</cp:coreProperties>
</file>