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6C4" w:rsidRDefault="00660648">
      <w:pPr>
        <w:rPr>
          <w:rFonts w:ascii="Century Gothic" w:eastAsia="Century Gothic" w:hAnsi="Century Gothic" w:cs="Century Gothic"/>
          <w:sz w:val="30"/>
          <w:szCs w:val="30"/>
        </w:rPr>
      </w:pPr>
      <w:bookmarkStart w:id="0" w:name="_GoBack"/>
      <w:bookmarkEnd w:id="0"/>
      <w:r>
        <w:rPr>
          <w:noProof/>
        </w:rPr>
        <w:drawing>
          <wp:anchor distT="0" distB="0" distL="114300" distR="114300" simplePos="0" relativeHeight="251660288" behindDoc="0" locked="0" layoutInCell="1" hidden="0" allowOverlap="1">
            <wp:simplePos x="0" y="0"/>
            <wp:positionH relativeFrom="column">
              <wp:posOffset>34291</wp:posOffset>
            </wp:positionH>
            <wp:positionV relativeFrom="paragraph">
              <wp:posOffset>338455</wp:posOffset>
            </wp:positionV>
            <wp:extent cx="1289050" cy="1303655"/>
            <wp:effectExtent l="0" t="0" r="0" b="0"/>
            <wp:wrapSquare wrapText="bothSides" distT="0" distB="0" distL="114300" distR="114300"/>
            <wp:docPr id="10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
                    <a:srcRect l="5293" t="5187" r="9412" b="10950"/>
                    <a:stretch>
                      <a:fillRect/>
                    </a:stretch>
                  </pic:blipFill>
                  <pic:spPr>
                    <a:xfrm>
                      <a:off x="0" y="0"/>
                      <a:ext cx="1289050" cy="1303655"/>
                    </a:xfrm>
                    <a:prstGeom prst="rect">
                      <a:avLst/>
                    </a:prstGeom>
                    <a:ln/>
                  </pic:spPr>
                </pic:pic>
              </a:graphicData>
            </a:graphic>
          </wp:anchor>
        </w:drawing>
      </w:r>
    </w:p>
    <w:p w:rsidR="00F346C4" w:rsidRDefault="00660648">
      <w:pPr>
        <w:jc w:val="center"/>
        <w:rPr>
          <w:rFonts w:ascii="Century Gothic" w:eastAsia="Century Gothic" w:hAnsi="Century Gothic" w:cs="Century Gothic"/>
          <w:b/>
          <w:sz w:val="52"/>
          <w:szCs w:val="52"/>
        </w:rPr>
      </w:pPr>
      <w:r>
        <w:rPr>
          <w:rFonts w:ascii="Century Gothic" w:eastAsia="Century Gothic" w:hAnsi="Century Gothic" w:cs="Century Gothic"/>
          <w:b/>
          <w:sz w:val="52"/>
          <w:szCs w:val="52"/>
        </w:rPr>
        <w:t>Energy Star</w:t>
      </w:r>
    </w:p>
    <w:p w:rsidR="00F346C4" w:rsidRDefault="00660648" w:rsidP="00660648">
      <w:pPr>
        <w:jc w:val="center"/>
        <w:rPr>
          <w:rFonts w:ascii="Century Gothic" w:eastAsia="Century Gothic" w:hAnsi="Century Gothic" w:cs="Century Gothic"/>
          <w:b/>
          <w:sz w:val="28"/>
          <w:szCs w:val="28"/>
        </w:rPr>
      </w:pPr>
      <w:r>
        <w:rPr>
          <w:rFonts w:ascii="Century Gothic" w:eastAsia="Century Gothic" w:hAnsi="Century Gothic" w:cs="Century Gothic"/>
          <w:b/>
          <w:sz w:val="32"/>
          <w:szCs w:val="32"/>
        </w:rPr>
        <w:t>The Clear Choice for Quality, Comfort and Savings</w:t>
      </w:r>
    </w:p>
    <w:p w:rsidR="00660648" w:rsidRPr="00660648" w:rsidRDefault="00660648" w:rsidP="00660648">
      <w:pPr>
        <w:jc w:val="center"/>
        <w:rPr>
          <w:rFonts w:ascii="Century Gothic" w:eastAsia="Century Gothic" w:hAnsi="Century Gothic" w:cs="Century Gothic"/>
          <w:b/>
          <w:sz w:val="28"/>
          <w:szCs w:val="28"/>
        </w:rPr>
      </w:pP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average American household spends more than 40 % of its energy budget on cooling and heating costs every year. Much of the budget goes to heating and cooling air that seeps out through the windows, doors, skylights and other gaps in a home’s envelope. </w:t>
      </w:r>
      <w:r>
        <w:rPr>
          <w:rFonts w:ascii="Century Gothic" w:eastAsia="Century Gothic" w:hAnsi="Century Gothic" w:cs="Century Gothic"/>
          <w:i/>
          <w:sz w:val="24"/>
          <w:szCs w:val="24"/>
        </w:rPr>
        <w:t>ENERGY STAR</w:t>
      </w:r>
      <w:r>
        <w:rPr>
          <w:rFonts w:ascii="Century Gothic" w:eastAsia="Century Gothic" w:hAnsi="Century Gothic" w:cs="Century Gothic"/>
          <w:sz w:val="24"/>
          <w:szCs w:val="24"/>
        </w:rPr>
        <w:t xml:space="preserve"> qualified window products reduce heat loss and gain through these spaces, and reduce your energy cost by as much as 15%.</w:t>
      </w:r>
    </w:p>
    <w:p w:rsidR="00F346C4" w:rsidRDefault="00F346C4">
      <w:pPr>
        <w:spacing w:after="0" w:line="240" w:lineRule="auto"/>
        <w:rPr>
          <w:rFonts w:ascii="Century Gothic" w:eastAsia="Century Gothic" w:hAnsi="Century Gothic" w:cs="Century Gothic"/>
          <w:sz w:val="18"/>
          <w:szCs w:val="18"/>
        </w:rPr>
      </w:pP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Energy Star qualified windows provide:</w:t>
      </w: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Energy Cost Savings</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Keep the air you’ve paid to heat or cool where it belongs…in your home</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Improved Comfort</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Coating and quality construction keep your home warmer in the winter and cooler in the summer.</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Reduce Fading</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Reduce sun damage and fading by as much as 85%, keep your carpet, woodwork, furniture, artwork and interior wall paint protected.</w:t>
      </w:r>
    </w:p>
    <w:p w:rsidR="00F346C4" w:rsidRDefault="00F346C4">
      <w:pPr>
        <w:spacing w:after="0" w:line="240" w:lineRule="auto"/>
        <w:rPr>
          <w:rFonts w:ascii="Century Gothic" w:eastAsia="Century Gothic" w:hAnsi="Century Gothic" w:cs="Century Gothic"/>
          <w:sz w:val="18"/>
          <w:szCs w:val="18"/>
        </w:rPr>
      </w:pP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i/>
          <w:sz w:val="24"/>
          <w:szCs w:val="24"/>
        </w:rPr>
        <w:t>ENERGY STAR</w:t>
      </w:r>
      <w:r>
        <w:rPr>
          <w:rFonts w:ascii="Century Gothic" w:eastAsia="Century Gothic" w:hAnsi="Century Gothic" w:cs="Century Gothic"/>
          <w:sz w:val="24"/>
          <w:szCs w:val="24"/>
        </w:rPr>
        <w:t xml:space="preserve"> qualified windows are </w:t>
      </w:r>
      <w:r>
        <w:rPr>
          <w:rFonts w:ascii="Century Gothic" w:eastAsia="Century Gothic" w:hAnsi="Century Gothic" w:cs="Century Gothic"/>
          <w:b/>
          <w:color w:val="FF0000"/>
          <w:sz w:val="24"/>
          <w:szCs w:val="24"/>
        </w:rPr>
        <w:t>twice as efficient</w:t>
      </w:r>
      <w:r>
        <w:rPr>
          <w:rFonts w:ascii="Century Gothic" w:eastAsia="Century Gothic" w:hAnsi="Century Gothic" w:cs="Century Gothic"/>
          <w:sz w:val="24"/>
          <w:szCs w:val="24"/>
        </w:rPr>
        <w:t xml:space="preserve"> as the typical windows produced only 10 years ago. New materials, coasting and design and construction features all mean a </w:t>
      </w:r>
      <w:proofErr w:type="gramStart"/>
      <w:r>
        <w:rPr>
          <w:rFonts w:ascii="Century Gothic" w:eastAsia="Century Gothic" w:hAnsi="Century Gothic" w:cs="Century Gothic"/>
          <w:sz w:val="24"/>
          <w:szCs w:val="24"/>
        </w:rPr>
        <w:t xml:space="preserve">home </w:t>
      </w:r>
      <w:r>
        <w:rPr>
          <w:rFonts w:ascii="Century Gothic" w:eastAsia="Century Gothic" w:hAnsi="Century Gothic" w:cs="Century Gothic"/>
          <w:i/>
          <w:sz w:val="24"/>
          <w:szCs w:val="24"/>
        </w:rPr>
        <w:t xml:space="preserve">ENERGY STAR </w:t>
      </w:r>
      <w:r>
        <w:rPr>
          <w:rFonts w:ascii="Century Gothic" w:eastAsia="Century Gothic" w:hAnsi="Century Gothic" w:cs="Century Gothic"/>
          <w:sz w:val="24"/>
          <w:szCs w:val="24"/>
        </w:rPr>
        <w:t>qualified consumers</w:t>
      </w:r>
      <w:proofErr w:type="gramEnd"/>
      <w:r>
        <w:rPr>
          <w:rFonts w:ascii="Century Gothic" w:eastAsia="Century Gothic" w:hAnsi="Century Gothic" w:cs="Century Gothic"/>
          <w:sz w:val="24"/>
          <w:szCs w:val="24"/>
        </w:rPr>
        <w:t xml:space="preserve"> use less energy and feels more comfortable all year around.</w:t>
      </w:r>
    </w:p>
    <w:p w:rsidR="00F346C4" w:rsidRDefault="00660648">
      <w:pPr>
        <w:rPr>
          <w:rFonts w:ascii="Century Gothic" w:eastAsia="Century Gothic" w:hAnsi="Century Gothic" w:cs="Century Gothic"/>
          <w:sz w:val="40"/>
          <w:szCs w:val="40"/>
        </w:rPr>
      </w:pPr>
      <w:r>
        <w:rPr>
          <w:noProof/>
        </w:rPr>
        <w:drawing>
          <wp:anchor distT="0" distB="0" distL="114300" distR="114300" simplePos="0" relativeHeight="251661312" behindDoc="0" locked="0" layoutInCell="1" hidden="0" allowOverlap="1">
            <wp:simplePos x="0" y="0"/>
            <wp:positionH relativeFrom="column">
              <wp:posOffset>1623695</wp:posOffset>
            </wp:positionH>
            <wp:positionV relativeFrom="paragraph">
              <wp:posOffset>192405</wp:posOffset>
            </wp:positionV>
            <wp:extent cx="2533015" cy="1591945"/>
            <wp:effectExtent l="0" t="0" r="0" b="0"/>
            <wp:wrapSquare wrapText="bothSides" distT="0" distB="0" distL="114300" distR="114300"/>
            <wp:docPr id="57" name="image22.jpg" descr="survivor-windows-new construction_lg.jpg"/>
            <wp:cNvGraphicFramePr/>
            <a:graphic xmlns:a="http://schemas.openxmlformats.org/drawingml/2006/main">
              <a:graphicData uri="http://schemas.openxmlformats.org/drawingml/2006/picture">
                <pic:pic xmlns:pic="http://schemas.openxmlformats.org/drawingml/2006/picture">
                  <pic:nvPicPr>
                    <pic:cNvPr id="0" name="image22.jpg" descr="survivor-windows-new construction_lg.jpg"/>
                    <pic:cNvPicPr preferRelativeResize="0"/>
                  </pic:nvPicPr>
                  <pic:blipFill>
                    <a:blip r:embed="rId6"/>
                    <a:srcRect/>
                    <a:stretch>
                      <a:fillRect/>
                    </a:stretch>
                  </pic:blipFill>
                  <pic:spPr>
                    <a:xfrm>
                      <a:off x="0" y="0"/>
                      <a:ext cx="2533015" cy="1591945"/>
                    </a:xfrm>
                    <a:prstGeom prst="rect">
                      <a:avLst/>
                    </a:prstGeom>
                    <a:ln/>
                  </pic:spPr>
                </pic:pic>
              </a:graphicData>
            </a:graphic>
          </wp:anchor>
        </w:drawing>
      </w:r>
    </w:p>
    <w:p w:rsidR="00F346C4" w:rsidRDefault="00660648">
      <w:pPr>
        <w:spacing w:after="0" w:line="240" w:lineRule="auto"/>
        <w:jc w:val="center"/>
        <w:rPr>
          <w:rFonts w:ascii="Century Gothic" w:eastAsia="Century Gothic" w:hAnsi="Century Gothic" w:cs="Century Gothic"/>
          <w:b/>
          <w:sz w:val="72"/>
          <w:szCs w:val="72"/>
        </w:rPr>
      </w:pPr>
      <w:proofErr w:type="spellStart"/>
      <w:r>
        <w:rPr>
          <w:rFonts w:ascii="Century Gothic" w:eastAsia="Century Gothic" w:hAnsi="Century Gothic" w:cs="Century Gothic"/>
          <w:b/>
          <w:sz w:val="72"/>
          <w:szCs w:val="72"/>
        </w:rPr>
        <w:t>SolarBan</w:t>
      </w:r>
      <w:proofErr w:type="spellEnd"/>
      <w:r>
        <w:rPr>
          <w:rFonts w:ascii="Century Gothic" w:eastAsia="Century Gothic" w:hAnsi="Century Gothic" w:cs="Century Gothic"/>
          <w:b/>
          <w:sz w:val="72"/>
          <w:szCs w:val="72"/>
        </w:rPr>
        <w:t xml:space="preserve"> 60</w:t>
      </w:r>
    </w:p>
    <w:p w:rsidR="00F346C4" w:rsidRDefault="00660648">
      <w:pPr>
        <w:spacing w:after="0" w:line="240"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Solar Control Low – E Glass</w:t>
      </w:r>
    </w:p>
    <w:p w:rsidR="00F346C4" w:rsidRDefault="00F346C4">
      <w:pPr>
        <w:spacing w:after="0" w:line="240" w:lineRule="auto"/>
        <w:jc w:val="center"/>
        <w:rPr>
          <w:rFonts w:ascii="Century Gothic" w:eastAsia="Century Gothic" w:hAnsi="Century Gothic" w:cs="Century Gothic"/>
          <w:b/>
          <w:sz w:val="28"/>
          <w:szCs w:val="28"/>
        </w:rPr>
      </w:pPr>
    </w:p>
    <w:p w:rsidR="00F346C4" w:rsidRDefault="00660648">
      <w:pPr>
        <w:spacing w:after="0" w:line="240" w:lineRule="auto"/>
        <w:rPr>
          <w:rFonts w:ascii="Century Gothic" w:eastAsia="Century Gothic" w:hAnsi="Century Gothic" w:cs="Century Gothic"/>
          <w:b/>
          <w:sz w:val="26"/>
          <w:szCs w:val="26"/>
        </w:rPr>
      </w:pPr>
      <w:r>
        <w:rPr>
          <w:rFonts w:ascii="Century Gothic" w:eastAsia="Century Gothic" w:hAnsi="Century Gothic" w:cs="Century Gothic"/>
          <w:b/>
          <w:sz w:val="26"/>
          <w:szCs w:val="26"/>
        </w:rPr>
        <w:t>Features and Benefits:</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 xml:space="preserve">Cooler </w:t>
      </w:r>
      <w:proofErr w:type="gramStart"/>
      <w:r>
        <w:rPr>
          <w:rFonts w:ascii="Century Gothic" w:eastAsia="Century Gothic" w:hAnsi="Century Gothic" w:cs="Century Gothic"/>
          <w:b/>
          <w:color w:val="FF0000"/>
          <w:sz w:val="24"/>
          <w:szCs w:val="24"/>
        </w:rPr>
        <w:t>In</w:t>
      </w:r>
      <w:proofErr w:type="gramEnd"/>
      <w:r>
        <w:rPr>
          <w:rFonts w:ascii="Century Gothic" w:eastAsia="Century Gothic" w:hAnsi="Century Gothic" w:cs="Century Gothic"/>
          <w:b/>
          <w:color w:val="FF0000"/>
          <w:sz w:val="24"/>
          <w:szCs w:val="24"/>
        </w:rPr>
        <w:t xml:space="preserve"> The Summer</w:t>
      </w:r>
      <w:r>
        <w:rPr>
          <w:noProof/>
        </w:rPr>
        <w:drawing>
          <wp:anchor distT="0" distB="0" distL="114300" distR="114300" simplePos="0" relativeHeight="251662336" behindDoc="0" locked="0" layoutInCell="1" hidden="0" allowOverlap="1">
            <wp:simplePos x="0" y="0"/>
            <wp:positionH relativeFrom="column">
              <wp:posOffset>4058284</wp:posOffset>
            </wp:positionH>
            <wp:positionV relativeFrom="paragraph">
              <wp:posOffset>140335</wp:posOffset>
            </wp:positionV>
            <wp:extent cx="2096135" cy="6833235"/>
            <wp:effectExtent l="0" t="0" r="0" b="0"/>
            <wp:wrapSquare wrapText="bothSides" distT="0" distB="0" distL="114300" distR="114300"/>
            <wp:docPr id="89" name="image32.png" descr="low_e.png"/>
            <wp:cNvGraphicFramePr/>
            <a:graphic xmlns:a="http://schemas.openxmlformats.org/drawingml/2006/main">
              <a:graphicData uri="http://schemas.openxmlformats.org/drawingml/2006/picture">
                <pic:pic xmlns:pic="http://schemas.openxmlformats.org/drawingml/2006/picture">
                  <pic:nvPicPr>
                    <pic:cNvPr id="0" name="image32.png" descr="low_e.png"/>
                    <pic:cNvPicPr preferRelativeResize="0"/>
                  </pic:nvPicPr>
                  <pic:blipFill>
                    <a:blip r:embed="rId7"/>
                    <a:srcRect l="68779" t="13333" r="1842"/>
                    <a:stretch>
                      <a:fillRect/>
                    </a:stretch>
                  </pic:blipFill>
                  <pic:spPr>
                    <a:xfrm>
                      <a:off x="0" y="0"/>
                      <a:ext cx="2096135" cy="6833235"/>
                    </a:xfrm>
                    <a:prstGeom prst="rect">
                      <a:avLst/>
                    </a:prstGeom>
                    <a:ln/>
                  </pic:spPr>
                </pic:pic>
              </a:graphicData>
            </a:graphic>
          </wp:anchor>
        </w:drawing>
      </w:r>
    </w:p>
    <w:p w:rsidR="00F346C4" w:rsidRDefault="00660648">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total solar energy transmitted through </w:t>
      </w:r>
      <w:proofErr w:type="spellStart"/>
      <w:r>
        <w:rPr>
          <w:rFonts w:ascii="Century Gothic" w:eastAsia="Century Gothic" w:hAnsi="Century Gothic" w:cs="Century Gothic"/>
          <w:sz w:val="24"/>
          <w:szCs w:val="24"/>
        </w:rPr>
        <w:t>SolarBan</w:t>
      </w:r>
      <w:proofErr w:type="spellEnd"/>
      <w:r>
        <w:rPr>
          <w:rFonts w:ascii="Century Gothic" w:eastAsia="Century Gothic" w:hAnsi="Century Gothic" w:cs="Century Gothic"/>
          <w:sz w:val="24"/>
          <w:szCs w:val="24"/>
        </w:rPr>
        <w:t xml:space="preserve"> 60 (2) glass is almost 50% less than that transmitted by standard clear insulating glass.</w:t>
      </w:r>
    </w:p>
    <w:p w:rsidR="00F346C4" w:rsidRDefault="00660648">
      <w:pPr>
        <w:numPr>
          <w:ilvl w:val="0"/>
          <w:numId w:val="12"/>
        </w:numPr>
        <w:pBdr>
          <w:top w:val="nil"/>
          <w:left w:val="nil"/>
          <w:bottom w:val="nil"/>
          <w:right w:val="nil"/>
          <w:between w:val="nil"/>
        </w:pBdr>
        <w:spacing w:after="0" w:line="240" w:lineRule="auto"/>
        <w:rPr>
          <w:sz w:val="24"/>
          <w:szCs w:val="24"/>
        </w:rPr>
      </w:pPr>
      <w:r>
        <w:rPr>
          <w:rFonts w:ascii="Century Gothic" w:eastAsia="Century Gothic" w:hAnsi="Century Gothic" w:cs="Century Gothic"/>
          <w:color w:val="000000"/>
          <w:sz w:val="24"/>
          <w:szCs w:val="24"/>
        </w:rPr>
        <w:t>Lower SHGC numbers mean less summer heat</w:t>
      </w:r>
    </w:p>
    <w:p w:rsidR="00F346C4" w:rsidRDefault="00660648">
      <w:pPr>
        <w:numPr>
          <w:ilvl w:val="0"/>
          <w:numId w:val="12"/>
        </w:numPr>
        <w:pBdr>
          <w:top w:val="nil"/>
          <w:left w:val="nil"/>
          <w:bottom w:val="nil"/>
          <w:right w:val="nil"/>
          <w:between w:val="nil"/>
        </w:pBdr>
        <w:spacing w:after="0" w:line="240" w:lineRule="auto"/>
        <w:rPr>
          <w:sz w:val="24"/>
          <w:szCs w:val="24"/>
        </w:rPr>
      </w:pPr>
      <w:r>
        <w:rPr>
          <w:rFonts w:ascii="Century Gothic" w:eastAsia="Century Gothic" w:hAnsi="Century Gothic" w:cs="Century Gothic"/>
          <w:color w:val="000000"/>
          <w:sz w:val="24"/>
          <w:szCs w:val="24"/>
        </w:rPr>
        <w:t>Keep interiors cooler</w:t>
      </w:r>
    </w:p>
    <w:p w:rsidR="00F346C4" w:rsidRDefault="00660648">
      <w:pPr>
        <w:numPr>
          <w:ilvl w:val="0"/>
          <w:numId w:val="12"/>
        </w:numPr>
        <w:pBdr>
          <w:top w:val="nil"/>
          <w:left w:val="nil"/>
          <w:bottom w:val="nil"/>
          <w:right w:val="nil"/>
          <w:between w:val="nil"/>
        </w:pBdr>
        <w:spacing w:line="240" w:lineRule="auto"/>
        <w:rPr>
          <w:sz w:val="24"/>
          <w:szCs w:val="24"/>
        </w:rPr>
      </w:pPr>
      <w:r>
        <w:rPr>
          <w:rFonts w:ascii="Century Gothic" w:eastAsia="Century Gothic" w:hAnsi="Century Gothic" w:cs="Century Gothic"/>
          <w:color w:val="000000"/>
          <w:sz w:val="24"/>
          <w:szCs w:val="24"/>
        </w:rPr>
        <w:t>Helps reduce cooling energy costs</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 xml:space="preserve">Transmits Visible Light / Appearance </w:t>
      </w:r>
    </w:p>
    <w:p w:rsidR="00F346C4" w:rsidRDefault="00660648">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w:t>
      </w:r>
      <w:proofErr w:type="spellStart"/>
      <w:r>
        <w:rPr>
          <w:rFonts w:ascii="Century Gothic" w:eastAsia="Century Gothic" w:hAnsi="Century Gothic" w:cs="Century Gothic"/>
          <w:sz w:val="24"/>
          <w:szCs w:val="24"/>
        </w:rPr>
        <w:t>SolarBan</w:t>
      </w:r>
      <w:proofErr w:type="spellEnd"/>
      <w:r>
        <w:rPr>
          <w:rFonts w:ascii="Century Gothic" w:eastAsia="Century Gothic" w:hAnsi="Century Gothic" w:cs="Century Gothic"/>
          <w:sz w:val="24"/>
          <w:szCs w:val="24"/>
        </w:rPr>
        <w:t xml:space="preserve"> 60 (2) window transmits almost 90 % as much desirable visible light as standard clear insulating glass.</w:t>
      </w:r>
    </w:p>
    <w:p w:rsidR="00F346C4" w:rsidRDefault="00660648">
      <w:pPr>
        <w:numPr>
          <w:ilvl w:val="0"/>
          <w:numId w:val="12"/>
        </w:numPr>
        <w:pBdr>
          <w:top w:val="nil"/>
          <w:left w:val="nil"/>
          <w:bottom w:val="nil"/>
          <w:right w:val="nil"/>
          <w:between w:val="nil"/>
        </w:pBdr>
        <w:spacing w:after="0" w:line="240" w:lineRule="auto"/>
        <w:rPr>
          <w:sz w:val="24"/>
          <w:szCs w:val="24"/>
        </w:rPr>
      </w:pPr>
      <w:r>
        <w:rPr>
          <w:rFonts w:ascii="Century Gothic" w:eastAsia="Century Gothic" w:hAnsi="Century Gothic" w:cs="Century Gothic"/>
          <w:color w:val="000000"/>
          <w:sz w:val="24"/>
          <w:szCs w:val="24"/>
        </w:rPr>
        <w:t>Provides exterior appearance similar to clear glass</w:t>
      </w:r>
    </w:p>
    <w:p w:rsidR="00F346C4" w:rsidRDefault="00660648">
      <w:pPr>
        <w:numPr>
          <w:ilvl w:val="0"/>
          <w:numId w:val="12"/>
        </w:numPr>
        <w:pBdr>
          <w:top w:val="nil"/>
          <w:left w:val="nil"/>
          <w:bottom w:val="nil"/>
          <w:right w:val="nil"/>
          <w:between w:val="nil"/>
        </w:pBdr>
        <w:spacing w:line="240" w:lineRule="auto"/>
        <w:rPr>
          <w:sz w:val="24"/>
          <w:szCs w:val="24"/>
        </w:rPr>
      </w:pPr>
      <w:r>
        <w:rPr>
          <w:rFonts w:ascii="Century Gothic" w:eastAsia="Century Gothic" w:hAnsi="Century Gothic" w:cs="Century Gothic"/>
          <w:color w:val="000000"/>
          <w:sz w:val="24"/>
          <w:szCs w:val="24"/>
        </w:rPr>
        <w:t>Provides glare control in bright, sunny climates</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Fading Factors</w:t>
      </w:r>
    </w:p>
    <w:p w:rsidR="00F346C4" w:rsidRDefault="00660648">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While </w:t>
      </w:r>
      <w:proofErr w:type="spellStart"/>
      <w:r>
        <w:rPr>
          <w:rFonts w:ascii="Century Gothic" w:eastAsia="Century Gothic" w:hAnsi="Century Gothic" w:cs="Century Gothic"/>
          <w:sz w:val="24"/>
          <w:szCs w:val="24"/>
        </w:rPr>
        <w:t>SolarBan</w:t>
      </w:r>
      <w:proofErr w:type="spellEnd"/>
      <w:r>
        <w:rPr>
          <w:rFonts w:ascii="Century Gothic" w:eastAsia="Century Gothic" w:hAnsi="Century Gothic" w:cs="Century Gothic"/>
          <w:sz w:val="24"/>
          <w:szCs w:val="24"/>
        </w:rPr>
        <w:t xml:space="preserve"> 60 (2) glass blocks 79% of damaging UV energy, it also blocks other contributors to fading – in all, 24% better that standard clear insulating glass.</w:t>
      </w:r>
    </w:p>
    <w:p w:rsidR="00F346C4" w:rsidRDefault="00660648">
      <w:pPr>
        <w:numPr>
          <w:ilvl w:val="0"/>
          <w:numId w:val="12"/>
        </w:numPr>
        <w:pBdr>
          <w:top w:val="nil"/>
          <w:left w:val="nil"/>
          <w:bottom w:val="nil"/>
          <w:right w:val="nil"/>
          <w:between w:val="nil"/>
        </w:pBdr>
        <w:spacing w:line="240" w:lineRule="auto"/>
        <w:rPr>
          <w:sz w:val="24"/>
          <w:szCs w:val="24"/>
        </w:rPr>
      </w:pPr>
      <w:r>
        <w:rPr>
          <w:rFonts w:ascii="Century Gothic" w:eastAsia="Century Gothic" w:hAnsi="Century Gothic" w:cs="Century Gothic"/>
          <w:color w:val="000000"/>
          <w:sz w:val="24"/>
          <w:szCs w:val="24"/>
        </w:rPr>
        <w:t>Helps protect interior furnishings, fabrics and carpets from fading</w:t>
      </w:r>
    </w:p>
    <w:p w:rsidR="00F346C4" w:rsidRDefault="00F346C4">
      <w:pPr>
        <w:spacing w:after="0" w:line="240" w:lineRule="auto"/>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 xml:space="preserve">Warmer </w:t>
      </w:r>
      <w:proofErr w:type="gramStart"/>
      <w:r>
        <w:rPr>
          <w:rFonts w:ascii="Century Gothic" w:eastAsia="Century Gothic" w:hAnsi="Century Gothic" w:cs="Century Gothic"/>
          <w:b/>
          <w:color w:val="FF0000"/>
          <w:sz w:val="24"/>
          <w:szCs w:val="24"/>
        </w:rPr>
        <w:t>In</w:t>
      </w:r>
      <w:proofErr w:type="gramEnd"/>
      <w:r>
        <w:rPr>
          <w:rFonts w:ascii="Century Gothic" w:eastAsia="Century Gothic" w:hAnsi="Century Gothic" w:cs="Century Gothic"/>
          <w:b/>
          <w:color w:val="FF0000"/>
          <w:sz w:val="24"/>
          <w:szCs w:val="24"/>
        </w:rPr>
        <w:t xml:space="preserve"> The Winter</w:t>
      </w:r>
    </w:p>
    <w:p w:rsidR="00F346C4" w:rsidRDefault="00660648">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winter nighttime U – Value (insulating value) of </w:t>
      </w:r>
      <w:proofErr w:type="spellStart"/>
      <w:r>
        <w:rPr>
          <w:rFonts w:ascii="Century Gothic" w:eastAsia="Century Gothic" w:hAnsi="Century Gothic" w:cs="Century Gothic"/>
          <w:sz w:val="24"/>
          <w:szCs w:val="24"/>
        </w:rPr>
        <w:t>SolarBan</w:t>
      </w:r>
      <w:proofErr w:type="spellEnd"/>
      <w:r>
        <w:rPr>
          <w:rFonts w:ascii="Century Gothic" w:eastAsia="Century Gothic" w:hAnsi="Century Gothic" w:cs="Century Gothic"/>
          <w:sz w:val="24"/>
          <w:szCs w:val="24"/>
        </w:rPr>
        <w:t xml:space="preserve"> 60 (2) glass is almost 50% better than standard clear insulating glass.</w:t>
      </w:r>
    </w:p>
    <w:p w:rsidR="00F346C4" w:rsidRDefault="00660648">
      <w:pPr>
        <w:numPr>
          <w:ilvl w:val="0"/>
          <w:numId w:val="12"/>
        </w:numPr>
        <w:pBdr>
          <w:top w:val="nil"/>
          <w:left w:val="nil"/>
          <w:bottom w:val="nil"/>
          <w:right w:val="nil"/>
          <w:between w:val="nil"/>
        </w:pBdr>
        <w:spacing w:after="0" w:line="240" w:lineRule="auto"/>
        <w:rPr>
          <w:sz w:val="24"/>
          <w:szCs w:val="24"/>
        </w:rPr>
      </w:pPr>
      <w:r>
        <w:rPr>
          <w:rFonts w:ascii="Century Gothic" w:eastAsia="Century Gothic" w:hAnsi="Century Gothic" w:cs="Century Gothic"/>
          <w:color w:val="000000"/>
          <w:sz w:val="24"/>
          <w:szCs w:val="24"/>
        </w:rPr>
        <w:t>Lower U-values mean higher performance</w:t>
      </w:r>
    </w:p>
    <w:p w:rsidR="00F346C4" w:rsidRDefault="00660648">
      <w:pPr>
        <w:numPr>
          <w:ilvl w:val="0"/>
          <w:numId w:val="12"/>
        </w:numPr>
        <w:pBdr>
          <w:top w:val="nil"/>
          <w:left w:val="nil"/>
          <w:bottom w:val="nil"/>
          <w:right w:val="nil"/>
          <w:between w:val="nil"/>
        </w:pBdr>
        <w:spacing w:after="0" w:line="240" w:lineRule="auto"/>
        <w:rPr>
          <w:sz w:val="24"/>
          <w:szCs w:val="24"/>
        </w:rPr>
      </w:pPr>
      <w:r>
        <w:rPr>
          <w:rFonts w:ascii="Century Gothic" w:eastAsia="Century Gothic" w:hAnsi="Century Gothic" w:cs="Century Gothic"/>
          <w:color w:val="000000"/>
          <w:sz w:val="24"/>
          <w:szCs w:val="24"/>
        </w:rPr>
        <w:t>Reduces furnace heat loss</w:t>
      </w:r>
    </w:p>
    <w:p w:rsidR="00F346C4" w:rsidRDefault="00660648">
      <w:pPr>
        <w:numPr>
          <w:ilvl w:val="0"/>
          <w:numId w:val="12"/>
        </w:numPr>
        <w:pBdr>
          <w:top w:val="nil"/>
          <w:left w:val="nil"/>
          <w:bottom w:val="nil"/>
          <w:right w:val="nil"/>
          <w:between w:val="nil"/>
        </w:pBdr>
        <w:spacing w:line="240" w:lineRule="auto"/>
        <w:rPr>
          <w:sz w:val="24"/>
          <w:szCs w:val="24"/>
        </w:rPr>
      </w:pPr>
      <w:r>
        <w:rPr>
          <w:rFonts w:ascii="Century Gothic" w:eastAsia="Century Gothic" w:hAnsi="Century Gothic" w:cs="Century Gothic"/>
          <w:color w:val="000000"/>
          <w:sz w:val="24"/>
          <w:szCs w:val="24"/>
        </w:rPr>
        <w:t>Helps reduce heating energy costs</w:t>
      </w:r>
    </w:p>
    <w:p w:rsidR="00F346C4" w:rsidRDefault="00F346C4">
      <w:pPr>
        <w:spacing w:after="0" w:line="240" w:lineRule="auto"/>
        <w:rPr>
          <w:rFonts w:ascii="Century Gothic" w:eastAsia="Century Gothic" w:hAnsi="Century Gothic" w:cs="Century Gothic"/>
          <w:sz w:val="40"/>
          <w:szCs w:val="40"/>
        </w:rPr>
      </w:pPr>
    </w:p>
    <w:p w:rsidR="00F346C4" w:rsidRDefault="00660648">
      <w:pPr>
        <w:jc w:val="center"/>
        <w:rPr>
          <w:rFonts w:ascii="Century Gothic" w:eastAsia="Century Gothic" w:hAnsi="Century Gothic" w:cs="Century Gothic"/>
          <w:b/>
          <w:sz w:val="72"/>
          <w:szCs w:val="72"/>
        </w:rPr>
      </w:pPr>
      <w:r>
        <w:rPr>
          <w:rFonts w:ascii="Century Gothic" w:eastAsia="Century Gothic" w:hAnsi="Century Gothic" w:cs="Century Gothic"/>
          <w:b/>
          <w:sz w:val="72"/>
          <w:szCs w:val="72"/>
        </w:rPr>
        <w:t>Glass Features</w:t>
      </w:r>
    </w:p>
    <w:p w:rsidR="00F346C4" w:rsidRDefault="00F346C4">
      <w:pPr>
        <w:rPr>
          <w:rFonts w:ascii="Century Gothic" w:eastAsia="Century Gothic" w:hAnsi="Century Gothic" w:cs="Century Gothic"/>
          <w:b/>
          <w:sz w:val="40"/>
          <w:szCs w:val="40"/>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Optimal thermal design</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Utilize Intercept Spacer System in all Architects Select</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Systems. Developed by PPG, this superior thermal</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barrier separates the two glass panes in every Insulated</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Glass (I.G.) unit.</w:t>
      </w:r>
    </w:p>
    <w:p w:rsidR="00F346C4" w:rsidRDefault="00F346C4">
      <w:pPr>
        <w:spacing w:after="0" w:line="240" w:lineRule="auto"/>
        <w:rPr>
          <w:rFonts w:ascii="Century Gothic" w:eastAsia="Century Gothic" w:hAnsi="Century Gothic" w:cs="Century Gothic"/>
          <w:sz w:val="24"/>
          <w:szCs w:val="24"/>
        </w:rPr>
      </w:pP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Intercept’s unique one-piece, tin</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plated steel U-channel design resists thermal transfer</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through your windows and provides added structural</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integrity to the entire system.</w:t>
      </w: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Fill the interior chambers on the frame and sash with</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polyurethane foam insulation. This creates a framing</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system with an R-25 insulating value (not available on</w:t>
      </w:r>
    </w:p>
    <w:p w:rsidR="00F346C4" w:rsidRDefault="00660648">
      <w:pPr>
        <w:tabs>
          <w:tab w:val="left" w:pos="2525"/>
        </w:tabs>
        <w:rPr>
          <w:rFonts w:ascii="Century Gothic" w:eastAsia="Century Gothic" w:hAnsi="Century Gothic" w:cs="Century Gothic"/>
          <w:sz w:val="24"/>
          <w:szCs w:val="24"/>
        </w:rPr>
      </w:pPr>
      <w:r>
        <w:rPr>
          <w:rFonts w:ascii="Century Gothic" w:eastAsia="Century Gothic" w:hAnsi="Century Gothic" w:cs="Century Gothic"/>
          <w:sz w:val="24"/>
          <w:szCs w:val="24"/>
        </w:rPr>
        <w:t>all models).</w:t>
      </w: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Superior raw materials</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Conduct unannounced tests on the vinyl components</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used in every Architects Select window by American</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Architectural Manufacturers Association (AAMA, an</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independent trade organization of building product</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manufacturers).</w:t>
      </w:r>
    </w:p>
    <w:p w:rsidR="00F346C4" w:rsidRDefault="00F346C4">
      <w:pPr>
        <w:spacing w:after="0" w:line="240" w:lineRule="auto"/>
        <w:rPr>
          <w:rFonts w:ascii="Century Gothic" w:eastAsia="Century Gothic" w:hAnsi="Century Gothic" w:cs="Century Gothic"/>
          <w:sz w:val="24"/>
          <w:szCs w:val="24"/>
        </w:rPr>
      </w:pP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Ensure that vinyl components exceed all industry</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standards for impact resistance, dimensional stability,</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and color fastness.</w:t>
      </w: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Provide the features and options that discerning customers look</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for in a replacement window. Architects Select</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windows are built to the demanding standards of the</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professionals whose reputation depends on them.</w:t>
      </w: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They combine beauty and function and deliver</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consistency, features, and style.</w:t>
      </w: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Architects Select vinyl replacement windows meet the</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needs of any customer, from the cost conscious</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consumer to the </w:t>
      </w:r>
      <w:proofErr w:type="gramStart"/>
      <w:r>
        <w:rPr>
          <w:rFonts w:ascii="Century Gothic" w:eastAsia="Century Gothic" w:hAnsi="Century Gothic" w:cs="Century Gothic"/>
          <w:sz w:val="24"/>
          <w:szCs w:val="24"/>
        </w:rPr>
        <w:t>high end</w:t>
      </w:r>
      <w:proofErr w:type="gramEnd"/>
      <w:r>
        <w:rPr>
          <w:rFonts w:ascii="Century Gothic" w:eastAsia="Century Gothic" w:hAnsi="Century Gothic" w:cs="Century Gothic"/>
          <w:sz w:val="24"/>
          <w:szCs w:val="24"/>
        </w:rPr>
        <w:t xml:space="preserve"> homeowner. Built for</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durability, designed for performance, and tested for</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quality, Architects Select is the preferred choice for</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remodeling professionals.</w:t>
      </w:r>
    </w:p>
    <w:p w:rsidR="00F346C4" w:rsidRDefault="00F346C4">
      <w:pPr>
        <w:spacing w:after="0" w:line="240" w:lineRule="auto"/>
        <w:rPr>
          <w:rFonts w:ascii="Century Gothic" w:eastAsia="Century Gothic" w:hAnsi="Century Gothic" w:cs="Century Gothic"/>
          <w:i/>
          <w:sz w:val="24"/>
          <w:szCs w:val="24"/>
        </w:rPr>
      </w:pPr>
    </w:p>
    <w:p w:rsidR="00F346C4" w:rsidRDefault="00F346C4">
      <w:pPr>
        <w:spacing w:after="0" w:line="240" w:lineRule="auto"/>
        <w:rPr>
          <w:rFonts w:ascii="Century Gothic" w:eastAsia="Century Gothic" w:hAnsi="Century Gothic" w:cs="Century Gothic"/>
          <w:i/>
          <w:sz w:val="24"/>
          <w:szCs w:val="24"/>
        </w:rPr>
      </w:pPr>
    </w:p>
    <w:p w:rsidR="00F346C4" w:rsidRDefault="00F346C4">
      <w:pPr>
        <w:spacing w:after="0" w:line="240" w:lineRule="auto"/>
        <w:rPr>
          <w:rFonts w:ascii="Century Gothic" w:eastAsia="Century Gothic" w:hAnsi="Century Gothic" w:cs="Century Gothic"/>
          <w:i/>
          <w:sz w:val="24"/>
          <w:szCs w:val="24"/>
        </w:rPr>
      </w:pPr>
    </w:p>
    <w:p w:rsidR="00F346C4" w:rsidRDefault="00F346C4">
      <w:pPr>
        <w:tabs>
          <w:tab w:val="left" w:pos="2525"/>
        </w:tabs>
        <w:rPr>
          <w:rFonts w:ascii="Century Gothic" w:eastAsia="Century Gothic" w:hAnsi="Century Gothic" w:cs="Century Gothic"/>
          <w:sz w:val="24"/>
          <w:szCs w:val="24"/>
        </w:rPr>
      </w:pPr>
    </w:p>
    <w:p w:rsidR="00F346C4" w:rsidRDefault="00660648">
      <w:pPr>
        <w:spacing w:after="0" w:line="240" w:lineRule="auto"/>
        <w:rPr>
          <w:rFonts w:ascii="Century Gothic" w:eastAsia="Century Gothic" w:hAnsi="Century Gothic" w:cs="Century Gothic"/>
          <w:b/>
          <w:color w:val="FF0000"/>
          <w:sz w:val="24"/>
          <w:szCs w:val="24"/>
        </w:rPr>
      </w:pPr>
      <w:r>
        <w:rPr>
          <w:rFonts w:ascii="Century Gothic" w:eastAsia="Century Gothic" w:hAnsi="Century Gothic" w:cs="Century Gothic"/>
          <w:b/>
          <w:color w:val="FF0000"/>
          <w:sz w:val="24"/>
          <w:szCs w:val="24"/>
        </w:rPr>
        <w:t>Test for quality and consistency</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Monitor for quality and consistency in every step</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of fabrication.</w:t>
      </w:r>
    </w:p>
    <w:p w:rsidR="00F346C4" w:rsidRDefault="00F346C4">
      <w:pPr>
        <w:spacing w:after="0" w:line="240" w:lineRule="auto"/>
        <w:rPr>
          <w:rFonts w:ascii="Century Gothic" w:eastAsia="Century Gothic" w:hAnsi="Century Gothic" w:cs="Century Gothic"/>
          <w:sz w:val="24"/>
          <w:szCs w:val="24"/>
        </w:rPr>
      </w:pP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Ensure that skilled craftsmen build every window</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system as if it were their own.</w:t>
      </w:r>
    </w:p>
    <w:p w:rsidR="00F346C4" w:rsidRDefault="00660648">
      <w:pPr>
        <w:numPr>
          <w:ilvl w:val="0"/>
          <w:numId w:val="17"/>
        </w:numPr>
        <w:pBdr>
          <w:top w:val="nil"/>
          <w:left w:val="nil"/>
          <w:bottom w:val="nil"/>
          <w:right w:val="nil"/>
          <w:between w:val="nil"/>
        </w:pBdr>
        <w:spacing w:after="0" w:line="240" w:lineRule="auto"/>
        <w:rPr>
          <w:color w:val="000000"/>
          <w:sz w:val="24"/>
          <w:szCs w:val="24"/>
        </w:rPr>
      </w:pPr>
      <w:r>
        <w:rPr>
          <w:rFonts w:ascii="Century Gothic" w:eastAsia="Century Gothic" w:hAnsi="Century Gothic" w:cs="Century Gothic"/>
          <w:color w:val="000000"/>
          <w:sz w:val="24"/>
          <w:szCs w:val="24"/>
        </w:rPr>
        <w:t>Combine professional craftsman approach with the</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latest in computer-controlled manufacturing and a</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revolutionary quality management system.</w:t>
      </w:r>
    </w:p>
    <w:p w:rsidR="00F346C4" w:rsidRDefault="00660648">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Results</w:t>
      </w:r>
    </w:p>
    <w:p w:rsidR="00F346C4" w:rsidRDefault="00660648">
      <w:pPr>
        <w:numPr>
          <w:ilvl w:val="0"/>
          <w:numId w:val="17"/>
        </w:numPr>
        <w:pBdr>
          <w:top w:val="nil"/>
          <w:left w:val="nil"/>
          <w:bottom w:val="nil"/>
          <w:right w:val="nil"/>
          <w:between w:val="nil"/>
        </w:pBdr>
        <w:tabs>
          <w:tab w:val="left" w:pos="2525"/>
        </w:tabs>
        <w:rPr>
          <w:color w:val="000000"/>
          <w:sz w:val="24"/>
          <w:szCs w:val="24"/>
        </w:rPr>
      </w:pPr>
      <w:r>
        <w:rPr>
          <w:rFonts w:ascii="Century Gothic" w:eastAsia="Century Gothic" w:hAnsi="Century Gothic" w:cs="Century Gothic"/>
          <w:color w:val="000000"/>
          <w:sz w:val="24"/>
          <w:szCs w:val="24"/>
        </w:rPr>
        <w:t>Deliver quality that is unmatched in the industry.</w:t>
      </w: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noProof/>
          <w:sz w:val="40"/>
          <w:szCs w:val="40"/>
        </w:rPr>
        <w:drawing>
          <wp:inline distT="0" distB="0" distL="0" distR="0">
            <wp:extent cx="4458357" cy="1943260"/>
            <wp:effectExtent l="0" t="0" r="0" b="0"/>
            <wp:docPr id="105" name="image41.png" descr="C:\Users\tony\Desktop\Capture5.PNG"/>
            <wp:cNvGraphicFramePr/>
            <a:graphic xmlns:a="http://schemas.openxmlformats.org/drawingml/2006/main">
              <a:graphicData uri="http://schemas.openxmlformats.org/drawingml/2006/picture">
                <pic:pic xmlns:pic="http://schemas.openxmlformats.org/drawingml/2006/picture">
                  <pic:nvPicPr>
                    <pic:cNvPr id="0" name="image41.png" descr="C:\Users\tony\Desktop\Capture5.PNG"/>
                    <pic:cNvPicPr preferRelativeResize="0"/>
                  </pic:nvPicPr>
                  <pic:blipFill>
                    <a:blip r:embed="rId8"/>
                    <a:srcRect r="5036" b="56291"/>
                    <a:stretch>
                      <a:fillRect/>
                    </a:stretch>
                  </pic:blipFill>
                  <pic:spPr>
                    <a:xfrm>
                      <a:off x="0" y="0"/>
                      <a:ext cx="4458357" cy="1943260"/>
                    </a:xfrm>
                    <a:prstGeom prst="rect">
                      <a:avLst/>
                    </a:prstGeom>
                    <a:ln/>
                  </pic:spPr>
                </pic:pic>
              </a:graphicData>
            </a:graphic>
          </wp:inline>
        </w:drawing>
      </w:r>
    </w:p>
    <w:p w:rsidR="00F346C4" w:rsidRDefault="00F346C4">
      <w:pPr>
        <w:jc w:val="center"/>
        <w:rPr>
          <w:rFonts w:ascii="Century Gothic" w:eastAsia="Century Gothic" w:hAnsi="Century Gothic" w:cs="Century Gothic"/>
          <w:b/>
          <w:sz w:val="40"/>
          <w:szCs w:val="40"/>
        </w:rPr>
      </w:pPr>
    </w:p>
    <w:p w:rsidR="00F346C4" w:rsidRDefault="00660648">
      <w:pPr>
        <w:spacing w:line="480" w:lineRule="auto"/>
        <w:rPr>
          <w:rFonts w:ascii="Century Gothic" w:eastAsia="Century Gothic" w:hAnsi="Century Gothic" w:cs="Century Gothic"/>
          <w:i/>
          <w:sz w:val="24"/>
          <w:szCs w:val="24"/>
        </w:rPr>
      </w:pPr>
      <w:r>
        <w:rPr>
          <w:rFonts w:ascii="Century Gothic" w:eastAsia="Century Gothic" w:hAnsi="Century Gothic" w:cs="Century Gothic"/>
          <w:i/>
          <w:sz w:val="24"/>
          <w:szCs w:val="24"/>
        </w:rPr>
        <w:tab/>
        <w:t>This thermograph or “heat picture” compares room side glass temperatures for an Intercept I.G. unit (right) and a conventional I.G. unit (left).</w:t>
      </w:r>
    </w:p>
    <w:p w:rsidR="00F346C4" w:rsidRDefault="00660648">
      <w:pPr>
        <w:spacing w:line="480" w:lineRule="auto"/>
        <w:rPr>
          <w:rFonts w:ascii="Century Gothic" w:eastAsia="Century Gothic" w:hAnsi="Century Gothic" w:cs="Century Gothic"/>
          <w:i/>
          <w:sz w:val="24"/>
          <w:szCs w:val="24"/>
        </w:rPr>
      </w:pPr>
      <w:r>
        <w:rPr>
          <w:rFonts w:ascii="Century Gothic" w:eastAsia="Century Gothic" w:hAnsi="Century Gothic" w:cs="Century Gothic"/>
          <w:i/>
          <w:sz w:val="24"/>
          <w:szCs w:val="24"/>
        </w:rPr>
        <w:tab/>
        <w:t>Yellow indicates warmer and blue indicates colder. Intercept I.G&gt; glass temperatures are significantly higher, especially near the sash, resulting in higher comfort levels inside the home.</w:t>
      </w:r>
    </w:p>
    <w:p w:rsidR="00F346C4" w:rsidRDefault="00660648">
      <w:pPr>
        <w:rPr>
          <w:rFonts w:ascii="Century Gothic" w:eastAsia="Century Gothic" w:hAnsi="Century Gothic" w:cs="Century Gothic"/>
          <w:b/>
          <w:sz w:val="32"/>
          <w:szCs w:val="32"/>
        </w:rPr>
      </w:pPr>
      <w:r>
        <w:rPr>
          <w:noProof/>
        </w:rPr>
        <w:lastRenderedPageBreak/>
        <w:drawing>
          <wp:anchor distT="0" distB="0" distL="114300" distR="114300" simplePos="0" relativeHeight="251663360" behindDoc="0" locked="0" layoutInCell="1" hidden="0" allowOverlap="1">
            <wp:simplePos x="0" y="0"/>
            <wp:positionH relativeFrom="column">
              <wp:posOffset>4424045</wp:posOffset>
            </wp:positionH>
            <wp:positionV relativeFrom="paragraph">
              <wp:posOffset>0</wp:posOffset>
            </wp:positionV>
            <wp:extent cx="1519555" cy="8923020"/>
            <wp:effectExtent l="0" t="0" r="0" b="0"/>
            <wp:wrapSquare wrapText="bothSides" distT="0" distB="0" distL="114300" distR="114300"/>
            <wp:docPr id="35" name="image15.png" descr="C:\Users\tony\Desktop\Capture1.PNG"/>
            <wp:cNvGraphicFramePr/>
            <a:graphic xmlns:a="http://schemas.openxmlformats.org/drawingml/2006/main">
              <a:graphicData uri="http://schemas.openxmlformats.org/drawingml/2006/picture">
                <pic:pic xmlns:pic="http://schemas.openxmlformats.org/drawingml/2006/picture">
                  <pic:nvPicPr>
                    <pic:cNvPr id="0" name="image15.png" descr="C:\Users\tony\Desktop\Capture1.PNG"/>
                    <pic:cNvPicPr preferRelativeResize="0"/>
                  </pic:nvPicPr>
                  <pic:blipFill>
                    <a:blip r:embed="rId9"/>
                    <a:srcRect/>
                    <a:stretch>
                      <a:fillRect/>
                    </a:stretch>
                  </pic:blipFill>
                  <pic:spPr>
                    <a:xfrm>
                      <a:off x="0" y="0"/>
                      <a:ext cx="1519555" cy="8923020"/>
                    </a:xfrm>
                    <a:prstGeom prst="rect">
                      <a:avLst/>
                    </a:prstGeom>
                    <a:ln/>
                  </pic:spPr>
                </pic:pic>
              </a:graphicData>
            </a:graphic>
          </wp:anchor>
        </w:drawing>
      </w:r>
    </w:p>
    <w:p w:rsidR="00F346C4" w:rsidRDefault="00660648">
      <w:pPr>
        <w:rPr>
          <w:rFonts w:ascii="Century Gothic" w:eastAsia="Century Gothic" w:hAnsi="Century Gothic" w:cs="Century Gothic"/>
          <w:b/>
          <w:sz w:val="96"/>
          <w:szCs w:val="96"/>
        </w:rPr>
      </w:pPr>
      <w:r>
        <w:rPr>
          <w:rFonts w:ascii="Century Gothic" w:eastAsia="Century Gothic" w:hAnsi="Century Gothic" w:cs="Century Gothic"/>
          <w:b/>
          <w:sz w:val="96"/>
          <w:szCs w:val="96"/>
        </w:rPr>
        <w:lastRenderedPageBreak/>
        <w:t>See the Difference</w:t>
      </w:r>
    </w:p>
    <w:p w:rsidR="00F346C4" w:rsidRDefault="00F346C4">
      <w:pPr>
        <w:spacing w:line="480" w:lineRule="auto"/>
        <w:rPr>
          <w:rFonts w:ascii="Century Gothic" w:eastAsia="Century Gothic" w:hAnsi="Century Gothic" w:cs="Century Gothic"/>
          <w:sz w:val="24"/>
          <w:szCs w:val="24"/>
        </w:rPr>
      </w:pPr>
    </w:p>
    <w:p w:rsidR="00F346C4" w:rsidRDefault="00660648">
      <w:pPr>
        <w:spacing w:line="480" w:lineRule="auto"/>
        <w:rPr>
          <w:rFonts w:ascii="Century Gothic" w:eastAsia="Century Gothic" w:hAnsi="Century Gothic" w:cs="Century Gothic"/>
          <w:sz w:val="24"/>
          <w:szCs w:val="24"/>
        </w:rPr>
      </w:pPr>
      <w:r>
        <w:rPr>
          <w:rFonts w:ascii="Century Gothic" w:eastAsia="Century Gothic" w:hAnsi="Century Gothic" w:cs="Century Gothic"/>
          <w:sz w:val="24"/>
          <w:szCs w:val="24"/>
        </w:rPr>
        <w:tab/>
        <w:t>Chosen for consistency, features, and style, our new construction and replacement vinyl windows offer product to meet the needs of any customer.</w:t>
      </w:r>
    </w:p>
    <w:p w:rsidR="00F346C4" w:rsidRDefault="00660648">
      <w:pPr>
        <w:spacing w:line="480" w:lineRule="auto"/>
        <w:rPr>
          <w:rFonts w:ascii="Century Gothic" w:eastAsia="Century Gothic" w:hAnsi="Century Gothic" w:cs="Century Gothic"/>
          <w:sz w:val="24"/>
          <w:szCs w:val="24"/>
        </w:rPr>
      </w:pPr>
      <w:r>
        <w:rPr>
          <w:rFonts w:ascii="Century Gothic" w:eastAsia="Century Gothic" w:hAnsi="Century Gothic" w:cs="Century Gothic"/>
          <w:sz w:val="24"/>
          <w:szCs w:val="24"/>
        </w:rPr>
        <w:tab/>
        <w:t xml:space="preserve">From the </w:t>
      </w:r>
      <w:proofErr w:type="gramStart"/>
      <w:r>
        <w:rPr>
          <w:rFonts w:ascii="Century Gothic" w:eastAsia="Century Gothic" w:hAnsi="Century Gothic" w:cs="Century Gothic"/>
          <w:sz w:val="24"/>
          <w:szCs w:val="24"/>
        </w:rPr>
        <w:t>cost conscious</w:t>
      </w:r>
      <w:proofErr w:type="gramEnd"/>
      <w:r>
        <w:rPr>
          <w:rFonts w:ascii="Century Gothic" w:eastAsia="Century Gothic" w:hAnsi="Century Gothic" w:cs="Century Gothic"/>
          <w:sz w:val="24"/>
          <w:szCs w:val="24"/>
        </w:rPr>
        <w:t xml:space="preserve"> consumers to the high end homeowner, our window systems satisfy even the most discerning customer.</w:t>
      </w:r>
    </w:p>
    <w:p w:rsidR="00F346C4" w:rsidRDefault="00660648">
      <w:pPr>
        <w:spacing w:line="480" w:lineRule="auto"/>
        <w:rPr>
          <w:rFonts w:ascii="Century Gothic" w:eastAsia="Century Gothic" w:hAnsi="Century Gothic" w:cs="Century Gothic"/>
          <w:sz w:val="24"/>
          <w:szCs w:val="24"/>
        </w:rPr>
      </w:pPr>
      <w:r>
        <w:rPr>
          <w:rFonts w:ascii="Century Gothic" w:eastAsia="Century Gothic" w:hAnsi="Century Gothic" w:cs="Century Gothic"/>
          <w:sz w:val="24"/>
          <w:szCs w:val="24"/>
        </w:rPr>
        <w:tab/>
        <w:t>Our state-of-the-art technologies include computer-controlled glass cutting and four-point fusion welding to ensure that every corner is square and sealed against air and water infiltration.</w:t>
      </w:r>
    </w:p>
    <w:p w:rsidR="00F346C4" w:rsidRDefault="00660648">
      <w:pPr>
        <w:spacing w:line="480" w:lineRule="auto"/>
        <w:rPr>
          <w:rFonts w:ascii="Century Gothic" w:eastAsia="Century Gothic" w:hAnsi="Century Gothic" w:cs="Century Gothic"/>
          <w:sz w:val="24"/>
          <w:szCs w:val="24"/>
        </w:rPr>
      </w:pPr>
      <w:r>
        <w:rPr>
          <w:rFonts w:ascii="Century Gothic" w:eastAsia="Century Gothic" w:hAnsi="Century Gothic" w:cs="Century Gothic"/>
          <w:sz w:val="24"/>
          <w:szCs w:val="24"/>
        </w:rPr>
        <w:tab/>
        <w:t>Built for durability, designed for performance and tested for quality, we are the preferred choice for remodeling and new construction professionals.</w:t>
      </w:r>
    </w:p>
    <w:p w:rsidR="00F346C4" w:rsidRDefault="00F346C4">
      <w:pP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rPr>
          <w:rFonts w:ascii="Century Gothic" w:eastAsia="Century Gothic" w:hAnsi="Century Gothic" w:cs="Century Gothic"/>
          <w:b/>
          <w:sz w:val="40"/>
          <w:szCs w:val="40"/>
        </w:rPr>
      </w:pPr>
    </w:p>
    <w:p w:rsidR="00F346C4" w:rsidRDefault="00F346C4">
      <w:pPr>
        <w:rPr>
          <w:rFonts w:ascii="Century Gothic" w:eastAsia="Century Gothic" w:hAnsi="Century Gothic" w:cs="Century Gothic"/>
          <w:b/>
          <w:sz w:val="40"/>
          <w:szCs w:val="40"/>
        </w:rPr>
      </w:pPr>
    </w:p>
    <w:p w:rsidR="00F346C4" w:rsidRDefault="00F346C4">
      <w:pPr>
        <w:rPr>
          <w:rFonts w:ascii="Century Gothic" w:eastAsia="Century Gothic" w:hAnsi="Century Gothic" w:cs="Century Gothic"/>
          <w:b/>
          <w:sz w:val="40"/>
          <w:szCs w:val="40"/>
        </w:rPr>
      </w:pPr>
    </w:p>
    <w:p w:rsidR="00F346C4" w:rsidRDefault="00F346C4">
      <w:pPr>
        <w:rPr>
          <w:rFonts w:ascii="Century Gothic" w:eastAsia="Century Gothic" w:hAnsi="Century Gothic" w:cs="Century Gothic"/>
          <w:b/>
          <w:sz w:val="40"/>
          <w:szCs w:val="40"/>
        </w:rPr>
      </w:pPr>
    </w:p>
    <w:p w:rsidR="00F346C4" w:rsidRDefault="00F346C4">
      <w:pPr>
        <w:rPr>
          <w:rFonts w:ascii="Century Gothic" w:eastAsia="Century Gothic" w:hAnsi="Century Gothic" w:cs="Century Gothic"/>
          <w:b/>
          <w:sz w:val="40"/>
          <w:szCs w:val="40"/>
        </w:rPr>
      </w:pPr>
    </w:p>
    <w:p w:rsidR="00F346C4" w:rsidRDefault="00660648">
      <w:pPr>
        <w:rPr>
          <w:rFonts w:ascii="Century Gothic" w:eastAsia="Century Gothic" w:hAnsi="Century Gothic" w:cs="Century Gothic"/>
          <w:b/>
          <w:sz w:val="40"/>
          <w:szCs w:val="40"/>
        </w:rPr>
      </w:pPr>
      <w:r>
        <w:rPr>
          <w:noProof/>
        </w:rPr>
        <w:lastRenderedPageBreak/>
        <w:drawing>
          <wp:anchor distT="0" distB="0" distL="114300" distR="114300" simplePos="0" relativeHeight="251664384" behindDoc="0" locked="0" layoutInCell="1" hidden="0" allowOverlap="1">
            <wp:simplePos x="0" y="0"/>
            <wp:positionH relativeFrom="column">
              <wp:posOffset>971222</wp:posOffset>
            </wp:positionH>
            <wp:positionV relativeFrom="paragraph">
              <wp:posOffset>0</wp:posOffset>
            </wp:positionV>
            <wp:extent cx="4007397" cy="1135117"/>
            <wp:effectExtent l="0" t="0" r="0" b="0"/>
            <wp:wrapSquare wrapText="bothSides" distT="0" distB="0" distL="114300" distR="11430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7397" cy="1135117"/>
                    </a:xfrm>
                    <a:prstGeom prst="rect">
                      <a:avLst/>
                    </a:prstGeom>
                    <a:ln/>
                  </pic:spPr>
                </pic:pic>
              </a:graphicData>
            </a:graphic>
          </wp:anchor>
        </w:drawing>
      </w: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5600 Series Double Hung</w:t>
      </w:r>
    </w:p>
    <w:p w:rsidR="00F346C4" w:rsidRDefault="00660648">
      <w:pPr>
        <w:spacing w:after="0" w:line="240" w:lineRule="auto"/>
        <w:rPr>
          <w:rFonts w:ascii="Century Gothic" w:eastAsia="Century Gothic" w:hAnsi="Century Gothic" w:cs="Century Gothic"/>
          <w:sz w:val="26"/>
          <w:szCs w:val="26"/>
        </w:rPr>
      </w:pPr>
      <w:r>
        <w:rPr>
          <w:noProof/>
        </w:rPr>
        <w:drawing>
          <wp:anchor distT="0" distB="0" distL="114300" distR="114300" simplePos="0" relativeHeight="251665408" behindDoc="0" locked="0" layoutInCell="1" hidden="0" allowOverlap="1">
            <wp:simplePos x="0" y="0"/>
            <wp:positionH relativeFrom="column">
              <wp:posOffset>1885950</wp:posOffset>
            </wp:positionH>
            <wp:positionV relativeFrom="paragraph">
              <wp:posOffset>47625</wp:posOffset>
            </wp:positionV>
            <wp:extent cx="1527175" cy="2087880"/>
            <wp:effectExtent l="0" t="0" r="0" b="0"/>
            <wp:wrapSquare wrapText="bothSides" distT="0" distB="0" distL="114300" distR="114300"/>
            <wp:docPr id="80" name="image31.jpg" descr="http://survivorwindowsii.com/files/5600dh.jpg"/>
            <wp:cNvGraphicFramePr/>
            <a:graphic xmlns:a="http://schemas.openxmlformats.org/drawingml/2006/main">
              <a:graphicData uri="http://schemas.openxmlformats.org/drawingml/2006/picture">
                <pic:pic xmlns:pic="http://schemas.openxmlformats.org/drawingml/2006/picture">
                  <pic:nvPicPr>
                    <pic:cNvPr id="0" name="image31.jpg" descr="http://survivorwindowsii.com/files/5600dh.jpg"/>
                    <pic:cNvPicPr preferRelativeResize="0"/>
                  </pic:nvPicPr>
                  <pic:blipFill>
                    <a:blip r:embed="rId11"/>
                    <a:srcRect/>
                    <a:stretch>
                      <a:fillRect/>
                    </a:stretch>
                  </pic:blipFill>
                  <pic:spPr>
                    <a:xfrm>
                      <a:off x="0" y="0"/>
                      <a:ext cx="1527175" cy="2087880"/>
                    </a:xfrm>
                    <a:prstGeom prst="rect">
                      <a:avLst/>
                    </a:prstGeom>
                    <a:ln/>
                  </pic:spPr>
                </pic:pic>
              </a:graphicData>
            </a:graphic>
          </wp:anchor>
        </w:drawing>
      </w: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Miter cut fusion-welded sash and frame</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70 mil thick vinyl extrusions</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100% virgin vinyl-no regrind</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Higher concentration of titanium dioxide - gives a bright white appearance</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Available in White (standard) and Beige (optional)</w:t>
      </w:r>
    </w:p>
    <w:p w:rsidR="00F346C4" w:rsidRDefault="00660648">
      <w:pPr>
        <w:numPr>
          <w:ilvl w:val="0"/>
          <w:numId w:val="13"/>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Sashes tilt in for easy cleaning</w:t>
      </w:r>
    </w:p>
    <w:p w:rsidR="00F346C4" w:rsidRDefault="00660648">
      <w:pPr>
        <w:numPr>
          <w:ilvl w:val="0"/>
          <w:numId w:val="13"/>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 xml:space="preserve">Foam filled frame </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14"/>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 xml:space="preserve">¾ </w:t>
      </w:r>
      <w:proofErr w:type="gramStart"/>
      <w:r>
        <w:rPr>
          <w:rFonts w:ascii="Century Gothic" w:eastAsia="Century Gothic" w:hAnsi="Century Gothic" w:cs="Century Gothic"/>
          <w:color w:val="000000"/>
          <w:sz w:val="30"/>
          <w:szCs w:val="30"/>
        </w:rPr>
        <w:t>“ PPG</w:t>
      </w:r>
      <w:proofErr w:type="gramEnd"/>
      <w:r>
        <w:rPr>
          <w:rFonts w:ascii="Century Gothic" w:eastAsia="Century Gothic" w:hAnsi="Century Gothic" w:cs="Century Gothic"/>
          <w:color w:val="000000"/>
          <w:sz w:val="30"/>
          <w:szCs w:val="30"/>
        </w:rPr>
        <w:t xml:space="preserve"> intercept glass with warm edge spacer technology</w:t>
      </w:r>
    </w:p>
    <w:p w:rsidR="00F346C4" w:rsidRDefault="00660648">
      <w:pPr>
        <w:numPr>
          <w:ilvl w:val="0"/>
          <w:numId w:val="14"/>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Exterior snaps - in glazing beads protect the glazing system perimeter</w:t>
      </w:r>
    </w:p>
    <w:p w:rsidR="00F346C4" w:rsidRDefault="00660648">
      <w:pPr>
        <w:numPr>
          <w:ilvl w:val="0"/>
          <w:numId w:val="14"/>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lastRenderedPageBreak/>
        <w:t>Optional Low E / Argon Gas equals Energy Star rating for savings</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Recessed tilt hardware</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Deluxe vent latches</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Head expander and sill angle</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Integral vinyl interlock</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Locking pivot bars</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Constant force balance</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 xml:space="preserve">Aluminum reinforced lock rail </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Stainless steel constant force balance system which never needs adjusting</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Balance covers - hides balance system- cleaner, more refined style and look</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Meeting rail interlock mates the top and bottom sash when the window is closed reduces water and air infiltration</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Deluxe night latches</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Recessed tilt latches - easy to use and appealing to the eye</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Color - matched cam action lock and keeper</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Heavy - duty extruded locking half screen with fiberglass “memory mesh”</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Integral fully welded sloped sill utilizes an extended interior dam to reduce water backup across the sill</w:t>
      </w:r>
    </w:p>
    <w:p w:rsidR="00F346C4" w:rsidRDefault="00660648">
      <w:pPr>
        <w:numPr>
          <w:ilvl w:val="0"/>
          <w:numId w:val="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Beveled exterior for curb appeal</w:t>
      </w:r>
    </w:p>
    <w:p w:rsidR="00F346C4" w:rsidRDefault="00660648">
      <w:pPr>
        <w:numPr>
          <w:ilvl w:val="0"/>
          <w:numId w:val="1"/>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Window 28” or larger in exact height will have double locks</w:t>
      </w:r>
    </w:p>
    <w:p w:rsidR="00F346C4" w:rsidRDefault="00F346C4">
      <w:pPr>
        <w:pBdr>
          <w:top w:val="nil"/>
          <w:left w:val="nil"/>
          <w:bottom w:val="nil"/>
          <w:right w:val="nil"/>
          <w:between w:val="nil"/>
        </w:pBdr>
        <w:tabs>
          <w:tab w:val="left" w:pos="2525"/>
        </w:tabs>
        <w:ind w:left="1080" w:hanging="720"/>
        <w:rPr>
          <w:rFonts w:ascii="Century Gothic" w:eastAsia="Century Gothic" w:hAnsi="Century Gothic" w:cs="Century Gothic"/>
          <w:color w:val="000000"/>
          <w:sz w:val="30"/>
          <w:szCs w:val="30"/>
        </w:rPr>
      </w:pPr>
    </w:p>
    <w:p w:rsidR="00F346C4" w:rsidRDefault="00660648">
      <w:pPr>
        <w:jc w:val="center"/>
        <w:rPr>
          <w:rFonts w:ascii="Century Gothic" w:eastAsia="Century Gothic" w:hAnsi="Century Gothic" w:cs="Century Gothic"/>
          <w:b/>
          <w:sz w:val="40"/>
          <w:szCs w:val="40"/>
        </w:rPr>
      </w:pPr>
      <w:r>
        <w:rPr>
          <w:noProof/>
        </w:rPr>
        <w:lastRenderedPageBreak/>
        <w:drawing>
          <wp:anchor distT="0" distB="0" distL="114300" distR="114300" simplePos="0" relativeHeight="251666432" behindDoc="0" locked="0" layoutInCell="1" hidden="0" allowOverlap="1">
            <wp:simplePos x="0" y="0"/>
            <wp:positionH relativeFrom="column">
              <wp:posOffset>962025</wp:posOffset>
            </wp:positionH>
            <wp:positionV relativeFrom="paragraph">
              <wp:posOffset>0</wp:posOffset>
            </wp:positionV>
            <wp:extent cx="4010025" cy="1133475"/>
            <wp:effectExtent l="0" t="0" r="0" b="0"/>
            <wp:wrapSquare wrapText="bothSides" distT="0" distB="0" distL="114300" distR="11430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7100 Series Double Hung</w:t>
      </w:r>
    </w:p>
    <w:p w:rsidR="00F346C4" w:rsidRDefault="00660648">
      <w:pPr>
        <w:rPr>
          <w:rFonts w:ascii="Century Gothic" w:eastAsia="Century Gothic" w:hAnsi="Century Gothic" w:cs="Century Gothic"/>
          <w:sz w:val="26"/>
          <w:szCs w:val="26"/>
        </w:rPr>
      </w:pPr>
      <w:r>
        <w:rPr>
          <w:noProof/>
        </w:rPr>
        <w:drawing>
          <wp:anchor distT="0" distB="0" distL="114300" distR="114300" simplePos="0" relativeHeight="251667456" behindDoc="0" locked="0" layoutInCell="1" hidden="0" allowOverlap="1">
            <wp:simplePos x="0" y="0"/>
            <wp:positionH relativeFrom="column">
              <wp:posOffset>2252662</wp:posOffset>
            </wp:positionH>
            <wp:positionV relativeFrom="paragraph">
              <wp:posOffset>44450</wp:posOffset>
            </wp:positionV>
            <wp:extent cx="1438275" cy="1991995"/>
            <wp:effectExtent l="0" t="0" r="0" b="0"/>
            <wp:wrapSquare wrapText="bothSides" distT="0" distB="0" distL="114300" distR="114300"/>
            <wp:docPr id="10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1438275" cy="1991995"/>
                    </a:xfrm>
                    <a:prstGeom prst="rect">
                      <a:avLst/>
                    </a:prstGeom>
                    <a:ln/>
                  </pic:spPr>
                </pic:pic>
              </a:graphicData>
            </a:graphic>
          </wp:anchor>
        </w:drawing>
      </w: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Miter cut fusion – welded sash and frame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70 mil thick vinyl extrusions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100 % virgin vinyl – no regrind</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Higher concentration of titanium dioxide – gives a bright white appearance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660648">
      <w:pPr>
        <w:numPr>
          <w:ilvl w:val="0"/>
          <w:numId w:val="12"/>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Sashes tilt in for easy cleaning</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 xml:space="preserve">7/8” PPG Intercept glass with warm edge spacer technology </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Exterior snap – in glass beads protect the glazing system perimeter</w:t>
      </w:r>
    </w:p>
    <w:p w:rsidR="00F346C4" w:rsidRDefault="00660648">
      <w:pPr>
        <w:numPr>
          <w:ilvl w:val="0"/>
          <w:numId w:val="12"/>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Optional Low-E / Argon Gas equals energy star rating for savings</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lastRenderedPageBreak/>
        <w:t>Standard Features: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Constant force balance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Recessed tilt hardware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Deluxe vent latches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Head expander and sill angle</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Jamb adjustor clips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Aluminum reinforced lock rail</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Stainless steel constant force balance system which never needs adjusting</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Balance covers – hides balance system – cleaner, more defined style and look</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Triple interlocks at the head, meeting rails and sill</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Deluxe night latches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Recessed tilt latches – easy control of tilt – in sashes</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Color – Matched extruded locking half screen with fiber glass memory mesh</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Beveled exterior for curb appeal</w:t>
      </w:r>
    </w:p>
    <w:p w:rsidR="00F346C4" w:rsidRDefault="00660648">
      <w:pPr>
        <w:numPr>
          <w:ilvl w:val="0"/>
          <w:numId w:val="12"/>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Integral fully welded sloped sill utilizes an extended interior dam to reduce water back up across sill</w:t>
      </w:r>
    </w:p>
    <w:p w:rsidR="00F346C4" w:rsidRDefault="00660648">
      <w:pPr>
        <w:numPr>
          <w:ilvl w:val="0"/>
          <w:numId w:val="12"/>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Window 28” or larger in exact height will have double locks</w:t>
      </w:r>
    </w:p>
    <w:p w:rsidR="00F346C4" w:rsidRDefault="00F346C4">
      <w:pPr>
        <w:rPr>
          <w:rFonts w:ascii="Century Gothic" w:eastAsia="Century Gothic" w:hAnsi="Century Gothic" w:cs="Century Gothic"/>
          <w:sz w:val="30"/>
          <w:szCs w:val="30"/>
        </w:rPr>
      </w:pPr>
    </w:p>
    <w:p w:rsidR="00F346C4" w:rsidRDefault="00F346C4">
      <w:pPr>
        <w:spacing w:after="0" w:line="240" w:lineRule="auto"/>
        <w:rPr>
          <w:rFonts w:ascii="Century Gothic" w:eastAsia="Century Gothic" w:hAnsi="Century Gothic" w:cs="Century Gothic"/>
          <w:sz w:val="26"/>
          <w:szCs w:val="26"/>
        </w:rPr>
      </w:pPr>
    </w:p>
    <w:p w:rsidR="00F346C4" w:rsidRDefault="00660648">
      <w:pPr>
        <w:spacing w:after="0"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br/>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660648">
      <w:pPr>
        <w:spacing w:after="0" w:line="240" w:lineRule="auto"/>
        <w:rPr>
          <w:rFonts w:ascii="Century Gothic" w:eastAsia="Century Gothic" w:hAnsi="Century Gothic" w:cs="Century Gothic"/>
          <w:sz w:val="26"/>
          <w:szCs w:val="26"/>
        </w:rPr>
      </w:pPr>
      <w:r>
        <w:rPr>
          <w:noProof/>
        </w:rPr>
        <w:lastRenderedPageBreak/>
        <w:drawing>
          <wp:anchor distT="0" distB="0" distL="114300" distR="114300" simplePos="0" relativeHeight="251668480" behindDoc="0" locked="0" layoutInCell="1" hidden="0" allowOverlap="1">
            <wp:simplePos x="0" y="0"/>
            <wp:positionH relativeFrom="column">
              <wp:posOffset>876300</wp:posOffset>
            </wp:positionH>
            <wp:positionV relativeFrom="paragraph">
              <wp:posOffset>0</wp:posOffset>
            </wp:positionV>
            <wp:extent cx="4010025" cy="1133475"/>
            <wp:effectExtent l="0" t="0" r="0" b="0"/>
            <wp:wrapSquare wrapText="bothSides" distT="0" distB="0" distL="114300" distR="11430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660648">
      <w:pPr>
        <w:spacing w:after="0" w:line="240" w:lineRule="auto"/>
        <w:rPr>
          <w:rFonts w:ascii="Century Gothic" w:eastAsia="Century Gothic" w:hAnsi="Century Gothic" w:cs="Century Gothic"/>
          <w:sz w:val="26"/>
          <w:szCs w:val="26"/>
        </w:rPr>
      </w:pPr>
      <w:r>
        <w:rPr>
          <w:noProof/>
        </w:rPr>
        <w:drawing>
          <wp:anchor distT="0" distB="0" distL="0" distR="0" simplePos="0" relativeHeight="251669504" behindDoc="0" locked="0" layoutInCell="1" hidden="0" allowOverlap="1">
            <wp:simplePos x="0" y="0"/>
            <wp:positionH relativeFrom="column">
              <wp:posOffset>1838325</wp:posOffset>
            </wp:positionH>
            <wp:positionV relativeFrom="paragraph">
              <wp:posOffset>133350</wp:posOffset>
            </wp:positionV>
            <wp:extent cx="2386965" cy="2030730"/>
            <wp:effectExtent l="0" t="0" r="0" b="0"/>
            <wp:wrapSquare wrapText="bothSides" distT="0" distB="0" distL="0" distR="0"/>
            <wp:docPr id="37" name="image13.jpg" descr="http://survivorwindowsii.com/files/7100slider.jpg"/>
            <wp:cNvGraphicFramePr/>
            <a:graphic xmlns:a="http://schemas.openxmlformats.org/drawingml/2006/main">
              <a:graphicData uri="http://schemas.openxmlformats.org/drawingml/2006/picture">
                <pic:pic xmlns:pic="http://schemas.openxmlformats.org/drawingml/2006/picture">
                  <pic:nvPicPr>
                    <pic:cNvPr id="0" name="image13.jpg" descr="http://survivorwindowsii.com/files/7100slider.jpg"/>
                    <pic:cNvPicPr preferRelativeResize="0"/>
                  </pic:nvPicPr>
                  <pic:blipFill>
                    <a:blip r:embed="rId13"/>
                    <a:srcRect/>
                    <a:stretch>
                      <a:fillRect/>
                    </a:stretch>
                  </pic:blipFill>
                  <pic:spPr>
                    <a:xfrm>
                      <a:off x="0" y="0"/>
                      <a:ext cx="2386965" cy="2030730"/>
                    </a:xfrm>
                    <a:prstGeom prst="rect">
                      <a:avLst/>
                    </a:prstGeom>
                    <a:ln/>
                  </pic:spPr>
                </pic:pic>
              </a:graphicData>
            </a:graphic>
          </wp:anchor>
        </w:drawing>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7100 Series Sliders</w:t>
      </w: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28"/>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Miter cut fusion welded corners for superior structural integrity and prevention of air and water infiltration</w:t>
      </w:r>
    </w:p>
    <w:p w:rsidR="00F346C4" w:rsidRDefault="00660648">
      <w:pPr>
        <w:numPr>
          <w:ilvl w:val="0"/>
          <w:numId w:val="28"/>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Sashes remove for easy cleaning</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Integral pull rail provides fingertip performance </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Rigid 70 mil thick vinyl </w:t>
      </w:r>
    </w:p>
    <w:p w:rsidR="00F346C4" w:rsidRDefault="00660648">
      <w:pPr>
        <w:numPr>
          <w:ilvl w:val="0"/>
          <w:numId w:val="27"/>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Welded master frame and sash</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 xml:space="preserve">Glazing: </w:t>
      </w:r>
    </w:p>
    <w:p w:rsidR="00F346C4" w:rsidRDefault="00660648">
      <w:pPr>
        <w:numPr>
          <w:ilvl w:val="0"/>
          <w:numId w:val="18"/>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Insulated glass with intercept spacer system</w:t>
      </w:r>
    </w:p>
    <w:p w:rsidR="00F346C4" w:rsidRDefault="00660648">
      <w:pPr>
        <w:numPr>
          <w:ilvl w:val="0"/>
          <w:numId w:val="18"/>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Exterior snap - in glazing beads protect the perimeter of the glazing system</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lastRenderedPageBreak/>
        <w:t>Insulated glass</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Brass rollers</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Extruded fiberglass half screen</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3 ¼ </w:t>
      </w:r>
      <w:proofErr w:type="gramStart"/>
      <w:r>
        <w:rPr>
          <w:rFonts w:ascii="Century Gothic" w:eastAsia="Century Gothic" w:hAnsi="Century Gothic" w:cs="Century Gothic"/>
          <w:color w:val="000000"/>
          <w:sz w:val="30"/>
          <w:szCs w:val="30"/>
        </w:rPr>
        <w:t>“ Jamb</w:t>
      </w:r>
      <w:proofErr w:type="gramEnd"/>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Windows 28” or larger in exact height will have double locks</w:t>
      </w:r>
    </w:p>
    <w:p w:rsidR="00F346C4" w:rsidRDefault="00660648">
      <w:pPr>
        <w:numPr>
          <w:ilvl w:val="0"/>
          <w:numId w:val="27"/>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Aluminum reinforced lock rail</w:t>
      </w:r>
    </w:p>
    <w:p w:rsidR="00F346C4" w:rsidRDefault="00660648">
      <w:pPr>
        <w:numPr>
          <w:ilvl w:val="0"/>
          <w:numId w:val="27"/>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660648">
      <w:pPr>
        <w:spacing w:after="0" w:line="240" w:lineRule="auto"/>
        <w:rPr>
          <w:rFonts w:ascii="Century Gothic" w:eastAsia="Century Gothic" w:hAnsi="Century Gothic" w:cs="Century Gothic"/>
          <w:sz w:val="26"/>
          <w:szCs w:val="26"/>
        </w:rPr>
      </w:pPr>
      <w:r>
        <w:rPr>
          <w:noProof/>
        </w:rPr>
        <w:drawing>
          <wp:anchor distT="0" distB="0" distL="114300" distR="114300" simplePos="0" relativeHeight="251670528" behindDoc="0" locked="0" layoutInCell="1" hidden="0" allowOverlap="1">
            <wp:simplePos x="0" y="0"/>
            <wp:positionH relativeFrom="column">
              <wp:posOffset>923925</wp:posOffset>
            </wp:positionH>
            <wp:positionV relativeFrom="paragraph">
              <wp:posOffset>0</wp:posOffset>
            </wp:positionV>
            <wp:extent cx="4010025" cy="1133475"/>
            <wp:effectExtent l="0" t="0" r="0" b="0"/>
            <wp:wrapSquare wrapText="bothSides" distT="0" distB="0" distL="114300" distR="11430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line="240" w:lineRule="auto"/>
        <w:rPr>
          <w:rFonts w:ascii="Century Gothic" w:eastAsia="Century Gothic" w:hAnsi="Century Gothic" w:cs="Century Gothic"/>
          <w:sz w:val="26"/>
          <w:szCs w:val="26"/>
        </w:rPr>
      </w:pPr>
    </w:p>
    <w:p w:rsidR="00F346C4" w:rsidRDefault="00F346C4">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p>
    <w:p w:rsidR="00F346C4" w:rsidRDefault="00F346C4">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p>
    <w:p w:rsidR="00F346C4" w:rsidRDefault="00660648">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r>
        <w:rPr>
          <w:rFonts w:ascii="Century Gothic" w:eastAsia="Century Gothic" w:hAnsi="Century Gothic" w:cs="Century Gothic"/>
          <w:b/>
          <w:color w:val="000000"/>
          <w:sz w:val="40"/>
          <w:szCs w:val="40"/>
        </w:rPr>
        <w:t>7100 Series Picture Window</w:t>
      </w:r>
    </w:p>
    <w:p w:rsidR="00F346C4" w:rsidRDefault="00660648">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r>
        <w:rPr>
          <w:noProof/>
        </w:rPr>
        <w:drawing>
          <wp:anchor distT="0" distB="0" distL="114300" distR="114300" simplePos="0" relativeHeight="251671552" behindDoc="0" locked="0" layoutInCell="1" hidden="0" allowOverlap="1">
            <wp:simplePos x="0" y="0"/>
            <wp:positionH relativeFrom="column">
              <wp:posOffset>1983104</wp:posOffset>
            </wp:positionH>
            <wp:positionV relativeFrom="paragraph">
              <wp:posOffset>169545</wp:posOffset>
            </wp:positionV>
            <wp:extent cx="1977390" cy="2318385"/>
            <wp:effectExtent l="0" t="0" r="0" b="0"/>
            <wp:wrapSquare wrapText="bothSides" distT="0" distB="0" distL="114300" distR="114300"/>
            <wp:docPr id="97" name="image34.jpg" descr="http://survivorwindowsii.com/files/7100pwX.jpg"/>
            <wp:cNvGraphicFramePr/>
            <a:graphic xmlns:a="http://schemas.openxmlformats.org/drawingml/2006/main">
              <a:graphicData uri="http://schemas.openxmlformats.org/drawingml/2006/picture">
                <pic:pic xmlns:pic="http://schemas.openxmlformats.org/drawingml/2006/picture">
                  <pic:nvPicPr>
                    <pic:cNvPr id="0" name="image34.jpg" descr="http://survivorwindowsii.com/files/7100pwX.jpg"/>
                    <pic:cNvPicPr preferRelativeResize="0"/>
                  </pic:nvPicPr>
                  <pic:blipFill>
                    <a:blip r:embed="rId14"/>
                    <a:srcRect/>
                    <a:stretch>
                      <a:fillRect/>
                    </a:stretch>
                  </pic:blipFill>
                  <pic:spPr>
                    <a:xfrm>
                      <a:off x="0" y="0"/>
                      <a:ext cx="1977390" cy="2318385"/>
                    </a:xfrm>
                    <a:prstGeom prst="rect">
                      <a:avLst/>
                    </a:prstGeom>
                    <a:ln/>
                  </pic:spPr>
                </pic:pic>
              </a:graphicData>
            </a:graphic>
          </wp:anchor>
        </w:drawing>
      </w:r>
    </w:p>
    <w:p w:rsidR="00F346C4" w:rsidRDefault="00F346C4">
      <w:pPr>
        <w:pBdr>
          <w:top w:val="nil"/>
          <w:left w:val="nil"/>
          <w:bottom w:val="nil"/>
          <w:right w:val="nil"/>
          <w:between w:val="nil"/>
        </w:pBdr>
        <w:tabs>
          <w:tab w:val="left" w:pos="2525"/>
        </w:tabs>
        <w:ind w:left="720" w:hanging="720"/>
        <w:jc w:val="center"/>
        <w:rPr>
          <w:rFonts w:ascii="Century Gothic" w:eastAsia="Century Gothic" w:hAnsi="Century Gothic" w:cs="Century Gothic"/>
          <w:b/>
          <w:color w:val="000000"/>
          <w:sz w:val="40"/>
          <w:szCs w:val="40"/>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11"/>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Miter - cut and fusion - welded for an air and watertight unit</w:t>
      </w:r>
    </w:p>
    <w:p w:rsidR="00F346C4" w:rsidRDefault="00660648">
      <w:pPr>
        <w:numPr>
          <w:ilvl w:val="0"/>
          <w:numId w:val="11"/>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Optional foam filled frame</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Beveled exterior frame</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4"/>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Welded master frame</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24"/>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Glazing with warm edge spacer system</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lastRenderedPageBreak/>
        <w:t>Double strength insulated glass</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3 ¼ </w:t>
      </w:r>
      <w:proofErr w:type="gramStart"/>
      <w:r>
        <w:rPr>
          <w:rFonts w:ascii="Century Gothic" w:eastAsia="Century Gothic" w:hAnsi="Century Gothic" w:cs="Century Gothic"/>
          <w:color w:val="000000"/>
          <w:sz w:val="30"/>
          <w:szCs w:val="30"/>
        </w:rPr>
        <w:t>“ Jamb</w:t>
      </w:r>
      <w:proofErr w:type="gramEnd"/>
    </w:p>
    <w:p w:rsidR="00F346C4" w:rsidRDefault="00660648">
      <w:pPr>
        <w:numPr>
          <w:ilvl w:val="0"/>
          <w:numId w:val="24"/>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F346C4">
      <w:pPr>
        <w:pBdr>
          <w:top w:val="nil"/>
          <w:left w:val="nil"/>
          <w:bottom w:val="nil"/>
          <w:right w:val="nil"/>
          <w:between w:val="nil"/>
        </w:pBdr>
        <w:rPr>
          <w:rFonts w:ascii="Century Gothic" w:eastAsia="Century Gothic" w:hAnsi="Century Gothic" w:cs="Century Gothic"/>
          <w:sz w:val="30"/>
          <w:szCs w:val="30"/>
        </w:rPr>
      </w:pPr>
    </w:p>
    <w:p w:rsidR="00F346C4" w:rsidRDefault="00660648">
      <w:pPr>
        <w:spacing w:after="0" w:line="240" w:lineRule="auto"/>
        <w:rPr>
          <w:rFonts w:ascii="Century Gothic" w:eastAsia="Century Gothic" w:hAnsi="Century Gothic" w:cs="Century Gothic"/>
          <w:sz w:val="26"/>
          <w:szCs w:val="26"/>
        </w:rPr>
      </w:pPr>
      <w:r>
        <w:rPr>
          <w:noProof/>
        </w:rPr>
        <w:drawing>
          <wp:anchor distT="0" distB="0" distL="114300" distR="114300" simplePos="0" relativeHeight="251672576"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line="240" w:lineRule="auto"/>
        <w:rPr>
          <w:rFonts w:ascii="Century Gothic" w:eastAsia="Century Gothic" w:hAnsi="Century Gothic" w:cs="Century Gothic"/>
          <w:sz w:val="26"/>
          <w:szCs w:val="26"/>
        </w:rPr>
      </w:pPr>
    </w:p>
    <w:p w:rsidR="00F346C4" w:rsidRDefault="00F346C4">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p>
    <w:p w:rsidR="00F346C4" w:rsidRDefault="00F346C4">
      <w:pPr>
        <w:pBdr>
          <w:top w:val="nil"/>
          <w:left w:val="nil"/>
          <w:bottom w:val="nil"/>
          <w:right w:val="nil"/>
          <w:between w:val="nil"/>
        </w:pBdr>
        <w:tabs>
          <w:tab w:val="left" w:pos="2525"/>
        </w:tabs>
        <w:spacing w:after="0"/>
        <w:ind w:left="720" w:hanging="720"/>
        <w:jc w:val="center"/>
        <w:rPr>
          <w:rFonts w:ascii="Century Gothic" w:eastAsia="Century Gothic" w:hAnsi="Century Gothic" w:cs="Century Gothic"/>
          <w:b/>
          <w:color w:val="000000"/>
          <w:sz w:val="40"/>
          <w:szCs w:val="40"/>
        </w:rPr>
      </w:pPr>
    </w:p>
    <w:p w:rsidR="00F346C4" w:rsidRDefault="00660648">
      <w:pPr>
        <w:pBdr>
          <w:top w:val="nil"/>
          <w:left w:val="nil"/>
          <w:bottom w:val="nil"/>
          <w:right w:val="nil"/>
          <w:between w:val="nil"/>
        </w:pBdr>
        <w:tabs>
          <w:tab w:val="left" w:pos="2525"/>
        </w:tabs>
        <w:ind w:left="720" w:hanging="720"/>
        <w:jc w:val="center"/>
        <w:rPr>
          <w:rFonts w:ascii="Century Gothic" w:eastAsia="Century Gothic" w:hAnsi="Century Gothic" w:cs="Century Gothic"/>
          <w:b/>
          <w:color w:val="000000"/>
          <w:sz w:val="40"/>
          <w:szCs w:val="40"/>
        </w:rPr>
      </w:pPr>
      <w:r>
        <w:rPr>
          <w:rFonts w:ascii="Century Gothic" w:eastAsia="Century Gothic" w:hAnsi="Century Gothic" w:cs="Century Gothic"/>
          <w:b/>
          <w:color w:val="000000"/>
          <w:sz w:val="40"/>
          <w:szCs w:val="40"/>
        </w:rPr>
        <w:t>7100 Series Deadlight</w:t>
      </w:r>
    </w:p>
    <w:p w:rsidR="00F346C4" w:rsidRDefault="00660648">
      <w:pPr>
        <w:spacing w:after="0" w:line="240" w:lineRule="auto"/>
        <w:rPr>
          <w:rFonts w:ascii="Century Gothic" w:eastAsia="Century Gothic" w:hAnsi="Century Gothic" w:cs="Century Gothic"/>
          <w:sz w:val="26"/>
          <w:szCs w:val="26"/>
        </w:rPr>
      </w:pPr>
      <w:r>
        <w:rPr>
          <w:noProof/>
        </w:rPr>
        <w:drawing>
          <wp:anchor distT="0" distB="0" distL="114300" distR="114300" simplePos="0" relativeHeight="251673600" behindDoc="0" locked="0" layoutInCell="1" hidden="0" allowOverlap="1">
            <wp:simplePos x="0" y="0"/>
            <wp:positionH relativeFrom="column">
              <wp:posOffset>1624965</wp:posOffset>
            </wp:positionH>
            <wp:positionV relativeFrom="paragraph">
              <wp:posOffset>109220</wp:posOffset>
            </wp:positionV>
            <wp:extent cx="2693670" cy="2113280"/>
            <wp:effectExtent l="0" t="0" r="0" b="0"/>
            <wp:wrapSquare wrapText="bothSides" distT="0" distB="0" distL="114300" distR="114300"/>
            <wp:docPr id="60" name="image21.jpg" descr="E:\PICTURES 2013\0Living.jpg"/>
            <wp:cNvGraphicFramePr/>
            <a:graphic xmlns:a="http://schemas.openxmlformats.org/drawingml/2006/main">
              <a:graphicData uri="http://schemas.openxmlformats.org/drawingml/2006/picture">
                <pic:pic xmlns:pic="http://schemas.openxmlformats.org/drawingml/2006/picture">
                  <pic:nvPicPr>
                    <pic:cNvPr id="0" name="image21.jpg" descr="E:\PICTURES 2013\0Living.jpg"/>
                    <pic:cNvPicPr preferRelativeResize="0"/>
                  </pic:nvPicPr>
                  <pic:blipFill>
                    <a:blip r:embed="rId15"/>
                    <a:srcRect/>
                    <a:stretch>
                      <a:fillRect/>
                    </a:stretch>
                  </pic:blipFill>
                  <pic:spPr>
                    <a:xfrm>
                      <a:off x="0" y="0"/>
                      <a:ext cx="2693670" cy="2113280"/>
                    </a:xfrm>
                    <a:prstGeom prst="rect">
                      <a:avLst/>
                    </a:prstGeom>
                    <a:ln/>
                  </pic:spPr>
                </pic:pic>
              </a:graphicData>
            </a:graphic>
          </wp:anchor>
        </w:drawing>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4"/>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Welded master frame</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4"/>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Double strength insulated glass</w:t>
      </w:r>
    </w:p>
    <w:p w:rsidR="00F346C4" w:rsidRDefault="00660648">
      <w:pPr>
        <w:numPr>
          <w:ilvl w:val="0"/>
          <w:numId w:val="24"/>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F346C4">
      <w:pPr>
        <w:spacing w:after="0" w:line="240" w:lineRule="auto"/>
        <w:rPr>
          <w:rFonts w:ascii="Century Gothic" w:eastAsia="Century Gothic" w:hAnsi="Century Gothic" w:cs="Century Gothic"/>
          <w:sz w:val="26"/>
          <w:szCs w:val="26"/>
        </w:rPr>
      </w:pPr>
    </w:p>
    <w:p w:rsidR="00F346C4" w:rsidRDefault="00F346C4">
      <w:pPr>
        <w:spacing w:after="0" w:line="240" w:lineRule="auto"/>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74624" behindDoc="0" locked="0" layoutInCell="1" hidden="0" allowOverlap="1">
            <wp:simplePos x="0" y="0"/>
            <wp:positionH relativeFrom="column">
              <wp:posOffset>847725</wp:posOffset>
            </wp:positionH>
            <wp:positionV relativeFrom="paragraph">
              <wp:posOffset>0</wp:posOffset>
            </wp:positionV>
            <wp:extent cx="4010025" cy="1133475"/>
            <wp:effectExtent l="0" t="0" r="0" b="0"/>
            <wp:wrapSquare wrapText="bothSides" distT="0" distB="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660648">
      <w:pPr>
        <w:ind w:left="720" w:firstLine="720"/>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  </w:t>
      </w:r>
    </w:p>
    <w:p w:rsidR="00F346C4" w:rsidRDefault="00F346C4">
      <w:pPr>
        <w:ind w:left="720" w:firstLine="720"/>
        <w:rPr>
          <w:rFonts w:ascii="Century Gothic" w:eastAsia="Century Gothic" w:hAnsi="Century Gothic" w:cs="Century Gothic"/>
          <w:b/>
          <w:sz w:val="40"/>
          <w:szCs w:val="40"/>
        </w:rPr>
      </w:pPr>
    </w:p>
    <w:p w:rsidR="00F346C4" w:rsidRDefault="00660648">
      <w:pPr>
        <w:ind w:left="720" w:firstLine="720"/>
        <w:rPr>
          <w:rFonts w:ascii="Century Gothic" w:eastAsia="Century Gothic" w:hAnsi="Century Gothic" w:cs="Century Gothic"/>
          <w:sz w:val="18"/>
          <w:szCs w:val="18"/>
        </w:rPr>
      </w:pPr>
      <w:r>
        <w:rPr>
          <w:rFonts w:ascii="Century Gothic" w:eastAsia="Century Gothic" w:hAnsi="Century Gothic" w:cs="Century Gothic"/>
          <w:b/>
          <w:sz w:val="40"/>
          <w:szCs w:val="40"/>
        </w:rPr>
        <w:t>7100 Series Architectural Shapes</w:t>
      </w:r>
      <w:r>
        <w:rPr>
          <w:noProof/>
        </w:rPr>
        <w:drawing>
          <wp:anchor distT="0" distB="0" distL="114300" distR="114300" simplePos="0" relativeHeight="251675648" behindDoc="0" locked="0" layoutInCell="1" hidden="0" allowOverlap="1">
            <wp:simplePos x="0" y="0"/>
            <wp:positionH relativeFrom="column">
              <wp:posOffset>4162425</wp:posOffset>
            </wp:positionH>
            <wp:positionV relativeFrom="paragraph">
              <wp:posOffset>466725</wp:posOffset>
            </wp:positionV>
            <wp:extent cx="760095" cy="403860"/>
            <wp:effectExtent l="0" t="0" r="0" b="0"/>
            <wp:wrapSquare wrapText="bothSides" distT="0" distB="0" distL="114300" distR="114300"/>
            <wp:docPr id="68" name="image49.jpg" descr="http://survivorwindowsii.com/files/trapezoids.jpg"/>
            <wp:cNvGraphicFramePr/>
            <a:graphic xmlns:a="http://schemas.openxmlformats.org/drawingml/2006/main">
              <a:graphicData uri="http://schemas.openxmlformats.org/drawingml/2006/picture">
                <pic:pic xmlns:pic="http://schemas.openxmlformats.org/drawingml/2006/picture">
                  <pic:nvPicPr>
                    <pic:cNvPr id="0" name="image49.jpg" descr="http://survivorwindowsii.com/files/trapezoids.jpg"/>
                    <pic:cNvPicPr preferRelativeResize="0"/>
                  </pic:nvPicPr>
                  <pic:blipFill>
                    <a:blip r:embed="rId16"/>
                    <a:srcRect/>
                    <a:stretch>
                      <a:fillRect/>
                    </a:stretch>
                  </pic:blipFill>
                  <pic:spPr>
                    <a:xfrm>
                      <a:off x="0" y="0"/>
                      <a:ext cx="760095" cy="403860"/>
                    </a:xfrm>
                    <a:prstGeom prst="rect">
                      <a:avLst/>
                    </a:prstGeom>
                    <a:ln/>
                  </pic:spPr>
                </pic:pic>
              </a:graphicData>
            </a:graphic>
          </wp:anchor>
        </w:drawing>
      </w:r>
    </w:p>
    <w:p w:rsidR="00F346C4" w:rsidRDefault="00660648">
      <w:pPr>
        <w:rPr>
          <w:rFonts w:ascii="Century Gothic" w:eastAsia="Century Gothic" w:hAnsi="Century Gothic" w:cs="Century Gothic"/>
        </w:rPr>
      </w:pPr>
      <w:r>
        <w:rPr>
          <w:noProof/>
        </w:rPr>
        <w:drawing>
          <wp:anchor distT="0" distB="0" distL="114300" distR="114300" simplePos="0" relativeHeight="251676672" behindDoc="0" locked="0" layoutInCell="1" hidden="0" allowOverlap="1">
            <wp:simplePos x="0" y="0"/>
            <wp:positionH relativeFrom="column">
              <wp:posOffset>1171575</wp:posOffset>
            </wp:positionH>
            <wp:positionV relativeFrom="paragraph">
              <wp:posOffset>61913</wp:posOffset>
            </wp:positionV>
            <wp:extent cx="764540" cy="260985"/>
            <wp:effectExtent l="0" t="0" r="0" b="0"/>
            <wp:wrapSquare wrapText="bothSides" distT="0" distB="0" distL="114300" distR="114300"/>
            <wp:docPr id="90" name="image33.jpg" descr="http://survivorwindowsii.com/files/ellipse.jpg"/>
            <wp:cNvGraphicFramePr/>
            <a:graphic xmlns:a="http://schemas.openxmlformats.org/drawingml/2006/main">
              <a:graphicData uri="http://schemas.openxmlformats.org/drawingml/2006/picture">
                <pic:pic xmlns:pic="http://schemas.openxmlformats.org/drawingml/2006/picture">
                  <pic:nvPicPr>
                    <pic:cNvPr id="0" name="image33.jpg" descr="http://survivorwindowsii.com/files/ellipse.jpg"/>
                    <pic:cNvPicPr preferRelativeResize="0"/>
                  </pic:nvPicPr>
                  <pic:blipFill>
                    <a:blip r:embed="rId17"/>
                    <a:srcRect/>
                    <a:stretch>
                      <a:fillRect/>
                    </a:stretch>
                  </pic:blipFill>
                  <pic:spPr>
                    <a:xfrm>
                      <a:off x="0" y="0"/>
                      <a:ext cx="764540" cy="260985"/>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3620770</wp:posOffset>
            </wp:positionH>
            <wp:positionV relativeFrom="paragraph">
              <wp:posOffset>683260</wp:posOffset>
            </wp:positionV>
            <wp:extent cx="760095" cy="700405"/>
            <wp:effectExtent l="0" t="0" r="0" b="0"/>
            <wp:wrapSquare wrapText="bothSides" distT="0" distB="0" distL="114300" distR="114300"/>
            <wp:docPr id="75" name="image25.jpg" descr="http://survivorwindowsii.com/files/circle.jpg"/>
            <wp:cNvGraphicFramePr/>
            <a:graphic xmlns:a="http://schemas.openxmlformats.org/drawingml/2006/main">
              <a:graphicData uri="http://schemas.openxmlformats.org/drawingml/2006/picture">
                <pic:pic xmlns:pic="http://schemas.openxmlformats.org/drawingml/2006/picture">
                  <pic:nvPicPr>
                    <pic:cNvPr id="0" name="image25.jpg" descr="http://survivorwindowsii.com/files/circle.jpg"/>
                    <pic:cNvPicPr preferRelativeResize="0"/>
                  </pic:nvPicPr>
                  <pic:blipFill>
                    <a:blip r:embed="rId18"/>
                    <a:srcRect/>
                    <a:stretch>
                      <a:fillRect/>
                    </a:stretch>
                  </pic:blipFill>
                  <pic:spPr>
                    <a:xfrm>
                      <a:off x="0" y="0"/>
                      <a:ext cx="760095" cy="700405"/>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1175385</wp:posOffset>
            </wp:positionH>
            <wp:positionV relativeFrom="paragraph">
              <wp:posOffset>805180</wp:posOffset>
            </wp:positionV>
            <wp:extent cx="760095" cy="379730"/>
            <wp:effectExtent l="0" t="0" r="0" b="0"/>
            <wp:wrapSquare wrapText="bothSides" distT="0" distB="0" distL="114300" distR="114300"/>
            <wp:docPr id="14" name="image2.jpg" descr="http://survivorwindowsii.com/files/quartercircle.jpg"/>
            <wp:cNvGraphicFramePr/>
            <a:graphic xmlns:a="http://schemas.openxmlformats.org/drawingml/2006/main">
              <a:graphicData uri="http://schemas.openxmlformats.org/drawingml/2006/picture">
                <pic:pic xmlns:pic="http://schemas.openxmlformats.org/drawingml/2006/picture">
                  <pic:nvPicPr>
                    <pic:cNvPr id="0" name="image2.jpg" descr="http://survivorwindowsii.com/files/quartercircle.jpg"/>
                    <pic:cNvPicPr preferRelativeResize="0"/>
                  </pic:nvPicPr>
                  <pic:blipFill>
                    <a:blip r:embed="rId19"/>
                    <a:srcRect/>
                    <a:stretch>
                      <a:fillRect/>
                    </a:stretch>
                  </pic:blipFill>
                  <pic:spPr>
                    <a:xfrm>
                      <a:off x="0" y="0"/>
                      <a:ext cx="760095" cy="379730"/>
                    </a:xfrm>
                    <a:prstGeom prst="rect">
                      <a:avLst/>
                    </a:prstGeom>
                    <a:ln/>
                  </pic:spPr>
                </pic:pic>
              </a:graphicData>
            </a:graphic>
          </wp:anchor>
        </w:drawing>
      </w:r>
      <w:r>
        <w:rPr>
          <w:noProof/>
        </w:rPr>
        <w:drawing>
          <wp:anchor distT="0" distB="0" distL="114300" distR="114300" simplePos="0" relativeHeight="251679744" behindDoc="0" locked="0" layoutInCell="1" hidden="0" allowOverlap="1">
            <wp:simplePos x="0" y="0"/>
            <wp:positionH relativeFrom="column">
              <wp:posOffset>2398395</wp:posOffset>
            </wp:positionH>
            <wp:positionV relativeFrom="paragraph">
              <wp:posOffset>320675</wp:posOffset>
            </wp:positionV>
            <wp:extent cx="760095" cy="653415"/>
            <wp:effectExtent l="0" t="0" r="0" b="0"/>
            <wp:wrapSquare wrapText="bothSides" distT="0" distB="0" distL="114300" distR="114300"/>
            <wp:docPr id="54" name="image12.jpg" descr="http://survivorwindowsii.com/files/octagon.jpg"/>
            <wp:cNvGraphicFramePr/>
            <a:graphic xmlns:a="http://schemas.openxmlformats.org/drawingml/2006/main">
              <a:graphicData uri="http://schemas.openxmlformats.org/drawingml/2006/picture">
                <pic:pic xmlns:pic="http://schemas.openxmlformats.org/drawingml/2006/picture">
                  <pic:nvPicPr>
                    <pic:cNvPr id="0" name="image12.jpg" descr="http://survivorwindowsii.com/files/octagon.jpg"/>
                    <pic:cNvPicPr preferRelativeResize="0"/>
                  </pic:nvPicPr>
                  <pic:blipFill>
                    <a:blip r:embed="rId20"/>
                    <a:srcRect/>
                    <a:stretch>
                      <a:fillRect/>
                    </a:stretch>
                  </pic:blipFill>
                  <pic:spPr>
                    <a:xfrm>
                      <a:off x="0" y="0"/>
                      <a:ext cx="760095" cy="653415"/>
                    </a:xfrm>
                    <a:prstGeom prst="rect">
                      <a:avLst/>
                    </a:prstGeom>
                    <a:ln/>
                  </pic:spPr>
                </pic:pic>
              </a:graphicData>
            </a:graphic>
          </wp:anchor>
        </w:drawing>
      </w:r>
    </w:p>
    <w:p w:rsidR="00F346C4" w:rsidRDefault="00F346C4">
      <w:pPr>
        <w:rPr>
          <w:rFonts w:ascii="Century Gothic" w:eastAsia="Century Gothic" w:hAnsi="Century Gothic" w:cs="Century Gothic"/>
        </w:rPr>
      </w:pPr>
    </w:p>
    <w:p w:rsidR="00F346C4" w:rsidRDefault="00F346C4">
      <w:pPr>
        <w:rPr>
          <w:rFonts w:ascii="Century Gothic" w:eastAsia="Century Gothic" w:hAnsi="Century Gothic" w:cs="Century Gothic"/>
        </w:rPr>
      </w:pPr>
    </w:p>
    <w:p w:rsidR="00F346C4" w:rsidRDefault="00F346C4">
      <w:pPr>
        <w:rPr>
          <w:rFonts w:ascii="Century Gothic" w:eastAsia="Century Gothic" w:hAnsi="Century Gothic" w:cs="Century Gothic"/>
        </w:rPr>
      </w:pPr>
    </w:p>
    <w:p w:rsidR="00F346C4" w:rsidRDefault="00660648">
      <w:pPr>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19"/>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Miter cut fusion - welded corners for superior structural integrity and prevention of air and water infiltration</w:t>
      </w:r>
    </w:p>
    <w:p w:rsidR="00F346C4" w:rsidRDefault="00660648">
      <w:pPr>
        <w:numPr>
          <w:ilvl w:val="0"/>
          <w:numId w:val="19"/>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Perimeter accessory grooves make mulling simple and secure</w:t>
      </w:r>
    </w:p>
    <w:p w:rsidR="00F346C4" w:rsidRDefault="00660648">
      <w:pPr>
        <w:numPr>
          <w:ilvl w:val="0"/>
          <w:numId w:val="19"/>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 xml:space="preserve">DP50 Standard </w:t>
      </w:r>
    </w:p>
    <w:p w:rsidR="00F346C4" w:rsidRDefault="00660648">
      <w:pPr>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Glazing</w:t>
      </w:r>
      <w:r>
        <w:rPr>
          <w:rFonts w:ascii="Century Gothic" w:eastAsia="Century Gothic" w:hAnsi="Century Gothic" w:cs="Century Gothic"/>
          <w:b/>
          <w:color w:val="FF0000"/>
          <w:sz w:val="30"/>
          <w:szCs w:val="30"/>
        </w:rPr>
        <w:t>:</w:t>
      </w:r>
    </w:p>
    <w:p w:rsidR="00F346C4" w:rsidRDefault="00660648">
      <w:pPr>
        <w:numPr>
          <w:ilvl w:val="0"/>
          <w:numId w:val="2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 xml:space="preserve">Glazing with warm edge spacer system </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sz w:val="30"/>
          <w:szCs w:val="30"/>
        </w:rPr>
        <w:t xml:space="preserve"> </w:t>
      </w:r>
      <w:r>
        <w:rPr>
          <w:rFonts w:ascii="Century Gothic" w:eastAsia="Century Gothic" w:hAnsi="Century Gothic" w:cs="Century Gothic"/>
          <w:b/>
          <w:color w:val="FF0000"/>
          <w:sz w:val="30"/>
          <w:szCs w:val="30"/>
          <w:u w:val="single"/>
        </w:rPr>
        <w:t>Standard Features:</w:t>
      </w:r>
    </w:p>
    <w:p w:rsidR="00F346C4" w:rsidRDefault="00660648">
      <w:pPr>
        <w:numPr>
          <w:ilvl w:val="0"/>
          <w:numId w:val="21"/>
        </w:numPr>
        <w:pBdr>
          <w:top w:val="nil"/>
          <w:left w:val="nil"/>
          <w:bottom w:val="nil"/>
          <w:right w:val="nil"/>
          <w:between w:val="nil"/>
        </w:pBdr>
        <w:spacing w:after="0"/>
        <w:rPr>
          <w:b/>
          <w:sz w:val="30"/>
          <w:szCs w:val="30"/>
        </w:rPr>
      </w:pPr>
      <w:r>
        <w:rPr>
          <w:rFonts w:ascii="Century Gothic" w:eastAsia="Century Gothic" w:hAnsi="Century Gothic" w:cs="Century Gothic"/>
          <w:color w:val="000000"/>
          <w:sz w:val="30"/>
          <w:szCs w:val="30"/>
        </w:rPr>
        <w:t>All welded</w:t>
      </w:r>
    </w:p>
    <w:p w:rsidR="00F346C4" w:rsidRDefault="00660648">
      <w:pPr>
        <w:numPr>
          <w:ilvl w:val="0"/>
          <w:numId w:val="21"/>
        </w:numPr>
        <w:pBdr>
          <w:top w:val="nil"/>
          <w:left w:val="nil"/>
          <w:bottom w:val="nil"/>
          <w:right w:val="nil"/>
          <w:between w:val="nil"/>
        </w:pBdr>
        <w:spacing w:after="0"/>
        <w:rPr>
          <w:b/>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1"/>
        </w:numPr>
        <w:pBdr>
          <w:top w:val="nil"/>
          <w:left w:val="nil"/>
          <w:bottom w:val="nil"/>
          <w:right w:val="nil"/>
          <w:between w:val="nil"/>
        </w:pBdr>
        <w:spacing w:after="0"/>
        <w:rPr>
          <w:b/>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21"/>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F346C4">
      <w:pPr>
        <w:pBdr>
          <w:top w:val="nil"/>
          <w:left w:val="nil"/>
          <w:bottom w:val="nil"/>
          <w:right w:val="nil"/>
          <w:between w:val="nil"/>
        </w:pBdr>
        <w:spacing w:after="0"/>
        <w:ind w:left="720" w:hanging="720"/>
        <w:rPr>
          <w:rFonts w:ascii="Century Gothic" w:eastAsia="Century Gothic" w:hAnsi="Century Gothic" w:cs="Century Gothic"/>
          <w:b/>
          <w:color w:val="000000"/>
          <w:sz w:val="40"/>
          <w:szCs w:val="40"/>
        </w:rPr>
      </w:pPr>
    </w:p>
    <w:p w:rsidR="00F346C4" w:rsidRDefault="00F346C4">
      <w:pPr>
        <w:pBdr>
          <w:top w:val="nil"/>
          <w:left w:val="nil"/>
          <w:bottom w:val="nil"/>
          <w:right w:val="nil"/>
          <w:between w:val="nil"/>
        </w:pBdr>
        <w:ind w:left="720" w:hanging="720"/>
        <w:jc w:val="center"/>
        <w:rPr>
          <w:rFonts w:ascii="Century Gothic" w:eastAsia="Century Gothic" w:hAnsi="Century Gothic" w:cs="Century Gothic"/>
          <w:b/>
          <w:color w:val="000000"/>
          <w:sz w:val="40"/>
          <w:szCs w:val="40"/>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80768" behindDoc="0" locked="0" layoutInCell="1" hidden="0" allowOverlap="1">
            <wp:simplePos x="0" y="0"/>
            <wp:positionH relativeFrom="column">
              <wp:posOffset>1076325</wp:posOffset>
            </wp:positionH>
            <wp:positionV relativeFrom="paragraph">
              <wp:posOffset>0</wp:posOffset>
            </wp:positionV>
            <wp:extent cx="4010025" cy="1133475"/>
            <wp:effectExtent l="0" t="0" r="0" b="0"/>
            <wp:wrapSquare wrapText="bothSides" distT="0" distB="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4100 Series Hopper</w:t>
      </w:r>
    </w:p>
    <w:p w:rsidR="00F346C4" w:rsidRDefault="00660648">
      <w:pPr>
        <w:tabs>
          <w:tab w:val="left" w:pos="3426"/>
        </w:tabs>
        <w:jc w:val="center"/>
        <w:rPr>
          <w:rFonts w:ascii="Century Gothic" w:eastAsia="Century Gothic" w:hAnsi="Century Gothic" w:cs="Century Gothic"/>
          <w:b/>
          <w:sz w:val="40"/>
          <w:szCs w:val="40"/>
        </w:rPr>
      </w:pPr>
      <w:r>
        <w:rPr>
          <w:noProof/>
        </w:rPr>
        <w:drawing>
          <wp:anchor distT="0" distB="0" distL="114300" distR="114300" simplePos="0" relativeHeight="251681792" behindDoc="0" locked="0" layoutInCell="1" hidden="0" allowOverlap="1">
            <wp:simplePos x="0" y="0"/>
            <wp:positionH relativeFrom="column">
              <wp:posOffset>1671637</wp:posOffset>
            </wp:positionH>
            <wp:positionV relativeFrom="paragraph">
              <wp:posOffset>62864</wp:posOffset>
            </wp:positionV>
            <wp:extent cx="2600325" cy="1597660"/>
            <wp:effectExtent l="0" t="0" r="0" b="0"/>
            <wp:wrapSquare wrapText="bothSides" distT="0" distB="0" distL="114300" distR="114300"/>
            <wp:docPr id="40" name="image19.jpg" descr="E:\Replacement\4100-4150 hopper\IMG_1962.JPG"/>
            <wp:cNvGraphicFramePr/>
            <a:graphic xmlns:a="http://schemas.openxmlformats.org/drawingml/2006/main">
              <a:graphicData uri="http://schemas.openxmlformats.org/drawingml/2006/picture">
                <pic:pic xmlns:pic="http://schemas.openxmlformats.org/drawingml/2006/picture">
                  <pic:nvPicPr>
                    <pic:cNvPr id="0" name="image19.jpg" descr="E:\Replacement\4100-4150 hopper\IMG_1962.JPG"/>
                    <pic:cNvPicPr preferRelativeResize="0"/>
                  </pic:nvPicPr>
                  <pic:blipFill>
                    <a:blip r:embed="rId21"/>
                    <a:srcRect l="14372" t="26955" r="19360" b="11948"/>
                    <a:stretch>
                      <a:fillRect/>
                    </a:stretch>
                  </pic:blipFill>
                  <pic:spPr>
                    <a:xfrm>
                      <a:off x="0" y="0"/>
                      <a:ext cx="2600325" cy="1597660"/>
                    </a:xfrm>
                    <a:prstGeom prst="rect">
                      <a:avLst/>
                    </a:prstGeom>
                    <a:ln/>
                  </pic:spPr>
                </pic:pic>
              </a:graphicData>
            </a:graphic>
          </wp:anchor>
        </w:drawing>
      </w: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660648">
      <w:pPr>
        <w:tabs>
          <w:tab w:val="left" w:pos="3426"/>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Mechanical sash and frame</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Gasket frame corners</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Single lock</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Dual durometer glazing</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Tilt - in sash with roller arm</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Full screen</w:t>
      </w:r>
    </w:p>
    <w:p w:rsidR="00F346C4" w:rsidRDefault="00660648">
      <w:pPr>
        <w:numPr>
          <w:ilvl w:val="0"/>
          <w:numId w:val="22"/>
        </w:numPr>
        <w:pBdr>
          <w:top w:val="nil"/>
          <w:left w:val="nil"/>
          <w:bottom w:val="nil"/>
          <w:right w:val="nil"/>
          <w:between w:val="nil"/>
        </w:pBdr>
        <w:tabs>
          <w:tab w:val="left" w:pos="3426"/>
        </w:tabs>
        <w:spacing w:after="0"/>
        <w:rPr>
          <w:b/>
          <w:sz w:val="30"/>
          <w:szCs w:val="30"/>
        </w:rPr>
      </w:pPr>
      <w:r>
        <w:rPr>
          <w:rFonts w:ascii="Century Gothic" w:eastAsia="Century Gothic" w:hAnsi="Century Gothic" w:cs="Century Gothic"/>
          <w:color w:val="000000"/>
          <w:sz w:val="30"/>
          <w:szCs w:val="30"/>
        </w:rPr>
        <w:t>3 ¼” Jamb</w:t>
      </w:r>
    </w:p>
    <w:p w:rsidR="00F346C4" w:rsidRDefault="00660648">
      <w:pPr>
        <w:numPr>
          <w:ilvl w:val="0"/>
          <w:numId w:val="22"/>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82816" behindDoc="0" locked="0" layoutInCell="1" hidden="0" allowOverlap="1">
            <wp:simplePos x="0" y="0"/>
            <wp:positionH relativeFrom="column">
              <wp:posOffset>1190625</wp:posOffset>
            </wp:positionH>
            <wp:positionV relativeFrom="paragraph">
              <wp:posOffset>0</wp:posOffset>
            </wp:positionV>
            <wp:extent cx="4010025" cy="1133475"/>
            <wp:effectExtent l="0" t="0" r="0" b="0"/>
            <wp:wrapSquare wrapText="bothSides" distT="0" distB="0" distL="114300" distR="11430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Casement</w:t>
      </w: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noProof/>
          <w:sz w:val="40"/>
          <w:szCs w:val="40"/>
        </w:rPr>
        <w:drawing>
          <wp:inline distT="0" distB="0" distL="0" distR="0">
            <wp:extent cx="1615294" cy="2334540"/>
            <wp:effectExtent l="0" t="0" r="0" b="0"/>
            <wp:docPr id="93" name="image47.jpg" descr="E:\Replacement\7200-7250 cs\IMG_1958.JPG"/>
            <wp:cNvGraphicFramePr/>
            <a:graphic xmlns:a="http://schemas.openxmlformats.org/drawingml/2006/main">
              <a:graphicData uri="http://schemas.openxmlformats.org/drawingml/2006/picture">
                <pic:pic xmlns:pic="http://schemas.openxmlformats.org/drawingml/2006/picture">
                  <pic:nvPicPr>
                    <pic:cNvPr id="0" name="image47.jpg" descr="E:\Replacement\7200-7250 cs\IMG_1958.JPG"/>
                    <pic:cNvPicPr preferRelativeResize="0"/>
                  </pic:nvPicPr>
                  <pic:blipFill>
                    <a:blip r:embed="rId22"/>
                    <a:srcRect l="10988" t="9187" r="8695" b="13448"/>
                    <a:stretch>
                      <a:fillRect/>
                    </a:stretch>
                  </pic:blipFill>
                  <pic:spPr>
                    <a:xfrm>
                      <a:off x="0" y="0"/>
                      <a:ext cx="1615294" cy="2334540"/>
                    </a:xfrm>
                    <a:prstGeom prst="rect">
                      <a:avLst/>
                    </a:prstGeom>
                    <a:ln/>
                  </pic:spPr>
                </pic:pic>
              </a:graphicData>
            </a:graphic>
          </wp:inline>
        </w:drawing>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Full screen</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Multi - point locking system</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2525"/>
        </w:tabs>
        <w:ind w:left="360"/>
        <w:rPr>
          <w:rFonts w:ascii="Century Gothic" w:eastAsia="Century Gothic" w:hAnsi="Century Gothic" w:cs="Century Gothic"/>
          <w:b/>
          <w:sz w:val="30"/>
          <w:szCs w:val="30"/>
          <w:u w:val="single"/>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83840" behindDoc="0" locked="0" layoutInCell="1" hidden="0" allowOverlap="1">
            <wp:simplePos x="0" y="0"/>
            <wp:positionH relativeFrom="column">
              <wp:posOffset>1038225</wp:posOffset>
            </wp:positionH>
            <wp:positionV relativeFrom="paragraph">
              <wp:posOffset>0</wp:posOffset>
            </wp:positionV>
            <wp:extent cx="4010025" cy="1133475"/>
            <wp:effectExtent l="0" t="0" r="0" b="0"/>
            <wp:wrapSquare wrapText="bothSides" distT="0" distB="0" distL="114300" distR="11430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2525"/>
        </w:tabs>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Twin Casement</w:t>
      </w:r>
      <w:r>
        <w:rPr>
          <w:noProof/>
        </w:rPr>
        <w:drawing>
          <wp:anchor distT="0" distB="0" distL="114300" distR="114300" simplePos="0" relativeHeight="251684864" behindDoc="0" locked="0" layoutInCell="1" hidden="0" allowOverlap="1">
            <wp:simplePos x="0" y="0"/>
            <wp:positionH relativeFrom="column">
              <wp:posOffset>1879282</wp:posOffset>
            </wp:positionH>
            <wp:positionV relativeFrom="paragraph">
              <wp:posOffset>476885</wp:posOffset>
            </wp:positionV>
            <wp:extent cx="2185035" cy="2042795"/>
            <wp:effectExtent l="0" t="0" r="0" b="0"/>
            <wp:wrapSquare wrapText="bothSides" distT="0" distB="0" distL="114300" distR="11430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14667" t="23789" r="60460" b="54575"/>
                    <a:stretch>
                      <a:fillRect/>
                    </a:stretch>
                  </pic:blipFill>
                  <pic:spPr>
                    <a:xfrm>
                      <a:off x="0" y="0"/>
                      <a:ext cx="2185035" cy="204279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2 Full screens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Multi - point locking system</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2525"/>
        </w:tabs>
        <w:ind w:left="360"/>
        <w:rPr>
          <w:rFonts w:ascii="Century Gothic" w:eastAsia="Century Gothic" w:hAnsi="Century Gothic" w:cs="Century Gothic"/>
          <w:b/>
          <w:sz w:val="30"/>
          <w:szCs w:val="30"/>
          <w:u w:val="single"/>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85888" behindDoc="0" locked="0" layoutInCell="1" hidden="0" allowOverlap="1">
            <wp:simplePos x="0" y="0"/>
            <wp:positionH relativeFrom="column">
              <wp:posOffset>966787</wp:posOffset>
            </wp:positionH>
            <wp:positionV relativeFrom="paragraph">
              <wp:posOffset>0</wp:posOffset>
            </wp:positionV>
            <wp:extent cx="4010025" cy="1133475"/>
            <wp:effectExtent l="0" t="0" r="0" b="0"/>
            <wp:wrapSquare wrapText="bothSides" distT="0" distB="0" distL="114300" distR="11430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Triple Casement</w:t>
      </w: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686912" behindDoc="0" locked="0" layoutInCell="1" hidden="0" allowOverlap="1">
            <wp:simplePos x="0" y="0"/>
            <wp:positionH relativeFrom="column">
              <wp:posOffset>1370965</wp:posOffset>
            </wp:positionH>
            <wp:positionV relativeFrom="paragraph">
              <wp:posOffset>61595</wp:posOffset>
            </wp:positionV>
            <wp:extent cx="2040890" cy="1353185"/>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12885" t="24615" r="52776" b="54208"/>
                    <a:stretch>
                      <a:fillRect/>
                    </a:stretch>
                  </pic:blipFill>
                  <pic:spPr>
                    <a:xfrm>
                      <a:off x="0" y="0"/>
                      <a:ext cx="2040890" cy="1353185"/>
                    </a:xfrm>
                    <a:prstGeom prst="rect">
                      <a:avLst/>
                    </a:prstGeom>
                    <a:ln/>
                  </pic:spPr>
                </pic:pic>
              </a:graphicData>
            </a:graphic>
          </wp:anchor>
        </w:drawing>
      </w:r>
      <w:r>
        <w:rPr>
          <w:noProof/>
        </w:rPr>
        <mc:AlternateContent>
          <mc:Choice Requires="wpg">
            <w:drawing>
              <wp:anchor distT="0" distB="0" distL="114300" distR="114300" simplePos="0" relativeHeight="251687936" behindDoc="0" locked="0" layoutInCell="1" hidden="0" allowOverlap="1">
                <wp:simplePos x="0" y="0"/>
                <wp:positionH relativeFrom="column">
                  <wp:posOffset>3505200</wp:posOffset>
                </wp:positionH>
                <wp:positionV relativeFrom="paragraph">
                  <wp:posOffset>63500</wp:posOffset>
                </wp:positionV>
                <wp:extent cx="2625090" cy="1235710"/>
                <wp:effectExtent l="0" t="0" r="0" b="0"/>
                <wp:wrapNone/>
                <wp:docPr id="7" name="Freeform 7"/>
                <wp:cNvGraphicFramePr/>
                <a:graphic xmlns:a="http://schemas.openxmlformats.org/drawingml/2006/main">
                  <a:graphicData uri="http://schemas.microsoft.com/office/word/2010/wordprocessingShape">
                    <wps:wsp>
                      <wps:cNvSpPr/>
                      <wps:spPr>
                        <a:xfrm>
                          <a:off x="4039805" y="3168495"/>
                          <a:ext cx="2612390" cy="1223010"/>
                        </a:xfrm>
                        <a:custGeom>
                          <a:avLst/>
                          <a:gdLst/>
                          <a:ahLst/>
                          <a:cxnLst/>
                          <a:rect l="l" t="t" r="r" b="b"/>
                          <a:pathLst>
                            <a:path w="2612390" h="1223010" extrusionOk="0">
                              <a:moveTo>
                                <a:pt x="0" y="0"/>
                              </a:moveTo>
                              <a:lnTo>
                                <a:pt x="0" y="1223010"/>
                              </a:lnTo>
                              <a:lnTo>
                                <a:pt x="2612390" y="1223010"/>
                              </a:lnTo>
                              <a:lnTo>
                                <a:pt x="2612390"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F346C4" w:rsidRDefault="00F346C4">
                            <w:pPr>
                              <w:spacing w:line="275" w:lineRule="auto"/>
                              <w:textDirection w:val="btLr"/>
                            </w:pPr>
                          </w:p>
                          <w:p w:rsidR="00F346C4" w:rsidRDefault="00F346C4">
                            <w:pPr>
                              <w:spacing w:line="275" w:lineRule="auto"/>
                              <w:textDirection w:val="btLr"/>
                            </w:pPr>
                          </w:p>
                          <w:p w:rsidR="00F346C4" w:rsidRDefault="00660648">
                            <w:pPr>
                              <w:spacing w:line="275" w:lineRule="auto"/>
                              <w:textDirection w:val="btLr"/>
                            </w:pPr>
                            <w:r>
                              <w:rPr>
                                <w:rFonts w:ascii="Century Gothic" w:eastAsia="Century Gothic" w:hAnsi="Century Gothic" w:cs="Century Gothic"/>
                                <w:b/>
                                <w:color w:val="000000"/>
                                <w:sz w:val="30"/>
                              </w:rPr>
                              <w:t xml:space="preserve">Standard Layout: ¼, ½, ¼ </w:t>
                            </w: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3505200</wp:posOffset>
                </wp:positionH>
                <wp:positionV relativeFrom="paragraph">
                  <wp:posOffset>63500</wp:posOffset>
                </wp:positionV>
                <wp:extent cx="2625090" cy="1235710"/>
                <wp:effectExtent b="0" l="0" r="0" t="0"/>
                <wp:wrapNone/>
                <wp:docPr id="7" name="image57.png"/>
                <a:graphic>
                  <a:graphicData uri="http://schemas.openxmlformats.org/drawingml/2006/picture">
                    <pic:pic>
                      <pic:nvPicPr>
                        <pic:cNvPr id="0" name="image57.png"/>
                        <pic:cNvPicPr preferRelativeResize="0"/>
                      </pic:nvPicPr>
                      <pic:blipFill>
                        <a:blip r:embed="rId26"/>
                        <a:srcRect/>
                        <a:stretch>
                          <a:fillRect/>
                        </a:stretch>
                      </pic:blipFill>
                      <pic:spPr>
                        <a:xfrm>
                          <a:off x="0" y="0"/>
                          <a:ext cx="2625090" cy="123571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3632200</wp:posOffset>
                </wp:positionH>
                <wp:positionV relativeFrom="paragraph">
                  <wp:posOffset>228600</wp:posOffset>
                </wp:positionV>
                <wp:extent cx="1082040" cy="441325"/>
                <wp:effectExtent l="0" t="0" r="0" b="0"/>
                <wp:wrapNone/>
                <wp:docPr id="1" name="Freeform 1"/>
                <wp:cNvGraphicFramePr/>
                <a:graphic xmlns:a="http://schemas.openxmlformats.org/drawingml/2006/main">
                  <a:graphicData uri="http://schemas.microsoft.com/office/word/2010/wordprocessingShape">
                    <wps:wsp>
                      <wps:cNvSpPr/>
                      <wps:spPr>
                        <a:xfrm>
                          <a:off x="4817680" y="3572038"/>
                          <a:ext cx="1056640" cy="415925"/>
                        </a:xfrm>
                        <a:custGeom>
                          <a:avLst/>
                          <a:gdLst/>
                          <a:ahLst/>
                          <a:cxnLst/>
                          <a:rect l="l" t="t" r="r" b="b"/>
                          <a:pathLst>
                            <a:path w="1056640" h="415925" extrusionOk="0">
                              <a:moveTo>
                                <a:pt x="264160" y="0"/>
                              </a:moveTo>
                              <a:lnTo>
                                <a:pt x="264160" y="103981"/>
                              </a:lnTo>
                              <a:lnTo>
                                <a:pt x="1056640" y="103981"/>
                              </a:lnTo>
                              <a:lnTo>
                                <a:pt x="1056640" y="311943"/>
                              </a:lnTo>
                              <a:lnTo>
                                <a:pt x="264160" y="311943"/>
                              </a:lnTo>
                              <a:lnTo>
                                <a:pt x="264160" y="415925"/>
                              </a:lnTo>
                              <a:lnTo>
                                <a:pt x="0" y="207962"/>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3632200</wp:posOffset>
                </wp:positionH>
                <wp:positionV relativeFrom="paragraph">
                  <wp:posOffset>228600</wp:posOffset>
                </wp:positionV>
                <wp:extent cx="1082040" cy="441325"/>
                <wp:effectExtent b="0" l="0" r="0" t="0"/>
                <wp:wrapNone/>
                <wp:docPr id="1" name="image42.png"/>
                <a:graphic>
                  <a:graphicData uri="http://schemas.openxmlformats.org/drawingml/2006/picture">
                    <pic:pic>
                      <pic:nvPicPr>
                        <pic:cNvPr id="0" name="image42.png"/>
                        <pic:cNvPicPr preferRelativeResize="0"/>
                      </pic:nvPicPr>
                      <pic:blipFill>
                        <a:blip r:embed="rId27"/>
                        <a:srcRect/>
                        <a:stretch>
                          <a:fillRect/>
                        </a:stretch>
                      </pic:blipFill>
                      <pic:spPr>
                        <a:xfrm>
                          <a:off x="0" y="0"/>
                          <a:ext cx="1082040" cy="441325"/>
                        </a:xfrm>
                        <a:prstGeom prst="rect"/>
                        <a:ln/>
                      </pic:spPr>
                    </pic:pic>
                  </a:graphicData>
                </a:graphic>
              </wp:anchor>
            </w:drawing>
          </mc:Fallback>
        </mc:AlternateContent>
      </w: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spacing w:after="0"/>
        <w:rPr>
          <w:rFonts w:ascii="Century Gothic" w:eastAsia="Century Gothic" w:hAnsi="Century Gothic" w:cs="Century Gothic"/>
          <w:b/>
          <w:color w:val="FF0000"/>
          <w:sz w:val="30"/>
          <w:szCs w:val="30"/>
          <w:u w:val="single"/>
        </w:rPr>
      </w:pPr>
      <w:r>
        <w:rPr>
          <w:noProof/>
        </w:rPr>
        <w:drawing>
          <wp:anchor distT="0" distB="0" distL="114300" distR="114300" simplePos="0" relativeHeight="251689984" behindDoc="0" locked="0" layoutInCell="1" hidden="0" allowOverlap="1">
            <wp:simplePos x="0" y="0"/>
            <wp:positionH relativeFrom="column">
              <wp:posOffset>3044190</wp:posOffset>
            </wp:positionH>
            <wp:positionV relativeFrom="paragraph">
              <wp:posOffset>212090</wp:posOffset>
            </wp:positionV>
            <wp:extent cx="2094865" cy="1264920"/>
            <wp:effectExtent l="0" t="0" r="0" b="0"/>
            <wp:wrapSquare wrapText="bothSides" distT="0" distB="0" distL="114300" distR="114300"/>
            <wp:docPr id="10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l="13237" t="24794" r="51517" b="55411"/>
                    <a:stretch>
                      <a:fillRect/>
                    </a:stretch>
                  </pic:blipFill>
                  <pic:spPr>
                    <a:xfrm>
                      <a:off x="0" y="0"/>
                      <a:ext cx="2094865" cy="1264920"/>
                    </a:xfrm>
                    <a:prstGeom prst="rect">
                      <a:avLst/>
                    </a:prstGeom>
                    <a:ln/>
                  </pic:spPr>
                </pic:pic>
              </a:graphicData>
            </a:graphic>
          </wp:anchor>
        </w:drawing>
      </w:r>
      <w:r>
        <w:rPr>
          <w:noProof/>
        </w:rPr>
        <mc:AlternateContent>
          <mc:Choice Requires="wpg">
            <w:drawing>
              <wp:anchor distT="0" distB="0" distL="114300" distR="114300" simplePos="0" relativeHeight="251691008" behindDoc="0" locked="0" layoutInCell="1" hidden="0" allowOverlap="1">
                <wp:simplePos x="0" y="0"/>
                <wp:positionH relativeFrom="column">
                  <wp:posOffset>1739900</wp:posOffset>
                </wp:positionH>
                <wp:positionV relativeFrom="paragraph">
                  <wp:posOffset>190500</wp:posOffset>
                </wp:positionV>
                <wp:extent cx="998855" cy="452119"/>
                <wp:effectExtent l="0" t="0" r="0" b="0"/>
                <wp:wrapNone/>
                <wp:docPr id="8" name="Freeform 8"/>
                <wp:cNvGraphicFramePr/>
                <a:graphic xmlns:a="http://schemas.openxmlformats.org/drawingml/2006/main">
                  <a:graphicData uri="http://schemas.microsoft.com/office/word/2010/wordprocessingShape">
                    <wps:wsp>
                      <wps:cNvSpPr/>
                      <wps:spPr>
                        <a:xfrm>
                          <a:off x="4859273" y="3566641"/>
                          <a:ext cx="973455" cy="426719"/>
                        </a:xfrm>
                        <a:custGeom>
                          <a:avLst/>
                          <a:gdLst/>
                          <a:ahLst/>
                          <a:cxnLst/>
                          <a:rect l="l" t="t" r="r" b="b"/>
                          <a:pathLst>
                            <a:path w="973455" h="426719" extrusionOk="0">
                              <a:moveTo>
                                <a:pt x="730091" y="0"/>
                              </a:moveTo>
                              <a:lnTo>
                                <a:pt x="730091" y="106679"/>
                              </a:lnTo>
                              <a:lnTo>
                                <a:pt x="0" y="106679"/>
                              </a:lnTo>
                              <a:lnTo>
                                <a:pt x="0" y="320039"/>
                              </a:lnTo>
                              <a:lnTo>
                                <a:pt x="730091" y="320039"/>
                              </a:lnTo>
                              <a:lnTo>
                                <a:pt x="730091" y="426719"/>
                              </a:lnTo>
                              <a:lnTo>
                                <a:pt x="973455" y="213359"/>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1739900</wp:posOffset>
                </wp:positionH>
                <wp:positionV relativeFrom="paragraph">
                  <wp:posOffset>190500</wp:posOffset>
                </wp:positionV>
                <wp:extent cx="998855" cy="452119"/>
                <wp:effectExtent b="0" l="0" r="0" t="0"/>
                <wp:wrapNone/>
                <wp:docPr id="8" name="image58.png"/>
                <a:graphic>
                  <a:graphicData uri="http://schemas.openxmlformats.org/drawingml/2006/picture">
                    <pic:pic>
                      <pic:nvPicPr>
                        <pic:cNvPr id="0" name="image58.png"/>
                        <pic:cNvPicPr preferRelativeResize="0"/>
                      </pic:nvPicPr>
                      <pic:blipFill>
                        <a:blip r:embed="rId29"/>
                        <a:srcRect/>
                        <a:stretch>
                          <a:fillRect/>
                        </a:stretch>
                      </pic:blipFill>
                      <pic:spPr>
                        <a:xfrm>
                          <a:off x="0" y="0"/>
                          <a:ext cx="998855" cy="452119"/>
                        </a:xfrm>
                        <a:prstGeom prst="rect"/>
                        <a:ln/>
                      </pic:spPr>
                    </pic:pic>
                  </a:graphicData>
                </a:graphic>
              </wp:anchor>
            </w:drawing>
          </mc:Fallback>
        </mc:AlternateContent>
      </w: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spacing w:after="0"/>
        <w:rPr>
          <w:rFonts w:ascii="Century Gothic" w:eastAsia="Century Gothic" w:hAnsi="Century Gothic" w:cs="Century Gothic"/>
          <w:b/>
          <w:color w:val="FF0000"/>
          <w:sz w:val="30"/>
          <w:szCs w:val="30"/>
          <w:u w:val="single"/>
        </w:rPr>
      </w:pPr>
      <w:r>
        <w:rPr>
          <w:noProof/>
        </w:rPr>
        <mc:AlternateContent>
          <mc:Choice Requires="wpg">
            <w:drawing>
              <wp:anchor distT="0" distB="0" distL="114300" distR="114300" simplePos="0" relativeHeight="251692032" behindDoc="0" locked="0" layoutInCell="1" hidden="0" allowOverlap="1">
                <wp:simplePos x="0" y="0"/>
                <wp:positionH relativeFrom="column">
                  <wp:posOffset>139700</wp:posOffset>
                </wp:positionH>
                <wp:positionV relativeFrom="paragraph">
                  <wp:posOffset>88900</wp:posOffset>
                </wp:positionV>
                <wp:extent cx="3016250" cy="688975"/>
                <wp:effectExtent l="0" t="0" r="0" b="0"/>
                <wp:wrapNone/>
                <wp:docPr id="2" name="Freeform 2"/>
                <wp:cNvGraphicFramePr/>
                <a:graphic xmlns:a="http://schemas.openxmlformats.org/drawingml/2006/main">
                  <a:graphicData uri="http://schemas.microsoft.com/office/word/2010/wordprocessingShape">
                    <wps:wsp>
                      <wps:cNvSpPr/>
                      <wps:spPr>
                        <a:xfrm>
                          <a:off x="3844225" y="3441863"/>
                          <a:ext cx="3003550" cy="676275"/>
                        </a:xfrm>
                        <a:custGeom>
                          <a:avLst/>
                          <a:gdLst/>
                          <a:ahLst/>
                          <a:cxnLst/>
                          <a:rect l="l" t="t" r="r" b="b"/>
                          <a:pathLst>
                            <a:path w="3003550" h="676275" extrusionOk="0">
                              <a:moveTo>
                                <a:pt x="0" y="0"/>
                              </a:moveTo>
                              <a:lnTo>
                                <a:pt x="0" y="676275"/>
                              </a:lnTo>
                              <a:lnTo>
                                <a:pt x="3003550" y="676275"/>
                              </a:lnTo>
                              <a:lnTo>
                                <a:pt x="3003550"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F346C4" w:rsidRDefault="00660648">
                            <w:pPr>
                              <w:spacing w:line="240" w:lineRule="auto"/>
                              <w:jc w:val="center"/>
                              <w:textDirection w:val="btLr"/>
                            </w:pPr>
                            <w:r>
                              <w:rPr>
                                <w:rFonts w:ascii="Century Gothic" w:eastAsia="Century Gothic" w:hAnsi="Century Gothic" w:cs="Century Gothic"/>
                                <w:b/>
                                <w:color w:val="000000"/>
                                <w:sz w:val="30"/>
                              </w:rPr>
                              <w:t>Standard Layout:</w:t>
                            </w:r>
                          </w:p>
                          <w:p w:rsidR="00F346C4" w:rsidRDefault="00660648">
                            <w:pPr>
                              <w:spacing w:line="240" w:lineRule="auto"/>
                              <w:jc w:val="center"/>
                              <w:textDirection w:val="btLr"/>
                            </w:pPr>
                            <w:r>
                              <w:rPr>
                                <w:rFonts w:ascii="Century Gothic" w:eastAsia="Century Gothic" w:hAnsi="Century Gothic" w:cs="Century Gothic"/>
                                <w:b/>
                                <w:color w:val="000000"/>
                                <w:sz w:val="30"/>
                              </w:rPr>
                              <w:t>1/3, 1/3, 1/3</w:t>
                            </w:r>
                          </w:p>
                          <w:p w:rsidR="00F346C4" w:rsidRDefault="00F346C4">
                            <w:pPr>
                              <w:spacing w:line="275" w:lineRule="auto"/>
                              <w:textDirection w:val="btLr"/>
                            </w:pP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3016250" cy="688975"/>
                <wp:effectExtent b="0" l="0" r="0" t="0"/>
                <wp:wrapNone/>
                <wp:docPr id="2" name="image43.png"/>
                <a:graphic>
                  <a:graphicData uri="http://schemas.openxmlformats.org/drawingml/2006/picture">
                    <pic:pic>
                      <pic:nvPicPr>
                        <pic:cNvPr id="0" name="image43.png"/>
                        <pic:cNvPicPr preferRelativeResize="0"/>
                      </pic:nvPicPr>
                      <pic:blipFill>
                        <a:blip r:embed="rId30"/>
                        <a:srcRect/>
                        <a:stretch>
                          <a:fillRect/>
                        </a:stretch>
                      </pic:blipFill>
                      <pic:spPr>
                        <a:xfrm>
                          <a:off x="0" y="0"/>
                          <a:ext cx="3016250" cy="688975"/>
                        </a:xfrm>
                        <a:prstGeom prst="rect"/>
                        <a:ln/>
                      </pic:spPr>
                    </pic:pic>
                  </a:graphicData>
                </a:graphic>
              </wp:anchor>
            </w:drawing>
          </mc:Fallback>
        </mc:AlternateContent>
      </w:r>
    </w:p>
    <w:p w:rsidR="00F346C4" w:rsidRDefault="00F346C4"/>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2 Full screens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Multi - point locking system</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93056" behindDoc="0" locked="0" layoutInCell="1" hidden="0" allowOverlap="1">
            <wp:simplePos x="0" y="0"/>
            <wp:positionH relativeFrom="column">
              <wp:posOffset>1209675</wp:posOffset>
            </wp:positionH>
            <wp:positionV relativeFrom="paragraph">
              <wp:posOffset>0</wp:posOffset>
            </wp:positionV>
            <wp:extent cx="4010025" cy="1133475"/>
            <wp:effectExtent l="0" t="0" r="0" b="0"/>
            <wp:wrapSquare wrapText="bothSides" distT="0" distB="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Casement / Picture Window</w:t>
      </w: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694080" behindDoc="0" locked="0" layoutInCell="1" hidden="0" allowOverlap="1">
            <wp:simplePos x="0" y="0"/>
            <wp:positionH relativeFrom="column">
              <wp:posOffset>2401887</wp:posOffset>
            </wp:positionH>
            <wp:positionV relativeFrom="paragraph">
              <wp:posOffset>26669</wp:posOffset>
            </wp:positionV>
            <wp:extent cx="1139825" cy="1793240"/>
            <wp:effectExtent l="0" t="0" r="0" b="0"/>
            <wp:wrapSquare wrapText="bothSides" distT="0" distB="0" distL="114300" distR="11430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l="13237" t="24962" r="72095" b="53572"/>
                    <a:stretch>
                      <a:fillRect/>
                    </a:stretch>
                  </pic:blipFill>
                  <pic:spPr>
                    <a:xfrm>
                      <a:off x="0" y="0"/>
                      <a:ext cx="1139825" cy="1793240"/>
                    </a:xfrm>
                    <a:prstGeom prst="rect">
                      <a:avLst/>
                    </a:prstGeom>
                    <a:ln/>
                  </pic:spPr>
                </pic:pic>
              </a:graphicData>
            </a:graphic>
          </wp:anchor>
        </w:drawing>
      </w: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95104" behindDoc="0" locked="0" layoutInCell="1" hidden="0" allowOverlap="1">
            <wp:simplePos x="0" y="0"/>
            <wp:positionH relativeFrom="column">
              <wp:posOffset>966787</wp:posOffset>
            </wp:positionH>
            <wp:positionV relativeFrom="paragraph">
              <wp:posOffset>0</wp:posOffset>
            </wp:positionV>
            <wp:extent cx="4010025" cy="1133475"/>
            <wp:effectExtent l="0" t="0" r="0" b="0"/>
            <wp:wrapSquare wrapText="bothSides" distT="0" distB="0" distL="114300" distR="11430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Awning Window</w:t>
      </w: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696128" behindDoc="0" locked="0" layoutInCell="1" hidden="0" allowOverlap="1">
            <wp:simplePos x="0" y="0"/>
            <wp:positionH relativeFrom="column">
              <wp:posOffset>1683702</wp:posOffset>
            </wp:positionH>
            <wp:positionV relativeFrom="paragraph">
              <wp:posOffset>149860</wp:posOffset>
            </wp:positionV>
            <wp:extent cx="2576195" cy="1353185"/>
            <wp:effectExtent l="0" t="0" r="0" b="0"/>
            <wp:wrapSquare wrapText="bothSides" distT="0" distB="0" distL="114300" distR="114300"/>
            <wp:docPr id="9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l="10374" t="26284" r="54199" b="56404"/>
                    <a:stretch>
                      <a:fillRect/>
                    </a:stretch>
                  </pic:blipFill>
                  <pic:spPr>
                    <a:xfrm>
                      <a:off x="0" y="0"/>
                      <a:ext cx="2576195" cy="1353185"/>
                    </a:xfrm>
                    <a:prstGeom prst="rect">
                      <a:avLst/>
                    </a:prstGeom>
                    <a:ln/>
                  </pic:spPr>
                </pic:pic>
              </a:graphicData>
            </a:graphic>
          </wp:anchor>
        </w:drawing>
      </w: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Dual lock</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Full fiberglass screen</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97152" behindDoc="0" locked="0" layoutInCell="1" hidden="0" allowOverlap="1">
            <wp:simplePos x="0" y="0"/>
            <wp:positionH relativeFrom="column">
              <wp:posOffset>1076325</wp:posOffset>
            </wp:positionH>
            <wp:positionV relativeFrom="paragraph">
              <wp:posOffset>0</wp:posOffset>
            </wp:positionV>
            <wp:extent cx="4010025" cy="1133475"/>
            <wp:effectExtent l="0" t="0" r="0" b="0"/>
            <wp:wrapSquare wrapText="bothSides" distT="0" distB="0" distL="114300" distR="11430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Picture / Awning Window</w:t>
      </w: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698176" behindDoc="0" locked="0" layoutInCell="1" hidden="0" allowOverlap="1">
            <wp:simplePos x="0" y="0"/>
            <wp:positionH relativeFrom="column">
              <wp:posOffset>2212022</wp:posOffset>
            </wp:positionH>
            <wp:positionV relativeFrom="paragraph">
              <wp:posOffset>54610</wp:posOffset>
            </wp:positionV>
            <wp:extent cx="1519555" cy="1964055"/>
            <wp:effectExtent l="0" t="0" r="0" b="0"/>
            <wp:wrapSquare wrapText="bothSides" distT="0" distB="0" distL="114300" distR="11430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15201" t="24794" r="65834" b="52409"/>
                    <a:stretch>
                      <a:fillRect/>
                    </a:stretch>
                  </pic:blipFill>
                  <pic:spPr>
                    <a:xfrm>
                      <a:off x="0" y="0"/>
                      <a:ext cx="1519555" cy="1964055"/>
                    </a:xfrm>
                    <a:prstGeom prst="rect">
                      <a:avLst/>
                    </a:prstGeom>
                    <a:ln/>
                  </pic:spPr>
                </pic:pic>
              </a:graphicData>
            </a:graphic>
          </wp:anchor>
        </w:drawing>
      </w: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F346C4">
      <w:pPr>
        <w:tabs>
          <w:tab w:val="left" w:pos="2525"/>
        </w:tabs>
        <w:spacing w:after="0"/>
        <w:rPr>
          <w:rFonts w:ascii="Century Gothic" w:eastAsia="Century Gothic" w:hAnsi="Century Gothic" w:cs="Century Gothic"/>
          <w:b/>
          <w:color w:val="FF0000"/>
          <w:sz w:val="30"/>
          <w:szCs w:val="30"/>
          <w:u w:val="single"/>
        </w:rPr>
      </w:pPr>
    </w:p>
    <w:p w:rsidR="00F346C4" w:rsidRDefault="00660648">
      <w:pPr>
        <w:tabs>
          <w:tab w:val="left" w:pos="3952"/>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Miter cut fusion - welded sash and frame</w:t>
      </w:r>
    </w:p>
    <w:p w:rsidR="00F346C4" w:rsidRDefault="00660648">
      <w:pPr>
        <w:numPr>
          <w:ilvl w:val="0"/>
          <w:numId w:val="2"/>
        </w:numPr>
        <w:pBdr>
          <w:top w:val="nil"/>
          <w:left w:val="nil"/>
          <w:bottom w:val="nil"/>
          <w:right w:val="nil"/>
          <w:between w:val="nil"/>
        </w:pBdr>
        <w:tabs>
          <w:tab w:val="left" w:pos="3952"/>
        </w:tabs>
        <w:rPr>
          <w:sz w:val="30"/>
          <w:szCs w:val="30"/>
        </w:rPr>
      </w:pPr>
      <w:r>
        <w:rPr>
          <w:rFonts w:ascii="Century Gothic" w:eastAsia="Century Gothic" w:hAnsi="Century Gothic" w:cs="Century Gothic"/>
          <w:color w:val="000000"/>
          <w:sz w:val="30"/>
          <w:szCs w:val="30"/>
        </w:rPr>
        <w:t>100% virgin vinyl - no regrind</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Dual lock</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Full fiberglass screen</w:t>
      </w:r>
    </w:p>
    <w:p w:rsidR="00F346C4" w:rsidRDefault="00660648">
      <w:pPr>
        <w:numPr>
          <w:ilvl w:val="0"/>
          <w:numId w:val="23"/>
        </w:numPr>
        <w:pBdr>
          <w:top w:val="nil"/>
          <w:left w:val="nil"/>
          <w:bottom w:val="nil"/>
          <w:right w:val="nil"/>
          <w:between w:val="nil"/>
        </w:pBdr>
        <w:tabs>
          <w:tab w:val="left" w:pos="2525"/>
        </w:tabs>
        <w:spacing w:after="0"/>
        <w:rPr>
          <w:b/>
          <w:color w:val="000000"/>
          <w:sz w:val="30"/>
          <w:szCs w:val="30"/>
        </w:rPr>
      </w:pPr>
      <w:r>
        <w:rPr>
          <w:rFonts w:ascii="Century Gothic" w:eastAsia="Century Gothic" w:hAnsi="Century Gothic" w:cs="Century Gothic"/>
          <w:color w:val="000000"/>
          <w:sz w:val="30"/>
          <w:szCs w:val="30"/>
        </w:rPr>
        <w:t>3 ¼” Jamb</w:t>
      </w:r>
    </w:p>
    <w:p w:rsidR="00F346C4" w:rsidRDefault="00660648">
      <w:pPr>
        <w:numPr>
          <w:ilvl w:val="0"/>
          <w:numId w:val="23"/>
        </w:numPr>
        <w:pBdr>
          <w:top w:val="nil"/>
          <w:left w:val="nil"/>
          <w:bottom w:val="nil"/>
          <w:right w:val="nil"/>
          <w:between w:val="nil"/>
        </w:pBdr>
        <w:rPr>
          <w:color w:val="000000"/>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spacing w:after="0"/>
        <w:rPr>
          <w:rFonts w:ascii="Century Gothic" w:eastAsia="Century Gothic" w:hAnsi="Century Gothic" w:cs="Century Gothic"/>
          <w:sz w:val="26"/>
          <w:szCs w:val="26"/>
        </w:rPr>
      </w:pPr>
    </w:p>
    <w:p w:rsidR="00F346C4" w:rsidRDefault="00F346C4">
      <w:pPr>
        <w:tabs>
          <w:tab w:val="left" w:pos="3426"/>
        </w:tabs>
        <w:spacing w:after="0"/>
        <w:rPr>
          <w:rFonts w:ascii="Century Gothic" w:eastAsia="Century Gothic" w:hAnsi="Century Gothic" w:cs="Century Gothic"/>
          <w:sz w:val="26"/>
          <w:szCs w:val="26"/>
        </w:rPr>
      </w:pPr>
    </w:p>
    <w:p w:rsidR="00F346C4" w:rsidRDefault="00F346C4">
      <w:pPr>
        <w:tabs>
          <w:tab w:val="left" w:pos="3426"/>
        </w:tabs>
        <w:spacing w:after="0"/>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699200" behindDoc="0" locked="0" layoutInCell="1" hidden="0" allowOverlap="1">
            <wp:simplePos x="0" y="0"/>
            <wp:positionH relativeFrom="column">
              <wp:posOffset>1076325</wp:posOffset>
            </wp:positionH>
            <wp:positionV relativeFrom="paragraph">
              <wp:posOffset>0</wp:posOffset>
            </wp:positionV>
            <wp:extent cx="4010025" cy="1133475"/>
            <wp:effectExtent l="0" t="0" r="0" b="0"/>
            <wp:wrapSquare wrapText="bothSides" distT="0" distB="0" distL="114300" distR="11430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7100 Series Double Hung Bay Window</w:t>
      </w:r>
    </w:p>
    <w:p w:rsidR="00F346C4" w:rsidRDefault="00660648">
      <w:pPr>
        <w:tabs>
          <w:tab w:val="left" w:pos="2525"/>
          <w:tab w:val="left" w:pos="5423"/>
        </w:tabs>
        <w:rPr>
          <w:rFonts w:ascii="Century Gothic" w:eastAsia="Century Gothic" w:hAnsi="Century Gothic" w:cs="Century Gothic"/>
          <w:b/>
          <w:sz w:val="40"/>
          <w:szCs w:val="40"/>
        </w:rPr>
      </w:pPr>
      <w:r>
        <w:rPr>
          <w:rFonts w:ascii="Century Gothic" w:eastAsia="Century Gothic" w:hAnsi="Century Gothic" w:cs="Century Gothic"/>
          <w:b/>
          <w:sz w:val="40"/>
          <w:szCs w:val="40"/>
        </w:rPr>
        <w:tab/>
      </w:r>
      <w:r>
        <w:rPr>
          <w:rFonts w:ascii="Century Gothic" w:eastAsia="Century Gothic" w:hAnsi="Century Gothic" w:cs="Century Gothic"/>
          <w:b/>
          <w:sz w:val="40"/>
          <w:szCs w:val="40"/>
        </w:rPr>
        <w:tab/>
      </w:r>
      <w:r>
        <w:rPr>
          <w:noProof/>
        </w:rPr>
        <w:drawing>
          <wp:anchor distT="0" distB="0" distL="114300" distR="114300" simplePos="0" relativeHeight="251700224" behindDoc="0" locked="0" layoutInCell="1" hidden="0" allowOverlap="1">
            <wp:simplePos x="0" y="0"/>
            <wp:positionH relativeFrom="column">
              <wp:posOffset>1600200</wp:posOffset>
            </wp:positionH>
            <wp:positionV relativeFrom="paragraph">
              <wp:posOffset>91440</wp:posOffset>
            </wp:positionV>
            <wp:extent cx="2743200" cy="2172970"/>
            <wp:effectExtent l="0" t="0" r="0" b="0"/>
            <wp:wrapSquare wrapText="bothSides" distT="0" distB="0" distL="114300" distR="114300"/>
            <wp:docPr id="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l="11806" t="24794" r="59755" b="54248"/>
                    <a:stretch>
                      <a:fillRect/>
                    </a:stretch>
                  </pic:blipFill>
                  <pic:spPr>
                    <a:xfrm>
                      <a:off x="0" y="0"/>
                      <a:ext cx="2743200" cy="2172970"/>
                    </a:xfrm>
                    <a:prstGeom prst="rect">
                      <a:avLst/>
                    </a:prstGeom>
                    <a:ln/>
                  </pic:spPr>
                </pic:pic>
              </a:graphicData>
            </a:graphic>
          </wp:anchor>
        </w:drawing>
      </w: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Welded master frame</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Half screens on double hung units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1” Birch veneer, head and seat</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5 ½” Jambs fits a standard 4 9/16” wall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Cable supported installed</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Fully assembled for easy on-site installation</w:t>
      </w:r>
    </w:p>
    <w:p w:rsidR="00F346C4" w:rsidRDefault="00660648">
      <w:pPr>
        <w:numPr>
          <w:ilvl w:val="0"/>
          <w:numId w:val="25"/>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Earth Brown and Linen (optional)</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Layout:</w:t>
      </w:r>
    </w:p>
    <w:p w:rsidR="00F346C4" w:rsidRDefault="00660648">
      <w:pPr>
        <w:numPr>
          <w:ilvl w:val="0"/>
          <w:numId w:val="26"/>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Bay windows available in </w:t>
      </w:r>
      <w:proofErr w:type="gramStart"/>
      <w:r>
        <w:rPr>
          <w:rFonts w:ascii="Century Gothic" w:eastAsia="Century Gothic" w:hAnsi="Century Gothic" w:cs="Century Gothic"/>
          <w:color w:val="000000"/>
          <w:sz w:val="30"/>
          <w:szCs w:val="30"/>
        </w:rPr>
        <w:t>30 or 45 degree</w:t>
      </w:r>
      <w:proofErr w:type="gramEnd"/>
      <w:r>
        <w:rPr>
          <w:rFonts w:ascii="Century Gothic" w:eastAsia="Century Gothic" w:hAnsi="Century Gothic" w:cs="Century Gothic"/>
          <w:color w:val="000000"/>
          <w:sz w:val="30"/>
          <w:szCs w:val="30"/>
        </w:rPr>
        <w:t xml:space="preserve"> setups</w:t>
      </w:r>
    </w:p>
    <w:p w:rsidR="00F346C4" w:rsidRDefault="00F346C4">
      <w:pPr>
        <w:pBdr>
          <w:top w:val="nil"/>
          <w:left w:val="nil"/>
          <w:bottom w:val="nil"/>
          <w:right w:val="nil"/>
          <w:between w:val="nil"/>
        </w:pBdr>
        <w:tabs>
          <w:tab w:val="left" w:pos="2525"/>
        </w:tabs>
        <w:ind w:left="720" w:hanging="720"/>
        <w:rPr>
          <w:rFonts w:ascii="Century Gothic" w:eastAsia="Century Gothic" w:hAnsi="Century Gothic" w:cs="Century Gothic"/>
          <w:color w:val="000000"/>
          <w:sz w:val="30"/>
          <w:szCs w:val="30"/>
        </w:rPr>
      </w:pPr>
    </w:p>
    <w:p w:rsidR="00F346C4" w:rsidRDefault="00660648">
      <w:pPr>
        <w:tabs>
          <w:tab w:val="left" w:pos="2525"/>
        </w:tabs>
        <w:rPr>
          <w:rFonts w:ascii="Century Gothic" w:eastAsia="Century Gothic" w:hAnsi="Century Gothic" w:cs="Century Gothic"/>
          <w:sz w:val="30"/>
          <w:szCs w:val="30"/>
        </w:rPr>
      </w:pPr>
      <w:r>
        <w:rPr>
          <w:noProof/>
        </w:rPr>
        <w:drawing>
          <wp:anchor distT="0" distB="0" distL="114300" distR="114300" simplePos="0" relativeHeight="251701248" behindDoc="0" locked="0" layoutInCell="1" hidden="0" allowOverlap="1">
            <wp:simplePos x="0" y="0"/>
            <wp:positionH relativeFrom="column">
              <wp:posOffset>1076325</wp:posOffset>
            </wp:positionH>
            <wp:positionV relativeFrom="paragraph">
              <wp:posOffset>0</wp:posOffset>
            </wp:positionV>
            <wp:extent cx="4010025" cy="1133475"/>
            <wp:effectExtent l="0" t="0" r="0" b="0"/>
            <wp:wrapSquare wrapText="bothSides" distT="0" distB="0" distL="114300" distR="11430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Casement Bay Window</w:t>
      </w:r>
      <w:r>
        <w:rPr>
          <w:noProof/>
        </w:rPr>
        <w:drawing>
          <wp:anchor distT="0" distB="0" distL="114300" distR="114300" simplePos="0" relativeHeight="251702272" behindDoc="0" locked="0" layoutInCell="1" hidden="0" allowOverlap="1">
            <wp:simplePos x="0" y="0"/>
            <wp:positionH relativeFrom="column">
              <wp:posOffset>1594485</wp:posOffset>
            </wp:positionH>
            <wp:positionV relativeFrom="paragraph">
              <wp:posOffset>471805</wp:posOffset>
            </wp:positionV>
            <wp:extent cx="2754630" cy="2047875"/>
            <wp:effectExtent l="0" t="0" r="0" b="0"/>
            <wp:wrapSquare wrapText="bothSides" distT="0" distB="0" distL="114300" distR="114300"/>
            <wp:docPr id="10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l="11090" t="24287" r="59573" b="55420"/>
                    <a:stretch>
                      <a:fillRect/>
                    </a:stretch>
                  </pic:blipFill>
                  <pic:spPr>
                    <a:xfrm>
                      <a:off x="0" y="0"/>
                      <a:ext cx="2754630" cy="2047875"/>
                    </a:xfrm>
                    <a:prstGeom prst="rect">
                      <a:avLst/>
                    </a:prstGeom>
                    <a:ln/>
                  </pic:spPr>
                </pic:pic>
              </a:graphicData>
            </a:graphic>
          </wp:anchor>
        </w:drawing>
      </w:r>
    </w:p>
    <w:p w:rsidR="00F346C4" w:rsidRDefault="00660648">
      <w:pPr>
        <w:tabs>
          <w:tab w:val="left" w:pos="2525"/>
          <w:tab w:val="left" w:pos="5423"/>
        </w:tabs>
        <w:rPr>
          <w:rFonts w:ascii="Century Gothic" w:eastAsia="Century Gothic" w:hAnsi="Century Gothic" w:cs="Century Gothic"/>
          <w:b/>
          <w:sz w:val="40"/>
          <w:szCs w:val="40"/>
        </w:rPr>
      </w:pPr>
      <w:r>
        <w:rPr>
          <w:rFonts w:ascii="Century Gothic" w:eastAsia="Century Gothic" w:hAnsi="Century Gothic" w:cs="Century Gothic"/>
          <w:b/>
          <w:sz w:val="40"/>
          <w:szCs w:val="40"/>
        </w:rPr>
        <w:tab/>
      </w:r>
      <w:r>
        <w:rPr>
          <w:rFonts w:ascii="Century Gothic" w:eastAsia="Century Gothic" w:hAnsi="Century Gothic" w:cs="Century Gothic"/>
          <w:b/>
          <w:sz w:val="40"/>
          <w:szCs w:val="40"/>
        </w:rPr>
        <w:tab/>
      </w: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F346C4">
      <w:pPr>
        <w:tabs>
          <w:tab w:val="left" w:pos="2525"/>
        </w:tabs>
        <w:rPr>
          <w:rFonts w:ascii="Century Gothic" w:eastAsia="Century Gothic" w:hAnsi="Century Gothic" w:cs="Century Gothic"/>
          <w:b/>
          <w:color w:val="FF0000"/>
          <w:sz w:val="30"/>
          <w:szCs w:val="30"/>
          <w:u w:val="single"/>
        </w:rPr>
      </w:pP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Welded master frame</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Full screens on casement units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1” Birch veneer, head and seat</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5 ½” Jambs fits a standard 4 9/16” wall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Multi – point locking systems on casements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Cable supported installed</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Fully assembled for easy on-site installation</w:t>
      </w:r>
    </w:p>
    <w:p w:rsidR="00F346C4" w:rsidRDefault="00660648">
      <w:pPr>
        <w:numPr>
          <w:ilvl w:val="0"/>
          <w:numId w:val="25"/>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Layout:</w:t>
      </w:r>
    </w:p>
    <w:p w:rsidR="00F346C4" w:rsidRDefault="00660648">
      <w:pPr>
        <w:numPr>
          <w:ilvl w:val="0"/>
          <w:numId w:val="26"/>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lastRenderedPageBreak/>
        <w:t xml:space="preserve">Bay windows available in </w:t>
      </w:r>
      <w:proofErr w:type="gramStart"/>
      <w:r>
        <w:rPr>
          <w:rFonts w:ascii="Century Gothic" w:eastAsia="Century Gothic" w:hAnsi="Century Gothic" w:cs="Century Gothic"/>
          <w:color w:val="000000"/>
          <w:sz w:val="30"/>
          <w:szCs w:val="30"/>
        </w:rPr>
        <w:t>30 or 45 degree</w:t>
      </w:r>
      <w:proofErr w:type="gramEnd"/>
      <w:r>
        <w:rPr>
          <w:rFonts w:ascii="Century Gothic" w:eastAsia="Century Gothic" w:hAnsi="Century Gothic" w:cs="Century Gothic"/>
          <w:color w:val="000000"/>
          <w:sz w:val="30"/>
          <w:szCs w:val="30"/>
        </w:rPr>
        <w:t xml:space="preserve"> setups</w:t>
      </w:r>
    </w:p>
    <w:p w:rsidR="00F346C4" w:rsidRDefault="00660648">
      <w:pPr>
        <w:numPr>
          <w:ilvl w:val="0"/>
          <w:numId w:val="26"/>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Bay windows available in 1/3, 1/3, 1/3 or ¼, ½, ¼ layout</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703296" behindDoc="0" locked="0" layoutInCell="1" hidden="0" allowOverlap="1">
            <wp:simplePos x="0" y="0"/>
            <wp:positionH relativeFrom="column">
              <wp:posOffset>1085850</wp:posOffset>
            </wp:positionH>
            <wp:positionV relativeFrom="paragraph">
              <wp:posOffset>0</wp:posOffset>
            </wp:positionV>
            <wp:extent cx="4010025" cy="1133475"/>
            <wp:effectExtent l="0" t="0" r="0" b="0"/>
            <wp:wrapSquare wrapText="bothSides" distT="0" distB="0" distL="114300" distR="11430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704320" behindDoc="0" locked="0" layoutInCell="1" hidden="0" allowOverlap="1">
            <wp:simplePos x="0" y="0"/>
            <wp:positionH relativeFrom="column">
              <wp:posOffset>1505267</wp:posOffset>
            </wp:positionH>
            <wp:positionV relativeFrom="paragraph">
              <wp:posOffset>469900</wp:posOffset>
            </wp:positionV>
            <wp:extent cx="2933065" cy="1913890"/>
            <wp:effectExtent l="0" t="0" r="0" b="0"/>
            <wp:wrapSquare wrapText="bothSides" distT="0" distB="0" distL="114300" distR="114300"/>
            <wp:docPr id="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l="11452" t="24615" r="54562" b="54755"/>
                    <a:stretch>
                      <a:fillRect/>
                    </a:stretch>
                  </pic:blipFill>
                  <pic:spPr>
                    <a:xfrm>
                      <a:off x="0" y="0"/>
                      <a:ext cx="2933065" cy="1913890"/>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7200 Series Casement Bow Window</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Welded master frame</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Full screens on operating units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1” Birch veneer, head and seat</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5 ½” Jambs fits a standard 4 9/16” wall</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Multi – point locking systems</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Cable supported installed</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10 Degree (standard)</w:t>
      </w:r>
    </w:p>
    <w:p w:rsidR="00F346C4" w:rsidRDefault="00660648">
      <w:pPr>
        <w:numPr>
          <w:ilvl w:val="0"/>
          <w:numId w:val="25"/>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Fully assembled for easy on-site installation</w:t>
      </w:r>
    </w:p>
    <w:p w:rsidR="00F346C4" w:rsidRDefault="00660648">
      <w:pPr>
        <w:numPr>
          <w:ilvl w:val="0"/>
          <w:numId w:val="25"/>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660648">
      <w:pPr>
        <w:tabs>
          <w:tab w:val="left" w:pos="2525"/>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lastRenderedPageBreak/>
        <w:t>Layout:</w:t>
      </w:r>
    </w:p>
    <w:p w:rsidR="00F346C4" w:rsidRDefault="00660648">
      <w:pPr>
        <w:numPr>
          <w:ilvl w:val="0"/>
          <w:numId w:val="26"/>
        </w:numPr>
        <w:pBdr>
          <w:top w:val="nil"/>
          <w:left w:val="nil"/>
          <w:bottom w:val="nil"/>
          <w:right w:val="nil"/>
          <w:between w:val="nil"/>
        </w:pBdr>
        <w:tabs>
          <w:tab w:val="left" w:pos="2525"/>
        </w:tabs>
        <w:spacing w:after="0"/>
        <w:rPr>
          <w:sz w:val="30"/>
          <w:szCs w:val="30"/>
        </w:rPr>
      </w:pPr>
      <w:r>
        <w:rPr>
          <w:rFonts w:ascii="Century Gothic" w:eastAsia="Century Gothic" w:hAnsi="Century Gothic" w:cs="Century Gothic"/>
          <w:color w:val="000000"/>
          <w:sz w:val="30"/>
          <w:szCs w:val="30"/>
        </w:rPr>
        <w:t xml:space="preserve">Bay windows available in </w:t>
      </w:r>
      <w:proofErr w:type="gramStart"/>
      <w:r>
        <w:rPr>
          <w:rFonts w:ascii="Century Gothic" w:eastAsia="Century Gothic" w:hAnsi="Century Gothic" w:cs="Century Gothic"/>
          <w:color w:val="000000"/>
          <w:sz w:val="30"/>
          <w:szCs w:val="30"/>
        </w:rPr>
        <w:t>10 or 15 degree</w:t>
      </w:r>
      <w:proofErr w:type="gramEnd"/>
      <w:r>
        <w:rPr>
          <w:rFonts w:ascii="Century Gothic" w:eastAsia="Century Gothic" w:hAnsi="Century Gothic" w:cs="Century Gothic"/>
          <w:color w:val="000000"/>
          <w:sz w:val="30"/>
          <w:szCs w:val="30"/>
        </w:rPr>
        <w:t xml:space="preserve"> setups</w:t>
      </w:r>
    </w:p>
    <w:p w:rsidR="00F346C4" w:rsidRDefault="00660648">
      <w:pPr>
        <w:numPr>
          <w:ilvl w:val="0"/>
          <w:numId w:val="26"/>
        </w:numPr>
        <w:pBdr>
          <w:top w:val="nil"/>
          <w:left w:val="nil"/>
          <w:bottom w:val="nil"/>
          <w:right w:val="nil"/>
          <w:between w:val="nil"/>
        </w:pBdr>
        <w:tabs>
          <w:tab w:val="left" w:pos="2525"/>
        </w:tabs>
        <w:rPr>
          <w:sz w:val="30"/>
          <w:szCs w:val="30"/>
        </w:rPr>
      </w:pPr>
      <w:r>
        <w:rPr>
          <w:rFonts w:ascii="Century Gothic" w:eastAsia="Century Gothic" w:hAnsi="Century Gothic" w:cs="Century Gothic"/>
          <w:color w:val="000000"/>
          <w:sz w:val="30"/>
          <w:szCs w:val="30"/>
        </w:rPr>
        <w:t xml:space="preserve">Bow windows available in 3-6 lite units </w:t>
      </w: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F346C4">
      <w:pPr>
        <w:pBdr>
          <w:top w:val="nil"/>
          <w:left w:val="nil"/>
          <w:bottom w:val="nil"/>
          <w:right w:val="nil"/>
          <w:between w:val="nil"/>
        </w:pBdr>
        <w:tabs>
          <w:tab w:val="left" w:pos="2525"/>
        </w:tabs>
        <w:rPr>
          <w:rFonts w:ascii="Century Gothic" w:eastAsia="Century Gothic" w:hAnsi="Century Gothic" w:cs="Century Gothic"/>
          <w:sz w:val="30"/>
          <w:szCs w:val="30"/>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05344" behindDoc="0" locked="0" layoutInCell="1" hidden="0" allowOverlap="1">
            <wp:simplePos x="0" y="0"/>
            <wp:positionH relativeFrom="column">
              <wp:posOffset>966787</wp:posOffset>
            </wp:positionH>
            <wp:positionV relativeFrom="paragraph">
              <wp:posOffset>0</wp:posOffset>
            </wp:positionV>
            <wp:extent cx="4010025" cy="1133475"/>
            <wp:effectExtent l="0" t="0" r="0" b="0"/>
            <wp:wrapSquare wrapText="bothSides" distT="0" distB="0" distL="114300" distR="11430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b/>
          <w:sz w:val="40"/>
          <w:szCs w:val="40"/>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8000 Series Garden Window</w:t>
      </w:r>
      <w:r>
        <w:rPr>
          <w:noProof/>
        </w:rPr>
        <w:drawing>
          <wp:anchor distT="0" distB="0" distL="114300" distR="114300" simplePos="0" relativeHeight="251706368" behindDoc="0" locked="0" layoutInCell="1" hidden="0" allowOverlap="1">
            <wp:simplePos x="0" y="0"/>
            <wp:positionH relativeFrom="column">
              <wp:posOffset>1945957</wp:posOffset>
            </wp:positionH>
            <wp:positionV relativeFrom="paragraph">
              <wp:posOffset>468630</wp:posOffset>
            </wp:positionV>
            <wp:extent cx="2051685" cy="1958975"/>
            <wp:effectExtent l="0" t="0" r="0" b="0"/>
            <wp:wrapSquare wrapText="bothSides" distT="0" distB="0" distL="114300" distR="114300"/>
            <wp:docPr id="9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l="13237" t="26294" r="59037" b="49081"/>
                    <a:stretch>
                      <a:fillRect/>
                    </a:stretch>
                  </pic:blipFill>
                  <pic:spPr>
                    <a:xfrm>
                      <a:off x="0" y="0"/>
                      <a:ext cx="2051685" cy="1958975"/>
                    </a:xfrm>
                    <a:prstGeom prst="rect">
                      <a:avLst/>
                    </a:prstGeom>
                    <a:ln/>
                  </pic:spPr>
                </pic:pic>
              </a:graphicData>
            </a:graphic>
          </wp:anchor>
        </w:drawing>
      </w: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spacing w:after="0"/>
        <w:rPr>
          <w:rFonts w:ascii="Century Gothic" w:eastAsia="Century Gothic" w:hAnsi="Century Gothic" w:cs="Century Gothic"/>
          <w:b/>
          <w:color w:val="FF0000"/>
          <w:sz w:val="30"/>
          <w:szCs w:val="30"/>
          <w:u w:val="single"/>
        </w:rPr>
      </w:pPr>
    </w:p>
    <w:p w:rsidR="00F346C4" w:rsidRDefault="00F346C4">
      <w:pPr>
        <w:tabs>
          <w:tab w:val="left" w:pos="3426"/>
        </w:tabs>
        <w:spacing w:after="0"/>
        <w:rPr>
          <w:rFonts w:ascii="Century Gothic" w:eastAsia="Century Gothic" w:hAnsi="Century Gothic" w:cs="Century Gothic"/>
          <w:b/>
          <w:color w:val="FF0000"/>
          <w:sz w:val="30"/>
          <w:szCs w:val="30"/>
          <w:u w:val="single"/>
        </w:rPr>
      </w:pPr>
    </w:p>
    <w:p w:rsidR="00F346C4" w:rsidRDefault="00F346C4">
      <w:pPr>
        <w:tabs>
          <w:tab w:val="left" w:pos="3426"/>
        </w:tabs>
        <w:spacing w:after="0"/>
        <w:rPr>
          <w:rFonts w:ascii="Century Gothic" w:eastAsia="Century Gothic" w:hAnsi="Century Gothic" w:cs="Century Gothic"/>
          <w:b/>
          <w:color w:val="FF0000"/>
          <w:sz w:val="30"/>
          <w:szCs w:val="30"/>
          <w:u w:val="single"/>
        </w:rPr>
      </w:pPr>
    </w:p>
    <w:p w:rsidR="00F346C4" w:rsidRDefault="00660648">
      <w:pPr>
        <w:tabs>
          <w:tab w:val="left" w:pos="3426"/>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Slim line frame</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Multipoint locking system</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Optional built - in shelf</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Operating side lights</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Dual weather - stripping</w:t>
      </w:r>
    </w:p>
    <w:p w:rsidR="00F346C4" w:rsidRDefault="00660648">
      <w:pPr>
        <w:numPr>
          <w:ilvl w:val="0"/>
          <w:numId w:val="15"/>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Fusion welded joints</w:t>
      </w:r>
    </w:p>
    <w:p w:rsidR="00F346C4" w:rsidRDefault="00660648">
      <w:pPr>
        <w:numPr>
          <w:ilvl w:val="0"/>
          <w:numId w:val="15"/>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ind w:left="360"/>
        <w:rPr>
          <w:rFonts w:ascii="Century Gothic" w:eastAsia="Century Gothic" w:hAnsi="Century Gothic" w:cs="Century Gothic"/>
          <w:sz w:val="30"/>
          <w:szCs w:val="30"/>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07392" behindDoc="0" locked="0" layoutInCell="1" hidden="0" allowOverlap="1">
            <wp:simplePos x="0" y="0"/>
            <wp:positionH relativeFrom="column">
              <wp:posOffset>966787</wp:posOffset>
            </wp:positionH>
            <wp:positionV relativeFrom="paragraph">
              <wp:posOffset>0</wp:posOffset>
            </wp:positionV>
            <wp:extent cx="4010025" cy="1133475"/>
            <wp:effectExtent l="0" t="0" r="0" b="0"/>
            <wp:wrapSquare wrapText="bothSides" distT="0" distB="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b/>
          <w:sz w:val="40"/>
          <w:szCs w:val="40"/>
        </w:rPr>
      </w:pPr>
      <w:r>
        <w:rPr>
          <w:noProof/>
        </w:rPr>
        <w:drawing>
          <wp:anchor distT="0" distB="0" distL="114300" distR="114300" simplePos="0" relativeHeight="251708416" behindDoc="0" locked="0" layoutInCell="1" hidden="0" allowOverlap="1">
            <wp:simplePos x="0" y="0"/>
            <wp:positionH relativeFrom="column">
              <wp:posOffset>1975802</wp:posOffset>
            </wp:positionH>
            <wp:positionV relativeFrom="paragraph">
              <wp:posOffset>453390</wp:posOffset>
            </wp:positionV>
            <wp:extent cx="1991995" cy="2831465"/>
            <wp:effectExtent l="0" t="0" r="0" b="0"/>
            <wp:wrapSquare wrapText="bothSides" distT="0" distB="0" distL="114300" distR="114300"/>
            <wp:docPr id="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l="37212" t="35445" r="47052" b="43755"/>
                    <a:stretch>
                      <a:fillRect/>
                    </a:stretch>
                  </pic:blipFill>
                  <pic:spPr>
                    <a:xfrm>
                      <a:off x="0" y="0"/>
                      <a:ext cx="1991995" cy="2831465"/>
                    </a:xfrm>
                    <a:prstGeom prst="rect">
                      <a:avLst/>
                    </a:prstGeom>
                    <a:ln/>
                  </pic:spPr>
                </pic:pic>
              </a:graphicData>
            </a:graphic>
          </wp:anchor>
        </w:drawing>
      </w: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F346C4">
      <w:pPr>
        <w:tabs>
          <w:tab w:val="left" w:pos="3426"/>
        </w:tabs>
        <w:jc w:val="center"/>
        <w:rPr>
          <w:rFonts w:ascii="Century Gothic" w:eastAsia="Century Gothic" w:hAnsi="Century Gothic" w:cs="Century Gothic"/>
          <w:b/>
          <w:sz w:val="40"/>
          <w:szCs w:val="40"/>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4400 Series Patio Door </w:t>
      </w:r>
    </w:p>
    <w:p w:rsidR="00F346C4" w:rsidRDefault="00660648">
      <w:pPr>
        <w:tabs>
          <w:tab w:val="left" w:pos="3426"/>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Fully welded and assembled</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Tempered insulated glass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Integral nailing fin</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Color coordinated hardware</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DP30 Standard</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Keyed locks</w:t>
      </w:r>
    </w:p>
    <w:p w:rsidR="00F346C4" w:rsidRDefault="00660648">
      <w:pPr>
        <w:numPr>
          <w:ilvl w:val="0"/>
          <w:numId w:val="16"/>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09440" behindDoc="0" locked="0" layoutInCell="1" hidden="0" allowOverlap="1">
            <wp:simplePos x="0" y="0"/>
            <wp:positionH relativeFrom="column">
              <wp:posOffset>1114425</wp:posOffset>
            </wp:positionH>
            <wp:positionV relativeFrom="paragraph">
              <wp:posOffset>0</wp:posOffset>
            </wp:positionV>
            <wp:extent cx="4010025" cy="1133475"/>
            <wp:effectExtent l="0" t="0" r="0" b="0"/>
            <wp:wrapSquare wrapText="bothSides" distT="0" distB="0" distL="114300" distR="11430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b/>
          <w:sz w:val="40"/>
          <w:szCs w:val="40"/>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4400 Series Patio Door Transom</w:t>
      </w:r>
    </w:p>
    <w:p w:rsidR="00F346C4" w:rsidRDefault="00660648">
      <w:pPr>
        <w:tabs>
          <w:tab w:val="left" w:pos="3426"/>
        </w:tabs>
        <w:jc w:val="center"/>
        <w:rPr>
          <w:rFonts w:ascii="Century Gothic" w:eastAsia="Century Gothic" w:hAnsi="Century Gothic" w:cs="Century Gothic"/>
          <w:b/>
          <w:sz w:val="40"/>
          <w:szCs w:val="40"/>
        </w:rPr>
      </w:pPr>
      <w:r>
        <w:rPr>
          <w:noProof/>
        </w:rPr>
        <w:drawing>
          <wp:inline distT="0" distB="0" distL="0" distR="0">
            <wp:extent cx="2297595" cy="1538758"/>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l="13323" t="26495" r="61640" b="57905"/>
                    <a:stretch>
                      <a:fillRect/>
                    </a:stretch>
                  </pic:blipFill>
                  <pic:spPr>
                    <a:xfrm>
                      <a:off x="0" y="0"/>
                      <a:ext cx="2297595" cy="1538758"/>
                    </a:xfrm>
                    <a:prstGeom prst="rect">
                      <a:avLst/>
                    </a:prstGeom>
                    <a:ln/>
                  </pic:spPr>
                </pic:pic>
              </a:graphicData>
            </a:graphic>
          </wp:inline>
        </w:drawing>
      </w:r>
    </w:p>
    <w:p w:rsidR="00F346C4" w:rsidRDefault="00660648">
      <w:pPr>
        <w:tabs>
          <w:tab w:val="left" w:pos="3426"/>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2 ¾” Jamb from nail fin back</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 xml:space="preserve">Double strengthen glass </w:t>
      </w:r>
    </w:p>
    <w:p w:rsidR="00F346C4" w:rsidRDefault="00660648">
      <w:pPr>
        <w:numPr>
          <w:ilvl w:val="0"/>
          <w:numId w:val="16"/>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0464" behindDoc="0" locked="0" layoutInCell="1" hidden="0" allowOverlap="1">
            <wp:simplePos x="0" y="0"/>
            <wp:positionH relativeFrom="column">
              <wp:posOffset>1019175</wp:posOffset>
            </wp:positionH>
            <wp:positionV relativeFrom="paragraph">
              <wp:posOffset>0</wp:posOffset>
            </wp:positionV>
            <wp:extent cx="4010025" cy="1133475"/>
            <wp:effectExtent l="0" t="0" r="0" b="0"/>
            <wp:wrapSquare wrapText="bothSides" distT="0" distB="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4400 Series Patio Door </w:t>
      </w:r>
      <w:proofErr w:type="spellStart"/>
      <w:r>
        <w:rPr>
          <w:rFonts w:ascii="Century Gothic" w:eastAsia="Century Gothic" w:hAnsi="Century Gothic" w:cs="Century Gothic"/>
          <w:b/>
          <w:sz w:val="40"/>
          <w:szCs w:val="40"/>
        </w:rPr>
        <w:t>Sidelite</w:t>
      </w:r>
      <w:proofErr w:type="spellEnd"/>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1488" behindDoc="0" locked="0" layoutInCell="1" hidden="0" allowOverlap="1">
            <wp:simplePos x="0" y="0"/>
            <wp:positionH relativeFrom="column">
              <wp:posOffset>2374900</wp:posOffset>
            </wp:positionH>
            <wp:positionV relativeFrom="paragraph">
              <wp:posOffset>26035</wp:posOffset>
            </wp:positionV>
            <wp:extent cx="1193800" cy="1741805"/>
            <wp:effectExtent l="0" t="0" r="0" b="0"/>
            <wp:wrapSquare wrapText="bothSides" distT="0" distB="0" distL="114300" distR="114300"/>
            <wp:docPr id="10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0"/>
                    <a:srcRect l="13071" t="25629" r="69949" b="51296"/>
                    <a:stretch>
                      <a:fillRect/>
                    </a:stretch>
                  </pic:blipFill>
                  <pic:spPr>
                    <a:xfrm>
                      <a:off x="0" y="0"/>
                      <a:ext cx="1193800" cy="174180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6"/>
        </w:numPr>
        <w:pBdr>
          <w:top w:val="nil"/>
          <w:left w:val="nil"/>
          <w:bottom w:val="nil"/>
          <w:right w:val="nil"/>
          <w:between w:val="nil"/>
        </w:pBdr>
        <w:tabs>
          <w:tab w:val="left" w:pos="3426"/>
        </w:tabs>
        <w:spacing w:after="0"/>
        <w:rPr>
          <w:sz w:val="30"/>
          <w:szCs w:val="30"/>
        </w:rPr>
      </w:pPr>
      <w:r>
        <w:rPr>
          <w:rFonts w:ascii="Century Gothic" w:eastAsia="Century Gothic" w:hAnsi="Century Gothic" w:cs="Century Gothic"/>
          <w:color w:val="000000"/>
          <w:sz w:val="30"/>
          <w:szCs w:val="30"/>
        </w:rPr>
        <w:t>2 ¾” Jamb from nail fin back</w:t>
      </w:r>
    </w:p>
    <w:p w:rsidR="00F346C4" w:rsidRDefault="00660648">
      <w:pPr>
        <w:numPr>
          <w:ilvl w:val="0"/>
          <w:numId w:val="16"/>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and Linen (optional)</w:t>
      </w:r>
    </w:p>
    <w:p w:rsidR="00F346C4" w:rsidRDefault="00F346C4">
      <w:pPr>
        <w:tabs>
          <w:tab w:val="left" w:pos="3426"/>
        </w:tabs>
        <w:spacing w:after="0"/>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2512" behindDoc="0" locked="0" layoutInCell="1" hidden="0" allowOverlap="1">
            <wp:simplePos x="0" y="0"/>
            <wp:positionH relativeFrom="column">
              <wp:posOffset>1171575</wp:posOffset>
            </wp:positionH>
            <wp:positionV relativeFrom="paragraph">
              <wp:posOffset>0</wp:posOffset>
            </wp:positionV>
            <wp:extent cx="4010025" cy="1133475"/>
            <wp:effectExtent l="0" t="0" r="0" b="0"/>
            <wp:wrapSquare wrapText="bothSides" distT="0" distB="0" distL="114300" distR="11430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660648">
      <w:pPr>
        <w:jc w:val="center"/>
        <w:rPr>
          <w:rFonts w:ascii="Century Gothic" w:eastAsia="Century Gothic" w:hAnsi="Century Gothic" w:cs="Century Gothic"/>
          <w:b/>
          <w:sz w:val="40"/>
          <w:szCs w:val="40"/>
        </w:rPr>
      </w:pPr>
      <w:r>
        <w:rPr>
          <w:noProof/>
        </w:rPr>
        <w:drawing>
          <wp:anchor distT="0" distB="0" distL="114300" distR="114300" simplePos="0" relativeHeight="251713536" behindDoc="0" locked="0" layoutInCell="1" hidden="0" allowOverlap="1">
            <wp:simplePos x="0" y="0"/>
            <wp:positionH relativeFrom="column">
              <wp:posOffset>2066925</wp:posOffset>
            </wp:positionH>
            <wp:positionV relativeFrom="paragraph">
              <wp:posOffset>479425</wp:posOffset>
            </wp:positionV>
            <wp:extent cx="1809750" cy="2849880"/>
            <wp:effectExtent l="0" t="0" r="0" b="0"/>
            <wp:wrapSquare wrapText="bothSides" distT="0" distB="0" distL="114300" distR="114300"/>
            <wp:docPr id="46" name="image16.jpg" descr="http://survivorwindowsii.com/files/2300singlehung.jpg"/>
            <wp:cNvGraphicFramePr/>
            <a:graphic xmlns:a="http://schemas.openxmlformats.org/drawingml/2006/main">
              <a:graphicData uri="http://schemas.openxmlformats.org/drawingml/2006/picture">
                <pic:pic xmlns:pic="http://schemas.openxmlformats.org/drawingml/2006/picture">
                  <pic:nvPicPr>
                    <pic:cNvPr id="0" name="image16.jpg" descr="http://survivorwindowsii.com/files/2300singlehung.jpg"/>
                    <pic:cNvPicPr preferRelativeResize="0"/>
                  </pic:nvPicPr>
                  <pic:blipFill>
                    <a:blip r:embed="rId41"/>
                    <a:srcRect/>
                    <a:stretch>
                      <a:fillRect/>
                    </a:stretch>
                  </pic:blipFill>
                  <pic:spPr>
                    <a:xfrm>
                      <a:off x="0" y="0"/>
                      <a:ext cx="1809750" cy="2849880"/>
                    </a:xfrm>
                    <a:prstGeom prst="rect">
                      <a:avLst/>
                    </a:prstGeom>
                    <a:ln/>
                  </pic:spPr>
                </pic:pic>
              </a:graphicData>
            </a:graphic>
          </wp:anchor>
        </w:drawing>
      </w: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Single Hung</w:t>
      </w:r>
    </w:p>
    <w:p w:rsidR="00F346C4" w:rsidRDefault="00660648">
      <w:pPr>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Miter cut fusion - welded sash and frame </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100% virgin vinyl- no regrind</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Higher concentration of titanium dioxide - gives a bright white appearance</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2 - 7/8” Jamb depth with optional 4 - 9/16” wood extension jamb available</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Twin and triple units available in common frame</w:t>
      </w:r>
    </w:p>
    <w:p w:rsidR="00F346C4" w:rsidRDefault="00660648">
      <w:pPr>
        <w:numPr>
          <w:ilvl w:val="0"/>
          <w:numId w:val="6"/>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Pre - punched nail fin</w:t>
      </w:r>
    </w:p>
    <w:p w:rsidR="00F346C4" w:rsidRDefault="00660648">
      <w:pPr>
        <w:numPr>
          <w:ilvl w:val="0"/>
          <w:numId w:val="6"/>
        </w:numPr>
        <w:pBdr>
          <w:top w:val="nil"/>
          <w:left w:val="nil"/>
          <w:bottom w:val="nil"/>
          <w:right w:val="nil"/>
          <w:between w:val="nil"/>
        </w:pBdr>
        <w:jc w:val="both"/>
        <w:rPr>
          <w:sz w:val="30"/>
          <w:szCs w:val="30"/>
        </w:rPr>
      </w:pPr>
      <w:r>
        <w:rPr>
          <w:rFonts w:ascii="Century Gothic" w:eastAsia="Century Gothic" w:hAnsi="Century Gothic" w:cs="Century Gothic"/>
          <w:color w:val="000000"/>
          <w:sz w:val="30"/>
          <w:szCs w:val="30"/>
        </w:rPr>
        <w:t>Sash tilts in for easy cleaning</w:t>
      </w:r>
    </w:p>
    <w:p w:rsidR="00F346C4" w:rsidRDefault="00660648">
      <w:pPr>
        <w:jc w:val="both"/>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8"/>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lastRenderedPageBreak/>
        <w:t>¾ PPG intercept glass with warm edge spacer technology</w:t>
      </w:r>
    </w:p>
    <w:p w:rsidR="00F346C4" w:rsidRDefault="00660648">
      <w:pPr>
        <w:numPr>
          <w:ilvl w:val="0"/>
          <w:numId w:val="8"/>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Exterior snap - in glazing beads protect the glazing system perimeter</w:t>
      </w:r>
    </w:p>
    <w:p w:rsidR="00F346C4" w:rsidRDefault="00660648">
      <w:pPr>
        <w:numPr>
          <w:ilvl w:val="0"/>
          <w:numId w:val="8"/>
        </w:numPr>
        <w:pBdr>
          <w:top w:val="nil"/>
          <w:left w:val="nil"/>
          <w:bottom w:val="nil"/>
          <w:right w:val="nil"/>
          <w:between w:val="nil"/>
        </w:pBdr>
        <w:jc w:val="both"/>
        <w:rPr>
          <w:sz w:val="30"/>
          <w:szCs w:val="30"/>
        </w:rPr>
      </w:pPr>
      <w:r>
        <w:rPr>
          <w:rFonts w:ascii="Century Gothic" w:eastAsia="Century Gothic" w:hAnsi="Century Gothic" w:cs="Century Gothic"/>
          <w:color w:val="000000"/>
          <w:sz w:val="30"/>
          <w:szCs w:val="30"/>
        </w:rPr>
        <w:t>Optional Low-E/ Argon Equals Energy Star rating for service</w:t>
      </w: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Blocks and tackles balance system ensures smooth and effortless operation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Weather sealed interlocks for improved performance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Color-matched sweep lock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Roll formed half screen with fiber glass ‘memory mesh”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Brick mold exterior for pleasing aesthetics and curb appeal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lift rail provides fingertip performance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fully welded sloped sill utilizes extended interior dam leg to improve water control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Sash tilts in for easy cleaning (bottom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Fiberglass half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Water backup across sill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Recessed J – channel for easy siding return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1 1/2 </w:t>
      </w:r>
      <w:proofErr w:type="gramStart"/>
      <w:r>
        <w:rPr>
          <w:rFonts w:ascii="Century Gothic" w:eastAsia="Century Gothic" w:hAnsi="Century Gothic" w:cs="Century Gothic"/>
          <w:color w:val="000000"/>
          <w:sz w:val="30"/>
          <w:szCs w:val="30"/>
        </w:rPr>
        <w:t>“ Jamb</w:t>
      </w:r>
      <w:proofErr w:type="gramEnd"/>
      <w:r>
        <w:rPr>
          <w:rFonts w:ascii="Century Gothic" w:eastAsia="Century Gothic" w:hAnsi="Century Gothic" w:cs="Century Gothic"/>
          <w:color w:val="000000"/>
          <w:sz w:val="30"/>
          <w:szCs w:val="30"/>
        </w:rPr>
        <w:t xml:space="preserve">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Aluminum reinforced lock and meeting rails </w:t>
      </w:r>
    </w:p>
    <w:p w:rsidR="00F346C4" w:rsidRDefault="00660648">
      <w:pPr>
        <w:numPr>
          <w:ilvl w:val="0"/>
          <w:numId w:val="10"/>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Available in White (standard)and Beige (optional)</w:t>
      </w:r>
    </w:p>
    <w:p w:rsidR="00F346C4" w:rsidRDefault="00660648">
      <w:pPr>
        <w:numPr>
          <w:ilvl w:val="0"/>
          <w:numId w:val="10"/>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Fin seal Weather-stripping</w:t>
      </w:r>
    </w:p>
    <w:p w:rsidR="00F346C4" w:rsidRDefault="00660648">
      <w:pPr>
        <w:numPr>
          <w:ilvl w:val="0"/>
          <w:numId w:val="10"/>
        </w:numPr>
        <w:pBdr>
          <w:top w:val="nil"/>
          <w:left w:val="nil"/>
          <w:bottom w:val="nil"/>
          <w:right w:val="nil"/>
          <w:between w:val="nil"/>
        </w:pBdr>
        <w:spacing w:after="0"/>
        <w:rPr>
          <w:sz w:val="30"/>
          <w:szCs w:val="30"/>
        </w:rPr>
      </w:pPr>
      <w:r>
        <w:rPr>
          <w:rFonts w:ascii="Century Gothic" w:eastAsia="Century Gothic" w:hAnsi="Century Gothic" w:cs="Century Gothic"/>
          <w:color w:val="000000"/>
          <w:sz w:val="30"/>
          <w:szCs w:val="30"/>
        </w:rPr>
        <w:t>DP-50 model Available</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Integral nailing fin</w:t>
      </w:r>
    </w:p>
    <w:p w:rsidR="00F346C4" w:rsidRDefault="00F346C4">
      <w:pPr>
        <w:jc w:val="both"/>
        <w:rPr>
          <w:rFonts w:ascii="Century Gothic" w:eastAsia="Century Gothic" w:hAnsi="Century Gothic" w:cs="Century Gothic"/>
          <w:sz w:val="30"/>
          <w:szCs w:val="30"/>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4560" behindDoc="0" locked="0" layoutInCell="1" hidden="0" allowOverlap="1">
            <wp:simplePos x="0" y="0"/>
            <wp:positionH relativeFrom="column">
              <wp:posOffset>966788</wp:posOffset>
            </wp:positionH>
            <wp:positionV relativeFrom="paragraph">
              <wp:posOffset>0</wp:posOffset>
            </wp:positionV>
            <wp:extent cx="4006850" cy="1134745"/>
            <wp:effectExtent l="0" t="0" r="0" b="0"/>
            <wp:wrapSquare wrapText="bothSides" distT="0" distB="0" distL="114300" distR="114300"/>
            <wp:docPr id="1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jc w:val="center"/>
        <w:rPr>
          <w:rFonts w:ascii="Century Gothic" w:eastAsia="Century Gothic" w:hAnsi="Century Gothic" w:cs="Century Gothic"/>
          <w:b/>
          <w:sz w:val="40"/>
          <w:szCs w:val="40"/>
        </w:rPr>
      </w:pP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Single Slider</w:t>
      </w: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5584" behindDoc="0" locked="0" layoutInCell="1" hidden="0" allowOverlap="1">
            <wp:simplePos x="0" y="0"/>
            <wp:positionH relativeFrom="column">
              <wp:posOffset>1584642</wp:posOffset>
            </wp:positionH>
            <wp:positionV relativeFrom="paragraph">
              <wp:posOffset>26035</wp:posOffset>
            </wp:positionV>
            <wp:extent cx="2774315" cy="1624965"/>
            <wp:effectExtent l="0" t="0" r="0" b="0"/>
            <wp:wrapSquare wrapText="bothSides" distT="0" distB="0" distL="114300" distR="11430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srcRect l="12389" t="25639" r="62159" b="60472"/>
                    <a:stretch>
                      <a:fillRect/>
                    </a:stretch>
                  </pic:blipFill>
                  <pic:spPr>
                    <a:xfrm>
                      <a:off x="0" y="0"/>
                      <a:ext cx="2774315" cy="162496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Single sliding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Aluminum reinforced lock &amp; meeting rails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Fiberglass half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Brass rollers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16608"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jc w:val="center"/>
        <w:rPr>
          <w:rFonts w:ascii="Century Gothic" w:eastAsia="Century Gothic" w:hAnsi="Century Gothic" w:cs="Century Gothic"/>
          <w:b/>
          <w:sz w:val="40"/>
          <w:szCs w:val="40"/>
        </w:rPr>
      </w:pPr>
    </w:p>
    <w:p w:rsidR="00F346C4" w:rsidRDefault="00F346C4">
      <w:pPr>
        <w:jc w:val="center"/>
        <w:rPr>
          <w:rFonts w:ascii="Century Gothic" w:eastAsia="Century Gothic" w:hAnsi="Century Gothic" w:cs="Century Gothic"/>
          <w:b/>
          <w:sz w:val="40"/>
          <w:szCs w:val="40"/>
        </w:rPr>
      </w:pPr>
    </w:p>
    <w:p w:rsidR="00F346C4" w:rsidRDefault="00660648">
      <w:pPr>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3 - Lite Slider</w:t>
      </w:r>
    </w:p>
    <w:p w:rsidR="00F346C4" w:rsidRDefault="00660648">
      <w:pPr>
        <w:tabs>
          <w:tab w:val="left" w:pos="3426"/>
        </w:tabs>
        <w:rPr>
          <w:rFonts w:ascii="Century Gothic" w:eastAsia="Century Gothic" w:hAnsi="Century Gothic" w:cs="Century Gothic"/>
          <w:b/>
          <w:sz w:val="40"/>
          <w:szCs w:val="40"/>
        </w:rPr>
      </w:pPr>
      <w:r>
        <w:rPr>
          <w:noProof/>
        </w:rPr>
        <w:drawing>
          <wp:anchor distT="0" distB="0" distL="114300" distR="114300" simplePos="0" relativeHeight="251717632" behindDoc="0" locked="0" layoutInCell="1" hidden="0" allowOverlap="1">
            <wp:simplePos x="0" y="0"/>
            <wp:positionH relativeFrom="column">
              <wp:posOffset>1472565</wp:posOffset>
            </wp:positionH>
            <wp:positionV relativeFrom="paragraph">
              <wp:posOffset>50800</wp:posOffset>
            </wp:positionV>
            <wp:extent cx="1746885" cy="1132840"/>
            <wp:effectExtent l="0" t="0" r="0" b="0"/>
            <wp:wrapSquare wrapText="bothSides" distT="0" distB="0" distL="114300" distR="11430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l="14449" t="24783" r="56194" b="57480"/>
                    <a:stretch>
                      <a:fillRect/>
                    </a:stretch>
                  </pic:blipFill>
                  <pic:spPr>
                    <a:xfrm>
                      <a:off x="0" y="0"/>
                      <a:ext cx="1746885" cy="1132840"/>
                    </a:xfrm>
                    <a:prstGeom prst="rect">
                      <a:avLst/>
                    </a:prstGeom>
                    <a:ln/>
                  </pic:spPr>
                </pic:pic>
              </a:graphicData>
            </a:graphic>
          </wp:anchor>
        </w:drawing>
      </w:r>
      <w:r>
        <w:rPr>
          <w:noProof/>
        </w:rPr>
        <mc:AlternateContent>
          <mc:Choice Requires="wpg">
            <w:drawing>
              <wp:anchor distT="0" distB="0" distL="114300" distR="114300" simplePos="0" relativeHeight="251718656" behindDoc="0" locked="0" layoutInCell="1" hidden="0" allowOverlap="1">
                <wp:simplePos x="0" y="0"/>
                <wp:positionH relativeFrom="column">
                  <wp:posOffset>3644900</wp:posOffset>
                </wp:positionH>
                <wp:positionV relativeFrom="paragraph">
                  <wp:posOffset>38100</wp:posOffset>
                </wp:positionV>
                <wp:extent cx="1082040" cy="441325"/>
                <wp:effectExtent l="0" t="0" r="0" b="0"/>
                <wp:wrapNone/>
                <wp:docPr id="6" name="Freeform 6"/>
                <wp:cNvGraphicFramePr/>
                <a:graphic xmlns:a="http://schemas.openxmlformats.org/drawingml/2006/main">
                  <a:graphicData uri="http://schemas.microsoft.com/office/word/2010/wordprocessingShape">
                    <wps:wsp>
                      <wps:cNvSpPr/>
                      <wps:spPr>
                        <a:xfrm>
                          <a:off x="4817680" y="3572038"/>
                          <a:ext cx="1056640" cy="415925"/>
                        </a:xfrm>
                        <a:custGeom>
                          <a:avLst/>
                          <a:gdLst/>
                          <a:ahLst/>
                          <a:cxnLst/>
                          <a:rect l="l" t="t" r="r" b="b"/>
                          <a:pathLst>
                            <a:path w="1056640" h="415925" extrusionOk="0">
                              <a:moveTo>
                                <a:pt x="264160" y="0"/>
                              </a:moveTo>
                              <a:lnTo>
                                <a:pt x="264160" y="103981"/>
                              </a:lnTo>
                              <a:lnTo>
                                <a:pt x="1056640" y="103981"/>
                              </a:lnTo>
                              <a:lnTo>
                                <a:pt x="1056640" y="311943"/>
                              </a:lnTo>
                              <a:lnTo>
                                <a:pt x="264160" y="311943"/>
                              </a:lnTo>
                              <a:lnTo>
                                <a:pt x="264160" y="415925"/>
                              </a:lnTo>
                              <a:lnTo>
                                <a:pt x="0" y="207962"/>
                              </a:lnTo>
                              <a:close/>
                            </a:path>
                          </a:pathLst>
                        </a:custGeom>
                        <a:solidFill>
                          <a:srgbClr val="4F81BD"/>
                        </a:solidFill>
                        <a:ln w="25400" cap="flat" cmpd="sng">
                          <a:solidFill>
                            <a:srgbClr val="385D8A"/>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1082040" cy="441325"/>
                <wp:effectExtent b="0" l="0" r="0" t="0"/>
                <wp:wrapNone/>
                <wp:docPr id="6"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082040" cy="441325"/>
                        </a:xfrm>
                        <a:prstGeom prst="rect"/>
                        <a:ln/>
                      </pic:spPr>
                    </pic:pic>
                  </a:graphicData>
                </a:graphic>
              </wp:anchor>
            </w:drawing>
          </mc:Fallback>
        </mc:AlternateContent>
      </w:r>
    </w:p>
    <w:p w:rsidR="00F346C4" w:rsidRDefault="00660648">
      <w:pPr>
        <w:tabs>
          <w:tab w:val="left" w:pos="3426"/>
        </w:tabs>
        <w:rPr>
          <w:rFonts w:ascii="Century Gothic" w:eastAsia="Century Gothic" w:hAnsi="Century Gothic" w:cs="Century Gothic"/>
          <w:b/>
          <w:sz w:val="40"/>
          <w:szCs w:val="40"/>
        </w:rPr>
      </w:pPr>
      <w:r>
        <w:rPr>
          <w:noProof/>
        </w:rPr>
        <mc:AlternateContent>
          <mc:Choice Requires="wpg">
            <w:drawing>
              <wp:anchor distT="0" distB="0" distL="114300" distR="114300" simplePos="0" relativeHeight="251719680" behindDoc="0" locked="0" layoutInCell="1" hidden="0" allowOverlap="1">
                <wp:simplePos x="0" y="0"/>
                <wp:positionH relativeFrom="column">
                  <wp:posOffset>3314700</wp:posOffset>
                </wp:positionH>
                <wp:positionV relativeFrom="paragraph">
                  <wp:posOffset>0</wp:posOffset>
                </wp:positionV>
                <wp:extent cx="2566670" cy="848360"/>
                <wp:effectExtent l="0" t="0" r="0" b="0"/>
                <wp:wrapNone/>
                <wp:docPr id="3" name="Freeform 3"/>
                <wp:cNvGraphicFramePr/>
                <a:graphic xmlns:a="http://schemas.openxmlformats.org/drawingml/2006/main">
                  <a:graphicData uri="http://schemas.microsoft.com/office/word/2010/wordprocessingShape">
                    <wps:wsp>
                      <wps:cNvSpPr/>
                      <wps:spPr>
                        <a:xfrm>
                          <a:off x="4069015" y="3362170"/>
                          <a:ext cx="2553970" cy="835660"/>
                        </a:xfrm>
                        <a:custGeom>
                          <a:avLst/>
                          <a:gdLst/>
                          <a:ahLst/>
                          <a:cxnLst/>
                          <a:rect l="l" t="t" r="r" b="b"/>
                          <a:pathLst>
                            <a:path w="2553970" h="835660" extrusionOk="0">
                              <a:moveTo>
                                <a:pt x="0" y="0"/>
                              </a:moveTo>
                              <a:lnTo>
                                <a:pt x="0" y="835660"/>
                              </a:lnTo>
                              <a:lnTo>
                                <a:pt x="2553970" y="835660"/>
                              </a:lnTo>
                              <a:lnTo>
                                <a:pt x="2553970"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F346C4" w:rsidRDefault="00660648">
                            <w:pPr>
                              <w:spacing w:line="275" w:lineRule="auto"/>
                              <w:textDirection w:val="btLr"/>
                            </w:pPr>
                            <w:r>
                              <w:rPr>
                                <w:rFonts w:ascii="Century Gothic" w:eastAsia="Century Gothic" w:hAnsi="Century Gothic" w:cs="Century Gothic"/>
                                <w:b/>
                                <w:color w:val="000000"/>
                                <w:sz w:val="30"/>
                              </w:rPr>
                              <w:t xml:space="preserve">Standard Layout: ¼, ½, ¼ </w:t>
                            </w:r>
                          </w:p>
                          <w:p w:rsidR="00F346C4" w:rsidRDefault="00F346C4">
                            <w:pPr>
                              <w:spacing w:line="275" w:lineRule="auto"/>
                              <w:textDirection w:val="btLr"/>
                            </w:pP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566670" cy="848360"/>
                <wp:effectExtent b="0" l="0" r="0" t="0"/>
                <wp:wrapNone/>
                <wp:docPr id="3" name="image53.png"/>
                <a:graphic>
                  <a:graphicData uri="http://schemas.openxmlformats.org/drawingml/2006/picture">
                    <pic:pic>
                      <pic:nvPicPr>
                        <pic:cNvPr id="0" name="image53.png"/>
                        <pic:cNvPicPr preferRelativeResize="0"/>
                      </pic:nvPicPr>
                      <pic:blipFill>
                        <a:blip r:embed="rId45"/>
                        <a:srcRect/>
                        <a:stretch>
                          <a:fillRect/>
                        </a:stretch>
                      </pic:blipFill>
                      <pic:spPr>
                        <a:xfrm>
                          <a:off x="0" y="0"/>
                          <a:ext cx="2566670" cy="848360"/>
                        </a:xfrm>
                        <a:prstGeom prst="rect"/>
                        <a:ln/>
                      </pic:spPr>
                    </pic:pic>
                  </a:graphicData>
                </a:graphic>
              </wp:anchor>
            </w:drawing>
          </mc:Fallback>
        </mc:AlternateContent>
      </w: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20704" behindDoc="0" locked="0" layoutInCell="1" hidden="0" allowOverlap="1">
            <wp:simplePos x="0" y="0"/>
            <wp:positionH relativeFrom="column">
              <wp:posOffset>2991485</wp:posOffset>
            </wp:positionH>
            <wp:positionV relativeFrom="paragraph">
              <wp:posOffset>66675</wp:posOffset>
            </wp:positionV>
            <wp:extent cx="2042795" cy="1150620"/>
            <wp:effectExtent l="0" t="0" r="0" b="0"/>
            <wp:wrapSquare wrapText="bothSides" distT="0" distB="0" distL="114300" distR="11430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l="14224" t="25211" r="54819" b="58545"/>
                    <a:stretch>
                      <a:fillRect/>
                    </a:stretch>
                  </pic:blipFill>
                  <pic:spPr>
                    <a:xfrm>
                      <a:off x="0" y="0"/>
                      <a:ext cx="2042795" cy="1150620"/>
                    </a:xfrm>
                    <a:prstGeom prst="rect">
                      <a:avLst/>
                    </a:prstGeom>
                    <a:ln/>
                  </pic:spPr>
                </pic:pic>
              </a:graphicData>
            </a:graphic>
          </wp:anchor>
        </w:drawing>
      </w:r>
      <w:r>
        <w:rPr>
          <w:noProof/>
        </w:rPr>
        <mc:AlternateContent>
          <mc:Choice Requires="wpg">
            <w:drawing>
              <wp:anchor distT="0" distB="0" distL="114300" distR="114300" simplePos="0" relativeHeight="251721728" behindDoc="0" locked="0" layoutInCell="1" hidden="0" allowOverlap="1">
                <wp:simplePos x="0" y="0"/>
                <wp:positionH relativeFrom="column">
                  <wp:posOffset>1676400</wp:posOffset>
                </wp:positionH>
                <wp:positionV relativeFrom="paragraph">
                  <wp:posOffset>50800</wp:posOffset>
                </wp:positionV>
                <wp:extent cx="1140460" cy="452119"/>
                <wp:effectExtent l="0" t="0" r="0" b="0"/>
                <wp:wrapNone/>
                <wp:docPr id="5" name="Freeform 5"/>
                <wp:cNvGraphicFramePr/>
                <a:graphic xmlns:a="http://schemas.openxmlformats.org/drawingml/2006/main">
                  <a:graphicData uri="http://schemas.microsoft.com/office/word/2010/wordprocessingShape">
                    <wps:wsp>
                      <wps:cNvSpPr/>
                      <wps:spPr>
                        <a:xfrm>
                          <a:off x="4788470" y="3566641"/>
                          <a:ext cx="1115060" cy="426719"/>
                        </a:xfrm>
                        <a:custGeom>
                          <a:avLst/>
                          <a:gdLst/>
                          <a:ahLst/>
                          <a:cxnLst/>
                          <a:rect l="l" t="t" r="r" b="b"/>
                          <a:pathLst>
                            <a:path w="1115060" h="426719" extrusionOk="0">
                              <a:moveTo>
                                <a:pt x="836295" y="0"/>
                              </a:moveTo>
                              <a:lnTo>
                                <a:pt x="836295" y="106679"/>
                              </a:lnTo>
                              <a:lnTo>
                                <a:pt x="0" y="106679"/>
                              </a:lnTo>
                              <a:lnTo>
                                <a:pt x="0" y="320039"/>
                              </a:lnTo>
                              <a:lnTo>
                                <a:pt x="836295" y="320039"/>
                              </a:lnTo>
                              <a:lnTo>
                                <a:pt x="836295" y="426719"/>
                              </a:lnTo>
                              <a:lnTo>
                                <a:pt x="1115060" y="213359"/>
                              </a:lnTo>
                              <a:close/>
                            </a:path>
                          </a:pathLst>
                        </a:custGeom>
                        <a:solidFill>
                          <a:srgbClr val="4F81BD"/>
                        </a:solidFill>
                        <a:ln w="25400" cap="flat" cmpd="sng">
                          <a:solidFill>
                            <a:srgbClr val="385D8A"/>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1676400</wp:posOffset>
                </wp:positionH>
                <wp:positionV relativeFrom="paragraph">
                  <wp:posOffset>50800</wp:posOffset>
                </wp:positionV>
                <wp:extent cx="1140460" cy="452119"/>
                <wp:effectExtent b="0" l="0" r="0" t="0"/>
                <wp:wrapNone/>
                <wp:docPr id="5" name="image55.png"/>
                <a:graphic>
                  <a:graphicData uri="http://schemas.openxmlformats.org/drawingml/2006/picture">
                    <pic:pic>
                      <pic:nvPicPr>
                        <pic:cNvPr id="0" name="image55.png"/>
                        <pic:cNvPicPr preferRelativeResize="0"/>
                      </pic:nvPicPr>
                      <pic:blipFill>
                        <a:blip r:embed="rId47"/>
                        <a:srcRect/>
                        <a:stretch>
                          <a:fillRect/>
                        </a:stretch>
                      </pic:blipFill>
                      <pic:spPr>
                        <a:xfrm>
                          <a:off x="0" y="0"/>
                          <a:ext cx="1140460" cy="452119"/>
                        </a:xfrm>
                        <a:prstGeom prst="rect"/>
                        <a:ln/>
                      </pic:spPr>
                    </pic:pic>
                  </a:graphicData>
                </a:graphic>
              </wp:anchor>
            </w:drawing>
          </mc:Fallback>
        </mc:AlternateContent>
      </w:r>
    </w:p>
    <w:p w:rsidR="00F346C4" w:rsidRDefault="00660648">
      <w:pPr>
        <w:tabs>
          <w:tab w:val="left" w:pos="3426"/>
        </w:tabs>
        <w:rPr>
          <w:rFonts w:ascii="Century Gothic" w:eastAsia="Century Gothic" w:hAnsi="Century Gothic" w:cs="Century Gothic"/>
          <w:sz w:val="26"/>
          <w:szCs w:val="26"/>
        </w:rPr>
      </w:pPr>
      <w:r>
        <w:rPr>
          <w:rFonts w:ascii="Century Gothic" w:eastAsia="Century Gothic" w:hAnsi="Century Gothic" w:cs="Century Gothic"/>
          <w:noProof/>
          <w:sz w:val="26"/>
          <w:szCs w:val="26"/>
        </w:rPr>
        <mc:AlternateContent>
          <mc:Choice Requires="wpg">
            <w:drawing>
              <wp:inline distT="0" distB="0" distL="114300" distR="114300">
                <wp:extent cx="2386965" cy="1416685"/>
                <wp:effectExtent l="0" t="0" r="0" b="0"/>
                <wp:docPr id="4" name="Freeform 4"/>
                <wp:cNvGraphicFramePr/>
                <a:graphic xmlns:a="http://schemas.openxmlformats.org/drawingml/2006/main">
                  <a:graphicData uri="http://schemas.microsoft.com/office/word/2010/wordprocessingShape">
                    <wps:wsp>
                      <wps:cNvSpPr/>
                      <wps:spPr>
                        <a:xfrm>
                          <a:off x="4158868" y="3078008"/>
                          <a:ext cx="2374265" cy="1403985"/>
                        </a:xfrm>
                        <a:custGeom>
                          <a:avLst/>
                          <a:gdLst/>
                          <a:ahLst/>
                          <a:cxnLst/>
                          <a:rect l="l" t="t" r="r" b="b"/>
                          <a:pathLst>
                            <a:path w="2374265" h="1403985" extrusionOk="0">
                              <a:moveTo>
                                <a:pt x="0" y="0"/>
                              </a:moveTo>
                              <a:lnTo>
                                <a:pt x="0" y="1403985"/>
                              </a:lnTo>
                              <a:lnTo>
                                <a:pt x="2374265" y="1403985"/>
                              </a:lnTo>
                              <a:lnTo>
                                <a:pt x="237426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F346C4" w:rsidRDefault="00660648">
                            <w:pPr>
                              <w:spacing w:line="240" w:lineRule="auto"/>
                              <w:jc w:val="center"/>
                              <w:textDirection w:val="btLr"/>
                            </w:pPr>
                            <w:r>
                              <w:rPr>
                                <w:rFonts w:ascii="Century Gothic" w:eastAsia="Century Gothic" w:hAnsi="Century Gothic" w:cs="Century Gothic"/>
                                <w:b/>
                                <w:color w:val="000000"/>
                                <w:sz w:val="30"/>
                              </w:rPr>
                              <w:t>Standard Layout:</w:t>
                            </w:r>
                          </w:p>
                          <w:p w:rsidR="00F346C4" w:rsidRDefault="00660648">
                            <w:pPr>
                              <w:spacing w:line="240" w:lineRule="auto"/>
                              <w:jc w:val="center"/>
                              <w:textDirection w:val="btLr"/>
                            </w:pPr>
                            <w:r>
                              <w:rPr>
                                <w:rFonts w:ascii="Century Gothic" w:eastAsia="Century Gothic" w:hAnsi="Century Gothic" w:cs="Century Gothic"/>
                                <w:b/>
                                <w:color w:val="000000"/>
                                <w:sz w:val="30"/>
                              </w:rPr>
                              <w:t>1/3, 1/3, 1/3</w:t>
                            </w:r>
                          </w:p>
                        </w:txbxContent>
                      </wps:txbx>
                      <wps:bodyPr spcFirstLastPara="1" wrap="square" lIns="88900" tIns="38100" rIns="88900" bIns="3810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114300" distR="114300">
                <wp:extent cx="2386965" cy="1416685"/>
                <wp:effectExtent b="0" l="0" r="0" t="0"/>
                <wp:docPr id="4" name="image54.png"/>
                <a:graphic>
                  <a:graphicData uri="http://schemas.openxmlformats.org/drawingml/2006/picture">
                    <pic:pic>
                      <pic:nvPicPr>
                        <pic:cNvPr id="0" name="image54.png"/>
                        <pic:cNvPicPr preferRelativeResize="0"/>
                      </pic:nvPicPr>
                      <pic:blipFill>
                        <a:blip r:embed="rId48"/>
                        <a:srcRect/>
                        <a:stretch>
                          <a:fillRect/>
                        </a:stretch>
                      </pic:blipFill>
                      <pic:spPr>
                        <a:xfrm>
                          <a:off x="0" y="0"/>
                          <a:ext cx="2386965" cy="1416685"/>
                        </a:xfrm>
                        <a:prstGeom prst="rect"/>
                        <a:ln/>
                      </pic:spPr>
                    </pic:pic>
                  </a:graphicData>
                </a:graphic>
              </wp:inline>
            </w:drawing>
          </mc:Fallback>
        </mc:AlternateContent>
      </w: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Two sliding sashed</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Brass rollers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Two (2) screens over moving sashes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Aluminum reinforced lock &amp; meeting rails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lastRenderedPageBreak/>
        <w:t>Available in White (standard)and Beige (optional)</w:t>
      </w: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22752" behindDoc="0" locked="0" layoutInCell="1" hidden="0" allowOverlap="1">
            <wp:simplePos x="0" y="0"/>
            <wp:positionH relativeFrom="column">
              <wp:posOffset>1085850</wp:posOffset>
            </wp:positionH>
            <wp:positionV relativeFrom="paragraph">
              <wp:posOffset>0</wp:posOffset>
            </wp:positionV>
            <wp:extent cx="4006850" cy="1134745"/>
            <wp:effectExtent l="0" t="0" r="0" b="0"/>
            <wp:wrapSquare wrapText="bothSides" distT="0" distB="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Picture Window</w:t>
      </w:r>
      <w:r>
        <w:rPr>
          <w:noProof/>
        </w:rPr>
        <w:drawing>
          <wp:anchor distT="0" distB="0" distL="114300" distR="114300" simplePos="0" relativeHeight="251723776" behindDoc="0" locked="0" layoutInCell="1" hidden="0" allowOverlap="1">
            <wp:simplePos x="0" y="0"/>
            <wp:positionH relativeFrom="column">
              <wp:posOffset>2431415</wp:posOffset>
            </wp:positionH>
            <wp:positionV relativeFrom="paragraph">
              <wp:posOffset>401320</wp:posOffset>
            </wp:positionV>
            <wp:extent cx="1080770" cy="1503045"/>
            <wp:effectExtent l="0" t="0" r="0" b="0"/>
            <wp:wrapSquare wrapText="bothSides" distT="0" distB="0" distL="114300" distR="11430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080770" cy="15030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Two sliding sashed</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Brass rollers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Two (2) screens over moving sashes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Aluminum reinforced lock &amp; meeting rails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24800"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6083"/>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Transom</w:t>
      </w:r>
      <w:r>
        <w:rPr>
          <w:noProof/>
        </w:rPr>
        <w:drawing>
          <wp:anchor distT="0" distB="0" distL="114300" distR="114300" simplePos="0" relativeHeight="251725824" behindDoc="0" locked="0" layoutInCell="1" hidden="0" allowOverlap="1">
            <wp:simplePos x="0" y="0"/>
            <wp:positionH relativeFrom="column">
              <wp:posOffset>1991042</wp:posOffset>
            </wp:positionH>
            <wp:positionV relativeFrom="paragraph">
              <wp:posOffset>469265</wp:posOffset>
            </wp:positionV>
            <wp:extent cx="1961515" cy="1308100"/>
            <wp:effectExtent l="0" t="0" r="0" b="0"/>
            <wp:wrapSquare wrapText="bothSides" distT="0" distB="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l="12613" t="24356" r="61242" b="59399"/>
                    <a:stretch>
                      <a:fillRect/>
                    </a:stretch>
                  </pic:blipFill>
                  <pic:spPr>
                    <a:xfrm>
                      <a:off x="0" y="0"/>
                      <a:ext cx="1961515" cy="1308100"/>
                    </a:xfrm>
                    <a:prstGeom prst="rect">
                      <a:avLst/>
                    </a:prstGeom>
                    <a:ln/>
                  </pic:spPr>
                </pic:pic>
              </a:graphicData>
            </a:graphic>
          </wp:anchor>
        </w:drawing>
      </w:r>
    </w:p>
    <w:p w:rsidR="00F346C4" w:rsidRDefault="00F346C4">
      <w:pPr>
        <w:tabs>
          <w:tab w:val="left" w:pos="6083"/>
        </w:tabs>
        <w:jc w:val="center"/>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26848"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2300 Series </w:t>
      </w:r>
      <w:proofErr w:type="spellStart"/>
      <w:r>
        <w:rPr>
          <w:rFonts w:ascii="Century Gothic" w:eastAsia="Century Gothic" w:hAnsi="Century Gothic" w:cs="Century Gothic"/>
          <w:b/>
          <w:sz w:val="40"/>
          <w:szCs w:val="40"/>
        </w:rPr>
        <w:t>Sidelite</w:t>
      </w:r>
      <w:proofErr w:type="spellEnd"/>
      <w:r>
        <w:rPr>
          <w:noProof/>
        </w:rPr>
        <w:drawing>
          <wp:anchor distT="0" distB="0" distL="114300" distR="114300" simplePos="0" relativeHeight="251727872" behindDoc="0" locked="0" layoutInCell="1" hidden="0" allowOverlap="1">
            <wp:simplePos x="0" y="0"/>
            <wp:positionH relativeFrom="column">
              <wp:posOffset>2349182</wp:posOffset>
            </wp:positionH>
            <wp:positionV relativeFrom="paragraph">
              <wp:posOffset>448944</wp:posOffset>
            </wp:positionV>
            <wp:extent cx="1245235" cy="1731010"/>
            <wp:effectExtent l="0" t="0" r="0" b="0"/>
            <wp:wrapSquare wrapText="bothSides" distT="0" distB="0" distL="114300" distR="114300"/>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245235" cy="1731010"/>
                    </a:xfrm>
                    <a:prstGeom prst="rect">
                      <a:avLst/>
                    </a:prstGeom>
                    <a:ln/>
                  </pic:spPr>
                </pic:pic>
              </a:graphicData>
            </a:graphic>
          </wp:anchor>
        </w:drawing>
      </w:r>
    </w:p>
    <w:p w:rsidR="00F346C4" w:rsidRDefault="00F346C4">
      <w:pPr>
        <w:tabs>
          <w:tab w:val="left" w:pos="3426"/>
        </w:tabs>
        <w:jc w:val="center"/>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jc w:val="center"/>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28896" behindDoc="0" locked="0" layoutInCell="1" hidden="0" allowOverlap="1">
            <wp:simplePos x="0" y="0"/>
            <wp:positionH relativeFrom="column">
              <wp:posOffset>971232</wp:posOffset>
            </wp:positionH>
            <wp:positionV relativeFrom="paragraph">
              <wp:posOffset>0</wp:posOffset>
            </wp:positionV>
            <wp:extent cx="4001135" cy="1134745"/>
            <wp:effectExtent l="0" t="0" r="0" b="0"/>
            <wp:wrapSquare wrapText="bothSides" distT="0" distB="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1135"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2300 Series Architectural Shapes</w:t>
      </w:r>
      <w:r>
        <w:rPr>
          <w:noProof/>
        </w:rPr>
        <w:drawing>
          <wp:anchor distT="0" distB="0" distL="114300" distR="114300" simplePos="0" relativeHeight="251729920" behindDoc="0" locked="0" layoutInCell="1" hidden="0" allowOverlap="1">
            <wp:simplePos x="0" y="0"/>
            <wp:positionH relativeFrom="column">
              <wp:posOffset>1811654</wp:posOffset>
            </wp:positionH>
            <wp:positionV relativeFrom="paragraph">
              <wp:posOffset>448944</wp:posOffset>
            </wp:positionV>
            <wp:extent cx="2320290" cy="1639570"/>
            <wp:effectExtent l="0" t="0" r="0" b="0"/>
            <wp:wrapSquare wrapText="bothSides" distT="0" distB="0" distL="114300" distR="114300"/>
            <wp:docPr id="10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1"/>
                    <a:srcRect l="18803" t="26284" r="70409" b="66606"/>
                    <a:stretch>
                      <a:fillRect/>
                    </a:stretch>
                  </pic:blipFill>
                  <pic:spPr>
                    <a:xfrm>
                      <a:off x="0" y="0"/>
                      <a:ext cx="2320290" cy="1639570"/>
                    </a:xfrm>
                    <a:prstGeom prst="rect">
                      <a:avLst/>
                    </a:prstGeom>
                    <a:ln/>
                  </pic:spPr>
                </pic:pic>
              </a:graphicData>
            </a:graphic>
          </wp:anchor>
        </w:drawing>
      </w:r>
    </w:p>
    <w:p w:rsidR="00F346C4" w:rsidRDefault="00660648">
      <w:pPr>
        <w:tabs>
          <w:tab w:val="left" w:pos="6033"/>
        </w:tabs>
        <w:rPr>
          <w:rFonts w:ascii="Century Gothic" w:eastAsia="Century Gothic" w:hAnsi="Century Gothic" w:cs="Century Gothic"/>
          <w:sz w:val="26"/>
          <w:szCs w:val="26"/>
        </w:rPr>
      </w:pPr>
      <w:r>
        <w:rPr>
          <w:rFonts w:ascii="Century Gothic" w:eastAsia="Century Gothic" w:hAnsi="Century Gothic" w:cs="Century Gothic"/>
          <w:sz w:val="26"/>
          <w:szCs w:val="26"/>
        </w:rPr>
        <w:tab/>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Double strength glass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30944"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2400 Series Double Hung</w:t>
      </w:r>
    </w:p>
    <w:p w:rsidR="00F346C4" w:rsidRDefault="00660648">
      <w:pPr>
        <w:tabs>
          <w:tab w:val="left" w:pos="3426"/>
        </w:tabs>
        <w:rPr>
          <w:rFonts w:ascii="Century Gothic" w:eastAsia="Century Gothic" w:hAnsi="Century Gothic" w:cs="Century Gothic"/>
          <w:sz w:val="40"/>
          <w:szCs w:val="40"/>
        </w:rPr>
      </w:pPr>
      <w:r>
        <w:rPr>
          <w:noProof/>
        </w:rPr>
        <w:drawing>
          <wp:anchor distT="0" distB="0" distL="114300" distR="114300" simplePos="0" relativeHeight="251731968" behindDoc="0" locked="0" layoutInCell="1" hidden="0" allowOverlap="1">
            <wp:simplePos x="0" y="0"/>
            <wp:positionH relativeFrom="column">
              <wp:posOffset>2191702</wp:posOffset>
            </wp:positionH>
            <wp:positionV relativeFrom="paragraph">
              <wp:posOffset>74295</wp:posOffset>
            </wp:positionV>
            <wp:extent cx="1560195" cy="2385695"/>
            <wp:effectExtent l="0" t="0" r="0" b="0"/>
            <wp:wrapSquare wrapText="bothSides" distT="0" distB="0" distL="114300" distR="114300"/>
            <wp:docPr id="32" name="image11.jpg" descr="http://survivorwindowsii.com/files/2400doublehung.jpg"/>
            <wp:cNvGraphicFramePr/>
            <a:graphic xmlns:a="http://schemas.openxmlformats.org/drawingml/2006/main">
              <a:graphicData uri="http://schemas.openxmlformats.org/drawingml/2006/picture">
                <pic:pic xmlns:pic="http://schemas.openxmlformats.org/drawingml/2006/picture">
                  <pic:nvPicPr>
                    <pic:cNvPr id="0" name="image11.jpg" descr="http://survivorwindowsii.com/files/2400doublehung.jpg"/>
                    <pic:cNvPicPr preferRelativeResize="0"/>
                  </pic:nvPicPr>
                  <pic:blipFill>
                    <a:blip r:embed="rId52"/>
                    <a:srcRect/>
                    <a:stretch>
                      <a:fillRect/>
                    </a:stretch>
                  </pic:blipFill>
                  <pic:spPr>
                    <a:xfrm>
                      <a:off x="0" y="0"/>
                      <a:ext cx="1560195" cy="238569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Miter cut fusion - welded sash and frame</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100% virgin vinyl- no regrind</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Higher concentration of titanium dioxide - gives a bright white appearance</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3- ¼” Jamb with optional 4 - 9/16” and 6- 9/16” wood extension jambs available</w:t>
      </w:r>
    </w:p>
    <w:p w:rsidR="00F346C4" w:rsidRDefault="00660648">
      <w:pPr>
        <w:numPr>
          <w:ilvl w:val="0"/>
          <w:numId w:val="2"/>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1” Pre - punctured nailing fin</w:t>
      </w:r>
    </w:p>
    <w:p w:rsidR="00F346C4" w:rsidRDefault="00660648">
      <w:pPr>
        <w:numPr>
          <w:ilvl w:val="0"/>
          <w:numId w:val="2"/>
        </w:numPr>
        <w:pBdr>
          <w:top w:val="nil"/>
          <w:left w:val="nil"/>
          <w:bottom w:val="nil"/>
          <w:right w:val="nil"/>
          <w:between w:val="nil"/>
        </w:pBdr>
        <w:tabs>
          <w:tab w:val="left" w:pos="3952"/>
        </w:tabs>
        <w:rPr>
          <w:sz w:val="30"/>
          <w:szCs w:val="30"/>
        </w:rPr>
      </w:pPr>
      <w:r>
        <w:rPr>
          <w:rFonts w:ascii="Century Gothic" w:eastAsia="Century Gothic" w:hAnsi="Century Gothic" w:cs="Century Gothic"/>
          <w:color w:val="000000"/>
          <w:sz w:val="30"/>
          <w:szCs w:val="30"/>
        </w:rPr>
        <w:t>Sashes tilt for easy cleaning</w:t>
      </w:r>
    </w:p>
    <w:p w:rsidR="00F346C4" w:rsidRDefault="00660648">
      <w:pPr>
        <w:tabs>
          <w:tab w:val="left" w:pos="3952"/>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3"/>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¾” PPG intercept glass with warm edge spacer technology</w:t>
      </w:r>
    </w:p>
    <w:p w:rsidR="00F346C4" w:rsidRDefault="00660648">
      <w:pPr>
        <w:numPr>
          <w:ilvl w:val="0"/>
          <w:numId w:val="3"/>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lastRenderedPageBreak/>
        <w:t>Exterior snap - in glazing beads protect the glazing system perimeter</w:t>
      </w:r>
    </w:p>
    <w:p w:rsidR="00F346C4" w:rsidRDefault="00660648">
      <w:pPr>
        <w:numPr>
          <w:ilvl w:val="0"/>
          <w:numId w:val="3"/>
        </w:numPr>
        <w:pBdr>
          <w:top w:val="nil"/>
          <w:left w:val="nil"/>
          <w:bottom w:val="nil"/>
          <w:right w:val="nil"/>
          <w:between w:val="nil"/>
        </w:pBdr>
        <w:tabs>
          <w:tab w:val="left" w:pos="3952"/>
        </w:tabs>
        <w:rPr>
          <w:sz w:val="30"/>
          <w:szCs w:val="30"/>
        </w:rPr>
      </w:pPr>
      <w:r>
        <w:rPr>
          <w:rFonts w:ascii="Century Gothic" w:eastAsia="Century Gothic" w:hAnsi="Century Gothic" w:cs="Century Gothic"/>
          <w:color w:val="000000"/>
          <w:sz w:val="30"/>
          <w:szCs w:val="30"/>
        </w:rPr>
        <w:t>Optional Low-E/ Argon Equals Energy Star rating for savings</w:t>
      </w:r>
    </w:p>
    <w:p w:rsidR="00F346C4" w:rsidRDefault="00660648">
      <w:pPr>
        <w:tabs>
          <w:tab w:val="left" w:pos="3952"/>
        </w:tabs>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r>
        <w:rPr>
          <w:rFonts w:ascii="Century Gothic" w:eastAsia="Century Gothic" w:hAnsi="Century Gothic" w:cs="Century Gothic"/>
          <w:b/>
          <w:color w:val="FF0000"/>
          <w:sz w:val="30"/>
          <w:szCs w:val="30"/>
        </w:rPr>
        <w:t>:</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Block and tackle balance system ensures smooth and effortless operation</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Weather sealed interlock for improved performance</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Recessed tilt latch for easy control of tilt-in sash</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 xml:space="preserve">Cam lock and keeper system </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 xml:space="preserve">Brick mold exterior for pleasing aesthetics </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Integral lift rail for finger – tip operation</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Recessed “J” channel siding return</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Integral fully welded sloped sill utilizes an extended interior dam to reduce water backups across sill</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 xml:space="preserve">Full extruded fiberglass screen </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Integral nailing fin</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4"/>
        </w:numPr>
        <w:pBdr>
          <w:top w:val="nil"/>
          <w:left w:val="nil"/>
          <w:bottom w:val="nil"/>
          <w:right w:val="nil"/>
          <w:between w:val="nil"/>
        </w:pBdr>
        <w:tabs>
          <w:tab w:val="left" w:pos="3952"/>
        </w:tabs>
        <w:spacing w:after="0"/>
        <w:rPr>
          <w:sz w:val="30"/>
          <w:szCs w:val="30"/>
        </w:rPr>
      </w:pPr>
      <w:r>
        <w:rPr>
          <w:rFonts w:ascii="Century Gothic" w:eastAsia="Century Gothic" w:hAnsi="Century Gothic" w:cs="Century Gothic"/>
          <w:color w:val="000000"/>
          <w:sz w:val="30"/>
          <w:szCs w:val="30"/>
        </w:rPr>
        <w:t>Aluminum reinforced lock rail</w:t>
      </w:r>
    </w:p>
    <w:p w:rsidR="00F346C4" w:rsidRDefault="00660648">
      <w:pPr>
        <w:numPr>
          <w:ilvl w:val="0"/>
          <w:numId w:val="4"/>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952"/>
        </w:tabs>
        <w:rPr>
          <w:rFonts w:ascii="Century Gothic" w:eastAsia="Century Gothic" w:hAnsi="Century Gothic" w:cs="Century Gothic"/>
          <w:sz w:val="30"/>
          <w:szCs w:val="30"/>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sz w:val="28"/>
          <w:szCs w:val="28"/>
        </w:rPr>
      </w:pPr>
    </w:p>
    <w:p w:rsidR="00F346C4" w:rsidRDefault="00660648">
      <w:pPr>
        <w:tabs>
          <w:tab w:val="left" w:pos="3426"/>
        </w:tabs>
        <w:rPr>
          <w:sz w:val="28"/>
          <w:szCs w:val="28"/>
        </w:rPr>
      </w:pPr>
      <w:r>
        <w:rPr>
          <w:noProof/>
        </w:rPr>
        <w:drawing>
          <wp:anchor distT="0" distB="0" distL="114300" distR="114300" simplePos="0" relativeHeight="251732992" behindDoc="0" locked="0" layoutInCell="1" hidden="0" allowOverlap="1">
            <wp:simplePos x="0" y="0"/>
            <wp:positionH relativeFrom="column">
              <wp:posOffset>962025</wp:posOffset>
            </wp:positionH>
            <wp:positionV relativeFrom="paragraph">
              <wp:posOffset>0</wp:posOffset>
            </wp:positionV>
            <wp:extent cx="4006850" cy="1134745"/>
            <wp:effectExtent l="0" t="0" r="0" b="0"/>
            <wp:wrapSquare wrapText="bothSides" distT="0" distB="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660648">
      <w:pPr>
        <w:tabs>
          <w:tab w:val="left" w:pos="3426"/>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2400 Series Picture Window</w:t>
      </w:r>
      <w:r>
        <w:rPr>
          <w:noProof/>
        </w:rPr>
        <w:drawing>
          <wp:anchor distT="0" distB="0" distL="114300" distR="114300" simplePos="0" relativeHeight="251734016" behindDoc="0" locked="0" layoutInCell="1" hidden="0" allowOverlap="1">
            <wp:simplePos x="0" y="0"/>
            <wp:positionH relativeFrom="column">
              <wp:posOffset>2347912</wp:posOffset>
            </wp:positionH>
            <wp:positionV relativeFrom="paragraph">
              <wp:posOffset>437515</wp:posOffset>
            </wp:positionV>
            <wp:extent cx="1247775" cy="1734185"/>
            <wp:effectExtent l="0" t="0" r="0" b="0"/>
            <wp:wrapSquare wrapText="bothSides" distT="0" distB="0" distL="114300" distR="11430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247775" cy="1734185"/>
                    </a:xfrm>
                    <a:prstGeom prst="rect">
                      <a:avLst/>
                    </a:prstGeom>
                    <a:ln/>
                  </pic:spPr>
                </pic:pic>
              </a:graphicData>
            </a:graphic>
          </wp:anchor>
        </w:drawing>
      </w:r>
    </w:p>
    <w:p w:rsidR="00F346C4" w:rsidRDefault="00660648">
      <w:pPr>
        <w:tabs>
          <w:tab w:val="left" w:pos="5462"/>
        </w:tabs>
        <w:rPr>
          <w:rFonts w:ascii="Century Gothic" w:eastAsia="Century Gothic" w:hAnsi="Century Gothic" w:cs="Century Gothic"/>
          <w:b/>
          <w:sz w:val="40"/>
          <w:szCs w:val="40"/>
        </w:rPr>
      </w:pPr>
      <w:r>
        <w:rPr>
          <w:rFonts w:ascii="Century Gothic" w:eastAsia="Century Gothic" w:hAnsi="Century Gothic" w:cs="Century Gothic"/>
          <w:b/>
          <w:sz w:val="40"/>
          <w:szCs w:val="40"/>
        </w:rPr>
        <w:tab/>
      </w:r>
    </w:p>
    <w:p w:rsidR="00F346C4" w:rsidRDefault="00F346C4">
      <w:pPr>
        <w:tabs>
          <w:tab w:val="left" w:pos="3426"/>
        </w:tabs>
        <w:rPr>
          <w:rFonts w:ascii="Century Gothic" w:eastAsia="Century Gothic" w:hAnsi="Century Gothic" w:cs="Century Gothic"/>
          <w:b/>
          <w:sz w:val="40"/>
          <w:szCs w:val="40"/>
        </w:rPr>
      </w:pPr>
    </w:p>
    <w:p w:rsidR="00F346C4" w:rsidRDefault="00F346C4">
      <w:pPr>
        <w:tabs>
          <w:tab w:val="left" w:pos="3426"/>
        </w:tabs>
        <w:rPr>
          <w:rFonts w:ascii="Century Gothic" w:eastAsia="Century Gothic" w:hAnsi="Century Gothic" w:cs="Century Gothic"/>
          <w:b/>
          <w:sz w:val="40"/>
          <w:szCs w:val="40"/>
        </w:rPr>
      </w:pPr>
    </w:p>
    <w:p w:rsidR="00F346C4" w:rsidRDefault="00F346C4">
      <w:pPr>
        <w:tabs>
          <w:tab w:val="left" w:pos="3426"/>
        </w:tabs>
        <w:rPr>
          <w:rFonts w:ascii="Century Gothic" w:eastAsia="Century Gothic" w:hAnsi="Century Gothic" w:cs="Century Gothic"/>
          <w:b/>
          <w:sz w:val="40"/>
          <w:szCs w:val="40"/>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660648">
      <w:pPr>
        <w:tabs>
          <w:tab w:val="left" w:pos="3426"/>
        </w:tabs>
        <w:rPr>
          <w:sz w:val="28"/>
          <w:szCs w:val="28"/>
        </w:rPr>
      </w:pPr>
      <w:r>
        <w:rPr>
          <w:noProof/>
        </w:rPr>
        <w:drawing>
          <wp:anchor distT="0" distB="0" distL="114300" distR="114300" simplePos="0" relativeHeight="251735040"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sz w:val="28"/>
          <w:szCs w:val="28"/>
        </w:rPr>
      </w:pPr>
    </w:p>
    <w:p w:rsidR="00F346C4" w:rsidRDefault="00F346C4">
      <w:pPr>
        <w:tabs>
          <w:tab w:val="left" w:pos="3952"/>
        </w:tabs>
        <w:rPr>
          <w:rFonts w:ascii="Century Gothic" w:eastAsia="Century Gothic" w:hAnsi="Century Gothic" w:cs="Century Gothic"/>
          <w:b/>
          <w:sz w:val="40"/>
          <w:szCs w:val="40"/>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2400 Series Transom</w:t>
      </w:r>
      <w:r>
        <w:rPr>
          <w:noProof/>
        </w:rPr>
        <w:drawing>
          <wp:anchor distT="0" distB="0" distL="114300" distR="114300" simplePos="0" relativeHeight="251736064" behindDoc="0" locked="0" layoutInCell="1" hidden="0" allowOverlap="1">
            <wp:simplePos x="0" y="0"/>
            <wp:positionH relativeFrom="column">
              <wp:posOffset>1919922</wp:posOffset>
            </wp:positionH>
            <wp:positionV relativeFrom="paragraph">
              <wp:posOffset>383540</wp:posOffset>
            </wp:positionV>
            <wp:extent cx="2103755" cy="1402715"/>
            <wp:effectExtent l="0" t="0" r="0" b="0"/>
            <wp:wrapSquare wrapText="bothSides" distT="0" distB="0" distL="114300" distR="11430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l="12613" t="24356" r="61242" b="59399"/>
                    <a:stretch>
                      <a:fillRect/>
                    </a:stretch>
                  </pic:blipFill>
                  <pic:spPr>
                    <a:xfrm>
                      <a:off x="0" y="0"/>
                      <a:ext cx="2103755" cy="1402715"/>
                    </a:xfrm>
                    <a:prstGeom prst="rect">
                      <a:avLst/>
                    </a:prstGeom>
                    <a:ln/>
                  </pic:spPr>
                </pic:pic>
              </a:graphicData>
            </a:graphic>
          </wp:anchor>
        </w:drawing>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All welded beveled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660648">
      <w:pPr>
        <w:tabs>
          <w:tab w:val="left" w:pos="3426"/>
        </w:tabs>
        <w:rPr>
          <w:sz w:val="28"/>
          <w:szCs w:val="28"/>
        </w:rPr>
      </w:pPr>
      <w:r>
        <w:rPr>
          <w:noProof/>
        </w:rPr>
        <w:drawing>
          <wp:anchor distT="0" distB="0" distL="114300" distR="114300" simplePos="0" relativeHeight="251737088"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660648">
      <w:pPr>
        <w:tabs>
          <w:tab w:val="left" w:pos="3426"/>
        </w:tabs>
        <w:jc w:val="center"/>
        <w:rPr>
          <w:sz w:val="28"/>
          <w:szCs w:val="28"/>
        </w:rPr>
      </w:pPr>
      <w:r>
        <w:rPr>
          <w:rFonts w:ascii="Century Gothic" w:eastAsia="Century Gothic" w:hAnsi="Century Gothic" w:cs="Century Gothic"/>
          <w:b/>
          <w:sz w:val="40"/>
          <w:szCs w:val="40"/>
        </w:rPr>
        <w:t xml:space="preserve">2400 Series </w:t>
      </w:r>
      <w:proofErr w:type="spellStart"/>
      <w:r>
        <w:rPr>
          <w:rFonts w:ascii="Century Gothic" w:eastAsia="Century Gothic" w:hAnsi="Century Gothic" w:cs="Century Gothic"/>
          <w:b/>
          <w:sz w:val="40"/>
          <w:szCs w:val="40"/>
        </w:rPr>
        <w:t>Sidelite</w:t>
      </w:r>
      <w:proofErr w:type="spellEnd"/>
      <w:r>
        <w:rPr>
          <w:noProof/>
        </w:rPr>
        <w:drawing>
          <wp:anchor distT="0" distB="0" distL="114300" distR="114300" simplePos="0" relativeHeight="251738112" behindDoc="0" locked="0" layoutInCell="1" hidden="0" allowOverlap="1">
            <wp:simplePos x="0" y="0"/>
            <wp:positionH relativeFrom="column">
              <wp:posOffset>2279967</wp:posOffset>
            </wp:positionH>
            <wp:positionV relativeFrom="paragraph">
              <wp:posOffset>367665</wp:posOffset>
            </wp:positionV>
            <wp:extent cx="1383665" cy="1922780"/>
            <wp:effectExtent l="0" t="0" r="0" b="0"/>
            <wp:wrapSquare wrapText="bothSides" distT="0" distB="0" distL="114300" distR="11430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383665" cy="1922780"/>
                    </a:xfrm>
                    <a:prstGeom prst="rect">
                      <a:avLst/>
                    </a:prstGeom>
                    <a:ln/>
                  </pic:spPr>
                </pic:pic>
              </a:graphicData>
            </a:graphic>
          </wp:anchor>
        </w:drawing>
      </w: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sz w:val="28"/>
          <w:szCs w:val="28"/>
        </w:rPr>
      </w:pPr>
    </w:p>
    <w:p w:rsidR="00F346C4" w:rsidRDefault="00F346C4">
      <w:pPr>
        <w:tabs>
          <w:tab w:val="left" w:pos="3426"/>
        </w:tabs>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39136"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2400 Series Architectural Shapes</w:t>
      </w:r>
    </w:p>
    <w:p w:rsidR="00F346C4" w:rsidRDefault="00660648">
      <w:pPr>
        <w:tabs>
          <w:tab w:val="left" w:pos="6033"/>
        </w:tabs>
        <w:rPr>
          <w:rFonts w:ascii="Century Gothic" w:eastAsia="Century Gothic" w:hAnsi="Century Gothic" w:cs="Century Gothic"/>
          <w:sz w:val="26"/>
          <w:szCs w:val="26"/>
        </w:rPr>
      </w:pPr>
      <w:r>
        <w:rPr>
          <w:rFonts w:ascii="Century Gothic" w:eastAsia="Century Gothic" w:hAnsi="Century Gothic" w:cs="Century Gothic"/>
          <w:sz w:val="26"/>
          <w:szCs w:val="26"/>
        </w:rPr>
        <w:tab/>
      </w:r>
      <w:r>
        <w:rPr>
          <w:noProof/>
        </w:rPr>
        <w:drawing>
          <wp:anchor distT="0" distB="0" distL="114300" distR="114300" simplePos="0" relativeHeight="251740160" behindDoc="0" locked="0" layoutInCell="1" hidden="0" allowOverlap="1">
            <wp:simplePos x="0" y="0"/>
            <wp:positionH relativeFrom="column">
              <wp:posOffset>2192337</wp:posOffset>
            </wp:positionH>
            <wp:positionV relativeFrom="paragraph">
              <wp:posOffset>42545</wp:posOffset>
            </wp:positionV>
            <wp:extent cx="1558925" cy="1989455"/>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l="12613" t="26284" r="63301" b="45085"/>
                    <a:stretch>
                      <a:fillRect/>
                    </a:stretch>
                  </pic:blipFill>
                  <pic:spPr>
                    <a:xfrm>
                      <a:off x="0" y="0"/>
                      <a:ext cx="1558925" cy="198945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Double strength glass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1184"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sz w:val="26"/>
          <w:szCs w:val="26"/>
        </w:rPr>
      </w:pPr>
      <w:r>
        <w:rPr>
          <w:rFonts w:ascii="Century Gothic" w:eastAsia="Century Gothic" w:hAnsi="Century Gothic" w:cs="Century Gothic"/>
          <w:b/>
          <w:sz w:val="40"/>
          <w:szCs w:val="40"/>
        </w:rPr>
        <w:t>2200 Series Hinged Casement</w:t>
      </w: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2208" behindDoc="0" locked="0" layoutInCell="1" hidden="0" allowOverlap="1">
            <wp:simplePos x="0" y="0"/>
            <wp:positionH relativeFrom="column">
              <wp:posOffset>2143125</wp:posOffset>
            </wp:positionH>
            <wp:positionV relativeFrom="paragraph">
              <wp:posOffset>26669</wp:posOffset>
            </wp:positionV>
            <wp:extent cx="1657350" cy="2600325"/>
            <wp:effectExtent l="0" t="0" r="0" b="0"/>
            <wp:wrapSquare wrapText="bothSides" distT="0" distB="0" distL="114300" distR="114300"/>
            <wp:docPr id="81" name="image27.jpg" descr="Description: http://survivorwindowsii.com/files/csmntwindow.jpg"/>
            <wp:cNvGraphicFramePr/>
            <a:graphic xmlns:a="http://schemas.openxmlformats.org/drawingml/2006/main">
              <a:graphicData uri="http://schemas.openxmlformats.org/drawingml/2006/picture">
                <pic:pic xmlns:pic="http://schemas.openxmlformats.org/drawingml/2006/picture">
                  <pic:nvPicPr>
                    <pic:cNvPr id="0" name="image27.jpg" descr="Description: http://survivorwindowsii.com/files/csmntwindow.jpg"/>
                    <pic:cNvPicPr preferRelativeResize="0"/>
                  </pic:nvPicPr>
                  <pic:blipFill>
                    <a:blip r:embed="rId54"/>
                    <a:srcRect/>
                    <a:stretch>
                      <a:fillRect/>
                    </a:stretch>
                  </pic:blipFill>
                  <pic:spPr>
                    <a:xfrm>
                      <a:off x="0" y="0"/>
                      <a:ext cx="1657350" cy="260032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Full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Multi – point locking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nailing fin</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7548"/>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3232" behindDoc="0" locked="0" layoutInCell="1" hidden="0" allowOverlap="1">
            <wp:simplePos x="0" y="0"/>
            <wp:positionH relativeFrom="column">
              <wp:posOffset>968375</wp:posOffset>
            </wp:positionH>
            <wp:positionV relativeFrom="paragraph">
              <wp:posOffset>0</wp:posOffset>
            </wp:positionV>
            <wp:extent cx="4006850" cy="1134745"/>
            <wp:effectExtent l="0" t="0" r="0" b="0"/>
            <wp:wrapSquare wrapText="bothSides" distT="0" distB="0" distL="114300" distR="11430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jc w:val="center"/>
        <w:rPr>
          <w:rFonts w:ascii="Century Gothic" w:eastAsia="Century Gothic" w:hAnsi="Century Gothic" w:cs="Century Gothic"/>
          <w:b/>
          <w:sz w:val="40"/>
          <w:szCs w:val="40"/>
        </w:rPr>
      </w:pPr>
    </w:p>
    <w:p w:rsidR="00F346C4" w:rsidRDefault="00660648">
      <w:pPr>
        <w:tabs>
          <w:tab w:val="left" w:pos="3426"/>
        </w:tabs>
        <w:jc w:val="center"/>
        <w:rPr>
          <w:rFonts w:ascii="Century Gothic" w:eastAsia="Century Gothic" w:hAnsi="Century Gothic" w:cs="Century Gothic"/>
          <w:sz w:val="26"/>
          <w:szCs w:val="26"/>
        </w:rPr>
      </w:pPr>
      <w:r>
        <w:rPr>
          <w:rFonts w:ascii="Century Gothic" w:eastAsia="Century Gothic" w:hAnsi="Century Gothic" w:cs="Century Gothic"/>
          <w:b/>
          <w:sz w:val="40"/>
          <w:szCs w:val="40"/>
        </w:rPr>
        <w:t>2200 Series Twin &amp; Triple Casement</w:t>
      </w:r>
      <w:r>
        <w:rPr>
          <w:noProof/>
        </w:rPr>
        <w:drawing>
          <wp:anchor distT="0" distB="0" distL="114300" distR="114300" simplePos="0" relativeHeight="251744256" behindDoc="0" locked="0" layoutInCell="1" hidden="0" allowOverlap="1">
            <wp:simplePos x="0" y="0"/>
            <wp:positionH relativeFrom="column">
              <wp:posOffset>843915</wp:posOffset>
            </wp:positionH>
            <wp:positionV relativeFrom="paragraph">
              <wp:posOffset>433069</wp:posOffset>
            </wp:positionV>
            <wp:extent cx="4184650" cy="2238375"/>
            <wp:effectExtent l="0" t="0" r="0" b="0"/>
            <wp:wrapSquare wrapText="bothSides" distT="0" distB="0" distL="114300" distR="114300"/>
            <wp:docPr id="6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5"/>
                    <a:srcRect l="30272" t="44438" r="26838" b="34186"/>
                    <a:stretch>
                      <a:fillRect/>
                    </a:stretch>
                  </pic:blipFill>
                  <pic:spPr>
                    <a:xfrm>
                      <a:off x="0" y="0"/>
                      <a:ext cx="4184650" cy="22383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2 Full screens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Multi – point locking system</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Premium color keyed hardware</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nailing fin</w:t>
      </w:r>
    </w:p>
    <w:p w:rsidR="00F346C4" w:rsidRDefault="00660648">
      <w:pPr>
        <w:numPr>
          <w:ilvl w:val="0"/>
          <w:numId w:val="10"/>
        </w:numPr>
        <w:pBdr>
          <w:top w:val="nil"/>
          <w:left w:val="nil"/>
          <w:bottom w:val="nil"/>
          <w:right w:val="nil"/>
          <w:between w:val="nil"/>
        </w:pBdr>
        <w:jc w:val="both"/>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5280" behindDoc="0" locked="0" layoutInCell="1" hidden="0" allowOverlap="1">
            <wp:simplePos x="0" y="0"/>
            <wp:positionH relativeFrom="column">
              <wp:posOffset>966787</wp:posOffset>
            </wp:positionH>
            <wp:positionV relativeFrom="paragraph">
              <wp:posOffset>0</wp:posOffset>
            </wp:positionV>
            <wp:extent cx="4010025" cy="1133475"/>
            <wp:effectExtent l="0" t="0" r="0" b="0"/>
            <wp:wrapSquare wrapText="bothSides" distT="0" distB="0" distL="114300" distR="11430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noProof/>
        </w:rPr>
        <w:drawing>
          <wp:anchor distT="0" distB="0" distL="114300" distR="114300" simplePos="0" relativeHeight="251746304" behindDoc="0" locked="0" layoutInCell="1" hidden="0" allowOverlap="1">
            <wp:simplePos x="0" y="0"/>
            <wp:positionH relativeFrom="column">
              <wp:posOffset>1820227</wp:posOffset>
            </wp:positionH>
            <wp:positionV relativeFrom="paragraph">
              <wp:posOffset>449580</wp:posOffset>
            </wp:positionV>
            <wp:extent cx="2303145" cy="1166495"/>
            <wp:effectExtent l="0" t="0" r="0" b="0"/>
            <wp:wrapSquare wrapText="bothSides" distT="0" distB="0" distL="114300" distR="114300"/>
            <wp:docPr id="10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a:srcRect l="13307" t="25430" r="51382" b="57909"/>
                    <a:stretch>
                      <a:fillRect/>
                    </a:stretch>
                  </pic:blipFill>
                  <pic:spPr>
                    <a:xfrm>
                      <a:off x="0" y="0"/>
                      <a:ext cx="2303145" cy="1166495"/>
                    </a:xfrm>
                    <a:prstGeom prst="rect">
                      <a:avLst/>
                    </a:prstGeom>
                    <a:ln/>
                  </pic:spPr>
                </pic:pic>
              </a:graphicData>
            </a:graphic>
          </wp:anchor>
        </w:drawing>
      </w:r>
    </w:p>
    <w:p w:rsidR="00F346C4" w:rsidRDefault="00F346C4">
      <w:pPr>
        <w:tabs>
          <w:tab w:val="left" w:pos="3952"/>
        </w:tabs>
        <w:jc w:val="center"/>
        <w:rPr>
          <w:rFonts w:ascii="Century Gothic" w:eastAsia="Century Gothic" w:hAnsi="Century Gothic" w:cs="Century Gothic"/>
          <w:b/>
          <w:sz w:val="40"/>
          <w:szCs w:val="40"/>
        </w:rPr>
      </w:pPr>
    </w:p>
    <w:p w:rsidR="00F346C4" w:rsidRDefault="00F346C4">
      <w:pPr>
        <w:tabs>
          <w:tab w:val="left" w:pos="3952"/>
        </w:tabs>
        <w:jc w:val="center"/>
        <w:rPr>
          <w:rFonts w:ascii="Century Gothic" w:eastAsia="Century Gothic" w:hAnsi="Century Gothic" w:cs="Century Gothic"/>
          <w:b/>
          <w:sz w:val="40"/>
          <w:szCs w:val="40"/>
        </w:rPr>
      </w:pPr>
    </w:p>
    <w:p w:rsidR="00F346C4" w:rsidRDefault="00F346C4">
      <w:pPr>
        <w:tabs>
          <w:tab w:val="left" w:pos="3952"/>
        </w:tabs>
        <w:jc w:val="center"/>
        <w:rPr>
          <w:rFonts w:ascii="Century Gothic" w:eastAsia="Century Gothic" w:hAnsi="Century Gothic" w:cs="Century Gothic"/>
          <w:b/>
          <w:sz w:val="40"/>
          <w:szCs w:val="40"/>
        </w:rPr>
      </w:pPr>
    </w:p>
    <w:p w:rsidR="00F346C4" w:rsidRDefault="00660648">
      <w:pPr>
        <w:tabs>
          <w:tab w:val="left" w:pos="3952"/>
        </w:tabs>
        <w:jc w:val="center"/>
        <w:rPr>
          <w:rFonts w:ascii="Century Gothic" w:eastAsia="Century Gothic" w:hAnsi="Century Gothic" w:cs="Century Gothic"/>
          <w:sz w:val="26"/>
          <w:szCs w:val="26"/>
        </w:rPr>
      </w:pPr>
      <w:r>
        <w:rPr>
          <w:rFonts w:ascii="Century Gothic" w:eastAsia="Century Gothic" w:hAnsi="Century Gothic" w:cs="Century Gothic"/>
          <w:b/>
          <w:sz w:val="40"/>
          <w:szCs w:val="40"/>
        </w:rPr>
        <w:t>2200 Series Awning</w:t>
      </w: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Dual lock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Full fiberglass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nailing fin</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7328" behindDoc="0" locked="0" layoutInCell="1" hidden="0" allowOverlap="1">
            <wp:simplePos x="0" y="0"/>
            <wp:positionH relativeFrom="column">
              <wp:posOffset>966788</wp:posOffset>
            </wp:positionH>
            <wp:positionV relativeFrom="paragraph">
              <wp:posOffset>0</wp:posOffset>
            </wp:positionV>
            <wp:extent cx="4010025" cy="1133475"/>
            <wp:effectExtent l="0" t="0" r="0" b="0"/>
            <wp:wrapSquare wrapText="bothSides" distT="0" distB="0" distL="114300" distR="1143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6877"/>
        </w:tabs>
        <w:rPr>
          <w:rFonts w:ascii="Century Gothic" w:eastAsia="Century Gothic" w:hAnsi="Century Gothic" w:cs="Century Gothic"/>
          <w:sz w:val="26"/>
          <w:szCs w:val="26"/>
        </w:rPr>
      </w:pPr>
      <w:r>
        <w:rPr>
          <w:rFonts w:ascii="Century Gothic" w:eastAsia="Century Gothic" w:hAnsi="Century Gothic" w:cs="Century Gothic"/>
          <w:sz w:val="26"/>
          <w:szCs w:val="26"/>
        </w:rPr>
        <w:tab/>
      </w: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jc w:val="center"/>
        <w:rPr>
          <w:rFonts w:ascii="Century Gothic" w:eastAsia="Century Gothic" w:hAnsi="Century Gothic" w:cs="Century Gothic"/>
          <w:sz w:val="26"/>
          <w:szCs w:val="26"/>
        </w:rPr>
      </w:pPr>
      <w:r>
        <w:rPr>
          <w:rFonts w:ascii="Century Gothic" w:eastAsia="Century Gothic" w:hAnsi="Century Gothic" w:cs="Century Gothic"/>
          <w:b/>
          <w:sz w:val="40"/>
          <w:szCs w:val="40"/>
        </w:rPr>
        <w:t>2200 Series Picture / Awning Window</w:t>
      </w: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8352" behindDoc="0" locked="0" layoutInCell="1" hidden="0" allowOverlap="1">
            <wp:simplePos x="0" y="0"/>
            <wp:positionH relativeFrom="column">
              <wp:posOffset>2212022</wp:posOffset>
            </wp:positionH>
            <wp:positionV relativeFrom="paragraph">
              <wp:posOffset>48895</wp:posOffset>
            </wp:positionV>
            <wp:extent cx="1519555" cy="1964055"/>
            <wp:effectExtent l="0" t="0" r="0" b="0"/>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15201" t="24794" r="65834" b="52409"/>
                    <a:stretch>
                      <a:fillRect/>
                    </a:stretch>
                  </pic:blipFill>
                  <pic:spPr>
                    <a:xfrm>
                      <a:off x="0" y="0"/>
                      <a:ext cx="1519555" cy="196405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Rigid 70 mil vinyl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Dual lock</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Full fiberglass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3 ¼” Jamb</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nailing fin </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49376" behindDoc="0" locked="0" layoutInCell="1" hidden="0" allowOverlap="1">
            <wp:simplePos x="0" y="0"/>
            <wp:positionH relativeFrom="column">
              <wp:posOffset>971550</wp:posOffset>
            </wp:positionH>
            <wp:positionV relativeFrom="paragraph">
              <wp:posOffset>0</wp:posOffset>
            </wp:positionV>
            <wp:extent cx="4010025" cy="1133475"/>
            <wp:effectExtent l="0" t="0" r="0" b="0"/>
            <wp:wrapSquare wrapText="bothSides" distT="0" distB="0" distL="114300" distR="11430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952"/>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2200 Series Architectural Shapes</w:t>
      </w:r>
    </w:p>
    <w:p w:rsidR="00F346C4" w:rsidRDefault="00660648">
      <w:pPr>
        <w:tabs>
          <w:tab w:val="left" w:pos="6033"/>
        </w:tabs>
        <w:rPr>
          <w:rFonts w:ascii="Century Gothic" w:eastAsia="Century Gothic" w:hAnsi="Century Gothic" w:cs="Century Gothic"/>
          <w:sz w:val="26"/>
          <w:szCs w:val="26"/>
        </w:rPr>
      </w:pPr>
      <w:r>
        <w:rPr>
          <w:rFonts w:ascii="Century Gothic" w:eastAsia="Century Gothic" w:hAnsi="Century Gothic" w:cs="Century Gothic"/>
          <w:sz w:val="26"/>
          <w:szCs w:val="26"/>
        </w:rPr>
        <w:tab/>
      </w:r>
      <w:r>
        <w:rPr>
          <w:noProof/>
        </w:rPr>
        <w:drawing>
          <wp:anchor distT="0" distB="0" distL="114300" distR="114300" simplePos="0" relativeHeight="251750400" behindDoc="0" locked="0" layoutInCell="1" hidden="0" allowOverlap="1">
            <wp:simplePos x="0" y="0"/>
            <wp:positionH relativeFrom="column">
              <wp:posOffset>2107882</wp:posOffset>
            </wp:positionH>
            <wp:positionV relativeFrom="paragraph">
              <wp:posOffset>26669</wp:posOffset>
            </wp:positionV>
            <wp:extent cx="1727835" cy="2201545"/>
            <wp:effectExtent l="0" t="0" r="0" b="0"/>
            <wp:wrapSquare wrapText="bothSides" distT="0" distB="0" distL="114300" distR="11430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l="11237" t="24554" r="62843" b="44676"/>
                    <a:stretch>
                      <a:fillRect/>
                    </a:stretch>
                  </pic:blipFill>
                  <pic:spPr>
                    <a:xfrm>
                      <a:off x="0" y="0"/>
                      <a:ext cx="1727835" cy="22015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51424" behindDoc="0" locked="0" layoutInCell="1" hidden="0" allowOverlap="1">
            <wp:simplePos x="0" y="0"/>
            <wp:positionH relativeFrom="column">
              <wp:posOffset>1066800</wp:posOffset>
            </wp:positionH>
            <wp:positionV relativeFrom="paragraph">
              <wp:posOffset>0</wp:posOffset>
            </wp:positionV>
            <wp:extent cx="4010025" cy="1133475"/>
            <wp:effectExtent l="0" t="0" r="0" b="0"/>
            <wp:wrapSquare wrapText="bothSides" distT="0" distB="0" distL="114300" distR="11430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660648">
      <w:pPr>
        <w:pBdr>
          <w:top w:val="nil"/>
          <w:left w:val="nil"/>
          <w:bottom w:val="nil"/>
          <w:right w:val="nil"/>
          <w:between w:val="nil"/>
        </w:pBdr>
        <w:tabs>
          <w:tab w:val="left" w:pos="3952"/>
        </w:tabs>
        <w:ind w:left="720" w:hanging="720"/>
        <w:jc w:val="center"/>
        <w:rPr>
          <w:rFonts w:ascii="Century Gothic" w:eastAsia="Century Gothic" w:hAnsi="Century Gothic" w:cs="Century Gothic"/>
          <w:b/>
          <w:color w:val="000000"/>
          <w:sz w:val="40"/>
          <w:szCs w:val="40"/>
        </w:rPr>
      </w:pPr>
      <w:r>
        <w:rPr>
          <w:rFonts w:ascii="Century Gothic" w:eastAsia="Century Gothic" w:hAnsi="Century Gothic" w:cs="Century Gothic"/>
          <w:b/>
          <w:color w:val="000000"/>
          <w:sz w:val="40"/>
          <w:szCs w:val="40"/>
        </w:rPr>
        <w:t>3500 Series Double Hung</w:t>
      </w:r>
    </w:p>
    <w:p w:rsidR="00F346C4" w:rsidRDefault="00660648">
      <w:pPr>
        <w:tabs>
          <w:tab w:val="left" w:pos="3426"/>
        </w:tabs>
        <w:rPr>
          <w:rFonts w:ascii="Century Gothic" w:eastAsia="Century Gothic" w:hAnsi="Century Gothic" w:cs="Century Gothic"/>
          <w:sz w:val="26"/>
          <w:szCs w:val="26"/>
        </w:rPr>
      </w:pPr>
      <w:r>
        <w:rPr>
          <w:noProof/>
        </w:rPr>
        <w:drawing>
          <wp:anchor distT="0" distB="0" distL="114300" distR="114300" simplePos="0" relativeHeight="251752448" behindDoc="0" locked="0" layoutInCell="1" hidden="0" allowOverlap="1">
            <wp:simplePos x="0" y="0"/>
            <wp:positionH relativeFrom="column">
              <wp:posOffset>2034857</wp:posOffset>
            </wp:positionH>
            <wp:positionV relativeFrom="paragraph">
              <wp:posOffset>58420</wp:posOffset>
            </wp:positionV>
            <wp:extent cx="1873885" cy="2538095"/>
            <wp:effectExtent l="0" t="0" r="0" b="0"/>
            <wp:wrapSquare wrapText="bothSides" distT="0" distB="0" distL="114300" distR="114300"/>
            <wp:docPr id="96" name="image39.jpg" descr="http://survivorwindowsii.com/files/3500doublehung.jpg"/>
            <wp:cNvGraphicFramePr/>
            <a:graphic xmlns:a="http://schemas.openxmlformats.org/drawingml/2006/main">
              <a:graphicData uri="http://schemas.openxmlformats.org/drawingml/2006/picture">
                <pic:pic xmlns:pic="http://schemas.openxmlformats.org/drawingml/2006/picture">
                  <pic:nvPicPr>
                    <pic:cNvPr id="0" name="image39.jpg" descr="http://survivorwindowsii.com/files/3500doublehung.jpg"/>
                    <pic:cNvPicPr preferRelativeResize="0"/>
                  </pic:nvPicPr>
                  <pic:blipFill>
                    <a:blip r:embed="rId58"/>
                    <a:srcRect/>
                    <a:stretch>
                      <a:fillRect/>
                    </a:stretch>
                  </pic:blipFill>
                  <pic:spPr>
                    <a:xfrm>
                      <a:off x="0" y="0"/>
                      <a:ext cx="1873885" cy="253809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30"/>
          <w:szCs w:val="30"/>
        </w:rPr>
      </w:pPr>
    </w:p>
    <w:p w:rsidR="00F346C4" w:rsidRDefault="00660648">
      <w:pPr>
        <w:tabs>
          <w:tab w:val="left" w:pos="3952"/>
        </w:tabs>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Sash and Frame:</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Miter cut fusion - welded sash and frame</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70 mil thick vinyl extrusions</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100% virgin vinyl- no regrind</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4-9/16” jamb with optional 6-9/16” for 2x6 construction</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Higher concentration of titanium dioxide - gives a bright white appearance</w:t>
      </w:r>
    </w:p>
    <w:p w:rsidR="00F346C4" w:rsidRDefault="00660648">
      <w:pPr>
        <w:numPr>
          <w:ilvl w:val="0"/>
          <w:numId w:val="7"/>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Available in White (Standard) and Beige (Optional)</w:t>
      </w:r>
    </w:p>
    <w:p w:rsidR="00F346C4" w:rsidRDefault="00660648">
      <w:pPr>
        <w:numPr>
          <w:ilvl w:val="0"/>
          <w:numId w:val="7"/>
        </w:numPr>
        <w:pBdr>
          <w:top w:val="nil"/>
          <w:left w:val="nil"/>
          <w:bottom w:val="nil"/>
          <w:right w:val="nil"/>
          <w:between w:val="nil"/>
        </w:pBdr>
        <w:tabs>
          <w:tab w:val="left" w:pos="3952"/>
        </w:tabs>
        <w:jc w:val="both"/>
        <w:rPr>
          <w:sz w:val="30"/>
          <w:szCs w:val="30"/>
        </w:rPr>
      </w:pPr>
      <w:r>
        <w:rPr>
          <w:rFonts w:ascii="Century Gothic" w:eastAsia="Century Gothic" w:hAnsi="Century Gothic" w:cs="Century Gothic"/>
          <w:color w:val="000000"/>
          <w:sz w:val="30"/>
          <w:szCs w:val="30"/>
        </w:rPr>
        <w:t>Sashes tilt in for easy cleaning</w:t>
      </w:r>
    </w:p>
    <w:p w:rsidR="00F346C4" w:rsidRDefault="00660648">
      <w:pPr>
        <w:tabs>
          <w:tab w:val="left" w:pos="3952"/>
        </w:tabs>
        <w:jc w:val="both"/>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Glazing:</w:t>
      </w:r>
    </w:p>
    <w:p w:rsidR="00F346C4" w:rsidRDefault="00660648">
      <w:pPr>
        <w:numPr>
          <w:ilvl w:val="0"/>
          <w:numId w:val="9"/>
        </w:numPr>
        <w:pBdr>
          <w:top w:val="nil"/>
          <w:left w:val="nil"/>
          <w:bottom w:val="nil"/>
          <w:right w:val="nil"/>
          <w:between w:val="nil"/>
        </w:pBdr>
        <w:tabs>
          <w:tab w:val="left" w:pos="3952"/>
        </w:tabs>
        <w:spacing w:after="0"/>
        <w:jc w:val="both"/>
        <w:rPr>
          <w:sz w:val="30"/>
          <w:szCs w:val="30"/>
        </w:rPr>
      </w:pPr>
      <w:proofErr w:type="gramStart"/>
      <w:r>
        <w:rPr>
          <w:rFonts w:ascii="Century Gothic" w:eastAsia="Century Gothic" w:hAnsi="Century Gothic" w:cs="Century Gothic"/>
          <w:color w:val="000000"/>
          <w:sz w:val="30"/>
          <w:szCs w:val="30"/>
        </w:rPr>
        <w:lastRenderedPageBreak/>
        <w:t>¾“ PPG</w:t>
      </w:r>
      <w:proofErr w:type="gramEnd"/>
      <w:r>
        <w:rPr>
          <w:rFonts w:ascii="Century Gothic" w:eastAsia="Century Gothic" w:hAnsi="Century Gothic" w:cs="Century Gothic"/>
          <w:color w:val="000000"/>
          <w:sz w:val="30"/>
          <w:szCs w:val="30"/>
        </w:rPr>
        <w:t xml:space="preserve"> intercept glass with warm edge spacer technology</w:t>
      </w:r>
    </w:p>
    <w:p w:rsidR="00F346C4" w:rsidRDefault="00660648">
      <w:pPr>
        <w:numPr>
          <w:ilvl w:val="0"/>
          <w:numId w:val="9"/>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Exterior snap - in glazing beads protect the glazing system perimeter</w:t>
      </w:r>
    </w:p>
    <w:p w:rsidR="00F346C4" w:rsidRDefault="00660648">
      <w:pPr>
        <w:numPr>
          <w:ilvl w:val="0"/>
          <w:numId w:val="9"/>
        </w:numPr>
        <w:pBdr>
          <w:top w:val="nil"/>
          <w:left w:val="nil"/>
          <w:bottom w:val="nil"/>
          <w:right w:val="nil"/>
          <w:between w:val="nil"/>
        </w:pBdr>
        <w:tabs>
          <w:tab w:val="left" w:pos="3952"/>
        </w:tabs>
        <w:jc w:val="both"/>
        <w:rPr>
          <w:sz w:val="30"/>
          <w:szCs w:val="30"/>
        </w:rPr>
      </w:pPr>
      <w:r>
        <w:rPr>
          <w:rFonts w:ascii="Century Gothic" w:eastAsia="Century Gothic" w:hAnsi="Century Gothic" w:cs="Century Gothic"/>
          <w:color w:val="000000"/>
          <w:sz w:val="30"/>
          <w:szCs w:val="30"/>
        </w:rPr>
        <w:t>Optional Low-E/ Argon Equals Energy Star rating for savings</w:t>
      </w:r>
    </w:p>
    <w:p w:rsidR="00F346C4" w:rsidRDefault="00660648">
      <w:pPr>
        <w:tabs>
          <w:tab w:val="left" w:pos="3952"/>
        </w:tabs>
        <w:jc w:val="both"/>
        <w:rPr>
          <w:rFonts w:ascii="Century Gothic" w:eastAsia="Century Gothic" w:hAnsi="Century Gothic" w:cs="Century Gothic"/>
          <w:b/>
          <w:color w:val="FF0000"/>
          <w:sz w:val="30"/>
          <w:szCs w:val="30"/>
          <w:u w:val="single"/>
        </w:rPr>
      </w:pPr>
      <w:r>
        <w:rPr>
          <w:rFonts w:ascii="Century Gothic" w:eastAsia="Century Gothic" w:hAnsi="Century Gothic" w:cs="Century Gothic"/>
          <w:b/>
          <w:color w:val="FF0000"/>
          <w:sz w:val="30"/>
          <w:szCs w:val="30"/>
          <w:u w:val="single"/>
        </w:rPr>
        <w:t>Standard Features:</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Balance covers- hides balance system-cleaner, more refined style and look</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Triple interlocks at the head, meeting rails and sill</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Recessed tilt latches- easy to use and appealing to the eye</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Color- matched cam action lock and keeper</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Integral fully welded sloped sill utilizes an extended interior dam to reduce water backup across sill</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Brick mold exterior for curb appeal</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 xml:space="preserve">Recessed “J” – Channel siding return </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Tilt – in top and bottom sashes</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4 9/16” Jamb depth</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Aluminum reinforced lock rail</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Extruded fiberglass full screen with “memory mesh”</w:t>
      </w:r>
    </w:p>
    <w:p w:rsidR="00F346C4" w:rsidRDefault="00660648">
      <w:pPr>
        <w:numPr>
          <w:ilvl w:val="0"/>
          <w:numId w:val="5"/>
        </w:numPr>
        <w:pBdr>
          <w:top w:val="nil"/>
          <w:left w:val="nil"/>
          <w:bottom w:val="nil"/>
          <w:right w:val="nil"/>
          <w:between w:val="nil"/>
        </w:pBdr>
        <w:tabs>
          <w:tab w:val="left" w:pos="3952"/>
        </w:tabs>
        <w:spacing w:after="0"/>
        <w:jc w:val="both"/>
        <w:rPr>
          <w:sz w:val="30"/>
          <w:szCs w:val="30"/>
        </w:rPr>
      </w:pPr>
      <w:r>
        <w:rPr>
          <w:rFonts w:ascii="Century Gothic" w:eastAsia="Century Gothic" w:hAnsi="Century Gothic" w:cs="Century Gothic"/>
          <w:color w:val="000000"/>
          <w:sz w:val="30"/>
          <w:szCs w:val="30"/>
        </w:rPr>
        <w:t xml:space="preserve">Deluxe vent latches </w:t>
      </w:r>
    </w:p>
    <w:p w:rsidR="00F346C4" w:rsidRDefault="00660648">
      <w:pPr>
        <w:numPr>
          <w:ilvl w:val="0"/>
          <w:numId w:val="5"/>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F346C4">
      <w:pPr>
        <w:tabs>
          <w:tab w:val="left" w:pos="3426"/>
        </w:tabs>
        <w:rPr>
          <w:rFonts w:ascii="Century Gothic" w:eastAsia="Century Gothic" w:hAnsi="Century Gothic" w:cs="Century Gothic"/>
          <w:b/>
          <w:color w:val="FF0000"/>
          <w:sz w:val="30"/>
          <w:szCs w:val="30"/>
          <w:u w:val="single"/>
        </w:rPr>
      </w:pPr>
    </w:p>
    <w:p w:rsidR="00F346C4" w:rsidRDefault="00660648">
      <w:pPr>
        <w:tabs>
          <w:tab w:val="left" w:pos="3426"/>
        </w:tabs>
        <w:rPr>
          <w:rFonts w:ascii="Century Gothic" w:eastAsia="Century Gothic" w:hAnsi="Century Gothic" w:cs="Century Gothic"/>
          <w:b/>
          <w:color w:val="FF0000"/>
          <w:sz w:val="30"/>
          <w:szCs w:val="30"/>
          <w:u w:val="single"/>
        </w:rPr>
      </w:pPr>
      <w:r>
        <w:rPr>
          <w:noProof/>
        </w:rPr>
        <w:drawing>
          <wp:anchor distT="0" distB="0" distL="114300" distR="114300" simplePos="0" relativeHeight="251753472" behindDoc="0" locked="0" layoutInCell="1" hidden="0" allowOverlap="1">
            <wp:simplePos x="0" y="0"/>
            <wp:positionH relativeFrom="column">
              <wp:posOffset>1085850</wp:posOffset>
            </wp:positionH>
            <wp:positionV relativeFrom="paragraph">
              <wp:posOffset>0</wp:posOffset>
            </wp:positionV>
            <wp:extent cx="4006850" cy="1134745"/>
            <wp:effectExtent l="0" t="0" r="0" b="0"/>
            <wp:wrapSquare wrapText="bothSides" distT="0" distB="0" distL="114300" distR="1143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3426"/>
        </w:tabs>
        <w:rPr>
          <w:rFonts w:ascii="Century Gothic" w:eastAsia="Century Gothic" w:hAnsi="Century Gothic" w:cs="Century Gothic"/>
          <w:sz w:val="26"/>
          <w:szCs w:val="26"/>
        </w:rPr>
      </w:pPr>
    </w:p>
    <w:p w:rsidR="00F346C4" w:rsidRDefault="00F346C4">
      <w:pPr>
        <w:tabs>
          <w:tab w:val="left" w:pos="3426"/>
        </w:tabs>
        <w:rPr>
          <w:rFonts w:ascii="Century Gothic" w:eastAsia="Century Gothic" w:hAnsi="Century Gothic" w:cs="Century Gothic"/>
          <w:sz w:val="26"/>
          <w:szCs w:val="26"/>
        </w:rPr>
      </w:pPr>
    </w:p>
    <w:p w:rsidR="00F346C4" w:rsidRDefault="00F346C4">
      <w:pPr>
        <w:rPr>
          <w:rFonts w:ascii="Century Gothic" w:eastAsia="Century Gothic" w:hAnsi="Century Gothic" w:cs="Century Gothic"/>
          <w:sz w:val="26"/>
          <w:szCs w:val="26"/>
        </w:rPr>
      </w:pPr>
    </w:p>
    <w:p w:rsidR="00F346C4" w:rsidRDefault="00660648">
      <w:pPr>
        <w:jc w:val="center"/>
        <w:rPr>
          <w:rFonts w:ascii="Century Gothic" w:eastAsia="Century Gothic" w:hAnsi="Century Gothic" w:cs="Century Gothic"/>
          <w:sz w:val="30"/>
          <w:szCs w:val="30"/>
        </w:rPr>
      </w:pPr>
      <w:r>
        <w:rPr>
          <w:rFonts w:ascii="Century Gothic" w:eastAsia="Century Gothic" w:hAnsi="Century Gothic" w:cs="Century Gothic"/>
          <w:b/>
          <w:sz w:val="40"/>
          <w:szCs w:val="40"/>
        </w:rPr>
        <w:t>3500 Series Double Slider</w:t>
      </w:r>
      <w:r>
        <w:rPr>
          <w:rFonts w:ascii="Century Gothic" w:eastAsia="Century Gothic" w:hAnsi="Century Gothic" w:cs="Century Gothic"/>
          <w:sz w:val="30"/>
          <w:szCs w:val="30"/>
        </w:rPr>
        <w:br/>
      </w:r>
      <w:r>
        <w:rPr>
          <w:noProof/>
        </w:rPr>
        <w:drawing>
          <wp:anchor distT="0" distB="0" distL="114300" distR="114300" simplePos="0" relativeHeight="251754496" behindDoc="0" locked="0" layoutInCell="1" hidden="0" allowOverlap="1">
            <wp:simplePos x="0" y="0"/>
            <wp:positionH relativeFrom="column">
              <wp:posOffset>1710690</wp:posOffset>
            </wp:positionH>
            <wp:positionV relativeFrom="paragraph">
              <wp:posOffset>473075</wp:posOffset>
            </wp:positionV>
            <wp:extent cx="2522220" cy="2132965"/>
            <wp:effectExtent l="0" t="0" r="0" b="0"/>
            <wp:wrapSquare wrapText="bothSides" distT="0" distB="0" distL="114300" distR="114300"/>
            <wp:docPr id="53" name="image14.jpg" descr="http://survivorwindowsii.com/files/3500doubleslider.jpg"/>
            <wp:cNvGraphicFramePr/>
            <a:graphic xmlns:a="http://schemas.openxmlformats.org/drawingml/2006/main">
              <a:graphicData uri="http://schemas.openxmlformats.org/drawingml/2006/picture">
                <pic:pic xmlns:pic="http://schemas.openxmlformats.org/drawingml/2006/picture">
                  <pic:nvPicPr>
                    <pic:cNvPr id="0" name="image14.jpg" descr="http://survivorwindowsii.com/files/3500doubleslider.jpg"/>
                    <pic:cNvPicPr preferRelativeResize="0"/>
                  </pic:nvPicPr>
                  <pic:blipFill>
                    <a:blip r:embed="rId59"/>
                    <a:srcRect/>
                    <a:stretch>
                      <a:fillRect/>
                    </a:stretch>
                  </pic:blipFill>
                  <pic:spPr>
                    <a:xfrm>
                      <a:off x="0" y="0"/>
                      <a:ext cx="2522220" cy="2132965"/>
                    </a:xfrm>
                    <a:prstGeom prst="rect">
                      <a:avLst/>
                    </a:prstGeom>
                    <a:ln/>
                  </pic:spPr>
                </pic:pic>
              </a:graphicData>
            </a:graphic>
          </wp:anchor>
        </w:drawing>
      </w:r>
    </w:p>
    <w:p w:rsidR="00F346C4" w:rsidRDefault="00F346C4">
      <w:pPr>
        <w:jc w:val="center"/>
        <w:rPr>
          <w:rFonts w:ascii="Century Gothic" w:eastAsia="Century Gothic" w:hAnsi="Century Gothic" w:cs="Century Gothic"/>
          <w:sz w:val="30"/>
          <w:szCs w:val="30"/>
        </w:rPr>
      </w:pPr>
    </w:p>
    <w:p w:rsidR="00F346C4" w:rsidRDefault="00F346C4">
      <w:pPr>
        <w:jc w:val="center"/>
        <w:rPr>
          <w:rFonts w:ascii="Century Gothic" w:eastAsia="Century Gothic" w:hAnsi="Century Gothic" w:cs="Century Gothic"/>
          <w:sz w:val="30"/>
          <w:szCs w:val="30"/>
        </w:rPr>
      </w:pPr>
    </w:p>
    <w:p w:rsidR="00F346C4" w:rsidRDefault="00F346C4">
      <w:pPr>
        <w:rPr>
          <w:rFonts w:ascii="Century Gothic" w:eastAsia="Century Gothic" w:hAnsi="Century Gothic" w:cs="Century Gothic"/>
          <w:b/>
          <w:color w:val="FF0000"/>
          <w:sz w:val="30"/>
          <w:szCs w:val="30"/>
          <w:u w:val="single"/>
        </w:rPr>
      </w:pPr>
    </w:p>
    <w:p w:rsidR="00F346C4" w:rsidRDefault="00F346C4">
      <w:pPr>
        <w:rPr>
          <w:rFonts w:ascii="Century Gothic" w:eastAsia="Century Gothic" w:hAnsi="Century Gothic" w:cs="Century Gothic"/>
          <w:b/>
          <w:color w:val="FF0000"/>
          <w:sz w:val="30"/>
          <w:szCs w:val="30"/>
          <w:u w:val="single"/>
        </w:rPr>
      </w:pPr>
    </w:p>
    <w:p w:rsidR="00F346C4" w:rsidRDefault="00F346C4">
      <w:pPr>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Aluminum reinforced lock &amp; meeting rails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Full extruded fiberglass screen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4 – 9/16” Jamb depth </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spacing w:after="0"/>
        <w:rPr>
          <w:rFonts w:ascii="Century Gothic" w:eastAsia="Century Gothic" w:hAnsi="Century Gothic" w:cs="Century Gothic"/>
          <w:b/>
          <w:sz w:val="40"/>
          <w:szCs w:val="40"/>
        </w:rPr>
      </w:pPr>
    </w:p>
    <w:p w:rsidR="00F346C4" w:rsidRDefault="00F346C4">
      <w:pPr>
        <w:spacing w:after="0"/>
        <w:rPr>
          <w:rFonts w:ascii="Century Gothic" w:eastAsia="Century Gothic" w:hAnsi="Century Gothic" w:cs="Century Gothic"/>
          <w:b/>
          <w:sz w:val="40"/>
          <w:szCs w:val="40"/>
        </w:rPr>
      </w:pPr>
    </w:p>
    <w:p w:rsidR="00F346C4" w:rsidRDefault="00F346C4">
      <w:pPr>
        <w:spacing w:after="0"/>
        <w:rPr>
          <w:rFonts w:ascii="Century Gothic" w:eastAsia="Century Gothic" w:hAnsi="Century Gothic" w:cs="Century Gothic"/>
          <w:b/>
          <w:sz w:val="40"/>
          <w:szCs w:val="40"/>
        </w:rPr>
      </w:pPr>
    </w:p>
    <w:p w:rsidR="00F346C4" w:rsidRDefault="00F346C4">
      <w:pPr>
        <w:spacing w:after="0"/>
        <w:rPr>
          <w:rFonts w:ascii="Century Gothic" w:eastAsia="Century Gothic" w:hAnsi="Century Gothic" w:cs="Century Gothic"/>
          <w:b/>
          <w:sz w:val="40"/>
          <w:szCs w:val="40"/>
        </w:rPr>
      </w:pPr>
    </w:p>
    <w:p w:rsidR="00F346C4" w:rsidRDefault="00660648">
      <w:pPr>
        <w:tabs>
          <w:tab w:val="left" w:pos="2525"/>
        </w:tabs>
        <w:rPr>
          <w:rFonts w:ascii="Century Gothic" w:eastAsia="Century Gothic" w:hAnsi="Century Gothic" w:cs="Century Gothic"/>
          <w:sz w:val="30"/>
          <w:szCs w:val="30"/>
        </w:rPr>
      </w:pPr>
      <w:r>
        <w:rPr>
          <w:noProof/>
        </w:rPr>
        <w:drawing>
          <wp:anchor distT="0" distB="0" distL="114300" distR="114300" simplePos="0" relativeHeight="251755520" behindDoc="0" locked="0" layoutInCell="1" hidden="0" allowOverlap="1">
            <wp:simplePos x="0" y="0"/>
            <wp:positionH relativeFrom="column">
              <wp:posOffset>1028700</wp:posOffset>
            </wp:positionH>
            <wp:positionV relativeFrom="paragraph">
              <wp:posOffset>0</wp:posOffset>
            </wp:positionV>
            <wp:extent cx="4006850" cy="1134745"/>
            <wp:effectExtent l="0" t="0" r="0" b="0"/>
            <wp:wrapSquare wrapText="bothSides" distT="0" distB="0" distL="114300" distR="11430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3500 Series 3 - Lite Slider</w:t>
      </w:r>
      <w:r>
        <w:rPr>
          <w:noProof/>
        </w:rPr>
        <w:drawing>
          <wp:anchor distT="0" distB="0" distL="114300" distR="114300" simplePos="0" relativeHeight="251756544" behindDoc="0" locked="0" layoutInCell="1" hidden="0" allowOverlap="1">
            <wp:simplePos x="0" y="0"/>
            <wp:positionH relativeFrom="column">
              <wp:posOffset>960755</wp:posOffset>
            </wp:positionH>
            <wp:positionV relativeFrom="paragraph">
              <wp:posOffset>376555</wp:posOffset>
            </wp:positionV>
            <wp:extent cx="3948430" cy="2096770"/>
            <wp:effectExtent l="0" t="0" r="0" b="0"/>
            <wp:wrapSquare wrapText="bothSides" distT="0" distB="0" distL="114300" distR="114300"/>
            <wp:docPr id="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0"/>
                    <a:srcRect l="30510" t="34116" r="28896" b="45844"/>
                    <a:stretch>
                      <a:fillRect/>
                    </a:stretch>
                  </pic:blipFill>
                  <pic:spPr>
                    <a:xfrm>
                      <a:off x="0" y="0"/>
                      <a:ext cx="3948430" cy="2096770"/>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rPr>
          <w:rFonts w:ascii="Century Gothic" w:eastAsia="Century Gothic" w:hAnsi="Century Gothic" w:cs="Century Gothic"/>
          <w:b/>
          <w:sz w:val="40"/>
          <w:szCs w:val="40"/>
        </w:rPr>
      </w:pPr>
    </w:p>
    <w:p w:rsidR="00F346C4" w:rsidRDefault="00F346C4">
      <w:pPr>
        <w:tabs>
          <w:tab w:val="left" w:pos="2525"/>
        </w:tabs>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Welded master frame and sash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Three sliding sashes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Brass rollers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Two (2) screens over outer sashes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4 – 9/16” Jamb depth</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Aluminum reinforced lock &amp; meeting rails</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sz w:val="30"/>
          <w:szCs w:val="30"/>
        </w:rPr>
      </w:pPr>
      <w:r>
        <w:rPr>
          <w:noProof/>
        </w:rPr>
        <w:drawing>
          <wp:anchor distT="0" distB="0" distL="114300" distR="114300" simplePos="0" relativeHeight="251757568" behindDoc="0" locked="0" layoutInCell="1" hidden="0" allowOverlap="1">
            <wp:simplePos x="0" y="0"/>
            <wp:positionH relativeFrom="column">
              <wp:posOffset>1095375</wp:posOffset>
            </wp:positionH>
            <wp:positionV relativeFrom="paragraph">
              <wp:posOffset>0</wp:posOffset>
            </wp:positionV>
            <wp:extent cx="4006850" cy="1134745"/>
            <wp:effectExtent l="0" t="0" r="0" b="0"/>
            <wp:wrapSquare wrapText="bothSides" distT="0" distB="0" distL="114300" distR="11430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3500 Series Picture Window</w:t>
      </w:r>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758592" behindDoc="0" locked="0" layoutInCell="1" hidden="0" allowOverlap="1">
            <wp:simplePos x="0" y="0"/>
            <wp:positionH relativeFrom="column">
              <wp:posOffset>2448560</wp:posOffset>
            </wp:positionH>
            <wp:positionV relativeFrom="paragraph">
              <wp:posOffset>17780</wp:posOffset>
            </wp:positionV>
            <wp:extent cx="1046480" cy="1454785"/>
            <wp:effectExtent l="0" t="0" r="0" b="0"/>
            <wp:wrapSquare wrapText="bothSides" distT="0" distB="0" distL="114300" distR="114300"/>
            <wp:docPr id="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046480" cy="145478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5810"/>
        </w:tabs>
        <w:rPr>
          <w:rFonts w:ascii="Century Gothic" w:eastAsia="Century Gothic" w:hAnsi="Century Gothic" w:cs="Century Gothic"/>
          <w:b/>
          <w:sz w:val="40"/>
          <w:szCs w:val="40"/>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4 – 9/16” Jamb depth</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sz w:val="30"/>
          <w:szCs w:val="30"/>
        </w:rPr>
      </w:pPr>
      <w:r>
        <w:rPr>
          <w:noProof/>
        </w:rPr>
        <w:drawing>
          <wp:anchor distT="0" distB="0" distL="114300" distR="114300" simplePos="0" relativeHeight="251759616" behindDoc="0" locked="0" layoutInCell="1" hidden="0" allowOverlap="1">
            <wp:simplePos x="0" y="0"/>
            <wp:positionH relativeFrom="column">
              <wp:posOffset>966788</wp:posOffset>
            </wp:positionH>
            <wp:positionV relativeFrom="paragraph">
              <wp:posOffset>0</wp:posOffset>
            </wp:positionV>
            <wp:extent cx="4006850" cy="1134745"/>
            <wp:effectExtent l="0" t="0" r="0" b="0"/>
            <wp:wrapSquare wrapText="bothSides" distT="0" distB="0" distL="114300" distR="11430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3500 Series Transom</w:t>
      </w:r>
      <w:r>
        <w:rPr>
          <w:noProof/>
        </w:rPr>
        <w:drawing>
          <wp:anchor distT="0" distB="0" distL="114300" distR="114300" simplePos="0" relativeHeight="251760640" behindDoc="0" locked="0" layoutInCell="1" hidden="0" allowOverlap="1">
            <wp:simplePos x="0" y="0"/>
            <wp:positionH relativeFrom="column">
              <wp:posOffset>2097404</wp:posOffset>
            </wp:positionH>
            <wp:positionV relativeFrom="paragraph">
              <wp:posOffset>392430</wp:posOffset>
            </wp:positionV>
            <wp:extent cx="1748790" cy="1166495"/>
            <wp:effectExtent l="0" t="0" r="0" b="0"/>
            <wp:wrapSquare wrapText="bothSides" distT="0" distB="0" distL="114300" distR="11430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l="12613" t="24356" r="61242" b="59399"/>
                    <a:stretch>
                      <a:fillRect/>
                    </a:stretch>
                  </pic:blipFill>
                  <pic:spPr>
                    <a:xfrm>
                      <a:off x="0" y="0"/>
                      <a:ext cx="1748790" cy="116649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sz w:val="30"/>
          <w:szCs w:val="30"/>
        </w:rPr>
      </w:pPr>
      <w:r>
        <w:rPr>
          <w:noProof/>
        </w:rPr>
        <w:drawing>
          <wp:anchor distT="0" distB="0" distL="114300" distR="114300" simplePos="0" relativeHeight="251761664" behindDoc="0" locked="0" layoutInCell="1" hidden="0" allowOverlap="1">
            <wp:simplePos x="0" y="0"/>
            <wp:positionH relativeFrom="column">
              <wp:posOffset>971550</wp:posOffset>
            </wp:positionH>
            <wp:positionV relativeFrom="paragraph">
              <wp:posOffset>0</wp:posOffset>
            </wp:positionV>
            <wp:extent cx="4010025" cy="1133475"/>
            <wp:effectExtent l="0" t="0" r="0" b="0"/>
            <wp:wrapSquare wrapText="bothSides" distT="0" distB="0" distL="114300" distR="11430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10025" cy="113347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b/>
          <w:sz w:val="40"/>
          <w:szCs w:val="40"/>
        </w:rPr>
      </w:pPr>
    </w:p>
    <w:p w:rsidR="00F346C4" w:rsidRDefault="00F346C4">
      <w:pPr>
        <w:tabs>
          <w:tab w:val="left" w:pos="2525"/>
        </w:tabs>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3500 Series </w:t>
      </w:r>
      <w:proofErr w:type="spellStart"/>
      <w:r>
        <w:rPr>
          <w:rFonts w:ascii="Century Gothic" w:eastAsia="Century Gothic" w:hAnsi="Century Gothic" w:cs="Century Gothic"/>
          <w:b/>
          <w:sz w:val="40"/>
          <w:szCs w:val="40"/>
        </w:rPr>
        <w:t>Sidelite</w:t>
      </w:r>
      <w:proofErr w:type="spellEnd"/>
    </w:p>
    <w:p w:rsidR="00F346C4" w:rsidRDefault="00660648">
      <w:pPr>
        <w:tabs>
          <w:tab w:val="left" w:pos="2525"/>
        </w:tabs>
        <w:jc w:val="center"/>
        <w:rPr>
          <w:rFonts w:ascii="Century Gothic" w:eastAsia="Century Gothic" w:hAnsi="Century Gothic" w:cs="Century Gothic"/>
          <w:b/>
          <w:sz w:val="40"/>
          <w:szCs w:val="40"/>
        </w:rPr>
      </w:pPr>
      <w:r>
        <w:rPr>
          <w:noProof/>
        </w:rPr>
        <w:drawing>
          <wp:anchor distT="0" distB="0" distL="114300" distR="114300" simplePos="0" relativeHeight="251762688" behindDoc="0" locked="0" layoutInCell="1" hidden="0" allowOverlap="1">
            <wp:simplePos x="0" y="0"/>
            <wp:positionH relativeFrom="column">
              <wp:posOffset>2448560</wp:posOffset>
            </wp:positionH>
            <wp:positionV relativeFrom="paragraph">
              <wp:posOffset>-8889</wp:posOffset>
            </wp:positionV>
            <wp:extent cx="1046480" cy="145478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l="12613" t="24574" r="72704" b="56418"/>
                    <a:stretch>
                      <a:fillRect/>
                    </a:stretch>
                  </pic:blipFill>
                  <pic:spPr>
                    <a:xfrm>
                      <a:off x="0" y="0"/>
                      <a:ext cx="1046480" cy="145478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F346C4">
      <w:pPr>
        <w:spacing w:after="0"/>
        <w:jc w:val="both"/>
        <w:rPr>
          <w:rFonts w:ascii="Century Gothic" w:eastAsia="Century Gothic" w:hAnsi="Century Gothic" w:cs="Century Gothic"/>
          <w:b/>
          <w:color w:val="FF0000"/>
          <w:sz w:val="30"/>
          <w:szCs w:val="30"/>
          <w:u w:val="single"/>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Brick mold exterior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beveled exterior</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Integral nail fin </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Double strength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1 ½” Jamb from nail fin back</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sz w:val="30"/>
          <w:szCs w:val="30"/>
        </w:rPr>
      </w:pPr>
      <w:r>
        <w:rPr>
          <w:noProof/>
        </w:rPr>
        <w:drawing>
          <wp:anchor distT="0" distB="0" distL="114300" distR="114300" simplePos="0" relativeHeight="251763712" behindDoc="0" locked="0" layoutInCell="1" hidden="0" allowOverlap="1">
            <wp:simplePos x="0" y="0"/>
            <wp:positionH relativeFrom="column">
              <wp:posOffset>971550</wp:posOffset>
            </wp:positionH>
            <wp:positionV relativeFrom="paragraph">
              <wp:posOffset>0</wp:posOffset>
            </wp:positionV>
            <wp:extent cx="4006850" cy="1134745"/>
            <wp:effectExtent l="0" t="0" r="0" b="0"/>
            <wp:wrapSquare wrapText="bothSides" distT="0" distB="0" distL="114300" distR="11430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35806" t="20760" r="37019" b="65205"/>
                    <a:stretch>
                      <a:fillRect/>
                    </a:stretch>
                  </pic:blipFill>
                  <pic:spPr>
                    <a:xfrm>
                      <a:off x="0" y="0"/>
                      <a:ext cx="4006850" cy="1134745"/>
                    </a:xfrm>
                    <a:prstGeom prst="rect">
                      <a:avLst/>
                    </a:prstGeom>
                    <a:ln/>
                  </pic:spPr>
                </pic:pic>
              </a:graphicData>
            </a:graphic>
          </wp:anchor>
        </w:drawing>
      </w:r>
    </w:p>
    <w:p w:rsidR="00F346C4" w:rsidRDefault="00F346C4">
      <w:pPr>
        <w:tabs>
          <w:tab w:val="left" w:pos="2525"/>
        </w:tabs>
        <w:jc w:val="center"/>
        <w:rPr>
          <w:rFonts w:ascii="Century Gothic" w:eastAsia="Century Gothic" w:hAnsi="Century Gothic" w:cs="Century Gothic"/>
          <w:sz w:val="30"/>
          <w:szCs w:val="3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F346C4">
      <w:pPr>
        <w:tabs>
          <w:tab w:val="left" w:pos="2525"/>
        </w:tabs>
        <w:jc w:val="center"/>
        <w:rPr>
          <w:rFonts w:ascii="Century Gothic" w:eastAsia="Century Gothic" w:hAnsi="Century Gothic" w:cs="Century Gothic"/>
          <w:b/>
          <w:sz w:val="40"/>
          <w:szCs w:val="4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3500 Series Architectural Shapes</w:t>
      </w:r>
      <w:r>
        <w:rPr>
          <w:noProof/>
        </w:rPr>
        <w:drawing>
          <wp:anchor distT="0" distB="0" distL="114300" distR="114300" simplePos="0" relativeHeight="251764736" behindDoc="0" locked="0" layoutInCell="1" hidden="0" allowOverlap="1">
            <wp:simplePos x="0" y="0"/>
            <wp:positionH relativeFrom="column">
              <wp:posOffset>2098040</wp:posOffset>
            </wp:positionH>
            <wp:positionV relativeFrom="paragraph">
              <wp:posOffset>481965</wp:posOffset>
            </wp:positionV>
            <wp:extent cx="1747520" cy="2183130"/>
            <wp:effectExtent l="0" t="0" r="0" b="0"/>
            <wp:wrapSquare wrapText="bothSides" distT="0" distB="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l="12848" t="26264" r="63995" b="46794"/>
                    <a:stretch>
                      <a:fillRect/>
                    </a:stretch>
                  </pic:blipFill>
                  <pic:spPr>
                    <a:xfrm>
                      <a:off x="0" y="0"/>
                      <a:ext cx="1747520" cy="2183130"/>
                    </a:xfrm>
                    <a:prstGeom prst="rect">
                      <a:avLst/>
                    </a:prstGeom>
                    <a:ln/>
                  </pic:spPr>
                </pic:pic>
              </a:graphicData>
            </a:graphic>
          </wp:anchor>
        </w:drawing>
      </w: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660648">
      <w:pPr>
        <w:jc w:val="both"/>
        <w:rPr>
          <w:rFonts w:ascii="Century Gothic" w:eastAsia="Century Gothic" w:hAnsi="Century Gothic" w:cs="Century Gothic"/>
          <w:b/>
          <w:color w:val="FF0000"/>
          <w:sz w:val="30"/>
          <w:szCs w:val="30"/>
        </w:rPr>
      </w:pPr>
      <w:r>
        <w:rPr>
          <w:rFonts w:ascii="Century Gothic" w:eastAsia="Century Gothic" w:hAnsi="Century Gothic" w:cs="Century Gothic"/>
          <w:b/>
          <w:color w:val="FF0000"/>
          <w:sz w:val="30"/>
          <w:szCs w:val="30"/>
          <w:u w:val="single"/>
        </w:rPr>
        <w:t>Standard Features: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All welded 4 – 9/16” Jamb</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¾” Insulated glass</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nail fin</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Integral J – channel</w:t>
      </w:r>
    </w:p>
    <w:p w:rsidR="00F346C4" w:rsidRDefault="00660648">
      <w:pPr>
        <w:numPr>
          <w:ilvl w:val="0"/>
          <w:numId w:val="10"/>
        </w:numPr>
        <w:pBdr>
          <w:top w:val="nil"/>
          <w:left w:val="nil"/>
          <w:bottom w:val="nil"/>
          <w:right w:val="nil"/>
          <w:between w:val="nil"/>
        </w:pBdr>
        <w:spacing w:after="0"/>
        <w:jc w:val="both"/>
        <w:rPr>
          <w:sz w:val="30"/>
          <w:szCs w:val="30"/>
        </w:rPr>
      </w:pPr>
      <w:r>
        <w:rPr>
          <w:rFonts w:ascii="Century Gothic" w:eastAsia="Century Gothic" w:hAnsi="Century Gothic" w:cs="Century Gothic"/>
          <w:color w:val="000000"/>
          <w:sz w:val="30"/>
          <w:szCs w:val="30"/>
        </w:rPr>
        <w:t xml:space="preserve">Double strength glass </w:t>
      </w:r>
    </w:p>
    <w:p w:rsidR="00F346C4" w:rsidRDefault="00660648">
      <w:pPr>
        <w:numPr>
          <w:ilvl w:val="0"/>
          <w:numId w:val="10"/>
        </w:numPr>
        <w:pBdr>
          <w:top w:val="nil"/>
          <w:left w:val="nil"/>
          <w:bottom w:val="nil"/>
          <w:right w:val="nil"/>
          <w:between w:val="nil"/>
        </w:pBdr>
        <w:rPr>
          <w:sz w:val="30"/>
          <w:szCs w:val="30"/>
        </w:rPr>
      </w:pPr>
      <w:r>
        <w:rPr>
          <w:rFonts w:ascii="Century Gothic" w:eastAsia="Century Gothic" w:hAnsi="Century Gothic" w:cs="Century Gothic"/>
          <w:color w:val="000000"/>
          <w:sz w:val="30"/>
          <w:szCs w:val="30"/>
        </w:rPr>
        <w:t>Available in White (standard)and Beige (optional)</w:t>
      </w:r>
    </w:p>
    <w:p w:rsidR="00F346C4" w:rsidRDefault="00F346C4">
      <w:pPr>
        <w:tabs>
          <w:tab w:val="left" w:pos="2525"/>
        </w:tabs>
        <w:rPr>
          <w:rFonts w:ascii="Century Gothic" w:eastAsia="Century Gothic" w:hAnsi="Century Gothic" w:cs="Century Gothic"/>
          <w:sz w:val="30"/>
          <w:szCs w:val="30"/>
        </w:rPr>
      </w:pPr>
      <w:bookmarkStart w:id="1" w:name="_gjdgxs" w:colFirst="0" w:colLast="0"/>
      <w:bookmarkEnd w:id="1"/>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F346C4">
      <w:pPr>
        <w:tabs>
          <w:tab w:val="left" w:pos="2525"/>
        </w:tabs>
        <w:rPr>
          <w:rFonts w:ascii="Century Gothic" w:eastAsia="Century Gothic" w:hAnsi="Century Gothic" w:cs="Century Gothic"/>
          <w:sz w:val="30"/>
          <w:szCs w:val="30"/>
        </w:rPr>
      </w:pPr>
    </w:p>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Design-Pressure Performance Ratings:</w:t>
      </w:r>
    </w:p>
    <w:tbl>
      <w:tblPr>
        <w:tblStyle w:val="a"/>
        <w:tblW w:w="343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tblGrid>
      <w:tr w:rsidR="00F346C4">
        <w:trPr>
          <w:trHeight w:val="520"/>
        </w:trPr>
        <w:tc>
          <w:tcPr>
            <w:tcW w:w="3438" w:type="dxa"/>
            <w:shd w:val="clear" w:color="auto" w:fill="000000"/>
          </w:tcPr>
          <w:p w:rsidR="00F346C4" w:rsidRDefault="00660648">
            <w:pPr>
              <w:tabs>
                <w:tab w:val="left" w:pos="2525"/>
              </w:tabs>
              <w:jc w:val="center"/>
              <w:rPr>
                <w:rFonts w:ascii="Century Gothic" w:eastAsia="Century Gothic" w:hAnsi="Century Gothic" w:cs="Century Gothic"/>
                <w:b/>
                <w:sz w:val="40"/>
                <w:szCs w:val="40"/>
                <w:highlight w:val="white"/>
              </w:rPr>
            </w:pPr>
            <w:r>
              <w:rPr>
                <w:rFonts w:ascii="Century Gothic" w:eastAsia="Century Gothic" w:hAnsi="Century Gothic" w:cs="Century Gothic"/>
                <w:b/>
                <w:sz w:val="40"/>
                <w:szCs w:val="40"/>
                <w:highlight w:val="white"/>
              </w:rPr>
              <w:t>REPLACEMENT</w:t>
            </w:r>
          </w:p>
        </w:tc>
      </w:tr>
    </w:tbl>
    <w:p w:rsidR="00F346C4" w:rsidRDefault="00F346C4">
      <w:pPr>
        <w:tabs>
          <w:tab w:val="left" w:pos="2525"/>
        </w:tabs>
        <w:rPr>
          <w:rFonts w:ascii="Century Gothic" w:eastAsia="Century Gothic" w:hAnsi="Century Gothic" w:cs="Century Gothic"/>
          <w:sz w:val="40"/>
          <w:szCs w:val="40"/>
        </w:rPr>
      </w:pPr>
    </w:p>
    <w:tbl>
      <w:tblPr>
        <w:tblStyle w:val="a0"/>
        <w:tblW w:w="11115" w:type="dxa"/>
        <w:tblInd w:w="-88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080"/>
        <w:gridCol w:w="1170"/>
        <w:gridCol w:w="1080"/>
        <w:gridCol w:w="1710"/>
        <w:gridCol w:w="1740"/>
        <w:gridCol w:w="1320"/>
        <w:gridCol w:w="1845"/>
      </w:tblGrid>
      <w:tr w:rsidR="00F346C4">
        <w:trPr>
          <w:trHeight w:val="460"/>
        </w:trPr>
        <w:tc>
          <w:tcPr>
            <w:tcW w:w="3420" w:type="dxa"/>
            <w:gridSpan w:val="3"/>
          </w:tcPr>
          <w:p w:rsidR="00F346C4" w:rsidRDefault="00F346C4">
            <w:pPr>
              <w:tabs>
                <w:tab w:val="left" w:pos="2525"/>
              </w:tabs>
              <w:rPr>
                <w:rFonts w:ascii="Century Gothic" w:eastAsia="Century Gothic" w:hAnsi="Century Gothic" w:cs="Century Gothic"/>
                <w:sz w:val="40"/>
                <w:szCs w:val="40"/>
              </w:rPr>
            </w:pPr>
          </w:p>
        </w:tc>
        <w:tc>
          <w:tcPr>
            <w:tcW w:w="4530" w:type="dxa"/>
            <w:gridSpan w:val="3"/>
            <w:shd w:val="clear" w:color="auto" w:fill="7F7F7F"/>
          </w:tcPr>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U-Value</w:t>
            </w:r>
          </w:p>
        </w:tc>
        <w:tc>
          <w:tcPr>
            <w:tcW w:w="3165" w:type="dxa"/>
            <w:gridSpan w:val="2"/>
            <w:shd w:val="clear" w:color="auto" w:fill="595959"/>
          </w:tcPr>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SHGC with grids</w:t>
            </w:r>
          </w:p>
        </w:tc>
      </w:tr>
      <w:tr w:rsidR="00F346C4">
        <w:trPr>
          <w:trHeight w:val="520"/>
        </w:trPr>
        <w:tc>
          <w:tcPr>
            <w:tcW w:w="117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Product</w:t>
            </w:r>
          </w:p>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Series</w:t>
            </w:r>
          </w:p>
        </w:tc>
        <w:tc>
          <w:tcPr>
            <w:tcW w:w="108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D-P Rating</w:t>
            </w:r>
          </w:p>
        </w:tc>
        <w:tc>
          <w:tcPr>
            <w:tcW w:w="117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Size Tested</w:t>
            </w:r>
          </w:p>
        </w:tc>
        <w:tc>
          <w:tcPr>
            <w:tcW w:w="108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Clear</w:t>
            </w:r>
          </w:p>
        </w:tc>
        <w:tc>
          <w:tcPr>
            <w:tcW w:w="171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Low-E / Argon</w:t>
            </w:r>
          </w:p>
        </w:tc>
        <w:tc>
          <w:tcPr>
            <w:tcW w:w="174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Double Low-E/Argon</w:t>
            </w:r>
          </w:p>
        </w:tc>
        <w:tc>
          <w:tcPr>
            <w:tcW w:w="132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Low-E / Argon</w:t>
            </w:r>
          </w:p>
        </w:tc>
        <w:tc>
          <w:tcPr>
            <w:tcW w:w="1845"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Double Low-E/Argon</w:t>
            </w:r>
          </w:p>
        </w:tc>
      </w:tr>
      <w:tr w:rsidR="00F346C4">
        <w:trPr>
          <w:trHeight w:val="460"/>
        </w:trPr>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5600 DH</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w:t>
            </w:r>
          </w:p>
        </w:tc>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44X60</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0.48</w:t>
            </w:r>
          </w:p>
        </w:tc>
        <w:tc>
          <w:tcPr>
            <w:tcW w:w="17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0.29</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0.26</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0.38</w:t>
            </w:r>
          </w:p>
        </w:tc>
        <w:tc>
          <w:tcPr>
            <w:tcW w:w="184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0.263</w:t>
            </w:r>
          </w:p>
        </w:tc>
      </w:tr>
      <w:tr w:rsidR="00F346C4">
        <w:trPr>
          <w:trHeight w:val="480"/>
        </w:trPr>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7100 DH</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40</w:t>
            </w:r>
          </w:p>
        </w:tc>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44X60</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0.48</w:t>
            </w:r>
          </w:p>
        </w:tc>
        <w:tc>
          <w:tcPr>
            <w:tcW w:w="17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0.29</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0.385</w:t>
            </w:r>
          </w:p>
        </w:tc>
        <w:tc>
          <w:tcPr>
            <w:tcW w:w="184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r>
      <w:tr w:rsidR="00F346C4">
        <w:trPr>
          <w:trHeight w:val="460"/>
        </w:trPr>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7100 PW</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45</w:t>
            </w:r>
          </w:p>
        </w:tc>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48X72</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0.46</w:t>
            </w:r>
          </w:p>
        </w:tc>
        <w:tc>
          <w:tcPr>
            <w:tcW w:w="17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0.25</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0.21</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0.39</w:t>
            </w:r>
          </w:p>
        </w:tc>
        <w:tc>
          <w:tcPr>
            <w:tcW w:w="184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r>
      <w:tr w:rsidR="00F346C4">
        <w:trPr>
          <w:trHeight w:val="460"/>
        </w:trPr>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7100 SL</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w:t>
            </w:r>
          </w:p>
        </w:tc>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72X48</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0.48</w:t>
            </w:r>
          </w:p>
        </w:tc>
        <w:tc>
          <w:tcPr>
            <w:tcW w:w="17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0.36</w:t>
            </w:r>
          </w:p>
        </w:tc>
        <w:tc>
          <w:tcPr>
            <w:tcW w:w="184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0.26</w:t>
            </w:r>
          </w:p>
        </w:tc>
      </w:tr>
      <w:tr w:rsidR="00F346C4">
        <w:trPr>
          <w:trHeight w:val="480"/>
        </w:trPr>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7200 CSMT/</w:t>
            </w:r>
          </w:p>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AWN</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30</w:t>
            </w:r>
          </w:p>
        </w:tc>
        <w:tc>
          <w:tcPr>
            <w:tcW w:w="117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36X72</w:t>
            </w:r>
          </w:p>
        </w:tc>
        <w:tc>
          <w:tcPr>
            <w:tcW w:w="108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0.44</w:t>
            </w:r>
          </w:p>
        </w:tc>
        <w:tc>
          <w:tcPr>
            <w:tcW w:w="17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0.25</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0.33</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0.24</w:t>
            </w:r>
          </w:p>
        </w:tc>
        <w:tc>
          <w:tcPr>
            <w:tcW w:w="184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0.46</w:t>
            </w:r>
          </w:p>
        </w:tc>
      </w:tr>
    </w:tbl>
    <w:p w:rsidR="00F346C4" w:rsidRDefault="00F346C4">
      <w:pPr>
        <w:tabs>
          <w:tab w:val="left" w:pos="2525"/>
        </w:tabs>
        <w:rPr>
          <w:rFonts w:ascii="Century Gothic" w:eastAsia="Century Gothic" w:hAnsi="Century Gothic" w:cs="Century Gothic"/>
          <w:sz w:val="40"/>
          <w:szCs w:val="40"/>
        </w:rPr>
      </w:pPr>
    </w:p>
    <w:tbl>
      <w:tblPr>
        <w:tblStyle w:val="a1"/>
        <w:tblW w:w="433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8"/>
      </w:tblGrid>
      <w:tr w:rsidR="00F346C4">
        <w:trPr>
          <w:trHeight w:val="520"/>
        </w:trPr>
        <w:tc>
          <w:tcPr>
            <w:tcW w:w="4338" w:type="dxa"/>
            <w:shd w:val="clear" w:color="auto" w:fill="000000"/>
          </w:tcPr>
          <w:p w:rsidR="00F346C4" w:rsidRDefault="00660648">
            <w:pPr>
              <w:tabs>
                <w:tab w:val="left" w:pos="2525"/>
              </w:tabs>
              <w:jc w:val="center"/>
              <w:rPr>
                <w:rFonts w:ascii="Century Gothic" w:eastAsia="Century Gothic" w:hAnsi="Century Gothic" w:cs="Century Gothic"/>
                <w:b/>
                <w:sz w:val="40"/>
                <w:szCs w:val="40"/>
                <w:highlight w:val="white"/>
              </w:rPr>
            </w:pPr>
            <w:r>
              <w:rPr>
                <w:rFonts w:ascii="Century Gothic" w:eastAsia="Century Gothic" w:hAnsi="Century Gothic" w:cs="Century Gothic"/>
                <w:b/>
                <w:sz w:val="40"/>
                <w:szCs w:val="40"/>
                <w:highlight w:val="white"/>
              </w:rPr>
              <w:t>NEW CONSTRUCTION</w:t>
            </w:r>
          </w:p>
        </w:tc>
      </w:tr>
    </w:tbl>
    <w:p w:rsidR="00F346C4" w:rsidRDefault="00F346C4">
      <w:pPr>
        <w:tabs>
          <w:tab w:val="left" w:pos="2525"/>
        </w:tabs>
        <w:rPr>
          <w:rFonts w:ascii="Century Gothic" w:eastAsia="Century Gothic" w:hAnsi="Century Gothic" w:cs="Century Gothic"/>
          <w:sz w:val="40"/>
          <w:szCs w:val="40"/>
        </w:rPr>
      </w:pPr>
    </w:p>
    <w:tbl>
      <w:tblPr>
        <w:tblStyle w:val="a2"/>
        <w:tblW w:w="11115" w:type="dxa"/>
        <w:tblInd w:w="-882"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230"/>
        <w:gridCol w:w="1410"/>
        <w:gridCol w:w="1140"/>
        <w:gridCol w:w="1050"/>
        <w:gridCol w:w="1560"/>
        <w:gridCol w:w="1320"/>
        <w:gridCol w:w="1740"/>
      </w:tblGrid>
      <w:tr w:rsidR="00F346C4">
        <w:trPr>
          <w:trHeight w:val="460"/>
        </w:trPr>
        <w:tc>
          <w:tcPr>
            <w:tcW w:w="4305" w:type="dxa"/>
            <w:gridSpan w:val="3"/>
          </w:tcPr>
          <w:p w:rsidR="00F346C4" w:rsidRDefault="00F346C4">
            <w:pPr>
              <w:tabs>
                <w:tab w:val="left" w:pos="2525"/>
              </w:tabs>
              <w:rPr>
                <w:rFonts w:ascii="Century Gothic" w:eastAsia="Century Gothic" w:hAnsi="Century Gothic" w:cs="Century Gothic"/>
                <w:sz w:val="40"/>
                <w:szCs w:val="40"/>
              </w:rPr>
            </w:pPr>
          </w:p>
        </w:tc>
        <w:tc>
          <w:tcPr>
            <w:tcW w:w="3750" w:type="dxa"/>
            <w:gridSpan w:val="3"/>
            <w:shd w:val="clear" w:color="auto" w:fill="7F7F7F"/>
          </w:tcPr>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U-Value</w:t>
            </w:r>
          </w:p>
        </w:tc>
        <w:tc>
          <w:tcPr>
            <w:tcW w:w="3060" w:type="dxa"/>
            <w:gridSpan w:val="2"/>
            <w:shd w:val="clear" w:color="auto" w:fill="595959"/>
          </w:tcPr>
          <w:p w:rsidR="00F346C4" w:rsidRDefault="00660648">
            <w:pPr>
              <w:tabs>
                <w:tab w:val="left" w:pos="2525"/>
              </w:tabs>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SHGC with grids</w:t>
            </w:r>
          </w:p>
        </w:tc>
      </w:tr>
      <w:tr w:rsidR="00F346C4">
        <w:trPr>
          <w:trHeight w:val="500"/>
        </w:trPr>
        <w:tc>
          <w:tcPr>
            <w:tcW w:w="1665"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Product</w:t>
            </w:r>
          </w:p>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Series</w:t>
            </w:r>
          </w:p>
        </w:tc>
        <w:tc>
          <w:tcPr>
            <w:tcW w:w="123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D-P Rating</w:t>
            </w:r>
          </w:p>
        </w:tc>
        <w:tc>
          <w:tcPr>
            <w:tcW w:w="141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Size Tested</w:t>
            </w:r>
          </w:p>
        </w:tc>
        <w:tc>
          <w:tcPr>
            <w:tcW w:w="114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Clear</w:t>
            </w:r>
          </w:p>
        </w:tc>
        <w:tc>
          <w:tcPr>
            <w:tcW w:w="105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Low-E / Argon</w:t>
            </w:r>
          </w:p>
        </w:tc>
        <w:tc>
          <w:tcPr>
            <w:tcW w:w="156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Double Low-E/Argon</w:t>
            </w:r>
          </w:p>
        </w:tc>
        <w:tc>
          <w:tcPr>
            <w:tcW w:w="132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Low-E / Argon</w:t>
            </w:r>
          </w:p>
        </w:tc>
        <w:tc>
          <w:tcPr>
            <w:tcW w:w="1740" w:type="dxa"/>
          </w:tcPr>
          <w:p w:rsidR="00F346C4" w:rsidRDefault="00660648">
            <w:pPr>
              <w:tabs>
                <w:tab w:val="left" w:pos="2525"/>
              </w:tabs>
              <w:jc w:val="center"/>
              <w:rPr>
                <w:rFonts w:ascii="Century Gothic" w:eastAsia="Century Gothic" w:hAnsi="Century Gothic" w:cs="Century Gothic"/>
                <w:b/>
              </w:rPr>
            </w:pPr>
            <w:r>
              <w:rPr>
                <w:rFonts w:ascii="Century Gothic" w:eastAsia="Century Gothic" w:hAnsi="Century Gothic" w:cs="Century Gothic"/>
                <w:b/>
              </w:rPr>
              <w:t>Double Low-E/Argon</w:t>
            </w:r>
          </w:p>
        </w:tc>
      </w:tr>
      <w:tr w:rsidR="00F346C4">
        <w:trPr>
          <w:trHeight w:val="46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2300 SH</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30</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44X60</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0.49</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0.29</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0.38</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2300 SH</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50</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44X60</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0.49</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0.29</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0.38</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2400 DH</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44X60</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0.49</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0.29</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0.378</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2200 CSMT</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30</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36X72</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0.44</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0.25</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0.24</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0.33</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0.24</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3500 DH</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25</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48X74</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0.47</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0.23</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0.37</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lastRenderedPageBreak/>
              <w:t>3500 SL</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20</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72X60</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0.46</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0.25</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0.35</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0.26</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3500 SL</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55</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72X48</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0.46</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0.28</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0.25</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0.35</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0.26</w:t>
            </w:r>
          </w:p>
        </w:tc>
      </w:tr>
      <w:tr w:rsidR="00F346C4">
        <w:trPr>
          <w:trHeight w:val="480"/>
        </w:trPr>
        <w:tc>
          <w:tcPr>
            <w:tcW w:w="1665"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3500 PW</w:t>
            </w:r>
          </w:p>
        </w:tc>
        <w:tc>
          <w:tcPr>
            <w:tcW w:w="123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50</w:t>
            </w:r>
          </w:p>
        </w:tc>
        <w:tc>
          <w:tcPr>
            <w:tcW w:w="141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73X72</w:t>
            </w:r>
          </w:p>
        </w:tc>
        <w:tc>
          <w:tcPr>
            <w:tcW w:w="11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0.47</w:t>
            </w:r>
          </w:p>
        </w:tc>
        <w:tc>
          <w:tcPr>
            <w:tcW w:w="105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0.27</w:t>
            </w:r>
          </w:p>
        </w:tc>
        <w:tc>
          <w:tcPr>
            <w:tcW w:w="156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0.224</w:t>
            </w:r>
          </w:p>
        </w:tc>
        <w:tc>
          <w:tcPr>
            <w:tcW w:w="132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0.41</w:t>
            </w:r>
          </w:p>
        </w:tc>
        <w:tc>
          <w:tcPr>
            <w:tcW w:w="1740" w:type="dxa"/>
          </w:tcPr>
          <w:p w:rsidR="00F346C4" w:rsidRDefault="00660648">
            <w:pPr>
              <w:tabs>
                <w:tab w:val="left" w:pos="2525"/>
              </w:tabs>
              <w:rPr>
                <w:rFonts w:ascii="Century Gothic" w:eastAsia="Century Gothic" w:hAnsi="Century Gothic" w:cs="Century Gothic"/>
              </w:rPr>
            </w:pPr>
            <w:r>
              <w:rPr>
                <w:rFonts w:ascii="Century Gothic" w:eastAsia="Century Gothic" w:hAnsi="Century Gothic" w:cs="Century Gothic"/>
              </w:rPr>
              <w:t>0.30</w:t>
            </w:r>
          </w:p>
        </w:tc>
      </w:tr>
    </w:tbl>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p w:rsidR="00F346C4" w:rsidRDefault="00F346C4">
      <w:pPr>
        <w:tabs>
          <w:tab w:val="left" w:pos="2525"/>
        </w:tabs>
        <w:rPr>
          <w:rFonts w:ascii="Times New Roman" w:eastAsia="Times New Roman" w:hAnsi="Times New Roman" w:cs="Times New Roman"/>
          <w:sz w:val="32"/>
          <w:szCs w:val="32"/>
        </w:rPr>
      </w:pPr>
    </w:p>
    <w:tbl>
      <w:tblPr>
        <w:tblStyle w:val="a3"/>
        <w:tblW w:w="1000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0"/>
        <w:gridCol w:w="5000"/>
      </w:tblGrid>
      <w:tr w:rsidR="00F346C4">
        <w:trPr>
          <w:gridAfter w:val="1"/>
          <w:wAfter w:w="5000" w:type="dxa"/>
          <w:trHeight w:val="640"/>
        </w:trPr>
        <w:tc>
          <w:tcPr>
            <w:tcW w:w="5000" w:type="dxa"/>
            <w:shd w:val="clear" w:color="auto" w:fill="000000"/>
          </w:tcPr>
          <w:p w:rsidR="00F346C4" w:rsidRDefault="00660648">
            <w:pPr>
              <w:tabs>
                <w:tab w:val="left" w:pos="2525"/>
              </w:tabs>
              <w:rPr>
                <w:rFonts w:ascii="Century Gothic" w:eastAsia="Century Gothic" w:hAnsi="Century Gothic" w:cs="Century Gothic"/>
                <w:b/>
                <w:sz w:val="40"/>
                <w:szCs w:val="40"/>
                <w:highlight w:val="white"/>
              </w:rPr>
            </w:pPr>
            <w:r>
              <w:rPr>
                <w:rFonts w:ascii="Century Gothic" w:eastAsia="Century Gothic" w:hAnsi="Century Gothic" w:cs="Century Gothic"/>
                <w:b/>
                <w:sz w:val="40"/>
                <w:szCs w:val="40"/>
                <w:highlight w:val="white"/>
              </w:rPr>
              <w:lastRenderedPageBreak/>
              <w:t>Typical R-Value Frames</w:t>
            </w:r>
          </w:p>
        </w:tc>
      </w:tr>
      <w:tr w:rsidR="00F346C4">
        <w:trPr>
          <w:trHeight w:val="76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0.62</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Aluminum</w:t>
            </w:r>
          </w:p>
        </w:tc>
      </w:tr>
      <w:tr w:rsidR="00F346C4">
        <w:trPr>
          <w:trHeight w:val="76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1.04</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Thermally Broken Aluminum</w:t>
            </w:r>
          </w:p>
        </w:tc>
      </w:tr>
      <w:tr w:rsidR="00F346C4">
        <w:trPr>
          <w:trHeight w:val="80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2.14</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Aluminum Clad Wood</w:t>
            </w:r>
          </w:p>
        </w:tc>
      </w:tr>
      <w:tr w:rsidR="00F346C4">
        <w:trPr>
          <w:trHeight w:val="76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2.75</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Wood or Vinyl Clad Wood</w:t>
            </w:r>
          </w:p>
        </w:tc>
      </w:tr>
      <w:tr w:rsidR="00F346C4">
        <w:trPr>
          <w:trHeight w:val="76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3.25</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Standard Hollow Vinyl Frame</w:t>
            </w:r>
          </w:p>
        </w:tc>
      </w:tr>
      <w:tr w:rsidR="00F346C4">
        <w:trPr>
          <w:trHeight w:val="800"/>
        </w:trPr>
        <w:tc>
          <w:tcPr>
            <w:tcW w:w="5000" w:type="dxa"/>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4.76</w:t>
            </w:r>
          </w:p>
        </w:tc>
        <w:tc>
          <w:tcPr>
            <w:tcW w:w="5000" w:type="dxa"/>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Hollow Vinyl Multi-Chamber Frame</w:t>
            </w:r>
          </w:p>
        </w:tc>
      </w:tr>
      <w:tr w:rsidR="00F346C4">
        <w:trPr>
          <w:trHeight w:val="800"/>
        </w:trPr>
        <w:tc>
          <w:tcPr>
            <w:tcW w:w="5000" w:type="dxa"/>
            <w:shd w:val="clear" w:color="auto" w:fill="FFFF00"/>
          </w:tcPr>
          <w:p w:rsidR="00F346C4" w:rsidRDefault="00660648">
            <w:pPr>
              <w:tabs>
                <w:tab w:val="left" w:pos="2525"/>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25.00</w:t>
            </w:r>
          </w:p>
        </w:tc>
        <w:tc>
          <w:tcPr>
            <w:tcW w:w="5000" w:type="dxa"/>
            <w:shd w:val="clear" w:color="auto" w:fill="FFFF00"/>
          </w:tcPr>
          <w:p w:rsidR="00F346C4" w:rsidRDefault="00660648">
            <w:pPr>
              <w:tabs>
                <w:tab w:val="left" w:pos="2525"/>
              </w:tabs>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Architect Select Foam Filled Vinyl</w:t>
            </w:r>
          </w:p>
        </w:tc>
      </w:tr>
    </w:tbl>
    <w:p w:rsidR="00F346C4" w:rsidRDefault="00F346C4">
      <w:pPr>
        <w:tabs>
          <w:tab w:val="left" w:pos="2525"/>
        </w:tabs>
        <w:rPr>
          <w:rFonts w:ascii="Times New Roman" w:eastAsia="Times New Roman" w:hAnsi="Times New Roman" w:cs="Times New Roman"/>
          <w:sz w:val="32"/>
          <w:szCs w:val="32"/>
        </w:rPr>
      </w:pPr>
    </w:p>
    <w:p w:rsidR="00F346C4" w:rsidRDefault="00660648">
      <w:pPr>
        <w:tabs>
          <w:tab w:val="left" w:pos="2525"/>
        </w:tabs>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2732931" cy="2159876"/>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2732931" cy="2159876"/>
                    </a:xfrm>
                    <a:prstGeom prst="rect">
                      <a:avLst/>
                    </a:prstGeom>
                    <a:ln/>
                  </pic:spPr>
                </pic:pic>
              </a:graphicData>
            </a:graphic>
          </wp:inline>
        </w:drawing>
      </w:r>
      <w:r>
        <w:rPr>
          <w:rFonts w:ascii="Times New Roman" w:eastAsia="Times New Roman" w:hAnsi="Times New Roman" w:cs="Times New Roman"/>
          <w:noProof/>
          <w:sz w:val="32"/>
          <w:szCs w:val="32"/>
        </w:rPr>
        <w:drawing>
          <wp:inline distT="0" distB="0" distL="0" distR="0">
            <wp:extent cx="2649477" cy="2159633"/>
            <wp:effectExtent l="0" t="0" r="0" b="0"/>
            <wp:docPr id="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3"/>
                    <a:srcRect/>
                    <a:stretch>
                      <a:fillRect/>
                    </a:stretch>
                  </pic:blipFill>
                  <pic:spPr>
                    <a:xfrm>
                      <a:off x="0" y="0"/>
                      <a:ext cx="2649477" cy="2159633"/>
                    </a:xfrm>
                    <a:prstGeom prst="rect">
                      <a:avLst/>
                    </a:prstGeom>
                    <a:ln/>
                  </pic:spPr>
                </pic:pic>
              </a:graphicData>
            </a:graphic>
          </wp:inline>
        </w:drawing>
      </w:r>
    </w:p>
    <w:p w:rsidR="00F346C4" w:rsidRDefault="00660648">
      <w:pPr>
        <w:spacing w:after="0" w:line="240" w:lineRule="auto"/>
        <w:jc w:val="center"/>
        <w:rPr>
          <w:rFonts w:ascii="Arial" w:eastAsia="Arial" w:hAnsi="Arial" w:cs="Arial"/>
          <w:b/>
          <w:sz w:val="52"/>
          <w:szCs w:val="52"/>
        </w:rPr>
      </w:pPr>
      <w:r>
        <w:rPr>
          <w:rFonts w:ascii="Century Gothic" w:eastAsia="Century Gothic" w:hAnsi="Century Gothic" w:cs="Century Gothic"/>
          <w:b/>
          <w:sz w:val="52"/>
          <w:szCs w:val="52"/>
        </w:rPr>
        <w:t>***</w:t>
      </w:r>
      <w:r>
        <w:rPr>
          <w:rFonts w:ascii="Century Gothic" w:eastAsia="Century Gothic" w:hAnsi="Century Gothic" w:cs="Century Gothic"/>
          <w:b/>
          <w:sz w:val="40"/>
          <w:szCs w:val="40"/>
        </w:rPr>
        <w:t>R-VALUE IS A MEASURE OF THE MATERIAL QUALITIES AS AN INSULATOR. HIGHER VALUES DENOTE BETTER INSULATION***</w:t>
      </w:r>
    </w:p>
    <w:sectPr w:rsidR="00F346C4">
      <w:pgSz w:w="12240" w:h="15840"/>
      <w:pgMar w:top="99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404E"/>
    <w:multiLevelType w:val="multilevel"/>
    <w:tmpl w:val="68B0AB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E78B1"/>
    <w:multiLevelType w:val="multilevel"/>
    <w:tmpl w:val="C116F6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4F4C3D"/>
    <w:multiLevelType w:val="multilevel"/>
    <w:tmpl w:val="EDD004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477FEB"/>
    <w:multiLevelType w:val="multilevel"/>
    <w:tmpl w:val="4E7437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9515C2"/>
    <w:multiLevelType w:val="multilevel"/>
    <w:tmpl w:val="E806EB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BA02EE"/>
    <w:multiLevelType w:val="multilevel"/>
    <w:tmpl w:val="2326F5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D33456"/>
    <w:multiLevelType w:val="multilevel"/>
    <w:tmpl w:val="203E67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F24CE9"/>
    <w:multiLevelType w:val="multilevel"/>
    <w:tmpl w:val="8BCA4A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9C5296"/>
    <w:multiLevelType w:val="multilevel"/>
    <w:tmpl w:val="FE4420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1E4F18"/>
    <w:multiLevelType w:val="multilevel"/>
    <w:tmpl w:val="37BC7C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F74C7A"/>
    <w:multiLevelType w:val="multilevel"/>
    <w:tmpl w:val="50B475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165F5B"/>
    <w:multiLevelType w:val="multilevel"/>
    <w:tmpl w:val="E10417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2E58FF"/>
    <w:multiLevelType w:val="multilevel"/>
    <w:tmpl w:val="1382C1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6B496A"/>
    <w:multiLevelType w:val="multilevel"/>
    <w:tmpl w:val="61067C7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4" w15:restartNumberingAfterBreak="0">
    <w:nsid w:val="4F117766"/>
    <w:multiLevelType w:val="multilevel"/>
    <w:tmpl w:val="883AA2C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1C2571C"/>
    <w:multiLevelType w:val="multilevel"/>
    <w:tmpl w:val="163681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F02262"/>
    <w:multiLevelType w:val="multilevel"/>
    <w:tmpl w:val="954C1A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2235940"/>
    <w:multiLevelType w:val="multilevel"/>
    <w:tmpl w:val="8C24E7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C44CFF"/>
    <w:multiLevelType w:val="multilevel"/>
    <w:tmpl w:val="204449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9569A7"/>
    <w:multiLevelType w:val="multilevel"/>
    <w:tmpl w:val="E2EAA8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9328EB"/>
    <w:multiLevelType w:val="multilevel"/>
    <w:tmpl w:val="EACE62B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CB7270"/>
    <w:multiLevelType w:val="multilevel"/>
    <w:tmpl w:val="F2E285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32794B"/>
    <w:multiLevelType w:val="multilevel"/>
    <w:tmpl w:val="0B5E61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5926C7"/>
    <w:multiLevelType w:val="multilevel"/>
    <w:tmpl w:val="D4A69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AD7AEC"/>
    <w:multiLevelType w:val="multilevel"/>
    <w:tmpl w:val="FBFC8C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F2004E"/>
    <w:multiLevelType w:val="multilevel"/>
    <w:tmpl w:val="CD68B4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0E19BA"/>
    <w:multiLevelType w:val="multilevel"/>
    <w:tmpl w:val="7AA817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EE246F"/>
    <w:multiLevelType w:val="multilevel"/>
    <w:tmpl w:val="D9A2B0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6"/>
  </w:num>
  <w:num w:numId="3">
    <w:abstractNumId w:val="16"/>
  </w:num>
  <w:num w:numId="4">
    <w:abstractNumId w:val="11"/>
  </w:num>
  <w:num w:numId="5">
    <w:abstractNumId w:val="20"/>
  </w:num>
  <w:num w:numId="6">
    <w:abstractNumId w:val="27"/>
  </w:num>
  <w:num w:numId="7">
    <w:abstractNumId w:val="24"/>
  </w:num>
  <w:num w:numId="8">
    <w:abstractNumId w:val="2"/>
  </w:num>
  <w:num w:numId="9">
    <w:abstractNumId w:val="19"/>
  </w:num>
  <w:num w:numId="10">
    <w:abstractNumId w:val="6"/>
  </w:num>
  <w:num w:numId="11">
    <w:abstractNumId w:val="15"/>
  </w:num>
  <w:num w:numId="12">
    <w:abstractNumId w:val="4"/>
  </w:num>
  <w:num w:numId="13">
    <w:abstractNumId w:val="9"/>
  </w:num>
  <w:num w:numId="14">
    <w:abstractNumId w:val="22"/>
  </w:num>
  <w:num w:numId="15">
    <w:abstractNumId w:val="12"/>
  </w:num>
  <w:num w:numId="16">
    <w:abstractNumId w:val="1"/>
  </w:num>
  <w:num w:numId="17">
    <w:abstractNumId w:val="13"/>
  </w:num>
  <w:num w:numId="18">
    <w:abstractNumId w:val="10"/>
  </w:num>
  <w:num w:numId="19">
    <w:abstractNumId w:val="0"/>
  </w:num>
  <w:num w:numId="20">
    <w:abstractNumId w:val="18"/>
  </w:num>
  <w:num w:numId="21">
    <w:abstractNumId w:val="17"/>
  </w:num>
  <w:num w:numId="22">
    <w:abstractNumId w:val="25"/>
  </w:num>
  <w:num w:numId="23">
    <w:abstractNumId w:val="23"/>
  </w:num>
  <w:num w:numId="24">
    <w:abstractNumId w:val="7"/>
  </w:num>
  <w:num w:numId="25">
    <w:abstractNumId w:val="5"/>
  </w:num>
  <w:num w:numId="26">
    <w:abstractNumId w:val="8"/>
  </w:num>
  <w:num w:numId="27">
    <w:abstractNumId w:val="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6C4"/>
    <w:rsid w:val="00660648"/>
    <w:rsid w:val="00C33197"/>
    <w:rsid w:val="00F34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F4AC2-9B05-47EA-B913-5115EA24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Pr>
  </w:style>
  <w:style w:type="table" w:customStyle="1" w:styleId="a3">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57.png"/><Relationship Id="rId39" Type="http://schemas.openxmlformats.org/officeDocument/2006/relationships/image" Target="media/image30.png"/><Relationship Id="rId21" Type="http://schemas.openxmlformats.org/officeDocument/2006/relationships/image" Target="media/image17.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55.png"/><Relationship Id="rId50" Type="http://schemas.openxmlformats.org/officeDocument/2006/relationships/image" Target="media/image37.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58.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53.png"/><Relationship Id="rId53" Type="http://schemas.openxmlformats.org/officeDocument/2006/relationships/image" Target="media/image40.png"/><Relationship Id="rId58" Type="http://schemas.openxmlformats.org/officeDocument/2006/relationships/image" Target="media/image47.jpg"/><Relationship Id="rId5" Type="http://schemas.openxmlformats.org/officeDocument/2006/relationships/image" Target="media/image1.png"/><Relationship Id="rId61" Type="http://schemas.openxmlformats.org/officeDocument/2006/relationships/image" Target="media/image50.pn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42.png"/><Relationship Id="rId30" Type="http://schemas.openxmlformats.org/officeDocument/2006/relationships/image" Target="media/image43.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54.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8.jpg"/><Relationship Id="rId20" Type="http://schemas.openxmlformats.org/officeDocument/2006/relationships/image" Target="media/image16.jpg"/><Relationship Id="rId41" Type="http://schemas.openxmlformats.org/officeDocument/2006/relationships/image" Target="media/image32.jpg"/><Relationship Id="rId54" Type="http://schemas.openxmlformats.org/officeDocument/2006/relationships/image" Target="media/image41.jp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6.png"/><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56.png"/><Relationship Id="rId52" Type="http://schemas.openxmlformats.org/officeDocument/2006/relationships/image" Target="media/image39.jp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3692</Words>
  <Characters>21050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Seton Hall University</Company>
  <LinksUpToDate>false</LinksUpToDate>
  <CharactersWithSpaces>24693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Drace</dc:creator>
  <cp:lastModifiedBy>Robert Drace</cp:lastModifiedBy>
  <cp:revision>2</cp:revision>
  <dcterms:created xsi:type="dcterms:W3CDTF">2020-05-08T13:29:00Z</dcterms:created>
  <dcterms:modified xsi:type="dcterms:W3CDTF">2020-05-08T13:29:00Z</dcterms:modified>
</cp:coreProperties>
</file>