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AF25" w14:textId="77777777" w:rsidR="006C537B" w:rsidRDefault="00000000">
      <w:pPr>
        <w:pStyle w:val="Standard"/>
        <w:rPr>
          <w:rFonts w:hint="eastAsia"/>
        </w:rPr>
      </w:pPr>
      <w:r>
        <w:t>All Saints Lutheran Church</w:t>
      </w:r>
    </w:p>
    <w:p w14:paraId="100D0492" w14:textId="77777777" w:rsidR="006C537B" w:rsidRDefault="00000000">
      <w:pPr>
        <w:pStyle w:val="Standard"/>
        <w:rPr>
          <w:rFonts w:hint="eastAsia"/>
        </w:rPr>
      </w:pPr>
      <w:r>
        <w:t>421 SW 19</w:t>
      </w:r>
      <w:r>
        <w:rPr>
          <w:vertAlign w:val="superscript"/>
        </w:rPr>
        <w:t>th</w:t>
      </w:r>
      <w:r>
        <w:t xml:space="preserve"> Street</w:t>
      </w:r>
    </w:p>
    <w:p w14:paraId="5E751EB1" w14:textId="77777777" w:rsidR="006C537B" w:rsidRDefault="00000000">
      <w:pPr>
        <w:pStyle w:val="Standard"/>
        <w:rPr>
          <w:rFonts w:hint="eastAsia"/>
        </w:rPr>
      </w:pPr>
      <w:r>
        <w:t>Blue Springs, MO 64015</w:t>
      </w:r>
    </w:p>
    <w:p w14:paraId="4E275B58" w14:textId="77777777" w:rsidR="006C537B" w:rsidRDefault="006C537B">
      <w:pPr>
        <w:pStyle w:val="Standard"/>
        <w:rPr>
          <w:rFonts w:hint="eastAsia"/>
        </w:rPr>
      </w:pPr>
    </w:p>
    <w:p w14:paraId="56E82026" w14:textId="77777777" w:rsidR="006C537B" w:rsidRDefault="00000000">
      <w:pPr>
        <w:pStyle w:val="Standard"/>
        <w:rPr>
          <w:rFonts w:hint="eastAsia"/>
        </w:rPr>
      </w:pPr>
      <w:r>
        <w:t>Council Meeting November 5, 2025</w:t>
      </w:r>
    </w:p>
    <w:p w14:paraId="22264233" w14:textId="77777777" w:rsidR="006C537B" w:rsidRDefault="006C537B">
      <w:pPr>
        <w:pStyle w:val="Standard"/>
        <w:rPr>
          <w:rFonts w:hint="eastAsia"/>
        </w:rPr>
      </w:pPr>
    </w:p>
    <w:p w14:paraId="30C663B0" w14:textId="77777777" w:rsidR="006C537B" w:rsidRDefault="00000000">
      <w:pPr>
        <w:pStyle w:val="Standard"/>
        <w:rPr>
          <w:rFonts w:hint="eastAsia"/>
        </w:rPr>
      </w:pPr>
      <w:r>
        <w:t>Betsy Reese</w:t>
      </w:r>
      <w:r>
        <w:tab/>
      </w:r>
      <w:r>
        <w:tab/>
      </w:r>
      <w:r>
        <w:tab/>
        <w:t>Heather Antes</w:t>
      </w:r>
    </w:p>
    <w:p w14:paraId="45EB2384" w14:textId="77777777" w:rsidR="006C537B" w:rsidRDefault="00000000">
      <w:pPr>
        <w:pStyle w:val="Standard"/>
        <w:rPr>
          <w:rFonts w:hint="eastAsia"/>
        </w:rPr>
      </w:pPr>
      <w:r>
        <w:t>Pastor Sarah Pierce</w:t>
      </w:r>
      <w:r>
        <w:tab/>
      </w:r>
      <w:r>
        <w:tab/>
        <w:t>Katie Dustin</w:t>
      </w:r>
    </w:p>
    <w:p w14:paraId="68BE4ADA" w14:textId="77777777" w:rsidR="006C537B" w:rsidRDefault="00000000">
      <w:pPr>
        <w:pStyle w:val="Standard"/>
        <w:rPr>
          <w:rFonts w:hint="eastAsia"/>
        </w:rPr>
      </w:pPr>
      <w:r>
        <w:t xml:space="preserve">Flavia Via </w:t>
      </w:r>
      <w:r>
        <w:tab/>
      </w:r>
      <w:r>
        <w:tab/>
      </w:r>
      <w:r>
        <w:tab/>
        <w:t>Carla Girkin</w:t>
      </w:r>
    </w:p>
    <w:p w14:paraId="674A8D78" w14:textId="77777777" w:rsidR="006C537B" w:rsidRDefault="00000000">
      <w:pPr>
        <w:pStyle w:val="Standard"/>
        <w:rPr>
          <w:rFonts w:hint="eastAsia"/>
        </w:rPr>
      </w:pPr>
      <w:r>
        <w:t xml:space="preserve">Paul </w:t>
      </w:r>
      <w:proofErr w:type="spellStart"/>
      <w:r>
        <w:t>Blixrud</w:t>
      </w:r>
      <w:proofErr w:type="spellEnd"/>
      <w:r>
        <w:tab/>
      </w:r>
      <w:r>
        <w:tab/>
      </w:r>
      <w:r>
        <w:tab/>
        <w:t>Janet Cooper (Absent)</w:t>
      </w:r>
    </w:p>
    <w:p w14:paraId="32223399" w14:textId="77777777" w:rsidR="006C537B" w:rsidRDefault="00000000">
      <w:pPr>
        <w:pStyle w:val="Standard"/>
        <w:rPr>
          <w:rFonts w:hint="eastAsia"/>
        </w:rPr>
      </w:pPr>
      <w:r>
        <w:t>Rebecca Morris</w:t>
      </w:r>
    </w:p>
    <w:p w14:paraId="652249D9" w14:textId="77777777" w:rsidR="006C537B" w:rsidRDefault="006C537B">
      <w:pPr>
        <w:pStyle w:val="Standard"/>
        <w:rPr>
          <w:rFonts w:hint="eastAsia"/>
        </w:rPr>
      </w:pPr>
    </w:p>
    <w:p w14:paraId="6F77FECB" w14:textId="77777777" w:rsidR="006C537B" w:rsidRDefault="00000000">
      <w:pPr>
        <w:pStyle w:val="Standard"/>
        <w:rPr>
          <w:rFonts w:hint="eastAsia"/>
        </w:rPr>
      </w:pPr>
      <w:r>
        <w:t>Guests:  None.</w:t>
      </w:r>
    </w:p>
    <w:p w14:paraId="6976A057" w14:textId="77777777" w:rsidR="006C537B" w:rsidRDefault="006C537B">
      <w:pPr>
        <w:pStyle w:val="Standard"/>
        <w:rPr>
          <w:rFonts w:hint="eastAsia"/>
        </w:rPr>
      </w:pPr>
    </w:p>
    <w:p w14:paraId="06F20758" w14:textId="77777777" w:rsidR="006C537B" w:rsidRDefault="00000000">
      <w:pPr>
        <w:pStyle w:val="Standard"/>
        <w:rPr>
          <w:rFonts w:hint="eastAsia"/>
        </w:rPr>
      </w:pPr>
      <w:r>
        <w:t>Betsy called the meeting to order at 6:35 pm.</w:t>
      </w:r>
    </w:p>
    <w:p w14:paraId="0E10775D" w14:textId="77777777" w:rsidR="006C537B" w:rsidRDefault="006C537B">
      <w:pPr>
        <w:pStyle w:val="Standard"/>
        <w:jc w:val="both"/>
        <w:rPr>
          <w:rFonts w:hint="eastAsia"/>
        </w:rPr>
      </w:pPr>
    </w:p>
    <w:p w14:paraId="28BFEDB3" w14:textId="77777777" w:rsidR="006C537B" w:rsidRDefault="00000000">
      <w:pPr>
        <w:pStyle w:val="Standard"/>
        <w:jc w:val="both"/>
        <w:rPr>
          <w:rFonts w:hint="eastAsia"/>
        </w:rPr>
      </w:pPr>
      <w:r>
        <w:t xml:space="preserve">a.  Devotion: Paul said one of his favorite hymns is “Here I am Lord” which was written by Daniel Schutte (born 1947).  He said this song was sung by his niece at his mother’s funeral and is very meaningful to himself and his sister, Anne.  Mr. Schutte is an American composer of Catholic and contemporary Christian liturgical music and penned this hymn in 1979.  Katie suggested everyone pick out one of their favorite Christmas songs for the December devotion.    </w:t>
      </w:r>
    </w:p>
    <w:p w14:paraId="660EA75E" w14:textId="77777777" w:rsidR="006C537B" w:rsidRDefault="006C537B">
      <w:pPr>
        <w:pStyle w:val="Standard"/>
        <w:jc w:val="both"/>
        <w:rPr>
          <w:rFonts w:hint="eastAsia"/>
        </w:rPr>
      </w:pPr>
    </w:p>
    <w:p w14:paraId="5B37BBF4" w14:textId="77777777" w:rsidR="006C537B" w:rsidRDefault="00000000">
      <w:pPr>
        <w:pStyle w:val="Standard"/>
        <w:jc w:val="both"/>
        <w:rPr>
          <w:rFonts w:hint="eastAsia"/>
        </w:rPr>
      </w:pPr>
      <w:r>
        <w:t>b.  Minutes from October 15, 2025:  Pastor Sarah moved to approve the minutes and Heather seconded the motion.  The motion carried.</w:t>
      </w:r>
    </w:p>
    <w:p w14:paraId="043274AF" w14:textId="77777777" w:rsidR="006C537B" w:rsidRDefault="006C537B">
      <w:pPr>
        <w:pStyle w:val="Standard"/>
        <w:jc w:val="both"/>
        <w:rPr>
          <w:rFonts w:hint="eastAsia"/>
        </w:rPr>
      </w:pPr>
    </w:p>
    <w:p w14:paraId="1EB3066A" w14:textId="77777777" w:rsidR="006C537B" w:rsidRDefault="00000000">
      <w:pPr>
        <w:pStyle w:val="Standard"/>
        <w:jc w:val="both"/>
        <w:rPr>
          <w:rFonts w:hint="eastAsia"/>
        </w:rPr>
      </w:pPr>
      <w:r>
        <w:t>c.  Treasurer’s Report for November 2025 and Budget for 2026:</w:t>
      </w:r>
    </w:p>
    <w:p w14:paraId="5509C3C2" w14:textId="77777777" w:rsidR="006C537B" w:rsidRDefault="00000000">
      <w:pPr>
        <w:pStyle w:val="Standard"/>
        <w:numPr>
          <w:ilvl w:val="0"/>
          <w:numId w:val="1"/>
        </w:numPr>
        <w:jc w:val="both"/>
        <w:rPr>
          <w:rFonts w:hint="eastAsia"/>
        </w:rPr>
      </w:pPr>
      <w:r>
        <w:t>Carla had prepared the proposed 2026 budget and the Council went through the entire budget line by line; comparing it to the 2025 budget.  The 2026 Budget will be voted on at the November 16</w:t>
      </w:r>
      <w:r>
        <w:rPr>
          <w:vertAlign w:val="superscript"/>
        </w:rPr>
        <w:t>th</w:t>
      </w:r>
      <w:r>
        <w:t xml:space="preserve"> Congregational meeting.</w:t>
      </w:r>
    </w:p>
    <w:p w14:paraId="72A7CC9B" w14:textId="77777777" w:rsidR="006C537B" w:rsidRDefault="00000000">
      <w:pPr>
        <w:pStyle w:val="Standard"/>
        <w:numPr>
          <w:ilvl w:val="0"/>
          <w:numId w:val="1"/>
        </w:numPr>
        <w:jc w:val="both"/>
        <w:rPr>
          <w:rFonts w:hint="eastAsia"/>
        </w:rPr>
      </w:pPr>
      <w:r>
        <w:t>Betsy reminded everyone about the next audit and contracts for Pastor Sarah, Jean, Carla and Janet.</w:t>
      </w:r>
    </w:p>
    <w:p w14:paraId="2A613C10" w14:textId="77777777" w:rsidR="006C537B" w:rsidRDefault="006C537B">
      <w:pPr>
        <w:pStyle w:val="Standard"/>
        <w:jc w:val="both"/>
        <w:rPr>
          <w:rFonts w:hint="eastAsia"/>
        </w:rPr>
      </w:pPr>
    </w:p>
    <w:p w14:paraId="6F49FF10" w14:textId="77777777" w:rsidR="006C537B" w:rsidRDefault="00000000">
      <w:pPr>
        <w:pStyle w:val="Standard"/>
        <w:jc w:val="both"/>
        <w:rPr>
          <w:rFonts w:hint="eastAsia"/>
        </w:rPr>
      </w:pPr>
      <w:r>
        <w:t>OLD BUSINESS:</w:t>
      </w:r>
    </w:p>
    <w:p w14:paraId="04CAED12" w14:textId="77777777" w:rsidR="006C537B" w:rsidRDefault="00000000">
      <w:pPr>
        <w:pStyle w:val="Standard"/>
        <w:jc w:val="both"/>
        <w:rPr>
          <w:rFonts w:hint="eastAsia"/>
        </w:rPr>
      </w:pPr>
      <w:r>
        <w:t>a.  Profiles:  Betsy is waiting for three Council members profiles.</w:t>
      </w:r>
    </w:p>
    <w:p w14:paraId="77F58083" w14:textId="77777777" w:rsidR="006C537B" w:rsidRDefault="006C537B">
      <w:pPr>
        <w:pStyle w:val="Standard"/>
        <w:jc w:val="both"/>
        <w:rPr>
          <w:rFonts w:hint="eastAsia"/>
        </w:rPr>
      </w:pPr>
    </w:p>
    <w:p w14:paraId="20500B8A" w14:textId="77777777" w:rsidR="006C537B" w:rsidRDefault="00000000">
      <w:pPr>
        <w:pStyle w:val="Standard"/>
        <w:jc w:val="both"/>
        <w:rPr>
          <w:rFonts w:hint="eastAsia"/>
        </w:rPr>
      </w:pPr>
      <w:r>
        <w:t>b.  Light pole in parking lot:  Betsy said we still need to address the parking lot light that is not working.</w:t>
      </w:r>
    </w:p>
    <w:p w14:paraId="39D780FA" w14:textId="77777777" w:rsidR="006C537B" w:rsidRDefault="006C537B">
      <w:pPr>
        <w:pStyle w:val="Standard"/>
        <w:jc w:val="both"/>
        <w:rPr>
          <w:rFonts w:hint="eastAsia"/>
        </w:rPr>
      </w:pPr>
    </w:p>
    <w:p w14:paraId="1B7BDA7A" w14:textId="77777777" w:rsidR="006C537B" w:rsidRDefault="00000000">
      <w:pPr>
        <w:pStyle w:val="Standard"/>
        <w:jc w:val="both"/>
        <w:rPr>
          <w:rFonts w:hint="eastAsia"/>
        </w:rPr>
      </w:pPr>
      <w:r>
        <w:t>NEW BUSINESS:</w:t>
      </w:r>
    </w:p>
    <w:p w14:paraId="7979441F" w14:textId="77777777" w:rsidR="006C537B" w:rsidRDefault="00000000">
      <w:pPr>
        <w:pStyle w:val="Standard"/>
        <w:jc w:val="both"/>
        <w:rPr>
          <w:rFonts w:hint="eastAsia"/>
        </w:rPr>
      </w:pPr>
      <w:r>
        <w:t>a.  Congregational Potluck lunch, film, and pledges went well on October 26</w:t>
      </w:r>
      <w:r>
        <w:rPr>
          <w:vertAlign w:val="superscript"/>
        </w:rPr>
        <w:t>th</w:t>
      </w:r>
      <w:r>
        <w:t>.</w:t>
      </w:r>
    </w:p>
    <w:p w14:paraId="3C37563E" w14:textId="77777777" w:rsidR="006C537B" w:rsidRDefault="006C537B">
      <w:pPr>
        <w:pStyle w:val="Standard"/>
        <w:jc w:val="both"/>
        <w:rPr>
          <w:rFonts w:hint="eastAsia"/>
        </w:rPr>
      </w:pPr>
    </w:p>
    <w:p w14:paraId="31F46177" w14:textId="77777777" w:rsidR="006C537B" w:rsidRDefault="00000000">
      <w:pPr>
        <w:pStyle w:val="Standard"/>
        <w:jc w:val="both"/>
        <w:rPr>
          <w:rFonts w:hint="eastAsia"/>
        </w:rPr>
      </w:pPr>
      <w:r>
        <w:t>b.  New HVAC for the offices will be voted on by the Congregation on November 16</w:t>
      </w:r>
      <w:r>
        <w:rPr>
          <w:vertAlign w:val="superscript"/>
        </w:rPr>
        <w:t>th</w:t>
      </w:r>
      <w:r>
        <w:t xml:space="preserve">.  The Council will recommend using the Church’s current service provider, Pro-Cool, to do the installation of a new furnace and air conditioner at a cost of $7109.95.    </w:t>
      </w:r>
    </w:p>
    <w:p w14:paraId="074BDD03" w14:textId="77777777" w:rsidR="006C537B" w:rsidRDefault="006C537B">
      <w:pPr>
        <w:pStyle w:val="Standard"/>
        <w:jc w:val="both"/>
        <w:rPr>
          <w:rFonts w:hint="eastAsia"/>
        </w:rPr>
      </w:pPr>
    </w:p>
    <w:p w14:paraId="046A7A36" w14:textId="77777777" w:rsidR="006C537B" w:rsidRDefault="00000000">
      <w:pPr>
        <w:pStyle w:val="Standard"/>
        <w:jc w:val="both"/>
        <w:rPr>
          <w:rFonts w:hint="eastAsia"/>
        </w:rPr>
      </w:pPr>
      <w:r>
        <w:t>c.  The Council will have a holiday meal during the next Council meeting on December 10</w:t>
      </w:r>
      <w:r>
        <w:rPr>
          <w:vertAlign w:val="superscript"/>
        </w:rPr>
        <w:t>th</w:t>
      </w:r>
      <w:r>
        <w:t>.</w:t>
      </w:r>
    </w:p>
    <w:p w14:paraId="03DF0CFD" w14:textId="77777777" w:rsidR="006C537B" w:rsidRDefault="00000000">
      <w:pPr>
        <w:pStyle w:val="Standard"/>
        <w:jc w:val="both"/>
        <w:rPr>
          <w:rFonts w:hint="eastAsia"/>
        </w:rPr>
      </w:pPr>
      <w:r>
        <w:t xml:space="preserve"> </w:t>
      </w:r>
    </w:p>
    <w:p w14:paraId="1F01EF33" w14:textId="77777777" w:rsidR="006C537B" w:rsidRDefault="00000000">
      <w:pPr>
        <w:pStyle w:val="Standard"/>
        <w:jc w:val="both"/>
        <w:rPr>
          <w:rFonts w:hint="eastAsia"/>
        </w:rPr>
      </w:pPr>
      <w:r>
        <w:t>d.  The Council agreed to have Erek Via’s graduation celebration on December 7</w:t>
      </w:r>
      <w:r>
        <w:rPr>
          <w:vertAlign w:val="superscript"/>
        </w:rPr>
        <w:t>th</w:t>
      </w:r>
      <w:r>
        <w:t>, along with the Advent meal.</w:t>
      </w:r>
    </w:p>
    <w:p w14:paraId="28422E3A" w14:textId="77777777" w:rsidR="006C537B" w:rsidRDefault="006C537B">
      <w:pPr>
        <w:pStyle w:val="Standard"/>
        <w:jc w:val="both"/>
        <w:rPr>
          <w:rFonts w:hint="eastAsia"/>
        </w:rPr>
      </w:pPr>
    </w:p>
    <w:p w14:paraId="0DF4317A" w14:textId="77777777" w:rsidR="006C537B" w:rsidRDefault="00000000">
      <w:pPr>
        <w:pStyle w:val="Standard"/>
        <w:jc w:val="both"/>
        <w:rPr>
          <w:rFonts w:hint="eastAsia"/>
        </w:rPr>
      </w:pPr>
      <w:r>
        <w:lastRenderedPageBreak/>
        <w:t>e.  The Council began discussion on the possibility of hiring a new office assistant, assuming Jean will be leaving and moving to California to live with her daughter.</w:t>
      </w:r>
    </w:p>
    <w:p w14:paraId="6C1AD6F5" w14:textId="77777777" w:rsidR="006C537B" w:rsidRDefault="006C537B">
      <w:pPr>
        <w:pStyle w:val="Standard"/>
        <w:jc w:val="both"/>
        <w:rPr>
          <w:rFonts w:hint="eastAsia"/>
        </w:rPr>
      </w:pPr>
    </w:p>
    <w:p w14:paraId="5CB55356" w14:textId="77777777" w:rsidR="006C537B" w:rsidRDefault="00000000">
      <w:pPr>
        <w:pStyle w:val="Standard"/>
        <w:jc w:val="both"/>
        <w:rPr>
          <w:rFonts w:hint="eastAsia"/>
        </w:rPr>
      </w:pPr>
      <w:r>
        <w:t>f.  The Council decided to have an ice cream social on February 15, 2026.</w:t>
      </w:r>
    </w:p>
    <w:p w14:paraId="334AFE75" w14:textId="77777777" w:rsidR="006C537B" w:rsidRDefault="006C537B">
      <w:pPr>
        <w:pStyle w:val="Standard"/>
        <w:jc w:val="both"/>
        <w:rPr>
          <w:rFonts w:hint="eastAsia"/>
        </w:rPr>
      </w:pPr>
    </w:p>
    <w:p w14:paraId="5F109DC7" w14:textId="77777777" w:rsidR="006C537B" w:rsidRDefault="00000000">
      <w:pPr>
        <w:pStyle w:val="Standard"/>
        <w:jc w:val="both"/>
        <w:rPr>
          <w:rFonts w:hint="eastAsia"/>
        </w:rPr>
      </w:pPr>
      <w:r>
        <w:t>REPORTS:</w:t>
      </w:r>
    </w:p>
    <w:p w14:paraId="1B81BBE1" w14:textId="77777777" w:rsidR="006C537B" w:rsidRDefault="00000000">
      <w:pPr>
        <w:pStyle w:val="Standard"/>
        <w:jc w:val="both"/>
        <w:rPr>
          <w:rFonts w:hint="eastAsia"/>
        </w:rPr>
      </w:pPr>
      <w:r>
        <w:t xml:space="preserve">a.  Pastor’s:  Written report.  </w:t>
      </w:r>
    </w:p>
    <w:p w14:paraId="5B115F62" w14:textId="77777777" w:rsidR="006C537B" w:rsidRDefault="00000000">
      <w:pPr>
        <w:pStyle w:val="Standard"/>
        <w:numPr>
          <w:ilvl w:val="0"/>
          <w:numId w:val="2"/>
        </w:numPr>
        <w:jc w:val="both"/>
        <w:rPr>
          <w:rFonts w:hint="eastAsia"/>
        </w:rPr>
      </w:pPr>
      <w:r>
        <w:t>Pastor Sarah noted the ELCA’s website for information regarding property owned by the Church and how to help manage it.</w:t>
      </w:r>
    </w:p>
    <w:p w14:paraId="448518BB" w14:textId="77777777" w:rsidR="006C537B" w:rsidRDefault="00000000">
      <w:pPr>
        <w:pStyle w:val="Standard"/>
        <w:numPr>
          <w:ilvl w:val="0"/>
          <w:numId w:val="2"/>
        </w:numPr>
        <w:jc w:val="both"/>
        <w:rPr>
          <w:rFonts w:hint="eastAsia"/>
        </w:rPr>
      </w:pPr>
      <w:r>
        <w:t>Pastor Sarah noted an example of what the Synod does for us regarding sharing information.</w:t>
      </w:r>
    </w:p>
    <w:p w14:paraId="41128783" w14:textId="77777777" w:rsidR="006C537B" w:rsidRDefault="00000000">
      <w:pPr>
        <w:pStyle w:val="Standard"/>
        <w:numPr>
          <w:ilvl w:val="0"/>
          <w:numId w:val="2"/>
        </w:numPr>
        <w:jc w:val="both"/>
        <w:rPr>
          <w:rFonts w:hint="eastAsia"/>
        </w:rPr>
      </w:pPr>
      <w:r>
        <w:t xml:space="preserve">Pastor Sarah </w:t>
      </w:r>
      <w:proofErr w:type="gramStart"/>
      <w:r>
        <w:t>want</w:t>
      </w:r>
      <w:proofErr w:type="gramEnd"/>
      <w:r>
        <w:t xml:space="preserve"> to consider having Dave Mareske, executive director of Hollis, give a discussion at a future Coffee with Council regarding fundraisers in 2026 for the new building project.</w:t>
      </w:r>
    </w:p>
    <w:p w14:paraId="7EE594A9" w14:textId="77777777" w:rsidR="006C537B" w:rsidRDefault="00000000">
      <w:pPr>
        <w:pStyle w:val="Standard"/>
        <w:numPr>
          <w:ilvl w:val="0"/>
          <w:numId w:val="2"/>
        </w:numPr>
        <w:jc w:val="both"/>
        <w:rPr>
          <w:rFonts w:hint="eastAsia"/>
        </w:rPr>
      </w:pPr>
      <w:r>
        <w:t>Pastor Sarah said Tracy had suggested having a mid-school year school supply drive for the CSL.</w:t>
      </w:r>
    </w:p>
    <w:p w14:paraId="48852310" w14:textId="77777777" w:rsidR="006C537B" w:rsidRDefault="006C537B">
      <w:pPr>
        <w:pStyle w:val="Standard"/>
        <w:jc w:val="both"/>
        <w:rPr>
          <w:rFonts w:hint="eastAsia"/>
        </w:rPr>
      </w:pPr>
    </w:p>
    <w:p w14:paraId="369EE678" w14:textId="77777777" w:rsidR="006C537B" w:rsidRDefault="00000000">
      <w:pPr>
        <w:pStyle w:val="Standard"/>
        <w:jc w:val="both"/>
        <w:rPr>
          <w:rFonts w:hint="eastAsia"/>
        </w:rPr>
      </w:pPr>
      <w:r>
        <w:t xml:space="preserve">b.  President’s:  Written report.  Betsy said she is still looking for someone to serve on the staff support team along with Judi, and Pam.  She noted that we are still looking at possibly purchasing a new Christmas tree for the sanctuary and will have Jerry Green build a 12” tall platform for the tree.  </w:t>
      </w:r>
    </w:p>
    <w:p w14:paraId="08FC5247" w14:textId="77777777" w:rsidR="006C537B" w:rsidRDefault="006C537B">
      <w:pPr>
        <w:pStyle w:val="Standard"/>
        <w:jc w:val="both"/>
        <w:rPr>
          <w:rFonts w:hint="eastAsia"/>
        </w:rPr>
      </w:pPr>
    </w:p>
    <w:p w14:paraId="52ED289C" w14:textId="77777777" w:rsidR="006C537B" w:rsidRDefault="00000000">
      <w:pPr>
        <w:pStyle w:val="Standard"/>
        <w:jc w:val="both"/>
        <w:rPr>
          <w:rFonts w:hint="eastAsia"/>
        </w:rPr>
      </w:pPr>
      <w:r>
        <w:t xml:space="preserve">c.  Worship and Music:  No reports.  </w:t>
      </w:r>
    </w:p>
    <w:p w14:paraId="6F3BD910" w14:textId="77777777" w:rsidR="006C537B" w:rsidRDefault="006C537B">
      <w:pPr>
        <w:pStyle w:val="Standard"/>
        <w:jc w:val="both"/>
        <w:rPr>
          <w:rFonts w:hint="eastAsia"/>
        </w:rPr>
      </w:pPr>
    </w:p>
    <w:p w14:paraId="66032655" w14:textId="77777777" w:rsidR="006C537B" w:rsidRDefault="00000000">
      <w:pPr>
        <w:pStyle w:val="Standard"/>
        <w:jc w:val="both"/>
        <w:rPr>
          <w:rFonts w:hint="eastAsia"/>
        </w:rPr>
      </w:pPr>
      <w:r>
        <w:t>d.  Property:  No report.  Betsy said she and Phil are addressing the new RIC sign to be installed by the stone monument at the parking lot entrance.  Paul said he could install a new secure mailbox on the existing post if someone would pick out the type and size desired.  Carla said to use the Amazon business account to purchase it.</w:t>
      </w:r>
    </w:p>
    <w:p w14:paraId="21E27DE5" w14:textId="77777777" w:rsidR="006C537B" w:rsidRDefault="006C537B">
      <w:pPr>
        <w:pStyle w:val="Standard"/>
        <w:jc w:val="both"/>
        <w:rPr>
          <w:rFonts w:hint="eastAsia"/>
        </w:rPr>
      </w:pPr>
    </w:p>
    <w:p w14:paraId="09048D11" w14:textId="77777777" w:rsidR="006C537B" w:rsidRDefault="00000000">
      <w:pPr>
        <w:pStyle w:val="Standard"/>
        <w:jc w:val="both"/>
        <w:rPr>
          <w:rFonts w:hint="eastAsia"/>
        </w:rPr>
      </w:pPr>
      <w:r>
        <w:t>e.  Learning and Youth:  Heather said the youth may not have time to prepare the gift bags and was inquiring if the quilting group could assist.</w:t>
      </w:r>
    </w:p>
    <w:p w14:paraId="0EA4749C" w14:textId="77777777" w:rsidR="006C537B" w:rsidRDefault="006C537B">
      <w:pPr>
        <w:pStyle w:val="Standard"/>
        <w:jc w:val="both"/>
        <w:rPr>
          <w:rFonts w:hint="eastAsia"/>
        </w:rPr>
      </w:pPr>
    </w:p>
    <w:p w14:paraId="561A3753" w14:textId="77777777" w:rsidR="006C537B" w:rsidRDefault="00000000">
      <w:pPr>
        <w:pStyle w:val="Standard"/>
        <w:jc w:val="both"/>
        <w:rPr>
          <w:rFonts w:hint="eastAsia"/>
        </w:rPr>
      </w:pPr>
      <w:r>
        <w:t>f.  Stewardship:  Betsy said she will be working on a thank you letter to the Hoopers who are matching a $250 grant from Thrivent to provide shoes (along with the gifts from the Congregation) for the Christmas Store.  As a reminder Betsy said she still would like to consider donating old clothes to nursing homes to residents who may not have family or friends to support them.</w:t>
      </w:r>
    </w:p>
    <w:p w14:paraId="46C93CE6" w14:textId="77777777" w:rsidR="006C537B" w:rsidRDefault="006C537B">
      <w:pPr>
        <w:pStyle w:val="Standard"/>
        <w:jc w:val="both"/>
        <w:rPr>
          <w:rFonts w:hint="eastAsia"/>
        </w:rPr>
      </w:pPr>
    </w:p>
    <w:p w14:paraId="313223EA" w14:textId="77777777" w:rsidR="006C537B" w:rsidRDefault="00000000">
      <w:pPr>
        <w:pStyle w:val="Standard"/>
        <w:jc w:val="both"/>
        <w:rPr>
          <w:rFonts w:hint="eastAsia"/>
        </w:rPr>
      </w:pPr>
      <w:r>
        <w:t xml:space="preserve">g.  Community Life:  No report.   </w:t>
      </w:r>
    </w:p>
    <w:p w14:paraId="6B98921C" w14:textId="77777777" w:rsidR="006C537B" w:rsidRDefault="006C537B">
      <w:pPr>
        <w:pStyle w:val="Standard"/>
        <w:jc w:val="both"/>
        <w:rPr>
          <w:rFonts w:hint="eastAsia"/>
        </w:rPr>
      </w:pPr>
    </w:p>
    <w:p w14:paraId="572A2EA9" w14:textId="77777777" w:rsidR="006C537B" w:rsidRDefault="00000000">
      <w:pPr>
        <w:pStyle w:val="Standard"/>
        <w:jc w:val="both"/>
        <w:rPr>
          <w:rFonts w:hint="eastAsia"/>
        </w:rPr>
      </w:pPr>
      <w:r>
        <w:t>h. Witness/Marketing/Outreach:  No report.</w:t>
      </w:r>
    </w:p>
    <w:p w14:paraId="084CF838" w14:textId="77777777" w:rsidR="006C537B" w:rsidRDefault="006C537B">
      <w:pPr>
        <w:pStyle w:val="Standard"/>
        <w:jc w:val="both"/>
        <w:rPr>
          <w:rFonts w:hint="eastAsia"/>
        </w:rPr>
      </w:pPr>
    </w:p>
    <w:p w14:paraId="0BDB2243" w14:textId="77777777" w:rsidR="006C537B" w:rsidRDefault="00000000">
      <w:pPr>
        <w:pStyle w:val="Standard"/>
        <w:jc w:val="both"/>
        <w:rPr>
          <w:rFonts w:hint="eastAsia"/>
        </w:rPr>
      </w:pPr>
      <w:r>
        <w:t xml:space="preserve">Pastor Sarah said Niel is feeling better after a fall and it was fortunate that he did not break any </w:t>
      </w:r>
      <w:proofErr w:type="gramStart"/>
      <w:r>
        <w:t>bones..</w:t>
      </w:r>
      <w:proofErr w:type="gramEnd"/>
    </w:p>
    <w:p w14:paraId="70BE145E" w14:textId="77777777" w:rsidR="006C537B" w:rsidRDefault="006C537B">
      <w:pPr>
        <w:pStyle w:val="Standard"/>
        <w:jc w:val="both"/>
        <w:rPr>
          <w:rFonts w:hint="eastAsia"/>
        </w:rPr>
      </w:pPr>
    </w:p>
    <w:p w14:paraId="4720448C" w14:textId="77777777" w:rsidR="006C537B" w:rsidRDefault="00000000">
      <w:pPr>
        <w:pStyle w:val="Standard"/>
        <w:jc w:val="both"/>
        <w:rPr>
          <w:rFonts w:hint="eastAsia"/>
        </w:rPr>
      </w:pPr>
      <w:r>
        <w:t>Betsy adjourned the meeting at 9:10 pm.</w:t>
      </w:r>
    </w:p>
    <w:p w14:paraId="3BF28600" w14:textId="77777777" w:rsidR="006C537B" w:rsidRDefault="006C537B">
      <w:pPr>
        <w:pStyle w:val="Standard"/>
        <w:jc w:val="both"/>
        <w:rPr>
          <w:rFonts w:hint="eastAsia"/>
        </w:rPr>
      </w:pPr>
    </w:p>
    <w:p w14:paraId="620B915A" w14:textId="77777777" w:rsidR="006C537B" w:rsidRDefault="006C537B">
      <w:pPr>
        <w:pStyle w:val="Standard"/>
        <w:jc w:val="both"/>
        <w:rPr>
          <w:rFonts w:hint="eastAsia"/>
        </w:rPr>
      </w:pPr>
    </w:p>
    <w:p w14:paraId="70D4245A" w14:textId="77777777" w:rsidR="006C537B" w:rsidRDefault="00000000">
      <w:pPr>
        <w:pStyle w:val="Standard"/>
        <w:rPr>
          <w:rFonts w:hint="eastAsia"/>
        </w:rPr>
      </w:pPr>
      <w:r>
        <w:t>Respectfully submitted,</w:t>
      </w:r>
    </w:p>
    <w:p w14:paraId="158377CD" w14:textId="77777777" w:rsidR="006C537B" w:rsidRDefault="006C537B">
      <w:pPr>
        <w:pStyle w:val="Standard"/>
        <w:rPr>
          <w:rFonts w:hint="eastAsia"/>
        </w:rPr>
      </w:pPr>
    </w:p>
    <w:p w14:paraId="6F97A48C" w14:textId="77777777" w:rsidR="006C537B" w:rsidRDefault="00000000">
      <w:pPr>
        <w:pStyle w:val="Standard"/>
        <w:rPr>
          <w:rFonts w:hint="eastAsia"/>
        </w:rPr>
      </w:pPr>
      <w:r>
        <w:t>Paul Blixrud, Church Council Secretary</w:t>
      </w:r>
    </w:p>
    <w:sectPr w:rsidR="006C537B">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63E7" w14:textId="77777777" w:rsidR="00E54500" w:rsidRDefault="00E54500">
      <w:pPr>
        <w:rPr>
          <w:rFonts w:hint="eastAsia"/>
        </w:rPr>
      </w:pPr>
      <w:r>
        <w:separator/>
      </w:r>
    </w:p>
  </w:endnote>
  <w:endnote w:type="continuationSeparator" w:id="0">
    <w:p w14:paraId="64C849FF" w14:textId="77777777" w:rsidR="00E54500" w:rsidRDefault="00E545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2B0F9937" w14:textId="77777777" w:rsidR="00000000" w:rsidRDefault="00000000">
    <w:pPr>
      <w:pStyle w:val="Footer"/>
      <w:jc w:val="center"/>
      <w:rPr>
        <w:rFonts w:hint="eastAsia"/>
      </w:rPr>
    </w:pPr>
    <w:r>
      <w:fldChar w:fldCharType="begin"/>
    </w:r>
    <w:r>
      <w:instrText xml:space="preserve"> PAGE </w:instrText>
    </w:r>
    <w:r>
      <w:rPr>
        <w:rFonts w:hint="eastAsia"/>
      </w:rPr>
      <w:fldChar w:fldCharType="separate"/>
    </w:r>
    <w:r>
      <w:t>3</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B531" w14:textId="77777777" w:rsidR="00E54500" w:rsidRDefault="00E54500">
      <w:pPr>
        <w:rPr>
          <w:rFonts w:hint="eastAsia"/>
        </w:rPr>
      </w:pPr>
      <w:r>
        <w:rPr>
          <w:color w:val="000000"/>
        </w:rPr>
        <w:separator/>
      </w:r>
    </w:p>
  </w:footnote>
  <w:footnote w:type="continuationSeparator" w:id="0">
    <w:p w14:paraId="50364802" w14:textId="77777777" w:rsidR="00E54500" w:rsidRDefault="00E5450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01524"/>
    <w:multiLevelType w:val="multilevel"/>
    <w:tmpl w:val="83FE1E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C0803E8"/>
    <w:multiLevelType w:val="multilevel"/>
    <w:tmpl w:val="37AE621C"/>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805126808">
    <w:abstractNumId w:val="0"/>
  </w:num>
  <w:num w:numId="2" w16cid:durableId="54070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C537B"/>
    <w:rsid w:val="006C537B"/>
    <w:rsid w:val="00C04A21"/>
    <w:rsid w:val="00E54500"/>
    <w:rsid w:val="00E7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AD49"/>
  <w15:docId w15:val="{A7520B87-8413-4201-91C3-DE5D9A6E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garya</dc:creator>
  <cp:lastModifiedBy>Gary Antes</cp:lastModifiedBy>
  <cp:revision>2</cp:revision>
  <cp:lastPrinted>2025-04-14T08:04:00Z</cp:lastPrinted>
  <dcterms:created xsi:type="dcterms:W3CDTF">2025-12-19T04:41:00Z</dcterms:created>
  <dcterms:modified xsi:type="dcterms:W3CDTF">2025-12-19T04:41:00Z</dcterms:modified>
</cp:coreProperties>
</file>