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207C0A40" w:rsidR="00321F05" w:rsidRDefault="000B4566" w:rsidP="00F50F43">
      <w:pPr>
        <w:pStyle w:val="Heading2"/>
        <w:spacing w:before="0" w:after="0"/>
        <w:rPr>
          <w:sz w:val="24"/>
          <w:szCs w:val="24"/>
        </w:rPr>
      </w:pPr>
      <w:r w:rsidRPr="00927CFF">
        <w:rPr>
          <w:sz w:val="24"/>
          <w:szCs w:val="24"/>
        </w:rPr>
        <w:t xml:space="preserve">Sunday, </w:t>
      </w:r>
      <w:r w:rsidR="00863E91">
        <w:rPr>
          <w:sz w:val="24"/>
          <w:szCs w:val="24"/>
        </w:rPr>
        <w:t>July 06</w:t>
      </w:r>
      <w:r w:rsidRPr="00927CFF">
        <w:rPr>
          <w:sz w:val="24"/>
          <w:szCs w:val="24"/>
        </w:rPr>
        <w:t>, 202</w:t>
      </w:r>
      <w:r w:rsidR="00F469FF">
        <w:rPr>
          <w:sz w:val="24"/>
          <w:szCs w:val="24"/>
        </w:rPr>
        <w:t>5</w:t>
      </w:r>
    </w:p>
    <w:p w14:paraId="73100CC4" w14:textId="4419D284" w:rsidR="00A33D5B" w:rsidRDefault="00863E91" w:rsidP="00F50F43">
      <w:pPr>
        <w:pStyle w:val="Heading2"/>
        <w:spacing w:before="0" w:after="0"/>
        <w:rPr>
          <w:sz w:val="24"/>
          <w:szCs w:val="24"/>
        </w:rPr>
      </w:pPr>
      <w:bookmarkStart w:id="1" w:name="_Hlk81987249"/>
      <w:bookmarkEnd w:id="1"/>
      <w:r>
        <w:rPr>
          <w:sz w:val="24"/>
          <w:szCs w:val="24"/>
        </w:rPr>
        <w:t>Fourth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34EBB91E" w14:textId="77777777" w:rsidR="00B352A5" w:rsidRDefault="00B352A5"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086D4E3"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Siblings in Christ, as we gather in this place, let us confess our sins together in the ancient words of the people:</w:t>
      </w:r>
    </w:p>
    <w:p w14:paraId="4FA1ACF4" w14:textId="77777777" w:rsidR="003C2019" w:rsidRDefault="003C2019" w:rsidP="003C2019">
      <w:pPr>
        <w:pStyle w:val="Body"/>
        <w:rPr>
          <w:rFonts w:ascii="Times New Roman" w:eastAsia="Times New Roman" w:hAnsi="Times New Roman" w:cs="Times New Roman"/>
          <w:sz w:val="24"/>
          <w:szCs w:val="24"/>
        </w:rPr>
      </w:pPr>
    </w:p>
    <w:p w14:paraId="0874F8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O God, have mercy on me!</w:t>
      </w:r>
    </w:p>
    <w:p w14:paraId="0A5E5B6E"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Because of your love and your great compassion, wipe away my faults; </w:t>
      </w:r>
    </w:p>
    <w:p w14:paraId="60E652F7"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wash me clean of my guilt; </w:t>
      </w:r>
    </w:p>
    <w:p w14:paraId="7F09BCEC"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purify me of my sin. </w:t>
      </w:r>
    </w:p>
    <w:p w14:paraId="33A198D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For I am aware of my faults, </w:t>
      </w:r>
    </w:p>
    <w:p w14:paraId="5971CB6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have my sin constantly in mind. </w:t>
      </w:r>
    </w:p>
    <w:p w14:paraId="7D95BB1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sinned against you alone, </w:t>
      </w:r>
    </w:p>
    <w:p w14:paraId="743808F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and did what is evil in your sight. </w:t>
      </w:r>
    </w:p>
    <w:p w14:paraId="24BC1BC9"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You are just when you pass sentence on me, </w:t>
      </w:r>
    </w:p>
    <w:p w14:paraId="5F82A8D6"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blameless when you give judgment.</w:t>
      </w:r>
    </w:p>
    <w:p w14:paraId="32940A23" w14:textId="77777777" w:rsidR="003C2019" w:rsidRDefault="003C2019" w:rsidP="003C2019">
      <w:pPr>
        <w:pStyle w:val="Body"/>
        <w:rPr>
          <w:rFonts w:ascii="Times New Roman" w:eastAsia="Times New Roman" w:hAnsi="Times New Roman" w:cs="Times New Roman"/>
          <w:b/>
          <w:bCs/>
          <w:sz w:val="24"/>
          <w:szCs w:val="24"/>
        </w:rPr>
      </w:pPr>
    </w:p>
    <w:p w14:paraId="7455A5DF"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I was born in sin, conceived in sin - </w:t>
      </w:r>
    </w:p>
    <w:p w14:paraId="14C94EF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yet you want truth to live in my innermost being. </w:t>
      </w:r>
    </w:p>
    <w:p w14:paraId="09E6B2B2"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Teach me your wisdom!</w:t>
      </w:r>
    </w:p>
    <w:p w14:paraId="72621826" w14:textId="77777777" w:rsidR="003C2019" w:rsidRDefault="003C2019" w:rsidP="003C2019">
      <w:pPr>
        <w:pStyle w:val="Body"/>
        <w:rPr>
          <w:rFonts w:ascii="Times New Roman" w:eastAsia="Times New Roman" w:hAnsi="Times New Roman" w:cs="Times New Roman"/>
          <w:b/>
          <w:bCs/>
          <w:sz w:val="24"/>
          <w:szCs w:val="24"/>
        </w:rPr>
      </w:pPr>
    </w:p>
    <w:p w14:paraId="3845609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Bless God, my soul!</w:t>
      </w:r>
    </w:p>
    <w:p w14:paraId="589670C4"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All that is in me, bless God’s holy name!</w:t>
      </w:r>
    </w:p>
    <w:p w14:paraId="1E710418"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Bless God, my soul, </w:t>
      </w:r>
    </w:p>
    <w:p w14:paraId="70B6CDFB"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and remember all God’s kindness!</w:t>
      </w:r>
    </w:p>
    <w:p w14:paraId="3008F80B" w14:textId="77777777" w:rsidR="003C2019" w:rsidRDefault="003C2019" w:rsidP="003C2019">
      <w:pPr>
        <w:pStyle w:val="Body"/>
        <w:rPr>
          <w:rFonts w:ascii="Times New Roman" w:eastAsia="Times New Roman" w:hAnsi="Times New Roman" w:cs="Times New Roman"/>
          <w:b/>
          <w:bCs/>
          <w:sz w:val="24"/>
          <w:szCs w:val="24"/>
        </w:rPr>
      </w:pPr>
    </w:p>
    <w:p w14:paraId="63207A29"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The One who forgives all your sins is the One who heals all your disease; </w:t>
      </w:r>
    </w:p>
    <w:p w14:paraId="6FFB71A0"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the One + who ransoms your life from the Pit is the One who crowns you with love and tenderness.</w:t>
      </w:r>
    </w:p>
    <w:p w14:paraId="1C42F532"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God’s love lasts from age to age for those who revere them, </w:t>
      </w:r>
    </w:p>
    <w:p w14:paraId="4FC5528F"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as does God’s goodness to our children’s children, </w:t>
      </w:r>
    </w:p>
    <w:p w14:paraId="5FFD1828" w14:textId="77777777" w:rsidR="003C2019" w:rsidRDefault="003C2019" w:rsidP="003C2019">
      <w:pPr>
        <w:pStyle w:val="Body"/>
        <w:rPr>
          <w:rFonts w:ascii="Times New Roman" w:eastAsia="Times New Roman" w:hAnsi="Times New Roman" w:cs="Times New Roman"/>
          <w:sz w:val="24"/>
          <w:szCs w:val="24"/>
        </w:rPr>
      </w:pPr>
      <w:r>
        <w:rPr>
          <w:rFonts w:ascii="Times New Roman" w:hAnsi="Times New Roman"/>
          <w:sz w:val="24"/>
          <w:szCs w:val="24"/>
        </w:rPr>
        <w:t xml:space="preserve">and to those who cling to the faith of Christ. </w:t>
      </w:r>
    </w:p>
    <w:p w14:paraId="0B949911" w14:textId="77777777" w:rsidR="003C2019" w:rsidRDefault="003C2019" w:rsidP="003C2019">
      <w:pPr>
        <w:pStyle w:val="Body"/>
        <w:rPr>
          <w:rFonts w:ascii="Times New Roman" w:eastAsia="Times New Roman" w:hAnsi="Times New Roman" w:cs="Times New Roman"/>
          <w:b/>
          <w:bCs/>
          <w:sz w:val="24"/>
          <w:szCs w:val="24"/>
        </w:rPr>
      </w:pPr>
      <w:r>
        <w:rPr>
          <w:rFonts w:ascii="Times New Roman" w:hAnsi="Times New Roman"/>
          <w:b/>
          <w:bCs/>
          <w:sz w:val="24"/>
          <w:szCs w:val="24"/>
        </w:rPr>
        <w:t>Amen.</w:t>
      </w:r>
    </w:p>
    <w:p w14:paraId="5EC0CF2E" w14:textId="77777777" w:rsidR="003C2019" w:rsidRDefault="003C2019" w:rsidP="003C2019">
      <w:pPr>
        <w:pStyle w:val="Body"/>
        <w:rPr>
          <w:rFonts w:ascii="Times New Roman" w:eastAsia="Times New Roman" w:hAnsi="Times New Roman" w:cs="Times New Roman"/>
          <w:b/>
          <w:bCs/>
          <w:sz w:val="24"/>
          <w:szCs w:val="24"/>
        </w:rPr>
      </w:pPr>
    </w:p>
    <w:p w14:paraId="4FB0E0BC" w14:textId="52B1021B" w:rsidR="00FC2DC9" w:rsidRPr="00AC127E" w:rsidRDefault="000B08A9" w:rsidP="00154F7B">
      <w:pPr>
        <w:rPr>
          <w:i/>
          <w:iCs/>
          <w:sz w:val="20"/>
          <w:szCs w:val="20"/>
        </w:rPr>
      </w:pPr>
      <w:r>
        <w:rPr>
          <w:b/>
          <w:bCs/>
          <w:i/>
          <w:iCs/>
        </w:rPr>
        <w:t>**</w:t>
      </w:r>
      <w:r w:rsidR="00620004">
        <w:rPr>
          <w:b/>
          <w:bCs/>
          <w:i/>
          <w:iCs/>
        </w:rPr>
        <w:t>Entrance</w:t>
      </w:r>
      <w:r>
        <w:rPr>
          <w:b/>
          <w:bCs/>
          <w:i/>
          <w:iCs/>
        </w:rPr>
        <w:t xml:space="preserve"> Hymn</w:t>
      </w:r>
      <w:r w:rsidR="00EB40BE">
        <w:rPr>
          <w:b/>
          <w:bCs/>
          <w:i/>
          <w:iCs/>
        </w:rPr>
        <w:t xml:space="preserve">   </w:t>
      </w:r>
      <w:r w:rsidR="00131828">
        <w:rPr>
          <w:b/>
          <w:bCs/>
          <w:i/>
          <w:iCs/>
        </w:rPr>
        <w:tab/>
      </w:r>
      <w:r w:rsidR="00750487">
        <w:rPr>
          <w:b/>
          <w:bCs/>
          <w:i/>
          <w:iCs/>
        </w:rPr>
        <w:t xml:space="preserve">  </w:t>
      </w:r>
      <w:r w:rsidR="00C84A50">
        <w:rPr>
          <w:b/>
          <w:bCs/>
          <w:i/>
          <w:iCs/>
        </w:rPr>
        <w:t>This Is My Song</w:t>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t>ELW #887</w:t>
      </w:r>
    </w:p>
    <w:p w14:paraId="7B5AF987" w14:textId="4A7D0F77" w:rsidR="009839ED" w:rsidRDefault="00CF1CD0" w:rsidP="00281EF1">
      <w:pPr>
        <w:shd w:val="clear" w:color="auto" w:fill="FFFFFF"/>
        <w:suppressAutoHyphens w:val="0"/>
        <w:overflowPunct/>
        <w:rPr>
          <w:b/>
          <w:bCs/>
          <w:i/>
          <w:iCs/>
        </w:rPr>
      </w:pPr>
      <w:r>
        <w:rPr>
          <w:b/>
          <w:bCs/>
          <w:i/>
          <w:iCs/>
        </w:rPr>
        <w:tab/>
      </w:r>
      <w:r>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3B999A13"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2BE69481">
            <wp:extent cx="6841683" cy="557022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2" cy="5573443"/>
                    </a:xfrm>
                    <a:prstGeom prst="rect">
                      <a:avLst/>
                    </a:prstGeom>
                    <a:noFill/>
                  </pic:spPr>
                </pic:pic>
              </a:graphicData>
            </a:graphic>
          </wp:inline>
        </w:drawing>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lastRenderedPageBreak/>
        <w:t>**Prayer of the Day</w:t>
      </w:r>
    </w:p>
    <w:p w14:paraId="0B7FC286" w14:textId="77777777" w:rsidR="006F6903" w:rsidRPr="00927CFF" w:rsidRDefault="006F6903" w:rsidP="00086DCB">
      <w:pPr>
        <w:rPr>
          <w:b/>
          <w:bCs/>
          <w:i/>
          <w:iCs/>
        </w:rPr>
      </w:pPr>
    </w:p>
    <w:p w14:paraId="0E0E986D" w14:textId="5CB32AD0" w:rsidR="004C5077" w:rsidRPr="004C5077" w:rsidRDefault="002A1269" w:rsidP="004C5077">
      <w:pPr>
        <w:suppressAutoHyphens w:val="0"/>
        <w:overflowPunct/>
        <w:rPr>
          <w:rFonts w:eastAsiaTheme="minorHAnsi"/>
          <w:b/>
          <w:bCs/>
          <w:kern w:val="2"/>
          <w14:ligatures w14:val="standardContextual"/>
        </w:rPr>
      </w:pPr>
      <w:bookmarkStart w:id="3" w:name="_Hlk199334629"/>
      <w:r>
        <w:rPr>
          <w:rFonts w:eastAsiaTheme="minorHAnsi"/>
          <w:b/>
          <w:bCs/>
          <w:kern w:val="2"/>
          <w14:ligatures w14:val="standardContextual"/>
        </w:rPr>
        <w:t xml:space="preserve">God of Love, you do not want us to be separated from you or our community. Strengthen us for your service so that separation does not happen. But if it occurs, help us to see the way back to you. In Jesus’ name we pray. Amen. </w:t>
      </w:r>
    </w:p>
    <w:p w14:paraId="0F78D75B" w14:textId="77777777" w:rsidR="00E87F27" w:rsidRPr="00E87F27" w:rsidRDefault="00E87F27" w:rsidP="00E87F27">
      <w:pPr>
        <w:suppressAutoHyphens w:val="0"/>
        <w:overflowPunct/>
        <w:rPr>
          <w:rFonts w:asciiTheme="minorHAnsi" w:eastAsiaTheme="minorHAnsi" w:hAnsiTheme="minorHAnsi" w:cstheme="minorBidi"/>
          <w:kern w:val="2"/>
          <w:sz w:val="22"/>
          <w:szCs w:val="22"/>
          <w14:ligatures w14:val="standardContextual"/>
        </w:rPr>
      </w:pPr>
    </w:p>
    <w:bookmarkEnd w:id="3"/>
    <w:p w14:paraId="6134764E" w14:textId="534E682E" w:rsidR="00C3110C" w:rsidRPr="00894E9A" w:rsidRDefault="004A7052" w:rsidP="00C3110C">
      <w:pPr>
        <w:rPr>
          <w:b/>
          <w:bCs/>
        </w:rPr>
      </w:pPr>
      <w:r w:rsidRPr="00136791">
        <w:rPr>
          <w:b/>
          <w:bCs/>
          <w:i/>
          <w:iCs/>
        </w:rPr>
        <w:t>Reading</w:t>
      </w:r>
      <w:r>
        <w:rPr>
          <w:b/>
          <w:bCs/>
          <w:i/>
          <w:iCs/>
        </w:rPr>
        <w:t>:</w:t>
      </w:r>
      <w:r w:rsidRPr="00FF27AA">
        <w:rPr>
          <w:b/>
          <w:bCs/>
        </w:rPr>
        <w:t xml:space="preserve"> </w:t>
      </w:r>
      <w:bookmarkStart w:id="4" w:name="_Hlk168475779"/>
      <w:r w:rsidR="00C3110C" w:rsidRPr="00894E9A">
        <w:rPr>
          <w:b/>
          <w:bCs/>
        </w:rPr>
        <w:t>Leviticus 13:1-3, 45-46; 14:2-11, 20b</w:t>
      </w:r>
    </w:p>
    <w:p w14:paraId="34AB87B9" w14:textId="77777777" w:rsidR="00C3110C" w:rsidRDefault="00C3110C" w:rsidP="00C3110C"/>
    <w:p w14:paraId="33828193" w14:textId="77777777" w:rsidR="00C3110C" w:rsidRPr="003238E8" w:rsidRDefault="00C3110C" w:rsidP="00C3110C">
      <w:r w:rsidRPr="003238E8">
        <w:rPr>
          <w:vertAlign w:val="superscript"/>
        </w:rPr>
        <w:t>13:1</w:t>
      </w:r>
      <w:r w:rsidRPr="003238E8">
        <w:t xml:space="preserve">God told Moses and Aaron these things: </w:t>
      </w:r>
      <w:r w:rsidRPr="003238E8">
        <w:rPr>
          <w:vertAlign w:val="superscript"/>
        </w:rPr>
        <w:t>2</w:t>
      </w:r>
      <w:r w:rsidRPr="003238E8">
        <w:t xml:space="preserve">When one of you has a swelling, an inflammation, or a shiny spot on your skin that could develop into an infectious skin disease, you must go to a priest, either Aaron or one of Aaron’s heirs. </w:t>
      </w:r>
      <w:r w:rsidRPr="003238E8">
        <w:rPr>
          <w:vertAlign w:val="superscript"/>
        </w:rPr>
        <w:t>3</w:t>
      </w:r>
      <w:r w:rsidRPr="003238E8">
        <w:t>The priest will examine the afflicted area, and if the hair in or around the infected spot is white and appears to be more than skin deep, you have an infectious skin disease; the priest, after examination, will pronounce you ceremonially unclean.</w:t>
      </w:r>
    </w:p>
    <w:p w14:paraId="30B1B52D" w14:textId="77777777" w:rsidR="00C3110C" w:rsidRPr="003238E8" w:rsidRDefault="00C3110C" w:rsidP="00C3110C"/>
    <w:p w14:paraId="2C8051D8" w14:textId="77777777" w:rsidR="00C3110C" w:rsidRPr="003238E8" w:rsidRDefault="00C3110C" w:rsidP="00C3110C">
      <w:r w:rsidRPr="003238E8">
        <w:rPr>
          <w:vertAlign w:val="superscript"/>
        </w:rPr>
        <w:t>45</w:t>
      </w:r>
      <w:r w:rsidRPr="003238E8">
        <w:t xml:space="preserve">When you have an infectious skin disease, you must wear torn clothes, let your hair become unkempt, and cover the lower half of your face and cry out, “Unclean! Unclean!” </w:t>
      </w:r>
      <w:r w:rsidRPr="003238E8">
        <w:rPr>
          <w:vertAlign w:val="superscript"/>
        </w:rPr>
        <w:t>46</w:t>
      </w:r>
      <w:r w:rsidRPr="003238E8">
        <w:t>As long as you have the infection you remain ceremonially unclean. You must live alone. You must live outside the camp.</w:t>
      </w:r>
    </w:p>
    <w:p w14:paraId="51D0A4C8" w14:textId="77777777" w:rsidR="00C3110C" w:rsidRPr="003238E8" w:rsidRDefault="00C3110C" w:rsidP="00C3110C"/>
    <w:p w14:paraId="4C4E7A47" w14:textId="77777777" w:rsidR="00C3110C" w:rsidRPr="003238E8" w:rsidRDefault="00C3110C" w:rsidP="00C3110C">
      <w:r w:rsidRPr="003238E8">
        <w:rPr>
          <w:vertAlign w:val="superscript"/>
        </w:rPr>
        <w:t>14:2</w:t>
      </w:r>
      <w:r w:rsidRPr="003238E8">
        <w:t xml:space="preserve">This is the instruction for the ritual of ceremonial cleansing from infectious skin diseases. </w:t>
      </w:r>
      <w:r w:rsidRPr="003238E8">
        <w:rPr>
          <w:vertAlign w:val="superscript"/>
        </w:rPr>
        <w:t>3</w:t>
      </w:r>
      <w:r w:rsidRPr="003238E8">
        <w:t xml:space="preserve">You must come to the priest, who will come outside of the camp to examine you. If you have been healed of your infectious skin disease, </w:t>
      </w:r>
      <w:r w:rsidRPr="003238E8">
        <w:rPr>
          <w:vertAlign w:val="superscript"/>
        </w:rPr>
        <w:t>4</w:t>
      </w:r>
      <w:r w:rsidRPr="003238E8">
        <w:t xml:space="preserve">the priest will order that two live unblemished birds, some cedar wood, scarlet yarn, and hyssop be brought out for you who are to be purified. </w:t>
      </w:r>
      <w:r w:rsidRPr="003238E8">
        <w:rPr>
          <w:vertAlign w:val="superscript"/>
        </w:rPr>
        <w:t>5</w:t>
      </w:r>
      <w:r w:rsidRPr="003238E8">
        <w:t xml:space="preserve">The priest will have one of the birds slaughtered over an earthen bowl filled with water from a running stream, </w:t>
      </w:r>
      <w:r w:rsidRPr="003238E8">
        <w:rPr>
          <w:vertAlign w:val="superscript"/>
        </w:rPr>
        <w:t>6</w:t>
      </w:r>
      <w:r w:rsidRPr="003238E8">
        <w:t xml:space="preserve">and then will take the live bird, the cedar wood, the scarlet yarn and the hyssop, and dip them in the blood of the bird slaughtered over the water from the running stream, </w:t>
      </w:r>
      <w:r w:rsidRPr="003238E8">
        <w:rPr>
          <w:vertAlign w:val="superscript"/>
        </w:rPr>
        <w:t>7</w:t>
      </w:r>
      <w:r w:rsidRPr="003238E8">
        <w:t>and then sprinkle it seven times on you who are to be cleansed of the disease. The priest will then pronounce you clean and release the bird to fly into open country.</w:t>
      </w:r>
    </w:p>
    <w:p w14:paraId="79B5C5AA" w14:textId="77777777" w:rsidR="00C3110C" w:rsidRPr="003238E8" w:rsidRDefault="00C3110C" w:rsidP="00C3110C"/>
    <w:p w14:paraId="4D6CFCB9" w14:textId="77777777" w:rsidR="00C3110C" w:rsidRPr="003238E8" w:rsidRDefault="00C3110C" w:rsidP="00C3110C">
      <w:r w:rsidRPr="003238E8">
        <w:rPr>
          <w:vertAlign w:val="superscript"/>
        </w:rPr>
        <w:t>8</w:t>
      </w:r>
      <w:r w:rsidRPr="003238E8">
        <w:t xml:space="preserve">You must wash your clothes, shave off all your hair, and bathe in water; then you will be ceremonially clean. After this you will be allowed to return to the camp, but you must stay outside of your tent for seven days. </w:t>
      </w:r>
      <w:r w:rsidRPr="003238E8">
        <w:rPr>
          <w:vertAlign w:val="superscript"/>
        </w:rPr>
        <w:t>9</w:t>
      </w:r>
      <w:r w:rsidRPr="003238E8">
        <w:t xml:space="preserve">On the seventh day you must shave off the hair on your head, including your eyebrows and all the hair on your body. Then you must wash your clothes and bathe your body in water; and you will be ceremonially clean. </w:t>
      </w:r>
    </w:p>
    <w:p w14:paraId="692829AF" w14:textId="77777777" w:rsidR="00C3110C" w:rsidRPr="003238E8" w:rsidRDefault="00C3110C" w:rsidP="00C3110C">
      <w:pPr>
        <w:rPr>
          <w:vertAlign w:val="superscript"/>
        </w:rPr>
      </w:pPr>
    </w:p>
    <w:p w14:paraId="44D40EAB" w14:textId="77777777" w:rsidR="00C3110C" w:rsidRDefault="00C3110C" w:rsidP="00C3110C">
      <w:r w:rsidRPr="003238E8">
        <w:rPr>
          <w:vertAlign w:val="superscript"/>
        </w:rPr>
        <w:t>10</w:t>
      </w:r>
      <w:r w:rsidRPr="003238E8">
        <w:t xml:space="preserve">On the eighth day you must bring two male lambs without blemish and one female yearling lamb without blemish, a grain offering of six quarts of fine flour mixed with oil, plus one and a half measures of oil. </w:t>
      </w:r>
      <w:r w:rsidRPr="003238E8">
        <w:rPr>
          <w:vertAlign w:val="superscript"/>
        </w:rPr>
        <w:t>11</w:t>
      </w:r>
      <w:r w:rsidRPr="003238E8">
        <w:t xml:space="preserve">The priest will present you and your offerings before God at the entrance to the Tent of Meeting. </w:t>
      </w:r>
      <w:r w:rsidRPr="003238E8">
        <w:rPr>
          <w:vertAlign w:val="superscript"/>
        </w:rPr>
        <w:t>20b</w:t>
      </w:r>
      <w:r w:rsidRPr="003238E8">
        <w:t>In this way the priest will atone for you and you will be ceremonially clean.</w:t>
      </w:r>
    </w:p>
    <w:p w14:paraId="16345812" w14:textId="4E95F980" w:rsidR="00FB4C72" w:rsidRDefault="00FB4C72" w:rsidP="00183E8C"/>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4180B06A" w14:textId="77777777" w:rsidR="00C3110C" w:rsidRDefault="00C3110C" w:rsidP="0013256D">
      <w:pPr>
        <w:shd w:val="clear" w:color="auto" w:fill="FFFFFF"/>
        <w:rPr>
          <w:b/>
          <w:bCs/>
          <w:i/>
          <w:iCs/>
        </w:rPr>
      </w:pPr>
      <w:bookmarkStart w:id="5" w:name="_Hlk140563680"/>
      <w:bookmarkEnd w:id="4"/>
    </w:p>
    <w:p w14:paraId="77BA8306" w14:textId="77777777" w:rsidR="00C3110C" w:rsidRDefault="00C3110C" w:rsidP="0013256D">
      <w:pPr>
        <w:shd w:val="clear" w:color="auto" w:fill="FFFFFF"/>
        <w:rPr>
          <w:b/>
          <w:bCs/>
          <w:i/>
          <w:iCs/>
        </w:rPr>
      </w:pPr>
    </w:p>
    <w:p w14:paraId="6D12BCBD" w14:textId="77777777" w:rsidR="00C3110C" w:rsidRDefault="00C3110C" w:rsidP="0013256D">
      <w:pPr>
        <w:shd w:val="clear" w:color="auto" w:fill="FFFFFF"/>
        <w:rPr>
          <w:b/>
          <w:bCs/>
          <w:i/>
          <w:iCs/>
        </w:rPr>
      </w:pPr>
    </w:p>
    <w:p w14:paraId="53D0A4CB" w14:textId="77777777" w:rsidR="00C3110C" w:rsidRDefault="00C3110C" w:rsidP="0013256D">
      <w:pPr>
        <w:shd w:val="clear" w:color="auto" w:fill="FFFFFF"/>
        <w:rPr>
          <w:b/>
          <w:bCs/>
          <w:i/>
          <w:iCs/>
        </w:rPr>
      </w:pPr>
    </w:p>
    <w:p w14:paraId="1ABECF81" w14:textId="77777777" w:rsidR="00C3110C" w:rsidRDefault="00C3110C" w:rsidP="0013256D">
      <w:pPr>
        <w:shd w:val="clear" w:color="auto" w:fill="FFFFFF"/>
        <w:rPr>
          <w:b/>
          <w:bCs/>
          <w:i/>
          <w:iCs/>
        </w:rPr>
      </w:pPr>
    </w:p>
    <w:p w14:paraId="09C0A58D" w14:textId="77777777" w:rsidR="00C3110C" w:rsidRDefault="00C3110C" w:rsidP="0013256D">
      <w:pPr>
        <w:shd w:val="clear" w:color="auto" w:fill="FFFFFF"/>
        <w:rPr>
          <w:b/>
          <w:bCs/>
          <w:i/>
          <w:iCs/>
        </w:rPr>
      </w:pPr>
    </w:p>
    <w:p w14:paraId="7BBF55E2" w14:textId="77777777" w:rsidR="00C3110C" w:rsidRDefault="00C3110C" w:rsidP="0013256D">
      <w:pPr>
        <w:shd w:val="clear" w:color="auto" w:fill="FFFFFF"/>
        <w:rPr>
          <w:b/>
          <w:bCs/>
          <w:i/>
          <w:iCs/>
        </w:rPr>
      </w:pPr>
    </w:p>
    <w:p w14:paraId="438A020D" w14:textId="77777777" w:rsidR="00C3110C" w:rsidRDefault="00C3110C" w:rsidP="0013256D">
      <w:pPr>
        <w:shd w:val="clear" w:color="auto" w:fill="FFFFFF"/>
        <w:rPr>
          <w:b/>
          <w:bCs/>
          <w:i/>
          <w:iCs/>
        </w:rPr>
      </w:pPr>
    </w:p>
    <w:p w14:paraId="0BF90478" w14:textId="77777777" w:rsidR="00C3110C" w:rsidRDefault="00C3110C" w:rsidP="0013256D">
      <w:pPr>
        <w:shd w:val="clear" w:color="auto" w:fill="FFFFFF"/>
        <w:rPr>
          <w:b/>
          <w:bCs/>
          <w:i/>
          <w:iCs/>
        </w:rPr>
      </w:pPr>
    </w:p>
    <w:p w14:paraId="3E36F4BF" w14:textId="77777777" w:rsidR="00C3110C" w:rsidRDefault="00C3110C" w:rsidP="0013256D">
      <w:pPr>
        <w:shd w:val="clear" w:color="auto" w:fill="FFFFFF"/>
        <w:rPr>
          <w:b/>
          <w:bCs/>
          <w:i/>
          <w:iCs/>
        </w:rPr>
      </w:pPr>
    </w:p>
    <w:p w14:paraId="1632A518" w14:textId="77777777" w:rsidR="00C3110C" w:rsidRDefault="00C3110C" w:rsidP="0013256D">
      <w:pPr>
        <w:shd w:val="clear" w:color="auto" w:fill="FFFFFF"/>
        <w:rPr>
          <w:b/>
          <w:bCs/>
          <w:i/>
          <w:iCs/>
        </w:rPr>
      </w:pPr>
    </w:p>
    <w:p w14:paraId="481BB5FE" w14:textId="77777777" w:rsidR="00C3110C" w:rsidRDefault="00C3110C" w:rsidP="0013256D">
      <w:pPr>
        <w:shd w:val="clear" w:color="auto" w:fill="FFFFFF"/>
        <w:rPr>
          <w:b/>
          <w:bCs/>
          <w:i/>
          <w:iCs/>
        </w:rPr>
      </w:pPr>
    </w:p>
    <w:p w14:paraId="2CA7A69E" w14:textId="2FF43ED8" w:rsidR="0013256D" w:rsidRDefault="0013256D" w:rsidP="0013256D">
      <w:pPr>
        <w:shd w:val="clear" w:color="auto" w:fill="FFFFFF"/>
        <w:rPr>
          <w:b/>
          <w:bCs/>
          <w:i/>
          <w:iCs/>
        </w:rPr>
      </w:pPr>
      <w:r w:rsidRPr="005B677C">
        <w:rPr>
          <w:b/>
          <w:bCs/>
          <w:i/>
          <w:iCs/>
        </w:rPr>
        <w:lastRenderedPageBreak/>
        <w:t>**Gospel Acclamation</w:t>
      </w:r>
    </w:p>
    <w:p w14:paraId="04EACE9A" w14:textId="77777777" w:rsidR="00415DD5" w:rsidRPr="005B677C" w:rsidRDefault="00415DD5" w:rsidP="0013256D">
      <w:pPr>
        <w:shd w:val="clear" w:color="auto" w:fill="FFFFFF"/>
        <w:rPr>
          <w:b/>
          <w:bCs/>
          <w:i/>
          <w:iCs/>
        </w:rPr>
      </w:pPr>
    </w:p>
    <w:p w14:paraId="4D3EBB8C" w14:textId="35A3D05D" w:rsidR="004F556A" w:rsidRPr="004F556A" w:rsidRDefault="004F556A" w:rsidP="004F556A">
      <w:pPr>
        <w:shd w:val="clear" w:color="auto" w:fill="FFFFFF"/>
        <w:rPr>
          <w:rFonts w:eastAsiaTheme="minorHAnsi"/>
          <w:b/>
          <w:bCs/>
          <w:kern w:val="2"/>
          <w:sz w:val="28"/>
          <w:szCs w:val="28"/>
          <w14:ligatures w14:val="standardContextual"/>
        </w:rPr>
      </w:pPr>
      <w:r w:rsidRPr="004F556A">
        <w:rPr>
          <w:rFonts w:eastAsiaTheme="minorHAnsi"/>
          <w:b/>
          <w:bCs/>
          <w:noProof/>
          <w:kern w:val="2"/>
          <w:sz w:val="28"/>
          <w:szCs w:val="28"/>
          <w14:ligatures w14:val="standardContextual"/>
        </w:rPr>
        <w:drawing>
          <wp:inline distT="0" distB="0" distL="0" distR="0" wp14:anchorId="719DC941" wp14:editId="18D1895F">
            <wp:extent cx="7033260" cy="1828800"/>
            <wp:effectExtent l="0" t="0" r="0" b="0"/>
            <wp:docPr id="390551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260" cy="1828800"/>
                    </a:xfrm>
                    <a:prstGeom prst="rect">
                      <a:avLst/>
                    </a:prstGeom>
                    <a:noFill/>
                    <a:ln>
                      <a:noFill/>
                    </a:ln>
                  </pic:spPr>
                </pic:pic>
              </a:graphicData>
            </a:graphic>
          </wp:inline>
        </w:drawing>
      </w: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6" w:name="_Hlk71530774"/>
      <w:r w:rsidRPr="00927CFF">
        <w:rPr>
          <w:b/>
          <w:bCs/>
        </w:rPr>
        <w:t>Glory to you, O Lord.</w:t>
      </w:r>
      <w:bookmarkEnd w:id="6"/>
    </w:p>
    <w:p w14:paraId="0627EAB5" w14:textId="77777777" w:rsidR="00F253A9" w:rsidRDefault="00F253A9" w:rsidP="00F253A9">
      <w:pPr>
        <w:rPr>
          <w:b/>
          <w:bCs/>
          <w:i/>
          <w:iCs/>
        </w:rPr>
      </w:pPr>
    </w:p>
    <w:p w14:paraId="66F1ECBA" w14:textId="6B67BF6F" w:rsidR="00F253A9" w:rsidRPr="00AC4A1B" w:rsidRDefault="006410D9" w:rsidP="00F253A9">
      <w:pPr>
        <w:rPr>
          <w:b/>
          <w:bCs/>
        </w:rPr>
      </w:pPr>
      <w:r w:rsidRPr="00C92569">
        <w:rPr>
          <w:b/>
          <w:bCs/>
          <w:i/>
          <w:iCs/>
        </w:rPr>
        <w:t>Gospel</w:t>
      </w:r>
      <w:r w:rsidR="00C92569">
        <w:rPr>
          <w:b/>
          <w:bCs/>
          <w:i/>
          <w:iCs/>
        </w:rPr>
        <w:t>:</w:t>
      </w:r>
      <w:r w:rsidR="00C92569" w:rsidRPr="00C92569">
        <w:rPr>
          <w:b/>
          <w:bCs/>
        </w:rPr>
        <w:t xml:space="preserve"> </w:t>
      </w:r>
      <w:r w:rsidR="00F253A9" w:rsidRPr="00AC4A1B">
        <w:rPr>
          <w:b/>
          <w:bCs/>
        </w:rPr>
        <w:t>Luke 17:11-19</w:t>
      </w:r>
    </w:p>
    <w:p w14:paraId="6A1379C1" w14:textId="77777777" w:rsidR="00F253A9" w:rsidRPr="00AC4A1B" w:rsidRDefault="00F253A9" w:rsidP="00F253A9"/>
    <w:p w14:paraId="0832C752" w14:textId="77777777" w:rsidR="00F253A9" w:rsidRPr="00AC4A1B" w:rsidRDefault="00F253A9" w:rsidP="00F253A9">
      <w:r w:rsidRPr="00AC4A1B">
        <w:rPr>
          <w:vertAlign w:val="superscript"/>
        </w:rPr>
        <w:t>11</w:t>
      </w:r>
      <w:r w:rsidRPr="00AC4A1B">
        <w:t xml:space="preserve">On the journey to Jerusalem, Jesus passed along the borders of Samaria and Galilee. </w:t>
      </w:r>
      <w:r w:rsidRPr="00AC4A1B">
        <w:rPr>
          <w:vertAlign w:val="superscript"/>
        </w:rPr>
        <w:t>12</w:t>
      </w:r>
      <w:r w:rsidRPr="00AC4A1B">
        <w:t xml:space="preserve">As Jesus was entering a village, ten people with leprosy met him. Keeping their distance, </w:t>
      </w:r>
      <w:r w:rsidRPr="00AC4A1B">
        <w:rPr>
          <w:vertAlign w:val="superscript"/>
        </w:rPr>
        <w:t>13</w:t>
      </w:r>
      <w:r w:rsidRPr="00AC4A1B">
        <w:t>they raised their voices and said, “Jesus, Rabbi, have pity on us!”</w:t>
      </w:r>
    </w:p>
    <w:p w14:paraId="1F153EFA" w14:textId="77777777" w:rsidR="00F253A9" w:rsidRPr="00AC4A1B" w:rsidRDefault="00F253A9" w:rsidP="00F253A9"/>
    <w:p w14:paraId="0D1DBA6A" w14:textId="77777777" w:rsidR="00F253A9" w:rsidRPr="00AC4A1B" w:rsidRDefault="00F253A9" w:rsidP="00F253A9">
      <w:r w:rsidRPr="00AC4A1B">
        <w:rPr>
          <w:vertAlign w:val="superscript"/>
        </w:rPr>
        <w:t>14</w:t>
      </w:r>
      <w:r w:rsidRPr="00AC4A1B">
        <w:t>When Jesus saw them, he responded, “Go and show yourselves to the priests.”</w:t>
      </w:r>
    </w:p>
    <w:p w14:paraId="488533D2" w14:textId="77777777" w:rsidR="00F253A9" w:rsidRPr="00AC4A1B" w:rsidRDefault="00F253A9" w:rsidP="00F253A9"/>
    <w:p w14:paraId="3921EBC9" w14:textId="77777777" w:rsidR="00F253A9" w:rsidRPr="00AC4A1B" w:rsidRDefault="00F253A9" w:rsidP="00F253A9">
      <w:r w:rsidRPr="00AC4A1B">
        <w:t xml:space="preserve">As they were going, they were healed. </w:t>
      </w:r>
      <w:r w:rsidRPr="00AC4A1B">
        <w:rPr>
          <w:vertAlign w:val="superscript"/>
        </w:rPr>
        <w:t>15</w:t>
      </w:r>
      <w:r w:rsidRPr="00AC4A1B">
        <w:t xml:space="preserve">One of them, realizing what had happened, came back praising God in a loud voice, </w:t>
      </w:r>
      <w:r w:rsidRPr="00AC4A1B">
        <w:rPr>
          <w:vertAlign w:val="superscript"/>
        </w:rPr>
        <w:t>16</w:t>
      </w:r>
      <w:r w:rsidRPr="00AC4A1B">
        <w:t xml:space="preserve">then fell down at the feet of Jesus and spoke his praises. The individual was a Samaritan. </w:t>
      </w:r>
    </w:p>
    <w:p w14:paraId="655F5875" w14:textId="77777777" w:rsidR="00F253A9" w:rsidRPr="00AC4A1B" w:rsidRDefault="00F253A9" w:rsidP="00F253A9"/>
    <w:p w14:paraId="15D16390" w14:textId="77777777" w:rsidR="00F253A9" w:rsidRPr="00AC4A1B" w:rsidRDefault="00F253A9" w:rsidP="00F253A9">
      <w:r w:rsidRPr="00AC4A1B">
        <w:rPr>
          <w:vertAlign w:val="superscript"/>
        </w:rPr>
        <w:t>17</w:t>
      </w:r>
      <w:r w:rsidRPr="00AC4A1B">
        <w:t xml:space="preserve">Jesus replied, “Weren’t all ten made whole? Where are the other nine? </w:t>
      </w:r>
      <w:r w:rsidRPr="00AC4A1B">
        <w:rPr>
          <w:vertAlign w:val="superscript"/>
        </w:rPr>
        <w:t>18</w:t>
      </w:r>
      <w:r w:rsidRPr="00AC4A1B">
        <w:t xml:space="preserve">Was there no one to return and give thanks except this foreigner?” </w:t>
      </w:r>
      <w:r w:rsidRPr="00AC4A1B">
        <w:rPr>
          <w:vertAlign w:val="superscript"/>
        </w:rPr>
        <w:t>19</w:t>
      </w:r>
      <w:r w:rsidRPr="00AC4A1B">
        <w:t>then Jesus said to the Samaritan, “Stand up and go your way; your faith has saved you.”</w:t>
      </w:r>
    </w:p>
    <w:p w14:paraId="6C6BC372" w14:textId="1CE543BC" w:rsidR="004631C4" w:rsidRPr="0085629E" w:rsidRDefault="004631C4" w:rsidP="00F253A9"/>
    <w:p w14:paraId="5EE2D60C" w14:textId="30491770" w:rsidR="00234F7C" w:rsidRPr="00927CFF" w:rsidRDefault="00234F7C" w:rsidP="002360ED">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5"/>
    <w:p w14:paraId="16C680AB" w14:textId="77777777" w:rsidR="005306C6" w:rsidRDefault="005306C6" w:rsidP="00AF0D3A">
      <w:pPr>
        <w:rPr>
          <w:b/>
          <w:bCs/>
          <w:sz w:val="28"/>
          <w:szCs w:val="28"/>
        </w:rPr>
      </w:pPr>
    </w:p>
    <w:p w14:paraId="00168C98" w14:textId="6A008B80" w:rsidR="00EE118B" w:rsidRPr="008B172B" w:rsidRDefault="00D11B49" w:rsidP="00EE118B">
      <w:pPr>
        <w:rPr>
          <w:b/>
          <w:bCs/>
          <w:sz w:val="28"/>
          <w:szCs w:val="28"/>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r w:rsidR="00F253A9">
        <w:rPr>
          <w:b/>
          <w:bCs/>
          <w:color w:val="222222"/>
          <w:shd w:val="clear" w:color="auto" w:fill="FFFFFF"/>
        </w:rPr>
        <w:t>Appearance/Cleanliness</w:t>
      </w:r>
    </w:p>
    <w:p w14:paraId="7C1C4981" w14:textId="77777777" w:rsidR="00EE118B" w:rsidRPr="00EE118B" w:rsidRDefault="00EE118B" w:rsidP="00EE118B">
      <w:pPr>
        <w:suppressAutoHyphens w:val="0"/>
        <w:overflowPunct/>
        <w:rPr>
          <w:rFonts w:asciiTheme="minorHAnsi" w:eastAsiaTheme="minorHAnsi" w:hAnsiTheme="minorHAnsi" w:cstheme="minorBidi"/>
          <w:b/>
          <w:bCs/>
          <w:kern w:val="2"/>
          <w:sz w:val="28"/>
          <w:szCs w:val="28"/>
          <w14:ligatures w14:val="standardContextual"/>
        </w:rPr>
      </w:pPr>
    </w:p>
    <w:p w14:paraId="1DA55D97" w14:textId="4E957E47"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540AEA">
        <w:rPr>
          <w:b/>
          <w:bCs/>
          <w:color w:val="222222"/>
        </w:rPr>
        <w:tab/>
      </w:r>
      <w:r w:rsidR="00A86349">
        <w:rPr>
          <w:b/>
          <w:bCs/>
          <w:color w:val="222222"/>
        </w:rPr>
        <w:tab/>
      </w:r>
      <w:r w:rsidR="00685002">
        <w:rPr>
          <w:b/>
          <w:bCs/>
          <w:color w:val="222222"/>
        </w:rPr>
        <w:t xml:space="preserve">                           </w:t>
      </w:r>
      <w:r w:rsidR="00290C9B">
        <w:rPr>
          <w:b/>
          <w:bCs/>
          <w:color w:val="222222"/>
        </w:rPr>
        <w:t>Lift Every Voice and Sing</w:t>
      </w:r>
      <w:r w:rsidR="00685002">
        <w:rPr>
          <w:b/>
          <w:bCs/>
          <w:color w:val="222222"/>
        </w:rPr>
        <w:t xml:space="preserve">              </w:t>
      </w:r>
      <w:r w:rsidR="00424FC5">
        <w:rPr>
          <w:b/>
          <w:bCs/>
          <w:color w:val="222222"/>
        </w:rPr>
        <w:t>ELW#</w:t>
      </w:r>
      <w:r w:rsidR="00290C9B">
        <w:rPr>
          <w:b/>
          <w:bCs/>
          <w:color w:val="222222"/>
        </w:rPr>
        <w:t>841</w:t>
      </w:r>
      <w:r w:rsidR="00424FC5">
        <w:rPr>
          <w:b/>
          <w:bCs/>
          <w:color w:val="222222"/>
        </w:rPr>
        <w:t xml:space="preserve">                                                            </w:t>
      </w:r>
      <w:r w:rsidR="00556499">
        <w:rPr>
          <w:b/>
          <w:bCs/>
          <w:color w:val="222222"/>
        </w:rPr>
        <w:tab/>
      </w:r>
      <w:r w:rsidR="00556499">
        <w:rPr>
          <w:b/>
          <w:bCs/>
          <w:color w:val="222222"/>
        </w:rPr>
        <w:tab/>
      </w:r>
      <w:r w:rsidR="00936703">
        <w:rPr>
          <w:b/>
          <w:bCs/>
          <w:color w:val="222222"/>
        </w:rPr>
        <w:t xml:space="preserve">                    </w:t>
      </w:r>
      <w:r w:rsidR="00AC3261">
        <w:rPr>
          <w:b/>
          <w:bCs/>
          <w:color w:val="222222"/>
        </w:rPr>
        <w:t xml:space="preserve">                                  </w:t>
      </w:r>
    </w:p>
    <w:p w14:paraId="5C77C484" w14:textId="31F7B11C"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lastRenderedPageBreak/>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013F02CF" w14:textId="77777777" w:rsidR="00E063EC" w:rsidRDefault="00E063EC" w:rsidP="00EF31FA">
      <w:pPr>
        <w:pBdr>
          <w:top w:val="nil"/>
          <w:left w:val="nil"/>
          <w:bottom w:val="nil"/>
          <w:right w:val="nil"/>
          <w:between w:val="nil"/>
          <w:bar w:val="nil"/>
        </w:pBdr>
        <w:suppressAutoHyphens w:val="0"/>
        <w:overflowPunct/>
        <w:rPr>
          <w:b/>
          <w:bCs/>
          <w:i/>
          <w:iCs/>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F7EA82B" w14:textId="740B4ADA" w:rsidR="00FB2458" w:rsidRPr="00FB2458" w:rsidRDefault="00FB2458" w:rsidP="00FB2458">
      <w:pPr>
        <w:suppressAutoHyphens w:val="0"/>
        <w:overflowPunct/>
      </w:pPr>
      <w:r w:rsidRPr="00FB2458">
        <w:t>You send your church into the world with a message of peace. Center the whole church in this peace, and strengthen our faith by the example of all those who creatively and faithfully proclaim your good news. God of grace,</w:t>
      </w:r>
    </w:p>
    <w:p w14:paraId="29063E08" w14:textId="77777777" w:rsidR="00FB2458" w:rsidRPr="00FB2458" w:rsidRDefault="00FB2458" w:rsidP="00FB2458">
      <w:pPr>
        <w:suppressAutoHyphens w:val="0"/>
        <w:overflowPunct/>
      </w:pPr>
      <w:r w:rsidRPr="00FB2458">
        <w:rPr>
          <w:b/>
          <w:bCs/>
        </w:rPr>
        <w:t>hear our prayer.</w:t>
      </w:r>
    </w:p>
    <w:p w14:paraId="6F868C86" w14:textId="4F6037C1" w:rsidR="00FB2458" w:rsidRPr="00FB2458" w:rsidRDefault="00FB2458" w:rsidP="00FB2458">
      <w:pPr>
        <w:suppressAutoHyphens w:val="0"/>
        <w:overflowPunct/>
      </w:pPr>
      <w:r w:rsidRPr="00FB2458">
        <w:t xml:space="preserve">All the earth sings out your name. Inspire your people to drink deeply from the beauty of </w:t>
      </w:r>
      <w:r w:rsidR="00A46818">
        <w:t>the life cycle of the monarch butterfly and</w:t>
      </w:r>
      <w:r w:rsidRPr="00FB2458">
        <w:t xml:space="preserve"> all your creation. When ecosystems are wounded, bring your healing. When our actions endanger the survival of other species, curb our greed and waste. God of grace,</w:t>
      </w:r>
    </w:p>
    <w:p w14:paraId="17C9E5CC" w14:textId="77777777" w:rsidR="00FB2458" w:rsidRPr="00FB2458" w:rsidRDefault="00FB2458" w:rsidP="00FB2458">
      <w:pPr>
        <w:suppressAutoHyphens w:val="0"/>
        <w:overflowPunct/>
      </w:pPr>
      <w:r w:rsidRPr="00FB2458">
        <w:rPr>
          <w:b/>
          <w:bCs/>
        </w:rPr>
        <w:t>hear our prayer.</w:t>
      </w:r>
    </w:p>
    <w:p w14:paraId="378172FD" w14:textId="77777777" w:rsidR="00FB2458" w:rsidRPr="00FB2458" w:rsidRDefault="00FB2458" w:rsidP="00FB2458">
      <w:pPr>
        <w:suppressAutoHyphens w:val="0"/>
        <w:overflowPunct/>
      </w:pPr>
      <w:r w:rsidRPr="00FB2458">
        <w:t>You call us to work for the good of all. Give resolve to those who lead, that they do not grow weary in doing what is right. Guide them to seek peace between nations and freedom for all people. God of grace,</w:t>
      </w:r>
    </w:p>
    <w:p w14:paraId="7C25305E" w14:textId="77777777" w:rsidR="00FB2458" w:rsidRPr="00FB2458" w:rsidRDefault="00FB2458" w:rsidP="00FB2458">
      <w:pPr>
        <w:suppressAutoHyphens w:val="0"/>
        <w:overflowPunct/>
      </w:pPr>
      <w:r w:rsidRPr="00FB2458">
        <w:rPr>
          <w:b/>
          <w:bCs/>
        </w:rPr>
        <w:t>hear our prayer.</w:t>
      </w:r>
    </w:p>
    <w:p w14:paraId="39BD8BE5" w14:textId="1EA3CAFC" w:rsidR="00FB2458" w:rsidRPr="00FB2458" w:rsidRDefault="00FB2458" w:rsidP="00FB2458">
      <w:pPr>
        <w:suppressAutoHyphens w:val="0"/>
        <w:overflowPunct/>
      </w:pPr>
      <w:r w:rsidRPr="00FB2458">
        <w:t>As a mother comforts her child, so you comfort us. Bring this comfort to those in any pain</w:t>
      </w:r>
      <w:r w:rsidR="00A46818">
        <w:t>, especially</w:t>
      </w:r>
      <w:r w:rsidRPr="00FB2458">
        <w:t xml:space="preserve"> </w:t>
      </w:r>
      <w:r w:rsidR="00A46818" w:rsidRPr="007115DF">
        <w:rPr>
          <w:rFonts w:eastAsiaTheme="minorEastAsia"/>
        </w:rPr>
        <w:t>Monty, Paul, Linda, Betty F, Carla, Becky H., Becky W., David, William and family, Helen, Larry, Stephen, Jennifer, Otto, families in our community who endure hunger, and our beloved for whom death is near</w:t>
      </w:r>
      <w:r w:rsidRPr="00FB2458">
        <w:t>. Carry your people when grief is heavy, and lift burdens of shame and self-doubt. God of grace,</w:t>
      </w:r>
    </w:p>
    <w:p w14:paraId="37ACB2DF" w14:textId="77777777" w:rsidR="00FB2458" w:rsidRPr="00FB2458" w:rsidRDefault="00FB2458" w:rsidP="00FB2458">
      <w:pPr>
        <w:suppressAutoHyphens w:val="0"/>
        <w:overflowPunct/>
      </w:pPr>
      <w:r w:rsidRPr="00FB2458">
        <w:rPr>
          <w:b/>
          <w:bCs/>
        </w:rPr>
        <w:t>hear our prayer.</w:t>
      </w:r>
    </w:p>
    <w:p w14:paraId="7756F751" w14:textId="77777777" w:rsidR="00FB2458" w:rsidRPr="00FB2458" w:rsidRDefault="00FB2458" w:rsidP="00FB2458">
      <w:pPr>
        <w:suppressAutoHyphens w:val="0"/>
        <w:overflowPunct/>
      </w:pPr>
      <w:r w:rsidRPr="00FB2458">
        <w:t>Your harvest is plentiful, O God. Make us laborers and companions with one another in this assembly. Send your peace to rest upon us, heal divisions among us, and open our hearts to receive one another as gifts from you. God of grace,</w:t>
      </w:r>
    </w:p>
    <w:p w14:paraId="5E5AC440" w14:textId="77777777" w:rsidR="00FB2458" w:rsidRDefault="00FB2458" w:rsidP="00FB2458">
      <w:pPr>
        <w:suppressAutoHyphens w:val="0"/>
        <w:overflowPunct/>
        <w:rPr>
          <w:b/>
          <w:bCs/>
        </w:rPr>
      </w:pPr>
      <w:r w:rsidRPr="00FB2458">
        <w:rPr>
          <w:b/>
          <w:bCs/>
        </w:rPr>
        <w:t>hear our prayer.</w:t>
      </w:r>
    </w:p>
    <w:p w14:paraId="3BA7332A" w14:textId="77777777" w:rsidR="00EE4448" w:rsidRDefault="00EE4448" w:rsidP="00EE4448">
      <w:pPr>
        <w:suppressAutoHyphens w:val="0"/>
        <w:overflowPunct/>
      </w:pPr>
      <w:r w:rsidRPr="007115DF">
        <w:t xml:space="preserve">We pray for the nations. Pave a way to justice, drown the forces of oppression, bring peace on earth. Give leaders the will to turn from war and violence. Especially we pray for the people of Gaza, Israel, Iran, and Ukraine. When people must flee their homes, guide them to safety. </w:t>
      </w:r>
      <w:r>
        <w:t>Comfort those living with deep trauma, anxiety, or fear; all those who serve people in need, and accompany all those who care in harm’s way.</w:t>
      </w:r>
    </w:p>
    <w:p w14:paraId="1862B0F8" w14:textId="77777777" w:rsidR="00EE4448" w:rsidRPr="007115DF" w:rsidRDefault="00EE4448" w:rsidP="00EE4448">
      <w:pPr>
        <w:suppressAutoHyphens w:val="0"/>
        <w:overflowPunct/>
      </w:pPr>
      <w:r w:rsidRPr="007115DF">
        <w:t>God of grace,</w:t>
      </w:r>
    </w:p>
    <w:p w14:paraId="1D2BE45A" w14:textId="77777777" w:rsidR="00EE4448" w:rsidRPr="007115DF" w:rsidRDefault="00EE4448" w:rsidP="00EE4448">
      <w:pPr>
        <w:suppressAutoHyphens w:val="0"/>
        <w:overflowPunct/>
        <w:rPr>
          <w:b/>
          <w:bCs/>
        </w:rPr>
      </w:pPr>
      <w:r w:rsidRPr="007115DF">
        <w:rPr>
          <w:b/>
          <w:bCs/>
        </w:rPr>
        <w:t>hear our prayer.</w:t>
      </w:r>
    </w:p>
    <w:p w14:paraId="37E40466" w14:textId="6F135A7A" w:rsidR="00EE4448" w:rsidRPr="007115DF" w:rsidRDefault="00EE4448" w:rsidP="00EE4448">
      <w:pPr>
        <w:suppressAutoHyphens w:val="0"/>
        <w:overflowPunct/>
      </w:pPr>
      <w:r w:rsidRPr="007115DF">
        <w:t xml:space="preserve">We pray for people who rise up against injustice. Bring courage and resilience to those who resist tyranny with their words and their bodies. Strengthen those who fight for justice in your </w:t>
      </w:r>
      <w:r>
        <w:t>name</w:t>
      </w:r>
      <w:r w:rsidRPr="007115DF">
        <w:t xml:space="preserve"> across the country, and around the world. Protect and sustain immigrants and refugees and all who work with them, that your kingdom, without borders and without walls, may truly come on earth as it is in heaven. We pray for all victims of gun violence</w:t>
      </w:r>
      <w:r w:rsidR="0047555B">
        <w:t xml:space="preserve"> or kidnapping</w:t>
      </w:r>
      <w:r w:rsidRPr="007115DF">
        <w:t>, especially those who are targeted out of hate or fear. Embolden us to holy outrage and empower us to speak our truth of love and justice, God of grace,</w:t>
      </w:r>
    </w:p>
    <w:p w14:paraId="523A323B" w14:textId="53284BCF" w:rsidR="00A46818" w:rsidRPr="00FB2458" w:rsidRDefault="00EE4448" w:rsidP="00FB2458">
      <w:pPr>
        <w:suppressAutoHyphens w:val="0"/>
        <w:overflowPunct/>
        <w:rPr>
          <w:b/>
          <w:bCs/>
        </w:rPr>
      </w:pPr>
      <w:r>
        <w:rPr>
          <w:b/>
          <w:bCs/>
        </w:rPr>
        <w:t>hear our prayer.</w:t>
      </w:r>
    </w:p>
    <w:p w14:paraId="1FDA7CA5" w14:textId="77777777" w:rsidR="00FB2458" w:rsidRPr="00FB2458" w:rsidRDefault="00FB2458" w:rsidP="00FB2458">
      <w:pPr>
        <w:suppressAutoHyphens w:val="0"/>
        <w:overflowPunct/>
      </w:pPr>
      <w:r w:rsidRPr="00FB2458">
        <w:t>You have written our names in heaven, O God, and we rejoice. We thank you for those who have lived and died in your love. Accompany us on our life’s journey and draw us at last to life forever in you. God of grace,</w:t>
      </w:r>
    </w:p>
    <w:p w14:paraId="1BEC7F44" w14:textId="77777777" w:rsidR="00FB2458" w:rsidRPr="00FB2458" w:rsidRDefault="00FB2458" w:rsidP="00FB2458">
      <w:pPr>
        <w:suppressAutoHyphens w:val="0"/>
        <w:overflowPunct/>
      </w:pPr>
      <w:r w:rsidRPr="00FB2458">
        <w:rPr>
          <w:b/>
          <w:bCs/>
        </w:rPr>
        <w:t>hear our prayer.</w:t>
      </w:r>
    </w:p>
    <w:p w14:paraId="66E7E56E" w14:textId="79F4CB20" w:rsidR="007115DF" w:rsidRPr="007115DF" w:rsidRDefault="007115DF" w:rsidP="007115DF">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lastRenderedPageBreak/>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5D338E10" w14:textId="6A21DCE5" w:rsidR="00CB6950" w:rsidRPr="00CB6950" w:rsidRDefault="00CB6950" w:rsidP="00A006F9">
      <w:pPr>
        <w:pStyle w:val="Heading3"/>
        <w:spacing w:before="0" w:after="0"/>
        <w:rPr>
          <w:i/>
          <w:iCs/>
          <w:sz w:val="24"/>
          <w:szCs w:val="24"/>
        </w:rPr>
      </w:pPr>
      <w:r w:rsidRPr="00CB6950">
        <w:rPr>
          <w:i/>
          <w:iCs/>
          <w:sz w:val="24"/>
          <w:szCs w:val="24"/>
        </w:rPr>
        <w:t>**Blessing of CSL Offering</w:t>
      </w:r>
    </w:p>
    <w:p w14:paraId="791A9FF2" w14:textId="77777777" w:rsidR="00CB6950" w:rsidRDefault="00CB6950"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5086ADE8" w14:textId="77777777" w:rsidR="00DB64B2" w:rsidRDefault="00DB64B2" w:rsidP="00DB64B2">
      <w:pPr>
        <w:pStyle w:val="Body"/>
        <w:rPr>
          <w:rFonts w:ascii="Times New Roman" w:eastAsia="Times New Roman" w:hAnsi="Times New Roman" w:cs="Times New Roman"/>
          <w:b/>
          <w:bCs/>
          <w:sz w:val="24"/>
          <w:szCs w:val="24"/>
        </w:rPr>
      </w:pPr>
      <w:bookmarkStart w:id="7" w:name="_Hlk131581432"/>
      <w:r>
        <w:rPr>
          <w:rFonts w:ascii="Times New Roman" w:hAnsi="Times New Roman"/>
          <w:b/>
          <w:bCs/>
          <w:sz w:val="24"/>
          <w:szCs w:val="24"/>
        </w:rPr>
        <w:t xml:space="preserve">Holy God, we return to you with thanks the first fruits of what you have given us: our time, our talents and interests, and our money. Use these gifts to your service and for your ministry in this place. We pray this in Jesus’ name. Amen. </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7"/>
    <w:p w14:paraId="2D187814" w14:textId="67FF9648" w:rsidR="00DA1555" w:rsidRPr="00DA1555" w:rsidRDefault="00DA1555" w:rsidP="00DA1555">
      <w:pPr>
        <w:rPr>
          <w:rFonts w:eastAsiaTheme="minorHAnsi"/>
        </w:rPr>
      </w:pPr>
      <w:r w:rsidRPr="00DA1555">
        <w:rPr>
          <w:rFonts w:eastAsiaTheme="minorHAnsi"/>
          <w:b/>
          <w:bCs/>
        </w:rPr>
        <w:t>Dialogue</w:t>
      </w:r>
    </w:p>
    <w:p w14:paraId="33AD871D"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Thank you God, for you are good!</w:t>
      </w:r>
    </w:p>
    <w:p w14:paraId="2325232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62C24ACF"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alone perform such great marvels.</w:t>
      </w:r>
    </w:p>
    <w:p w14:paraId="52BCD784"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1A4C78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198696ED"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5B58CDA0"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spread the land out over the waters.</w:t>
      </w:r>
    </w:p>
    <w:p w14:paraId="78D5508F"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2A806B32"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1B9D30B6"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78627DE5" w14:textId="77777777" w:rsidR="00BA14B9" w:rsidRDefault="00BA14B9" w:rsidP="00BA14B9">
      <w:pPr>
        <w:pStyle w:val="Body"/>
        <w:rPr>
          <w:rFonts w:ascii="Times New Roman" w:eastAsia="Times New Roman" w:hAnsi="Times New Roman" w:cs="Times New Roman"/>
          <w:sz w:val="24"/>
          <w:szCs w:val="24"/>
        </w:rPr>
      </w:pPr>
      <w:r>
        <w:rPr>
          <w:rFonts w:ascii="Times New Roman" w:hAnsi="Times New Roman"/>
          <w:sz w:val="24"/>
          <w:szCs w:val="24"/>
        </w:rPr>
        <w:t>The sun to govern the day, moon and stars to govern the night.</w:t>
      </w:r>
    </w:p>
    <w:p w14:paraId="7584BAD7" w14:textId="77777777" w:rsidR="00BA14B9" w:rsidRDefault="00BA14B9" w:rsidP="00BA14B9">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7777777" w:rsidR="00A17C10" w:rsidRDefault="008D66EC" w:rsidP="00A17C10">
      <w:pPr>
        <w:pStyle w:val="Body"/>
        <w:rPr>
          <w:rFonts w:ascii="Times New Roman" w:eastAsia="Times New Roman" w:hAnsi="Times New Roman" w:cs="Times New Roman"/>
          <w:sz w:val="24"/>
          <w:szCs w:val="24"/>
        </w:rPr>
      </w:pPr>
      <w:r w:rsidRPr="00A62548">
        <w:rPr>
          <w:b/>
          <w:bCs/>
        </w:rPr>
        <w:t>**Preface:</w:t>
      </w:r>
      <w:r w:rsidR="00503B91">
        <w:rPr>
          <w:b/>
          <w:bCs/>
        </w:rPr>
        <w:t xml:space="preserve"> </w:t>
      </w:r>
      <w:r w:rsidR="00A17C10">
        <w:rPr>
          <w:rFonts w:ascii="Times New Roman" w:hAnsi="Times New Roman"/>
          <w:sz w:val="24"/>
          <w:szCs w:val="24"/>
        </w:rPr>
        <w:t>Since the earliest days of the covenant…this hymn of praise:</w:t>
      </w:r>
    </w:p>
    <w:p w14:paraId="6A25E919" w14:textId="77777777" w:rsidR="00A17C10" w:rsidRDefault="00A17C10" w:rsidP="008D66EC">
      <w:pPr>
        <w:rPr>
          <w:b/>
          <w:bCs/>
          <w:sz w:val="28"/>
          <w:szCs w:val="28"/>
        </w:rPr>
      </w:pPr>
    </w:p>
    <w:p w14:paraId="2B221298" w14:textId="77777777" w:rsidR="00CB6950" w:rsidRDefault="00CB6950" w:rsidP="008D66EC">
      <w:pPr>
        <w:rPr>
          <w:b/>
          <w:bCs/>
          <w:sz w:val="28"/>
          <w:szCs w:val="28"/>
        </w:rPr>
      </w:pPr>
    </w:p>
    <w:p w14:paraId="31EE2746" w14:textId="77777777" w:rsidR="00CB6950" w:rsidRDefault="00CB6950" w:rsidP="008D66EC">
      <w:pPr>
        <w:rPr>
          <w:b/>
          <w:bCs/>
          <w:sz w:val="28"/>
          <w:szCs w:val="28"/>
        </w:rPr>
      </w:pPr>
    </w:p>
    <w:p w14:paraId="04C2B69A" w14:textId="77777777" w:rsidR="00CB6950" w:rsidRDefault="00CB6950" w:rsidP="008D66EC">
      <w:pPr>
        <w:rPr>
          <w:b/>
          <w:bCs/>
          <w:sz w:val="28"/>
          <w:szCs w:val="28"/>
        </w:rPr>
      </w:pPr>
    </w:p>
    <w:p w14:paraId="0E440DA4" w14:textId="77777777" w:rsidR="00CB6950" w:rsidRDefault="00CB6950" w:rsidP="008D66EC">
      <w:pPr>
        <w:rPr>
          <w:b/>
          <w:bCs/>
          <w:sz w:val="28"/>
          <w:szCs w:val="28"/>
        </w:rPr>
      </w:pPr>
    </w:p>
    <w:p w14:paraId="26B76D67" w14:textId="77777777" w:rsidR="00CB6950" w:rsidRDefault="00CB6950" w:rsidP="008D66EC">
      <w:pPr>
        <w:rPr>
          <w:b/>
          <w:bCs/>
          <w:sz w:val="28"/>
          <w:szCs w:val="28"/>
        </w:rPr>
      </w:pPr>
    </w:p>
    <w:p w14:paraId="496949E7" w14:textId="77777777" w:rsidR="00CB6950" w:rsidRDefault="00CB6950" w:rsidP="008D66EC">
      <w:pPr>
        <w:rPr>
          <w:b/>
          <w:bCs/>
          <w:sz w:val="28"/>
          <w:szCs w:val="28"/>
        </w:rPr>
      </w:pPr>
    </w:p>
    <w:p w14:paraId="5B739DBA" w14:textId="77777777" w:rsidR="00CB6950" w:rsidRDefault="00CB6950" w:rsidP="008D66EC">
      <w:pPr>
        <w:rPr>
          <w:b/>
          <w:bCs/>
          <w:sz w:val="28"/>
          <w:szCs w:val="28"/>
        </w:rPr>
      </w:pPr>
    </w:p>
    <w:p w14:paraId="5196D619" w14:textId="77777777" w:rsidR="00CB6950" w:rsidRDefault="00CB6950" w:rsidP="008D66EC">
      <w:pPr>
        <w:rPr>
          <w:b/>
          <w:bCs/>
          <w:sz w:val="28"/>
          <w:szCs w:val="28"/>
        </w:rPr>
      </w:pPr>
    </w:p>
    <w:p w14:paraId="7DC5DB4C" w14:textId="77777777" w:rsidR="00CB6950" w:rsidRDefault="00CB6950" w:rsidP="008D66EC">
      <w:pPr>
        <w:rPr>
          <w:b/>
          <w:bCs/>
          <w:sz w:val="28"/>
          <w:szCs w:val="28"/>
        </w:rPr>
      </w:pPr>
    </w:p>
    <w:p w14:paraId="49772AAC" w14:textId="77777777" w:rsidR="00CB6950" w:rsidRDefault="00CB6950" w:rsidP="008D66EC">
      <w:pPr>
        <w:rPr>
          <w:b/>
          <w:bCs/>
          <w:sz w:val="28"/>
          <w:szCs w:val="28"/>
        </w:rPr>
      </w:pPr>
    </w:p>
    <w:p w14:paraId="323CBE48" w14:textId="77777777" w:rsidR="00CB6950" w:rsidRDefault="00CB6950" w:rsidP="008D66EC">
      <w:pPr>
        <w:rPr>
          <w:b/>
          <w:bCs/>
          <w:sz w:val="28"/>
          <w:szCs w:val="28"/>
        </w:rPr>
      </w:pPr>
    </w:p>
    <w:p w14:paraId="01206B3E" w14:textId="77777777" w:rsidR="00CB6950" w:rsidRDefault="00CB6950" w:rsidP="008D66EC">
      <w:pPr>
        <w:rPr>
          <w:b/>
          <w:bCs/>
          <w:sz w:val="28"/>
          <w:szCs w:val="28"/>
        </w:rPr>
      </w:pPr>
    </w:p>
    <w:p w14:paraId="5DBDC8D3" w14:textId="77777777" w:rsidR="00CB6950" w:rsidRDefault="00CB6950" w:rsidP="008D66EC">
      <w:pPr>
        <w:rPr>
          <w:b/>
          <w:bCs/>
          <w:sz w:val="28"/>
          <w:szCs w:val="28"/>
        </w:rPr>
      </w:pPr>
    </w:p>
    <w:p w14:paraId="056A94CD" w14:textId="77777777" w:rsidR="00CB6950" w:rsidRDefault="00CB6950" w:rsidP="008D66EC">
      <w:pPr>
        <w:rPr>
          <w:b/>
          <w:bCs/>
          <w:sz w:val="28"/>
          <w:szCs w:val="28"/>
        </w:rPr>
      </w:pPr>
    </w:p>
    <w:p w14:paraId="45168E1E" w14:textId="77777777" w:rsidR="00CB6950" w:rsidRDefault="00CB6950" w:rsidP="008D66EC">
      <w:pPr>
        <w:rPr>
          <w:b/>
          <w:bCs/>
          <w:sz w:val="28"/>
          <w:szCs w:val="28"/>
        </w:rPr>
      </w:pPr>
    </w:p>
    <w:p w14:paraId="5A5C827A" w14:textId="77777777" w:rsidR="00CB6950" w:rsidRDefault="00CB6950" w:rsidP="008D66EC">
      <w:pPr>
        <w:rPr>
          <w:b/>
          <w:bCs/>
          <w:sz w:val="28"/>
          <w:szCs w:val="28"/>
        </w:rPr>
      </w:pPr>
    </w:p>
    <w:p w14:paraId="5562D084" w14:textId="77777777" w:rsidR="00CB6950" w:rsidRDefault="00CB6950" w:rsidP="008D66EC">
      <w:pPr>
        <w:rPr>
          <w:b/>
          <w:bCs/>
          <w:sz w:val="28"/>
          <w:szCs w:val="28"/>
        </w:rPr>
      </w:pPr>
    </w:p>
    <w:p w14:paraId="7E754EDE" w14:textId="77777777" w:rsidR="00CB6950" w:rsidRDefault="00CB6950" w:rsidP="008D66EC">
      <w:pPr>
        <w:rPr>
          <w:b/>
          <w:bCs/>
          <w:sz w:val="28"/>
          <w:szCs w:val="28"/>
        </w:rPr>
      </w:pPr>
    </w:p>
    <w:p w14:paraId="706287E7" w14:textId="77777777" w:rsidR="00CB6950" w:rsidRDefault="00CB6950" w:rsidP="008D66EC">
      <w:pPr>
        <w:rPr>
          <w:b/>
          <w:bCs/>
          <w:sz w:val="28"/>
          <w:szCs w:val="28"/>
        </w:rPr>
      </w:pPr>
    </w:p>
    <w:p w14:paraId="36159CBA" w14:textId="0F0493D8" w:rsidR="001342D6" w:rsidRDefault="001342D6" w:rsidP="008D66EC">
      <w:pPr>
        <w:rPr>
          <w:b/>
          <w:bCs/>
          <w:sz w:val="28"/>
          <w:szCs w:val="28"/>
        </w:rPr>
      </w:pPr>
      <w:r>
        <w:rPr>
          <w:b/>
          <w:bCs/>
          <w:sz w:val="28"/>
          <w:szCs w:val="28"/>
        </w:rPr>
        <w:lastRenderedPageBreak/>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3A539C45">
            <wp:extent cx="6972300" cy="4015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7258" cy="4024355"/>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34CFA295"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6E7AFD29"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D6CB6">
        <w:rPr>
          <w:rFonts w:ascii="Times New Roman" w:eastAsia="Times New Roman" w:hAnsi="Times New Roman" w:cs="Times New Roman"/>
          <w:b/>
          <w:bCs/>
          <w:i/>
          <w:iCs/>
          <w:noProof/>
          <w:color w:val="auto"/>
          <w:sz w:val="24"/>
          <w:szCs w:val="24"/>
        </w:rPr>
        <w:t>We Come to the Hungry Feast</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t xml:space="preserve">       </w:t>
      </w:r>
      <w:r w:rsidR="00865A2C" w:rsidRPr="00773A3C">
        <w:rPr>
          <w:rFonts w:ascii="Times New Roman" w:eastAsia="Times New Roman" w:hAnsi="Times New Roman" w:cs="Times New Roman"/>
          <w:b/>
          <w:bCs/>
          <w:i/>
          <w:iCs/>
          <w:noProof/>
          <w:color w:val="auto"/>
          <w:sz w:val="24"/>
          <w:szCs w:val="24"/>
        </w:rPr>
        <w:t>ELW#</w:t>
      </w:r>
      <w:r w:rsidR="00CD6CB6">
        <w:rPr>
          <w:rFonts w:ascii="Times New Roman" w:eastAsia="Times New Roman" w:hAnsi="Times New Roman" w:cs="Times New Roman"/>
          <w:b/>
          <w:bCs/>
          <w:i/>
          <w:iCs/>
          <w:noProof/>
          <w:color w:val="auto"/>
          <w:sz w:val="24"/>
          <w:szCs w:val="24"/>
        </w:rPr>
        <w:t>479</w:t>
      </w:r>
      <w:r w:rsidR="0014595C">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8C78887" w:rsidR="00F23B0F" w:rsidRDefault="00F23B0F" w:rsidP="00F23B0F">
      <w:pPr>
        <w:pStyle w:val="Heading3"/>
        <w:spacing w:before="0" w:after="0"/>
        <w:rPr>
          <w:i/>
          <w:iCs/>
          <w:sz w:val="24"/>
          <w:szCs w:val="24"/>
        </w:rPr>
      </w:pPr>
      <w:r>
        <w:rPr>
          <w:i/>
          <w:iCs/>
          <w:sz w:val="24"/>
          <w:szCs w:val="24"/>
        </w:rPr>
        <w:t>**Prayer After Communion</w:t>
      </w:r>
    </w:p>
    <w:p w14:paraId="0E437578" w14:textId="77777777" w:rsidR="00E7678D" w:rsidRDefault="00E7678D" w:rsidP="00E7678D">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Grafted onto the tree of faith and grounded in our baptisms,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F384F2" w14:textId="77777777" w:rsidR="00144A16" w:rsidRDefault="00144A16" w:rsidP="00C82068">
      <w:pPr>
        <w:pStyle w:val="Heading3"/>
        <w:spacing w:before="0" w:after="0"/>
        <w:rPr>
          <w:i/>
          <w:iCs/>
          <w:sz w:val="24"/>
          <w:szCs w:val="24"/>
        </w:rPr>
      </w:pPr>
    </w:p>
    <w:p w14:paraId="2790492E" w14:textId="545EC650" w:rsidR="00055683" w:rsidRDefault="00F23B0F" w:rsidP="00F23B0F">
      <w:pPr>
        <w:pStyle w:val="Heading3"/>
        <w:spacing w:before="0" w:after="0"/>
        <w:rPr>
          <w:i/>
          <w:iCs/>
          <w:sz w:val="24"/>
          <w:szCs w:val="24"/>
        </w:rPr>
      </w:pPr>
      <w:r w:rsidRPr="00F23B0F">
        <w:rPr>
          <w:i/>
          <w:iCs/>
          <w:sz w:val="24"/>
          <w:szCs w:val="24"/>
        </w:rPr>
        <w:t xml:space="preserve">**Closing Hymn   </w:t>
      </w:r>
      <w:r w:rsidR="00E37FEA">
        <w:rPr>
          <w:i/>
          <w:iCs/>
          <w:sz w:val="24"/>
          <w:szCs w:val="24"/>
        </w:rPr>
        <w:tab/>
      </w:r>
      <w:r w:rsidR="00E37FEA">
        <w:rPr>
          <w:i/>
          <w:iCs/>
          <w:sz w:val="24"/>
          <w:szCs w:val="24"/>
        </w:rPr>
        <w:tab/>
      </w:r>
      <w:r w:rsidR="00353430">
        <w:rPr>
          <w:i/>
          <w:iCs/>
          <w:sz w:val="24"/>
          <w:szCs w:val="24"/>
        </w:rPr>
        <w:t xml:space="preserve">   </w:t>
      </w:r>
      <w:r w:rsidR="00CD6CB6">
        <w:rPr>
          <w:i/>
          <w:iCs/>
          <w:sz w:val="24"/>
          <w:szCs w:val="24"/>
        </w:rPr>
        <w:t>Praise the One Who Breaks the Darkness</w:t>
      </w:r>
      <w:r w:rsidR="007B653C">
        <w:rPr>
          <w:i/>
          <w:iCs/>
          <w:sz w:val="24"/>
          <w:szCs w:val="24"/>
        </w:rPr>
        <w:t xml:space="preserve">                     </w:t>
      </w:r>
      <w:r w:rsidR="00A12788">
        <w:rPr>
          <w:i/>
          <w:iCs/>
          <w:sz w:val="24"/>
          <w:szCs w:val="24"/>
        </w:rPr>
        <w:t xml:space="preserve">         </w:t>
      </w:r>
      <w:r w:rsidR="00F266AE" w:rsidRPr="008D20D8">
        <w:rPr>
          <w:i/>
          <w:iCs/>
          <w:sz w:val="24"/>
          <w:szCs w:val="24"/>
        </w:rPr>
        <w:t>ELW#</w:t>
      </w:r>
      <w:r w:rsidR="00EA041C">
        <w:rPr>
          <w:color w:val="000000"/>
          <w:sz w:val="24"/>
          <w:szCs w:val="24"/>
        </w:rPr>
        <w:t>843</w:t>
      </w:r>
      <w:r w:rsidR="00F266AE">
        <w:rPr>
          <w:i/>
          <w:iCs/>
          <w:sz w:val="24"/>
          <w:szCs w:val="24"/>
        </w:rPr>
        <w:t xml:space="preserve"> </w:t>
      </w:r>
    </w:p>
    <w:p w14:paraId="44A8EB00" w14:textId="1B0B9CEF" w:rsidR="00DD63E4" w:rsidRDefault="00F266AE" w:rsidP="00F23B0F">
      <w:pPr>
        <w:pStyle w:val="Heading3"/>
        <w:spacing w:before="0" w:after="0"/>
        <w:rPr>
          <w:color w:val="000000"/>
          <w:sz w:val="24"/>
          <w:szCs w:val="24"/>
        </w:rPr>
      </w:pPr>
      <w:r>
        <w:rPr>
          <w:i/>
          <w:iCs/>
          <w:sz w:val="24"/>
          <w:szCs w:val="24"/>
        </w:rPr>
        <w:t xml:space="preserve"> </w:t>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315E69C3" w:rsidR="00BD68E9" w:rsidRDefault="003850ED" w:rsidP="00BD68E9">
      <w:pPr>
        <w:rPr>
          <w:i/>
          <w:iCs/>
          <w:sz w:val="20"/>
          <w:szCs w:val="20"/>
        </w:rPr>
      </w:pPr>
      <w:bookmarkStart w:id="8"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8"/>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76407D0B" w14:textId="77777777" w:rsidR="00AE558C" w:rsidRDefault="00AE558C" w:rsidP="00BD68E9">
      <w:pPr>
        <w:rPr>
          <w:i/>
          <w:iCs/>
          <w:sz w:val="20"/>
          <w:szCs w:val="20"/>
        </w:rPr>
      </w:pPr>
    </w:p>
    <w:p w14:paraId="3F78367F" w14:textId="77777777" w:rsidR="00AE558C" w:rsidRDefault="00AE558C" w:rsidP="00AE558C">
      <w:pPr>
        <w:pStyle w:val="Body"/>
      </w:pPr>
      <w:r>
        <w:rPr>
          <w:rFonts w:ascii="Times New Roman" w:hAnsi="Times New Roman"/>
          <w:i/>
          <w:iCs/>
          <w:sz w:val="20"/>
          <w:szCs w:val="20"/>
        </w:rPr>
        <w:t xml:space="preserve">Confession and Forgiveness based on Psalm 51:1-6 and Psalm 103:104, 17-18 (adapted). Dialog based on Psalm 136:1, 4-8. Thanksgiving based on Psalm 100 (adapted). Benediction based on 1 Thessalonians 5:16-24 (adapted). </w:t>
      </w:r>
    </w:p>
    <w:p w14:paraId="50F0C311" w14:textId="77777777" w:rsidR="00AE558C" w:rsidRDefault="00AE558C" w:rsidP="00BD68E9">
      <w:pPr>
        <w:rPr>
          <w:i/>
          <w:iCs/>
          <w:sz w:val="20"/>
          <w:szCs w:val="20"/>
        </w:rPr>
      </w:pP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6D000ECE" w:rsidR="0035153D" w:rsidRDefault="00DB36AB" w:rsidP="0035153D">
      <w:pPr>
        <w:rPr>
          <w:rStyle w:val="Strong"/>
          <w:i/>
          <w:iCs/>
        </w:rPr>
      </w:pPr>
      <w:r>
        <w:rPr>
          <w:rStyle w:val="Strong"/>
          <w:i/>
          <w:iCs/>
        </w:rPr>
        <w:t xml:space="preserve">Week of </w:t>
      </w:r>
      <w:r w:rsidR="003B1B72">
        <w:rPr>
          <w:rStyle w:val="Strong"/>
          <w:i/>
          <w:iCs/>
        </w:rPr>
        <w:t xml:space="preserve">June </w:t>
      </w:r>
      <w:r w:rsidR="001355A4">
        <w:rPr>
          <w:rStyle w:val="Strong"/>
          <w:i/>
          <w:iCs/>
        </w:rPr>
        <w:t>2</w:t>
      </w:r>
      <w:r w:rsidR="003540A8">
        <w:rPr>
          <w:rStyle w:val="Strong"/>
          <w:i/>
          <w:iCs/>
        </w:rPr>
        <w:t>9</w:t>
      </w:r>
      <w:r w:rsidR="00EA041C">
        <w:rPr>
          <w:rStyle w:val="Strong"/>
          <w:i/>
          <w:iCs/>
        </w:rPr>
        <w:t xml:space="preserve"> </w:t>
      </w:r>
    </w:p>
    <w:p w14:paraId="122BB471" w14:textId="2587778A" w:rsidR="001C2D05" w:rsidRDefault="001C2D05" w:rsidP="0035153D">
      <w:pPr>
        <w:rPr>
          <w:rStyle w:val="Strong"/>
          <w:i/>
          <w:iCs/>
        </w:rPr>
      </w:pPr>
    </w:p>
    <w:p w14:paraId="7392D368" w14:textId="09B0C97A" w:rsidR="00480D0A" w:rsidRDefault="002F6947" w:rsidP="0035153D">
      <w:pPr>
        <w:rPr>
          <w:rStyle w:val="Strong"/>
          <w:i/>
          <w:iCs/>
        </w:rPr>
      </w:pPr>
      <w:r>
        <w:rPr>
          <w:rStyle w:val="Strong"/>
          <w:i/>
          <w:iCs/>
        </w:rPr>
        <w:t>22</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1FA3B872" w14:textId="2536C473" w:rsidR="00180168" w:rsidRDefault="00B85DA0" w:rsidP="00457319">
      <w:pPr>
        <w:pStyle w:val="ListParagraph"/>
        <w:numPr>
          <w:ilvl w:val="0"/>
          <w:numId w:val="34"/>
        </w:numPr>
        <w:shd w:val="clear" w:color="auto" w:fill="FFFFFF"/>
        <w:suppressAutoHyphens w:val="0"/>
        <w:overflowPunct/>
        <w:rPr>
          <w:b/>
          <w:bCs/>
          <w:i/>
        </w:rPr>
      </w:pPr>
      <w:r>
        <w:rPr>
          <w:b/>
          <w:bCs/>
          <w:i/>
        </w:rPr>
        <w:t>A</w:t>
      </w:r>
      <w:r w:rsidR="00CD4A71">
        <w:rPr>
          <w:b/>
          <w:bCs/>
          <w:i/>
        </w:rPr>
        <w:t>dult Bible Study</w:t>
      </w:r>
    </w:p>
    <w:p w14:paraId="3A64D6A0" w14:textId="54E1D4E4" w:rsidR="004E3AED" w:rsidRDefault="003540A8" w:rsidP="003540A8">
      <w:pPr>
        <w:pStyle w:val="ListParagraph"/>
        <w:numPr>
          <w:ilvl w:val="0"/>
          <w:numId w:val="34"/>
        </w:numPr>
        <w:shd w:val="clear" w:color="auto" w:fill="FFFFFF"/>
        <w:suppressAutoHyphens w:val="0"/>
        <w:overflowPunct/>
        <w:rPr>
          <w:b/>
          <w:bCs/>
          <w:i/>
        </w:rPr>
      </w:pPr>
      <w:r>
        <w:rPr>
          <w:b/>
          <w:bCs/>
          <w:i/>
        </w:rPr>
        <w:t>Blessing of CSL Contributions</w:t>
      </w:r>
    </w:p>
    <w:p w14:paraId="7848C644" w14:textId="77777777" w:rsidR="003540A8" w:rsidRPr="00D07CF0" w:rsidRDefault="003540A8" w:rsidP="00D07CF0">
      <w:pPr>
        <w:shd w:val="clear" w:color="auto" w:fill="FFFFFF"/>
        <w:suppressAutoHyphens w:val="0"/>
        <w:overflowPunct/>
        <w:ind w:left="360"/>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294A68" w14:paraId="7E6AB86B" w14:textId="77777777" w:rsidTr="00FB56D2">
        <w:tc>
          <w:tcPr>
            <w:tcW w:w="2179" w:type="dxa"/>
          </w:tcPr>
          <w:p w14:paraId="042CE16B" w14:textId="608118A4" w:rsidR="00294A68" w:rsidRDefault="00294A68" w:rsidP="00294A68">
            <w:pPr>
              <w:suppressAutoHyphens w:val="0"/>
              <w:overflowPunct/>
              <w:rPr>
                <w:rStyle w:val="Strong"/>
                <w:i/>
              </w:rPr>
            </w:pPr>
            <w:r>
              <w:rPr>
                <w:b/>
                <w:bCs/>
                <w:i/>
              </w:rPr>
              <w:t>July 0</w:t>
            </w:r>
            <w:r w:rsidR="00E64E2A">
              <w:rPr>
                <w:b/>
                <w:bCs/>
                <w:i/>
              </w:rPr>
              <w:t>8</w:t>
            </w:r>
            <w:r>
              <w:rPr>
                <w:b/>
                <w:bCs/>
                <w:i/>
              </w:rPr>
              <w:t xml:space="preserve"> </w:t>
            </w:r>
          </w:p>
        </w:tc>
        <w:tc>
          <w:tcPr>
            <w:tcW w:w="8724" w:type="dxa"/>
          </w:tcPr>
          <w:p w14:paraId="48D06976" w14:textId="715EA431" w:rsidR="00294A68" w:rsidRDefault="00294A68" w:rsidP="00294A68">
            <w:pPr>
              <w:suppressAutoHyphens w:val="0"/>
              <w:overflowPunct/>
              <w:rPr>
                <w:rStyle w:val="Strong"/>
                <w:i/>
              </w:rPr>
            </w:pPr>
            <w:r>
              <w:rPr>
                <w:b/>
                <w:bCs/>
                <w:i/>
              </w:rPr>
              <w:t>Creative Friends 1:00 pm</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554383" w14:paraId="76138DF3" w14:textId="77777777" w:rsidTr="00EA041C">
        <w:tc>
          <w:tcPr>
            <w:tcW w:w="2088" w:type="dxa"/>
          </w:tcPr>
          <w:p w14:paraId="5114B46A" w14:textId="73254A82" w:rsidR="00554383" w:rsidRPr="00D11CCC" w:rsidRDefault="00554383" w:rsidP="00554383">
            <w:pPr>
              <w:suppressAutoHyphens w:val="0"/>
              <w:overflowPunct/>
              <w:rPr>
                <w:b/>
                <w:bCs/>
                <w:i/>
              </w:rPr>
            </w:pPr>
            <w:bookmarkStart w:id="9" w:name="_Hlk187829107"/>
            <w:bookmarkStart w:id="10" w:name="_Hlk187829169"/>
            <w:r>
              <w:rPr>
                <w:b/>
                <w:bCs/>
                <w:i/>
              </w:rPr>
              <w:t>July 13</w:t>
            </w:r>
          </w:p>
        </w:tc>
        <w:tc>
          <w:tcPr>
            <w:tcW w:w="8815" w:type="dxa"/>
          </w:tcPr>
          <w:p w14:paraId="225A1CE7" w14:textId="1995571E" w:rsidR="00554383" w:rsidRPr="00D11CCC" w:rsidRDefault="00554383" w:rsidP="00554383">
            <w:pPr>
              <w:suppressAutoHyphens w:val="0"/>
              <w:overflowPunct/>
              <w:rPr>
                <w:b/>
                <w:bCs/>
                <w:i/>
              </w:rPr>
            </w:pPr>
            <w:r>
              <w:rPr>
                <w:b/>
                <w:bCs/>
                <w:i/>
              </w:rPr>
              <w:t>Baptismal Birthdays</w:t>
            </w:r>
          </w:p>
        </w:tc>
      </w:tr>
      <w:tr w:rsidR="00554383" w14:paraId="6F9B185E" w14:textId="77777777" w:rsidTr="00EA041C">
        <w:tc>
          <w:tcPr>
            <w:tcW w:w="2088" w:type="dxa"/>
          </w:tcPr>
          <w:p w14:paraId="72497019" w14:textId="1BE66AB7" w:rsidR="00554383" w:rsidRPr="00D11CCC" w:rsidRDefault="00554383" w:rsidP="00554383">
            <w:pPr>
              <w:suppressAutoHyphens w:val="0"/>
              <w:overflowPunct/>
              <w:rPr>
                <w:b/>
                <w:bCs/>
                <w:i/>
              </w:rPr>
            </w:pPr>
            <w:r w:rsidRPr="00D11CCC">
              <w:rPr>
                <w:b/>
                <w:bCs/>
                <w:i/>
              </w:rPr>
              <w:t>July 13</w:t>
            </w:r>
          </w:p>
        </w:tc>
        <w:tc>
          <w:tcPr>
            <w:tcW w:w="8815" w:type="dxa"/>
          </w:tcPr>
          <w:p w14:paraId="065E6D7D" w14:textId="33717A6F" w:rsidR="00554383" w:rsidRPr="00D11CCC" w:rsidRDefault="00554383" w:rsidP="00554383">
            <w:pPr>
              <w:suppressAutoHyphens w:val="0"/>
              <w:overflowPunct/>
              <w:rPr>
                <w:b/>
                <w:bCs/>
                <w:i/>
              </w:rPr>
            </w:pPr>
            <w:r>
              <w:rPr>
                <w:b/>
                <w:bCs/>
                <w:i/>
              </w:rPr>
              <w:t>Installation of Church Council/</w:t>
            </w:r>
            <w:r w:rsidRPr="00D11CCC">
              <w:rPr>
                <w:b/>
                <w:bCs/>
                <w:i/>
              </w:rPr>
              <w:t>Ice Cream Social after Worship</w:t>
            </w:r>
            <w:r>
              <w:rPr>
                <w:b/>
                <w:bCs/>
                <w:i/>
              </w:rPr>
              <w:t>/Photo OP</w:t>
            </w:r>
          </w:p>
        </w:tc>
      </w:tr>
      <w:tr w:rsidR="001E030B" w14:paraId="1EDF92C8" w14:textId="77777777" w:rsidTr="00EA041C">
        <w:tc>
          <w:tcPr>
            <w:tcW w:w="2088" w:type="dxa"/>
          </w:tcPr>
          <w:p w14:paraId="5C469945" w14:textId="5AEF0AB6" w:rsidR="001E030B" w:rsidRPr="00D11CCC" w:rsidRDefault="00A61EA8" w:rsidP="00554383">
            <w:pPr>
              <w:suppressAutoHyphens w:val="0"/>
              <w:overflowPunct/>
              <w:rPr>
                <w:b/>
                <w:bCs/>
                <w:i/>
              </w:rPr>
            </w:pPr>
            <w:r>
              <w:rPr>
                <w:b/>
                <w:bCs/>
                <w:i/>
              </w:rPr>
              <w:t>July 15</w:t>
            </w:r>
          </w:p>
        </w:tc>
        <w:tc>
          <w:tcPr>
            <w:tcW w:w="8815" w:type="dxa"/>
          </w:tcPr>
          <w:p w14:paraId="1B72D199" w14:textId="645B83F7" w:rsidR="001E030B" w:rsidRDefault="00A61EA8" w:rsidP="00554383">
            <w:pPr>
              <w:suppressAutoHyphens w:val="0"/>
              <w:overflowPunct/>
              <w:rPr>
                <w:b/>
                <w:bCs/>
                <w:i/>
              </w:rPr>
            </w:pPr>
            <w:r>
              <w:rPr>
                <w:b/>
                <w:bCs/>
                <w:i/>
              </w:rPr>
              <w:t>Creative Friends 1:00 pm</w:t>
            </w:r>
          </w:p>
        </w:tc>
      </w:tr>
      <w:tr w:rsidR="00547DDB" w14:paraId="7FA9F849" w14:textId="77777777" w:rsidTr="00EA041C">
        <w:tc>
          <w:tcPr>
            <w:tcW w:w="2088" w:type="dxa"/>
          </w:tcPr>
          <w:p w14:paraId="5B372A15" w14:textId="17F08A79" w:rsidR="00547DDB" w:rsidRDefault="0001045B" w:rsidP="00554383">
            <w:pPr>
              <w:suppressAutoHyphens w:val="0"/>
              <w:overflowPunct/>
              <w:rPr>
                <w:b/>
                <w:bCs/>
                <w:i/>
              </w:rPr>
            </w:pPr>
            <w:r>
              <w:rPr>
                <w:b/>
                <w:bCs/>
                <w:i/>
              </w:rPr>
              <w:t>July 16</w:t>
            </w:r>
          </w:p>
        </w:tc>
        <w:tc>
          <w:tcPr>
            <w:tcW w:w="8815" w:type="dxa"/>
          </w:tcPr>
          <w:p w14:paraId="6E564BE1" w14:textId="2DC6074E" w:rsidR="00547DDB" w:rsidRDefault="0001045B" w:rsidP="00554383">
            <w:pPr>
              <w:suppressAutoHyphens w:val="0"/>
              <w:overflowPunct/>
              <w:rPr>
                <w:b/>
                <w:bCs/>
                <w:i/>
              </w:rPr>
            </w:pPr>
            <w:r>
              <w:rPr>
                <w:b/>
                <w:bCs/>
                <w:i/>
              </w:rPr>
              <w:t>Council Meeting 6:30 pm</w:t>
            </w:r>
          </w:p>
        </w:tc>
      </w:tr>
      <w:tr w:rsidR="00EA041C" w14:paraId="353BE589" w14:textId="77777777" w:rsidTr="00EA041C">
        <w:tc>
          <w:tcPr>
            <w:tcW w:w="2088" w:type="dxa"/>
          </w:tcPr>
          <w:p w14:paraId="77159C9C" w14:textId="53F977EB" w:rsidR="00EA041C" w:rsidRDefault="00EA041C" w:rsidP="00554383">
            <w:pPr>
              <w:suppressAutoHyphens w:val="0"/>
              <w:overflowPunct/>
              <w:rPr>
                <w:b/>
                <w:bCs/>
                <w:i/>
              </w:rPr>
            </w:pPr>
            <w:r>
              <w:rPr>
                <w:b/>
                <w:bCs/>
                <w:i/>
              </w:rPr>
              <w:t>July 20</w:t>
            </w:r>
          </w:p>
        </w:tc>
        <w:tc>
          <w:tcPr>
            <w:tcW w:w="8815" w:type="dxa"/>
          </w:tcPr>
          <w:p w14:paraId="13260935" w14:textId="73C0C63E" w:rsidR="00EA041C" w:rsidRDefault="00EA041C" w:rsidP="00554383">
            <w:pPr>
              <w:suppressAutoHyphens w:val="0"/>
              <w:overflowPunct/>
              <w:rPr>
                <w:b/>
                <w:bCs/>
                <w:i/>
              </w:rPr>
            </w:pPr>
            <w:r>
              <w:rPr>
                <w:b/>
                <w:bCs/>
                <w:i/>
              </w:rPr>
              <w:t>David’s last Sunday</w:t>
            </w:r>
          </w:p>
        </w:tc>
      </w:tr>
      <w:tr w:rsidR="00EA041C" w14:paraId="5A6AD654" w14:textId="77777777" w:rsidTr="00EA041C">
        <w:tc>
          <w:tcPr>
            <w:tcW w:w="2088" w:type="dxa"/>
          </w:tcPr>
          <w:p w14:paraId="24B130CC" w14:textId="4332C525" w:rsidR="00EA041C" w:rsidRDefault="00EA041C" w:rsidP="00554383">
            <w:pPr>
              <w:suppressAutoHyphens w:val="0"/>
              <w:overflowPunct/>
              <w:rPr>
                <w:b/>
                <w:bCs/>
                <w:i/>
              </w:rPr>
            </w:pPr>
            <w:r>
              <w:rPr>
                <w:b/>
                <w:bCs/>
                <w:i/>
              </w:rPr>
              <w:t>July 27</w:t>
            </w:r>
          </w:p>
        </w:tc>
        <w:tc>
          <w:tcPr>
            <w:tcW w:w="8815" w:type="dxa"/>
          </w:tcPr>
          <w:p w14:paraId="3CA9D55B" w14:textId="0DC1FCE1" w:rsidR="00EA041C" w:rsidRDefault="00EA041C" w:rsidP="00554383">
            <w:pPr>
              <w:suppressAutoHyphens w:val="0"/>
              <w:overflowPunct/>
              <w:rPr>
                <w:b/>
                <w:bCs/>
                <w:i/>
              </w:rPr>
            </w:pPr>
            <w:r>
              <w:rPr>
                <w:b/>
                <w:bCs/>
                <w:i/>
              </w:rPr>
              <w:t>Coffee with Council</w:t>
            </w:r>
          </w:p>
        </w:tc>
      </w:tr>
      <w:tr w:rsidR="00EA041C" w14:paraId="01EA6487" w14:textId="77777777" w:rsidTr="00EA041C">
        <w:tc>
          <w:tcPr>
            <w:tcW w:w="2088" w:type="dxa"/>
          </w:tcPr>
          <w:p w14:paraId="285EFA0F" w14:textId="65DE79C8" w:rsidR="00EA041C" w:rsidRDefault="00EA041C" w:rsidP="00554383">
            <w:pPr>
              <w:suppressAutoHyphens w:val="0"/>
              <w:overflowPunct/>
              <w:rPr>
                <w:b/>
                <w:bCs/>
                <w:i/>
              </w:rPr>
            </w:pPr>
            <w:r>
              <w:rPr>
                <w:b/>
                <w:bCs/>
                <w:i/>
              </w:rPr>
              <w:t>August 09</w:t>
            </w:r>
          </w:p>
        </w:tc>
        <w:tc>
          <w:tcPr>
            <w:tcW w:w="8815" w:type="dxa"/>
          </w:tcPr>
          <w:p w14:paraId="5EABDA81" w14:textId="45821F8D" w:rsidR="00EA041C" w:rsidRDefault="00EA041C" w:rsidP="00554383">
            <w:pPr>
              <w:suppressAutoHyphens w:val="0"/>
              <w:overflowPunct/>
              <w:rPr>
                <w:b/>
                <w:bCs/>
                <w:i/>
              </w:rPr>
            </w:pPr>
            <w:r>
              <w:rPr>
                <w:b/>
                <w:bCs/>
                <w:i/>
              </w:rPr>
              <w:t xml:space="preserve">BS Back to School Bingo 1:00 p -3:00 pm      </w:t>
            </w:r>
          </w:p>
        </w:tc>
      </w:tr>
      <w:tr w:rsidR="00EA041C" w14:paraId="0B6D9BD4" w14:textId="77777777" w:rsidTr="00EA041C">
        <w:tc>
          <w:tcPr>
            <w:tcW w:w="2088" w:type="dxa"/>
          </w:tcPr>
          <w:p w14:paraId="14F3FE1C" w14:textId="3E68A2DF" w:rsidR="00EA041C" w:rsidRDefault="00EA041C" w:rsidP="00554383">
            <w:pPr>
              <w:suppressAutoHyphens w:val="0"/>
              <w:overflowPunct/>
              <w:rPr>
                <w:b/>
                <w:bCs/>
                <w:i/>
              </w:rPr>
            </w:pPr>
            <w:r>
              <w:rPr>
                <w:b/>
                <w:bCs/>
                <w:i/>
              </w:rPr>
              <w:t>August 13</w:t>
            </w:r>
          </w:p>
        </w:tc>
        <w:tc>
          <w:tcPr>
            <w:tcW w:w="8815" w:type="dxa"/>
          </w:tcPr>
          <w:p w14:paraId="6F6832B1" w14:textId="73CA65E9" w:rsidR="00EA041C" w:rsidRDefault="00EA041C" w:rsidP="00554383">
            <w:pPr>
              <w:suppressAutoHyphens w:val="0"/>
              <w:overflowPunct/>
              <w:rPr>
                <w:b/>
                <w:bCs/>
                <w:i/>
              </w:rPr>
            </w:pPr>
            <w:r>
              <w:rPr>
                <w:b/>
                <w:bCs/>
                <w:i/>
              </w:rPr>
              <w:t>Council Meeting 6:30 pm</w:t>
            </w:r>
          </w:p>
        </w:tc>
      </w:tr>
      <w:tr w:rsidR="00EA041C" w14:paraId="08FA6A02" w14:textId="77777777" w:rsidTr="00EA041C">
        <w:tc>
          <w:tcPr>
            <w:tcW w:w="2088" w:type="dxa"/>
          </w:tcPr>
          <w:p w14:paraId="1BB543B9" w14:textId="4A5E3F0F" w:rsidR="00EA041C" w:rsidRDefault="00EA041C" w:rsidP="00554383">
            <w:pPr>
              <w:suppressAutoHyphens w:val="0"/>
              <w:overflowPunct/>
              <w:rPr>
                <w:b/>
                <w:bCs/>
                <w:i/>
              </w:rPr>
            </w:pPr>
            <w:r>
              <w:rPr>
                <w:b/>
                <w:bCs/>
                <w:i/>
              </w:rPr>
              <w:t>September 07</w:t>
            </w:r>
          </w:p>
        </w:tc>
        <w:tc>
          <w:tcPr>
            <w:tcW w:w="8815" w:type="dxa"/>
          </w:tcPr>
          <w:p w14:paraId="13F3BF31" w14:textId="26119CF6" w:rsidR="00EA041C" w:rsidRDefault="00EA041C" w:rsidP="00554383">
            <w:pPr>
              <w:suppressAutoHyphens w:val="0"/>
              <w:overflowPunct/>
              <w:rPr>
                <w:b/>
                <w:bCs/>
                <w:i/>
              </w:rPr>
            </w:pPr>
            <w:r>
              <w:rPr>
                <w:b/>
                <w:bCs/>
                <w:i/>
              </w:rPr>
              <w:t>God’s Work. Our Hands</w:t>
            </w:r>
          </w:p>
        </w:tc>
      </w:tr>
      <w:tr w:rsidR="00EA041C" w14:paraId="515D4879" w14:textId="77777777" w:rsidTr="00EA041C">
        <w:tc>
          <w:tcPr>
            <w:tcW w:w="2088" w:type="dxa"/>
          </w:tcPr>
          <w:p w14:paraId="0C0D5192" w14:textId="25229BDE" w:rsidR="00EA041C" w:rsidRDefault="00EA041C" w:rsidP="00554383">
            <w:pPr>
              <w:suppressAutoHyphens w:val="0"/>
              <w:overflowPunct/>
              <w:rPr>
                <w:b/>
                <w:bCs/>
                <w:i/>
              </w:rPr>
            </w:pPr>
            <w:r>
              <w:rPr>
                <w:b/>
                <w:bCs/>
                <w:i/>
              </w:rPr>
              <w:t>September 14</w:t>
            </w:r>
          </w:p>
        </w:tc>
        <w:tc>
          <w:tcPr>
            <w:tcW w:w="8815" w:type="dxa"/>
          </w:tcPr>
          <w:p w14:paraId="75FEF72C" w14:textId="2AA1E098" w:rsidR="00EA041C" w:rsidRDefault="00EA041C" w:rsidP="00554383">
            <w:pPr>
              <w:suppressAutoHyphens w:val="0"/>
              <w:overflowPunct/>
              <w:rPr>
                <w:b/>
                <w:bCs/>
                <w:i/>
              </w:rPr>
            </w:pPr>
            <w:r>
              <w:rPr>
                <w:b/>
                <w:bCs/>
                <w:i/>
              </w:rPr>
              <w:t>Council Meeting 6:30 pm after Worship</w:t>
            </w:r>
          </w:p>
        </w:tc>
      </w:tr>
      <w:tr w:rsidR="00EA041C" w14:paraId="11D0BDB1" w14:textId="77777777" w:rsidTr="00EA041C">
        <w:tc>
          <w:tcPr>
            <w:tcW w:w="2088" w:type="dxa"/>
          </w:tcPr>
          <w:p w14:paraId="615FB8D7" w14:textId="5C6DCD79" w:rsidR="00EA041C" w:rsidRDefault="00EA041C" w:rsidP="00554383">
            <w:pPr>
              <w:suppressAutoHyphens w:val="0"/>
              <w:overflowPunct/>
              <w:rPr>
                <w:b/>
                <w:bCs/>
                <w:i/>
              </w:rPr>
            </w:pPr>
            <w:r>
              <w:rPr>
                <w:b/>
                <w:bCs/>
                <w:i/>
              </w:rPr>
              <w:t>October 04</w:t>
            </w:r>
          </w:p>
        </w:tc>
        <w:tc>
          <w:tcPr>
            <w:tcW w:w="8815" w:type="dxa"/>
          </w:tcPr>
          <w:p w14:paraId="3042E826" w14:textId="26D589E9" w:rsidR="00EA041C" w:rsidRDefault="00EA041C" w:rsidP="00554383">
            <w:pPr>
              <w:suppressAutoHyphens w:val="0"/>
              <w:overflowPunct/>
              <w:rPr>
                <w:b/>
                <w:bCs/>
                <w:i/>
              </w:rPr>
            </w:pPr>
            <w:r>
              <w:rPr>
                <w:b/>
                <w:bCs/>
                <w:i/>
              </w:rPr>
              <w:t>Blessing of Animals   TBA</w:t>
            </w:r>
          </w:p>
        </w:tc>
      </w:tr>
      <w:tr w:rsidR="00EA041C" w14:paraId="32498ED8" w14:textId="77777777" w:rsidTr="00EA041C">
        <w:tc>
          <w:tcPr>
            <w:tcW w:w="2088" w:type="dxa"/>
          </w:tcPr>
          <w:p w14:paraId="45232639" w14:textId="089F465B" w:rsidR="00EA041C" w:rsidRDefault="00EA041C" w:rsidP="00554383">
            <w:pPr>
              <w:suppressAutoHyphens w:val="0"/>
              <w:overflowPunct/>
              <w:rPr>
                <w:b/>
                <w:bCs/>
                <w:i/>
              </w:rPr>
            </w:pPr>
          </w:p>
        </w:tc>
        <w:tc>
          <w:tcPr>
            <w:tcW w:w="8815" w:type="dxa"/>
          </w:tcPr>
          <w:p w14:paraId="707E2475" w14:textId="1A0D3B0E" w:rsidR="00EA041C" w:rsidRDefault="00EA041C" w:rsidP="00554383">
            <w:pPr>
              <w:suppressAutoHyphens w:val="0"/>
              <w:overflowPunct/>
              <w:rPr>
                <w:b/>
                <w:bCs/>
                <w:i/>
              </w:rPr>
            </w:pPr>
          </w:p>
        </w:tc>
      </w:tr>
      <w:bookmarkEnd w:id="9"/>
      <w:bookmarkEnd w:id="10"/>
    </w:tbl>
    <w:p w14:paraId="13A20329" w14:textId="77777777" w:rsidR="003B29C2" w:rsidRP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lastRenderedPageBreak/>
        <w:t>****************************************************************************************</w:t>
      </w:r>
    </w:p>
    <w:p w14:paraId="64998FE5" w14:textId="6D6020FE"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72323255" w14:textId="77777777" w:rsidR="006E6972" w:rsidRPr="006E6972" w:rsidRDefault="006E6972" w:rsidP="006E6972">
      <w:pPr>
        <w:suppressAutoHyphens w:val="0"/>
        <w:overflowPunct/>
        <w:spacing w:after="160" w:line="259" w:lineRule="auto"/>
        <w:rPr>
          <w:rFonts w:eastAsiaTheme="minorHAnsi"/>
          <w:b/>
          <w:bCs/>
          <w:kern w:val="2"/>
          <w14:ligatures w14:val="standardContextual"/>
        </w:rPr>
      </w:pPr>
      <w:r w:rsidRPr="006E6972">
        <w:rPr>
          <w:rFonts w:eastAsiaTheme="minorHAnsi"/>
          <w:kern w:val="2"/>
          <w14:ligatures w14:val="standardContextual"/>
        </w:rPr>
        <w:t xml:space="preserve">We will be exploring this book in a </w:t>
      </w:r>
      <w:r w:rsidRPr="006E6972">
        <w:rPr>
          <w:rFonts w:eastAsiaTheme="minorHAnsi"/>
          <w:b/>
          <w:bCs/>
          <w:kern w:val="2"/>
          <w14:ligatures w14:val="standardContextual"/>
        </w:rPr>
        <w:t>7-part sermon series</w:t>
      </w:r>
      <w:r w:rsidRPr="006E6972">
        <w:rPr>
          <w:rFonts w:eastAsiaTheme="minorHAnsi"/>
          <w:kern w:val="2"/>
          <w14:ligatures w14:val="standardContextual"/>
        </w:rPr>
        <w:t xml:space="preserve"> this summer, starting on </w:t>
      </w:r>
      <w:r w:rsidRPr="006E6972">
        <w:rPr>
          <w:rFonts w:eastAsiaTheme="minorHAnsi"/>
          <w:b/>
          <w:bCs/>
          <w:kern w:val="2"/>
          <w14:ligatures w14:val="standardContextual"/>
        </w:rPr>
        <w:t xml:space="preserve">Holy Trinity Sunday. </w:t>
      </w:r>
    </w:p>
    <w:p w14:paraId="7CCCC641"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13: Holiness Code part 1</w:t>
      </w:r>
    </w:p>
    <w:p w14:paraId="56DEB867"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20: Holiness Code part 2</w:t>
      </w:r>
    </w:p>
    <w:p w14:paraId="39552CF2"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27: Sabbath/Conclusion</w:t>
      </w:r>
    </w:p>
    <w:p w14:paraId="13AA1E7A" w14:textId="77777777" w:rsidR="006E6972" w:rsidRPr="006E6972" w:rsidRDefault="006E6972" w:rsidP="006E6972">
      <w:pPr>
        <w:suppressAutoHyphens w:val="0"/>
        <w:overflowPunct/>
        <w:rPr>
          <w:rFonts w:ascii="Arial" w:hAnsi="Arial" w:cs="Arial"/>
          <w:color w:val="000000"/>
        </w:rPr>
      </w:pPr>
    </w:p>
    <w:p w14:paraId="005FEAA4" w14:textId="77777777" w:rsidR="006E6972" w:rsidRPr="006E6972" w:rsidRDefault="006E6972" w:rsidP="006E6972">
      <w:pPr>
        <w:rPr>
          <w:b/>
          <w:bCs/>
          <w:sz w:val="28"/>
          <w:szCs w:val="28"/>
        </w:rPr>
      </w:pPr>
      <w:r w:rsidRPr="006E6972">
        <w:rPr>
          <w:b/>
          <w:bCs/>
          <w:sz w:val="28"/>
          <w:szCs w:val="28"/>
        </w:rPr>
        <w:t>***************************************************************************</w:t>
      </w:r>
    </w:p>
    <w:p w14:paraId="1E5CA53F" w14:textId="2CA128A3" w:rsidR="004316B9" w:rsidRDefault="00C82AED" w:rsidP="003E6D13">
      <w:pPr>
        <w:rPr>
          <w:b/>
          <w:bCs/>
          <w:i/>
          <w:iCs/>
          <w:sz w:val="28"/>
          <w:szCs w:val="28"/>
        </w:rPr>
      </w:pPr>
      <w:r>
        <w:rPr>
          <w:b/>
          <w:bCs/>
          <w:i/>
          <w:iCs/>
          <w:sz w:val="28"/>
          <w:szCs w:val="28"/>
        </w:rPr>
        <w:t xml:space="preserve">David Fast’s last Sunday with us will be July 20. Join us after worship as we celebrate him and </w:t>
      </w:r>
      <w:r w:rsidR="00D31A92">
        <w:rPr>
          <w:b/>
          <w:bCs/>
          <w:i/>
          <w:iCs/>
          <w:sz w:val="28"/>
          <w:szCs w:val="28"/>
        </w:rPr>
        <w:t>wish him well in Hutchinson!</w:t>
      </w:r>
    </w:p>
    <w:p w14:paraId="5C81E5C6" w14:textId="77777777" w:rsidR="00D31A92" w:rsidRDefault="00D31A92" w:rsidP="003E6D13">
      <w:pPr>
        <w:rPr>
          <w:b/>
          <w:bCs/>
          <w:i/>
          <w:iCs/>
          <w:sz w:val="28"/>
          <w:szCs w:val="28"/>
        </w:rPr>
      </w:pPr>
    </w:p>
    <w:p w14:paraId="3022CA4E" w14:textId="5BCFD60E" w:rsidR="00D31A92" w:rsidRDefault="00D31A92" w:rsidP="003E6D13">
      <w:pPr>
        <w:rPr>
          <w:b/>
          <w:bCs/>
          <w:i/>
          <w:iCs/>
          <w:sz w:val="28"/>
          <w:szCs w:val="28"/>
        </w:rPr>
      </w:pPr>
      <w:r>
        <w:rPr>
          <w:b/>
          <w:bCs/>
          <w:i/>
          <w:iCs/>
          <w:sz w:val="28"/>
          <w:szCs w:val="28"/>
        </w:rPr>
        <w:t>***************************************************************************</w:t>
      </w:r>
    </w:p>
    <w:p w14:paraId="440F7882" w14:textId="77777777" w:rsidR="00D31A92" w:rsidRPr="00C82AED" w:rsidRDefault="00D31A92" w:rsidP="003E6D13">
      <w:pPr>
        <w:rPr>
          <w:b/>
          <w:bCs/>
          <w:i/>
          <w:i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tempest-tost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71664DDA" w14:textId="77777777" w:rsidR="004E7411" w:rsidRDefault="004E7411" w:rsidP="003E6D13">
      <w:pPr>
        <w:rPr>
          <w:i/>
          <w:iCs/>
        </w:rPr>
      </w:pP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w:t>
      </w:r>
      <w:r w:rsidRPr="000E1448">
        <w:rPr>
          <w:rFonts w:eastAsiaTheme="minorHAnsi"/>
          <w:i/>
          <w:iCs/>
          <w:kern w:val="2"/>
          <w14:ligatures w14:val="standardContextual"/>
        </w:rPr>
        <w:lastRenderedPageBreak/>
        <w:t xml:space="preserve">remains the same: to assist and support refugees in the United States and around the world. Visit their website to see all the ways you can support this important work. </w:t>
      </w: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11" w:name="_Hlk87430070"/>
      <w:bookmarkEnd w:id="11"/>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5C53E9DC" w:rsidR="00F7792F" w:rsidRDefault="00F7792F" w:rsidP="00F7792F">
      <w:pPr>
        <w:rPr>
          <w:rFonts w:eastAsiaTheme="minorHAnsi"/>
          <w:b/>
          <w:bCs/>
          <w:color w:val="222222"/>
          <w:kern w:val="2"/>
          <w14:ligatures w14:val="standardContextual"/>
        </w:rPr>
      </w:pPr>
      <w:bookmarkStart w:id="12" w:name="_Hlk141169408"/>
      <w:r w:rsidRPr="00B9662D">
        <w:rPr>
          <w:rFonts w:eastAsiaTheme="minorHAnsi"/>
          <w:b/>
          <w:bCs/>
          <w:color w:val="222222"/>
          <w:kern w:val="2"/>
          <w14:ligatures w14:val="standardContextual"/>
        </w:rPr>
        <w:t>Questions for Reflection and Discussion</w:t>
      </w:r>
    </w:p>
    <w:p w14:paraId="2787846D" w14:textId="7E0CC1B3" w:rsidR="00067FA0" w:rsidRDefault="00EA041C" w:rsidP="00067FA0">
      <w:pPr>
        <w:numPr>
          <w:ilvl w:val="0"/>
          <w:numId w:val="41"/>
        </w:numPr>
        <w:suppressAutoHyphens w:val="0"/>
        <w:overflowPunct/>
        <w:contextualSpacing/>
        <w:rPr>
          <w:rFonts w:eastAsiaTheme="minorHAnsi"/>
          <w:kern w:val="2"/>
          <w14:ligatures w14:val="standardContextual"/>
        </w:rPr>
      </w:pPr>
      <w:r>
        <w:rPr>
          <w:rFonts w:eastAsiaTheme="minorHAnsi"/>
          <w:kern w:val="2"/>
          <w14:ligatures w14:val="standardContextual"/>
        </w:rPr>
        <w:t>In verses we don’t read, Leviticus suggests 7 skin diseases, all classified un</w:t>
      </w:r>
      <w:r w:rsidR="0015491D">
        <w:rPr>
          <w:rFonts w:eastAsiaTheme="minorHAnsi"/>
          <w:kern w:val="2"/>
          <w14:ligatures w14:val="standardContextual"/>
        </w:rPr>
        <w:t>d</w:t>
      </w:r>
      <w:r>
        <w:rPr>
          <w:rFonts w:eastAsiaTheme="minorHAnsi"/>
          <w:kern w:val="2"/>
          <w14:ligatures w14:val="standardContextual"/>
        </w:rPr>
        <w:t>er one word that is usually translated “leprosy” (but isn’t). Seven is usually seen as a representative survey of all proba</w:t>
      </w:r>
      <w:r w:rsidR="0015491D">
        <w:rPr>
          <w:rFonts w:eastAsiaTheme="minorHAnsi"/>
          <w:kern w:val="2"/>
          <w14:ligatures w14:val="standardContextual"/>
        </w:rPr>
        <w:t>b</w:t>
      </w:r>
      <w:r>
        <w:rPr>
          <w:rFonts w:eastAsiaTheme="minorHAnsi"/>
          <w:kern w:val="2"/>
          <w14:ligatures w14:val="standardContextual"/>
        </w:rPr>
        <w:t>le diseases. Jacob Milgrom, a theologian who wrote what is usually seen as the definitive commentary on Leviticus, wrote that</w:t>
      </w:r>
      <w:r w:rsidR="0015491D">
        <w:rPr>
          <w:rFonts w:eastAsiaTheme="minorHAnsi"/>
          <w:kern w:val="2"/>
          <w14:ligatures w14:val="standardContextual"/>
        </w:rPr>
        <w:t xml:space="preserve"> </w:t>
      </w:r>
      <w:r>
        <w:rPr>
          <w:rFonts w:eastAsiaTheme="minorHAnsi"/>
          <w:kern w:val="2"/>
          <w14:ligatures w14:val="standardContextual"/>
        </w:rPr>
        <w:t>he asked a dermatologist</w:t>
      </w:r>
      <w:r w:rsidR="0015491D">
        <w:rPr>
          <w:rFonts w:eastAsiaTheme="minorHAnsi"/>
          <w:kern w:val="2"/>
          <w14:ligatures w14:val="standardContextual"/>
        </w:rPr>
        <w:t xml:space="preserve"> </w:t>
      </w:r>
      <w:r>
        <w:rPr>
          <w:rFonts w:eastAsiaTheme="minorHAnsi"/>
          <w:kern w:val="2"/>
          <w14:ligatures w14:val="standardContextual"/>
        </w:rPr>
        <w:t>to weigh in on chapter 13. The doctor said that this clearly doesn’t represent chronic d</w:t>
      </w:r>
      <w:r w:rsidR="0015491D">
        <w:rPr>
          <w:rFonts w:eastAsiaTheme="minorHAnsi"/>
          <w:kern w:val="2"/>
          <w14:ligatures w14:val="standardContextual"/>
        </w:rPr>
        <w:t>i</w:t>
      </w:r>
      <w:r>
        <w:rPr>
          <w:rFonts w:eastAsiaTheme="minorHAnsi"/>
          <w:kern w:val="2"/>
          <w14:ligatures w14:val="standardContextual"/>
        </w:rPr>
        <w:t>s</w:t>
      </w:r>
      <w:r w:rsidR="00ED02F8">
        <w:rPr>
          <w:rFonts w:eastAsiaTheme="minorHAnsi"/>
          <w:kern w:val="2"/>
          <w14:ligatures w14:val="standardContextual"/>
        </w:rPr>
        <w:t>eases like psoriasis, because the 7- to13-day quarantine wouldn’t be effective. It’s also not representative of</w:t>
      </w:r>
      <w:r w:rsidR="0015491D">
        <w:rPr>
          <w:rFonts w:eastAsiaTheme="minorHAnsi"/>
          <w:kern w:val="2"/>
          <w14:ligatures w14:val="standardContextual"/>
        </w:rPr>
        <w:t xml:space="preserve"> </w:t>
      </w:r>
      <w:r w:rsidR="00ED02F8">
        <w:rPr>
          <w:rFonts w:eastAsiaTheme="minorHAnsi"/>
          <w:kern w:val="2"/>
          <w14:ligatures w14:val="standardContextual"/>
        </w:rPr>
        <w:t>most infectious diseases, since the text makes clear they’re more concerned ith appearance than actual disease. Milgrom calls this collection</w:t>
      </w:r>
      <w:r w:rsidR="0015491D">
        <w:rPr>
          <w:rFonts w:eastAsiaTheme="minorHAnsi"/>
          <w:kern w:val="2"/>
          <w14:ligatures w14:val="standardContextual"/>
        </w:rPr>
        <w:t xml:space="preserve"> </w:t>
      </w:r>
      <w:r w:rsidR="00ED02F8">
        <w:rPr>
          <w:rFonts w:eastAsiaTheme="minorHAnsi"/>
          <w:kern w:val="2"/>
          <w14:ligatures w14:val="standardContextual"/>
        </w:rPr>
        <w:t>of diseases “scale disease,” because the dermatologist was ultimately unable to recognize the description as any modern-day condition.</w:t>
      </w:r>
    </w:p>
    <w:p w14:paraId="68FE1D8D" w14:textId="40325DB4" w:rsidR="00ED02F8" w:rsidRDefault="00ED02F8" w:rsidP="00067FA0">
      <w:pPr>
        <w:numPr>
          <w:ilvl w:val="0"/>
          <w:numId w:val="41"/>
        </w:numPr>
        <w:suppressAutoHyphens w:val="0"/>
        <w:overflowPunct/>
        <w:contextualSpacing/>
        <w:rPr>
          <w:rFonts w:eastAsiaTheme="minorHAnsi"/>
          <w:kern w:val="2"/>
          <w14:ligatures w14:val="standardContextual"/>
        </w:rPr>
      </w:pPr>
      <w:r>
        <w:rPr>
          <w:rFonts w:eastAsiaTheme="minorHAnsi"/>
          <w:kern w:val="2"/>
          <w14:ligatures w14:val="standardContextual"/>
        </w:rPr>
        <w:t>If you want to see ex</w:t>
      </w:r>
      <w:r w:rsidR="0015491D">
        <w:rPr>
          <w:rFonts w:eastAsiaTheme="minorHAnsi"/>
          <w:kern w:val="2"/>
          <w14:ligatures w14:val="standardContextual"/>
        </w:rPr>
        <w:t>a</w:t>
      </w:r>
      <w:r>
        <w:rPr>
          <w:rFonts w:eastAsiaTheme="minorHAnsi"/>
          <w:kern w:val="2"/>
          <w14:ligatures w14:val="standardContextual"/>
        </w:rPr>
        <w:t>mples of where the skin ailment is treated as a punishment for sin, Miriam’s story can be found in Numbers 12:1-15; Gehazi’s can be found in 2 Kings 5:25-27, although I would start much earlier in the chapter to get Naaman’s whole story; and Uzziah’s can be found in 2 Chronicles 26:16-21. The entire book of Job presents the opposing point of view, as does reading through the entirety of chapters 13 and 14 in Leviticus.</w:t>
      </w:r>
    </w:p>
    <w:p w14:paraId="5A6EB5D2" w14:textId="5D4F5B5E" w:rsidR="00ED02F8" w:rsidRDefault="00ED02F8" w:rsidP="00067FA0">
      <w:pPr>
        <w:numPr>
          <w:ilvl w:val="0"/>
          <w:numId w:val="41"/>
        </w:numPr>
        <w:suppressAutoHyphens w:val="0"/>
        <w:overflowPunct/>
        <w:contextualSpacing/>
        <w:rPr>
          <w:rFonts w:eastAsiaTheme="minorHAnsi"/>
          <w:kern w:val="2"/>
          <w14:ligatures w14:val="standardContextual"/>
        </w:rPr>
      </w:pPr>
      <w:r>
        <w:rPr>
          <w:rFonts w:eastAsiaTheme="minorHAnsi"/>
          <w:kern w:val="2"/>
          <w14:ligatures w14:val="standardContextual"/>
        </w:rPr>
        <w:t>I allude to an 8-day process for becoming ceremonially clean. It starts with coming to the priest, who verifies that your disease is gone. Then there’s the</w:t>
      </w:r>
      <w:r w:rsidR="0015491D">
        <w:rPr>
          <w:rFonts w:eastAsiaTheme="minorHAnsi"/>
          <w:kern w:val="2"/>
          <w14:ligatures w14:val="standardContextual"/>
        </w:rPr>
        <w:t xml:space="preserve"> </w:t>
      </w:r>
      <w:r>
        <w:rPr>
          <w:rFonts w:eastAsiaTheme="minorHAnsi"/>
          <w:kern w:val="2"/>
          <w14:ligatures w14:val="standardContextual"/>
        </w:rPr>
        <w:t>sacrifice in 14:2-7, followed by washing your clothes, bathing, and shaving, and the first declaration</w:t>
      </w:r>
      <w:r w:rsidR="0015491D">
        <w:rPr>
          <w:rFonts w:eastAsiaTheme="minorHAnsi"/>
          <w:kern w:val="2"/>
          <w14:ligatures w14:val="standardContextual"/>
        </w:rPr>
        <w:t xml:space="preserve"> </w:t>
      </w:r>
      <w:r>
        <w:rPr>
          <w:rFonts w:eastAsiaTheme="minorHAnsi"/>
          <w:kern w:val="2"/>
          <w14:ligatures w14:val="standardContextual"/>
        </w:rPr>
        <w:t xml:space="preserve">that you’re ceremonially clean. That’s day one. Then the rest of the first week is spent living at the camp, but outside the walls – no longer banished, but not yet retuned. On day 7, you wash your clothes, bathe, and shave again – including your eyebrows! And you’re declared ceremonially clean for the second time. And on day 8, you provide a sacrifice of reparation, one of purification, and one of burnt cereal. Then you are ceremonially clean for the third and last time. </w:t>
      </w:r>
    </w:p>
    <w:p w14:paraId="784FF124" w14:textId="3576B91B" w:rsidR="00ED02F8" w:rsidRDefault="00ED02F8" w:rsidP="00067FA0">
      <w:pPr>
        <w:numPr>
          <w:ilvl w:val="0"/>
          <w:numId w:val="41"/>
        </w:numPr>
        <w:suppressAutoHyphens w:val="0"/>
        <w:overflowPunct/>
        <w:contextualSpacing/>
        <w:rPr>
          <w:rFonts w:eastAsiaTheme="minorHAnsi"/>
          <w:kern w:val="2"/>
          <w14:ligatures w14:val="standardContextual"/>
        </w:rPr>
      </w:pPr>
      <w:r>
        <w:rPr>
          <w:rFonts w:eastAsiaTheme="minorHAnsi"/>
          <w:kern w:val="2"/>
          <w14:ligatures w14:val="standardContextual"/>
        </w:rPr>
        <w:t xml:space="preserve">This 8-day process mirrors in some ways the priests’ process of ordination </w:t>
      </w:r>
      <w:r w:rsidR="0015491D">
        <w:rPr>
          <w:rFonts w:eastAsiaTheme="minorHAnsi"/>
          <w:kern w:val="2"/>
          <w14:ligatures w14:val="standardContextual"/>
        </w:rPr>
        <w:t>– that was a 7-dayprocess, with worship on the 8</w:t>
      </w:r>
      <w:r w:rsidR="0015491D" w:rsidRPr="0015491D">
        <w:rPr>
          <w:rFonts w:eastAsiaTheme="minorHAnsi"/>
          <w:kern w:val="2"/>
          <w:vertAlign w:val="superscript"/>
          <w14:ligatures w14:val="standardContextual"/>
        </w:rPr>
        <w:t>th</w:t>
      </w:r>
      <w:r w:rsidR="0015491D">
        <w:rPr>
          <w:rFonts w:eastAsiaTheme="minorHAnsi"/>
          <w:kern w:val="2"/>
          <w14:ligatures w14:val="standardContextual"/>
        </w:rPr>
        <w:t xml:space="preserve"> day as well. In both processes, you move closer and closer to the community and to God throughout the three stages of the journey. Why would this be significant?</w:t>
      </w:r>
    </w:p>
    <w:p w14:paraId="5D2A8F17" w14:textId="3853984D" w:rsidR="0015491D" w:rsidRDefault="0015491D" w:rsidP="00067FA0">
      <w:pPr>
        <w:numPr>
          <w:ilvl w:val="0"/>
          <w:numId w:val="41"/>
        </w:numPr>
        <w:suppressAutoHyphens w:val="0"/>
        <w:overflowPunct/>
        <w:contextualSpacing/>
        <w:rPr>
          <w:rFonts w:eastAsiaTheme="minorHAnsi"/>
          <w:kern w:val="2"/>
          <w14:ligatures w14:val="standardContextual"/>
        </w:rPr>
      </w:pPr>
      <w:r>
        <w:rPr>
          <w:rFonts w:eastAsiaTheme="minorHAnsi"/>
          <w:kern w:val="2"/>
          <w14:ligatures w14:val="standardContextual"/>
        </w:rPr>
        <w:t>What do you think it would be like to be banished, away from the community, for that time of being “unclean?”</w:t>
      </w:r>
    </w:p>
    <w:p w14:paraId="697D78C7" w14:textId="5513DA05" w:rsidR="0015491D" w:rsidRPr="00067FA0" w:rsidRDefault="0015491D" w:rsidP="00067FA0">
      <w:pPr>
        <w:numPr>
          <w:ilvl w:val="0"/>
          <w:numId w:val="41"/>
        </w:numPr>
        <w:suppressAutoHyphens w:val="0"/>
        <w:overflowPunct/>
        <w:contextualSpacing/>
        <w:rPr>
          <w:rFonts w:eastAsiaTheme="minorHAnsi"/>
          <w:kern w:val="2"/>
          <w14:ligatures w14:val="standardContextual"/>
        </w:rPr>
      </w:pPr>
      <w:r>
        <w:rPr>
          <w:rFonts w:eastAsiaTheme="minorHAnsi"/>
          <w:kern w:val="2"/>
          <w14:ligatures w14:val="standardContextual"/>
        </w:rPr>
        <w:t>The analogy I use in my sermon breaks down at the end, as I acknowledge. But it’s very much an analogy of our time, as it speaks to the question of who belongs, and who decides who belongs. What is our role in that? What should our role be? Is there a disconnect? If so, why?</w:t>
      </w:r>
    </w:p>
    <w:p w14:paraId="14F00AA3" w14:textId="77777777" w:rsidR="00067FA0" w:rsidRPr="00067FA0" w:rsidRDefault="00067FA0" w:rsidP="00067FA0">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12"/>
    <w:p w14:paraId="7FB86A1B" w14:textId="31CD9646" w:rsidR="00BA2AEF" w:rsidRDefault="00BA2AEF" w:rsidP="006C4B23">
      <w:pPr>
        <w:suppressAutoHyphens w:val="0"/>
        <w:overflowPunct/>
        <w:rPr>
          <w:rFonts w:eastAsiaTheme="minorHAnsi"/>
          <w:b/>
          <w:bCs/>
          <w:i/>
          <w:iCs/>
          <w:kern w:val="2"/>
          <w14:ligatures w14:val="standardContextual"/>
        </w:rPr>
      </w:pPr>
    </w:p>
    <w:p w14:paraId="6C3919A9" w14:textId="65428E67"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3" w:name="_Hlk201750148"/>
      <w:r w:rsidR="00DA5EB5">
        <w:rPr>
          <w:rFonts w:eastAsiaTheme="minorHAnsi"/>
          <w:b/>
          <w:bCs/>
          <w:kern w:val="2"/>
          <w14:ligatures w14:val="standardContextual"/>
        </w:rPr>
        <w:t>July 06</w:t>
      </w:r>
      <w:bookmarkEnd w:id="13"/>
      <w:r w:rsidRPr="006C4B23">
        <w:rPr>
          <w:rFonts w:eastAsiaTheme="minorHAnsi"/>
          <w:b/>
          <w:bCs/>
          <w:i/>
          <w:iCs/>
          <w:kern w:val="2"/>
          <w14:ligatures w14:val="standardContextual"/>
        </w:rPr>
        <w:t>-</w:t>
      </w:r>
      <w:bookmarkStart w:id="14" w:name="_Hlk197070922"/>
      <w:r w:rsidRPr="006C4B23">
        <w:rPr>
          <w:rFonts w:eastAsiaTheme="minorHAnsi"/>
          <w:b/>
          <w:bCs/>
          <w:i/>
          <w:iCs/>
          <w:kern w:val="2"/>
          <w14:ligatures w14:val="standardContextual"/>
        </w:rPr>
        <w:t>Donna Taylor</w:t>
      </w:r>
    </w:p>
    <w:bookmarkEnd w:id="14"/>
    <w:p w14:paraId="6CDFC79A" w14:textId="44401C26"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DA5EB5">
        <w:rPr>
          <w:rFonts w:eastAsiaTheme="minorHAnsi"/>
          <w:b/>
          <w:bCs/>
          <w:kern w:val="2"/>
          <w14:ligatures w14:val="standardContextual"/>
        </w:rPr>
        <w:t>July 06</w:t>
      </w:r>
      <w:r w:rsidRPr="006C4B23">
        <w:rPr>
          <w:rFonts w:eastAsiaTheme="minorHAnsi"/>
          <w:b/>
          <w:bCs/>
          <w:i/>
          <w:iCs/>
          <w:kern w:val="2"/>
          <w14:ligatures w14:val="standardContextual"/>
        </w:rPr>
        <w:t>-Paul Blixrud</w:t>
      </w:r>
    </w:p>
    <w:p w14:paraId="7D56A007" w14:textId="1AF87218" w:rsidR="006C4B23" w:rsidRPr="00E10857"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DA5EB5">
        <w:rPr>
          <w:rFonts w:eastAsiaTheme="minorHAnsi"/>
          <w:b/>
          <w:bCs/>
          <w:kern w:val="2"/>
          <w14:ligatures w14:val="standardContextual"/>
        </w:rPr>
        <w:t>July 06</w:t>
      </w:r>
      <w:r w:rsidRPr="006C4B23">
        <w:rPr>
          <w:rFonts w:eastAsiaTheme="minorHAnsi"/>
          <w:b/>
          <w:bCs/>
          <w:kern w:val="2"/>
          <w14:ligatures w14:val="standardContextual"/>
        </w:rPr>
        <w:t>-</w:t>
      </w:r>
      <w:r w:rsidR="00E10857">
        <w:rPr>
          <w:rFonts w:eastAsiaTheme="minorHAnsi"/>
          <w:b/>
          <w:bCs/>
          <w:i/>
          <w:iCs/>
          <w:kern w:val="2"/>
          <w14:ligatures w14:val="standardContextual"/>
        </w:rPr>
        <w:t>Mary Ann Gross &amp; Donna Taylor</w:t>
      </w:r>
    </w:p>
    <w:p w14:paraId="03FC1C68" w14:textId="0779AB03" w:rsidR="00013E22" w:rsidRPr="00E10857" w:rsidRDefault="00AA2E59" w:rsidP="00013E22">
      <w:pPr>
        <w:suppressAutoHyphens w:val="0"/>
        <w:overflowPunct/>
        <w:rPr>
          <w:rFonts w:eastAsiaTheme="minorHAnsi"/>
          <w:b/>
          <w:bCs/>
          <w:i/>
          <w:iCs/>
          <w:kern w:val="2"/>
          <w14:ligatures w14:val="standardContextual"/>
        </w:rPr>
      </w:pPr>
      <w:r>
        <w:rPr>
          <w:rFonts w:eastAsiaTheme="minorHAnsi"/>
          <w:b/>
          <w:bCs/>
          <w:i/>
          <w:iCs/>
          <w:kern w:val="2"/>
          <w14:ligatures w14:val="standardContextual"/>
        </w:rPr>
        <w:t>Reader</w:t>
      </w:r>
      <w:r w:rsidR="00013E22" w:rsidRPr="006C4B23">
        <w:rPr>
          <w:rFonts w:eastAsiaTheme="minorHAnsi"/>
          <w:b/>
          <w:bCs/>
          <w:i/>
          <w:iCs/>
          <w:kern w:val="2"/>
          <w14:ligatures w14:val="standardContextual"/>
        </w:rPr>
        <w:t>-</w:t>
      </w:r>
      <w:r w:rsidR="00013E22" w:rsidRPr="006C4B23">
        <w:rPr>
          <w:rFonts w:eastAsiaTheme="minorHAnsi"/>
          <w:b/>
          <w:bCs/>
          <w:kern w:val="2"/>
          <w14:ligatures w14:val="standardContextual"/>
        </w:rPr>
        <w:t xml:space="preserve"> </w:t>
      </w:r>
      <w:r w:rsidR="00DA5EB5">
        <w:rPr>
          <w:rFonts w:eastAsiaTheme="minorHAnsi"/>
          <w:b/>
          <w:bCs/>
          <w:kern w:val="2"/>
          <w14:ligatures w14:val="standardContextual"/>
        </w:rPr>
        <w:t>July 06</w:t>
      </w:r>
      <w:r w:rsidR="00013E22" w:rsidRPr="006C4B23">
        <w:rPr>
          <w:rFonts w:eastAsiaTheme="minorHAnsi"/>
          <w:b/>
          <w:bCs/>
          <w:kern w:val="2"/>
          <w14:ligatures w14:val="standardContextual"/>
        </w:rPr>
        <w:t>-</w:t>
      </w:r>
      <w:r w:rsidR="00E10857">
        <w:rPr>
          <w:rFonts w:eastAsiaTheme="minorHAnsi"/>
          <w:b/>
          <w:bCs/>
          <w:i/>
          <w:iCs/>
          <w:kern w:val="2"/>
          <w14:ligatures w14:val="standardContextual"/>
        </w:rPr>
        <w:t>Sara Meyers</w:t>
      </w:r>
    </w:p>
    <w:p w14:paraId="5198A7DA" w14:textId="3E6B1376"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DA5EB5">
        <w:rPr>
          <w:rFonts w:eastAsiaTheme="minorHAnsi"/>
          <w:b/>
          <w:bCs/>
          <w:kern w:val="2"/>
          <w14:ligatures w14:val="standardContextual"/>
        </w:rPr>
        <w:t>July 06</w:t>
      </w:r>
      <w:r w:rsidRPr="006C4B23">
        <w:rPr>
          <w:rFonts w:eastAsiaTheme="minorHAnsi"/>
          <w:b/>
          <w:bCs/>
          <w:i/>
          <w:iCs/>
          <w:kern w:val="2"/>
          <w14:ligatures w14:val="standardContextual"/>
        </w:rPr>
        <w:t>-Gary Antes</w:t>
      </w:r>
    </w:p>
    <w:p w14:paraId="48734B8B" w14:textId="77777777" w:rsidR="008A1F64" w:rsidRDefault="008A1F64"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lastRenderedPageBreak/>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5604249B" w14:textId="77777777" w:rsidR="00F030A1" w:rsidRDefault="00F030A1" w:rsidP="00F7792F">
      <w:pPr>
        <w:rPr>
          <w:b/>
          <w:bCs/>
          <w:i/>
          <w:iCs/>
          <w:color w:val="222222"/>
          <w:sz w:val="28"/>
          <w:szCs w:val="28"/>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B57C8"/>
    <w:multiLevelType w:val="hybridMultilevel"/>
    <w:tmpl w:val="1BE8127A"/>
    <w:numStyleLink w:val="Numbered"/>
  </w:abstractNum>
  <w:abstractNum w:abstractNumId="17"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A0528"/>
    <w:multiLevelType w:val="hybridMultilevel"/>
    <w:tmpl w:val="F996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7"/>
  </w:num>
  <w:num w:numId="2" w16cid:durableId="1180244485">
    <w:abstractNumId w:val="28"/>
  </w:num>
  <w:num w:numId="3" w16cid:durableId="449056671">
    <w:abstractNumId w:val="13"/>
  </w:num>
  <w:num w:numId="4" w16cid:durableId="1857383944">
    <w:abstractNumId w:val="0"/>
  </w:num>
  <w:num w:numId="5" w16cid:durableId="59056612">
    <w:abstractNumId w:val="1"/>
  </w:num>
  <w:num w:numId="6" w16cid:durableId="1163010061">
    <w:abstractNumId w:val="19"/>
  </w:num>
  <w:num w:numId="7" w16cid:durableId="1566523972">
    <w:abstractNumId w:val="40"/>
  </w:num>
  <w:num w:numId="8" w16cid:durableId="1790582834">
    <w:abstractNumId w:val="21"/>
  </w:num>
  <w:num w:numId="9" w16cid:durableId="561598041">
    <w:abstractNumId w:val="26"/>
  </w:num>
  <w:num w:numId="10" w16cid:durableId="1630474857">
    <w:abstractNumId w:val="34"/>
  </w:num>
  <w:num w:numId="11" w16cid:durableId="1616869600">
    <w:abstractNumId w:val="7"/>
  </w:num>
  <w:num w:numId="12" w16cid:durableId="1676613521">
    <w:abstractNumId w:val="36"/>
  </w:num>
  <w:num w:numId="13" w16cid:durableId="405763856">
    <w:abstractNumId w:val="30"/>
  </w:num>
  <w:num w:numId="14" w16cid:durableId="1809006188">
    <w:abstractNumId w:val="20"/>
  </w:num>
  <w:num w:numId="15" w16cid:durableId="641037542">
    <w:abstractNumId w:val="25"/>
  </w:num>
  <w:num w:numId="16" w16cid:durableId="1865903547">
    <w:abstractNumId w:val="29"/>
  </w:num>
  <w:num w:numId="17" w16cid:durableId="237862342">
    <w:abstractNumId w:val="31"/>
  </w:num>
  <w:num w:numId="18" w16cid:durableId="313143792">
    <w:abstractNumId w:val="6"/>
  </w:num>
  <w:num w:numId="19" w16cid:durableId="1813136177">
    <w:abstractNumId w:val="14"/>
  </w:num>
  <w:num w:numId="20" w16cid:durableId="1699546165">
    <w:abstractNumId w:val="2"/>
  </w:num>
  <w:num w:numId="21" w16cid:durableId="1077019633">
    <w:abstractNumId w:val="16"/>
  </w:num>
  <w:num w:numId="22" w16cid:durableId="2012291420">
    <w:abstractNumId w:val="5"/>
  </w:num>
  <w:num w:numId="23" w16cid:durableId="158035624">
    <w:abstractNumId w:val="35"/>
  </w:num>
  <w:num w:numId="24" w16cid:durableId="748229681">
    <w:abstractNumId w:val="32"/>
  </w:num>
  <w:num w:numId="25" w16cid:durableId="199127551">
    <w:abstractNumId w:val="4"/>
  </w:num>
  <w:num w:numId="26" w16cid:durableId="1661425868">
    <w:abstractNumId w:val="10"/>
  </w:num>
  <w:num w:numId="27" w16cid:durableId="1740204943">
    <w:abstractNumId w:val="11"/>
  </w:num>
  <w:num w:numId="28" w16cid:durableId="1712415394">
    <w:abstractNumId w:val="17"/>
  </w:num>
  <w:num w:numId="29" w16cid:durableId="1572428805">
    <w:abstractNumId w:val="15"/>
  </w:num>
  <w:num w:numId="30" w16cid:durableId="1012605089">
    <w:abstractNumId w:val="39"/>
  </w:num>
  <w:num w:numId="31" w16cid:durableId="857081025">
    <w:abstractNumId w:val="9"/>
  </w:num>
  <w:num w:numId="32" w16cid:durableId="1333527111">
    <w:abstractNumId w:val="24"/>
  </w:num>
  <w:num w:numId="33" w16cid:durableId="473909225">
    <w:abstractNumId w:val="38"/>
  </w:num>
  <w:num w:numId="34" w16cid:durableId="1519736069">
    <w:abstractNumId w:val="37"/>
  </w:num>
  <w:num w:numId="35" w16cid:durableId="1270311979">
    <w:abstractNumId w:val="33"/>
  </w:num>
  <w:num w:numId="36" w16cid:durableId="939608350">
    <w:abstractNumId w:val="23"/>
  </w:num>
  <w:num w:numId="37" w16cid:durableId="8408813">
    <w:abstractNumId w:val="12"/>
  </w:num>
  <w:num w:numId="38" w16cid:durableId="1296526888">
    <w:abstractNumId w:val="3"/>
  </w:num>
  <w:num w:numId="39" w16cid:durableId="273095771">
    <w:abstractNumId w:val="8"/>
  </w:num>
  <w:num w:numId="40" w16cid:durableId="1599484255">
    <w:abstractNumId w:val="22"/>
  </w:num>
  <w:num w:numId="41" w16cid:durableId="60878441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7137"/>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42"/>
    <w:rsid w:val="00126A09"/>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A"/>
    <w:rsid w:val="00147B6B"/>
    <w:rsid w:val="00147FCC"/>
    <w:rsid w:val="00150A62"/>
    <w:rsid w:val="0015152B"/>
    <w:rsid w:val="00151716"/>
    <w:rsid w:val="0015188C"/>
    <w:rsid w:val="00151DCB"/>
    <w:rsid w:val="00151E8D"/>
    <w:rsid w:val="00151F1D"/>
    <w:rsid w:val="001525F8"/>
    <w:rsid w:val="00152B36"/>
    <w:rsid w:val="00152B58"/>
    <w:rsid w:val="00152E4C"/>
    <w:rsid w:val="00152FDB"/>
    <w:rsid w:val="001531DE"/>
    <w:rsid w:val="00153D95"/>
    <w:rsid w:val="001542ED"/>
    <w:rsid w:val="0015491D"/>
    <w:rsid w:val="00154F7B"/>
    <w:rsid w:val="001553E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9B0"/>
    <w:rsid w:val="00161B7E"/>
    <w:rsid w:val="00162572"/>
    <w:rsid w:val="001628BD"/>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A68"/>
    <w:rsid w:val="00294F9A"/>
    <w:rsid w:val="00295A16"/>
    <w:rsid w:val="00295A59"/>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E2D"/>
    <w:rsid w:val="002C44AD"/>
    <w:rsid w:val="002C460C"/>
    <w:rsid w:val="002C4F4F"/>
    <w:rsid w:val="002C524D"/>
    <w:rsid w:val="002C5853"/>
    <w:rsid w:val="002C5879"/>
    <w:rsid w:val="002C5F54"/>
    <w:rsid w:val="002C6141"/>
    <w:rsid w:val="002C64C8"/>
    <w:rsid w:val="002C6CCE"/>
    <w:rsid w:val="002C776B"/>
    <w:rsid w:val="002D06F8"/>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947"/>
    <w:rsid w:val="002F6E88"/>
    <w:rsid w:val="002F7755"/>
    <w:rsid w:val="0030003F"/>
    <w:rsid w:val="0030008C"/>
    <w:rsid w:val="00300C11"/>
    <w:rsid w:val="00301713"/>
    <w:rsid w:val="0030172E"/>
    <w:rsid w:val="0030189A"/>
    <w:rsid w:val="00301AFF"/>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A09"/>
    <w:rsid w:val="00341D41"/>
    <w:rsid w:val="00342317"/>
    <w:rsid w:val="00342585"/>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CF6"/>
    <w:rsid w:val="00367D60"/>
    <w:rsid w:val="00370072"/>
    <w:rsid w:val="003702A2"/>
    <w:rsid w:val="0037045C"/>
    <w:rsid w:val="003708E9"/>
    <w:rsid w:val="00370AD6"/>
    <w:rsid w:val="00370C86"/>
    <w:rsid w:val="00371092"/>
    <w:rsid w:val="00372998"/>
    <w:rsid w:val="0037378F"/>
    <w:rsid w:val="003737EA"/>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0ED"/>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31CE"/>
    <w:rsid w:val="004337FF"/>
    <w:rsid w:val="004338EA"/>
    <w:rsid w:val="00433C30"/>
    <w:rsid w:val="00433CC1"/>
    <w:rsid w:val="004340CE"/>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4F2"/>
    <w:rsid w:val="004C25BA"/>
    <w:rsid w:val="004C25F6"/>
    <w:rsid w:val="004C2664"/>
    <w:rsid w:val="004C2E82"/>
    <w:rsid w:val="004C2F1A"/>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CB"/>
    <w:rsid w:val="005037D6"/>
    <w:rsid w:val="00503B91"/>
    <w:rsid w:val="00503EAA"/>
    <w:rsid w:val="005041FB"/>
    <w:rsid w:val="00504733"/>
    <w:rsid w:val="00504873"/>
    <w:rsid w:val="00504EE9"/>
    <w:rsid w:val="005051AE"/>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5E7"/>
    <w:rsid w:val="00527B1D"/>
    <w:rsid w:val="00527BE4"/>
    <w:rsid w:val="0053028C"/>
    <w:rsid w:val="00530382"/>
    <w:rsid w:val="005304C6"/>
    <w:rsid w:val="005306C6"/>
    <w:rsid w:val="00530AE4"/>
    <w:rsid w:val="00530C7C"/>
    <w:rsid w:val="005317BC"/>
    <w:rsid w:val="0053188D"/>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415C"/>
    <w:rsid w:val="005447C8"/>
    <w:rsid w:val="00544B9E"/>
    <w:rsid w:val="00544CEF"/>
    <w:rsid w:val="00545058"/>
    <w:rsid w:val="00545372"/>
    <w:rsid w:val="0054597F"/>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0E19"/>
    <w:rsid w:val="005C1D3A"/>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DC3"/>
    <w:rsid w:val="006861DC"/>
    <w:rsid w:val="00686486"/>
    <w:rsid w:val="006864EE"/>
    <w:rsid w:val="0068683B"/>
    <w:rsid w:val="00686D3F"/>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A0F66"/>
    <w:rsid w:val="006A10F9"/>
    <w:rsid w:val="006A1117"/>
    <w:rsid w:val="006A11D3"/>
    <w:rsid w:val="006A135E"/>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C0783"/>
    <w:rsid w:val="006C0E51"/>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2DE3"/>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47933"/>
    <w:rsid w:val="00750487"/>
    <w:rsid w:val="007509F0"/>
    <w:rsid w:val="0075130F"/>
    <w:rsid w:val="00751A22"/>
    <w:rsid w:val="00751B6E"/>
    <w:rsid w:val="00751ECD"/>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53C"/>
    <w:rsid w:val="007B6C0B"/>
    <w:rsid w:val="007B6E2A"/>
    <w:rsid w:val="007B7201"/>
    <w:rsid w:val="007B7429"/>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01E"/>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A2C"/>
    <w:rsid w:val="00865A62"/>
    <w:rsid w:val="00865CBB"/>
    <w:rsid w:val="00865E77"/>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B2"/>
    <w:rsid w:val="00957FC4"/>
    <w:rsid w:val="009601F0"/>
    <w:rsid w:val="0096024D"/>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492"/>
    <w:rsid w:val="009A0594"/>
    <w:rsid w:val="009A156D"/>
    <w:rsid w:val="009A161A"/>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FBA"/>
    <w:rsid w:val="00AA15E4"/>
    <w:rsid w:val="00AA1CDD"/>
    <w:rsid w:val="00AA22B9"/>
    <w:rsid w:val="00AA22F9"/>
    <w:rsid w:val="00AA230F"/>
    <w:rsid w:val="00AA25B9"/>
    <w:rsid w:val="00AA2E5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45E"/>
    <w:rsid w:val="00C57DB3"/>
    <w:rsid w:val="00C60BA4"/>
    <w:rsid w:val="00C6104D"/>
    <w:rsid w:val="00C61393"/>
    <w:rsid w:val="00C61AEA"/>
    <w:rsid w:val="00C61C90"/>
    <w:rsid w:val="00C6262B"/>
    <w:rsid w:val="00C62BFA"/>
    <w:rsid w:val="00C62C09"/>
    <w:rsid w:val="00C62D8E"/>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78CE"/>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EED"/>
    <w:rsid w:val="00CD10E2"/>
    <w:rsid w:val="00CD1555"/>
    <w:rsid w:val="00CD15ED"/>
    <w:rsid w:val="00CD1699"/>
    <w:rsid w:val="00CD19BF"/>
    <w:rsid w:val="00CD1C74"/>
    <w:rsid w:val="00CD2060"/>
    <w:rsid w:val="00CD2823"/>
    <w:rsid w:val="00CD2BB8"/>
    <w:rsid w:val="00CD3211"/>
    <w:rsid w:val="00CD40D4"/>
    <w:rsid w:val="00CD475B"/>
    <w:rsid w:val="00CD4805"/>
    <w:rsid w:val="00CD4A71"/>
    <w:rsid w:val="00CD4E30"/>
    <w:rsid w:val="00CD4E9E"/>
    <w:rsid w:val="00CD502C"/>
    <w:rsid w:val="00CD50E1"/>
    <w:rsid w:val="00CD54C8"/>
    <w:rsid w:val="00CD54F4"/>
    <w:rsid w:val="00CD5745"/>
    <w:rsid w:val="00CD57F3"/>
    <w:rsid w:val="00CD5E47"/>
    <w:rsid w:val="00CD6023"/>
    <w:rsid w:val="00CD6CB6"/>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4F85"/>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655"/>
    <w:rsid w:val="00D84BD1"/>
    <w:rsid w:val="00D84C21"/>
    <w:rsid w:val="00D84FE9"/>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3EC"/>
    <w:rsid w:val="00E06514"/>
    <w:rsid w:val="00E066FE"/>
    <w:rsid w:val="00E06BE5"/>
    <w:rsid w:val="00E078F8"/>
    <w:rsid w:val="00E101FE"/>
    <w:rsid w:val="00E1054A"/>
    <w:rsid w:val="00E10857"/>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C3C"/>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75"/>
    <w:rsid w:val="00E455AC"/>
    <w:rsid w:val="00E45858"/>
    <w:rsid w:val="00E45D4B"/>
    <w:rsid w:val="00E45F2B"/>
    <w:rsid w:val="00E46B7D"/>
    <w:rsid w:val="00E46CFF"/>
    <w:rsid w:val="00E47F41"/>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78D"/>
    <w:rsid w:val="00E76FDA"/>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520D"/>
    <w:rsid w:val="00EF54FB"/>
    <w:rsid w:val="00EF5B00"/>
    <w:rsid w:val="00EF69DB"/>
    <w:rsid w:val="00EF7266"/>
    <w:rsid w:val="00EF7602"/>
    <w:rsid w:val="00EF79C8"/>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D1A"/>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5C"/>
    <w:rsid w:val="00F62363"/>
    <w:rsid w:val="00F62577"/>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206"/>
    <w:rsid w:val="00F8233A"/>
    <w:rsid w:val="00F8283F"/>
    <w:rsid w:val="00F8296C"/>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C9"/>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10448</TotalTime>
  <Pages>11</Pages>
  <Words>3391</Words>
  <Characters>19330</Characters>
  <Application>Microsoft Office Word</Application>
  <DocSecurity>0</DocSecurity>
  <Lines>161</Lines>
  <Paragraphs>45</Paragraphs>
  <ScaleCrop>false</ScaleCrop>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5001</cp:revision>
  <cp:lastPrinted>2025-06-11T14:31:00Z</cp:lastPrinted>
  <dcterms:created xsi:type="dcterms:W3CDTF">2023-12-27T20:51:00Z</dcterms:created>
  <dcterms:modified xsi:type="dcterms:W3CDTF">2025-07-03T14:05:00Z</dcterms:modified>
</cp:coreProperties>
</file>