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D47" w:rsidRPr="00AC1547" w:rsidRDefault="00C27D47" w:rsidP="00C27D47">
      <w:pPr>
        <w:pBdr>
          <w:top w:val="thinThickSmallGap" w:sz="24" w:space="1" w:color="auto"/>
          <w:left w:val="thinThickSmallGap" w:sz="24" w:space="4" w:color="auto"/>
          <w:bottom w:val="thinThickSmallGap" w:sz="24" w:space="1" w:color="auto"/>
          <w:right w:val="thinThickSmallGap" w:sz="24" w:space="4" w:color="auto"/>
        </w:pBdr>
        <w:jc w:val="center"/>
        <w:rPr>
          <w:b/>
          <w:bCs/>
          <w:sz w:val="60"/>
          <w:szCs w:val="60"/>
        </w:rPr>
      </w:pPr>
      <w:r w:rsidRPr="00AC1547">
        <w:rPr>
          <w:b/>
          <w:bCs/>
          <w:sz w:val="60"/>
          <w:szCs w:val="60"/>
        </w:rPr>
        <w:t>JAHARI</w:t>
      </w:r>
    </w:p>
    <w:p w:rsidR="00C27D47" w:rsidRPr="00AC1547" w:rsidRDefault="00C27D47" w:rsidP="00C27D47">
      <w:pPr>
        <w:pBdr>
          <w:top w:val="thinThickSmallGap" w:sz="24" w:space="1" w:color="auto"/>
          <w:left w:val="thinThickSmallGap" w:sz="24" w:space="4" w:color="auto"/>
          <w:bottom w:val="thinThickSmallGap" w:sz="24" w:space="1" w:color="auto"/>
          <w:right w:val="thinThickSmallGap" w:sz="24" w:space="4" w:color="auto"/>
        </w:pBdr>
        <w:jc w:val="center"/>
        <w:rPr>
          <w:b/>
          <w:bCs/>
          <w:sz w:val="60"/>
          <w:szCs w:val="60"/>
        </w:rPr>
      </w:pPr>
      <w:r w:rsidRPr="00AC1547">
        <w:rPr>
          <w:b/>
          <w:bCs/>
          <w:sz w:val="60"/>
          <w:szCs w:val="60"/>
        </w:rPr>
        <w:t xml:space="preserve">CHRISTIAN </w:t>
      </w:r>
      <w:smartTag w:uri="urn:schemas-microsoft-com:office:smarttags" w:element="PlaceName">
        <w:r w:rsidRPr="00AC1547">
          <w:rPr>
            <w:b/>
            <w:bCs/>
            <w:sz w:val="60"/>
            <w:szCs w:val="60"/>
          </w:rPr>
          <w:t>ACADEMY</w:t>
        </w:r>
      </w:smartTag>
    </w:p>
    <w:p w:rsidR="00C27D47" w:rsidRPr="00AC1547" w:rsidRDefault="00C27D47" w:rsidP="00C27D47">
      <w:pPr>
        <w:pBdr>
          <w:top w:val="thinThickSmallGap" w:sz="24" w:space="1" w:color="auto"/>
          <w:left w:val="thinThickSmallGap" w:sz="24" w:space="4" w:color="auto"/>
          <w:bottom w:val="thinThickSmallGap" w:sz="24" w:space="1" w:color="auto"/>
          <w:right w:val="thinThickSmallGap" w:sz="24" w:space="4" w:color="auto"/>
        </w:pBdr>
        <w:jc w:val="center"/>
        <w:rPr>
          <w:b/>
          <w:bCs/>
          <w:sz w:val="60"/>
          <w:szCs w:val="60"/>
        </w:rPr>
      </w:pPr>
      <w:r w:rsidRPr="00AC1547">
        <w:rPr>
          <w:b/>
          <w:bCs/>
          <w:noProof/>
          <w:sz w:val="60"/>
          <w:szCs w:val="60"/>
          <w:lang w:eastAsia="en-ZA"/>
        </w:rPr>
        <w:drawing>
          <wp:anchor distT="0" distB="0" distL="114300" distR="114300" simplePos="0" relativeHeight="251658240" behindDoc="1" locked="0" layoutInCell="0" allowOverlap="0" wp14:anchorId="473C7089" wp14:editId="74B60BFC">
            <wp:simplePos x="0" y="0"/>
            <wp:positionH relativeFrom="column">
              <wp:posOffset>2298700</wp:posOffset>
            </wp:positionH>
            <wp:positionV relativeFrom="page">
              <wp:posOffset>2489200</wp:posOffset>
            </wp:positionV>
            <wp:extent cx="1245600" cy="1245600"/>
            <wp:effectExtent l="0" t="0" r="0" b="0"/>
            <wp:wrapNone/>
            <wp:docPr id="1" name="Picture 1" descr="http://www.firenebula.com/images/portfolio/wyasfaa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irenebula.com/images/portfolio/wyasfaa_lg.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245600" cy="1245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7D47" w:rsidRPr="00AC1547" w:rsidRDefault="00C27D47" w:rsidP="00C27D47">
      <w:pPr>
        <w:pBdr>
          <w:top w:val="thinThickSmallGap" w:sz="24" w:space="1" w:color="auto"/>
          <w:left w:val="thinThickSmallGap" w:sz="24" w:space="4" w:color="auto"/>
          <w:bottom w:val="thinThickSmallGap" w:sz="24" w:space="1" w:color="auto"/>
          <w:right w:val="thinThickSmallGap" w:sz="24" w:space="4" w:color="auto"/>
        </w:pBdr>
        <w:jc w:val="center"/>
        <w:rPr>
          <w:b/>
          <w:bCs/>
          <w:sz w:val="60"/>
          <w:szCs w:val="60"/>
        </w:rPr>
      </w:pPr>
    </w:p>
    <w:p w:rsidR="00C27D47" w:rsidRPr="00AC1547" w:rsidRDefault="00C27D47" w:rsidP="00C27D47">
      <w:pPr>
        <w:pBdr>
          <w:top w:val="thinThickSmallGap" w:sz="24" w:space="1" w:color="auto"/>
          <w:left w:val="thinThickSmallGap" w:sz="24" w:space="4" w:color="auto"/>
          <w:bottom w:val="thinThickSmallGap" w:sz="24" w:space="1" w:color="auto"/>
          <w:right w:val="thinThickSmallGap" w:sz="24" w:space="4" w:color="auto"/>
        </w:pBdr>
        <w:jc w:val="center"/>
        <w:rPr>
          <w:b/>
          <w:bCs/>
          <w:sz w:val="60"/>
          <w:szCs w:val="60"/>
        </w:rPr>
      </w:pPr>
    </w:p>
    <w:p w:rsidR="00C27D47" w:rsidRPr="00AC1547" w:rsidRDefault="00C27D47" w:rsidP="00C27D47">
      <w:pPr>
        <w:pBdr>
          <w:top w:val="thinThickSmallGap" w:sz="24" w:space="1" w:color="auto"/>
          <w:left w:val="thinThickSmallGap" w:sz="24" w:space="4" w:color="auto"/>
          <w:bottom w:val="thinThickSmallGap" w:sz="24" w:space="1" w:color="auto"/>
          <w:right w:val="thinThickSmallGap" w:sz="24" w:space="4" w:color="auto"/>
        </w:pBdr>
        <w:jc w:val="center"/>
        <w:rPr>
          <w:b/>
          <w:bCs/>
          <w:sz w:val="60"/>
          <w:szCs w:val="60"/>
        </w:rPr>
      </w:pPr>
      <w:r w:rsidRPr="00AC1547">
        <w:rPr>
          <w:b/>
          <w:bCs/>
          <w:sz w:val="60"/>
          <w:szCs w:val="60"/>
        </w:rPr>
        <w:t>CODE OF CONDUCT</w:t>
      </w:r>
    </w:p>
    <w:p w:rsidR="00C27D47" w:rsidRDefault="005B115F" w:rsidP="00C27D47">
      <w:pPr>
        <w:pBdr>
          <w:top w:val="thinThickSmallGap" w:sz="24" w:space="1" w:color="auto"/>
          <w:left w:val="thinThickSmallGap" w:sz="24" w:space="4" w:color="auto"/>
          <w:bottom w:val="thinThickSmallGap" w:sz="24" w:space="1" w:color="auto"/>
          <w:right w:val="thinThickSmallGap" w:sz="24" w:space="4" w:color="auto"/>
        </w:pBdr>
        <w:jc w:val="center"/>
        <w:rPr>
          <w:sz w:val="24"/>
          <w:szCs w:val="24"/>
        </w:rPr>
      </w:pPr>
      <w:r w:rsidRPr="005B115F">
        <w:rPr>
          <w:sz w:val="24"/>
          <w:szCs w:val="24"/>
        </w:rPr>
        <w:t>The code of conduct has been explained to me</w:t>
      </w:r>
      <w:r>
        <w:rPr>
          <w:sz w:val="24"/>
          <w:szCs w:val="24"/>
        </w:rPr>
        <w:t xml:space="preserve">. I understand the school rules and how I am expected to behave at school, or wherever I represent the school wearing my school uniform. I </w:t>
      </w:r>
      <w:proofErr w:type="gramStart"/>
      <w:r>
        <w:rPr>
          <w:sz w:val="24"/>
          <w:szCs w:val="24"/>
        </w:rPr>
        <w:t>promise to comply with the rules and the code of conduct at all times</w:t>
      </w:r>
      <w:proofErr w:type="gramEnd"/>
      <w:r>
        <w:rPr>
          <w:sz w:val="24"/>
          <w:szCs w:val="24"/>
        </w:rPr>
        <w:t xml:space="preserve">. I understand the implications of any misconduct. </w:t>
      </w:r>
    </w:p>
    <w:p w:rsidR="005B115F" w:rsidRDefault="005B115F" w:rsidP="00C27D47">
      <w:pPr>
        <w:pBdr>
          <w:top w:val="thinThickSmallGap" w:sz="24" w:space="1" w:color="auto"/>
          <w:left w:val="thinThickSmallGap" w:sz="24" w:space="4" w:color="auto"/>
          <w:bottom w:val="thinThickSmallGap" w:sz="24" w:space="1" w:color="auto"/>
          <w:right w:val="thinThickSmallGap" w:sz="24" w:space="4" w:color="auto"/>
        </w:pBdr>
        <w:jc w:val="center"/>
        <w:rPr>
          <w:sz w:val="24"/>
          <w:szCs w:val="24"/>
        </w:rPr>
      </w:pPr>
    </w:p>
    <w:p w:rsidR="005B115F" w:rsidRDefault="005B115F" w:rsidP="00C27D47">
      <w:pPr>
        <w:pBdr>
          <w:top w:val="thinThickSmallGap" w:sz="24" w:space="1" w:color="auto"/>
          <w:left w:val="thinThickSmallGap" w:sz="24" w:space="4" w:color="auto"/>
          <w:bottom w:val="thinThickSmallGap" w:sz="24" w:space="1" w:color="auto"/>
          <w:right w:val="thinThickSmallGap" w:sz="24" w:space="4" w:color="auto"/>
        </w:pBdr>
        <w:jc w:val="center"/>
        <w:rPr>
          <w:sz w:val="24"/>
          <w:szCs w:val="24"/>
        </w:rPr>
      </w:pPr>
      <w:r>
        <w:rPr>
          <w:sz w:val="24"/>
          <w:szCs w:val="24"/>
        </w:rPr>
        <w:t>Student Name: ……………………………………………</w:t>
      </w:r>
      <w:r>
        <w:rPr>
          <w:sz w:val="24"/>
          <w:szCs w:val="24"/>
        </w:rPr>
        <w:tab/>
        <w:t>Date: ………………………………</w:t>
      </w:r>
    </w:p>
    <w:p w:rsidR="005B115F" w:rsidRPr="005B115F" w:rsidRDefault="005B115F" w:rsidP="00C27D47">
      <w:pPr>
        <w:pBdr>
          <w:top w:val="thinThickSmallGap" w:sz="24" w:space="1" w:color="auto"/>
          <w:left w:val="thinThickSmallGap" w:sz="24" w:space="4" w:color="auto"/>
          <w:bottom w:val="thinThickSmallGap" w:sz="24" w:space="1" w:color="auto"/>
          <w:right w:val="thinThickSmallGap" w:sz="24" w:space="4" w:color="auto"/>
        </w:pBdr>
        <w:jc w:val="center"/>
        <w:rPr>
          <w:sz w:val="24"/>
          <w:szCs w:val="24"/>
        </w:rPr>
      </w:pPr>
      <w:r>
        <w:rPr>
          <w:sz w:val="24"/>
          <w:szCs w:val="24"/>
        </w:rPr>
        <w:t>Signature (student): ………………………………………………………………………….</w:t>
      </w:r>
    </w:p>
    <w:p w:rsidR="00C27D47" w:rsidRPr="00AC1547" w:rsidRDefault="00C27D47" w:rsidP="00C27D47">
      <w:pPr>
        <w:pBdr>
          <w:top w:val="thinThickSmallGap" w:sz="24" w:space="1" w:color="auto"/>
          <w:left w:val="thinThickSmallGap" w:sz="24" w:space="4" w:color="auto"/>
          <w:bottom w:val="thinThickSmallGap" w:sz="24" w:space="1" w:color="auto"/>
          <w:right w:val="thinThickSmallGap" w:sz="24" w:space="4" w:color="auto"/>
        </w:pBdr>
        <w:jc w:val="center"/>
        <w:rPr>
          <w:b/>
          <w:bCs/>
          <w:sz w:val="60"/>
          <w:szCs w:val="60"/>
        </w:rPr>
      </w:pPr>
    </w:p>
    <w:p w:rsidR="00AC1547" w:rsidRPr="00AC1547" w:rsidRDefault="00AC1547" w:rsidP="00C27D47">
      <w:pPr>
        <w:pBdr>
          <w:top w:val="thinThickSmallGap" w:sz="24" w:space="1" w:color="auto"/>
          <w:left w:val="thinThickSmallGap" w:sz="24" w:space="4" w:color="auto"/>
          <w:bottom w:val="thinThickSmallGap" w:sz="24" w:space="1" w:color="auto"/>
          <w:right w:val="thinThickSmallGap" w:sz="24" w:space="4" w:color="auto"/>
        </w:pBdr>
        <w:jc w:val="center"/>
        <w:rPr>
          <w:b/>
          <w:bCs/>
          <w:sz w:val="60"/>
          <w:szCs w:val="60"/>
        </w:rPr>
      </w:pPr>
    </w:p>
    <w:p w:rsidR="00AC1547" w:rsidRPr="00AC1547" w:rsidRDefault="00AC1547" w:rsidP="00C27D47">
      <w:pPr>
        <w:pBdr>
          <w:top w:val="thinThickSmallGap" w:sz="24" w:space="1" w:color="auto"/>
          <w:left w:val="thinThickSmallGap" w:sz="24" w:space="4" w:color="auto"/>
          <w:bottom w:val="thinThickSmallGap" w:sz="24" w:space="1" w:color="auto"/>
          <w:right w:val="thinThickSmallGap" w:sz="24" w:space="4" w:color="auto"/>
        </w:pBdr>
        <w:jc w:val="center"/>
        <w:rPr>
          <w:b/>
          <w:bCs/>
          <w:sz w:val="60"/>
          <w:szCs w:val="60"/>
        </w:rPr>
      </w:pPr>
    </w:p>
    <w:p w:rsidR="00C27D47" w:rsidRPr="00AC1547" w:rsidRDefault="00A42D2B" w:rsidP="00C27D47">
      <w:pPr>
        <w:pBdr>
          <w:top w:val="thinThickSmallGap" w:sz="24" w:space="1" w:color="auto"/>
          <w:left w:val="thinThickSmallGap" w:sz="24" w:space="4" w:color="auto"/>
          <w:bottom w:val="thinThickSmallGap" w:sz="24" w:space="1" w:color="auto"/>
          <w:right w:val="thinThickSmallGap" w:sz="24" w:space="4" w:color="auto"/>
        </w:pBdr>
        <w:jc w:val="center"/>
        <w:rPr>
          <w:b/>
          <w:bCs/>
          <w:sz w:val="60"/>
          <w:szCs w:val="60"/>
        </w:rPr>
      </w:pPr>
      <w:r>
        <w:rPr>
          <w:b/>
          <w:bCs/>
          <w:sz w:val="60"/>
          <w:szCs w:val="60"/>
        </w:rPr>
        <w:t>January 20</w:t>
      </w:r>
      <w:r w:rsidR="00BA78E1">
        <w:rPr>
          <w:b/>
          <w:bCs/>
          <w:sz w:val="60"/>
          <w:szCs w:val="60"/>
        </w:rPr>
        <w:t>21</w:t>
      </w:r>
    </w:p>
    <w:p w:rsidR="00C27D47" w:rsidRPr="00AC1547" w:rsidRDefault="00C27D47" w:rsidP="00C27D47">
      <w:r w:rsidRPr="00AC1547">
        <w:br w:type="page"/>
      </w:r>
    </w:p>
    <w:p w:rsidR="00C27D47" w:rsidRPr="000C1E64" w:rsidRDefault="00C27D47" w:rsidP="00E00F7F">
      <w:pPr>
        <w:pStyle w:val="Heading1"/>
        <w:spacing w:before="0"/>
      </w:pPr>
      <w:bookmarkStart w:id="0" w:name="_Toc313603845"/>
      <w:r w:rsidRPr="000C1E64">
        <w:lastRenderedPageBreak/>
        <w:t>1.</w:t>
      </w:r>
      <w:r w:rsidRPr="000C1E64">
        <w:tab/>
        <w:t xml:space="preserve">SCHOOL </w:t>
      </w:r>
      <w:r w:rsidR="001C5EC5" w:rsidRPr="000C1E64">
        <w:t>VISION</w:t>
      </w:r>
    </w:p>
    <w:p w:rsidR="001C5EC5" w:rsidRPr="000C1E64" w:rsidRDefault="001C5EC5" w:rsidP="000C1E64">
      <w:pPr>
        <w:spacing w:after="187" w:line="337" w:lineRule="atLeast"/>
        <w:jc w:val="both"/>
        <w:rPr>
          <w:rFonts w:cstheme="minorHAnsi"/>
          <w:sz w:val="20"/>
          <w:szCs w:val="20"/>
        </w:rPr>
      </w:pPr>
      <w:r w:rsidRPr="000C1E64">
        <w:rPr>
          <w:rFonts w:cstheme="minorHAnsi"/>
          <w:sz w:val="20"/>
          <w:szCs w:val="20"/>
          <w:lang w:bidi="hi-IN"/>
        </w:rPr>
        <w:t>Our vision for this school is to fulfil God’s calling on our lives to reach out to the “Fatherless”</w:t>
      </w:r>
      <w:r w:rsidR="00C15B8E">
        <w:rPr>
          <w:rFonts w:cstheme="minorHAnsi"/>
          <w:sz w:val="20"/>
          <w:szCs w:val="20"/>
          <w:lang w:bidi="hi-IN"/>
        </w:rPr>
        <w:t xml:space="preserve"> and to bring the children in our care into the Kingdom of God</w:t>
      </w:r>
      <w:r w:rsidRPr="000C1E64">
        <w:rPr>
          <w:rFonts w:cstheme="minorHAnsi"/>
          <w:sz w:val="20"/>
          <w:szCs w:val="20"/>
          <w:lang w:bidi="hi-IN"/>
        </w:rPr>
        <w:t xml:space="preserve">. It is our desire to </w:t>
      </w:r>
      <w:r w:rsidRPr="000C1E64">
        <w:rPr>
          <w:rFonts w:cstheme="minorHAnsi"/>
          <w:sz w:val="20"/>
          <w:szCs w:val="20"/>
        </w:rPr>
        <w:t xml:space="preserve">create a loving, controlled environment to unlock every student’s full potential. Through daily personal attention, and the use of </w:t>
      </w:r>
      <w:r w:rsidR="00BA78E1">
        <w:rPr>
          <w:rFonts w:cstheme="minorHAnsi"/>
          <w:sz w:val="20"/>
          <w:szCs w:val="20"/>
        </w:rPr>
        <w:t>our international curricula</w:t>
      </w:r>
      <w:r w:rsidRPr="000C1E64">
        <w:rPr>
          <w:rFonts w:cstheme="minorHAnsi"/>
          <w:sz w:val="20"/>
          <w:szCs w:val="20"/>
        </w:rPr>
        <w:t>, the children will develop in character, academic competency, sport, and self-discipline.  It is a desire of our hearts to give every student a head start in life that will place them on the road to success.</w:t>
      </w:r>
    </w:p>
    <w:p w:rsidR="001C5EC5" w:rsidRPr="000C1E64" w:rsidRDefault="001C5EC5" w:rsidP="000C1E64">
      <w:pPr>
        <w:pStyle w:val="Heading1"/>
      </w:pPr>
      <w:r w:rsidRPr="000C1E64">
        <w:t>2.</w:t>
      </w:r>
      <w:r w:rsidRPr="000C1E64">
        <w:tab/>
        <w:t>SCHOOL MISSION</w:t>
      </w:r>
    </w:p>
    <w:p w:rsidR="001C5EC5" w:rsidRPr="000C1E64" w:rsidRDefault="001C5EC5" w:rsidP="000C1E64">
      <w:pPr>
        <w:spacing w:after="187" w:line="337" w:lineRule="atLeast"/>
        <w:jc w:val="both"/>
        <w:rPr>
          <w:rFonts w:cstheme="minorHAnsi"/>
          <w:sz w:val="20"/>
          <w:szCs w:val="20"/>
          <w:lang w:bidi="hi-IN"/>
        </w:rPr>
      </w:pPr>
      <w:r w:rsidRPr="000C1E64">
        <w:rPr>
          <w:rFonts w:cstheme="minorHAnsi"/>
          <w:sz w:val="20"/>
          <w:szCs w:val="20"/>
          <w:lang w:bidi="hi-IN"/>
        </w:rPr>
        <w:t xml:space="preserve">To provide relevant individualized quality curriculum materials, training and biblical instruction from Grade 1 to Grade 12 to empower </w:t>
      </w:r>
      <w:r w:rsidR="00C15B8E">
        <w:rPr>
          <w:rFonts w:cstheme="minorHAnsi"/>
          <w:sz w:val="20"/>
          <w:szCs w:val="20"/>
          <w:lang w:bidi="hi-IN"/>
        </w:rPr>
        <w:t>learners</w:t>
      </w:r>
      <w:r w:rsidRPr="000C1E64">
        <w:rPr>
          <w:rFonts w:cstheme="minorHAnsi"/>
          <w:sz w:val="20"/>
          <w:szCs w:val="20"/>
          <w:lang w:bidi="hi-IN"/>
        </w:rPr>
        <w:t xml:space="preserve"> with academic excellence and Godly character.</w:t>
      </w:r>
    </w:p>
    <w:p w:rsidR="00C27D47" w:rsidRPr="000C1E64" w:rsidRDefault="001C5EC5" w:rsidP="000C1E64">
      <w:pPr>
        <w:pStyle w:val="Heading1"/>
      </w:pPr>
      <w:r w:rsidRPr="000C1E64">
        <w:t>3</w:t>
      </w:r>
      <w:r w:rsidR="00C27D47" w:rsidRPr="000C1E64">
        <w:t>.</w:t>
      </w:r>
      <w:r w:rsidR="00C27D47" w:rsidRPr="000C1E64">
        <w:tab/>
        <w:t>SCHOOL POLICY</w:t>
      </w:r>
      <w:bookmarkEnd w:id="0"/>
    </w:p>
    <w:p w:rsidR="00C27D47" w:rsidRPr="000C1E64" w:rsidRDefault="00C27D47" w:rsidP="001C5EC5">
      <w:pPr>
        <w:jc w:val="both"/>
        <w:rPr>
          <w:rFonts w:cstheme="minorHAnsi"/>
          <w:sz w:val="20"/>
          <w:szCs w:val="20"/>
        </w:rPr>
      </w:pPr>
      <w:r w:rsidRPr="000C1E64">
        <w:rPr>
          <w:rFonts w:cstheme="minorHAnsi"/>
          <w:sz w:val="20"/>
          <w:szCs w:val="20"/>
        </w:rPr>
        <w:t xml:space="preserve">Education worldwide, including South Africa, started in its earliest form as an outflow of the Church.  Every private school in this country had its roots and foundations laid as a Church or denominational school.  All these schools had a distinct Christian character.  Over the years, Godly, spiritual character and values were pushed into the background, and replaced either by diminishing or excluding God, and exulting man’s humanistic values. Wisdom and knowledge start with God, and it does not end in this life, but has an impact on eternity. </w:t>
      </w:r>
    </w:p>
    <w:p w:rsidR="00C27D47" w:rsidRPr="000C1E64" w:rsidRDefault="00913829" w:rsidP="00C27D47">
      <w:pPr>
        <w:jc w:val="both"/>
        <w:rPr>
          <w:rFonts w:cstheme="minorHAnsi"/>
          <w:sz w:val="20"/>
          <w:szCs w:val="20"/>
        </w:rPr>
      </w:pPr>
      <w:r w:rsidRPr="000C1E64">
        <w:rPr>
          <w:rFonts w:cstheme="minorHAnsi"/>
          <w:sz w:val="20"/>
          <w:szCs w:val="20"/>
        </w:rPr>
        <w:t>Therefore, t</w:t>
      </w:r>
      <w:r w:rsidR="00C27D47" w:rsidRPr="000C1E64">
        <w:rPr>
          <w:rFonts w:cstheme="minorHAnsi"/>
          <w:sz w:val="20"/>
          <w:szCs w:val="20"/>
        </w:rPr>
        <w:t xml:space="preserve">he beginning of all godly education is … the FEAR OF THE LORD. </w:t>
      </w:r>
    </w:p>
    <w:p w:rsidR="00C27D47" w:rsidRPr="000C1E64" w:rsidRDefault="00C27D47" w:rsidP="00C27D47">
      <w:pPr>
        <w:jc w:val="both"/>
        <w:rPr>
          <w:rFonts w:cstheme="minorHAnsi"/>
          <w:b/>
          <w:bCs/>
          <w:sz w:val="20"/>
          <w:szCs w:val="20"/>
        </w:rPr>
      </w:pPr>
      <w:r w:rsidRPr="000C1E64">
        <w:rPr>
          <w:rFonts w:cstheme="minorHAnsi"/>
          <w:b/>
          <w:bCs/>
          <w:sz w:val="20"/>
          <w:szCs w:val="20"/>
        </w:rPr>
        <w:t>Psalm 111:10</w:t>
      </w:r>
    </w:p>
    <w:p w:rsidR="00C27D47" w:rsidRPr="000C1E64" w:rsidRDefault="00C27D47" w:rsidP="00C27D47">
      <w:pPr>
        <w:jc w:val="both"/>
        <w:rPr>
          <w:rFonts w:cstheme="minorHAnsi"/>
          <w:i/>
          <w:iCs/>
          <w:sz w:val="20"/>
          <w:szCs w:val="20"/>
        </w:rPr>
      </w:pPr>
      <w:r w:rsidRPr="000C1E64">
        <w:rPr>
          <w:rFonts w:cstheme="minorHAnsi"/>
          <w:i/>
          <w:iCs/>
          <w:sz w:val="20"/>
          <w:szCs w:val="20"/>
        </w:rPr>
        <w:t>“The fear of the Lord is the beginning of wisdom, all who follow His precepts have good understanding”. (NIV)</w:t>
      </w:r>
    </w:p>
    <w:p w:rsidR="00C27D47" w:rsidRPr="000C1E64" w:rsidRDefault="00C27D47" w:rsidP="00C27D47">
      <w:pPr>
        <w:jc w:val="both"/>
        <w:rPr>
          <w:rFonts w:cstheme="minorHAnsi"/>
          <w:b/>
          <w:bCs/>
          <w:sz w:val="20"/>
          <w:szCs w:val="20"/>
        </w:rPr>
      </w:pPr>
      <w:r w:rsidRPr="000C1E64">
        <w:rPr>
          <w:rFonts w:cstheme="minorHAnsi"/>
          <w:b/>
          <w:bCs/>
          <w:sz w:val="20"/>
          <w:szCs w:val="20"/>
        </w:rPr>
        <w:t>Proverbs 1:7</w:t>
      </w:r>
    </w:p>
    <w:p w:rsidR="00C27D47" w:rsidRPr="000C1E64" w:rsidRDefault="00C27D47" w:rsidP="00C27D47">
      <w:pPr>
        <w:jc w:val="both"/>
        <w:rPr>
          <w:rFonts w:cstheme="minorHAnsi"/>
          <w:sz w:val="20"/>
          <w:szCs w:val="20"/>
        </w:rPr>
      </w:pPr>
      <w:r w:rsidRPr="000C1E64">
        <w:rPr>
          <w:rFonts w:cstheme="minorHAnsi"/>
          <w:i/>
          <w:iCs/>
          <w:sz w:val="20"/>
          <w:szCs w:val="20"/>
        </w:rPr>
        <w:t>“The fear of the Lord is the beginning of knowledge, but fools despise wisdom and discipline”. (NIV)</w:t>
      </w:r>
    </w:p>
    <w:p w:rsidR="00C27D47" w:rsidRPr="000C1E64" w:rsidRDefault="00C27D47" w:rsidP="00C27D47">
      <w:pPr>
        <w:jc w:val="both"/>
        <w:rPr>
          <w:rFonts w:cstheme="minorHAnsi"/>
          <w:b/>
          <w:bCs/>
          <w:sz w:val="20"/>
          <w:szCs w:val="20"/>
        </w:rPr>
      </w:pPr>
      <w:r w:rsidRPr="000C1E64">
        <w:rPr>
          <w:rFonts w:cstheme="minorHAnsi"/>
          <w:b/>
          <w:bCs/>
          <w:sz w:val="20"/>
          <w:szCs w:val="20"/>
        </w:rPr>
        <w:t>Proverbs 14:26,27</w:t>
      </w:r>
    </w:p>
    <w:p w:rsidR="00C27D47" w:rsidRPr="000C1E64" w:rsidRDefault="00C27D47" w:rsidP="00C27D47">
      <w:pPr>
        <w:jc w:val="both"/>
        <w:rPr>
          <w:rFonts w:cstheme="minorHAnsi"/>
          <w:i/>
          <w:iCs/>
          <w:sz w:val="20"/>
          <w:szCs w:val="20"/>
        </w:rPr>
      </w:pPr>
      <w:r w:rsidRPr="000C1E64">
        <w:rPr>
          <w:rFonts w:cstheme="minorHAnsi"/>
          <w:i/>
          <w:iCs/>
          <w:sz w:val="20"/>
          <w:szCs w:val="20"/>
        </w:rPr>
        <w:t xml:space="preserve">“He who fears the Lord has a secure fortress, and for his children it will be a refuge. The fear of the Lord is a fountain of life, turning a man from the snares of death”. </w:t>
      </w:r>
    </w:p>
    <w:p w:rsidR="00C27D47" w:rsidRPr="000C1E64" w:rsidRDefault="00C27D47" w:rsidP="00AC1547">
      <w:pPr>
        <w:jc w:val="both"/>
        <w:rPr>
          <w:rFonts w:cstheme="minorHAnsi"/>
          <w:sz w:val="20"/>
          <w:szCs w:val="20"/>
        </w:rPr>
      </w:pPr>
      <w:r w:rsidRPr="000C1E64">
        <w:rPr>
          <w:rFonts w:cstheme="minorHAnsi"/>
          <w:sz w:val="20"/>
          <w:szCs w:val="20"/>
        </w:rPr>
        <w:t xml:space="preserve">The </w:t>
      </w:r>
      <w:r w:rsidRPr="000C1E64">
        <w:rPr>
          <w:rFonts w:cstheme="minorHAnsi"/>
          <w:b/>
          <w:bCs/>
          <w:sz w:val="20"/>
          <w:szCs w:val="20"/>
        </w:rPr>
        <w:t>fear of the Lord</w:t>
      </w:r>
      <w:r w:rsidRPr="000C1E64">
        <w:rPr>
          <w:rFonts w:cstheme="minorHAnsi"/>
          <w:sz w:val="20"/>
          <w:szCs w:val="20"/>
        </w:rPr>
        <w:t xml:space="preserve"> means to honour, respect, love, and obey God, and in so doing, we reap the benefits in life.  If we exclude God from education, we exclude the source of all true knowledge and wisdom. </w:t>
      </w:r>
    </w:p>
    <w:p w:rsidR="00913829" w:rsidRPr="000C1E64" w:rsidRDefault="00913829" w:rsidP="00AC1547">
      <w:pPr>
        <w:spacing w:before="100" w:beforeAutospacing="1" w:after="100" w:afterAutospacing="1"/>
        <w:jc w:val="both"/>
        <w:rPr>
          <w:rFonts w:eastAsia="Times New Roman" w:cstheme="minorHAnsi"/>
          <w:sz w:val="20"/>
          <w:szCs w:val="20"/>
          <w:lang w:eastAsia="en-ZA"/>
        </w:rPr>
      </w:pPr>
      <w:r w:rsidRPr="000C1E64">
        <w:rPr>
          <w:rFonts w:cstheme="minorHAnsi"/>
          <w:sz w:val="20"/>
          <w:szCs w:val="20"/>
        </w:rPr>
        <w:t xml:space="preserve">The purpose of the Code of Conduct provides a frame of reference for all learners towards fulfilling the school’s vision and mission, to establish a disciplined, safe and purposeful school environment, and is dedicated to the improvement and maintenance of the quality of the learning process.  The Code of Conduct </w:t>
      </w:r>
      <w:r w:rsidRPr="000C1E64">
        <w:rPr>
          <w:rFonts w:eastAsia="Times New Roman" w:cstheme="minorHAnsi"/>
          <w:sz w:val="20"/>
          <w:szCs w:val="20"/>
          <w:lang w:eastAsia="en-ZA"/>
        </w:rPr>
        <w:t xml:space="preserve">is to be endorsed by all </w:t>
      </w:r>
      <w:r w:rsidR="00C15B8E">
        <w:rPr>
          <w:rFonts w:eastAsia="Times New Roman" w:cstheme="minorHAnsi"/>
          <w:sz w:val="20"/>
          <w:szCs w:val="20"/>
          <w:lang w:eastAsia="en-ZA"/>
        </w:rPr>
        <w:t>learners</w:t>
      </w:r>
      <w:r w:rsidRPr="000C1E64">
        <w:rPr>
          <w:rFonts w:eastAsia="Times New Roman" w:cstheme="minorHAnsi"/>
          <w:sz w:val="20"/>
          <w:szCs w:val="20"/>
          <w:lang w:eastAsia="en-ZA"/>
        </w:rPr>
        <w:t xml:space="preserve"> at the school. It is a model based on the standards that the staff, </w:t>
      </w:r>
      <w:r w:rsidR="00C15B8E">
        <w:rPr>
          <w:rFonts w:eastAsia="Times New Roman" w:cstheme="minorHAnsi"/>
          <w:sz w:val="20"/>
          <w:szCs w:val="20"/>
          <w:lang w:eastAsia="en-ZA"/>
        </w:rPr>
        <w:t>learners</w:t>
      </w:r>
      <w:r w:rsidRPr="000C1E64">
        <w:rPr>
          <w:rFonts w:eastAsia="Times New Roman" w:cstheme="minorHAnsi"/>
          <w:sz w:val="20"/>
          <w:szCs w:val="20"/>
          <w:lang w:eastAsia="en-ZA"/>
        </w:rPr>
        <w:t xml:space="preserve"> and parents of the school believe in. </w:t>
      </w:r>
    </w:p>
    <w:p w:rsidR="00214DE8" w:rsidRPr="000C1E64" w:rsidRDefault="00214DE8" w:rsidP="00E00F7F">
      <w:pPr>
        <w:pStyle w:val="Heading1"/>
        <w:numPr>
          <w:ilvl w:val="0"/>
          <w:numId w:val="19"/>
        </w:numPr>
        <w:ind w:hanging="785"/>
      </w:pPr>
      <w:r w:rsidRPr="000C1E64">
        <w:rPr>
          <w:rStyle w:val="Strong"/>
          <w:b/>
          <w:bCs/>
        </w:rPr>
        <w:t>RIGHTS AND RESPONSIBILITIES</w:t>
      </w:r>
    </w:p>
    <w:p w:rsidR="00214DE8" w:rsidRPr="000C1E64" w:rsidRDefault="00214DE8" w:rsidP="00E00F7F">
      <w:pPr>
        <w:pStyle w:val="NormalWeb"/>
        <w:shd w:val="clear" w:color="auto" w:fill="FFFFFF"/>
        <w:spacing w:before="0" w:beforeAutospacing="0" w:line="360" w:lineRule="atLeast"/>
        <w:rPr>
          <w:rFonts w:asciiTheme="minorHAnsi" w:hAnsiTheme="minorHAnsi" w:cstheme="minorHAnsi"/>
          <w:sz w:val="20"/>
          <w:szCs w:val="20"/>
        </w:rPr>
      </w:pPr>
      <w:r w:rsidRPr="000C1E64">
        <w:rPr>
          <w:rFonts w:asciiTheme="minorHAnsi" w:hAnsiTheme="minorHAnsi" w:cstheme="minorHAnsi"/>
          <w:sz w:val="20"/>
          <w:szCs w:val="20"/>
        </w:rPr>
        <w:t>For quality learning to take place, certain rights and responsibilities need to be recognised, including the right to</w:t>
      </w:r>
      <w:r w:rsidRPr="000C1E64">
        <w:rPr>
          <w:rStyle w:val="Strong"/>
          <w:rFonts w:asciiTheme="minorHAnsi" w:hAnsiTheme="minorHAnsi" w:cstheme="minorHAnsi"/>
          <w:sz w:val="20"/>
          <w:szCs w:val="20"/>
        </w:rPr>
        <w:t>:</w:t>
      </w:r>
    </w:p>
    <w:p w:rsidR="00214DE8" w:rsidRPr="000C1E64" w:rsidRDefault="00214DE8" w:rsidP="00214DE8">
      <w:pPr>
        <w:numPr>
          <w:ilvl w:val="0"/>
          <w:numId w:val="7"/>
        </w:numPr>
        <w:shd w:val="clear" w:color="auto" w:fill="FFFFFF"/>
        <w:spacing w:before="100" w:beforeAutospacing="1" w:after="100" w:afterAutospacing="1" w:line="360" w:lineRule="atLeast"/>
        <w:ind w:left="480" w:right="240"/>
        <w:rPr>
          <w:rFonts w:cstheme="minorHAnsi"/>
          <w:sz w:val="20"/>
          <w:szCs w:val="20"/>
        </w:rPr>
      </w:pPr>
      <w:r w:rsidRPr="000C1E64">
        <w:rPr>
          <w:rFonts w:cstheme="minorHAnsi"/>
          <w:sz w:val="20"/>
          <w:szCs w:val="20"/>
        </w:rPr>
        <w:t>personal safety and security of property</w:t>
      </w:r>
    </w:p>
    <w:p w:rsidR="00214DE8" w:rsidRPr="000C1E64" w:rsidRDefault="00214DE8" w:rsidP="00214DE8">
      <w:pPr>
        <w:numPr>
          <w:ilvl w:val="0"/>
          <w:numId w:val="7"/>
        </w:numPr>
        <w:shd w:val="clear" w:color="auto" w:fill="FFFFFF"/>
        <w:spacing w:before="100" w:beforeAutospacing="1" w:after="100" w:afterAutospacing="1" w:line="360" w:lineRule="atLeast"/>
        <w:ind w:left="480" w:right="240"/>
        <w:rPr>
          <w:rFonts w:cstheme="minorHAnsi"/>
          <w:sz w:val="20"/>
          <w:szCs w:val="20"/>
        </w:rPr>
      </w:pPr>
      <w:r w:rsidRPr="000C1E64">
        <w:rPr>
          <w:rFonts w:cstheme="minorHAnsi"/>
          <w:sz w:val="20"/>
          <w:szCs w:val="20"/>
        </w:rPr>
        <w:t>a clean and functional environment</w:t>
      </w:r>
    </w:p>
    <w:p w:rsidR="00214DE8" w:rsidRPr="000C1E64" w:rsidRDefault="00214DE8" w:rsidP="00214DE8">
      <w:pPr>
        <w:numPr>
          <w:ilvl w:val="0"/>
          <w:numId w:val="7"/>
        </w:numPr>
        <w:shd w:val="clear" w:color="auto" w:fill="FFFFFF"/>
        <w:spacing w:before="100" w:beforeAutospacing="1" w:after="100" w:afterAutospacing="1" w:line="360" w:lineRule="atLeast"/>
        <w:ind w:left="480" w:right="240"/>
        <w:rPr>
          <w:rFonts w:cstheme="minorHAnsi"/>
          <w:sz w:val="20"/>
          <w:szCs w:val="20"/>
        </w:rPr>
      </w:pPr>
      <w:r w:rsidRPr="000C1E64">
        <w:rPr>
          <w:rFonts w:cstheme="minorHAnsi"/>
          <w:sz w:val="20"/>
          <w:szCs w:val="20"/>
        </w:rPr>
        <w:t>fair treatment</w:t>
      </w:r>
    </w:p>
    <w:p w:rsidR="00214DE8" w:rsidRPr="000C1E64" w:rsidRDefault="00214DE8" w:rsidP="00214DE8">
      <w:pPr>
        <w:numPr>
          <w:ilvl w:val="0"/>
          <w:numId w:val="7"/>
        </w:numPr>
        <w:shd w:val="clear" w:color="auto" w:fill="FFFFFF"/>
        <w:spacing w:before="100" w:beforeAutospacing="1" w:after="100" w:afterAutospacing="1" w:line="360" w:lineRule="atLeast"/>
        <w:ind w:left="480" w:right="240"/>
        <w:rPr>
          <w:rFonts w:cstheme="minorHAnsi"/>
          <w:sz w:val="20"/>
          <w:szCs w:val="20"/>
        </w:rPr>
      </w:pPr>
      <w:r w:rsidRPr="000C1E64">
        <w:rPr>
          <w:rFonts w:cstheme="minorHAnsi"/>
          <w:sz w:val="20"/>
          <w:szCs w:val="20"/>
        </w:rPr>
        <w:t>listen and  be heard</w:t>
      </w:r>
    </w:p>
    <w:p w:rsidR="00214DE8" w:rsidRPr="000C1E64" w:rsidRDefault="00214DE8" w:rsidP="00214DE8">
      <w:pPr>
        <w:numPr>
          <w:ilvl w:val="0"/>
          <w:numId w:val="7"/>
        </w:numPr>
        <w:shd w:val="clear" w:color="auto" w:fill="FFFFFF"/>
        <w:spacing w:before="100" w:beforeAutospacing="1" w:after="100" w:afterAutospacing="1" w:line="360" w:lineRule="atLeast"/>
        <w:ind w:left="480" w:right="240"/>
        <w:rPr>
          <w:rFonts w:cstheme="minorHAnsi"/>
          <w:sz w:val="20"/>
          <w:szCs w:val="20"/>
        </w:rPr>
      </w:pPr>
      <w:r w:rsidRPr="000C1E64">
        <w:rPr>
          <w:rFonts w:cstheme="minorHAnsi"/>
          <w:sz w:val="20"/>
          <w:szCs w:val="20"/>
        </w:rPr>
        <w:lastRenderedPageBreak/>
        <w:t>undisturbed access to knowledge, skills and resources</w:t>
      </w:r>
    </w:p>
    <w:p w:rsidR="00214DE8" w:rsidRPr="000C1E64" w:rsidRDefault="00214DE8" w:rsidP="00214DE8">
      <w:pPr>
        <w:numPr>
          <w:ilvl w:val="0"/>
          <w:numId w:val="7"/>
        </w:numPr>
        <w:shd w:val="clear" w:color="auto" w:fill="FFFFFF"/>
        <w:spacing w:before="100" w:beforeAutospacing="1" w:after="100" w:afterAutospacing="1" w:line="360" w:lineRule="atLeast"/>
        <w:ind w:left="480" w:right="240"/>
        <w:rPr>
          <w:rFonts w:cstheme="minorHAnsi"/>
          <w:sz w:val="20"/>
          <w:szCs w:val="20"/>
        </w:rPr>
      </w:pPr>
      <w:r w:rsidRPr="000C1E64">
        <w:rPr>
          <w:rFonts w:cstheme="minorHAnsi"/>
          <w:sz w:val="20"/>
          <w:szCs w:val="20"/>
        </w:rPr>
        <w:t>to have progress assessed</w:t>
      </w:r>
    </w:p>
    <w:p w:rsidR="00214DE8" w:rsidRPr="000C1E64" w:rsidRDefault="00214DE8" w:rsidP="00214DE8">
      <w:pPr>
        <w:pStyle w:val="NormalWeb"/>
        <w:shd w:val="clear" w:color="auto" w:fill="FFFFFF"/>
        <w:spacing w:line="360" w:lineRule="atLeast"/>
        <w:rPr>
          <w:rFonts w:asciiTheme="minorHAnsi" w:hAnsiTheme="minorHAnsi" w:cstheme="minorHAnsi"/>
          <w:sz w:val="20"/>
          <w:szCs w:val="20"/>
        </w:rPr>
      </w:pPr>
      <w:r w:rsidRPr="000C1E64">
        <w:rPr>
          <w:rFonts w:asciiTheme="minorHAnsi" w:hAnsiTheme="minorHAnsi" w:cstheme="minorHAnsi"/>
          <w:sz w:val="20"/>
          <w:szCs w:val="20"/>
        </w:rPr>
        <w:t>With every right there is a matching responsibility. To protect the rights of individuals, it is the responsibility of each learner not only to refrain from infringing such rights but to prevent others from doing so.</w:t>
      </w:r>
    </w:p>
    <w:p w:rsidR="00214DE8" w:rsidRPr="00E00F7F" w:rsidRDefault="00214DE8" w:rsidP="00E00F7F">
      <w:pPr>
        <w:pStyle w:val="Heading1"/>
        <w:numPr>
          <w:ilvl w:val="0"/>
          <w:numId w:val="19"/>
        </w:numPr>
        <w:ind w:hanging="785"/>
      </w:pPr>
      <w:r w:rsidRPr="00E00F7F">
        <w:rPr>
          <w:rStyle w:val="Strong"/>
          <w:b/>
          <w:bCs/>
        </w:rPr>
        <w:t> EXPECTATIONS</w:t>
      </w:r>
    </w:p>
    <w:p w:rsidR="00214DE8" w:rsidRPr="000C1E64" w:rsidRDefault="00214DE8" w:rsidP="00E00F7F">
      <w:pPr>
        <w:pStyle w:val="NormalWeb"/>
        <w:shd w:val="clear" w:color="auto" w:fill="FFFFFF"/>
        <w:spacing w:before="0" w:beforeAutospacing="0" w:line="360" w:lineRule="atLeast"/>
        <w:rPr>
          <w:rFonts w:asciiTheme="minorHAnsi" w:hAnsiTheme="minorHAnsi" w:cstheme="minorHAnsi"/>
          <w:sz w:val="20"/>
          <w:szCs w:val="20"/>
        </w:rPr>
      </w:pPr>
      <w:r w:rsidRPr="000C1E64">
        <w:rPr>
          <w:rFonts w:asciiTheme="minorHAnsi" w:hAnsiTheme="minorHAnsi" w:cstheme="minorHAnsi"/>
          <w:sz w:val="20"/>
          <w:szCs w:val="20"/>
        </w:rPr>
        <w:t>In order to maintain a disciplined and effective learning environment, learners are expected to be mature and responsible.</w:t>
      </w:r>
    </w:p>
    <w:p w:rsidR="00214DE8" w:rsidRPr="000C1E64" w:rsidRDefault="00214DE8" w:rsidP="00214DE8">
      <w:pPr>
        <w:pStyle w:val="NormalWeb"/>
        <w:shd w:val="clear" w:color="auto" w:fill="FFFFFF"/>
        <w:spacing w:line="360" w:lineRule="atLeast"/>
        <w:rPr>
          <w:rFonts w:asciiTheme="minorHAnsi" w:hAnsiTheme="minorHAnsi" w:cstheme="minorHAnsi"/>
          <w:sz w:val="20"/>
          <w:szCs w:val="20"/>
        </w:rPr>
      </w:pPr>
      <w:r w:rsidRPr="000C1E64">
        <w:rPr>
          <w:rFonts w:asciiTheme="minorHAnsi" w:hAnsiTheme="minorHAnsi" w:cstheme="minorHAnsi"/>
          <w:sz w:val="20"/>
          <w:szCs w:val="20"/>
        </w:rPr>
        <w:t>Learners can make a positive contribution by being honest, diligent, friendly, punctual, neat and courteous.  They must behave in a manner which is respectful to all cultures and to the rights of all. (See Addendum 1, FHHS Courtesy Regulations for more details.) In addition, it is the duty of all learners to protect the rights of others.</w:t>
      </w:r>
    </w:p>
    <w:p w:rsidR="00214DE8" w:rsidRPr="000C1E64" w:rsidRDefault="00937BA2" w:rsidP="00214DE8">
      <w:pPr>
        <w:pStyle w:val="NormalWeb"/>
        <w:shd w:val="clear" w:color="auto" w:fill="FFFFFF"/>
        <w:spacing w:line="360" w:lineRule="atLeast"/>
        <w:rPr>
          <w:rFonts w:asciiTheme="minorHAnsi" w:hAnsiTheme="minorHAnsi" w:cstheme="minorHAnsi"/>
          <w:sz w:val="20"/>
          <w:szCs w:val="20"/>
        </w:rPr>
      </w:pPr>
      <w:r>
        <w:rPr>
          <w:rFonts w:asciiTheme="minorHAnsi" w:hAnsiTheme="minorHAnsi" w:cstheme="minorHAnsi"/>
          <w:sz w:val="20"/>
          <w:szCs w:val="20"/>
        </w:rPr>
        <w:t xml:space="preserve">Commitments must be honoured.  </w:t>
      </w:r>
      <w:r w:rsidR="00214DE8" w:rsidRPr="000C1E64">
        <w:rPr>
          <w:rFonts w:asciiTheme="minorHAnsi" w:hAnsiTheme="minorHAnsi" w:cstheme="minorHAnsi"/>
          <w:sz w:val="20"/>
          <w:szCs w:val="20"/>
        </w:rPr>
        <w:t>Homework and daily review should be routine and deadlines must be met.  </w:t>
      </w:r>
    </w:p>
    <w:p w:rsidR="00797B9D" w:rsidRDefault="00797B9D" w:rsidP="00E00F7F">
      <w:pPr>
        <w:pStyle w:val="Heading1"/>
        <w:numPr>
          <w:ilvl w:val="0"/>
          <w:numId w:val="19"/>
        </w:numPr>
        <w:ind w:hanging="785"/>
      </w:pPr>
      <w:bookmarkStart w:id="1" w:name="_Toc222846001"/>
      <w:bookmarkStart w:id="2" w:name="_Toc222736623"/>
      <w:bookmarkStart w:id="3" w:name="_Toc222626237"/>
      <w:bookmarkStart w:id="4" w:name="_Toc222625285"/>
      <w:bookmarkStart w:id="5" w:name="_Toc222625082"/>
      <w:bookmarkEnd w:id="1"/>
      <w:bookmarkEnd w:id="2"/>
      <w:bookmarkEnd w:id="3"/>
      <w:bookmarkEnd w:id="4"/>
      <w:r>
        <w:br w:type="page"/>
      </w:r>
    </w:p>
    <w:p w:rsidR="00214DE8" w:rsidRPr="000C1E64" w:rsidRDefault="00214DE8" w:rsidP="00E00F7F">
      <w:pPr>
        <w:pStyle w:val="Heading1"/>
        <w:numPr>
          <w:ilvl w:val="0"/>
          <w:numId w:val="19"/>
        </w:numPr>
        <w:ind w:hanging="785"/>
      </w:pPr>
      <w:r w:rsidRPr="000C1E64">
        <w:lastRenderedPageBreak/>
        <w:t>SCHOOL RULES</w:t>
      </w:r>
      <w:bookmarkEnd w:id="5"/>
    </w:p>
    <w:p w:rsidR="00214DE8" w:rsidRPr="000C1E64" w:rsidRDefault="00AC1547" w:rsidP="00E00F7F">
      <w:pPr>
        <w:pStyle w:val="NormalWeb"/>
        <w:shd w:val="clear" w:color="auto" w:fill="FFFFFF"/>
        <w:spacing w:before="0" w:beforeAutospacing="0" w:line="360" w:lineRule="atLeast"/>
        <w:rPr>
          <w:rFonts w:asciiTheme="minorHAnsi" w:hAnsiTheme="minorHAnsi" w:cstheme="minorHAnsi"/>
          <w:sz w:val="20"/>
          <w:szCs w:val="20"/>
        </w:rPr>
      </w:pPr>
      <w:r w:rsidRPr="000C1E64">
        <w:rPr>
          <w:rFonts w:asciiTheme="minorHAnsi" w:hAnsiTheme="minorHAnsi" w:cstheme="minorHAnsi"/>
          <w:sz w:val="20"/>
          <w:szCs w:val="20"/>
        </w:rPr>
        <w:t>These rules are</w:t>
      </w:r>
      <w:r w:rsidR="00214DE8" w:rsidRPr="000C1E64">
        <w:rPr>
          <w:rFonts w:asciiTheme="minorHAnsi" w:hAnsiTheme="minorHAnsi" w:cstheme="minorHAnsi"/>
          <w:sz w:val="20"/>
          <w:szCs w:val="20"/>
        </w:rPr>
        <w:t xml:space="preserve"> applicable where a learner is on the school premises, at a school function or school activity, or in a public place where he or she is identifiable, or likely to be</w:t>
      </w:r>
      <w:r w:rsidRPr="000C1E64">
        <w:rPr>
          <w:rFonts w:asciiTheme="minorHAnsi" w:hAnsiTheme="minorHAnsi" w:cstheme="minorHAnsi"/>
          <w:sz w:val="20"/>
          <w:szCs w:val="20"/>
        </w:rPr>
        <w:t xml:space="preserve"> identified, as a learner of</w:t>
      </w:r>
      <w:r w:rsidR="00214DE8" w:rsidRPr="000C1E64">
        <w:rPr>
          <w:rFonts w:asciiTheme="minorHAnsi" w:hAnsiTheme="minorHAnsi" w:cstheme="minorHAnsi"/>
          <w:sz w:val="20"/>
          <w:szCs w:val="20"/>
        </w:rPr>
        <w:t xml:space="preserve"> </w:t>
      </w:r>
      <w:r w:rsidRPr="000C1E64">
        <w:rPr>
          <w:rFonts w:asciiTheme="minorHAnsi" w:hAnsiTheme="minorHAnsi" w:cstheme="minorHAnsi"/>
          <w:sz w:val="20"/>
          <w:szCs w:val="20"/>
        </w:rPr>
        <w:t>Jahari Christian Academy</w:t>
      </w:r>
      <w:r w:rsidR="00214DE8" w:rsidRPr="000C1E64">
        <w:rPr>
          <w:rFonts w:asciiTheme="minorHAnsi" w:hAnsiTheme="minorHAnsi" w:cstheme="minorHAnsi"/>
          <w:sz w:val="20"/>
          <w:szCs w:val="20"/>
        </w:rPr>
        <w:t>.</w:t>
      </w:r>
    </w:p>
    <w:tbl>
      <w:tblPr>
        <w:tblW w:w="9773" w:type="dxa"/>
        <w:shd w:val="clear" w:color="auto" w:fill="FFFFFF"/>
        <w:tblCellMar>
          <w:left w:w="0" w:type="dxa"/>
          <w:right w:w="0" w:type="dxa"/>
        </w:tblCellMar>
        <w:tblLook w:val="04A0" w:firstRow="1" w:lastRow="0" w:firstColumn="1" w:lastColumn="0" w:noHBand="0" w:noVBand="1"/>
      </w:tblPr>
      <w:tblGrid>
        <w:gridCol w:w="494"/>
        <w:gridCol w:w="9279"/>
      </w:tblGrid>
      <w:tr w:rsidR="00AC1547" w:rsidRPr="000C1E64" w:rsidTr="00797B9D">
        <w:trPr>
          <w:trHeight w:val="2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14DE8" w:rsidRPr="000C1E64" w:rsidRDefault="00214DE8" w:rsidP="00797B9D">
            <w:pPr>
              <w:pStyle w:val="NormalWeb"/>
              <w:spacing w:before="0" w:beforeAutospacing="0" w:after="0" w:afterAutospacing="0"/>
              <w:jc w:val="center"/>
              <w:rPr>
                <w:rFonts w:asciiTheme="minorHAnsi" w:hAnsiTheme="minorHAnsi" w:cstheme="minorHAnsi"/>
                <w:sz w:val="20"/>
                <w:szCs w:val="20"/>
              </w:rPr>
            </w:pPr>
            <w:r w:rsidRPr="000C1E64">
              <w:rPr>
                <w:rFonts w:asciiTheme="minorHAnsi" w:hAnsiTheme="minorHAnsi" w:cstheme="minorHAnsi"/>
                <w:sz w:val="20"/>
                <w:szCs w:val="20"/>
              </w:rPr>
              <w:t> 1.</w:t>
            </w:r>
          </w:p>
        </w:tc>
        <w:tc>
          <w:tcPr>
            <w:tcW w:w="927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14DE8" w:rsidRPr="000C1E64" w:rsidRDefault="00214DE8" w:rsidP="00797B9D">
            <w:pPr>
              <w:pStyle w:val="NormalWeb"/>
              <w:spacing w:before="0" w:beforeAutospacing="0" w:after="0" w:afterAutospacing="0"/>
              <w:rPr>
                <w:rFonts w:asciiTheme="minorHAnsi" w:hAnsiTheme="minorHAnsi" w:cstheme="minorHAnsi"/>
                <w:sz w:val="20"/>
                <w:szCs w:val="20"/>
              </w:rPr>
            </w:pPr>
            <w:r w:rsidRPr="000C1E64">
              <w:rPr>
                <w:rFonts w:asciiTheme="minorHAnsi" w:hAnsiTheme="minorHAnsi" w:cstheme="minorHAnsi"/>
                <w:sz w:val="20"/>
                <w:szCs w:val="20"/>
              </w:rPr>
              <w:t>A learner shall not use foul, abusive, racist, sexist or blasphemous language.</w:t>
            </w:r>
          </w:p>
        </w:tc>
      </w:tr>
      <w:tr w:rsidR="00AC1547" w:rsidRPr="000C1E64" w:rsidTr="00797B9D">
        <w:trPr>
          <w:trHeight w:val="2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14DE8" w:rsidRPr="000C1E64" w:rsidRDefault="00214DE8" w:rsidP="00797B9D">
            <w:pPr>
              <w:pStyle w:val="NormalWeb"/>
              <w:spacing w:before="0" w:beforeAutospacing="0" w:after="0" w:afterAutospacing="0"/>
              <w:jc w:val="center"/>
              <w:rPr>
                <w:rFonts w:asciiTheme="minorHAnsi" w:hAnsiTheme="minorHAnsi" w:cstheme="minorHAnsi"/>
                <w:sz w:val="20"/>
                <w:szCs w:val="20"/>
              </w:rPr>
            </w:pPr>
            <w:r w:rsidRPr="000C1E64">
              <w:rPr>
                <w:rFonts w:asciiTheme="minorHAnsi" w:hAnsiTheme="minorHAnsi" w:cstheme="minorHAnsi"/>
                <w:sz w:val="20"/>
                <w:szCs w:val="20"/>
              </w:rPr>
              <w:t>2.</w:t>
            </w:r>
          </w:p>
        </w:tc>
        <w:tc>
          <w:tcPr>
            <w:tcW w:w="927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14DE8" w:rsidRPr="000C1E64" w:rsidRDefault="00214DE8" w:rsidP="00797B9D">
            <w:pPr>
              <w:pStyle w:val="NormalWeb"/>
              <w:spacing w:before="0" w:beforeAutospacing="0" w:after="0" w:afterAutospacing="0"/>
              <w:rPr>
                <w:rFonts w:asciiTheme="minorHAnsi" w:hAnsiTheme="minorHAnsi" w:cstheme="minorHAnsi"/>
                <w:sz w:val="20"/>
                <w:szCs w:val="20"/>
              </w:rPr>
            </w:pPr>
            <w:r w:rsidRPr="000C1E64">
              <w:rPr>
                <w:rFonts w:asciiTheme="minorHAnsi" w:hAnsiTheme="minorHAnsi" w:cstheme="minorHAnsi"/>
                <w:sz w:val="20"/>
                <w:szCs w:val="20"/>
              </w:rPr>
              <w:t>A learner shall not assault, threaten, bully, harass, abuse, intimidate, victimise or endanger the life or safety of anyone.</w:t>
            </w:r>
          </w:p>
        </w:tc>
      </w:tr>
      <w:tr w:rsidR="00AC1547" w:rsidRPr="000C1E64" w:rsidTr="00797B9D">
        <w:trPr>
          <w:trHeight w:val="2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14DE8" w:rsidRPr="000C1E64" w:rsidRDefault="00214DE8" w:rsidP="00797B9D">
            <w:pPr>
              <w:pStyle w:val="NormalWeb"/>
              <w:spacing w:before="0" w:beforeAutospacing="0" w:after="0" w:afterAutospacing="0"/>
              <w:jc w:val="center"/>
              <w:rPr>
                <w:rFonts w:asciiTheme="minorHAnsi" w:hAnsiTheme="minorHAnsi" w:cstheme="minorHAnsi"/>
                <w:sz w:val="20"/>
                <w:szCs w:val="20"/>
              </w:rPr>
            </w:pPr>
            <w:r w:rsidRPr="000C1E64">
              <w:rPr>
                <w:rFonts w:asciiTheme="minorHAnsi" w:hAnsiTheme="minorHAnsi" w:cstheme="minorHAnsi"/>
                <w:sz w:val="20"/>
                <w:szCs w:val="20"/>
              </w:rPr>
              <w:t>3.</w:t>
            </w:r>
          </w:p>
        </w:tc>
        <w:tc>
          <w:tcPr>
            <w:tcW w:w="927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14DE8" w:rsidRPr="000C1E64" w:rsidRDefault="00214DE8" w:rsidP="00797B9D">
            <w:pPr>
              <w:pStyle w:val="NormalWeb"/>
              <w:spacing w:before="0" w:beforeAutospacing="0" w:after="0" w:afterAutospacing="0"/>
              <w:rPr>
                <w:rFonts w:asciiTheme="minorHAnsi" w:hAnsiTheme="minorHAnsi" w:cstheme="minorHAnsi"/>
                <w:sz w:val="20"/>
                <w:szCs w:val="20"/>
              </w:rPr>
            </w:pPr>
            <w:r w:rsidRPr="000C1E64">
              <w:rPr>
                <w:rFonts w:asciiTheme="minorHAnsi" w:hAnsiTheme="minorHAnsi" w:cstheme="minorHAnsi"/>
                <w:sz w:val="20"/>
                <w:szCs w:val="20"/>
              </w:rPr>
              <w:t>A learner shall not possess any weapon, knife or dangerous object.</w:t>
            </w:r>
          </w:p>
        </w:tc>
      </w:tr>
      <w:tr w:rsidR="00AC1547" w:rsidRPr="000C1E64" w:rsidTr="00797B9D">
        <w:trPr>
          <w:trHeight w:val="2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14DE8" w:rsidRPr="000C1E64" w:rsidRDefault="00214DE8" w:rsidP="00797B9D">
            <w:pPr>
              <w:pStyle w:val="NormalWeb"/>
              <w:spacing w:before="0" w:beforeAutospacing="0" w:after="0" w:afterAutospacing="0"/>
              <w:jc w:val="center"/>
              <w:rPr>
                <w:rFonts w:asciiTheme="minorHAnsi" w:hAnsiTheme="minorHAnsi" w:cstheme="minorHAnsi"/>
                <w:sz w:val="20"/>
                <w:szCs w:val="20"/>
              </w:rPr>
            </w:pPr>
            <w:r w:rsidRPr="000C1E64">
              <w:rPr>
                <w:rFonts w:asciiTheme="minorHAnsi" w:hAnsiTheme="minorHAnsi" w:cstheme="minorHAnsi"/>
                <w:sz w:val="20"/>
                <w:szCs w:val="20"/>
              </w:rPr>
              <w:t>4.</w:t>
            </w:r>
          </w:p>
        </w:tc>
        <w:tc>
          <w:tcPr>
            <w:tcW w:w="927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14DE8" w:rsidRPr="000C1E64" w:rsidRDefault="00214DE8" w:rsidP="00797B9D">
            <w:pPr>
              <w:pStyle w:val="NormalWeb"/>
              <w:spacing w:before="0" w:beforeAutospacing="0" w:after="0" w:afterAutospacing="0"/>
              <w:rPr>
                <w:rFonts w:asciiTheme="minorHAnsi" w:hAnsiTheme="minorHAnsi" w:cstheme="minorHAnsi"/>
                <w:sz w:val="20"/>
                <w:szCs w:val="20"/>
              </w:rPr>
            </w:pPr>
            <w:r w:rsidRPr="000C1E64">
              <w:rPr>
                <w:rFonts w:asciiTheme="minorHAnsi" w:hAnsiTheme="minorHAnsi" w:cstheme="minorHAnsi"/>
                <w:sz w:val="20"/>
                <w:szCs w:val="20"/>
              </w:rPr>
              <w:t>A learner shall not smoke, use drugs or consume intoxicating liquor, nor may a learner associate himself or herself with any learner smoking, using drugs or consuming liquor as afores</w:t>
            </w:r>
            <w:r w:rsidR="00AC1547" w:rsidRPr="000C1E64">
              <w:rPr>
                <w:rFonts w:asciiTheme="minorHAnsi" w:hAnsiTheme="minorHAnsi" w:cstheme="minorHAnsi"/>
                <w:sz w:val="20"/>
                <w:szCs w:val="20"/>
              </w:rPr>
              <w:t>aid.</w:t>
            </w:r>
          </w:p>
        </w:tc>
      </w:tr>
      <w:tr w:rsidR="00AC1547" w:rsidRPr="000C1E64" w:rsidTr="00797B9D">
        <w:trPr>
          <w:trHeight w:val="2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14DE8" w:rsidRPr="000C1E64" w:rsidRDefault="00214DE8" w:rsidP="00797B9D">
            <w:pPr>
              <w:pStyle w:val="NormalWeb"/>
              <w:spacing w:before="0" w:beforeAutospacing="0" w:after="0" w:afterAutospacing="0"/>
              <w:jc w:val="center"/>
              <w:rPr>
                <w:rFonts w:asciiTheme="minorHAnsi" w:hAnsiTheme="minorHAnsi" w:cstheme="minorHAnsi"/>
                <w:sz w:val="20"/>
                <w:szCs w:val="20"/>
              </w:rPr>
            </w:pPr>
            <w:r w:rsidRPr="000C1E64">
              <w:rPr>
                <w:rFonts w:asciiTheme="minorHAnsi" w:hAnsiTheme="minorHAnsi" w:cstheme="minorHAnsi"/>
                <w:sz w:val="20"/>
                <w:szCs w:val="20"/>
              </w:rPr>
              <w:t>5.</w:t>
            </w:r>
          </w:p>
        </w:tc>
        <w:tc>
          <w:tcPr>
            <w:tcW w:w="927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14DE8" w:rsidRPr="000C1E64" w:rsidRDefault="00214DE8" w:rsidP="00797B9D">
            <w:pPr>
              <w:pStyle w:val="NormalWeb"/>
              <w:spacing w:before="0" w:beforeAutospacing="0" w:after="0" w:afterAutospacing="0"/>
              <w:rPr>
                <w:rFonts w:asciiTheme="minorHAnsi" w:hAnsiTheme="minorHAnsi" w:cstheme="minorHAnsi"/>
                <w:sz w:val="20"/>
                <w:szCs w:val="20"/>
              </w:rPr>
            </w:pPr>
            <w:r w:rsidRPr="000C1E64">
              <w:rPr>
                <w:rFonts w:asciiTheme="minorHAnsi" w:hAnsiTheme="minorHAnsi" w:cstheme="minorHAnsi"/>
                <w:sz w:val="20"/>
                <w:szCs w:val="20"/>
              </w:rPr>
              <w:t>A learner shall not attend a school function or activity whilst under the influence of drugs or intoxicating liquor.</w:t>
            </w:r>
          </w:p>
        </w:tc>
      </w:tr>
      <w:tr w:rsidR="00AC1547" w:rsidRPr="000C1E64" w:rsidTr="00797B9D">
        <w:trPr>
          <w:trHeight w:val="2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14DE8" w:rsidRPr="000C1E64" w:rsidRDefault="00214DE8" w:rsidP="00797B9D">
            <w:pPr>
              <w:pStyle w:val="NormalWeb"/>
              <w:spacing w:before="0" w:beforeAutospacing="0" w:after="0" w:afterAutospacing="0"/>
              <w:jc w:val="center"/>
              <w:rPr>
                <w:rFonts w:asciiTheme="minorHAnsi" w:hAnsiTheme="minorHAnsi" w:cstheme="minorHAnsi"/>
                <w:sz w:val="20"/>
                <w:szCs w:val="20"/>
              </w:rPr>
            </w:pPr>
            <w:r w:rsidRPr="000C1E64">
              <w:rPr>
                <w:rFonts w:asciiTheme="minorHAnsi" w:hAnsiTheme="minorHAnsi" w:cstheme="minorHAnsi"/>
                <w:sz w:val="20"/>
                <w:szCs w:val="20"/>
              </w:rPr>
              <w:t>6.</w:t>
            </w:r>
          </w:p>
        </w:tc>
        <w:tc>
          <w:tcPr>
            <w:tcW w:w="927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14DE8" w:rsidRPr="000C1E64" w:rsidRDefault="00214DE8" w:rsidP="00797B9D">
            <w:pPr>
              <w:pStyle w:val="NormalWeb"/>
              <w:spacing w:before="0" w:beforeAutospacing="0" w:after="0" w:afterAutospacing="0"/>
              <w:rPr>
                <w:rFonts w:asciiTheme="minorHAnsi" w:hAnsiTheme="minorHAnsi" w:cstheme="minorHAnsi"/>
                <w:sz w:val="20"/>
                <w:szCs w:val="20"/>
              </w:rPr>
            </w:pPr>
            <w:r w:rsidRPr="000C1E64">
              <w:rPr>
                <w:rFonts w:asciiTheme="minorHAnsi" w:hAnsiTheme="minorHAnsi" w:cstheme="minorHAnsi"/>
                <w:sz w:val="20"/>
                <w:szCs w:val="20"/>
              </w:rPr>
              <w:t>A learner shall attend school for the whole of the prescribed school hours. In the case of absence a learner shall, on returning to school, furnish the Principal with a written note, signed by his/her parent or guardian, explaining the reason for his/her absence.  A medical certificate is required for any absence during examinations and for absence from control tests, orals and other continuous assessment (CASS) work.</w:t>
            </w:r>
          </w:p>
        </w:tc>
      </w:tr>
      <w:tr w:rsidR="00AC1547" w:rsidRPr="000C1E64" w:rsidTr="00797B9D">
        <w:trPr>
          <w:trHeight w:val="2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14DE8" w:rsidRPr="000C1E64" w:rsidRDefault="00214DE8" w:rsidP="00797B9D">
            <w:pPr>
              <w:pStyle w:val="NormalWeb"/>
              <w:spacing w:before="0" w:beforeAutospacing="0" w:after="0" w:afterAutospacing="0"/>
              <w:jc w:val="center"/>
              <w:rPr>
                <w:rFonts w:asciiTheme="minorHAnsi" w:hAnsiTheme="minorHAnsi" w:cstheme="minorHAnsi"/>
                <w:sz w:val="20"/>
                <w:szCs w:val="20"/>
              </w:rPr>
            </w:pPr>
            <w:r w:rsidRPr="000C1E64">
              <w:rPr>
                <w:rFonts w:asciiTheme="minorHAnsi" w:hAnsiTheme="minorHAnsi" w:cstheme="minorHAnsi"/>
                <w:sz w:val="20"/>
                <w:szCs w:val="20"/>
              </w:rPr>
              <w:t>7.</w:t>
            </w:r>
          </w:p>
        </w:tc>
        <w:tc>
          <w:tcPr>
            <w:tcW w:w="927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14DE8" w:rsidRPr="000C1E64" w:rsidRDefault="00214DE8" w:rsidP="00797B9D">
            <w:pPr>
              <w:pStyle w:val="NormalWeb"/>
              <w:spacing w:before="0" w:beforeAutospacing="0" w:after="0" w:afterAutospacing="0"/>
              <w:rPr>
                <w:rFonts w:asciiTheme="minorHAnsi" w:hAnsiTheme="minorHAnsi" w:cstheme="minorHAnsi"/>
                <w:sz w:val="20"/>
                <w:szCs w:val="20"/>
              </w:rPr>
            </w:pPr>
            <w:r w:rsidRPr="000C1E64">
              <w:rPr>
                <w:rFonts w:asciiTheme="minorHAnsi" w:hAnsiTheme="minorHAnsi" w:cstheme="minorHAnsi"/>
                <w:sz w:val="20"/>
                <w:szCs w:val="20"/>
              </w:rPr>
              <w:t>A learner may not be absent from a class or leave the school premises during school hours without the permission of the Principal or his or her nominee.</w:t>
            </w:r>
          </w:p>
        </w:tc>
      </w:tr>
      <w:tr w:rsidR="00AC1547" w:rsidRPr="000C1E64" w:rsidTr="00797B9D">
        <w:trPr>
          <w:trHeight w:val="2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14DE8" w:rsidRPr="000C1E64" w:rsidRDefault="00214DE8" w:rsidP="00797B9D">
            <w:pPr>
              <w:pStyle w:val="NormalWeb"/>
              <w:spacing w:before="0" w:beforeAutospacing="0" w:after="0" w:afterAutospacing="0"/>
              <w:jc w:val="center"/>
              <w:rPr>
                <w:rFonts w:asciiTheme="minorHAnsi" w:hAnsiTheme="minorHAnsi" w:cstheme="minorHAnsi"/>
                <w:sz w:val="20"/>
                <w:szCs w:val="20"/>
              </w:rPr>
            </w:pPr>
            <w:r w:rsidRPr="000C1E64">
              <w:rPr>
                <w:rFonts w:asciiTheme="minorHAnsi" w:hAnsiTheme="minorHAnsi" w:cstheme="minorHAnsi"/>
                <w:sz w:val="20"/>
                <w:szCs w:val="20"/>
              </w:rPr>
              <w:t>8.</w:t>
            </w:r>
          </w:p>
        </w:tc>
        <w:tc>
          <w:tcPr>
            <w:tcW w:w="927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14DE8" w:rsidRPr="000C1E64" w:rsidRDefault="00214DE8" w:rsidP="00797B9D">
            <w:pPr>
              <w:pStyle w:val="NormalWeb"/>
              <w:spacing w:before="0" w:beforeAutospacing="0" w:after="0" w:afterAutospacing="0"/>
              <w:rPr>
                <w:rFonts w:asciiTheme="minorHAnsi" w:hAnsiTheme="minorHAnsi" w:cstheme="minorHAnsi"/>
                <w:sz w:val="20"/>
                <w:szCs w:val="20"/>
              </w:rPr>
            </w:pPr>
            <w:r w:rsidRPr="000C1E64">
              <w:rPr>
                <w:rFonts w:asciiTheme="minorHAnsi" w:hAnsiTheme="minorHAnsi" w:cstheme="minorHAnsi"/>
                <w:sz w:val="20"/>
                <w:szCs w:val="20"/>
              </w:rPr>
              <w:t>A learner shall not damage, vandalise, deface or soil school property or the property of another.</w:t>
            </w:r>
          </w:p>
        </w:tc>
      </w:tr>
      <w:tr w:rsidR="00AC1547" w:rsidRPr="000C1E64" w:rsidTr="00797B9D">
        <w:trPr>
          <w:trHeight w:val="2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14DE8" w:rsidRPr="000C1E64" w:rsidRDefault="00214DE8" w:rsidP="00797B9D">
            <w:pPr>
              <w:pStyle w:val="NormalWeb"/>
              <w:spacing w:before="0" w:beforeAutospacing="0" w:after="0" w:afterAutospacing="0"/>
              <w:jc w:val="center"/>
              <w:rPr>
                <w:rFonts w:asciiTheme="minorHAnsi" w:hAnsiTheme="minorHAnsi" w:cstheme="minorHAnsi"/>
                <w:sz w:val="20"/>
                <w:szCs w:val="20"/>
              </w:rPr>
            </w:pPr>
            <w:r w:rsidRPr="000C1E64">
              <w:rPr>
                <w:rFonts w:asciiTheme="minorHAnsi" w:hAnsiTheme="minorHAnsi" w:cstheme="minorHAnsi"/>
                <w:sz w:val="20"/>
                <w:szCs w:val="20"/>
              </w:rPr>
              <w:t>9.</w:t>
            </w:r>
          </w:p>
        </w:tc>
        <w:tc>
          <w:tcPr>
            <w:tcW w:w="927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14DE8" w:rsidRPr="000C1E64" w:rsidRDefault="00214DE8" w:rsidP="00797B9D">
            <w:pPr>
              <w:pStyle w:val="NormalWeb"/>
              <w:spacing w:before="0" w:beforeAutospacing="0" w:after="0" w:afterAutospacing="0"/>
              <w:rPr>
                <w:rFonts w:asciiTheme="minorHAnsi" w:hAnsiTheme="minorHAnsi" w:cstheme="minorHAnsi"/>
                <w:sz w:val="20"/>
                <w:szCs w:val="20"/>
              </w:rPr>
            </w:pPr>
            <w:r w:rsidRPr="000C1E64">
              <w:rPr>
                <w:rFonts w:asciiTheme="minorHAnsi" w:hAnsiTheme="minorHAnsi" w:cstheme="minorHAnsi"/>
                <w:sz w:val="20"/>
                <w:szCs w:val="20"/>
              </w:rPr>
              <w:t xml:space="preserve">The personal appearance and dress of a learner whenever travelling to or from any place as a learner of </w:t>
            </w:r>
            <w:r w:rsidR="00AC1547" w:rsidRPr="000C1E64">
              <w:rPr>
                <w:rFonts w:asciiTheme="minorHAnsi" w:hAnsiTheme="minorHAnsi" w:cstheme="minorHAnsi"/>
                <w:sz w:val="20"/>
                <w:szCs w:val="20"/>
              </w:rPr>
              <w:t>Jahari Christian Academy</w:t>
            </w:r>
            <w:r w:rsidRPr="000C1E64">
              <w:rPr>
                <w:rFonts w:asciiTheme="minorHAnsi" w:hAnsiTheme="minorHAnsi" w:cstheme="minorHAnsi"/>
                <w:sz w:val="20"/>
                <w:szCs w:val="20"/>
              </w:rPr>
              <w:t xml:space="preserve"> (whether or not that learner is wearing the official school uniform) shall conform to such standards of decency and propriety as are considered adequate and appropriate by the Principal or his or her nominee in charge of the learner at the time.</w:t>
            </w:r>
          </w:p>
        </w:tc>
      </w:tr>
      <w:tr w:rsidR="00AC1547" w:rsidRPr="000C1E64" w:rsidTr="00797B9D">
        <w:trPr>
          <w:trHeight w:val="2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14DE8" w:rsidRPr="000C1E64" w:rsidRDefault="00214DE8" w:rsidP="00797B9D">
            <w:pPr>
              <w:pStyle w:val="NormalWeb"/>
              <w:spacing w:before="0" w:beforeAutospacing="0" w:after="0" w:afterAutospacing="0"/>
              <w:jc w:val="center"/>
              <w:rPr>
                <w:rFonts w:asciiTheme="minorHAnsi" w:hAnsiTheme="minorHAnsi" w:cstheme="minorHAnsi"/>
                <w:sz w:val="20"/>
                <w:szCs w:val="20"/>
              </w:rPr>
            </w:pPr>
            <w:r w:rsidRPr="000C1E64">
              <w:rPr>
                <w:rFonts w:asciiTheme="minorHAnsi" w:hAnsiTheme="minorHAnsi" w:cstheme="minorHAnsi"/>
                <w:sz w:val="20"/>
                <w:szCs w:val="20"/>
              </w:rPr>
              <w:t>10.</w:t>
            </w:r>
          </w:p>
        </w:tc>
        <w:tc>
          <w:tcPr>
            <w:tcW w:w="927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14DE8" w:rsidRPr="000C1E64" w:rsidRDefault="00214DE8" w:rsidP="00797B9D">
            <w:pPr>
              <w:pStyle w:val="NormalWeb"/>
              <w:spacing w:before="0" w:beforeAutospacing="0" w:after="0" w:afterAutospacing="0"/>
              <w:rPr>
                <w:rFonts w:asciiTheme="minorHAnsi" w:hAnsiTheme="minorHAnsi" w:cstheme="minorHAnsi"/>
                <w:sz w:val="20"/>
                <w:szCs w:val="20"/>
              </w:rPr>
            </w:pPr>
            <w:r w:rsidRPr="000C1E64">
              <w:rPr>
                <w:rFonts w:asciiTheme="minorHAnsi" w:hAnsiTheme="minorHAnsi" w:cstheme="minorHAnsi"/>
                <w:sz w:val="20"/>
                <w:szCs w:val="20"/>
              </w:rPr>
              <w:t>Learners shall at all times wear the full official school uniform as specified by the Board of Governors unless permitted otherwise by the Principal or his or her nominee.</w:t>
            </w:r>
          </w:p>
        </w:tc>
      </w:tr>
      <w:tr w:rsidR="00AC1547" w:rsidRPr="000C1E64" w:rsidTr="00797B9D">
        <w:trPr>
          <w:trHeight w:val="2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14DE8" w:rsidRPr="000C1E64" w:rsidRDefault="00214DE8" w:rsidP="00797B9D">
            <w:pPr>
              <w:pStyle w:val="NormalWeb"/>
              <w:spacing w:before="0" w:beforeAutospacing="0" w:after="0" w:afterAutospacing="0"/>
              <w:jc w:val="center"/>
              <w:rPr>
                <w:rFonts w:asciiTheme="minorHAnsi" w:hAnsiTheme="minorHAnsi" w:cstheme="minorHAnsi"/>
                <w:sz w:val="20"/>
                <w:szCs w:val="20"/>
              </w:rPr>
            </w:pPr>
            <w:r w:rsidRPr="000C1E64">
              <w:rPr>
                <w:rFonts w:asciiTheme="minorHAnsi" w:hAnsiTheme="minorHAnsi" w:cstheme="minorHAnsi"/>
                <w:sz w:val="20"/>
                <w:szCs w:val="20"/>
              </w:rPr>
              <w:t>11</w:t>
            </w:r>
          </w:p>
        </w:tc>
        <w:tc>
          <w:tcPr>
            <w:tcW w:w="927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14DE8" w:rsidRPr="000C1E64" w:rsidRDefault="00214DE8" w:rsidP="00797B9D">
            <w:pPr>
              <w:pStyle w:val="NormalWeb"/>
              <w:spacing w:before="0" w:beforeAutospacing="0" w:after="0" w:afterAutospacing="0"/>
              <w:rPr>
                <w:rFonts w:asciiTheme="minorHAnsi" w:hAnsiTheme="minorHAnsi" w:cstheme="minorHAnsi"/>
                <w:sz w:val="20"/>
                <w:szCs w:val="20"/>
              </w:rPr>
            </w:pPr>
            <w:r w:rsidRPr="000C1E64">
              <w:rPr>
                <w:rFonts w:asciiTheme="minorHAnsi" w:hAnsiTheme="minorHAnsi" w:cstheme="minorHAnsi"/>
                <w:sz w:val="20"/>
                <w:szCs w:val="20"/>
              </w:rPr>
              <w:t>A learner shall not hitchhike on a public road in School uniform.</w:t>
            </w:r>
          </w:p>
        </w:tc>
      </w:tr>
      <w:tr w:rsidR="00AC1547" w:rsidRPr="000C1E64" w:rsidTr="00797B9D">
        <w:trPr>
          <w:trHeight w:val="2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14DE8" w:rsidRPr="000C1E64" w:rsidRDefault="00214DE8" w:rsidP="00797B9D">
            <w:pPr>
              <w:pStyle w:val="NormalWeb"/>
              <w:spacing w:before="0" w:beforeAutospacing="0" w:after="0" w:afterAutospacing="0"/>
              <w:jc w:val="center"/>
              <w:rPr>
                <w:rFonts w:asciiTheme="minorHAnsi" w:hAnsiTheme="minorHAnsi" w:cstheme="minorHAnsi"/>
                <w:sz w:val="20"/>
                <w:szCs w:val="20"/>
              </w:rPr>
            </w:pPr>
            <w:r w:rsidRPr="000C1E64">
              <w:rPr>
                <w:rFonts w:asciiTheme="minorHAnsi" w:hAnsiTheme="minorHAnsi" w:cstheme="minorHAnsi"/>
                <w:sz w:val="20"/>
                <w:szCs w:val="20"/>
              </w:rPr>
              <w:t>12.</w:t>
            </w:r>
          </w:p>
        </w:tc>
        <w:tc>
          <w:tcPr>
            <w:tcW w:w="927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14DE8" w:rsidRPr="000C1E64" w:rsidRDefault="00214DE8" w:rsidP="00797B9D">
            <w:pPr>
              <w:pStyle w:val="NormalWeb"/>
              <w:spacing w:before="0" w:beforeAutospacing="0" w:after="0" w:afterAutospacing="0"/>
              <w:rPr>
                <w:rFonts w:asciiTheme="minorHAnsi" w:hAnsiTheme="minorHAnsi" w:cstheme="minorHAnsi"/>
                <w:sz w:val="20"/>
                <w:szCs w:val="20"/>
              </w:rPr>
            </w:pPr>
            <w:r w:rsidRPr="000C1E64">
              <w:rPr>
                <w:rFonts w:asciiTheme="minorHAnsi" w:hAnsiTheme="minorHAnsi" w:cstheme="minorHAnsi"/>
                <w:sz w:val="20"/>
                <w:szCs w:val="20"/>
              </w:rPr>
              <w:t>No notice, banner or communication may be displayed on the premises without the permission of the Principal or his or her nominee.</w:t>
            </w:r>
          </w:p>
        </w:tc>
      </w:tr>
      <w:tr w:rsidR="00AC1547" w:rsidRPr="000C1E64" w:rsidTr="00797B9D">
        <w:trPr>
          <w:trHeight w:val="2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14DE8" w:rsidRPr="000C1E64" w:rsidRDefault="00214DE8" w:rsidP="00797B9D">
            <w:pPr>
              <w:pStyle w:val="NormalWeb"/>
              <w:spacing w:before="0" w:beforeAutospacing="0" w:after="0" w:afterAutospacing="0"/>
              <w:jc w:val="center"/>
              <w:rPr>
                <w:rFonts w:asciiTheme="minorHAnsi" w:hAnsiTheme="minorHAnsi" w:cstheme="minorHAnsi"/>
                <w:sz w:val="20"/>
                <w:szCs w:val="20"/>
              </w:rPr>
            </w:pPr>
            <w:r w:rsidRPr="000C1E64">
              <w:rPr>
                <w:rFonts w:asciiTheme="minorHAnsi" w:hAnsiTheme="minorHAnsi" w:cstheme="minorHAnsi"/>
                <w:sz w:val="20"/>
                <w:szCs w:val="20"/>
              </w:rPr>
              <w:t>13.</w:t>
            </w:r>
          </w:p>
        </w:tc>
        <w:tc>
          <w:tcPr>
            <w:tcW w:w="927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14DE8" w:rsidRPr="000C1E64" w:rsidRDefault="00214DE8" w:rsidP="00797B9D">
            <w:pPr>
              <w:pStyle w:val="NormalWeb"/>
              <w:spacing w:before="0" w:beforeAutospacing="0" w:after="0" w:afterAutospacing="0"/>
              <w:rPr>
                <w:rFonts w:asciiTheme="minorHAnsi" w:hAnsiTheme="minorHAnsi" w:cstheme="minorHAnsi"/>
                <w:sz w:val="20"/>
                <w:szCs w:val="20"/>
              </w:rPr>
            </w:pPr>
            <w:r w:rsidRPr="000C1E64">
              <w:rPr>
                <w:rFonts w:asciiTheme="minorHAnsi" w:hAnsiTheme="minorHAnsi" w:cstheme="minorHAnsi"/>
                <w:sz w:val="20"/>
                <w:szCs w:val="20"/>
              </w:rPr>
              <w:t>A learner may not possess or view pornographic or undesirable material.</w:t>
            </w:r>
          </w:p>
        </w:tc>
      </w:tr>
      <w:tr w:rsidR="00AC1547" w:rsidRPr="000C1E64" w:rsidTr="00797B9D">
        <w:trPr>
          <w:trHeight w:val="2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14DE8" w:rsidRPr="000C1E64" w:rsidRDefault="00214DE8" w:rsidP="00797B9D">
            <w:pPr>
              <w:pStyle w:val="NormalWeb"/>
              <w:spacing w:before="0" w:beforeAutospacing="0" w:after="0" w:afterAutospacing="0"/>
              <w:jc w:val="center"/>
              <w:rPr>
                <w:rFonts w:asciiTheme="minorHAnsi" w:hAnsiTheme="minorHAnsi" w:cstheme="minorHAnsi"/>
                <w:sz w:val="20"/>
                <w:szCs w:val="20"/>
              </w:rPr>
            </w:pPr>
            <w:r w:rsidRPr="000C1E64">
              <w:rPr>
                <w:rFonts w:asciiTheme="minorHAnsi" w:hAnsiTheme="minorHAnsi" w:cstheme="minorHAnsi"/>
                <w:sz w:val="20"/>
                <w:szCs w:val="20"/>
              </w:rPr>
              <w:t>14.</w:t>
            </w:r>
          </w:p>
        </w:tc>
        <w:tc>
          <w:tcPr>
            <w:tcW w:w="927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14DE8" w:rsidRPr="000C1E64" w:rsidRDefault="00214DE8" w:rsidP="00797B9D">
            <w:pPr>
              <w:pStyle w:val="NormalWeb"/>
              <w:spacing w:before="0" w:beforeAutospacing="0" w:after="0" w:afterAutospacing="0"/>
              <w:rPr>
                <w:rFonts w:asciiTheme="minorHAnsi" w:hAnsiTheme="minorHAnsi" w:cstheme="minorHAnsi"/>
                <w:sz w:val="20"/>
                <w:szCs w:val="20"/>
              </w:rPr>
            </w:pPr>
            <w:r w:rsidRPr="000C1E64">
              <w:rPr>
                <w:rFonts w:asciiTheme="minorHAnsi" w:hAnsiTheme="minorHAnsi" w:cstheme="minorHAnsi"/>
                <w:sz w:val="20"/>
                <w:szCs w:val="20"/>
              </w:rPr>
              <w:t>A learner may not use a cell phone or other electronic device during school hours, including breaks</w:t>
            </w:r>
            <w:r w:rsidR="00AC1547" w:rsidRPr="000C1E64">
              <w:rPr>
                <w:rFonts w:asciiTheme="minorHAnsi" w:hAnsiTheme="minorHAnsi" w:cstheme="minorHAnsi"/>
                <w:sz w:val="20"/>
                <w:szCs w:val="20"/>
              </w:rPr>
              <w:t>, unless permission from the supervisor has been given.</w:t>
            </w:r>
          </w:p>
        </w:tc>
      </w:tr>
      <w:tr w:rsidR="00AC1547" w:rsidRPr="000C1E64" w:rsidTr="00797B9D">
        <w:trPr>
          <w:trHeight w:val="2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14DE8" w:rsidRPr="000C1E64" w:rsidRDefault="00214DE8" w:rsidP="00797B9D">
            <w:pPr>
              <w:pStyle w:val="NormalWeb"/>
              <w:spacing w:before="0" w:beforeAutospacing="0" w:after="0" w:afterAutospacing="0"/>
              <w:jc w:val="center"/>
              <w:rPr>
                <w:rFonts w:asciiTheme="minorHAnsi" w:hAnsiTheme="minorHAnsi" w:cstheme="minorHAnsi"/>
                <w:sz w:val="20"/>
                <w:szCs w:val="20"/>
              </w:rPr>
            </w:pPr>
            <w:r w:rsidRPr="000C1E64">
              <w:rPr>
                <w:rFonts w:asciiTheme="minorHAnsi" w:hAnsiTheme="minorHAnsi" w:cstheme="minorHAnsi"/>
                <w:sz w:val="20"/>
                <w:szCs w:val="20"/>
              </w:rPr>
              <w:t>15.</w:t>
            </w:r>
          </w:p>
        </w:tc>
        <w:tc>
          <w:tcPr>
            <w:tcW w:w="927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14DE8" w:rsidRPr="000C1E64" w:rsidRDefault="00214DE8" w:rsidP="00797B9D">
            <w:pPr>
              <w:pStyle w:val="NormalWeb"/>
              <w:spacing w:before="0" w:beforeAutospacing="0" w:after="0" w:afterAutospacing="0"/>
              <w:rPr>
                <w:rFonts w:asciiTheme="minorHAnsi" w:hAnsiTheme="minorHAnsi" w:cstheme="minorHAnsi"/>
                <w:sz w:val="20"/>
                <w:szCs w:val="20"/>
              </w:rPr>
            </w:pPr>
            <w:r w:rsidRPr="000C1E64">
              <w:rPr>
                <w:rFonts w:asciiTheme="minorHAnsi" w:hAnsiTheme="minorHAnsi" w:cstheme="minorHAnsi"/>
                <w:sz w:val="20"/>
                <w:szCs w:val="20"/>
              </w:rPr>
              <w:t>A learner shall not by way of any conduct or utterance bring the good name of the School into disrepute.</w:t>
            </w:r>
          </w:p>
        </w:tc>
      </w:tr>
      <w:tr w:rsidR="00AC1547" w:rsidRPr="000C1E64" w:rsidTr="00797B9D">
        <w:trPr>
          <w:trHeight w:val="20"/>
        </w:trPr>
        <w:tc>
          <w:tcPr>
            <w:tcW w:w="49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214DE8" w:rsidRPr="000C1E64" w:rsidRDefault="00214DE8" w:rsidP="00797B9D">
            <w:pPr>
              <w:pStyle w:val="NormalWeb"/>
              <w:spacing w:before="0" w:beforeAutospacing="0" w:after="0" w:afterAutospacing="0"/>
              <w:jc w:val="center"/>
              <w:rPr>
                <w:rFonts w:asciiTheme="minorHAnsi" w:hAnsiTheme="minorHAnsi" w:cstheme="minorHAnsi"/>
                <w:sz w:val="20"/>
                <w:szCs w:val="20"/>
              </w:rPr>
            </w:pPr>
            <w:r w:rsidRPr="000C1E64">
              <w:rPr>
                <w:rFonts w:asciiTheme="minorHAnsi" w:hAnsiTheme="minorHAnsi" w:cstheme="minorHAnsi"/>
                <w:sz w:val="20"/>
                <w:szCs w:val="20"/>
              </w:rPr>
              <w:t>16.</w:t>
            </w:r>
          </w:p>
        </w:tc>
        <w:tc>
          <w:tcPr>
            <w:tcW w:w="9279"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rsidR="00797B9D" w:rsidRPr="000C1E64" w:rsidRDefault="00214DE8" w:rsidP="00797B9D">
            <w:pPr>
              <w:pStyle w:val="NormalWeb"/>
              <w:spacing w:before="0" w:beforeAutospacing="0" w:after="0" w:afterAutospacing="0"/>
              <w:rPr>
                <w:rFonts w:asciiTheme="minorHAnsi" w:hAnsiTheme="minorHAnsi" w:cstheme="minorHAnsi"/>
                <w:sz w:val="20"/>
                <w:szCs w:val="20"/>
              </w:rPr>
            </w:pPr>
            <w:r w:rsidRPr="000C1E64">
              <w:rPr>
                <w:rFonts w:asciiTheme="minorHAnsi" w:hAnsiTheme="minorHAnsi" w:cstheme="minorHAnsi"/>
                <w:sz w:val="20"/>
                <w:szCs w:val="20"/>
              </w:rPr>
              <w:t>A learner shall obey, observe and carry out all regulations made and issued by the Principal or his or her nominee, and any instructions or directives given to the learner by an educator.</w:t>
            </w:r>
          </w:p>
        </w:tc>
      </w:tr>
    </w:tbl>
    <w:p w:rsidR="00214DE8" w:rsidRPr="00E00F7F" w:rsidRDefault="00214DE8" w:rsidP="00E00F7F">
      <w:pPr>
        <w:pStyle w:val="Heading1"/>
        <w:numPr>
          <w:ilvl w:val="0"/>
          <w:numId w:val="19"/>
        </w:numPr>
        <w:ind w:hanging="785"/>
      </w:pPr>
      <w:r w:rsidRPr="00E00F7F">
        <w:rPr>
          <w:rStyle w:val="Strong"/>
          <w:b/>
          <w:bCs/>
        </w:rPr>
        <w:t>MISCONDUCT</w:t>
      </w:r>
    </w:p>
    <w:p w:rsidR="00214DE8" w:rsidRDefault="00214DE8" w:rsidP="00214DE8">
      <w:pPr>
        <w:pStyle w:val="NormalWeb"/>
        <w:shd w:val="clear" w:color="auto" w:fill="FFFFFF"/>
        <w:spacing w:line="360" w:lineRule="atLeast"/>
        <w:rPr>
          <w:rFonts w:asciiTheme="minorHAnsi" w:hAnsiTheme="minorHAnsi" w:cstheme="minorHAnsi"/>
          <w:sz w:val="20"/>
          <w:szCs w:val="20"/>
        </w:rPr>
      </w:pPr>
      <w:r w:rsidRPr="000C1E64">
        <w:rPr>
          <w:rFonts w:asciiTheme="minorHAnsi" w:hAnsiTheme="minorHAnsi" w:cstheme="minorHAnsi"/>
          <w:sz w:val="20"/>
          <w:szCs w:val="20"/>
        </w:rPr>
        <w:t xml:space="preserve">Failure to abide by the school rules and regulations and infringing the rights of others constitutes misconduct.  </w:t>
      </w:r>
    </w:p>
    <w:p w:rsidR="00214DE8" w:rsidRPr="00E00F7F" w:rsidRDefault="00214DE8" w:rsidP="00E00F7F">
      <w:pPr>
        <w:pStyle w:val="Heading2"/>
      </w:pPr>
      <w:r w:rsidRPr="00E00F7F">
        <w:rPr>
          <w:rStyle w:val="Strong"/>
          <w:b/>
          <w:bCs/>
        </w:rPr>
        <w:lastRenderedPageBreak/>
        <w:t> </w:t>
      </w:r>
      <w:r w:rsidR="00E00F7F">
        <w:rPr>
          <w:rStyle w:val="Strong"/>
          <w:b/>
          <w:bCs/>
        </w:rPr>
        <w:t>7.1</w:t>
      </w:r>
      <w:r w:rsidR="00E00F7F">
        <w:rPr>
          <w:rStyle w:val="Strong"/>
          <w:b/>
          <w:bCs/>
        </w:rPr>
        <w:tab/>
      </w:r>
      <w:r w:rsidRPr="00E00F7F">
        <w:rPr>
          <w:rStyle w:val="Strong"/>
          <w:b/>
          <w:bCs/>
        </w:rPr>
        <w:t>PENALTIES FOR MISCONDUCT</w:t>
      </w:r>
    </w:p>
    <w:p w:rsidR="00214DE8" w:rsidRPr="000C1E64" w:rsidRDefault="00214DE8" w:rsidP="00937BA2">
      <w:pPr>
        <w:pStyle w:val="NormalWeb"/>
        <w:shd w:val="clear" w:color="auto" w:fill="FFFFFF"/>
        <w:spacing w:line="360" w:lineRule="atLeast"/>
        <w:jc w:val="both"/>
        <w:rPr>
          <w:rFonts w:asciiTheme="minorHAnsi" w:hAnsiTheme="minorHAnsi" w:cstheme="minorHAnsi"/>
          <w:sz w:val="20"/>
          <w:szCs w:val="20"/>
        </w:rPr>
      </w:pPr>
      <w:r w:rsidRPr="000C1E64">
        <w:rPr>
          <w:rStyle w:val="Strong"/>
          <w:rFonts w:asciiTheme="minorHAnsi" w:hAnsiTheme="minorHAnsi" w:cstheme="minorHAnsi"/>
          <w:sz w:val="20"/>
          <w:szCs w:val="20"/>
        </w:rPr>
        <w:t> </w:t>
      </w:r>
      <w:r w:rsidRPr="000C1E64">
        <w:rPr>
          <w:rFonts w:asciiTheme="minorHAnsi" w:hAnsiTheme="minorHAnsi" w:cstheme="minorHAnsi"/>
          <w:sz w:val="20"/>
          <w:szCs w:val="20"/>
        </w:rPr>
        <w:t>Penalties for misconduct range from verbal warnings and extra work to suspension and suspension pending a decision on expulsion.  All punishment must be seen to be fair, reasonable and consistent.  Misconduct can be categorised as follows</w:t>
      </w:r>
      <w:r w:rsidRPr="000C1E64">
        <w:rPr>
          <w:rStyle w:val="Strong"/>
          <w:rFonts w:asciiTheme="minorHAnsi" w:hAnsiTheme="minorHAnsi" w:cstheme="minorHAnsi"/>
          <w:sz w:val="20"/>
          <w:szCs w:val="20"/>
        </w:rPr>
        <w:t>:</w:t>
      </w:r>
    </w:p>
    <w:p w:rsidR="00214DE8" w:rsidRPr="000C1E64" w:rsidRDefault="00214DE8" w:rsidP="00937BA2">
      <w:pPr>
        <w:pStyle w:val="NormalWeb"/>
        <w:shd w:val="clear" w:color="auto" w:fill="FFFFFF"/>
        <w:spacing w:line="360" w:lineRule="atLeast"/>
        <w:jc w:val="both"/>
        <w:rPr>
          <w:rFonts w:asciiTheme="minorHAnsi" w:hAnsiTheme="minorHAnsi" w:cstheme="minorHAnsi"/>
          <w:sz w:val="20"/>
          <w:szCs w:val="20"/>
        </w:rPr>
      </w:pPr>
      <w:r w:rsidRPr="00E00F7F">
        <w:rPr>
          <w:rStyle w:val="Strong"/>
          <w:rFonts w:asciiTheme="minorHAnsi" w:hAnsiTheme="minorHAnsi" w:cstheme="minorHAnsi"/>
          <w:sz w:val="20"/>
          <w:szCs w:val="20"/>
          <w:u w:val="single"/>
        </w:rPr>
        <w:t>Minor misdemeanours</w:t>
      </w:r>
      <w:r w:rsidRPr="000C1E64">
        <w:rPr>
          <w:rFonts w:asciiTheme="minorHAnsi" w:hAnsiTheme="minorHAnsi" w:cstheme="minorHAnsi"/>
          <w:sz w:val="20"/>
          <w:szCs w:val="20"/>
        </w:rPr>
        <w:t xml:space="preserve"> may incur detention, or suspended detention, and confiscation.  Examples are uniform faults such as shirts hanging out and wearing jewellery or non-uniform items.</w:t>
      </w:r>
    </w:p>
    <w:p w:rsidR="00214DE8" w:rsidRPr="000C1E64" w:rsidRDefault="00214DE8" w:rsidP="00937BA2">
      <w:pPr>
        <w:pStyle w:val="NormalWeb"/>
        <w:shd w:val="clear" w:color="auto" w:fill="FFFFFF"/>
        <w:spacing w:line="360" w:lineRule="atLeast"/>
        <w:jc w:val="both"/>
        <w:rPr>
          <w:rFonts w:asciiTheme="minorHAnsi" w:hAnsiTheme="minorHAnsi" w:cstheme="minorHAnsi"/>
          <w:sz w:val="20"/>
          <w:szCs w:val="20"/>
        </w:rPr>
      </w:pPr>
      <w:r w:rsidRPr="00E00F7F">
        <w:rPr>
          <w:rStyle w:val="Strong"/>
          <w:rFonts w:asciiTheme="minorHAnsi" w:hAnsiTheme="minorHAnsi" w:cstheme="minorHAnsi"/>
          <w:sz w:val="20"/>
          <w:szCs w:val="20"/>
          <w:u w:val="single"/>
        </w:rPr>
        <w:t>Serious offences</w:t>
      </w:r>
      <w:r w:rsidRPr="000C1E64">
        <w:rPr>
          <w:rFonts w:asciiTheme="minorHAnsi" w:hAnsiTheme="minorHAnsi" w:cstheme="minorHAnsi"/>
          <w:sz w:val="20"/>
          <w:szCs w:val="20"/>
        </w:rPr>
        <w:t xml:space="preserve"> may lead to multiple detentions (up to two hours per day, every week day, Saturday (afternoon) detention, removal from a class, Daily Report, loss of privileges, letters to parents, interviews with parents, counselling etc).  Examples of serious offences are not doing homework, disobedience (such as repeated misdemeanours), insolence, abusive behaviour, and absence from school without permission.</w:t>
      </w:r>
    </w:p>
    <w:p w:rsidR="00214DE8" w:rsidRPr="000C1E64" w:rsidRDefault="00214DE8" w:rsidP="00937BA2">
      <w:pPr>
        <w:pStyle w:val="NormalWeb"/>
        <w:shd w:val="clear" w:color="auto" w:fill="FFFFFF"/>
        <w:spacing w:line="360" w:lineRule="atLeast"/>
        <w:jc w:val="both"/>
        <w:rPr>
          <w:rFonts w:asciiTheme="minorHAnsi" w:hAnsiTheme="minorHAnsi" w:cstheme="minorHAnsi"/>
          <w:sz w:val="20"/>
          <w:szCs w:val="20"/>
        </w:rPr>
      </w:pPr>
      <w:r w:rsidRPr="000C1E64">
        <w:rPr>
          <w:rFonts w:asciiTheme="minorHAnsi" w:hAnsiTheme="minorHAnsi" w:cstheme="minorHAnsi"/>
          <w:sz w:val="20"/>
          <w:szCs w:val="20"/>
        </w:rPr>
        <w:t xml:space="preserve">A learner may not offer or receive outside assistance in tests or </w:t>
      </w:r>
      <w:proofErr w:type="gramStart"/>
      <w:r w:rsidRPr="000C1E64">
        <w:rPr>
          <w:rFonts w:asciiTheme="minorHAnsi" w:hAnsiTheme="minorHAnsi" w:cstheme="minorHAnsi"/>
          <w:sz w:val="20"/>
          <w:szCs w:val="20"/>
        </w:rPr>
        <w:t>examinations, or</w:t>
      </w:r>
      <w:proofErr w:type="gramEnd"/>
      <w:r w:rsidRPr="000C1E64">
        <w:rPr>
          <w:rFonts w:asciiTheme="minorHAnsi" w:hAnsiTheme="minorHAnsi" w:cstheme="minorHAnsi"/>
          <w:sz w:val="20"/>
          <w:szCs w:val="20"/>
        </w:rPr>
        <w:t xml:space="preserve"> place himself or herself in a position which allows them to give or receive outside assistance.  Learners may not </w:t>
      </w:r>
      <w:r w:rsidR="00797B9D">
        <w:rPr>
          <w:rFonts w:asciiTheme="minorHAnsi" w:hAnsiTheme="minorHAnsi" w:cstheme="minorHAnsi"/>
          <w:sz w:val="20"/>
          <w:szCs w:val="20"/>
        </w:rPr>
        <w:t>share</w:t>
      </w:r>
      <w:r w:rsidRPr="000C1E64">
        <w:rPr>
          <w:rFonts w:asciiTheme="minorHAnsi" w:hAnsiTheme="minorHAnsi" w:cstheme="minorHAnsi"/>
          <w:sz w:val="20"/>
          <w:szCs w:val="20"/>
        </w:rPr>
        <w:t xml:space="preserve"> notes or any form of memory aid </w:t>
      </w:r>
      <w:r w:rsidR="00797B9D">
        <w:rPr>
          <w:rFonts w:asciiTheme="minorHAnsi" w:hAnsiTheme="minorHAnsi" w:cstheme="minorHAnsi"/>
          <w:sz w:val="20"/>
          <w:szCs w:val="20"/>
        </w:rPr>
        <w:t>with fellow students</w:t>
      </w:r>
      <w:r w:rsidRPr="000C1E64">
        <w:rPr>
          <w:rFonts w:asciiTheme="minorHAnsi" w:hAnsiTheme="minorHAnsi" w:cstheme="minorHAnsi"/>
          <w:sz w:val="20"/>
          <w:szCs w:val="20"/>
        </w:rPr>
        <w:t xml:space="preserve">.  No learner may have a cell phone in their possession during </w:t>
      </w:r>
      <w:r w:rsidR="00797B9D">
        <w:rPr>
          <w:rFonts w:asciiTheme="minorHAnsi" w:hAnsiTheme="minorHAnsi" w:cstheme="minorHAnsi"/>
          <w:sz w:val="20"/>
          <w:szCs w:val="20"/>
        </w:rPr>
        <w:t>class time</w:t>
      </w:r>
      <w:r w:rsidRPr="000C1E64">
        <w:rPr>
          <w:rFonts w:asciiTheme="minorHAnsi" w:hAnsiTheme="minorHAnsi" w:cstheme="minorHAnsi"/>
          <w:sz w:val="20"/>
          <w:szCs w:val="20"/>
        </w:rPr>
        <w:t xml:space="preserve">. In addition to the penalties for a serious offence, a learner who cheats or is suspected of cheating in tests or exams can get </w:t>
      </w:r>
      <w:r w:rsidR="00797B9D">
        <w:rPr>
          <w:rFonts w:asciiTheme="minorHAnsi" w:hAnsiTheme="minorHAnsi" w:cstheme="minorHAnsi"/>
          <w:sz w:val="20"/>
          <w:szCs w:val="20"/>
        </w:rPr>
        <w:t>ZERO for such a test / exam.</w:t>
      </w:r>
    </w:p>
    <w:p w:rsidR="00214DE8" w:rsidRPr="000C1E64" w:rsidRDefault="00214DE8" w:rsidP="00937BA2">
      <w:pPr>
        <w:pStyle w:val="NormalWeb"/>
        <w:shd w:val="clear" w:color="auto" w:fill="FFFFFF"/>
        <w:spacing w:line="360" w:lineRule="atLeast"/>
        <w:jc w:val="both"/>
        <w:rPr>
          <w:rFonts w:asciiTheme="minorHAnsi" w:hAnsiTheme="minorHAnsi" w:cstheme="minorHAnsi"/>
          <w:sz w:val="20"/>
          <w:szCs w:val="20"/>
        </w:rPr>
      </w:pPr>
      <w:r w:rsidRPr="00E00F7F">
        <w:rPr>
          <w:rStyle w:val="Strong"/>
          <w:rFonts w:asciiTheme="minorHAnsi" w:hAnsiTheme="minorHAnsi" w:cstheme="minorHAnsi"/>
          <w:sz w:val="20"/>
          <w:szCs w:val="20"/>
          <w:u w:val="single"/>
        </w:rPr>
        <w:t>Very serious offences</w:t>
      </w:r>
      <w:r w:rsidRPr="000C1E64">
        <w:rPr>
          <w:rFonts w:asciiTheme="minorHAnsi" w:hAnsiTheme="minorHAnsi" w:cstheme="minorHAnsi"/>
          <w:sz w:val="20"/>
          <w:szCs w:val="20"/>
        </w:rPr>
        <w:t xml:space="preserve"> may lead to community service, </w:t>
      </w:r>
      <w:r w:rsidRPr="000C1E64">
        <w:rPr>
          <w:rStyle w:val="Emphasis"/>
          <w:rFonts w:asciiTheme="minorHAnsi" w:hAnsiTheme="minorHAnsi" w:cstheme="minorHAnsi"/>
          <w:i w:val="0"/>
          <w:sz w:val="20"/>
          <w:szCs w:val="20"/>
        </w:rPr>
        <w:t xml:space="preserve">corrective action as envisaged under the </w:t>
      </w:r>
      <w:r w:rsidR="00AC1547" w:rsidRPr="000C1E64">
        <w:rPr>
          <w:rStyle w:val="Emphasis"/>
          <w:rFonts w:asciiTheme="minorHAnsi" w:hAnsiTheme="minorHAnsi" w:cstheme="minorHAnsi"/>
          <w:i w:val="0"/>
          <w:sz w:val="20"/>
          <w:szCs w:val="20"/>
        </w:rPr>
        <w:t>Discipline</w:t>
      </w:r>
      <w:r w:rsidRPr="000C1E64">
        <w:rPr>
          <w:rStyle w:val="Emphasis"/>
          <w:rFonts w:asciiTheme="minorHAnsi" w:hAnsiTheme="minorHAnsi" w:cstheme="minorHAnsi"/>
          <w:i w:val="0"/>
          <w:sz w:val="20"/>
          <w:szCs w:val="20"/>
        </w:rPr>
        <w:t xml:space="preserve"> Policy</w:t>
      </w:r>
      <w:r w:rsidRPr="000C1E64">
        <w:rPr>
          <w:rStyle w:val="Emphasis"/>
          <w:rFonts w:asciiTheme="minorHAnsi" w:hAnsiTheme="minorHAnsi" w:cstheme="minorHAnsi"/>
          <w:sz w:val="20"/>
          <w:szCs w:val="20"/>
        </w:rPr>
        <w:t>,</w:t>
      </w:r>
      <w:r w:rsidRPr="000C1E64">
        <w:rPr>
          <w:rFonts w:asciiTheme="minorHAnsi" w:hAnsiTheme="minorHAnsi" w:cstheme="minorHAnsi"/>
          <w:sz w:val="20"/>
          <w:szCs w:val="20"/>
        </w:rPr>
        <w:t xml:space="preserve"> suspension, or suspension with a view to expulsion.  Criminal activities may be reported to the SAPS.  Defiance of the Code of Conduct, threatening the physical safety of anyone, any behaviour which disrupts the effective functioning of the School, the possession, use or distribution of unauthorised drugs or alcohol, vandalism, theft, fraud and plagiarism are all examples of very serious offences.  A more detailed schedule of </w:t>
      </w:r>
      <w:r w:rsidRPr="000C1E64">
        <w:rPr>
          <w:rStyle w:val="Strong"/>
          <w:rFonts w:asciiTheme="minorHAnsi" w:hAnsiTheme="minorHAnsi" w:cstheme="minorHAnsi"/>
          <w:sz w:val="20"/>
          <w:szCs w:val="20"/>
        </w:rPr>
        <w:t xml:space="preserve">very serious </w:t>
      </w:r>
      <w:r w:rsidRPr="000C1E64">
        <w:rPr>
          <w:rFonts w:asciiTheme="minorHAnsi" w:hAnsiTheme="minorHAnsi" w:cstheme="minorHAnsi"/>
          <w:sz w:val="20"/>
          <w:szCs w:val="20"/>
        </w:rPr>
        <w:t>offences may be found in Addendum 3.</w:t>
      </w:r>
    </w:p>
    <w:p w:rsidR="00797B9D" w:rsidRDefault="00797B9D" w:rsidP="00E00F7F">
      <w:pPr>
        <w:pStyle w:val="Heading1"/>
        <w:numPr>
          <w:ilvl w:val="0"/>
          <w:numId w:val="19"/>
        </w:numPr>
        <w:ind w:hanging="785"/>
        <w:rPr>
          <w:rStyle w:val="Strong"/>
          <w:b/>
          <w:bCs/>
        </w:rPr>
      </w:pPr>
      <w:r>
        <w:rPr>
          <w:rStyle w:val="Strong"/>
          <w:b/>
          <w:bCs/>
        </w:rPr>
        <w:br w:type="page"/>
      </w:r>
    </w:p>
    <w:p w:rsidR="00214DE8" w:rsidRPr="00E00F7F" w:rsidRDefault="00214DE8" w:rsidP="00E00F7F">
      <w:pPr>
        <w:pStyle w:val="Heading1"/>
        <w:numPr>
          <w:ilvl w:val="0"/>
          <w:numId w:val="19"/>
        </w:numPr>
        <w:ind w:hanging="785"/>
      </w:pPr>
      <w:r w:rsidRPr="00E00F7F">
        <w:rPr>
          <w:rStyle w:val="Strong"/>
          <w:b/>
          <w:bCs/>
        </w:rPr>
        <w:lastRenderedPageBreak/>
        <w:t> CIRCUMSTANCES COVERED BY THIS CODE</w:t>
      </w:r>
    </w:p>
    <w:p w:rsidR="00214DE8" w:rsidRPr="000C1E64" w:rsidRDefault="00214DE8" w:rsidP="00214DE8">
      <w:pPr>
        <w:pStyle w:val="NormalWeb"/>
        <w:shd w:val="clear" w:color="auto" w:fill="FFFFFF"/>
        <w:spacing w:line="360" w:lineRule="atLeast"/>
        <w:rPr>
          <w:rFonts w:asciiTheme="minorHAnsi" w:hAnsiTheme="minorHAnsi" w:cstheme="minorHAnsi"/>
          <w:sz w:val="20"/>
          <w:szCs w:val="20"/>
        </w:rPr>
      </w:pPr>
      <w:r w:rsidRPr="000C1E64">
        <w:rPr>
          <w:rStyle w:val="Strong"/>
          <w:rFonts w:asciiTheme="minorHAnsi" w:hAnsiTheme="minorHAnsi" w:cstheme="minorHAnsi"/>
          <w:sz w:val="20"/>
          <w:szCs w:val="20"/>
        </w:rPr>
        <w:t> </w:t>
      </w:r>
      <w:r w:rsidRPr="000C1E64">
        <w:rPr>
          <w:rFonts w:asciiTheme="minorHAnsi" w:hAnsiTheme="minorHAnsi" w:cstheme="minorHAnsi"/>
          <w:sz w:val="20"/>
          <w:szCs w:val="20"/>
        </w:rPr>
        <w:t>This Code applies while a learner is in school uniform, participating in an activity sanctioned by the School, or when he/she is in any public place where he/she is likely - by reason of any utterance or conduct on his/her part - to be identified by</w:t>
      </w:r>
      <w:r w:rsidR="00E00F7F">
        <w:rPr>
          <w:rFonts w:asciiTheme="minorHAnsi" w:hAnsiTheme="minorHAnsi" w:cstheme="minorHAnsi"/>
          <w:sz w:val="20"/>
          <w:szCs w:val="20"/>
        </w:rPr>
        <w:t xml:space="preserve"> the public as a learner of </w:t>
      </w:r>
      <w:r w:rsidR="00AC1547" w:rsidRPr="000C1E64">
        <w:rPr>
          <w:rFonts w:asciiTheme="minorHAnsi" w:hAnsiTheme="minorHAnsi" w:cstheme="minorHAnsi"/>
          <w:sz w:val="20"/>
          <w:szCs w:val="20"/>
        </w:rPr>
        <w:t>Jahari Christian Academy</w:t>
      </w:r>
      <w:r w:rsidRPr="000C1E64">
        <w:rPr>
          <w:rFonts w:asciiTheme="minorHAnsi" w:hAnsiTheme="minorHAnsi" w:cstheme="minorHAnsi"/>
          <w:sz w:val="20"/>
          <w:szCs w:val="20"/>
        </w:rPr>
        <w:t>.</w:t>
      </w:r>
    </w:p>
    <w:p w:rsidR="00214DE8" w:rsidRPr="00E00F7F" w:rsidRDefault="00214DE8" w:rsidP="00E00F7F">
      <w:pPr>
        <w:pStyle w:val="Heading1"/>
        <w:numPr>
          <w:ilvl w:val="0"/>
          <w:numId w:val="19"/>
        </w:numPr>
        <w:ind w:hanging="785"/>
      </w:pPr>
      <w:r w:rsidRPr="00E00F7F">
        <w:rPr>
          <w:rStyle w:val="Strong"/>
          <w:b/>
          <w:bCs/>
        </w:rPr>
        <w:t> DUE PROCESS</w:t>
      </w:r>
    </w:p>
    <w:p w:rsidR="00214DE8" w:rsidRPr="000C1E64" w:rsidRDefault="00214DE8" w:rsidP="00937BA2">
      <w:pPr>
        <w:pStyle w:val="NormalWeb"/>
        <w:shd w:val="clear" w:color="auto" w:fill="FFFFFF"/>
        <w:spacing w:line="360" w:lineRule="atLeast"/>
        <w:jc w:val="both"/>
        <w:rPr>
          <w:rFonts w:asciiTheme="minorHAnsi" w:hAnsiTheme="minorHAnsi" w:cstheme="minorHAnsi"/>
          <w:sz w:val="20"/>
          <w:szCs w:val="20"/>
        </w:rPr>
      </w:pPr>
      <w:r w:rsidRPr="000C1E64">
        <w:rPr>
          <w:rStyle w:val="Strong"/>
          <w:rFonts w:asciiTheme="minorHAnsi" w:hAnsiTheme="minorHAnsi" w:cstheme="minorHAnsi"/>
          <w:sz w:val="20"/>
          <w:szCs w:val="20"/>
        </w:rPr>
        <w:t> </w:t>
      </w:r>
      <w:r w:rsidRPr="000C1E64">
        <w:rPr>
          <w:rFonts w:asciiTheme="minorHAnsi" w:hAnsiTheme="minorHAnsi" w:cstheme="minorHAnsi"/>
          <w:sz w:val="20"/>
          <w:szCs w:val="20"/>
        </w:rPr>
        <w:t>In all cases of misconduct, learners must be clearly informed of the specific offence committed and the punishment they face.</w:t>
      </w:r>
    </w:p>
    <w:p w:rsidR="00214DE8" w:rsidRPr="000C1E64" w:rsidRDefault="00214DE8" w:rsidP="00937BA2">
      <w:pPr>
        <w:pStyle w:val="NormalWeb"/>
        <w:shd w:val="clear" w:color="auto" w:fill="FFFFFF"/>
        <w:spacing w:line="360" w:lineRule="atLeast"/>
        <w:jc w:val="both"/>
        <w:rPr>
          <w:rFonts w:asciiTheme="minorHAnsi" w:hAnsiTheme="minorHAnsi" w:cstheme="minorHAnsi"/>
          <w:sz w:val="20"/>
          <w:szCs w:val="20"/>
        </w:rPr>
      </w:pPr>
      <w:r w:rsidRPr="000C1E64">
        <w:rPr>
          <w:rFonts w:asciiTheme="minorHAnsi" w:hAnsiTheme="minorHAnsi" w:cstheme="minorHAnsi"/>
          <w:sz w:val="20"/>
          <w:szCs w:val="20"/>
        </w:rPr>
        <w:t xml:space="preserve"> For all but the very serious offences, learners may appeal promptly against perceived unfair punishment.  Appeals to the </w:t>
      </w:r>
      <w:r w:rsidR="00AC1547" w:rsidRPr="000C1E64">
        <w:rPr>
          <w:rFonts w:asciiTheme="minorHAnsi" w:hAnsiTheme="minorHAnsi" w:cstheme="minorHAnsi"/>
          <w:sz w:val="20"/>
          <w:szCs w:val="20"/>
        </w:rPr>
        <w:t>supervisor</w:t>
      </w:r>
      <w:r w:rsidRPr="000C1E64">
        <w:rPr>
          <w:rFonts w:asciiTheme="minorHAnsi" w:hAnsiTheme="minorHAnsi" w:cstheme="minorHAnsi"/>
          <w:sz w:val="20"/>
          <w:szCs w:val="20"/>
        </w:rPr>
        <w:t xml:space="preserve"> should be made within 24 hours.  If these appeals are unsuccessful, learners may appeal to the Principal within 48 hours.</w:t>
      </w:r>
    </w:p>
    <w:p w:rsidR="00214DE8" w:rsidRPr="000C1E64" w:rsidRDefault="00214DE8" w:rsidP="00937BA2">
      <w:pPr>
        <w:pStyle w:val="NormalWeb"/>
        <w:shd w:val="clear" w:color="auto" w:fill="FFFFFF"/>
        <w:spacing w:line="360" w:lineRule="atLeast"/>
        <w:jc w:val="both"/>
        <w:rPr>
          <w:rFonts w:asciiTheme="minorHAnsi" w:hAnsiTheme="minorHAnsi" w:cstheme="minorHAnsi"/>
          <w:sz w:val="20"/>
          <w:szCs w:val="20"/>
        </w:rPr>
      </w:pPr>
      <w:r w:rsidRPr="000C1E64">
        <w:rPr>
          <w:rFonts w:asciiTheme="minorHAnsi" w:hAnsiTheme="minorHAnsi" w:cstheme="minorHAnsi"/>
          <w:sz w:val="20"/>
          <w:szCs w:val="20"/>
        </w:rPr>
        <w:t>In the event of learners being charged with a very serious offence, the learners and the parents / guardians must be informed separately in writing of the charges, the possible consequences of those charges, the date, time and place of a hearing and of the learner's right to representation at the hearing. The hearing must take place at least 5 days after receipt of the letter unless the learner and parents request it to be brought forward</w:t>
      </w:r>
    </w:p>
    <w:p w:rsidR="00214DE8" w:rsidRPr="000C1E64" w:rsidRDefault="00214DE8" w:rsidP="00937BA2">
      <w:pPr>
        <w:pStyle w:val="NormalWeb"/>
        <w:shd w:val="clear" w:color="auto" w:fill="FFFFFF"/>
        <w:spacing w:line="360" w:lineRule="atLeast"/>
        <w:jc w:val="both"/>
        <w:rPr>
          <w:rFonts w:asciiTheme="minorHAnsi" w:hAnsiTheme="minorHAnsi" w:cstheme="minorHAnsi"/>
          <w:i/>
          <w:sz w:val="20"/>
          <w:szCs w:val="20"/>
        </w:rPr>
      </w:pPr>
      <w:r w:rsidRPr="000C1E64">
        <w:rPr>
          <w:rStyle w:val="Emphasis"/>
          <w:rFonts w:asciiTheme="minorHAnsi" w:hAnsiTheme="minorHAnsi" w:cstheme="minorHAnsi"/>
          <w:i w:val="0"/>
          <w:sz w:val="20"/>
          <w:szCs w:val="20"/>
        </w:rPr>
        <w:t>At the hearing, the rights of the learner and his/ her representa</w:t>
      </w:r>
      <w:r w:rsidR="00AC1547" w:rsidRPr="000C1E64">
        <w:rPr>
          <w:rStyle w:val="Emphasis"/>
          <w:rFonts w:asciiTheme="minorHAnsi" w:hAnsiTheme="minorHAnsi" w:cstheme="minorHAnsi"/>
          <w:i w:val="0"/>
          <w:sz w:val="20"/>
          <w:szCs w:val="20"/>
        </w:rPr>
        <w:t>tive must be made clear to them.</w:t>
      </w:r>
      <w:r w:rsidRPr="000C1E64">
        <w:rPr>
          <w:rStyle w:val="Emphasis"/>
          <w:rFonts w:asciiTheme="minorHAnsi" w:hAnsiTheme="minorHAnsi" w:cstheme="minorHAnsi"/>
          <w:i w:val="0"/>
          <w:sz w:val="20"/>
          <w:szCs w:val="20"/>
        </w:rPr>
        <w:t xml:space="preserve"> In the event of a potential expulsion, the final decision to expel shall be taken by the </w:t>
      </w:r>
      <w:r w:rsidR="00AC1547" w:rsidRPr="000C1E64">
        <w:rPr>
          <w:rStyle w:val="Emphasis"/>
          <w:rFonts w:asciiTheme="minorHAnsi" w:hAnsiTheme="minorHAnsi" w:cstheme="minorHAnsi"/>
          <w:i w:val="0"/>
          <w:sz w:val="20"/>
          <w:szCs w:val="20"/>
        </w:rPr>
        <w:t>School’s management board.</w:t>
      </w:r>
    </w:p>
    <w:p w:rsidR="00214DE8" w:rsidRPr="00E00F7F" w:rsidRDefault="00E00F7F" w:rsidP="00E00F7F">
      <w:pPr>
        <w:pStyle w:val="Heading1"/>
      </w:pPr>
      <w:r>
        <w:rPr>
          <w:rStyle w:val="Strong"/>
          <w:b/>
          <w:bCs/>
        </w:rPr>
        <w:t>10.</w:t>
      </w:r>
      <w:r>
        <w:rPr>
          <w:rStyle w:val="Strong"/>
          <w:b/>
          <w:bCs/>
        </w:rPr>
        <w:tab/>
      </w:r>
      <w:proofErr w:type="gramStart"/>
      <w:r w:rsidRPr="00E00F7F">
        <w:rPr>
          <w:rStyle w:val="Strong"/>
          <w:b/>
          <w:bCs/>
        </w:rPr>
        <w:t>COURTESY  REGULATIONS</w:t>
      </w:r>
      <w:proofErr w:type="gramEnd"/>
    </w:p>
    <w:p w:rsidR="00214DE8" w:rsidRPr="000C1E64" w:rsidRDefault="00214DE8" w:rsidP="00937BA2">
      <w:pPr>
        <w:pStyle w:val="NormalWeb"/>
        <w:shd w:val="clear" w:color="auto" w:fill="FFFFFF"/>
        <w:spacing w:line="360" w:lineRule="atLeast"/>
        <w:jc w:val="both"/>
        <w:rPr>
          <w:rFonts w:asciiTheme="minorHAnsi" w:hAnsiTheme="minorHAnsi" w:cstheme="minorHAnsi"/>
          <w:sz w:val="20"/>
          <w:szCs w:val="20"/>
        </w:rPr>
      </w:pPr>
      <w:r w:rsidRPr="000C1E64">
        <w:rPr>
          <w:rFonts w:asciiTheme="minorHAnsi" w:hAnsiTheme="minorHAnsi" w:cstheme="minorHAnsi"/>
          <w:sz w:val="20"/>
          <w:szCs w:val="20"/>
        </w:rPr>
        <w:t>The following are intended to reduce the stress experienced in our crowded classrooms and passages and to teach everyone valuable life skills. Manners have to be so well-learned that courteous behaviour is automatic.  Courtesy then becomes an effortless aid to friendly relationships.</w:t>
      </w:r>
    </w:p>
    <w:p w:rsidR="00214DE8" w:rsidRPr="000C1E64" w:rsidRDefault="00214DE8" w:rsidP="00214DE8">
      <w:pPr>
        <w:numPr>
          <w:ilvl w:val="0"/>
          <w:numId w:val="8"/>
        </w:numPr>
        <w:shd w:val="clear" w:color="auto" w:fill="FFFFFF"/>
        <w:spacing w:before="100" w:beforeAutospacing="1" w:after="100" w:afterAutospacing="1" w:line="360" w:lineRule="atLeast"/>
        <w:ind w:left="480" w:right="240"/>
        <w:rPr>
          <w:rFonts w:cstheme="minorHAnsi"/>
          <w:sz w:val="20"/>
          <w:szCs w:val="20"/>
        </w:rPr>
      </w:pPr>
      <w:r w:rsidRPr="000C1E64">
        <w:rPr>
          <w:rFonts w:cstheme="minorHAnsi"/>
          <w:sz w:val="20"/>
          <w:szCs w:val="20"/>
        </w:rPr>
        <w:t>Do not run</w:t>
      </w:r>
      <w:r w:rsidR="000C1E64" w:rsidRPr="000C1E64">
        <w:rPr>
          <w:rFonts w:cstheme="minorHAnsi"/>
          <w:sz w:val="20"/>
          <w:szCs w:val="20"/>
        </w:rPr>
        <w:t xml:space="preserve"> in the learning centre</w:t>
      </w:r>
      <w:r w:rsidRPr="000C1E64">
        <w:rPr>
          <w:rFonts w:cstheme="minorHAnsi"/>
          <w:sz w:val="20"/>
          <w:szCs w:val="20"/>
        </w:rPr>
        <w:t>.</w:t>
      </w:r>
    </w:p>
    <w:p w:rsidR="00214DE8" w:rsidRPr="000C1E64" w:rsidRDefault="00214DE8" w:rsidP="00214DE8">
      <w:pPr>
        <w:numPr>
          <w:ilvl w:val="0"/>
          <w:numId w:val="8"/>
        </w:numPr>
        <w:shd w:val="clear" w:color="auto" w:fill="FFFFFF"/>
        <w:spacing w:before="100" w:beforeAutospacing="1" w:after="100" w:afterAutospacing="1" w:line="360" w:lineRule="atLeast"/>
        <w:ind w:left="480" w:right="240"/>
        <w:rPr>
          <w:rFonts w:cstheme="minorHAnsi"/>
          <w:sz w:val="20"/>
          <w:szCs w:val="20"/>
        </w:rPr>
      </w:pPr>
      <w:r w:rsidRPr="000C1E64">
        <w:rPr>
          <w:rFonts w:cstheme="minorHAnsi"/>
          <w:sz w:val="20"/>
          <w:szCs w:val="20"/>
        </w:rPr>
        <w:t>Greet everyone, especially adults, at least with a smile.</w:t>
      </w:r>
    </w:p>
    <w:p w:rsidR="00214DE8" w:rsidRPr="000C1E64" w:rsidRDefault="00214DE8" w:rsidP="00214DE8">
      <w:pPr>
        <w:numPr>
          <w:ilvl w:val="0"/>
          <w:numId w:val="8"/>
        </w:numPr>
        <w:shd w:val="clear" w:color="auto" w:fill="FFFFFF"/>
        <w:spacing w:before="100" w:beforeAutospacing="1" w:after="100" w:afterAutospacing="1" w:line="360" w:lineRule="atLeast"/>
        <w:ind w:left="480" w:right="240"/>
        <w:rPr>
          <w:rFonts w:cstheme="minorHAnsi"/>
          <w:sz w:val="20"/>
          <w:szCs w:val="20"/>
        </w:rPr>
      </w:pPr>
      <w:r w:rsidRPr="000C1E64">
        <w:rPr>
          <w:rFonts w:cstheme="minorHAnsi"/>
          <w:sz w:val="20"/>
          <w:szCs w:val="20"/>
        </w:rPr>
        <w:t>Do not shout indoors. </w:t>
      </w:r>
    </w:p>
    <w:p w:rsidR="00214DE8" w:rsidRPr="000C1E64" w:rsidRDefault="00214DE8" w:rsidP="00214DE8">
      <w:pPr>
        <w:numPr>
          <w:ilvl w:val="0"/>
          <w:numId w:val="8"/>
        </w:numPr>
        <w:shd w:val="clear" w:color="auto" w:fill="FFFFFF"/>
        <w:spacing w:before="100" w:beforeAutospacing="1" w:after="100" w:afterAutospacing="1" w:line="360" w:lineRule="atLeast"/>
        <w:ind w:left="480" w:right="240"/>
        <w:rPr>
          <w:rFonts w:cstheme="minorHAnsi"/>
          <w:sz w:val="20"/>
          <w:szCs w:val="20"/>
        </w:rPr>
      </w:pPr>
      <w:r w:rsidRPr="000C1E64">
        <w:rPr>
          <w:rFonts w:cstheme="minorHAnsi"/>
          <w:sz w:val="20"/>
          <w:szCs w:val="20"/>
        </w:rPr>
        <w:t>NEVER sit down until invited to do so, once you enter an office or classroom.</w:t>
      </w:r>
    </w:p>
    <w:p w:rsidR="00214DE8" w:rsidRPr="000C1E64" w:rsidRDefault="00214DE8" w:rsidP="00214DE8">
      <w:pPr>
        <w:numPr>
          <w:ilvl w:val="0"/>
          <w:numId w:val="8"/>
        </w:numPr>
        <w:shd w:val="clear" w:color="auto" w:fill="FFFFFF"/>
        <w:spacing w:before="100" w:beforeAutospacing="1" w:after="100" w:afterAutospacing="1" w:line="360" w:lineRule="atLeast"/>
        <w:ind w:left="480" w:right="240"/>
        <w:rPr>
          <w:rFonts w:cstheme="minorHAnsi"/>
          <w:sz w:val="20"/>
          <w:szCs w:val="20"/>
        </w:rPr>
      </w:pPr>
      <w:r w:rsidRPr="000C1E64">
        <w:rPr>
          <w:rFonts w:cstheme="minorHAnsi"/>
          <w:sz w:val="20"/>
          <w:szCs w:val="20"/>
        </w:rPr>
        <w:t>ALWAYS stand up when an adult who is standing or walking by addresses you, unless they expressly excuse you from the courtesy.</w:t>
      </w:r>
    </w:p>
    <w:p w:rsidR="00214DE8" w:rsidRPr="000C1E64" w:rsidRDefault="00214DE8" w:rsidP="00214DE8">
      <w:pPr>
        <w:numPr>
          <w:ilvl w:val="0"/>
          <w:numId w:val="8"/>
        </w:numPr>
        <w:shd w:val="clear" w:color="auto" w:fill="FFFFFF"/>
        <w:spacing w:before="100" w:beforeAutospacing="1" w:after="100" w:afterAutospacing="1" w:line="360" w:lineRule="atLeast"/>
        <w:ind w:left="480" w:right="240"/>
        <w:rPr>
          <w:rFonts w:cstheme="minorHAnsi"/>
          <w:sz w:val="20"/>
          <w:szCs w:val="20"/>
        </w:rPr>
      </w:pPr>
      <w:r w:rsidRPr="000C1E64">
        <w:rPr>
          <w:rFonts w:cstheme="minorHAnsi"/>
          <w:sz w:val="20"/>
          <w:szCs w:val="20"/>
        </w:rPr>
        <w:t>Use "Please" whenever you want assistance and "Thank you" at least as often</w:t>
      </w:r>
      <w:r w:rsidR="000C1E64" w:rsidRPr="000C1E64">
        <w:rPr>
          <w:rFonts w:cstheme="minorHAnsi"/>
          <w:sz w:val="20"/>
          <w:szCs w:val="20"/>
        </w:rPr>
        <w:t>.</w:t>
      </w:r>
    </w:p>
    <w:p w:rsidR="00214DE8" w:rsidRPr="000C1E64" w:rsidRDefault="00214DE8" w:rsidP="00214DE8">
      <w:pPr>
        <w:numPr>
          <w:ilvl w:val="0"/>
          <w:numId w:val="8"/>
        </w:numPr>
        <w:shd w:val="clear" w:color="auto" w:fill="FFFFFF"/>
        <w:spacing w:before="100" w:beforeAutospacing="1" w:after="100" w:afterAutospacing="1" w:line="360" w:lineRule="atLeast"/>
        <w:ind w:left="480" w:right="240"/>
        <w:rPr>
          <w:rFonts w:cstheme="minorHAnsi"/>
          <w:sz w:val="20"/>
          <w:szCs w:val="20"/>
        </w:rPr>
      </w:pPr>
      <w:r w:rsidRPr="000C1E64">
        <w:rPr>
          <w:rFonts w:cstheme="minorHAnsi"/>
          <w:sz w:val="20"/>
          <w:szCs w:val="20"/>
        </w:rPr>
        <w:t>Acknowledge instructions and advice with an appropriate response: "Yes, ma'am", "No, sir" or "Thank you".</w:t>
      </w:r>
    </w:p>
    <w:p w:rsidR="00214DE8" w:rsidRDefault="00214DE8" w:rsidP="00214DE8">
      <w:pPr>
        <w:numPr>
          <w:ilvl w:val="0"/>
          <w:numId w:val="8"/>
        </w:numPr>
        <w:shd w:val="clear" w:color="auto" w:fill="FFFFFF"/>
        <w:spacing w:before="100" w:beforeAutospacing="1" w:after="100" w:afterAutospacing="1" w:line="360" w:lineRule="atLeast"/>
        <w:ind w:left="480" w:right="240"/>
        <w:rPr>
          <w:rFonts w:cstheme="minorHAnsi"/>
          <w:sz w:val="20"/>
          <w:szCs w:val="20"/>
        </w:rPr>
      </w:pPr>
      <w:r w:rsidRPr="000C1E64">
        <w:rPr>
          <w:rFonts w:cstheme="minorHAnsi"/>
          <w:sz w:val="20"/>
          <w:szCs w:val="20"/>
        </w:rPr>
        <w:t>Respect the personal space of others. Getting up close to a person suggests intimacy that is inappropriate at school or work.</w:t>
      </w:r>
    </w:p>
    <w:p w:rsidR="00E00F7F" w:rsidRPr="000C1E64" w:rsidRDefault="00E00F7F" w:rsidP="00214DE8">
      <w:pPr>
        <w:numPr>
          <w:ilvl w:val="0"/>
          <w:numId w:val="8"/>
        </w:numPr>
        <w:shd w:val="clear" w:color="auto" w:fill="FFFFFF"/>
        <w:spacing w:before="100" w:beforeAutospacing="1" w:after="100" w:afterAutospacing="1" w:line="360" w:lineRule="atLeast"/>
        <w:ind w:left="480" w:right="240"/>
        <w:rPr>
          <w:rFonts w:cstheme="minorHAnsi"/>
          <w:sz w:val="20"/>
          <w:szCs w:val="20"/>
        </w:rPr>
      </w:pPr>
      <w:r>
        <w:rPr>
          <w:rFonts w:cstheme="minorHAnsi"/>
          <w:sz w:val="20"/>
          <w:szCs w:val="20"/>
        </w:rPr>
        <w:t>Ask permission to leave your seat.</w:t>
      </w:r>
    </w:p>
    <w:p w:rsidR="007609D6" w:rsidRDefault="00E00F7F">
      <w:r>
        <w:br w:type="page"/>
      </w:r>
    </w:p>
    <w:p w:rsidR="007609D6" w:rsidRPr="00ED550F" w:rsidRDefault="007609D6" w:rsidP="007609D6">
      <w:pPr>
        <w:pStyle w:val="Heading1"/>
      </w:pPr>
      <w:r w:rsidRPr="00ED550F">
        <w:lastRenderedPageBreak/>
        <w:t>Annexure A</w:t>
      </w:r>
    </w:p>
    <w:p w:rsidR="007609D6" w:rsidRDefault="007609D6" w:rsidP="007609D6">
      <w:pPr>
        <w:autoSpaceDE w:val="0"/>
        <w:autoSpaceDN w:val="0"/>
        <w:adjustRightInd w:val="0"/>
        <w:spacing w:after="0" w:line="240" w:lineRule="auto"/>
        <w:rPr>
          <w:rFonts w:ascii="FranklinGothic-Book" w:hAnsi="FranklinGothic-Book" w:cs="FranklinGothic-Book"/>
          <w:color w:val="FFFFFF"/>
          <w:sz w:val="16"/>
          <w:szCs w:val="16"/>
        </w:rPr>
      </w:pPr>
      <w:r>
        <w:rPr>
          <w:rFonts w:ascii="FranklinGothic-Book" w:hAnsi="FranklinGothic-Book" w:cs="FranklinGothic-Book"/>
          <w:color w:val="FFFFFF"/>
          <w:sz w:val="40"/>
          <w:szCs w:val="40"/>
        </w:rPr>
        <w:t xml:space="preserve">20 </w:t>
      </w:r>
      <w:r>
        <w:rPr>
          <w:rFonts w:ascii="FranklinGothic-Book" w:hAnsi="FranklinGothic-Book" w:cs="FranklinGothic-Book"/>
          <w:color w:val="FFFFFF"/>
          <w:sz w:val="16"/>
          <w:szCs w:val="16"/>
        </w:rPr>
        <w:t>Example of a Code of Conduct for a School</w:t>
      </w:r>
    </w:p>
    <w:p w:rsidR="007609D6" w:rsidRDefault="007609D6" w:rsidP="007609D6">
      <w:pPr>
        <w:pStyle w:val="Title"/>
      </w:pPr>
      <w:r>
        <w:t>JAHARI CHRISTIAN ACADEMY</w:t>
      </w:r>
    </w:p>
    <w:p w:rsidR="007609D6" w:rsidRPr="00ED550F" w:rsidRDefault="007609D6" w:rsidP="007609D6">
      <w:pPr>
        <w:pStyle w:val="Heading1"/>
      </w:pPr>
      <w:r w:rsidRPr="00ED550F">
        <w:t>Learner Commitment</w:t>
      </w:r>
    </w:p>
    <w:p w:rsidR="007609D6" w:rsidRDefault="007609D6" w:rsidP="007609D6">
      <w:pPr>
        <w:autoSpaceDE w:val="0"/>
        <w:autoSpaceDN w:val="0"/>
        <w:adjustRightInd w:val="0"/>
        <w:spacing w:after="0" w:line="240" w:lineRule="auto"/>
        <w:rPr>
          <w:rFonts w:cstheme="minorHAnsi"/>
        </w:rPr>
      </w:pPr>
    </w:p>
    <w:p w:rsidR="007609D6" w:rsidRPr="00ED550F" w:rsidRDefault="007609D6" w:rsidP="007609D6">
      <w:pPr>
        <w:autoSpaceDE w:val="0"/>
        <w:autoSpaceDN w:val="0"/>
        <w:adjustRightInd w:val="0"/>
        <w:spacing w:after="0" w:line="240" w:lineRule="auto"/>
        <w:rPr>
          <w:rFonts w:cstheme="minorHAnsi"/>
        </w:rPr>
      </w:pPr>
      <w:r w:rsidRPr="00ED550F">
        <w:rPr>
          <w:rFonts w:cstheme="minorHAnsi"/>
        </w:rPr>
        <w:t>I, …………………</w:t>
      </w:r>
      <w:r>
        <w:rPr>
          <w:rFonts w:cstheme="minorHAnsi"/>
        </w:rPr>
        <w:t>……………………………………………</w:t>
      </w:r>
      <w:r w:rsidRPr="00ED550F">
        <w:rPr>
          <w:rFonts w:cstheme="minorHAnsi"/>
        </w:rPr>
        <w:t xml:space="preserve">………………………………….., a learner at </w:t>
      </w:r>
      <w:r>
        <w:rPr>
          <w:rFonts w:cstheme="minorHAnsi"/>
        </w:rPr>
        <w:t>Jahari Christian Academy</w:t>
      </w:r>
      <w:r w:rsidRPr="00ED550F">
        <w:rPr>
          <w:rFonts w:cstheme="minorHAnsi"/>
        </w:rPr>
        <w:t>, understand the rules and their implications and hereby commit to:</w:t>
      </w:r>
    </w:p>
    <w:p w:rsidR="007609D6" w:rsidRPr="00ED550F" w:rsidRDefault="007609D6" w:rsidP="007609D6">
      <w:pPr>
        <w:autoSpaceDE w:val="0"/>
        <w:autoSpaceDN w:val="0"/>
        <w:adjustRightInd w:val="0"/>
        <w:spacing w:after="0" w:line="240" w:lineRule="auto"/>
        <w:rPr>
          <w:rFonts w:cstheme="minorHAnsi"/>
        </w:rPr>
      </w:pPr>
    </w:p>
    <w:p w:rsidR="007609D6" w:rsidRPr="00C15B8E" w:rsidRDefault="007609D6" w:rsidP="00C15B8E">
      <w:pPr>
        <w:pStyle w:val="ListParagraph"/>
        <w:numPr>
          <w:ilvl w:val="0"/>
          <w:numId w:val="22"/>
        </w:numPr>
        <w:autoSpaceDE w:val="0"/>
        <w:autoSpaceDN w:val="0"/>
        <w:adjustRightInd w:val="0"/>
        <w:spacing w:after="0"/>
        <w:rPr>
          <w:rFonts w:cstheme="minorHAnsi"/>
        </w:rPr>
      </w:pPr>
      <w:r w:rsidRPr="00C15B8E">
        <w:rPr>
          <w:rFonts w:cstheme="minorHAnsi"/>
        </w:rPr>
        <w:t>Abide by the Code of Conduct and Disciplinary System.</w:t>
      </w:r>
    </w:p>
    <w:p w:rsidR="007609D6" w:rsidRPr="00C15B8E" w:rsidRDefault="007609D6" w:rsidP="00C15B8E">
      <w:pPr>
        <w:pStyle w:val="ListParagraph"/>
        <w:numPr>
          <w:ilvl w:val="0"/>
          <w:numId w:val="22"/>
        </w:numPr>
        <w:autoSpaceDE w:val="0"/>
        <w:autoSpaceDN w:val="0"/>
        <w:adjustRightInd w:val="0"/>
        <w:spacing w:after="0"/>
        <w:rPr>
          <w:rFonts w:cstheme="minorHAnsi"/>
        </w:rPr>
      </w:pPr>
      <w:r w:rsidRPr="00C15B8E">
        <w:rPr>
          <w:rFonts w:cstheme="minorHAnsi"/>
        </w:rPr>
        <w:t>Behave in a courteous and considerate manner and respect other learners, all members of staff and visitors to the School.</w:t>
      </w:r>
    </w:p>
    <w:p w:rsidR="007609D6" w:rsidRPr="00C15B8E" w:rsidRDefault="007609D6" w:rsidP="00C15B8E">
      <w:pPr>
        <w:pStyle w:val="ListParagraph"/>
        <w:numPr>
          <w:ilvl w:val="0"/>
          <w:numId w:val="22"/>
        </w:numPr>
        <w:autoSpaceDE w:val="0"/>
        <w:autoSpaceDN w:val="0"/>
        <w:adjustRightInd w:val="0"/>
        <w:spacing w:after="0"/>
        <w:rPr>
          <w:rFonts w:cstheme="minorHAnsi"/>
        </w:rPr>
      </w:pPr>
      <w:r w:rsidRPr="00C15B8E">
        <w:rPr>
          <w:rFonts w:cstheme="minorHAnsi"/>
        </w:rPr>
        <w:t>Treat everyone with respect regardless of differences in culture, religion, ability, race, gender, age, sexual orientation or social class.</w:t>
      </w:r>
    </w:p>
    <w:p w:rsidR="007609D6" w:rsidRPr="00C15B8E" w:rsidRDefault="007609D6" w:rsidP="00C15B8E">
      <w:pPr>
        <w:pStyle w:val="ListParagraph"/>
        <w:numPr>
          <w:ilvl w:val="0"/>
          <w:numId w:val="22"/>
        </w:numPr>
        <w:autoSpaceDE w:val="0"/>
        <w:autoSpaceDN w:val="0"/>
        <w:adjustRightInd w:val="0"/>
        <w:spacing w:after="0"/>
        <w:rPr>
          <w:rFonts w:cstheme="minorHAnsi"/>
        </w:rPr>
      </w:pPr>
      <w:r w:rsidRPr="00C15B8E">
        <w:rPr>
          <w:rFonts w:cstheme="minorHAnsi"/>
        </w:rPr>
        <w:t>Take responsibility for my learning by attending regularly and punctually and completing all my assessment tasks on time.</w:t>
      </w:r>
    </w:p>
    <w:p w:rsidR="007609D6" w:rsidRPr="00C15B8E" w:rsidRDefault="007609D6" w:rsidP="00C15B8E">
      <w:pPr>
        <w:pStyle w:val="ListParagraph"/>
        <w:numPr>
          <w:ilvl w:val="0"/>
          <w:numId w:val="22"/>
        </w:numPr>
        <w:autoSpaceDE w:val="0"/>
        <w:autoSpaceDN w:val="0"/>
        <w:adjustRightInd w:val="0"/>
        <w:spacing w:after="0"/>
        <w:rPr>
          <w:rFonts w:cstheme="minorHAnsi"/>
        </w:rPr>
      </w:pPr>
      <w:r w:rsidRPr="00C15B8E">
        <w:rPr>
          <w:rFonts w:cstheme="minorHAnsi"/>
        </w:rPr>
        <w:t>Cooperate with my teachers and other School staff.</w:t>
      </w:r>
    </w:p>
    <w:p w:rsidR="007609D6" w:rsidRPr="00C15B8E" w:rsidRDefault="007609D6" w:rsidP="00C15B8E">
      <w:pPr>
        <w:pStyle w:val="ListParagraph"/>
        <w:numPr>
          <w:ilvl w:val="0"/>
          <w:numId w:val="22"/>
        </w:numPr>
        <w:autoSpaceDE w:val="0"/>
        <w:autoSpaceDN w:val="0"/>
        <w:adjustRightInd w:val="0"/>
        <w:spacing w:after="0"/>
        <w:rPr>
          <w:rFonts w:cstheme="minorHAnsi"/>
        </w:rPr>
      </w:pPr>
      <w:r w:rsidRPr="00C15B8E">
        <w:rPr>
          <w:rFonts w:cstheme="minorHAnsi"/>
        </w:rPr>
        <w:t>Assist in making the School a safe place for all.</w:t>
      </w:r>
    </w:p>
    <w:p w:rsidR="007609D6" w:rsidRPr="00C15B8E" w:rsidRDefault="007609D6" w:rsidP="00C15B8E">
      <w:pPr>
        <w:pStyle w:val="ListParagraph"/>
        <w:numPr>
          <w:ilvl w:val="0"/>
          <w:numId w:val="22"/>
        </w:numPr>
        <w:autoSpaceDE w:val="0"/>
        <w:autoSpaceDN w:val="0"/>
        <w:adjustRightInd w:val="0"/>
        <w:spacing w:after="0"/>
        <w:rPr>
          <w:rFonts w:cstheme="minorHAnsi"/>
        </w:rPr>
      </w:pPr>
      <w:r w:rsidRPr="00C15B8E">
        <w:rPr>
          <w:rFonts w:cstheme="minorHAnsi"/>
        </w:rPr>
        <w:t>Seek help if I need it.</w:t>
      </w:r>
    </w:p>
    <w:p w:rsidR="007609D6" w:rsidRPr="00C15B8E" w:rsidRDefault="007609D6" w:rsidP="00C15B8E">
      <w:pPr>
        <w:pStyle w:val="ListParagraph"/>
        <w:numPr>
          <w:ilvl w:val="0"/>
          <w:numId w:val="22"/>
        </w:numPr>
        <w:autoSpaceDE w:val="0"/>
        <w:autoSpaceDN w:val="0"/>
        <w:adjustRightInd w:val="0"/>
        <w:spacing w:after="0"/>
        <w:rPr>
          <w:rFonts w:cstheme="minorHAnsi"/>
        </w:rPr>
      </w:pPr>
      <w:r w:rsidRPr="00C15B8E">
        <w:rPr>
          <w:rFonts w:cstheme="minorHAnsi"/>
        </w:rPr>
        <w:t>Let the School know if I feel my rights have been infringed, or if I experience any other difficulty.</w:t>
      </w:r>
    </w:p>
    <w:p w:rsidR="007609D6" w:rsidRPr="00ED550F" w:rsidRDefault="007609D6" w:rsidP="007609D6">
      <w:pPr>
        <w:autoSpaceDE w:val="0"/>
        <w:autoSpaceDN w:val="0"/>
        <w:adjustRightInd w:val="0"/>
        <w:spacing w:after="0" w:line="240" w:lineRule="auto"/>
        <w:rPr>
          <w:rFonts w:cstheme="minorHAnsi"/>
        </w:rPr>
      </w:pPr>
    </w:p>
    <w:p w:rsidR="007609D6" w:rsidRDefault="007609D6" w:rsidP="007609D6">
      <w:pPr>
        <w:autoSpaceDE w:val="0"/>
        <w:autoSpaceDN w:val="0"/>
        <w:adjustRightInd w:val="0"/>
        <w:spacing w:after="0" w:line="240" w:lineRule="auto"/>
        <w:rPr>
          <w:rFonts w:cstheme="minorHAnsi"/>
        </w:rPr>
      </w:pPr>
    </w:p>
    <w:p w:rsidR="00C15B8E" w:rsidRPr="00ED550F" w:rsidRDefault="00C15B8E" w:rsidP="007609D6">
      <w:pPr>
        <w:autoSpaceDE w:val="0"/>
        <w:autoSpaceDN w:val="0"/>
        <w:adjustRightInd w:val="0"/>
        <w:spacing w:after="0" w:line="240" w:lineRule="auto"/>
        <w:rPr>
          <w:rFonts w:cstheme="minorHAnsi"/>
        </w:rPr>
      </w:pPr>
    </w:p>
    <w:p w:rsidR="007609D6" w:rsidRPr="00ED550F" w:rsidRDefault="007609D6" w:rsidP="007609D6">
      <w:pPr>
        <w:autoSpaceDE w:val="0"/>
        <w:autoSpaceDN w:val="0"/>
        <w:adjustRightInd w:val="0"/>
        <w:spacing w:after="0" w:line="240" w:lineRule="auto"/>
        <w:rPr>
          <w:rFonts w:cstheme="minorHAnsi"/>
        </w:rPr>
      </w:pPr>
      <w:r w:rsidRPr="00ED550F">
        <w:rPr>
          <w:rFonts w:cstheme="minorHAnsi"/>
        </w:rPr>
        <w:t>..........................................................</w:t>
      </w:r>
      <w:r>
        <w:rPr>
          <w:rFonts w:cstheme="minorHAnsi"/>
        </w:rPr>
        <w:tab/>
      </w:r>
      <w:r>
        <w:rPr>
          <w:rFonts w:cstheme="minorHAnsi"/>
        </w:rPr>
        <w:tab/>
      </w:r>
      <w:r>
        <w:rPr>
          <w:rFonts w:cstheme="minorHAnsi"/>
        </w:rPr>
        <w:tab/>
      </w:r>
      <w:r w:rsidRPr="00ED550F">
        <w:rPr>
          <w:rFonts w:cstheme="minorHAnsi"/>
        </w:rPr>
        <w:t xml:space="preserve"> ...........................................................</w:t>
      </w:r>
    </w:p>
    <w:p w:rsidR="007609D6" w:rsidRDefault="007609D6" w:rsidP="007609D6">
      <w:pPr>
        <w:autoSpaceDE w:val="0"/>
        <w:autoSpaceDN w:val="0"/>
        <w:adjustRightInd w:val="0"/>
        <w:spacing w:after="0" w:line="240" w:lineRule="auto"/>
        <w:ind w:firstLine="720"/>
        <w:rPr>
          <w:rFonts w:cstheme="minorHAnsi"/>
          <w:i/>
          <w:iCs/>
        </w:rPr>
      </w:pPr>
      <w:r w:rsidRPr="00ED550F">
        <w:rPr>
          <w:rFonts w:cstheme="minorHAnsi"/>
          <w:i/>
          <w:iCs/>
        </w:rPr>
        <w:t xml:space="preserve">Learner </w:t>
      </w:r>
      <w:r>
        <w:rPr>
          <w:rFonts w:cstheme="minorHAnsi"/>
          <w:i/>
          <w:iCs/>
        </w:rPr>
        <w:tab/>
      </w:r>
      <w:r>
        <w:rPr>
          <w:rFonts w:cstheme="minorHAnsi"/>
          <w:i/>
          <w:iCs/>
        </w:rPr>
        <w:tab/>
      </w:r>
      <w:r>
        <w:rPr>
          <w:rFonts w:cstheme="minorHAnsi"/>
          <w:i/>
          <w:iCs/>
        </w:rPr>
        <w:tab/>
      </w:r>
      <w:r>
        <w:rPr>
          <w:rFonts w:cstheme="minorHAnsi"/>
          <w:i/>
          <w:iCs/>
        </w:rPr>
        <w:tab/>
      </w:r>
      <w:r>
        <w:rPr>
          <w:rFonts w:cstheme="minorHAnsi"/>
          <w:i/>
          <w:iCs/>
        </w:rPr>
        <w:tab/>
      </w:r>
      <w:r>
        <w:rPr>
          <w:rFonts w:cstheme="minorHAnsi"/>
          <w:i/>
          <w:iCs/>
        </w:rPr>
        <w:tab/>
      </w:r>
      <w:r w:rsidRPr="00ED550F">
        <w:rPr>
          <w:rFonts w:cstheme="minorHAnsi"/>
          <w:i/>
          <w:iCs/>
        </w:rPr>
        <w:t>Parent/Guardian</w:t>
      </w:r>
    </w:p>
    <w:p w:rsidR="007609D6" w:rsidRDefault="007609D6" w:rsidP="007609D6">
      <w:pPr>
        <w:autoSpaceDE w:val="0"/>
        <w:autoSpaceDN w:val="0"/>
        <w:adjustRightInd w:val="0"/>
        <w:spacing w:after="0" w:line="240" w:lineRule="auto"/>
        <w:ind w:firstLine="720"/>
        <w:rPr>
          <w:rFonts w:cstheme="minorHAnsi"/>
          <w:i/>
          <w:iCs/>
        </w:rPr>
      </w:pPr>
    </w:p>
    <w:p w:rsidR="007609D6" w:rsidRDefault="007609D6" w:rsidP="007609D6">
      <w:pPr>
        <w:autoSpaceDE w:val="0"/>
        <w:autoSpaceDN w:val="0"/>
        <w:adjustRightInd w:val="0"/>
        <w:spacing w:after="0" w:line="240" w:lineRule="auto"/>
        <w:ind w:firstLine="720"/>
        <w:rPr>
          <w:rFonts w:cstheme="minorHAnsi"/>
          <w:i/>
          <w:iCs/>
        </w:rPr>
      </w:pPr>
    </w:p>
    <w:p w:rsidR="007609D6" w:rsidRDefault="007609D6" w:rsidP="007609D6">
      <w:pPr>
        <w:autoSpaceDE w:val="0"/>
        <w:autoSpaceDN w:val="0"/>
        <w:adjustRightInd w:val="0"/>
        <w:spacing w:after="0" w:line="240" w:lineRule="auto"/>
        <w:ind w:firstLine="720"/>
        <w:rPr>
          <w:rFonts w:cstheme="minorHAnsi"/>
          <w:i/>
          <w:iCs/>
        </w:rPr>
      </w:pPr>
    </w:p>
    <w:p w:rsidR="007609D6" w:rsidRDefault="007609D6" w:rsidP="007609D6">
      <w:pPr>
        <w:autoSpaceDE w:val="0"/>
        <w:autoSpaceDN w:val="0"/>
        <w:adjustRightInd w:val="0"/>
        <w:spacing w:after="0" w:line="240" w:lineRule="auto"/>
        <w:ind w:firstLine="720"/>
        <w:rPr>
          <w:rFonts w:cstheme="minorHAnsi"/>
          <w:i/>
          <w:iCs/>
        </w:rPr>
      </w:pPr>
    </w:p>
    <w:p w:rsidR="007609D6" w:rsidRPr="00ED550F" w:rsidRDefault="007609D6" w:rsidP="007609D6">
      <w:pPr>
        <w:autoSpaceDE w:val="0"/>
        <w:autoSpaceDN w:val="0"/>
        <w:adjustRightInd w:val="0"/>
        <w:spacing w:after="0" w:line="240" w:lineRule="auto"/>
        <w:rPr>
          <w:rFonts w:cstheme="minorHAnsi"/>
        </w:rPr>
      </w:pPr>
      <w:r w:rsidRPr="00ED550F">
        <w:rPr>
          <w:rFonts w:cstheme="minorHAnsi"/>
        </w:rPr>
        <w:t>..........................................................</w:t>
      </w:r>
      <w:r>
        <w:rPr>
          <w:rFonts w:cstheme="minorHAnsi"/>
        </w:rPr>
        <w:tab/>
      </w:r>
    </w:p>
    <w:p w:rsidR="007609D6" w:rsidRDefault="007609D6" w:rsidP="007609D6">
      <w:pPr>
        <w:autoSpaceDE w:val="0"/>
        <w:autoSpaceDN w:val="0"/>
        <w:adjustRightInd w:val="0"/>
        <w:spacing w:after="0" w:line="240" w:lineRule="auto"/>
        <w:ind w:firstLine="720"/>
        <w:rPr>
          <w:rFonts w:cstheme="minorHAnsi"/>
          <w:i/>
          <w:iCs/>
        </w:rPr>
      </w:pPr>
      <w:r>
        <w:rPr>
          <w:rFonts w:cstheme="minorHAnsi"/>
          <w:i/>
          <w:iCs/>
        </w:rPr>
        <w:t>Date</w:t>
      </w:r>
    </w:p>
    <w:p w:rsidR="007609D6" w:rsidRDefault="007609D6" w:rsidP="007609D6">
      <w:pPr>
        <w:autoSpaceDE w:val="0"/>
        <w:autoSpaceDN w:val="0"/>
        <w:adjustRightInd w:val="0"/>
        <w:spacing w:after="0" w:line="240" w:lineRule="auto"/>
        <w:ind w:firstLine="720"/>
        <w:rPr>
          <w:rFonts w:cstheme="minorHAnsi"/>
          <w:i/>
          <w:iCs/>
        </w:rPr>
      </w:pPr>
    </w:p>
    <w:p w:rsidR="007609D6" w:rsidRDefault="007609D6">
      <w:pPr>
        <w:rPr>
          <w:rFonts w:cstheme="minorHAnsi"/>
          <w:i/>
          <w:iCs/>
        </w:rPr>
      </w:pPr>
      <w:r>
        <w:rPr>
          <w:rFonts w:cstheme="minorHAnsi"/>
          <w:i/>
          <w:iCs/>
        </w:rPr>
        <w:br w:type="page"/>
      </w:r>
    </w:p>
    <w:tbl>
      <w:tblPr>
        <w:tblW w:w="9856" w:type="dxa"/>
        <w:tblCellSpacing w:w="0" w:type="dxa"/>
        <w:tblCellMar>
          <w:top w:w="75" w:type="dxa"/>
          <w:left w:w="75" w:type="dxa"/>
          <w:bottom w:w="75" w:type="dxa"/>
          <w:right w:w="75" w:type="dxa"/>
        </w:tblCellMar>
        <w:tblLook w:val="04A0" w:firstRow="1" w:lastRow="0" w:firstColumn="1" w:lastColumn="0" w:noHBand="0" w:noVBand="1"/>
      </w:tblPr>
      <w:tblGrid>
        <w:gridCol w:w="156"/>
        <w:gridCol w:w="9780"/>
      </w:tblGrid>
      <w:tr w:rsidR="000C1E64" w:rsidRPr="000C1E64" w:rsidTr="007609D6">
        <w:trPr>
          <w:tblCellSpacing w:w="0" w:type="dxa"/>
        </w:trPr>
        <w:tc>
          <w:tcPr>
            <w:tcW w:w="0" w:type="auto"/>
            <w:hideMark/>
          </w:tcPr>
          <w:p w:rsidR="00214DE8" w:rsidRPr="000C1E64" w:rsidRDefault="00813651" w:rsidP="00214DE8">
            <w:pPr>
              <w:spacing w:after="0" w:line="240" w:lineRule="auto"/>
              <w:rPr>
                <w:rFonts w:eastAsia="Times New Roman" w:cstheme="minorHAnsi"/>
                <w:sz w:val="20"/>
                <w:szCs w:val="20"/>
                <w:lang w:eastAsia="en-ZA"/>
              </w:rPr>
            </w:pPr>
            <w:r>
              <w:lastRenderedPageBreak/>
              <w:br w:type="page"/>
            </w:r>
          </w:p>
        </w:tc>
        <w:tc>
          <w:tcPr>
            <w:tcW w:w="9700" w:type="dxa"/>
            <w:vAlign w:val="center"/>
            <w:hideMark/>
          </w:tcPr>
          <w:p w:rsidR="00A1658F" w:rsidRPr="00ED550F" w:rsidRDefault="00A1658F" w:rsidP="00937BA2">
            <w:pPr>
              <w:pStyle w:val="Heading1"/>
              <w:spacing w:before="0"/>
            </w:pPr>
            <w:r>
              <w:t>Annexure B</w:t>
            </w:r>
          </w:p>
          <w:p w:rsidR="00A1658F" w:rsidRDefault="00A1658F" w:rsidP="00A1658F">
            <w:pPr>
              <w:autoSpaceDE w:val="0"/>
              <w:autoSpaceDN w:val="0"/>
              <w:adjustRightInd w:val="0"/>
              <w:spacing w:after="0" w:line="240" w:lineRule="auto"/>
              <w:rPr>
                <w:rFonts w:ascii="FranklinGothic-Book" w:hAnsi="FranklinGothic-Book" w:cs="FranklinGothic-Book"/>
                <w:color w:val="FFFFFF"/>
                <w:sz w:val="16"/>
                <w:szCs w:val="16"/>
              </w:rPr>
            </w:pPr>
            <w:r>
              <w:rPr>
                <w:rFonts w:ascii="FranklinGothic-Book" w:hAnsi="FranklinGothic-Book" w:cs="FranklinGothic-Book"/>
                <w:color w:val="FFFFFF"/>
                <w:sz w:val="40"/>
                <w:szCs w:val="40"/>
              </w:rPr>
              <w:t xml:space="preserve">20 </w:t>
            </w:r>
            <w:r>
              <w:rPr>
                <w:rFonts w:ascii="FranklinGothic-Book" w:hAnsi="FranklinGothic-Book" w:cs="FranklinGothic-Book"/>
                <w:color w:val="FFFFFF"/>
                <w:sz w:val="16"/>
                <w:szCs w:val="16"/>
              </w:rPr>
              <w:t>Example of a Code of Conduct for a School</w:t>
            </w:r>
          </w:p>
          <w:p w:rsidR="00A1658F" w:rsidRDefault="00A1658F" w:rsidP="00A1658F">
            <w:pPr>
              <w:pStyle w:val="Title"/>
            </w:pPr>
            <w:r>
              <w:t>JAHARI CHRISTIAN ACADEMY</w:t>
            </w:r>
          </w:p>
          <w:p w:rsidR="00A1658F" w:rsidRPr="00ED550F" w:rsidRDefault="00A1658F" w:rsidP="00A1658F">
            <w:pPr>
              <w:pStyle w:val="Heading1"/>
            </w:pPr>
            <w:r>
              <w:t>List of Offences</w:t>
            </w:r>
          </w:p>
          <w:p w:rsidR="00A1658F" w:rsidRDefault="00A1658F" w:rsidP="00A1658F">
            <w:pPr>
              <w:autoSpaceDE w:val="0"/>
              <w:autoSpaceDN w:val="0"/>
              <w:adjustRightInd w:val="0"/>
              <w:spacing w:after="0" w:line="240" w:lineRule="auto"/>
              <w:rPr>
                <w:rFonts w:cstheme="minorHAnsi"/>
              </w:rPr>
            </w:pPr>
          </w:p>
          <w:tbl>
            <w:tblPr>
              <w:tblStyle w:val="TableGrid"/>
              <w:tblW w:w="9620" w:type="dxa"/>
              <w:tblLook w:val="04A0" w:firstRow="1" w:lastRow="0" w:firstColumn="1" w:lastColumn="0" w:noHBand="0" w:noVBand="1"/>
            </w:tblPr>
            <w:tblGrid>
              <w:gridCol w:w="2405"/>
              <w:gridCol w:w="2405"/>
              <w:gridCol w:w="2405"/>
              <w:gridCol w:w="2405"/>
            </w:tblGrid>
            <w:tr w:rsidR="00A1658F" w:rsidRPr="00ED550F" w:rsidTr="007609D6">
              <w:tc>
                <w:tcPr>
                  <w:tcW w:w="2405" w:type="dxa"/>
                </w:tcPr>
                <w:p w:rsidR="00A1658F" w:rsidRPr="00ED550F" w:rsidRDefault="00A1658F" w:rsidP="00937BA2">
                  <w:pPr>
                    <w:autoSpaceDE w:val="0"/>
                    <w:autoSpaceDN w:val="0"/>
                    <w:adjustRightInd w:val="0"/>
                    <w:rPr>
                      <w:rFonts w:cstheme="minorHAnsi"/>
                      <w:b/>
                    </w:rPr>
                  </w:pPr>
                  <w:r w:rsidRPr="00ED550F">
                    <w:rPr>
                      <w:rFonts w:cstheme="minorHAnsi"/>
                      <w:b/>
                    </w:rPr>
                    <w:t>Grade 1 Offences</w:t>
                  </w:r>
                </w:p>
              </w:tc>
              <w:tc>
                <w:tcPr>
                  <w:tcW w:w="2405" w:type="dxa"/>
                </w:tcPr>
                <w:p w:rsidR="00A1658F" w:rsidRPr="00ED550F" w:rsidRDefault="00A1658F" w:rsidP="00937BA2">
                  <w:pPr>
                    <w:autoSpaceDE w:val="0"/>
                    <w:autoSpaceDN w:val="0"/>
                    <w:adjustRightInd w:val="0"/>
                    <w:rPr>
                      <w:rFonts w:cstheme="minorHAnsi"/>
                      <w:b/>
                    </w:rPr>
                  </w:pPr>
                  <w:r w:rsidRPr="00ED550F">
                    <w:rPr>
                      <w:rFonts w:cstheme="minorHAnsi"/>
                      <w:b/>
                    </w:rPr>
                    <w:t>Grade 2 Offences</w:t>
                  </w:r>
                </w:p>
              </w:tc>
              <w:tc>
                <w:tcPr>
                  <w:tcW w:w="2405" w:type="dxa"/>
                </w:tcPr>
                <w:p w:rsidR="00A1658F" w:rsidRPr="00ED550F" w:rsidRDefault="00A1658F" w:rsidP="00937BA2">
                  <w:pPr>
                    <w:autoSpaceDE w:val="0"/>
                    <w:autoSpaceDN w:val="0"/>
                    <w:adjustRightInd w:val="0"/>
                    <w:rPr>
                      <w:rFonts w:cstheme="minorHAnsi"/>
                      <w:b/>
                    </w:rPr>
                  </w:pPr>
                  <w:r w:rsidRPr="00ED550F">
                    <w:rPr>
                      <w:rFonts w:cstheme="minorHAnsi"/>
                      <w:b/>
                    </w:rPr>
                    <w:t>Grade 3 Offences</w:t>
                  </w:r>
                </w:p>
              </w:tc>
              <w:tc>
                <w:tcPr>
                  <w:tcW w:w="2405" w:type="dxa"/>
                </w:tcPr>
                <w:p w:rsidR="00A1658F" w:rsidRPr="00ED550F" w:rsidRDefault="00A1658F" w:rsidP="00937BA2">
                  <w:pPr>
                    <w:autoSpaceDE w:val="0"/>
                    <w:autoSpaceDN w:val="0"/>
                    <w:adjustRightInd w:val="0"/>
                    <w:rPr>
                      <w:rFonts w:cstheme="minorHAnsi"/>
                      <w:b/>
                    </w:rPr>
                  </w:pPr>
                  <w:r w:rsidRPr="00ED550F">
                    <w:rPr>
                      <w:rFonts w:cstheme="minorHAnsi"/>
                      <w:b/>
                    </w:rPr>
                    <w:t>Grade 4 Offences</w:t>
                  </w:r>
                </w:p>
              </w:tc>
            </w:tr>
            <w:tr w:rsidR="00A1658F" w:rsidTr="007609D6">
              <w:tc>
                <w:tcPr>
                  <w:tcW w:w="2405" w:type="dxa"/>
                </w:tcPr>
                <w:p w:rsidR="00A1658F" w:rsidRPr="00ED550F" w:rsidRDefault="00A1658F" w:rsidP="00A1658F">
                  <w:pPr>
                    <w:pStyle w:val="ListParagraph"/>
                    <w:numPr>
                      <w:ilvl w:val="0"/>
                      <w:numId w:val="23"/>
                    </w:numPr>
                    <w:autoSpaceDE w:val="0"/>
                    <w:autoSpaceDN w:val="0"/>
                    <w:adjustRightInd w:val="0"/>
                    <w:ind w:left="284" w:hanging="284"/>
                    <w:rPr>
                      <w:rFonts w:cstheme="minorHAnsi"/>
                      <w:color w:val="272627"/>
                      <w:sz w:val="18"/>
                      <w:szCs w:val="18"/>
                    </w:rPr>
                  </w:pPr>
                  <w:r w:rsidRPr="00ED550F">
                    <w:rPr>
                      <w:rFonts w:cstheme="minorHAnsi"/>
                      <w:color w:val="272627"/>
                      <w:sz w:val="18"/>
                      <w:szCs w:val="18"/>
                    </w:rPr>
                    <w:t>littering</w:t>
                  </w:r>
                </w:p>
                <w:p w:rsidR="00A1658F" w:rsidRPr="00ED550F" w:rsidRDefault="00A1658F" w:rsidP="00A1658F">
                  <w:pPr>
                    <w:pStyle w:val="ListParagraph"/>
                    <w:numPr>
                      <w:ilvl w:val="0"/>
                      <w:numId w:val="23"/>
                    </w:numPr>
                    <w:autoSpaceDE w:val="0"/>
                    <w:autoSpaceDN w:val="0"/>
                    <w:adjustRightInd w:val="0"/>
                    <w:ind w:left="284" w:hanging="284"/>
                    <w:rPr>
                      <w:rFonts w:cstheme="minorHAnsi"/>
                      <w:color w:val="272627"/>
                      <w:sz w:val="18"/>
                      <w:szCs w:val="18"/>
                    </w:rPr>
                  </w:pPr>
                  <w:r w:rsidRPr="00ED550F">
                    <w:rPr>
                      <w:rFonts w:cstheme="minorHAnsi"/>
                      <w:color w:val="272627"/>
                      <w:sz w:val="18"/>
                      <w:szCs w:val="18"/>
                    </w:rPr>
                    <w:t>excessively noisy or unruly behaviour before School, during breaks, and after School</w:t>
                  </w:r>
                </w:p>
                <w:p w:rsidR="00A1658F" w:rsidRPr="00ED550F" w:rsidRDefault="00A1658F" w:rsidP="00A1658F">
                  <w:pPr>
                    <w:pStyle w:val="ListParagraph"/>
                    <w:numPr>
                      <w:ilvl w:val="0"/>
                      <w:numId w:val="23"/>
                    </w:numPr>
                    <w:autoSpaceDE w:val="0"/>
                    <w:autoSpaceDN w:val="0"/>
                    <w:adjustRightInd w:val="0"/>
                    <w:ind w:left="284" w:hanging="284"/>
                    <w:rPr>
                      <w:rFonts w:cstheme="minorHAnsi"/>
                      <w:color w:val="272627"/>
                      <w:sz w:val="18"/>
                      <w:szCs w:val="18"/>
                    </w:rPr>
                  </w:pPr>
                  <w:r w:rsidRPr="00ED550F">
                    <w:rPr>
                      <w:rFonts w:cstheme="minorHAnsi"/>
                      <w:color w:val="272627"/>
                      <w:sz w:val="18"/>
                      <w:szCs w:val="18"/>
                    </w:rPr>
                    <w:t>eating, drinking or chewing gum during any contact time (class and assembly)</w:t>
                  </w:r>
                </w:p>
                <w:p w:rsidR="00A1658F" w:rsidRPr="00ED550F" w:rsidRDefault="00A1658F" w:rsidP="00A1658F">
                  <w:pPr>
                    <w:pStyle w:val="ListParagraph"/>
                    <w:numPr>
                      <w:ilvl w:val="0"/>
                      <w:numId w:val="23"/>
                    </w:numPr>
                    <w:autoSpaceDE w:val="0"/>
                    <w:autoSpaceDN w:val="0"/>
                    <w:adjustRightInd w:val="0"/>
                    <w:ind w:left="284" w:hanging="284"/>
                    <w:rPr>
                      <w:rFonts w:cstheme="minorHAnsi"/>
                      <w:color w:val="272627"/>
                      <w:sz w:val="18"/>
                      <w:szCs w:val="18"/>
                    </w:rPr>
                  </w:pPr>
                  <w:r w:rsidRPr="00ED550F">
                    <w:rPr>
                      <w:rFonts w:cstheme="minorHAnsi"/>
                      <w:color w:val="272627"/>
                      <w:sz w:val="18"/>
                      <w:szCs w:val="18"/>
                    </w:rPr>
                    <w:t>misconduct in an assembly</w:t>
                  </w:r>
                </w:p>
                <w:p w:rsidR="00A1658F" w:rsidRPr="00ED550F" w:rsidRDefault="00A1658F" w:rsidP="00A1658F">
                  <w:pPr>
                    <w:pStyle w:val="ListParagraph"/>
                    <w:numPr>
                      <w:ilvl w:val="0"/>
                      <w:numId w:val="23"/>
                    </w:numPr>
                    <w:autoSpaceDE w:val="0"/>
                    <w:autoSpaceDN w:val="0"/>
                    <w:adjustRightInd w:val="0"/>
                    <w:ind w:left="284" w:hanging="284"/>
                    <w:rPr>
                      <w:rFonts w:cstheme="minorHAnsi"/>
                      <w:color w:val="272627"/>
                      <w:sz w:val="18"/>
                      <w:szCs w:val="18"/>
                    </w:rPr>
                  </w:pPr>
                  <w:r w:rsidRPr="00ED550F">
                    <w:rPr>
                      <w:rFonts w:cstheme="minorHAnsi"/>
                      <w:color w:val="272627"/>
                      <w:sz w:val="18"/>
                      <w:szCs w:val="18"/>
                    </w:rPr>
                    <w:t>entering an out of bounds area, classroom or passage without permission</w:t>
                  </w:r>
                </w:p>
                <w:p w:rsidR="00A1658F" w:rsidRPr="00ED550F" w:rsidRDefault="00A1658F" w:rsidP="00A1658F">
                  <w:pPr>
                    <w:pStyle w:val="ListParagraph"/>
                    <w:numPr>
                      <w:ilvl w:val="0"/>
                      <w:numId w:val="23"/>
                    </w:numPr>
                    <w:autoSpaceDE w:val="0"/>
                    <w:autoSpaceDN w:val="0"/>
                    <w:adjustRightInd w:val="0"/>
                    <w:ind w:left="284" w:hanging="284"/>
                    <w:rPr>
                      <w:rFonts w:cstheme="minorHAnsi"/>
                      <w:color w:val="272627"/>
                      <w:sz w:val="18"/>
                      <w:szCs w:val="18"/>
                    </w:rPr>
                  </w:pPr>
                  <w:r w:rsidRPr="00ED550F">
                    <w:rPr>
                      <w:rFonts w:cstheme="minorHAnsi"/>
                      <w:color w:val="272627"/>
                      <w:sz w:val="18"/>
                      <w:szCs w:val="18"/>
                    </w:rPr>
                    <w:t>loitering in the passages, at the tuck shop, at the toilets, or change rooms</w:t>
                  </w:r>
                </w:p>
                <w:p w:rsidR="00A1658F" w:rsidRPr="00ED550F" w:rsidRDefault="00A1658F" w:rsidP="00A1658F">
                  <w:pPr>
                    <w:pStyle w:val="ListParagraph"/>
                    <w:numPr>
                      <w:ilvl w:val="0"/>
                      <w:numId w:val="23"/>
                    </w:numPr>
                    <w:autoSpaceDE w:val="0"/>
                    <w:autoSpaceDN w:val="0"/>
                    <w:adjustRightInd w:val="0"/>
                    <w:ind w:left="284" w:hanging="284"/>
                    <w:rPr>
                      <w:rFonts w:cstheme="minorHAnsi"/>
                      <w:color w:val="272627"/>
                      <w:sz w:val="18"/>
                      <w:szCs w:val="18"/>
                    </w:rPr>
                  </w:pPr>
                  <w:r w:rsidRPr="00ED550F">
                    <w:rPr>
                      <w:rFonts w:cstheme="minorHAnsi"/>
                      <w:color w:val="272627"/>
                      <w:sz w:val="18"/>
                      <w:szCs w:val="18"/>
                    </w:rPr>
                    <w:t>misconduct or poor sportsmanship during an extra-mural activity’s practice, intra- or inter-School competition or league fixture</w:t>
                  </w:r>
                </w:p>
                <w:p w:rsidR="00A1658F" w:rsidRPr="00ED550F" w:rsidRDefault="00A1658F" w:rsidP="00A1658F">
                  <w:pPr>
                    <w:pStyle w:val="ListParagraph"/>
                    <w:numPr>
                      <w:ilvl w:val="0"/>
                      <w:numId w:val="23"/>
                    </w:numPr>
                    <w:autoSpaceDE w:val="0"/>
                    <w:autoSpaceDN w:val="0"/>
                    <w:adjustRightInd w:val="0"/>
                    <w:ind w:left="284" w:hanging="284"/>
                    <w:rPr>
                      <w:rFonts w:cstheme="minorHAnsi"/>
                      <w:color w:val="272627"/>
                      <w:sz w:val="18"/>
                      <w:szCs w:val="18"/>
                    </w:rPr>
                  </w:pPr>
                  <w:r w:rsidRPr="00ED550F">
                    <w:rPr>
                      <w:rFonts w:cstheme="minorHAnsi"/>
                      <w:color w:val="272627"/>
                      <w:sz w:val="18"/>
                      <w:szCs w:val="18"/>
                    </w:rPr>
                    <w:t>failure to:</w:t>
                  </w:r>
                </w:p>
                <w:p w:rsidR="00A1658F" w:rsidRPr="005829F2" w:rsidRDefault="00A1658F" w:rsidP="00A1658F">
                  <w:pPr>
                    <w:pStyle w:val="ListParagraph"/>
                    <w:numPr>
                      <w:ilvl w:val="1"/>
                      <w:numId w:val="23"/>
                    </w:numPr>
                    <w:autoSpaceDE w:val="0"/>
                    <w:autoSpaceDN w:val="0"/>
                    <w:adjustRightInd w:val="0"/>
                    <w:ind w:left="284" w:hanging="284"/>
                    <w:rPr>
                      <w:rFonts w:cstheme="minorHAnsi"/>
                      <w:color w:val="272627"/>
                      <w:sz w:val="18"/>
                      <w:szCs w:val="18"/>
                    </w:rPr>
                  </w:pPr>
                  <w:r w:rsidRPr="005829F2">
                    <w:rPr>
                      <w:rFonts w:cstheme="minorHAnsi"/>
                      <w:color w:val="272627"/>
                      <w:sz w:val="18"/>
                      <w:szCs w:val="18"/>
                    </w:rPr>
                    <w:t>submit an absentee note or exit notes by the stipulated deadlines, return a library book by the due date, or pay the fine for overdue book/s, attend detention</w:t>
                  </w:r>
                </w:p>
                <w:p w:rsidR="00A1658F" w:rsidRPr="00ED550F" w:rsidRDefault="00A1658F" w:rsidP="00A1658F">
                  <w:pPr>
                    <w:pStyle w:val="ListParagraph"/>
                    <w:numPr>
                      <w:ilvl w:val="0"/>
                      <w:numId w:val="23"/>
                    </w:numPr>
                    <w:autoSpaceDE w:val="0"/>
                    <w:autoSpaceDN w:val="0"/>
                    <w:adjustRightInd w:val="0"/>
                    <w:ind w:left="284" w:hanging="284"/>
                    <w:rPr>
                      <w:rFonts w:cstheme="minorHAnsi"/>
                      <w:color w:val="272627"/>
                      <w:sz w:val="18"/>
                      <w:szCs w:val="18"/>
                    </w:rPr>
                  </w:pPr>
                  <w:r w:rsidRPr="00ED550F">
                    <w:rPr>
                      <w:rFonts w:cstheme="minorHAnsi"/>
                      <w:color w:val="272627"/>
                      <w:sz w:val="18"/>
                      <w:szCs w:val="18"/>
                    </w:rPr>
                    <w:t>continual interference with another learner which causes minor physical or mental discomfort</w:t>
                  </w:r>
                </w:p>
                <w:p w:rsidR="00A1658F" w:rsidRPr="00ED550F" w:rsidRDefault="00A1658F" w:rsidP="00A1658F">
                  <w:pPr>
                    <w:pStyle w:val="ListParagraph"/>
                    <w:numPr>
                      <w:ilvl w:val="0"/>
                      <w:numId w:val="23"/>
                    </w:numPr>
                    <w:autoSpaceDE w:val="0"/>
                    <w:autoSpaceDN w:val="0"/>
                    <w:adjustRightInd w:val="0"/>
                    <w:ind w:left="284" w:hanging="284"/>
                    <w:rPr>
                      <w:rFonts w:cstheme="minorHAnsi"/>
                      <w:color w:val="272627"/>
                      <w:sz w:val="18"/>
                      <w:szCs w:val="18"/>
                    </w:rPr>
                  </w:pPr>
                  <w:r w:rsidRPr="00ED550F">
                    <w:rPr>
                      <w:rFonts w:cstheme="minorHAnsi"/>
                      <w:color w:val="272627"/>
                      <w:sz w:val="18"/>
                      <w:szCs w:val="18"/>
                    </w:rPr>
                    <w:t>misconduct during</w:t>
                  </w:r>
                  <w:r>
                    <w:rPr>
                      <w:rFonts w:cstheme="minorHAnsi"/>
                      <w:color w:val="272627"/>
                      <w:sz w:val="18"/>
                      <w:szCs w:val="18"/>
                    </w:rPr>
                    <w:t xml:space="preserve"> </w:t>
                  </w:r>
                  <w:r w:rsidRPr="00ED550F">
                    <w:rPr>
                      <w:rFonts w:cstheme="minorHAnsi"/>
                      <w:color w:val="272627"/>
                      <w:sz w:val="18"/>
                      <w:szCs w:val="18"/>
                    </w:rPr>
                    <w:t>detention</w:t>
                  </w:r>
                </w:p>
                <w:p w:rsidR="00A1658F" w:rsidRPr="00ED550F" w:rsidRDefault="00A1658F" w:rsidP="00A1658F">
                  <w:pPr>
                    <w:pStyle w:val="ListParagraph"/>
                    <w:numPr>
                      <w:ilvl w:val="0"/>
                      <w:numId w:val="23"/>
                    </w:numPr>
                    <w:autoSpaceDE w:val="0"/>
                    <w:autoSpaceDN w:val="0"/>
                    <w:adjustRightInd w:val="0"/>
                    <w:ind w:left="284" w:hanging="284"/>
                    <w:rPr>
                      <w:rFonts w:cstheme="minorHAnsi"/>
                      <w:color w:val="272627"/>
                      <w:sz w:val="18"/>
                      <w:szCs w:val="18"/>
                    </w:rPr>
                  </w:pPr>
                  <w:r w:rsidRPr="00ED550F">
                    <w:rPr>
                      <w:rFonts w:cstheme="minorHAnsi"/>
                      <w:color w:val="272627"/>
                      <w:sz w:val="18"/>
                      <w:szCs w:val="18"/>
                    </w:rPr>
                    <w:t>minor infringements of uniform regulations:</w:t>
                  </w:r>
                </w:p>
                <w:p w:rsidR="00A1658F" w:rsidRPr="00ED550F" w:rsidRDefault="00A1658F" w:rsidP="00A1658F">
                  <w:pPr>
                    <w:pStyle w:val="ListParagraph"/>
                    <w:numPr>
                      <w:ilvl w:val="0"/>
                      <w:numId w:val="23"/>
                    </w:numPr>
                    <w:autoSpaceDE w:val="0"/>
                    <w:autoSpaceDN w:val="0"/>
                    <w:adjustRightInd w:val="0"/>
                    <w:ind w:left="284" w:hanging="284"/>
                    <w:rPr>
                      <w:rFonts w:cstheme="minorHAnsi"/>
                      <w:color w:val="272627"/>
                      <w:sz w:val="18"/>
                      <w:szCs w:val="18"/>
                    </w:rPr>
                  </w:pPr>
                  <w:r w:rsidRPr="00ED550F">
                    <w:rPr>
                      <w:rFonts w:cstheme="minorHAnsi"/>
                      <w:color w:val="272627"/>
                      <w:sz w:val="18"/>
                      <w:szCs w:val="18"/>
                    </w:rPr>
                    <w:t>wearing of printed T</w:t>
                  </w:r>
                  <w:r>
                    <w:rPr>
                      <w:rFonts w:cstheme="minorHAnsi"/>
                      <w:color w:val="272627"/>
                      <w:sz w:val="18"/>
                      <w:szCs w:val="18"/>
                    </w:rPr>
                    <w:t>-</w:t>
                  </w:r>
                  <w:r w:rsidRPr="00ED550F">
                    <w:rPr>
                      <w:rFonts w:cstheme="minorHAnsi"/>
                      <w:color w:val="272627"/>
                      <w:sz w:val="18"/>
                      <w:szCs w:val="18"/>
                    </w:rPr>
                    <w:t>shirts;</w:t>
                  </w:r>
                </w:p>
                <w:p w:rsidR="00A1658F" w:rsidRPr="00ED550F" w:rsidRDefault="00A1658F" w:rsidP="00A1658F">
                  <w:pPr>
                    <w:pStyle w:val="ListParagraph"/>
                    <w:numPr>
                      <w:ilvl w:val="0"/>
                      <w:numId w:val="23"/>
                    </w:numPr>
                    <w:autoSpaceDE w:val="0"/>
                    <w:autoSpaceDN w:val="0"/>
                    <w:adjustRightInd w:val="0"/>
                    <w:ind w:left="284" w:hanging="284"/>
                    <w:rPr>
                      <w:rFonts w:cstheme="minorHAnsi"/>
                      <w:color w:val="272627"/>
                      <w:sz w:val="18"/>
                      <w:szCs w:val="18"/>
                    </w:rPr>
                  </w:pPr>
                  <w:r w:rsidRPr="00ED550F">
                    <w:rPr>
                      <w:rFonts w:cstheme="minorHAnsi"/>
                      <w:color w:val="272627"/>
                      <w:sz w:val="18"/>
                      <w:szCs w:val="18"/>
                    </w:rPr>
                    <w:t>an incorrect jersey or tracksuit top as an outer garment;</w:t>
                  </w:r>
                </w:p>
                <w:p w:rsidR="00A1658F" w:rsidRPr="00ED550F" w:rsidRDefault="00A1658F" w:rsidP="00A1658F">
                  <w:pPr>
                    <w:pStyle w:val="ListParagraph"/>
                    <w:numPr>
                      <w:ilvl w:val="0"/>
                      <w:numId w:val="23"/>
                    </w:numPr>
                    <w:autoSpaceDE w:val="0"/>
                    <w:autoSpaceDN w:val="0"/>
                    <w:adjustRightInd w:val="0"/>
                    <w:ind w:left="284" w:hanging="284"/>
                    <w:rPr>
                      <w:rFonts w:cstheme="minorHAnsi"/>
                      <w:color w:val="272627"/>
                      <w:sz w:val="18"/>
                      <w:szCs w:val="18"/>
                    </w:rPr>
                  </w:pPr>
                  <w:r w:rsidRPr="00ED550F">
                    <w:rPr>
                      <w:rFonts w:cstheme="minorHAnsi"/>
                      <w:color w:val="272627"/>
                      <w:sz w:val="18"/>
                      <w:szCs w:val="18"/>
                    </w:rPr>
                    <w:t>; wearing of jewellery</w:t>
                  </w:r>
                </w:p>
                <w:p w:rsidR="00A1658F" w:rsidRPr="00ED550F" w:rsidRDefault="00A1658F" w:rsidP="00A1658F">
                  <w:pPr>
                    <w:pStyle w:val="ListParagraph"/>
                    <w:numPr>
                      <w:ilvl w:val="0"/>
                      <w:numId w:val="23"/>
                    </w:numPr>
                    <w:autoSpaceDE w:val="0"/>
                    <w:autoSpaceDN w:val="0"/>
                    <w:adjustRightInd w:val="0"/>
                    <w:ind w:left="284" w:hanging="284"/>
                    <w:rPr>
                      <w:rFonts w:cstheme="minorHAnsi"/>
                      <w:color w:val="272627"/>
                      <w:sz w:val="18"/>
                      <w:szCs w:val="18"/>
                    </w:rPr>
                  </w:pPr>
                  <w:r w:rsidRPr="00ED550F">
                    <w:rPr>
                      <w:rFonts w:cstheme="minorHAnsi"/>
                      <w:color w:val="272627"/>
                      <w:sz w:val="18"/>
                      <w:szCs w:val="18"/>
                    </w:rPr>
                    <w:t>failure to wear the correct full School uniform when in a public place, including the wearing of unauthorised items</w:t>
                  </w:r>
                </w:p>
                <w:p w:rsidR="00A1658F" w:rsidRPr="00ED550F" w:rsidRDefault="00A1658F" w:rsidP="00A1658F">
                  <w:pPr>
                    <w:pStyle w:val="ListParagraph"/>
                    <w:numPr>
                      <w:ilvl w:val="0"/>
                      <w:numId w:val="23"/>
                    </w:numPr>
                    <w:autoSpaceDE w:val="0"/>
                    <w:autoSpaceDN w:val="0"/>
                    <w:adjustRightInd w:val="0"/>
                    <w:ind w:left="284" w:hanging="284"/>
                    <w:rPr>
                      <w:rFonts w:cstheme="minorHAnsi"/>
                      <w:color w:val="272627"/>
                      <w:sz w:val="18"/>
                      <w:szCs w:val="18"/>
                    </w:rPr>
                  </w:pPr>
                  <w:r w:rsidRPr="00ED550F">
                    <w:rPr>
                      <w:rFonts w:cstheme="minorHAnsi"/>
                      <w:color w:val="272627"/>
                      <w:sz w:val="18"/>
                      <w:szCs w:val="18"/>
                    </w:rPr>
                    <w:lastRenderedPageBreak/>
                    <w:t>failure to wear the correct sports kit for a</w:t>
                  </w:r>
                  <w:r>
                    <w:rPr>
                      <w:rFonts w:cstheme="minorHAnsi"/>
                      <w:color w:val="272627"/>
                      <w:sz w:val="18"/>
                      <w:szCs w:val="18"/>
                    </w:rPr>
                    <w:t xml:space="preserve"> </w:t>
                  </w:r>
                  <w:r w:rsidRPr="00ED550F">
                    <w:rPr>
                      <w:rFonts w:cstheme="minorHAnsi"/>
                      <w:color w:val="272627"/>
                      <w:sz w:val="18"/>
                      <w:szCs w:val="18"/>
                    </w:rPr>
                    <w:t>match or practice</w:t>
                  </w:r>
                </w:p>
                <w:p w:rsidR="00A1658F" w:rsidRPr="00ED550F" w:rsidRDefault="00A1658F" w:rsidP="00A1658F">
                  <w:pPr>
                    <w:pStyle w:val="ListParagraph"/>
                    <w:numPr>
                      <w:ilvl w:val="0"/>
                      <w:numId w:val="23"/>
                    </w:numPr>
                    <w:autoSpaceDE w:val="0"/>
                    <w:autoSpaceDN w:val="0"/>
                    <w:adjustRightInd w:val="0"/>
                    <w:ind w:left="284" w:hanging="284"/>
                    <w:rPr>
                      <w:rFonts w:cstheme="minorHAnsi"/>
                      <w:color w:val="272627"/>
                      <w:sz w:val="18"/>
                      <w:szCs w:val="18"/>
                    </w:rPr>
                  </w:pPr>
                  <w:r w:rsidRPr="00ED550F">
                    <w:rPr>
                      <w:rFonts w:cstheme="minorHAnsi"/>
                      <w:color w:val="272627"/>
                      <w:sz w:val="18"/>
                      <w:szCs w:val="18"/>
                    </w:rPr>
                    <w:t>hitchhiking while in School uniform, formal or sport dress</w:t>
                  </w:r>
                </w:p>
                <w:p w:rsidR="00A1658F" w:rsidRPr="00ED550F" w:rsidRDefault="00A1658F" w:rsidP="00A1658F">
                  <w:pPr>
                    <w:pStyle w:val="ListParagraph"/>
                    <w:numPr>
                      <w:ilvl w:val="0"/>
                      <w:numId w:val="23"/>
                    </w:numPr>
                    <w:autoSpaceDE w:val="0"/>
                    <w:autoSpaceDN w:val="0"/>
                    <w:adjustRightInd w:val="0"/>
                    <w:ind w:left="284" w:hanging="284"/>
                    <w:rPr>
                      <w:rFonts w:cstheme="minorHAnsi"/>
                      <w:color w:val="272627"/>
                      <w:sz w:val="18"/>
                      <w:szCs w:val="18"/>
                    </w:rPr>
                  </w:pPr>
                  <w:r w:rsidRPr="00ED550F">
                    <w:rPr>
                      <w:rFonts w:cstheme="minorHAnsi"/>
                      <w:color w:val="272627"/>
                      <w:sz w:val="18"/>
                      <w:szCs w:val="18"/>
                    </w:rPr>
                    <w:t>disruptive behaviour in class</w:t>
                  </w:r>
                </w:p>
                <w:p w:rsidR="00A1658F" w:rsidRPr="00ED550F" w:rsidRDefault="00A1658F" w:rsidP="00A1658F">
                  <w:pPr>
                    <w:pStyle w:val="ListParagraph"/>
                    <w:numPr>
                      <w:ilvl w:val="0"/>
                      <w:numId w:val="23"/>
                    </w:numPr>
                    <w:autoSpaceDE w:val="0"/>
                    <w:autoSpaceDN w:val="0"/>
                    <w:adjustRightInd w:val="0"/>
                    <w:ind w:left="284" w:hanging="284"/>
                    <w:rPr>
                      <w:rFonts w:cstheme="minorHAnsi"/>
                      <w:color w:val="272627"/>
                      <w:sz w:val="18"/>
                      <w:szCs w:val="18"/>
                    </w:rPr>
                  </w:pPr>
                  <w:r w:rsidRPr="00ED550F">
                    <w:rPr>
                      <w:rFonts w:cstheme="minorHAnsi"/>
                      <w:color w:val="272627"/>
                      <w:sz w:val="18"/>
                      <w:szCs w:val="18"/>
                    </w:rPr>
                    <w:t>failure to:</w:t>
                  </w:r>
                </w:p>
                <w:p w:rsidR="00A1658F" w:rsidRPr="00ED550F" w:rsidRDefault="00A1658F" w:rsidP="00A1658F">
                  <w:pPr>
                    <w:pStyle w:val="ListParagraph"/>
                    <w:numPr>
                      <w:ilvl w:val="0"/>
                      <w:numId w:val="23"/>
                    </w:numPr>
                    <w:autoSpaceDE w:val="0"/>
                    <w:autoSpaceDN w:val="0"/>
                    <w:adjustRightInd w:val="0"/>
                    <w:ind w:left="284" w:hanging="284"/>
                    <w:rPr>
                      <w:rFonts w:cstheme="minorHAnsi"/>
                      <w:color w:val="272627"/>
                      <w:sz w:val="18"/>
                      <w:szCs w:val="18"/>
                    </w:rPr>
                  </w:pPr>
                  <w:r w:rsidRPr="00ED550F">
                    <w:rPr>
                      <w:rFonts w:cstheme="minorHAnsi"/>
                      <w:color w:val="272627"/>
                      <w:sz w:val="18"/>
                      <w:szCs w:val="18"/>
                    </w:rPr>
                    <w:t>do classwork set and submit homework</w:t>
                  </w:r>
                </w:p>
                <w:p w:rsidR="00A1658F" w:rsidRPr="00ED550F" w:rsidRDefault="00A1658F" w:rsidP="00A1658F">
                  <w:pPr>
                    <w:pStyle w:val="ListParagraph"/>
                    <w:numPr>
                      <w:ilvl w:val="0"/>
                      <w:numId w:val="23"/>
                    </w:numPr>
                    <w:autoSpaceDE w:val="0"/>
                    <w:autoSpaceDN w:val="0"/>
                    <w:adjustRightInd w:val="0"/>
                    <w:ind w:left="284" w:hanging="284"/>
                    <w:rPr>
                      <w:rFonts w:cstheme="minorHAnsi"/>
                      <w:color w:val="272627"/>
                      <w:sz w:val="18"/>
                      <w:szCs w:val="18"/>
                    </w:rPr>
                  </w:pPr>
                  <w:r w:rsidRPr="00ED550F">
                    <w:rPr>
                      <w:rFonts w:cstheme="minorHAnsi"/>
                      <w:color w:val="272627"/>
                      <w:sz w:val="18"/>
                      <w:szCs w:val="18"/>
                    </w:rPr>
                    <w:t>bring the required textbooks, notes, stationery, or equipment to a lesson</w:t>
                  </w:r>
                </w:p>
                <w:p w:rsidR="00A1658F" w:rsidRPr="00ED550F" w:rsidRDefault="00A1658F" w:rsidP="00A1658F">
                  <w:pPr>
                    <w:pStyle w:val="ListParagraph"/>
                    <w:numPr>
                      <w:ilvl w:val="0"/>
                      <w:numId w:val="23"/>
                    </w:numPr>
                    <w:autoSpaceDE w:val="0"/>
                    <w:autoSpaceDN w:val="0"/>
                    <w:adjustRightInd w:val="0"/>
                    <w:ind w:left="284" w:hanging="284"/>
                    <w:rPr>
                      <w:rFonts w:cstheme="minorHAnsi"/>
                      <w:color w:val="272627"/>
                      <w:sz w:val="18"/>
                      <w:szCs w:val="18"/>
                    </w:rPr>
                  </w:pPr>
                  <w:r w:rsidRPr="00ED550F">
                    <w:rPr>
                      <w:rFonts w:cstheme="minorHAnsi"/>
                      <w:color w:val="272627"/>
                      <w:sz w:val="18"/>
                      <w:szCs w:val="18"/>
                    </w:rPr>
                    <w:t>hand work in on time</w:t>
                  </w:r>
                </w:p>
                <w:p w:rsidR="00A1658F" w:rsidRPr="00ED550F" w:rsidRDefault="00A1658F" w:rsidP="00A1658F">
                  <w:pPr>
                    <w:pStyle w:val="ListParagraph"/>
                    <w:numPr>
                      <w:ilvl w:val="0"/>
                      <w:numId w:val="23"/>
                    </w:numPr>
                    <w:autoSpaceDE w:val="0"/>
                    <w:autoSpaceDN w:val="0"/>
                    <w:adjustRightInd w:val="0"/>
                    <w:ind w:left="284" w:hanging="284"/>
                    <w:rPr>
                      <w:rFonts w:cstheme="minorHAnsi"/>
                      <w:color w:val="272627"/>
                      <w:sz w:val="18"/>
                      <w:szCs w:val="18"/>
                    </w:rPr>
                  </w:pPr>
                  <w:r w:rsidRPr="00ED550F">
                    <w:rPr>
                      <w:rFonts w:cstheme="minorHAnsi"/>
                      <w:color w:val="272627"/>
                      <w:sz w:val="18"/>
                      <w:szCs w:val="18"/>
                    </w:rPr>
                    <w:t>copying another learner’s classwork or homework</w:t>
                  </w:r>
                </w:p>
                <w:p w:rsidR="00A1658F" w:rsidRPr="00ED550F" w:rsidRDefault="00A1658F" w:rsidP="00A1658F">
                  <w:pPr>
                    <w:pStyle w:val="ListParagraph"/>
                    <w:numPr>
                      <w:ilvl w:val="0"/>
                      <w:numId w:val="23"/>
                    </w:numPr>
                    <w:autoSpaceDE w:val="0"/>
                    <w:autoSpaceDN w:val="0"/>
                    <w:adjustRightInd w:val="0"/>
                    <w:ind w:left="284" w:hanging="284"/>
                    <w:rPr>
                      <w:rFonts w:cstheme="minorHAnsi"/>
                      <w:color w:val="272627"/>
                      <w:sz w:val="18"/>
                      <w:szCs w:val="18"/>
                    </w:rPr>
                  </w:pPr>
                  <w:r w:rsidRPr="00ED550F">
                    <w:rPr>
                      <w:rFonts w:cstheme="minorHAnsi"/>
                      <w:color w:val="272627"/>
                      <w:sz w:val="18"/>
                      <w:szCs w:val="18"/>
                    </w:rPr>
                    <w:t>defacing School property</w:t>
                  </w:r>
                </w:p>
                <w:p w:rsidR="00A1658F" w:rsidRPr="00ED550F" w:rsidRDefault="00A1658F" w:rsidP="00A1658F">
                  <w:pPr>
                    <w:pStyle w:val="ListParagraph"/>
                    <w:numPr>
                      <w:ilvl w:val="0"/>
                      <w:numId w:val="23"/>
                    </w:numPr>
                    <w:autoSpaceDE w:val="0"/>
                    <w:autoSpaceDN w:val="0"/>
                    <w:adjustRightInd w:val="0"/>
                    <w:ind w:left="284" w:hanging="284"/>
                    <w:rPr>
                      <w:rFonts w:cstheme="minorHAnsi"/>
                      <w:color w:val="272627"/>
                      <w:sz w:val="18"/>
                      <w:szCs w:val="18"/>
                    </w:rPr>
                  </w:pPr>
                  <w:r w:rsidRPr="00ED550F">
                    <w:rPr>
                      <w:rFonts w:cstheme="minorHAnsi"/>
                      <w:color w:val="272627"/>
                      <w:sz w:val="18"/>
                      <w:szCs w:val="18"/>
                    </w:rPr>
                    <w:t>reporting late for class,</w:t>
                  </w:r>
                </w:p>
                <w:p w:rsidR="00A1658F" w:rsidRPr="00ED550F" w:rsidRDefault="00A1658F" w:rsidP="00A1658F">
                  <w:pPr>
                    <w:pStyle w:val="ListParagraph"/>
                    <w:numPr>
                      <w:ilvl w:val="0"/>
                      <w:numId w:val="23"/>
                    </w:numPr>
                    <w:autoSpaceDE w:val="0"/>
                    <w:autoSpaceDN w:val="0"/>
                    <w:adjustRightInd w:val="0"/>
                    <w:ind w:left="284" w:hanging="284"/>
                    <w:rPr>
                      <w:rFonts w:cstheme="minorHAnsi"/>
                      <w:color w:val="272627"/>
                      <w:sz w:val="18"/>
                      <w:szCs w:val="18"/>
                    </w:rPr>
                  </w:pPr>
                  <w:r w:rsidRPr="00ED550F">
                    <w:rPr>
                      <w:rFonts w:cstheme="minorHAnsi"/>
                      <w:color w:val="272627"/>
                      <w:sz w:val="18"/>
                      <w:szCs w:val="18"/>
                    </w:rPr>
                    <w:t>possession and/or use of a cell phone, computer game, iPod and similar electronic devices, during all contact time</w:t>
                  </w:r>
                  <w:r>
                    <w:rPr>
                      <w:rFonts w:cstheme="minorHAnsi"/>
                      <w:color w:val="272627"/>
                      <w:sz w:val="18"/>
                      <w:szCs w:val="18"/>
                    </w:rPr>
                    <w:t xml:space="preserve"> (class or assembly)</w:t>
                  </w:r>
                </w:p>
                <w:p w:rsidR="00A1658F" w:rsidRPr="00ED550F" w:rsidRDefault="00A1658F" w:rsidP="00A1658F">
                  <w:pPr>
                    <w:pStyle w:val="ListParagraph"/>
                    <w:numPr>
                      <w:ilvl w:val="0"/>
                      <w:numId w:val="23"/>
                    </w:numPr>
                    <w:autoSpaceDE w:val="0"/>
                    <w:autoSpaceDN w:val="0"/>
                    <w:adjustRightInd w:val="0"/>
                    <w:ind w:left="284" w:hanging="284"/>
                    <w:rPr>
                      <w:rFonts w:cstheme="minorHAnsi"/>
                      <w:sz w:val="18"/>
                      <w:szCs w:val="18"/>
                    </w:rPr>
                  </w:pPr>
                  <w:r w:rsidRPr="00ED550F">
                    <w:rPr>
                      <w:rFonts w:cstheme="minorHAnsi"/>
                      <w:color w:val="272627"/>
                      <w:sz w:val="18"/>
                      <w:szCs w:val="18"/>
                    </w:rPr>
                    <w:t>arriving late for School</w:t>
                  </w:r>
                  <w:r>
                    <w:rPr>
                      <w:rFonts w:cstheme="minorHAnsi"/>
                      <w:color w:val="272627"/>
                      <w:sz w:val="18"/>
                      <w:szCs w:val="18"/>
                    </w:rPr>
                    <w:t xml:space="preserve"> w</w:t>
                  </w:r>
                  <w:r w:rsidRPr="00ED550F">
                    <w:rPr>
                      <w:rFonts w:cstheme="minorHAnsi"/>
                      <w:color w:val="272627"/>
                      <w:sz w:val="18"/>
                      <w:szCs w:val="18"/>
                    </w:rPr>
                    <w:t>ithout an excuse note</w:t>
                  </w:r>
                </w:p>
              </w:tc>
              <w:tc>
                <w:tcPr>
                  <w:tcW w:w="2405" w:type="dxa"/>
                </w:tcPr>
                <w:p w:rsidR="00A1658F" w:rsidRPr="00ED550F" w:rsidRDefault="00A1658F" w:rsidP="00937BA2">
                  <w:pPr>
                    <w:autoSpaceDE w:val="0"/>
                    <w:autoSpaceDN w:val="0"/>
                    <w:adjustRightInd w:val="0"/>
                    <w:ind w:left="142" w:hanging="142"/>
                    <w:rPr>
                      <w:rFonts w:cstheme="minorHAnsi"/>
                      <w:color w:val="272627"/>
                      <w:sz w:val="18"/>
                      <w:szCs w:val="18"/>
                    </w:rPr>
                  </w:pPr>
                  <w:r w:rsidRPr="00ED550F">
                    <w:rPr>
                      <w:rFonts w:cstheme="minorHAnsi"/>
                      <w:color w:val="C9772E"/>
                      <w:sz w:val="18"/>
                      <w:szCs w:val="18"/>
                    </w:rPr>
                    <w:lastRenderedPageBreak/>
                    <w:t xml:space="preserve">• </w:t>
                  </w:r>
                  <w:r w:rsidRPr="00ED550F">
                    <w:rPr>
                      <w:rFonts w:cstheme="minorHAnsi"/>
                      <w:color w:val="272627"/>
                      <w:sz w:val="18"/>
                      <w:szCs w:val="18"/>
                    </w:rPr>
                    <w:t>vandalism</w:t>
                  </w:r>
                </w:p>
                <w:p w:rsidR="00A1658F" w:rsidRPr="00ED550F" w:rsidRDefault="00A1658F" w:rsidP="00937BA2">
                  <w:pPr>
                    <w:autoSpaceDE w:val="0"/>
                    <w:autoSpaceDN w:val="0"/>
                    <w:adjustRightInd w:val="0"/>
                    <w:ind w:left="142" w:hanging="142"/>
                    <w:rPr>
                      <w:rFonts w:cstheme="minorHAnsi"/>
                      <w:color w:val="272627"/>
                      <w:sz w:val="18"/>
                      <w:szCs w:val="18"/>
                    </w:rPr>
                  </w:pPr>
                  <w:r w:rsidRPr="00ED550F">
                    <w:rPr>
                      <w:rFonts w:cstheme="minorHAnsi"/>
                      <w:color w:val="C9772E"/>
                      <w:sz w:val="18"/>
                      <w:szCs w:val="18"/>
                    </w:rPr>
                    <w:t xml:space="preserve">• </w:t>
                  </w:r>
                  <w:r w:rsidRPr="00ED550F">
                    <w:rPr>
                      <w:rFonts w:cstheme="minorHAnsi"/>
                      <w:color w:val="272627"/>
                      <w:sz w:val="18"/>
                      <w:szCs w:val="18"/>
                    </w:rPr>
                    <w:t>interfering with another</w:t>
                  </w:r>
                  <w:r>
                    <w:rPr>
                      <w:rFonts w:cstheme="minorHAnsi"/>
                      <w:color w:val="272627"/>
                      <w:sz w:val="18"/>
                      <w:szCs w:val="18"/>
                    </w:rPr>
                    <w:t xml:space="preserve"> </w:t>
                  </w:r>
                  <w:r w:rsidRPr="00ED550F">
                    <w:rPr>
                      <w:rFonts w:cstheme="minorHAnsi"/>
                      <w:color w:val="272627"/>
                      <w:sz w:val="18"/>
                      <w:szCs w:val="18"/>
                    </w:rPr>
                    <w:t>person’s possessions/</w:t>
                  </w:r>
                  <w:r>
                    <w:rPr>
                      <w:rFonts w:cstheme="minorHAnsi"/>
                      <w:color w:val="272627"/>
                      <w:sz w:val="18"/>
                      <w:szCs w:val="18"/>
                    </w:rPr>
                    <w:t xml:space="preserve"> </w:t>
                  </w:r>
                  <w:r w:rsidRPr="00ED550F">
                    <w:rPr>
                      <w:rFonts w:cstheme="minorHAnsi"/>
                      <w:color w:val="272627"/>
                      <w:sz w:val="18"/>
                      <w:szCs w:val="18"/>
                    </w:rPr>
                    <w:t>property without the</w:t>
                  </w:r>
                  <w:r>
                    <w:rPr>
                      <w:rFonts w:cstheme="minorHAnsi"/>
                      <w:color w:val="272627"/>
                      <w:sz w:val="18"/>
                      <w:szCs w:val="18"/>
                    </w:rPr>
                    <w:t xml:space="preserve"> </w:t>
                  </w:r>
                  <w:r w:rsidRPr="00ED550F">
                    <w:rPr>
                      <w:rFonts w:cstheme="minorHAnsi"/>
                      <w:color w:val="272627"/>
                      <w:sz w:val="18"/>
                      <w:szCs w:val="18"/>
                    </w:rPr>
                    <w:t>owner’s consent</w:t>
                  </w:r>
                </w:p>
                <w:p w:rsidR="00A1658F" w:rsidRPr="00ED550F" w:rsidRDefault="00A1658F" w:rsidP="00937BA2">
                  <w:pPr>
                    <w:autoSpaceDE w:val="0"/>
                    <w:autoSpaceDN w:val="0"/>
                    <w:adjustRightInd w:val="0"/>
                    <w:ind w:left="142" w:hanging="142"/>
                    <w:rPr>
                      <w:rFonts w:cstheme="minorHAnsi"/>
                      <w:color w:val="272627"/>
                      <w:sz w:val="18"/>
                      <w:szCs w:val="18"/>
                    </w:rPr>
                  </w:pPr>
                  <w:r w:rsidRPr="00ED550F">
                    <w:rPr>
                      <w:rFonts w:cstheme="minorHAnsi"/>
                      <w:color w:val="C9772E"/>
                      <w:sz w:val="18"/>
                      <w:szCs w:val="18"/>
                    </w:rPr>
                    <w:t xml:space="preserve">• </w:t>
                  </w:r>
                  <w:r w:rsidRPr="00ED550F">
                    <w:rPr>
                      <w:rFonts w:cstheme="minorHAnsi"/>
                      <w:color w:val="272627"/>
                      <w:sz w:val="18"/>
                      <w:szCs w:val="18"/>
                    </w:rPr>
                    <w:t>racism: remarks/</w:t>
                  </w:r>
                  <w:r>
                    <w:rPr>
                      <w:rFonts w:cstheme="minorHAnsi"/>
                      <w:color w:val="272627"/>
                      <w:sz w:val="18"/>
                      <w:szCs w:val="18"/>
                    </w:rPr>
                    <w:t xml:space="preserve"> </w:t>
                  </w:r>
                  <w:r w:rsidRPr="00ED550F">
                    <w:rPr>
                      <w:rFonts w:cstheme="minorHAnsi"/>
                      <w:color w:val="272627"/>
                      <w:sz w:val="18"/>
                      <w:szCs w:val="18"/>
                    </w:rPr>
                    <w:t>insults</w:t>
                  </w:r>
                </w:p>
                <w:p w:rsidR="00A1658F" w:rsidRPr="00ED550F" w:rsidRDefault="00A1658F" w:rsidP="00937BA2">
                  <w:pPr>
                    <w:autoSpaceDE w:val="0"/>
                    <w:autoSpaceDN w:val="0"/>
                    <w:adjustRightInd w:val="0"/>
                    <w:ind w:left="142" w:hanging="142"/>
                    <w:rPr>
                      <w:rFonts w:cstheme="minorHAnsi"/>
                      <w:color w:val="272627"/>
                      <w:sz w:val="18"/>
                      <w:szCs w:val="18"/>
                    </w:rPr>
                  </w:pPr>
                  <w:r w:rsidRPr="00ED550F">
                    <w:rPr>
                      <w:rFonts w:cstheme="minorHAnsi"/>
                      <w:color w:val="C9772E"/>
                      <w:sz w:val="18"/>
                      <w:szCs w:val="18"/>
                    </w:rPr>
                    <w:t xml:space="preserve">• </w:t>
                  </w:r>
                  <w:r w:rsidRPr="00ED550F">
                    <w:rPr>
                      <w:rFonts w:cstheme="minorHAnsi"/>
                      <w:color w:val="272627"/>
                      <w:sz w:val="18"/>
                      <w:szCs w:val="18"/>
                    </w:rPr>
                    <w:t>forgery: altering of</w:t>
                  </w:r>
                  <w:r>
                    <w:rPr>
                      <w:rFonts w:cstheme="minorHAnsi"/>
                      <w:color w:val="272627"/>
                      <w:sz w:val="18"/>
                      <w:szCs w:val="18"/>
                    </w:rPr>
                    <w:t xml:space="preserve"> </w:t>
                  </w:r>
                  <w:r w:rsidRPr="00ED550F">
                    <w:rPr>
                      <w:rFonts w:cstheme="minorHAnsi"/>
                      <w:color w:val="272627"/>
                      <w:sz w:val="18"/>
                      <w:szCs w:val="18"/>
                    </w:rPr>
                    <w:t>official documents</w:t>
                  </w:r>
                  <w:r>
                    <w:rPr>
                      <w:rFonts w:cstheme="minorHAnsi"/>
                      <w:color w:val="272627"/>
                      <w:sz w:val="18"/>
                      <w:szCs w:val="18"/>
                    </w:rPr>
                    <w:t xml:space="preserve"> </w:t>
                  </w:r>
                  <w:r w:rsidRPr="00ED550F">
                    <w:rPr>
                      <w:rFonts w:cstheme="minorHAnsi"/>
                      <w:color w:val="272627"/>
                      <w:sz w:val="18"/>
                      <w:szCs w:val="18"/>
                    </w:rPr>
                    <w:t>such as medical</w:t>
                  </w:r>
                  <w:r>
                    <w:rPr>
                      <w:rFonts w:cstheme="minorHAnsi"/>
                      <w:color w:val="272627"/>
                      <w:sz w:val="18"/>
                      <w:szCs w:val="18"/>
                    </w:rPr>
                    <w:t xml:space="preserve"> </w:t>
                  </w:r>
                  <w:r w:rsidRPr="00ED550F">
                    <w:rPr>
                      <w:rFonts w:cstheme="minorHAnsi"/>
                      <w:color w:val="272627"/>
                      <w:sz w:val="18"/>
                      <w:szCs w:val="18"/>
                    </w:rPr>
                    <w:t>certificates and</w:t>
                  </w:r>
                  <w:r>
                    <w:rPr>
                      <w:rFonts w:cstheme="minorHAnsi"/>
                      <w:color w:val="272627"/>
                      <w:sz w:val="18"/>
                      <w:szCs w:val="18"/>
                    </w:rPr>
                    <w:t xml:space="preserve"> </w:t>
                  </w:r>
                  <w:r w:rsidRPr="00ED550F">
                    <w:rPr>
                      <w:rFonts w:cstheme="minorHAnsi"/>
                      <w:color w:val="272627"/>
                      <w:sz w:val="18"/>
                      <w:szCs w:val="18"/>
                    </w:rPr>
                    <w:t>qualifications and</w:t>
                  </w:r>
                  <w:r>
                    <w:rPr>
                      <w:rFonts w:cstheme="minorHAnsi"/>
                      <w:color w:val="272627"/>
                      <w:sz w:val="18"/>
                      <w:szCs w:val="18"/>
                    </w:rPr>
                    <w:t xml:space="preserve"> </w:t>
                  </w:r>
                  <w:r w:rsidRPr="00ED550F">
                    <w:rPr>
                      <w:rFonts w:cstheme="minorHAnsi"/>
                      <w:color w:val="272627"/>
                      <w:sz w:val="18"/>
                      <w:szCs w:val="18"/>
                    </w:rPr>
                    <w:t>fraudulent use thereof</w:t>
                  </w:r>
                </w:p>
                <w:p w:rsidR="00A1658F" w:rsidRPr="00ED550F" w:rsidRDefault="00A1658F" w:rsidP="00937BA2">
                  <w:pPr>
                    <w:autoSpaceDE w:val="0"/>
                    <w:autoSpaceDN w:val="0"/>
                    <w:adjustRightInd w:val="0"/>
                    <w:ind w:left="142" w:hanging="142"/>
                    <w:rPr>
                      <w:rFonts w:cstheme="minorHAnsi"/>
                      <w:color w:val="272627"/>
                      <w:sz w:val="18"/>
                      <w:szCs w:val="18"/>
                    </w:rPr>
                  </w:pPr>
                  <w:r w:rsidRPr="00ED550F">
                    <w:rPr>
                      <w:rFonts w:cstheme="minorHAnsi"/>
                      <w:color w:val="C9772E"/>
                      <w:sz w:val="18"/>
                      <w:szCs w:val="18"/>
                    </w:rPr>
                    <w:t xml:space="preserve">• </w:t>
                  </w:r>
                  <w:r w:rsidRPr="00ED550F">
                    <w:rPr>
                      <w:rFonts w:cstheme="minorHAnsi"/>
                      <w:color w:val="272627"/>
                      <w:sz w:val="18"/>
                      <w:szCs w:val="18"/>
                    </w:rPr>
                    <w:t>intimidation by verbal</w:t>
                  </w:r>
                  <w:r>
                    <w:rPr>
                      <w:rFonts w:cstheme="minorHAnsi"/>
                      <w:color w:val="272627"/>
                      <w:sz w:val="18"/>
                      <w:szCs w:val="18"/>
                    </w:rPr>
                    <w:t xml:space="preserve"> </w:t>
                  </w:r>
                  <w:r w:rsidRPr="00ED550F">
                    <w:rPr>
                      <w:rFonts w:cstheme="minorHAnsi"/>
                      <w:color w:val="272627"/>
                      <w:sz w:val="18"/>
                      <w:szCs w:val="18"/>
                    </w:rPr>
                    <w:t>or physical threat to</w:t>
                  </w:r>
                  <w:r>
                    <w:rPr>
                      <w:rFonts w:cstheme="minorHAnsi"/>
                      <w:color w:val="272627"/>
                      <w:sz w:val="18"/>
                      <w:szCs w:val="18"/>
                    </w:rPr>
                    <w:t xml:space="preserve"> </w:t>
                  </w:r>
                  <w:r w:rsidRPr="00ED550F">
                    <w:rPr>
                      <w:rFonts w:cstheme="minorHAnsi"/>
                      <w:color w:val="272627"/>
                      <w:sz w:val="18"/>
                      <w:szCs w:val="18"/>
                    </w:rPr>
                    <w:t>harm the person or his</w:t>
                  </w:r>
                  <w:r>
                    <w:rPr>
                      <w:rFonts w:cstheme="minorHAnsi"/>
                      <w:color w:val="272627"/>
                      <w:sz w:val="18"/>
                      <w:szCs w:val="18"/>
                    </w:rPr>
                    <w:t xml:space="preserve"> </w:t>
                  </w:r>
                  <w:r w:rsidRPr="00ED550F">
                    <w:rPr>
                      <w:rFonts w:cstheme="minorHAnsi"/>
                      <w:color w:val="272627"/>
                      <w:sz w:val="18"/>
                      <w:szCs w:val="18"/>
                    </w:rPr>
                    <w:t>property (bullying)</w:t>
                  </w:r>
                </w:p>
                <w:p w:rsidR="00A1658F" w:rsidRPr="00ED550F" w:rsidRDefault="00A1658F" w:rsidP="00937BA2">
                  <w:pPr>
                    <w:autoSpaceDE w:val="0"/>
                    <w:autoSpaceDN w:val="0"/>
                    <w:adjustRightInd w:val="0"/>
                    <w:ind w:left="142" w:hanging="142"/>
                    <w:rPr>
                      <w:rFonts w:cstheme="minorHAnsi"/>
                      <w:color w:val="272627"/>
                      <w:sz w:val="18"/>
                      <w:szCs w:val="18"/>
                    </w:rPr>
                  </w:pPr>
                  <w:r w:rsidRPr="00ED550F">
                    <w:rPr>
                      <w:rFonts w:cstheme="minorHAnsi"/>
                      <w:color w:val="C9772E"/>
                      <w:sz w:val="18"/>
                      <w:szCs w:val="18"/>
                    </w:rPr>
                    <w:t xml:space="preserve">• </w:t>
                  </w:r>
                  <w:r w:rsidRPr="00ED550F">
                    <w:rPr>
                      <w:rFonts w:cstheme="minorHAnsi"/>
                      <w:color w:val="272627"/>
                      <w:sz w:val="18"/>
                      <w:szCs w:val="18"/>
                    </w:rPr>
                    <w:t>swearing, lying or using</w:t>
                  </w:r>
                  <w:r>
                    <w:rPr>
                      <w:rFonts w:cstheme="minorHAnsi"/>
                      <w:color w:val="272627"/>
                      <w:sz w:val="18"/>
                      <w:szCs w:val="18"/>
                    </w:rPr>
                    <w:t xml:space="preserve"> </w:t>
                  </w:r>
                  <w:r w:rsidRPr="00ED550F">
                    <w:rPr>
                      <w:rFonts w:cstheme="minorHAnsi"/>
                      <w:color w:val="272627"/>
                      <w:sz w:val="18"/>
                      <w:szCs w:val="18"/>
                    </w:rPr>
                    <w:t>obscene gestures</w:t>
                  </w:r>
                </w:p>
                <w:p w:rsidR="00A1658F" w:rsidRPr="00ED550F" w:rsidRDefault="00A1658F" w:rsidP="00937BA2">
                  <w:pPr>
                    <w:autoSpaceDE w:val="0"/>
                    <w:autoSpaceDN w:val="0"/>
                    <w:adjustRightInd w:val="0"/>
                    <w:ind w:left="142" w:hanging="142"/>
                    <w:rPr>
                      <w:rFonts w:cstheme="minorHAnsi"/>
                      <w:color w:val="272627"/>
                      <w:sz w:val="18"/>
                      <w:szCs w:val="18"/>
                    </w:rPr>
                  </w:pPr>
                  <w:r w:rsidRPr="00ED550F">
                    <w:rPr>
                      <w:rFonts w:cstheme="minorHAnsi"/>
                      <w:color w:val="C9772E"/>
                      <w:sz w:val="18"/>
                      <w:szCs w:val="18"/>
                    </w:rPr>
                    <w:t xml:space="preserve">• </w:t>
                  </w:r>
                  <w:r w:rsidRPr="00ED550F">
                    <w:rPr>
                      <w:rFonts w:cstheme="minorHAnsi"/>
                      <w:color w:val="272627"/>
                      <w:sz w:val="18"/>
                      <w:szCs w:val="18"/>
                    </w:rPr>
                    <w:t>verbal or non-verbal</w:t>
                  </w:r>
                  <w:r>
                    <w:rPr>
                      <w:rFonts w:cstheme="minorHAnsi"/>
                      <w:color w:val="272627"/>
                      <w:sz w:val="18"/>
                      <w:szCs w:val="18"/>
                    </w:rPr>
                    <w:t xml:space="preserve"> </w:t>
                  </w:r>
                  <w:r w:rsidRPr="00ED550F">
                    <w:rPr>
                      <w:rFonts w:cstheme="minorHAnsi"/>
                      <w:color w:val="272627"/>
                      <w:sz w:val="18"/>
                      <w:szCs w:val="18"/>
                    </w:rPr>
                    <w:t>abuse</w:t>
                  </w:r>
                </w:p>
                <w:p w:rsidR="00A1658F" w:rsidRDefault="00A1658F" w:rsidP="00937BA2">
                  <w:pPr>
                    <w:autoSpaceDE w:val="0"/>
                    <w:autoSpaceDN w:val="0"/>
                    <w:adjustRightInd w:val="0"/>
                    <w:ind w:left="142" w:hanging="142"/>
                    <w:rPr>
                      <w:rFonts w:cstheme="minorHAnsi"/>
                      <w:color w:val="272627"/>
                      <w:sz w:val="18"/>
                      <w:szCs w:val="18"/>
                    </w:rPr>
                  </w:pPr>
                  <w:r w:rsidRPr="00ED550F">
                    <w:rPr>
                      <w:rFonts w:cstheme="minorHAnsi"/>
                      <w:color w:val="C9772E"/>
                      <w:sz w:val="18"/>
                      <w:szCs w:val="18"/>
                    </w:rPr>
                    <w:t xml:space="preserve">• </w:t>
                  </w:r>
                  <w:r w:rsidRPr="00ED550F">
                    <w:rPr>
                      <w:rFonts w:cstheme="minorHAnsi"/>
                      <w:color w:val="272627"/>
                      <w:sz w:val="18"/>
                      <w:szCs w:val="18"/>
                    </w:rPr>
                    <w:t>disrespect or insolence</w:t>
                  </w:r>
                  <w:r>
                    <w:rPr>
                      <w:rFonts w:cstheme="minorHAnsi"/>
                      <w:color w:val="272627"/>
                      <w:sz w:val="18"/>
                      <w:szCs w:val="18"/>
                    </w:rPr>
                    <w:t xml:space="preserve"> </w:t>
                  </w:r>
                </w:p>
                <w:p w:rsidR="00A1658F" w:rsidRPr="00ED550F" w:rsidRDefault="00A1658F" w:rsidP="00937BA2">
                  <w:pPr>
                    <w:autoSpaceDE w:val="0"/>
                    <w:autoSpaceDN w:val="0"/>
                    <w:adjustRightInd w:val="0"/>
                    <w:ind w:left="142" w:hanging="142"/>
                    <w:rPr>
                      <w:rFonts w:cstheme="minorHAnsi"/>
                      <w:color w:val="272627"/>
                      <w:sz w:val="18"/>
                      <w:szCs w:val="18"/>
                    </w:rPr>
                  </w:pPr>
                  <w:r w:rsidRPr="00ED550F">
                    <w:rPr>
                      <w:rFonts w:cstheme="minorHAnsi"/>
                      <w:color w:val="C9772E"/>
                      <w:sz w:val="18"/>
                      <w:szCs w:val="18"/>
                    </w:rPr>
                    <w:t xml:space="preserve">• </w:t>
                  </w:r>
                  <w:r w:rsidRPr="00ED550F">
                    <w:rPr>
                      <w:rFonts w:cstheme="minorHAnsi"/>
                      <w:color w:val="272627"/>
                      <w:sz w:val="18"/>
                      <w:szCs w:val="18"/>
                    </w:rPr>
                    <w:t>insubordination –</w:t>
                  </w:r>
                  <w:r>
                    <w:rPr>
                      <w:rFonts w:cstheme="minorHAnsi"/>
                      <w:color w:val="272627"/>
                      <w:sz w:val="18"/>
                      <w:szCs w:val="18"/>
                    </w:rPr>
                    <w:t xml:space="preserve"> </w:t>
                  </w:r>
                  <w:r w:rsidRPr="00ED550F">
                    <w:rPr>
                      <w:rFonts w:cstheme="minorHAnsi"/>
                      <w:color w:val="272627"/>
                      <w:sz w:val="18"/>
                      <w:szCs w:val="18"/>
                    </w:rPr>
                    <w:t>ignoring or failing to</w:t>
                  </w:r>
                  <w:r>
                    <w:rPr>
                      <w:rFonts w:cstheme="minorHAnsi"/>
                      <w:color w:val="272627"/>
                      <w:sz w:val="18"/>
                      <w:szCs w:val="18"/>
                    </w:rPr>
                    <w:t xml:space="preserve"> </w:t>
                  </w:r>
                  <w:r w:rsidRPr="00ED550F">
                    <w:rPr>
                      <w:rFonts w:cstheme="minorHAnsi"/>
                      <w:color w:val="272627"/>
                      <w:sz w:val="18"/>
                      <w:szCs w:val="18"/>
                    </w:rPr>
                    <w:t>carry out a specific</w:t>
                  </w:r>
                  <w:r>
                    <w:rPr>
                      <w:rFonts w:cstheme="minorHAnsi"/>
                      <w:color w:val="272627"/>
                      <w:sz w:val="18"/>
                      <w:szCs w:val="18"/>
                    </w:rPr>
                    <w:t xml:space="preserve"> </w:t>
                  </w:r>
                  <w:r w:rsidRPr="00ED550F">
                    <w:rPr>
                      <w:rFonts w:cstheme="minorHAnsi"/>
                      <w:color w:val="272627"/>
                      <w:sz w:val="18"/>
                      <w:szCs w:val="18"/>
                    </w:rPr>
                    <w:t>instruction (to include</w:t>
                  </w:r>
                  <w:r>
                    <w:rPr>
                      <w:rFonts w:cstheme="minorHAnsi"/>
                      <w:color w:val="272627"/>
                      <w:sz w:val="18"/>
                      <w:szCs w:val="18"/>
                    </w:rPr>
                    <w:t xml:space="preserve"> </w:t>
                  </w:r>
                  <w:r w:rsidRPr="00ED550F">
                    <w:rPr>
                      <w:rFonts w:cstheme="minorHAnsi"/>
                      <w:color w:val="272627"/>
                      <w:sz w:val="18"/>
                      <w:szCs w:val="18"/>
                    </w:rPr>
                    <w:t>failure to do work/punishment</w:t>
                  </w:r>
                </w:p>
                <w:p w:rsidR="00A1658F" w:rsidRPr="00ED550F" w:rsidRDefault="00A1658F" w:rsidP="00937BA2">
                  <w:pPr>
                    <w:autoSpaceDE w:val="0"/>
                    <w:autoSpaceDN w:val="0"/>
                    <w:adjustRightInd w:val="0"/>
                    <w:ind w:left="142" w:hanging="142"/>
                    <w:rPr>
                      <w:rFonts w:cstheme="minorHAnsi"/>
                      <w:color w:val="272627"/>
                      <w:sz w:val="18"/>
                      <w:szCs w:val="18"/>
                    </w:rPr>
                  </w:pPr>
                  <w:r w:rsidRPr="00ED550F">
                    <w:rPr>
                      <w:rFonts w:cstheme="minorHAnsi"/>
                      <w:color w:val="C9772E"/>
                      <w:sz w:val="18"/>
                      <w:szCs w:val="18"/>
                    </w:rPr>
                    <w:t xml:space="preserve">• </w:t>
                  </w:r>
                  <w:r w:rsidRPr="00ED550F">
                    <w:rPr>
                      <w:rFonts w:cstheme="minorHAnsi"/>
                      <w:color w:val="272627"/>
                      <w:sz w:val="18"/>
                      <w:szCs w:val="18"/>
                    </w:rPr>
                    <w:t>fighting, common</w:t>
                  </w:r>
                  <w:r>
                    <w:rPr>
                      <w:rFonts w:cstheme="minorHAnsi"/>
                      <w:color w:val="272627"/>
                      <w:sz w:val="18"/>
                      <w:szCs w:val="18"/>
                    </w:rPr>
                    <w:t xml:space="preserve"> </w:t>
                  </w:r>
                  <w:r w:rsidRPr="00ED550F">
                    <w:rPr>
                      <w:rFonts w:cstheme="minorHAnsi"/>
                      <w:color w:val="272627"/>
                      <w:sz w:val="18"/>
                      <w:szCs w:val="18"/>
                    </w:rPr>
                    <w:t>assault or attempted</w:t>
                  </w:r>
                  <w:r>
                    <w:rPr>
                      <w:rFonts w:cstheme="minorHAnsi"/>
                      <w:color w:val="272627"/>
                      <w:sz w:val="18"/>
                      <w:szCs w:val="18"/>
                    </w:rPr>
                    <w:t xml:space="preserve"> </w:t>
                  </w:r>
                  <w:r w:rsidRPr="00ED550F">
                    <w:rPr>
                      <w:rFonts w:cstheme="minorHAnsi"/>
                      <w:color w:val="272627"/>
                      <w:sz w:val="18"/>
                      <w:szCs w:val="18"/>
                    </w:rPr>
                    <w:t>assault</w:t>
                  </w:r>
                </w:p>
                <w:p w:rsidR="00A1658F" w:rsidRPr="00ED550F" w:rsidRDefault="00A1658F" w:rsidP="00937BA2">
                  <w:pPr>
                    <w:autoSpaceDE w:val="0"/>
                    <w:autoSpaceDN w:val="0"/>
                    <w:adjustRightInd w:val="0"/>
                    <w:ind w:left="142" w:hanging="142"/>
                    <w:rPr>
                      <w:rFonts w:cstheme="minorHAnsi"/>
                      <w:color w:val="272627"/>
                      <w:sz w:val="18"/>
                      <w:szCs w:val="18"/>
                    </w:rPr>
                  </w:pPr>
                  <w:r w:rsidRPr="00ED550F">
                    <w:rPr>
                      <w:rFonts w:cstheme="minorHAnsi"/>
                      <w:color w:val="C9772E"/>
                      <w:sz w:val="18"/>
                      <w:szCs w:val="18"/>
                    </w:rPr>
                    <w:t xml:space="preserve">• </w:t>
                  </w:r>
                  <w:r w:rsidRPr="00ED550F">
                    <w:rPr>
                      <w:rFonts w:cstheme="minorHAnsi"/>
                      <w:color w:val="272627"/>
                      <w:sz w:val="18"/>
                      <w:szCs w:val="18"/>
                    </w:rPr>
                    <w:t>public disturbance and</w:t>
                  </w:r>
                  <w:r>
                    <w:rPr>
                      <w:rFonts w:cstheme="minorHAnsi"/>
                      <w:color w:val="272627"/>
                      <w:sz w:val="18"/>
                      <w:szCs w:val="18"/>
                    </w:rPr>
                    <w:t xml:space="preserve"> </w:t>
                  </w:r>
                  <w:r w:rsidRPr="00ED550F">
                    <w:rPr>
                      <w:rFonts w:cstheme="minorHAnsi"/>
                      <w:color w:val="272627"/>
                      <w:sz w:val="18"/>
                      <w:szCs w:val="18"/>
                    </w:rPr>
                    <w:t>public indecency</w:t>
                  </w:r>
                </w:p>
                <w:p w:rsidR="00A1658F" w:rsidRPr="00ED550F" w:rsidRDefault="00A1658F" w:rsidP="00937BA2">
                  <w:pPr>
                    <w:autoSpaceDE w:val="0"/>
                    <w:autoSpaceDN w:val="0"/>
                    <w:adjustRightInd w:val="0"/>
                    <w:ind w:left="142" w:hanging="142"/>
                    <w:rPr>
                      <w:rFonts w:cstheme="minorHAnsi"/>
                      <w:color w:val="272627"/>
                      <w:sz w:val="18"/>
                      <w:szCs w:val="18"/>
                    </w:rPr>
                  </w:pPr>
                  <w:r w:rsidRPr="00ED550F">
                    <w:rPr>
                      <w:rFonts w:cstheme="minorHAnsi"/>
                      <w:color w:val="C9772E"/>
                      <w:sz w:val="18"/>
                      <w:szCs w:val="18"/>
                    </w:rPr>
                    <w:t xml:space="preserve">• </w:t>
                  </w:r>
                  <w:r w:rsidRPr="00ED550F">
                    <w:rPr>
                      <w:rFonts w:cstheme="minorHAnsi"/>
                      <w:color w:val="272627"/>
                      <w:sz w:val="18"/>
                      <w:szCs w:val="18"/>
                    </w:rPr>
                    <w:t>gambling</w:t>
                  </w:r>
                </w:p>
                <w:p w:rsidR="00A1658F" w:rsidRPr="00ED550F" w:rsidRDefault="00A1658F" w:rsidP="00937BA2">
                  <w:pPr>
                    <w:autoSpaceDE w:val="0"/>
                    <w:autoSpaceDN w:val="0"/>
                    <w:adjustRightInd w:val="0"/>
                    <w:ind w:left="142" w:hanging="142"/>
                    <w:rPr>
                      <w:rFonts w:cstheme="minorHAnsi"/>
                      <w:color w:val="272627"/>
                      <w:sz w:val="18"/>
                      <w:szCs w:val="18"/>
                    </w:rPr>
                  </w:pPr>
                  <w:r w:rsidRPr="00ED550F">
                    <w:rPr>
                      <w:rFonts w:cstheme="minorHAnsi"/>
                      <w:color w:val="C9772E"/>
                      <w:sz w:val="18"/>
                      <w:szCs w:val="18"/>
                    </w:rPr>
                    <w:t xml:space="preserve">• </w:t>
                  </w:r>
                  <w:r w:rsidRPr="00ED550F">
                    <w:rPr>
                      <w:rFonts w:cstheme="minorHAnsi"/>
                      <w:color w:val="272627"/>
                      <w:sz w:val="18"/>
                      <w:szCs w:val="18"/>
                    </w:rPr>
                    <w:t>failure to attend</w:t>
                  </w:r>
                  <w:r>
                    <w:rPr>
                      <w:rFonts w:cstheme="minorHAnsi"/>
                      <w:color w:val="272627"/>
                      <w:sz w:val="18"/>
                      <w:szCs w:val="18"/>
                    </w:rPr>
                    <w:t xml:space="preserve"> </w:t>
                  </w:r>
                  <w:r w:rsidRPr="00ED550F">
                    <w:rPr>
                      <w:rFonts w:cstheme="minorHAnsi"/>
                      <w:color w:val="272627"/>
                      <w:sz w:val="18"/>
                      <w:szCs w:val="18"/>
                    </w:rPr>
                    <w:t>detention without prior</w:t>
                  </w:r>
                  <w:r>
                    <w:rPr>
                      <w:rFonts w:cstheme="minorHAnsi"/>
                      <w:color w:val="272627"/>
                      <w:sz w:val="18"/>
                      <w:szCs w:val="18"/>
                    </w:rPr>
                    <w:t xml:space="preserve"> </w:t>
                  </w:r>
                  <w:r w:rsidRPr="00ED550F">
                    <w:rPr>
                      <w:rFonts w:cstheme="minorHAnsi"/>
                      <w:color w:val="272627"/>
                      <w:sz w:val="18"/>
                      <w:szCs w:val="18"/>
                    </w:rPr>
                    <w:t>submission of a written</w:t>
                  </w:r>
                  <w:r>
                    <w:rPr>
                      <w:rFonts w:cstheme="minorHAnsi"/>
                      <w:color w:val="272627"/>
                      <w:sz w:val="18"/>
                      <w:szCs w:val="18"/>
                    </w:rPr>
                    <w:t xml:space="preserve"> </w:t>
                  </w:r>
                  <w:r w:rsidRPr="00ED550F">
                    <w:rPr>
                      <w:rFonts w:cstheme="minorHAnsi"/>
                      <w:color w:val="272627"/>
                      <w:sz w:val="18"/>
                      <w:szCs w:val="18"/>
                    </w:rPr>
                    <w:t>excuse or note</w:t>
                  </w:r>
                </w:p>
                <w:p w:rsidR="00A1658F" w:rsidRPr="00ED550F" w:rsidRDefault="00A1658F" w:rsidP="00937BA2">
                  <w:pPr>
                    <w:autoSpaceDE w:val="0"/>
                    <w:autoSpaceDN w:val="0"/>
                    <w:adjustRightInd w:val="0"/>
                    <w:ind w:left="142" w:hanging="142"/>
                    <w:rPr>
                      <w:rFonts w:cstheme="minorHAnsi"/>
                      <w:color w:val="272627"/>
                      <w:sz w:val="18"/>
                      <w:szCs w:val="18"/>
                    </w:rPr>
                  </w:pPr>
                  <w:r w:rsidRPr="00ED550F">
                    <w:rPr>
                      <w:rFonts w:cstheme="minorHAnsi"/>
                      <w:color w:val="C9772E"/>
                      <w:sz w:val="18"/>
                      <w:szCs w:val="18"/>
                    </w:rPr>
                    <w:t xml:space="preserve">• </w:t>
                  </w:r>
                  <w:r w:rsidRPr="00ED550F">
                    <w:rPr>
                      <w:rFonts w:cstheme="minorHAnsi"/>
                      <w:color w:val="272627"/>
                      <w:sz w:val="18"/>
                      <w:szCs w:val="18"/>
                    </w:rPr>
                    <w:t>unacceptable hair</w:t>
                  </w:r>
                  <w:r>
                    <w:rPr>
                      <w:rFonts w:cstheme="minorHAnsi"/>
                      <w:color w:val="272627"/>
                      <w:sz w:val="18"/>
                      <w:szCs w:val="18"/>
                    </w:rPr>
                    <w:t xml:space="preserve"> </w:t>
                  </w:r>
                  <w:r w:rsidRPr="00ED550F">
                    <w:rPr>
                      <w:rFonts w:cstheme="minorHAnsi"/>
                      <w:color w:val="272627"/>
                      <w:sz w:val="18"/>
                      <w:szCs w:val="18"/>
                    </w:rPr>
                    <w:t>styles, including</w:t>
                  </w:r>
                  <w:r>
                    <w:rPr>
                      <w:rFonts w:cstheme="minorHAnsi"/>
                      <w:color w:val="272627"/>
                      <w:sz w:val="18"/>
                      <w:szCs w:val="18"/>
                    </w:rPr>
                    <w:t xml:space="preserve"> </w:t>
                  </w:r>
                  <w:r w:rsidRPr="00ED550F">
                    <w:rPr>
                      <w:rFonts w:cstheme="minorHAnsi"/>
                      <w:color w:val="272627"/>
                      <w:sz w:val="18"/>
                      <w:szCs w:val="18"/>
                    </w:rPr>
                    <w:t>bleaching or colouring</w:t>
                  </w:r>
                </w:p>
                <w:p w:rsidR="00A1658F" w:rsidRPr="00ED550F" w:rsidRDefault="00A1658F" w:rsidP="00937BA2">
                  <w:pPr>
                    <w:autoSpaceDE w:val="0"/>
                    <w:autoSpaceDN w:val="0"/>
                    <w:adjustRightInd w:val="0"/>
                    <w:ind w:left="142" w:hanging="142"/>
                    <w:rPr>
                      <w:rFonts w:cstheme="minorHAnsi"/>
                      <w:color w:val="272627"/>
                      <w:sz w:val="18"/>
                      <w:szCs w:val="18"/>
                    </w:rPr>
                  </w:pPr>
                  <w:r w:rsidRPr="00ED550F">
                    <w:rPr>
                      <w:rFonts w:cstheme="minorHAnsi"/>
                      <w:color w:val="C9772E"/>
                      <w:sz w:val="18"/>
                      <w:szCs w:val="18"/>
                    </w:rPr>
                    <w:t xml:space="preserve">• </w:t>
                  </w:r>
                  <w:r w:rsidRPr="00ED550F">
                    <w:rPr>
                      <w:rFonts w:cstheme="minorHAnsi"/>
                      <w:color w:val="272627"/>
                      <w:sz w:val="18"/>
                      <w:szCs w:val="18"/>
                    </w:rPr>
                    <w:t>display of visible</w:t>
                  </w:r>
                  <w:r>
                    <w:rPr>
                      <w:rFonts w:cstheme="minorHAnsi"/>
                      <w:color w:val="272627"/>
                      <w:sz w:val="18"/>
                      <w:szCs w:val="18"/>
                    </w:rPr>
                    <w:t xml:space="preserve"> </w:t>
                  </w:r>
                  <w:r w:rsidRPr="00ED550F">
                    <w:rPr>
                      <w:rFonts w:cstheme="minorHAnsi"/>
                      <w:color w:val="272627"/>
                      <w:sz w:val="18"/>
                      <w:szCs w:val="18"/>
                    </w:rPr>
                    <w:t>tattoos</w:t>
                  </w:r>
                </w:p>
                <w:p w:rsidR="00A1658F" w:rsidRPr="00ED550F" w:rsidRDefault="00A1658F" w:rsidP="00937BA2">
                  <w:pPr>
                    <w:autoSpaceDE w:val="0"/>
                    <w:autoSpaceDN w:val="0"/>
                    <w:adjustRightInd w:val="0"/>
                    <w:ind w:left="142" w:hanging="142"/>
                    <w:rPr>
                      <w:rFonts w:cstheme="minorHAnsi"/>
                      <w:color w:val="272627"/>
                      <w:sz w:val="18"/>
                      <w:szCs w:val="18"/>
                    </w:rPr>
                  </w:pPr>
                  <w:r w:rsidRPr="00ED550F">
                    <w:rPr>
                      <w:rFonts w:cstheme="minorHAnsi"/>
                      <w:color w:val="C9772E"/>
                      <w:sz w:val="18"/>
                      <w:szCs w:val="18"/>
                    </w:rPr>
                    <w:t xml:space="preserve">• </w:t>
                  </w:r>
                  <w:r w:rsidRPr="00ED550F">
                    <w:rPr>
                      <w:rFonts w:cstheme="minorHAnsi"/>
                      <w:color w:val="272627"/>
                      <w:sz w:val="18"/>
                      <w:szCs w:val="18"/>
                    </w:rPr>
                    <w:t>using a cell phone as a</w:t>
                  </w:r>
                  <w:r>
                    <w:rPr>
                      <w:rFonts w:cstheme="minorHAnsi"/>
                      <w:color w:val="272627"/>
                      <w:sz w:val="18"/>
                      <w:szCs w:val="18"/>
                    </w:rPr>
                    <w:t xml:space="preserve"> </w:t>
                  </w:r>
                  <w:r w:rsidRPr="00ED550F">
                    <w:rPr>
                      <w:rFonts w:cstheme="minorHAnsi"/>
                      <w:color w:val="272627"/>
                      <w:sz w:val="18"/>
                      <w:szCs w:val="18"/>
                    </w:rPr>
                    <w:t>means of</w:t>
                  </w:r>
                  <w:r>
                    <w:rPr>
                      <w:rFonts w:cstheme="minorHAnsi"/>
                      <w:color w:val="272627"/>
                      <w:sz w:val="18"/>
                      <w:szCs w:val="18"/>
                    </w:rPr>
                    <w:t xml:space="preserve"> </w:t>
                  </w:r>
                  <w:r w:rsidRPr="00ED550F">
                    <w:rPr>
                      <w:rFonts w:cstheme="minorHAnsi"/>
                      <w:color w:val="272627"/>
                      <w:sz w:val="18"/>
                      <w:szCs w:val="18"/>
                    </w:rPr>
                    <w:t>communication during</w:t>
                  </w:r>
                  <w:r>
                    <w:rPr>
                      <w:rFonts w:cstheme="minorHAnsi"/>
                      <w:color w:val="272627"/>
                      <w:sz w:val="18"/>
                      <w:szCs w:val="18"/>
                    </w:rPr>
                    <w:t xml:space="preserve"> </w:t>
                  </w:r>
                  <w:r w:rsidRPr="00ED550F">
                    <w:rPr>
                      <w:rFonts w:cstheme="minorHAnsi"/>
                      <w:color w:val="272627"/>
                      <w:sz w:val="18"/>
                      <w:szCs w:val="18"/>
                    </w:rPr>
                    <w:t>formal testing</w:t>
                  </w:r>
                </w:p>
                <w:p w:rsidR="00A1658F" w:rsidRDefault="00A1658F" w:rsidP="00937BA2">
                  <w:pPr>
                    <w:autoSpaceDE w:val="0"/>
                    <w:autoSpaceDN w:val="0"/>
                    <w:adjustRightInd w:val="0"/>
                    <w:ind w:left="142" w:hanging="142"/>
                    <w:rPr>
                      <w:rFonts w:cstheme="minorHAnsi"/>
                      <w:color w:val="272627"/>
                      <w:sz w:val="18"/>
                      <w:szCs w:val="18"/>
                    </w:rPr>
                  </w:pPr>
                  <w:r w:rsidRPr="00ED550F">
                    <w:rPr>
                      <w:rFonts w:cstheme="minorHAnsi"/>
                      <w:color w:val="C9772E"/>
                      <w:sz w:val="18"/>
                      <w:szCs w:val="18"/>
                    </w:rPr>
                    <w:t xml:space="preserve">• </w:t>
                  </w:r>
                  <w:r w:rsidRPr="00ED550F">
                    <w:rPr>
                      <w:rFonts w:cstheme="minorHAnsi"/>
                      <w:color w:val="272627"/>
                      <w:sz w:val="18"/>
                      <w:szCs w:val="18"/>
                    </w:rPr>
                    <w:t>cheating, attempting to</w:t>
                  </w:r>
                  <w:r>
                    <w:rPr>
                      <w:rFonts w:cstheme="minorHAnsi"/>
                      <w:color w:val="272627"/>
                      <w:sz w:val="18"/>
                      <w:szCs w:val="18"/>
                    </w:rPr>
                    <w:t xml:space="preserve"> </w:t>
                  </w:r>
                  <w:r w:rsidRPr="00ED550F">
                    <w:rPr>
                      <w:rFonts w:cstheme="minorHAnsi"/>
                      <w:color w:val="272627"/>
                      <w:sz w:val="18"/>
                      <w:szCs w:val="18"/>
                    </w:rPr>
                    <w:t>cheat, or having</w:t>
                  </w:r>
                  <w:r>
                    <w:rPr>
                      <w:rFonts w:cstheme="minorHAnsi"/>
                      <w:color w:val="272627"/>
                      <w:sz w:val="18"/>
                      <w:szCs w:val="18"/>
                    </w:rPr>
                    <w:t xml:space="preserve"> </w:t>
                  </w:r>
                  <w:r w:rsidRPr="00ED550F">
                    <w:rPr>
                      <w:rFonts w:cstheme="minorHAnsi"/>
                      <w:color w:val="272627"/>
                      <w:sz w:val="18"/>
                      <w:szCs w:val="18"/>
                    </w:rPr>
                    <w:t>forbidden material or</w:t>
                  </w:r>
                  <w:r>
                    <w:rPr>
                      <w:rFonts w:cstheme="minorHAnsi"/>
                      <w:color w:val="272627"/>
                      <w:sz w:val="18"/>
                      <w:szCs w:val="18"/>
                    </w:rPr>
                    <w:t xml:space="preserve"> </w:t>
                  </w:r>
                  <w:r w:rsidRPr="00ED550F">
                    <w:rPr>
                      <w:rFonts w:cstheme="minorHAnsi"/>
                      <w:color w:val="272627"/>
                      <w:sz w:val="18"/>
                      <w:szCs w:val="18"/>
                    </w:rPr>
                    <w:t>information in a test</w:t>
                  </w:r>
                  <w:r>
                    <w:rPr>
                      <w:rFonts w:cstheme="minorHAnsi"/>
                      <w:color w:val="272627"/>
                      <w:sz w:val="18"/>
                      <w:szCs w:val="18"/>
                    </w:rPr>
                    <w:t xml:space="preserve"> </w:t>
                  </w:r>
                  <w:r w:rsidRPr="00ED550F">
                    <w:rPr>
                      <w:rFonts w:cstheme="minorHAnsi"/>
                      <w:color w:val="272627"/>
                      <w:sz w:val="18"/>
                      <w:szCs w:val="18"/>
                    </w:rPr>
                    <w:t>venue during controlled</w:t>
                  </w:r>
                  <w:r>
                    <w:rPr>
                      <w:rFonts w:cstheme="minorHAnsi"/>
                      <w:color w:val="272627"/>
                      <w:sz w:val="18"/>
                      <w:szCs w:val="18"/>
                    </w:rPr>
                    <w:t xml:space="preserve"> </w:t>
                  </w:r>
                  <w:r w:rsidRPr="00ED550F">
                    <w:rPr>
                      <w:rFonts w:cstheme="minorHAnsi"/>
                      <w:color w:val="272627"/>
                      <w:sz w:val="18"/>
                      <w:szCs w:val="18"/>
                    </w:rPr>
                    <w:t>testing (class tests,</w:t>
                  </w:r>
                  <w:r>
                    <w:rPr>
                      <w:rFonts w:cstheme="minorHAnsi"/>
                      <w:color w:val="272627"/>
                      <w:sz w:val="18"/>
                      <w:szCs w:val="18"/>
                    </w:rPr>
                    <w:t xml:space="preserve"> </w:t>
                  </w:r>
                  <w:r w:rsidRPr="00ED550F">
                    <w:rPr>
                      <w:rFonts w:cstheme="minorHAnsi"/>
                      <w:color w:val="272627"/>
                      <w:sz w:val="18"/>
                      <w:szCs w:val="18"/>
                    </w:rPr>
                    <w:t>term tests, internal</w:t>
                  </w:r>
                  <w:r>
                    <w:rPr>
                      <w:rFonts w:cstheme="minorHAnsi"/>
                      <w:color w:val="272627"/>
                      <w:sz w:val="18"/>
                      <w:szCs w:val="18"/>
                    </w:rPr>
                    <w:t xml:space="preserve"> </w:t>
                  </w:r>
                  <w:r w:rsidRPr="00ED550F">
                    <w:rPr>
                      <w:rFonts w:cstheme="minorHAnsi"/>
                      <w:color w:val="272627"/>
                      <w:sz w:val="18"/>
                      <w:szCs w:val="18"/>
                    </w:rPr>
                    <w:t>exams). This includes</w:t>
                  </w:r>
                  <w:r>
                    <w:rPr>
                      <w:rFonts w:cstheme="minorHAnsi"/>
                      <w:color w:val="272627"/>
                      <w:sz w:val="18"/>
                      <w:szCs w:val="18"/>
                    </w:rPr>
                    <w:t xml:space="preserve"> </w:t>
                  </w:r>
                  <w:r w:rsidRPr="00ED550F">
                    <w:rPr>
                      <w:rFonts w:cstheme="minorHAnsi"/>
                      <w:color w:val="272627"/>
                      <w:sz w:val="18"/>
                      <w:szCs w:val="18"/>
                    </w:rPr>
                    <w:t>any form of</w:t>
                  </w:r>
                  <w:r>
                    <w:rPr>
                      <w:rFonts w:cstheme="minorHAnsi"/>
                      <w:color w:val="272627"/>
                      <w:sz w:val="18"/>
                      <w:szCs w:val="18"/>
                    </w:rPr>
                    <w:t xml:space="preserve"> </w:t>
                  </w:r>
                  <w:r w:rsidRPr="00ED550F">
                    <w:rPr>
                      <w:rFonts w:cstheme="minorHAnsi"/>
                      <w:color w:val="272627"/>
                      <w:sz w:val="18"/>
                      <w:szCs w:val="18"/>
                    </w:rPr>
                    <w:t>communication, verbal</w:t>
                  </w:r>
                  <w:r>
                    <w:rPr>
                      <w:rFonts w:cstheme="minorHAnsi"/>
                      <w:color w:val="272627"/>
                      <w:sz w:val="18"/>
                      <w:szCs w:val="18"/>
                    </w:rPr>
                    <w:t xml:space="preserve"> </w:t>
                  </w:r>
                  <w:r w:rsidRPr="00ED550F">
                    <w:rPr>
                      <w:rFonts w:cstheme="minorHAnsi"/>
                      <w:color w:val="272627"/>
                      <w:sz w:val="18"/>
                      <w:szCs w:val="18"/>
                    </w:rPr>
                    <w:t>or non-verbal, with</w:t>
                  </w:r>
                  <w:r>
                    <w:rPr>
                      <w:rFonts w:cstheme="minorHAnsi"/>
                      <w:color w:val="272627"/>
                      <w:sz w:val="18"/>
                      <w:szCs w:val="18"/>
                    </w:rPr>
                    <w:t xml:space="preserve"> </w:t>
                  </w:r>
                  <w:r w:rsidRPr="00ED550F">
                    <w:rPr>
                      <w:rFonts w:cstheme="minorHAnsi"/>
                      <w:color w:val="272627"/>
                      <w:sz w:val="18"/>
                      <w:szCs w:val="18"/>
                    </w:rPr>
                    <w:t>another learner</w:t>
                  </w:r>
                  <w:r>
                    <w:rPr>
                      <w:rFonts w:cstheme="minorHAnsi"/>
                      <w:color w:val="272627"/>
                      <w:sz w:val="18"/>
                      <w:szCs w:val="18"/>
                    </w:rPr>
                    <w:t xml:space="preserve"> </w:t>
                  </w:r>
                </w:p>
                <w:p w:rsidR="00A1658F" w:rsidRPr="00ED550F" w:rsidRDefault="00A1658F" w:rsidP="00937BA2">
                  <w:pPr>
                    <w:autoSpaceDE w:val="0"/>
                    <w:autoSpaceDN w:val="0"/>
                    <w:adjustRightInd w:val="0"/>
                    <w:ind w:left="142" w:hanging="142"/>
                    <w:rPr>
                      <w:rFonts w:cstheme="minorHAnsi"/>
                      <w:color w:val="272627"/>
                      <w:sz w:val="18"/>
                      <w:szCs w:val="18"/>
                    </w:rPr>
                  </w:pPr>
                  <w:r w:rsidRPr="00ED550F">
                    <w:rPr>
                      <w:rFonts w:cstheme="minorHAnsi"/>
                      <w:color w:val="C9772E"/>
                      <w:sz w:val="18"/>
                      <w:szCs w:val="18"/>
                    </w:rPr>
                    <w:t xml:space="preserve">• </w:t>
                  </w:r>
                  <w:r w:rsidRPr="00ED550F">
                    <w:rPr>
                      <w:rFonts w:cstheme="minorHAnsi"/>
                      <w:color w:val="272627"/>
                      <w:sz w:val="18"/>
                      <w:szCs w:val="18"/>
                    </w:rPr>
                    <w:t>truancy from any</w:t>
                  </w:r>
                  <w:r>
                    <w:rPr>
                      <w:rFonts w:cstheme="minorHAnsi"/>
                      <w:color w:val="272627"/>
                      <w:sz w:val="18"/>
                      <w:szCs w:val="18"/>
                    </w:rPr>
                    <w:t xml:space="preserve"> </w:t>
                  </w:r>
                  <w:r w:rsidRPr="00ED550F">
                    <w:rPr>
                      <w:rFonts w:cstheme="minorHAnsi"/>
                      <w:color w:val="272627"/>
                      <w:sz w:val="18"/>
                      <w:szCs w:val="18"/>
                    </w:rPr>
                    <w:t>contact time</w:t>
                  </w:r>
                </w:p>
                <w:p w:rsidR="00A1658F" w:rsidRPr="00ED550F" w:rsidRDefault="00A1658F" w:rsidP="00937BA2">
                  <w:pPr>
                    <w:autoSpaceDE w:val="0"/>
                    <w:autoSpaceDN w:val="0"/>
                    <w:adjustRightInd w:val="0"/>
                    <w:ind w:left="142" w:hanging="142"/>
                    <w:rPr>
                      <w:rFonts w:cstheme="minorHAnsi"/>
                      <w:color w:val="272627"/>
                      <w:sz w:val="18"/>
                      <w:szCs w:val="18"/>
                    </w:rPr>
                  </w:pPr>
                  <w:r w:rsidRPr="00ED550F">
                    <w:rPr>
                      <w:rFonts w:cstheme="minorHAnsi"/>
                      <w:color w:val="C9772E"/>
                      <w:sz w:val="18"/>
                      <w:szCs w:val="18"/>
                    </w:rPr>
                    <w:t xml:space="preserve">• </w:t>
                  </w:r>
                  <w:r w:rsidRPr="00ED550F">
                    <w:rPr>
                      <w:rFonts w:cstheme="minorHAnsi"/>
                      <w:color w:val="272627"/>
                      <w:sz w:val="18"/>
                      <w:szCs w:val="18"/>
                    </w:rPr>
                    <w:t>possession or use of</w:t>
                  </w:r>
                  <w:r>
                    <w:rPr>
                      <w:rFonts w:cstheme="minorHAnsi"/>
                      <w:color w:val="272627"/>
                      <w:sz w:val="18"/>
                      <w:szCs w:val="18"/>
                    </w:rPr>
                    <w:t xml:space="preserve"> </w:t>
                  </w:r>
                  <w:r w:rsidRPr="00ED550F">
                    <w:rPr>
                      <w:rFonts w:cstheme="minorHAnsi"/>
                      <w:color w:val="272627"/>
                      <w:sz w:val="18"/>
                      <w:szCs w:val="18"/>
                    </w:rPr>
                    <w:t>fire crackers</w:t>
                  </w:r>
                </w:p>
                <w:p w:rsidR="00A1658F" w:rsidRPr="00ED550F" w:rsidRDefault="00A1658F" w:rsidP="00937BA2">
                  <w:pPr>
                    <w:autoSpaceDE w:val="0"/>
                    <w:autoSpaceDN w:val="0"/>
                    <w:adjustRightInd w:val="0"/>
                    <w:ind w:left="142" w:hanging="142"/>
                    <w:rPr>
                      <w:rFonts w:cstheme="minorHAnsi"/>
                      <w:color w:val="272627"/>
                      <w:sz w:val="18"/>
                      <w:szCs w:val="18"/>
                    </w:rPr>
                  </w:pPr>
                  <w:r w:rsidRPr="00ED550F">
                    <w:rPr>
                      <w:rFonts w:cstheme="minorHAnsi"/>
                      <w:color w:val="C9772E"/>
                      <w:sz w:val="18"/>
                      <w:szCs w:val="18"/>
                    </w:rPr>
                    <w:lastRenderedPageBreak/>
                    <w:t xml:space="preserve">• </w:t>
                  </w:r>
                  <w:r w:rsidRPr="00ED550F">
                    <w:rPr>
                      <w:rFonts w:cstheme="minorHAnsi"/>
                      <w:color w:val="272627"/>
                      <w:sz w:val="18"/>
                      <w:szCs w:val="18"/>
                    </w:rPr>
                    <w:t>failure to attend an</w:t>
                  </w:r>
                  <w:r>
                    <w:rPr>
                      <w:rFonts w:cstheme="minorHAnsi"/>
                      <w:color w:val="272627"/>
                      <w:sz w:val="18"/>
                      <w:szCs w:val="18"/>
                    </w:rPr>
                    <w:t xml:space="preserve"> </w:t>
                  </w:r>
                  <w:r w:rsidRPr="00ED550F">
                    <w:rPr>
                      <w:rFonts w:cstheme="minorHAnsi"/>
                      <w:color w:val="272627"/>
                      <w:sz w:val="18"/>
                      <w:szCs w:val="18"/>
                    </w:rPr>
                    <w:t>extra-mural activity</w:t>
                  </w:r>
                  <w:r>
                    <w:rPr>
                      <w:rFonts w:cstheme="minorHAnsi"/>
                      <w:color w:val="272627"/>
                      <w:sz w:val="18"/>
                      <w:szCs w:val="18"/>
                    </w:rPr>
                    <w:t xml:space="preserve">, </w:t>
                  </w:r>
                  <w:r w:rsidRPr="00ED550F">
                    <w:rPr>
                      <w:rFonts w:cstheme="minorHAnsi"/>
                      <w:color w:val="272627"/>
                      <w:sz w:val="18"/>
                      <w:szCs w:val="18"/>
                    </w:rPr>
                    <w:t>fixture or function as a</w:t>
                  </w:r>
                  <w:r>
                    <w:rPr>
                      <w:rFonts w:cstheme="minorHAnsi"/>
                      <w:color w:val="272627"/>
                      <w:sz w:val="18"/>
                      <w:szCs w:val="18"/>
                    </w:rPr>
                    <w:t xml:space="preserve"> </w:t>
                  </w:r>
                  <w:r w:rsidRPr="00ED550F">
                    <w:rPr>
                      <w:rFonts w:cstheme="minorHAnsi"/>
                      <w:color w:val="272627"/>
                      <w:sz w:val="18"/>
                      <w:szCs w:val="18"/>
                    </w:rPr>
                    <w:t>participant or official</w:t>
                  </w:r>
                </w:p>
                <w:p w:rsidR="00A1658F" w:rsidRPr="00ED550F" w:rsidRDefault="00A1658F" w:rsidP="00937BA2">
                  <w:pPr>
                    <w:autoSpaceDE w:val="0"/>
                    <w:autoSpaceDN w:val="0"/>
                    <w:adjustRightInd w:val="0"/>
                    <w:ind w:left="142" w:hanging="142"/>
                    <w:rPr>
                      <w:rFonts w:cstheme="minorHAnsi"/>
                      <w:color w:val="272627"/>
                      <w:sz w:val="18"/>
                      <w:szCs w:val="18"/>
                    </w:rPr>
                  </w:pPr>
                  <w:r w:rsidRPr="00ED550F">
                    <w:rPr>
                      <w:rFonts w:cstheme="minorHAnsi"/>
                      <w:color w:val="C9772E"/>
                      <w:sz w:val="18"/>
                      <w:szCs w:val="18"/>
                    </w:rPr>
                    <w:t xml:space="preserve">• </w:t>
                  </w:r>
                  <w:r w:rsidRPr="00ED550F">
                    <w:rPr>
                      <w:rFonts w:cstheme="minorHAnsi"/>
                      <w:color w:val="272627"/>
                      <w:sz w:val="18"/>
                      <w:szCs w:val="18"/>
                    </w:rPr>
                    <w:t>any action which brings</w:t>
                  </w:r>
                  <w:r>
                    <w:rPr>
                      <w:rFonts w:cstheme="minorHAnsi"/>
                      <w:color w:val="272627"/>
                      <w:sz w:val="18"/>
                      <w:szCs w:val="18"/>
                    </w:rPr>
                    <w:t xml:space="preserve"> </w:t>
                  </w:r>
                  <w:r w:rsidRPr="00ED550F">
                    <w:rPr>
                      <w:rFonts w:cstheme="minorHAnsi"/>
                      <w:color w:val="272627"/>
                      <w:sz w:val="18"/>
                      <w:szCs w:val="18"/>
                    </w:rPr>
                    <w:t>the School’s name into</w:t>
                  </w:r>
                  <w:r>
                    <w:rPr>
                      <w:rFonts w:cstheme="minorHAnsi"/>
                      <w:color w:val="272627"/>
                      <w:sz w:val="18"/>
                      <w:szCs w:val="18"/>
                    </w:rPr>
                    <w:t xml:space="preserve"> </w:t>
                  </w:r>
                  <w:r w:rsidRPr="00ED550F">
                    <w:rPr>
                      <w:rFonts w:cstheme="minorHAnsi"/>
                      <w:color w:val="272627"/>
                      <w:sz w:val="18"/>
                      <w:szCs w:val="18"/>
                    </w:rPr>
                    <w:t>disrepute</w:t>
                  </w:r>
                </w:p>
                <w:p w:rsidR="00A1658F" w:rsidRPr="00ED550F" w:rsidRDefault="00A1658F" w:rsidP="00937BA2">
                  <w:pPr>
                    <w:autoSpaceDE w:val="0"/>
                    <w:autoSpaceDN w:val="0"/>
                    <w:adjustRightInd w:val="0"/>
                    <w:ind w:left="142" w:hanging="142"/>
                    <w:rPr>
                      <w:rFonts w:cstheme="minorHAnsi"/>
                      <w:color w:val="272627"/>
                      <w:sz w:val="18"/>
                      <w:szCs w:val="18"/>
                    </w:rPr>
                  </w:pPr>
                  <w:r w:rsidRPr="00ED550F">
                    <w:rPr>
                      <w:rFonts w:cstheme="minorHAnsi"/>
                      <w:color w:val="C9772E"/>
                      <w:sz w:val="18"/>
                      <w:szCs w:val="18"/>
                    </w:rPr>
                    <w:t xml:space="preserve">• </w:t>
                  </w:r>
                  <w:r w:rsidRPr="00ED550F">
                    <w:rPr>
                      <w:rFonts w:cstheme="minorHAnsi"/>
                      <w:color w:val="272627"/>
                      <w:sz w:val="18"/>
                      <w:szCs w:val="18"/>
                    </w:rPr>
                    <w:t>possession of offensive</w:t>
                  </w:r>
                  <w:r>
                    <w:rPr>
                      <w:rFonts w:cstheme="minorHAnsi"/>
                      <w:color w:val="272627"/>
                      <w:sz w:val="18"/>
                      <w:szCs w:val="18"/>
                    </w:rPr>
                    <w:t xml:space="preserve"> </w:t>
                  </w:r>
                  <w:r w:rsidRPr="00ED550F">
                    <w:rPr>
                      <w:rFonts w:cstheme="minorHAnsi"/>
                      <w:color w:val="272627"/>
                      <w:sz w:val="18"/>
                      <w:szCs w:val="18"/>
                    </w:rPr>
                    <w:t>material, excluding</w:t>
                  </w:r>
                  <w:r>
                    <w:rPr>
                      <w:rFonts w:cstheme="minorHAnsi"/>
                      <w:color w:val="272627"/>
                      <w:sz w:val="18"/>
                      <w:szCs w:val="18"/>
                    </w:rPr>
                    <w:t xml:space="preserve"> </w:t>
                  </w:r>
                  <w:r w:rsidRPr="00ED550F">
                    <w:rPr>
                      <w:rFonts w:cstheme="minorHAnsi"/>
                      <w:color w:val="272627"/>
                      <w:sz w:val="18"/>
                      <w:szCs w:val="18"/>
                    </w:rPr>
                    <w:t>pornographic material</w:t>
                  </w:r>
                </w:p>
                <w:p w:rsidR="00A1658F" w:rsidRPr="00ED550F" w:rsidRDefault="00A1658F" w:rsidP="00937BA2">
                  <w:pPr>
                    <w:autoSpaceDE w:val="0"/>
                    <w:autoSpaceDN w:val="0"/>
                    <w:adjustRightInd w:val="0"/>
                    <w:ind w:left="142" w:hanging="142"/>
                    <w:rPr>
                      <w:rFonts w:cstheme="minorHAnsi"/>
                      <w:color w:val="272627"/>
                      <w:sz w:val="18"/>
                      <w:szCs w:val="18"/>
                    </w:rPr>
                  </w:pPr>
                  <w:r w:rsidRPr="00ED550F">
                    <w:rPr>
                      <w:rFonts w:cstheme="minorHAnsi"/>
                      <w:color w:val="C9772E"/>
                      <w:sz w:val="18"/>
                      <w:szCs w:val="18"/>
                    </w:rPr>
                    <w:t xml:space="preserve">• </w:t>
                  </w:r>
                  <w:r w:rsidRPr="00ED550F">
                    <w:rPr>
                      <w:rFonts w:cstheme="minorHAnsi"/>
                      <w:color w:val="272627"/>
                      <w:sz w:val="18"/>
                      <w:szCs w:val="18"/>
                    </w:rPr>
                    <w:t>tampering with safety</w:t>
                  </w:r>
                  <w:r>
                    <w:rPr>
                      <w:rFonts w:cstheme="minorHAnsi"/>
                      <w:color w:val="272627"/>
                      <w:sz w:val="18"/>
                      <w:szCs w:val="18"/>
                    </w:rPr>
                    <w:t xml:space="preserve"> </w:t>
                  </w:r>
                  <w:r w:rsidRPr="00ED550F">
                    <w:rPr>
                      <w:rFonts w:cstheme="minorHAnsi"/>
                      <w:color w:val="272627"/>
                      <w:sz w:val="18"/>
                      <w:szCs w:val="18"/>
                    </w:rPr>
                    <w:t>and other equipment</w:t>
                  </w:r>
                  <w:r>
                    <w:rPr>
                      <w:rFonts w:cstheme="minorHAnsi"/>
                      <w:color w:val="272627"/>
                      <w:sz w:val="18"/>
                      <w:szCs w:val="18"/>
                    </w:rPr>
                    <w:t xml:space="preserve"> </w:t>
                  </w:r>
                  <w:r w:rsidRPr="00ED550F">
                    <w:rPr>
                      <w:rFonts w:cstheme="minorHAnsi"/>
                      <w:color w:val="272627"/>
                      <w:sz w:val="18"/>
                      <w:szCs w:val="18"/>
                    </w:rPr>
                    <w:t>on School premises</w:t>
                  </w:r>
                  <w:r>
                    <w:rPr>
                      <w:rFonts w:cstheme="minorHAnsi"/>
                      <w:color w:val="272627"/>
                      <w:sz w:val="18"/>
                      <w:szCs w:val="18"/>
                    </w:rPr>
                    <w:t xml:space="preserve"> </w:t>
                  </w:r>
                </w:p>
                <w:p w:rsidR="00A1658F" w:rsidRPr="00ED550F" w:rsidRDefault="00A1658F" w:rsidP="00937BA2">
                  <w:pPr>
                    <w:autoSpaceDE w:val="0"/>
                    <w:autoSpaceDN w:val="0"/>
                    <w:adjustRightInd w:val="0"/>
                    <w:ind w:left="142" w:hanging="142"/>
                    <w:rPr>
                      <w:rFonts w:cstheme="minorHAnsi"/>
                      <w:color w:val="272627"/>
                      <w:sz w:val="18"/>
                      <w:szCs w:val="18"/>
                    </w:rPr>
                  </w:pPr>
                  <w:r w:rsidRPr="00ED550F">
                    <w:rPr>
                      <w:rFonts w:cstheme="minorHAnsi"/>
                      <w:color w:val="C9772E"/>
                      <w:sz w:val="18"/>
                      <w:szCs w:val="18"/>
                    </w:rPr>
                    <w:t xml:space="preserve">• </w:t>
                  </w:r>
                  <w:r w:rsidRPr="00ED550F">
                    <w:rPr>
                      <w:rFonts w:cstheme="minorHAnsi"/>
                      <w:color w:val="272627"/>
                      <w:sz w:val="18"/>
                      <w:szCs w:val="18"/>
                    </w:rPr>
                    <w:t>unreasonable</w:t>
                  </w:r>
                  <w:r>
                    <w:rPr>
                      <w:rFonts w:cstheme="minorHAnsi"/>
                      <w:color w:val="272627"/>
                      <w:sz w:val="18"/>
                      <w:szCs w:val="18"/>
                    </w:rPr>
                    <w:t xml:space="preserve"> </w:t>
                  </w:r>
                  <w:r w:rsidRPr="00ED550F">
                    <w:rPr>
                      <w:rFonts w:cstheme="minorHAnsi"/>
                      <w:color w:val="272627"/>
                      <w:sz w:val="18"/>
                      <w:szCs w:val="18"/>
                    </w:rPr>
                    <w:t>repetition of a Grade 1</w:t>
                  </w:r>
                  <w:r>
                    <w:rPr>
                      <w:rFonts w:cstheme="minorHAnsi"/>
                      <w:color w:val="272627"/>
                      <w:sz w:val="18"/>
                      <w:szCs w:val="18"/>
                    </w:rPr>
                    <w:t xml:space="preserve"> </w:t>
                  </w:r>
                  <w:r w:rsidRPr="00ED550F">
                    <w:rPr>
                      <w:rFonts w:cstheme="minorHAnsi"/>
                      <w:color w:val="272627"/>
                      <w:sz w:val="18"/>
                      <w:szCs w:val="18"/>
                    </w:rPr>
                    <w:t>offence</w:t>
                  </w:r>
                </w:p>
                <w:p w:rsidR="00A1658F" w:rsidRPr="00ED550F" w:rsidRDefault="00A1658F" w:rsidP="00937BA2">
                  <w:pPr>
                    <w:autoSpaceDE w:val="0"/>
                    <w:autoSpaceDN w:val="0"/>
                    <w:adjustRightInd w:val="0"/>
                    <w:ind w:left="142" w:hanging="142"/>
                    <w:rPr>
                      <w:rFonts w:cstheme="minorHAnsi"/>
                      <w:sz w:val="18"/>
                      <w:szCs w:val="18"/>
                    </w:rPr>
                  </w:pPr>
                  <w:r w:rsidRPr="00ED550F">
                    <w:rPr>
                      <w:rFonts w:cstheme="minorHAnsi"/>
                      <w:color w:val="FFFFFF"/>
                      <w:sz w:val="18"/>
                      <w:szCs w:val="18"/>
                    </w:rPr>
                    <w:t>Example</w:t>
                  </w:r>
                </w:p>
              </w:tc>
              <w:tc>
                <w:tcPr>
                  <w:tcW w:w="2405" w:type="dxa"/>
                </w:tcPr>
                <w:p w:rsidR="00A1658F" w:rsidRPr="00ED550F" w:rsidRDefault="00A1658F" w:rsidP="00937BA2">
                  <w:pPr>
                    <w:autoSpaceDE w:val="0"/>
                    <w:autoSpaceDN w:val="0"/>
                    <w:adjustRightInd w:val="0"/>
                    <w:ind w:left="142" w:hanging="142"/>
                    <w:rPr>
                      <w:rFonts w:cstheme="minorHAnsi"/>
                      <w:color w:val="272627"/>
                      <w:sz w:val="18"/>
                      <w:szCs w:val="18"/>
                    </w:rPr>
                  </w:pPr>
                  <w:r w:rsidRPr="00ED550F">
                    <w:rPr>
                      <w:rFonts w:cstheme="minorHAnsi"/>
                      <w:color w:val="272627"/>
                      <w:sz w:val="18"/>
                      <w:szCs w:val="18"/>
                    </w:rPr>
                    <w:lastRenderedPageBreak/>
                    <w:t>• possession of weapons</w:t>
                  </w:r>
                  <w:r>
                    <w:rPr>
                      <w:rFonts w:cstheme="minorHAnsi"/>
                      <w:color w:val="272627"/>
                      <w:sz w:val="18"/>
                      <w:szCs w:val="18"/>
                    </w:rPr>
                    <w:t xml:space="preserve"> </w:t>
                  </w:r>
                  <w:r w:rsidRPr="00ED550F">
                    <w:rPr>
                      <w:rFonts w:cstheme="minorHAnsi"/>
                      <w:color w:val="272627"/>
                      <w:sz w:val="18"/>
                      <w:szCs w:val="18"/>
                    </w:rPr>
                    <w:t>that can cause physical</w:t>
                  </w:r>
                  <w:r>
                    <w:rPr>
                      <w:rFonts w:cstheme="minorHAnsi"/>
                      <w:color w:val="272627"/>
                      <w:sz w:val="18"/>
                      <w:szCs w:val="18"/>
                    </w:rPr>
                    <w:t xml:space="preserve"> </w:t>
                  </w:r>
                  <w:r w:rsidRPr="00ED550F">
                    <w:rPr>
                      <w:rFonts w:cstheme="minorHAnsi"/>
                      <w:color w:val="272627"/>
                      <w:sz w:val="18"/>
                      <w:szCs w:val="18"/>
                    </w:rPr>
                    <w:t>injury (knives, etc.)</w:t>
                  </w:r>
                </w:p>
                <w:p w:rsidR="00A1658F" w:rsidRPr="00ED550F" w:rsidRDefault="00A1658F" w:rsidP="00937BA2">
                  <w:pPr>
                    <w:autoSpaceDE w:val="0"/>
                    <w:autoSpaceDN w:val="0"/>
                    <w:adjustRightInd w:val="0"/>
                    <w:ind w:left="142" w:hanging="142"/>
                    <w:rPr>
                      <w:rFonts w:cstheme="minorHAnsi"/>
                      <w:color w:val="272627"/>
                      <w:sz w:val="18"/>
                      <w:szCs w:val="18"/>
                    </w:rPr>
                  </w:pPr>
                  <w:r w:rsidRPr="00ED550F">
                    <w:rPr>
                      <w:rFonts w:cstheme="minorHAnsi"/>
                      <w:color w:val="272627"/>
                      <w:sz w:val="18"/>
                      <w:szCs w:val="18"/>
                    </w:rPr>
                    <w:t>• entering the School</w:t>
                  </w:r>
                  <w:r>
                    <w:rPr>
                      <w:rFonts w:cstheme="minorHAnsi"/>
                      <w:color w:val="272627"/>
                      <w:sz w:val="18"/>
                      <w:szCs w:val="18"/>
                    </w:rPr>
                    <w:t xml:space="preserve"> </w:t>
                  </w:r>
                  <w:r w:rsidRPr="00ED550F">
                    <w:rPr>
                      <w:rFonts w:cstheme="minorHAnsi"/>
                      <w:color w:val="272627"/>
                      <w:sz w:val="18"/>
                      <w:szCs w:val="18"/>
                    </w:rPr>
                    <w:t>premises while under</w:t>
                  </w:r>
                  <w:r>
                    <w:rPr>
                      <w:rFonts w:cstheme="minorHAnsi"/>
                      <w:color w:val="272627"/>
                      <w:sz w:val="18"/>
                      <w:szCs w:val="18"/>
                    </w:rPr>
                    <w:t xml:space="preserve"> </w:t>
                  </w:r>
                  <w:r w:rsidRPr="00ED550F">
                    <w:rPr>
                      <w:rFonts w:cstheme="minorHAnsi"/>
                      <w:color w:val="272627"/>
                      <w:sz w:val="18"/>
                      <w:szCs w:val="18"/>
                    </w:rPr>
                    <w:t>the influence of</w:t>
                  </w:r>
                  <w:r>
                    <w:rPr>
                      <w:rFonts w:cstheme="minorHAnsi"/>
                      <w:color w:val="272627"/>
                      <w:sz w:val="18"/>
                      <w:szCs w:val="18"/>
                    </w:rPr>
                    <w:t xml:space="preserve"> </w:t>
                  </w:r>
                  <w:r w:rsidRPr="00ED550F">
                    <w:rPr>
                      <w:rFonts w:cstheme="minorHAnsi"/>
                      <w:color w:val="272627"/>
                      <w:sz w:val="18"/>
                      <w:szCs w:val="18"/>
                    </w:rPr>
                    <w:t>alcohol/drugs</w:t>
                  </w:r>
                </w:p>
                <w:p w:rsidR="00A1658F" w:rsidRPr="00ED550F" w:rsidRDefault="00A1658F" w:rsidP="00937BA2">
                  <w:pPr>
                    <w:autoSpaceDE w:val="0"/>
                    <w:autoSpaceDN w:val="0"/>
                    <w:adjustRightInd w:val="0"/>
                    <w:ind w:left="142" w:hanging="142"/>
                    <w:rPr>
                      <w:rFonts w:cstheme="minorHAnsi"/>
                      <w:color w:val="272627"/>
                      <w:sz w:val="18"/>
                      <w:szCs w:val="18"/>
                    </w:rPr>
                  </w:pPr>
                  <w:r w:rsidRPr="00ED550F">
                    <w:rPr>
                      <w:rFonts w:cstheme="minorHAnsi"/>
                      <w:color w:val="272627"/>
                      <w:sz w:val="18"/>
                      <w:szCs w:val="18"/>
                    </w:rPr>
                    <w:t>• possession, copying,</w:t>
                  </w:r>
                  <w:r>
                    <w:rPr>
                      <w:rFonts w:cstheme="minorHAnsi"/>
                      <w:color w:val="272627"/>
                      <w:sz w:val="18"/>
                      <w:szCs w:val="18"/>
                    </w:rPr>
                    <w:t xml:space="preserve"> </w:t>
                  </w:r>
                  <w:r w:rsidRPr="00ED550F">
                    <w:rPr>
                      <w:rFonts w:cstheme="minorHAnsi"/>
                      <w:color w:val="272627"/>
                      <w:sz w:val="18"/>
                      <w:szCs w:val="18"/>
                    </w:rPr>
                    <w:t>distribution, use or</w:t>
                  </w:r>
                  <w:r>
                    <w:rPr>
                      <w:rFonts w:cstheme="minorHAnsi"/>
                      <w:color w:val="272627"/>
                      <w:sz w:val="18"/>
                      <w:szCs w:val="18"/>
                    </w:rPr>
                    <w:t xml:space="preserve"> </w:t>
                  </w:r>
                  <w:r w:rsidRPr="00ED550F">
                    <w:rPr>
                      <w:rFonts w:cstheme="minorHAnsi"/>
                      <w:color w:val="272627"/>
                      <w:sz w:val="18"/>
                      <w:szCs w:val="18"/>
                    </w:rPr>
                    <w:t>displaying of pornographic</w:t>
                  </w:r>
                  <w:r>
                    <w:rPr>
                      <w:rFonts w:cstheme="minorHAnsi"/>
                      <w:color w:val="272627"/>
                      <w:sz w:val="18"/>
                      <w:szCs w:val="18"/>
                    </w:rPr>
                    <w:t xml:space="preserve"> </w:t>
                  </w:r>
                  <w:r w:rsidRPr="00ED550F">
                    <w:rPr>
                      <w:rFonts w:cstheme="minorHAnsi"/>
                      <w:color w:val="272627"/>
                      <w:sz w:val="18"/>
                      <w:szCs w:val="18"/>
                    </w:rPr>
                    <w:t>material</w:t>
                  </w:r>
                </w:p>
                <w:p w:rsidR="00A1658F" w:rsidRPr="00ED550F" w:rsidRDefault="00A1658F" w:rsidP="00937BA2">
                  <w:pPr>
                    <w:autoSpaceDE w:val="0"/>
                    <w:autoSpaceDN w:val="0"/>
                    <w:adjustRightInd w:val="0"/>
                    <w:ind w:left="142" w:hanging="142"/>
                    <w:rPr>
                      <w:rFonts w:cstheme="minorHAnsi"/>
                      <w:color w:val="272627"/>
                      <w:sz w:val="18"/>
                      <w:szCs w:val="18"/>
                    </w:rPr>
                  </w:pPr>
                  <w:r w:rsidRPr="00ED550F">
                    <w:rPr>
                      <w:rFonts w:cstheme="minorHAnsi"/>
                      <w:color w:val="272627"/>
                      <w:sz w:val="18"/>
                      <w:szCs w:val="18"/>
                    </w:rPr>
                    <w:t>• assault with the intent</w:t>
                  </w:r>
                  <w:r>
                    <w:rPr>
                      <w:rFonts w:cstheme="minorHAnsi"/>
                      <w:color w:val="272627"/>
                      <w:sz w:val="18"/>
                      <w:szCs w:val="18"/>
                    </w:rPr>
                    <w:t xml:space="preserve"> </w:t>
                  </w:r>
                  <w:r w:rsidRPr="00ED550F">
                    <w:rPr>
                      <w:rFonts w:cstheme="minorHAnsi"/>
                      <w:color w:val="272627"/>
                      <w:sz w:val="18"/>
                      <w:szCs w:val="18"/>
                    </w:rPr>
                    <w:t>to do grievous bodily</w:t>
                  </w:r>
                  <w:r>
                    <w:rPr>
                      <w:rFonts w:cstheme="minorHAnsi"/>
                      <w:color w:val="272627"/>
                      <w:sz w:val="18"/>
                      <w:szCs w:val="18"/>
                    </w:rPr>
                    <w:t xml:space="preserve"> </w:t>
                  </w:r>
                  <w:r w:rsidRPr="00ED550F">
                    <w:rPr>
                      <w:rFonts w:cstheme="minorHAnsi"/>
                      <w:color w:val="272627"/>
                      <w:sz w:val="18"/>
                      <w:szCs w:val="18"/>
                    </w:rPr>
                    <w:t>harm</w:t>
                  </w:r>
                </w:p>
                <w:p w:rsidR="00A1658F" w:rsidRPr="00ED550F" w:rsidRDefault="00A1658F" w:rsidP="00937BA2">
                  <w:pPr>
                    <w:autoSpaceDE w:val="0"/>
                    <w:autoSpaceDN w:val="0"/>
                    <w:adjustRightInd w:val="0"/>
                    <w:ind w:left="142" w:hanging="142"/>
                    <w:rPr>
                      <w:rFonts w:cstheme="minorHAnsi"/>
                      <w:color w:val="272627"/>
                      <w:sz w:val="18"/>
                      <w:szCs w:val="18"/>
                    </w:rPr>
                  </w:pPr>
                  <w:r w:rsidRPr="00ED550F">
                    <w:rPr>
                      <w:rFonts w:cstheme="minorHAnsi"/>
                      <w:color w:val="272627"/>
                      <w:sz w:val="18"/>
                      <w:szCs w:val="18"/>
                    </w:rPr>
                    <w:t>• truancy from School or</w:t>
                  </w:r>
                  <w:r>
                    <w:rPr>
                      <w:rFonts w:cstheme="minorHAnsi"/>
                      <w:color w:val="272627"/>
                      <w:sz w:val="18"/>
                      <w:szCs w:val="18"/>
                    </w:rPr>
                    <w:t xml:space="preserve"> </w:t>
                  </w:r>
                  <w:r w:rsidRPr="00ED550F">
                    <w:rPr>
                      <w:rFonts w:cstheme="minorHAnsi"/>
                      <w:color w:val="272627"/>
                      <w:sz w:val="18"/>
                      <w:szCs w:val="18"/>
                    </w:rPr>
                    <w:t>leaving School grounds</w:t>
                  </w:r>
                  <w:r>
                    <w:rPr>
                      <w:rFonts w:cstheme="minorHAnsi"/>
                      <w:color w:val="272627"/>
                      <w:sz w:val="18"/>
                      <w:szCs w:val="18"/>
                    </w:rPr>
                    <w:t xml:space="preserve"> </w:t>
                  </w:r>
                  <w:r w:rsidRPr="00ED550F">
                    <w:rPr>
                      <w:rFonts w:cstheme="minorHAnsi"/>
                      <w:color w:val="272627"/>
                      <w:sz w:val="18"/>
                      <w:szCs w:val="18"/>
                    </w:rPr>
                    <w:t>without the necessary</w:t>
                  </w:r>
                  <w:r>
                    <w:rPr>
                      <w:rFonts w:cstheme="minorHAnsi"/>
                      <w:color w:val="272627"/>
                      <w:sz w:val="18"/>
                      <w:szCs w:val="18"/>
                    </w:rPr>
                    <w:t xml:space="preserve"> </w:t>
                  </w:r>
                  <w:r w:rsidRPr="00ED550F">
                    <w:rPr>
                      <w:rFonts w:cstheme="minorHAnsi"/>
                      <w:color w:val="272627"/>
                      <w:sz w:val="18"/>
                      <w:szCs w:val="18"/>
                    </w:rPr>
                    <w:t>permission</w:t>
                  </w:r>
                </w:p>
                <w:p w:rsidR="00A1658F" w:rsidRPr="00ED550F" w:rsidRDefault="00A1658F" w:rsidP="00937BA2">
                  <w:pPr>
                    <w:autoSpaceDE w:val="0"/>
                    <w:autoSpaceDN w:val="0"/>
                    <w:adjustRightInd w:val="0"/>
                    <w:ind w:left="142" w:hanging="142"/>
                    <w:rPr>
                      <w:rFonts w:cstheme="minorHAnsi"/>
                      <w:color w:val="272627"/>
                      <w:sz w:val="18"/>
                      <w:szCs w:val="18"/>
                    </w:rPr>
                  </w:pPr>
                  <w:r w:rsidRPr="00ED550F">
                    <w:rPr>
                      <w:rFonts w:cstheme="minorHAnsi"/>
                      <w:color w:val="272627"/>
                      <w:sz w:val="18"/>
                      <w:szCs w:val="18"/>
                    </w:rPr>
                    <w:t>• taking part in any form</w:t>
                  </w:r>
                  <w:r>
                    <w:rPr>
                      <w:rFonts w:cstheme="minorHAnsi"/>
                      <w:color w:val="272627"/>
                      <w:sz w:val="18"/>
                      <w:szCs w:val="18"/>
                    </w:rPr>
                    <w:t xml:space="preserve"> </w:t>
                  </w:r>
                  <w:r w:rsidRPr="00ED550F">
                    <w:rPr>
                      <w:rFonts w:cstheme="minorHAnsi"/>
                      <w:color w:val="272627"/>
                      <w:sz w:val="18"/>
                      <w:szCs w:val="18"/>
                    </w:rPr>
                    <w:t>of illegal strike action/</w:t>
                  </w:r>
                  <w:r>
                    <w:rPr>
                      <w:rFonts w:cstheme="minorHAnsi"/>
                      <w:color w:val="272627"/>
                      <w:sz w:val="18"/>
                      <w:szCs w:val="18"/>
                    </w:rPr>
                    <w:t xml:space="preserve"> </w:t>
                  </w:r>
                  <w:r w:rsidRPr="00ED550F">
                    <w:rPr>
                      <w:rFonts w:cstheme="minorHAnsi"/>
                      <w:color w:val="272627"/>
                      <w:sz w:val="18"/>
                      <w:szCs w:val="18"/>
                    </w:rPr>
                    <w:t>meeting/campaign on</w:t>
                  </w:r>
                  <w:r>
                    <w:rPr>
                      <w:rFonts w:cstheme="minorHAnsi"/>
                      <w:color w:val="272627"/>
                      <w:sz w:val="18"/>
                      <w:szCs w:val="18"/>
                    </w:rPr>
                    <w:t xml:space="preserve"> </w:t>
                  </w:r>
                  <w:r w:rsidRPr="00ED550F">
                    <w:rPr>
                      <w:rFonts w:cstheme="minorHAnsi"/>
                      <w:color w:val="272627"/>
                      <w:sz w:val="18"/>
                      <w:szCs w:val="18"/>
                    </w:rPr>
                    <w:t>School premises</w:t>
                  </w:r>
                </w:p>
                <w:p w:rsidR="00A1658F" w:rsidRDefault="00A1658F" w:rsidP="00937BA2">
                  <w:pPr>
                    <w:autoSpaceDE w:val="0"/>
                    <w:autoSpaceDN w:val="0"/>
                    <w:adjustRightInd w:val="0"/>
                    <w:ind w:left="142" w:hanging="142"/>
                    <w:rPr>
                      <w:rFonts w:cstheme="minorHAnsi"/>
                      <w:color w:val="272627"/>
                      <w:sz w:val="18"/>
                      <w:szCs w:val="18"/>
                    </w:rPr>
                  </w:pPr>
                  <w:r w:rsidRPr="00ED550F">
                    <w:rPr>
                      <w:rFonts w:cstheme="minorHAnsi"/>
                      <w:color w:val="272627"/>
                      <w:sz w:val="18"/>
                      <w:szCs w:val="18"/>
                    </w:rPr>
                    <w:t>• any learner who, in or</w:t>
                  </w:r>
                  <w:r>
                    <w:rPr>
                      <w:rFonts w:cstheme="minorHAnsi"/>
                      <w:color w:val="272627"/>
                      <w:sz w:val="18"/>
                      <w:szCs w:val="18"/>
                    </w:rPr>
                    <w:t xml:space="preserve"> </w:t>
                  </w:r>
                  <w:r w:rsidRPr="00ED550F">
                    <w:rPr>
                      <w:rFonts w:cstheme="minorHAnsi"/>
                      <w:color w:val="272627"/>
                      <w:sz w:val="18"/>
                      <w:szCs w:val="18"/>
                    </w:rPr>
                    <w:t>outside of the</w:t>
                  </w:r>
                  <w:r>
                    <w:rPr>
                      <w:rFonts w:cstheme="minorHAnsi"/>
                      <w:color w:val="272627"/>
                      <w:sz w:val="18"/>
                      <w:szCs w:val="18"/>
                    </w:rPr>
                    <w:t xml:space="preserve"> </w:t>
                  </w:r>
                  <w:r w:rsidRPr="00ED550F">
                    <w:rPr>
                      <w:rFonts w:cstheme="minorHAnsi"/>
                      <w:color w:val="272627"/>
                      <w:sz w:val="18"/>
                      <w:szCs w:val="18"/>
                    </w:rPr>
                    <w:t>buildings, or on or off</w:t>
                  </w:r>
                  <w:r>
                    <w:rPr>
                      <w:rFonts w:cstheme="minorHAnsi"/>
                      <w:color w:val="272627"/>
                      <w:sz w:val="18"/>
                      <w:szCs w:val="18"/>
                    </w:rPr>
                    <w:t xml:space="preserve"> </w:t>
                  </w:r>
                  <w:r w:rsidRPr="00ED550F">
                    <w:rPr>
                      <w:rFonts w:cstheme="minorHAnsi"/>
                      <w:color w:val="272627"/>
                      <w:sz w:val="18"/>
                      <w:szCs w:val="18"/>
                    </w:rPr>
                    <w:t>the premises of the</w:t>
                  </w:r>
                  <w:r>
                    <w:rPr>
                      <w:rFonts w:cstheme="minorHAnsi"/>
                      <w:color w:val="272627"/>
                      <w:sz w:val="18"/>
                      <w:szCs w:val="18"/>
                    </w:rPr>
                    <w:t xml:space="preserve"> </w:t>
                  </w:r>
                  <w:r w:rsidRPr="00ED550F">
                    <w:rPr>
                      <w:rFonts w:cstheme="minorHAnsi"/>
                      <w:color w:val="272627"/>
                      <w:sz w:val="18"/>
                      <w:szCs w:val="18"/>
                    </w:rPr>
                    <w:t>School, whilst under</w:t>
                  </w:r>
                  <w:r>
                    <w:rPr>
                      <w:rFonts w:cstheme="minorHAnsi"/>
                      <w:color w:val="272627"/>
                      <w:sz w:val="18"/>
                      <w:szCs w:val="18"/>
                    </w:rPr>
                    <w:t xml:space="preserve"> </w:t>
                  </w:r>
                  <w:r w:rsidRPr="00ED550F">
                    <w:rPr>
                      <w:rFonts w:cstheme="minorHAnsi"/>
                      <w:color w:val="272627"/>
                      <w:sz w:val="18"/>
                      <w:szCs w:val="18"/>
                    </w:rPr>
                    <w:t>the control of the</w:t>
                  </w:r>
                  <w:r>
                    <w:rPr>
                      <w:rFonts w:cstheme="minorHAnsi"/>
                      <w:color w:val="272627"/>
                      <w:sz w:val="18"/>
                      <w:szCs w:val="18"/>
                    </w:rPr>
                    <w:t xml:space="preserve"> </w:t>
                  </w:r>
                  <w:r w:rsidRPr="00ED550F">
                    <w:rPr>
                      <w:rFonts w:cstheme="minorHAnsi"/>
                      <w:color w:val="272627"/>
                      <w:sz w:val="18"/>
                      <w:szCs w:val="18"/>
                    </w:rPr>
                    <w:t>School authorities,</w:t>
                  </w:r>
                  <w:r>
                    <w:rPr>
                      <w:rFonts w:cstheme="minorHAnsi"/>
                      <w:color w:val="272627"/>
                      <w:sz w:val="18"/>
                      <w:szCs w:val="18"/>
                    </w:rPr>
                    <w:t xml:space="preserve"> </w:t>
                  </w:r>
                  <w:r w:rsidRPr="00ED550F">
                    <w:rPr>
                      <w:rFonts w:cstheme="minorHAnsi"/>
                      <w:color w:val="272627"/>
                      <w:sz w:val="18"/>
                      <w:szCs w:val="18"/>
                    </w:rPr>
                    <w:t>intentionally conducts</w:t>
                  </w:r>
                  <w:r>
                    <w:rPr>
                      <w:rFonts w:cstheme="minorHAnsi"/>
                      <w:color w:val="272627"/>
                      <w:sz w:val="18"/>
                      <w:szCs w:val="18"/>
                    </w:rPr>
                    <w:t xml:space="preserve"> </w:t>
                  </w:r>
                  <w:r w:rsidRPr="00ED550F">
                    <w:rPr>
                      <w:rFonts w:cstheme="minorHAnsi"/>
                      <w:color w:val="272627"/>
                      <w:sz w:val="18"/>
                      <w:szCs w:val="18"/>
                    </w:rPr>
                    <w:t>himself in a manner</w:t>
                  </w:r>
                  <w:r>
                    <w:rPr>
                      <w:rFonts w:cstheme="minorHAnsi"/>
                      <w:color w:val="272627"/>
                      <w:sz w:val="18"/>
                      <w:szCs w:val="18"/>
                    </w:rPr>
                    <w:t xml:space="preserve"> </w:t>
                  </w:r>
                  <w:r w:rsidRPr="00ED550F">
                    <w:rPr>
                      <w:rFonts w:cstheme="minorHAnsi"/>
                      <w:color w:val="272627"/>
                      <w:sz w:val="18"/>
                      <w:szCs w:val="18"/>
                    </w:rPr>
                    <w:t>which is or could be</w:t>
                  </w:r>
                  <w:r>
                    <w:rPr>
                      <w:rFonts w:cstheme="minorHAnsi"/>
                      <w:color w:val="272627"/>
                      <w:sz w:val="18"/>
                      <w:szCs w:val="18"/>
                    </w:rPr>
                    <w:t xml:space="preserve"> </w:t>
                  </w:r>
                  <w:r w:rsidRPr="00ED550F">
                    <w:rPr>
                      <w:rFonts w:cstheme="minorHAnsi"/>
                      <w:color w:val="272627"/>
                      <w:sz w:val="18"/>
                      <w:szCs w:val="18"/>
                    </w:rPr>
                    <w:t>seriously detrimental to</w:t>
                  </w:r>
                  <w:r>
                    <w:rPr>
                      <w:rFonts w:cstheme="minorHAnsi"/>
                      <w:color w:val="272627"/>
                      <w:sz w:val="18"/>
                      <w:szCs w:val="18"/>
                    </w:rPr>
                    <w:t xml:space="preserve"> </w:t>
                  </w:r>
                  <w:r w:rsidRPr="00ED550F">
                    <w:rPr>
                      <w:rFonts w:cstheme="minorHAnsi"/>
                      <w:color w:val="272627"/>
                      <w:sz w:val="18"/>
                      <w:szCs w:val="18"/>
                    </w:rPr>
                    <w:t>the maintenance of</w:t>
                  </w:r>
                  <w:r>
                    <w:rPr>
                      <w:rFonts w:cstheme="minorHAnsi"/>
                      <w:color w:val="272627"/>
                      <w:sz w:val="18"/>
                      <w:szCs w:val="18"/>
                    </w:rPr>
                    <w:t xml:space="preserve"> </w:t>
                  </w:r>
                  <w:r w:rsidRPr="00ED550F">
                    <w:rPr>
                      <w:rFonts w:cstheme="minorHAnsi"/>
                      <w:color w:val="272627"/>
                      <w:sz w:val="18"/>
                      <w:szCs w:val="18"/>
                    </w:rPr>
                    <w:t>order or discipline at</w:t>
                  </w:r>
                  <w:r>
                    <w:rPr>
                      <w:rFonts w:cstheme="minorHAnsi"/>
                      <w:color w:val="272627"/>
                      <w:sz w:val="18"/>
                      <w:szCs w:val="18"/>
                    </w:rPr>
                    <w:t xml:space="preserve"> </w:t>
                  </w:r>
                  <w:r w:rsidRPr="00ED550F">
                    <w:rPr>
                      <w:rFonts w:cstheme="minorHAnsi"/>
                      <w:color w:val="272627"/>
                      <w:sz w:val="18"/>
                      <w:szCs w:val="18"/>
                    </w:rPr>
                    <w:t xml:space="preserve">the School </w:t>
                  </w:r>
                </w:p>
                <w:p w:rsidR="00A1658F" w:rsidRPr="00ED550F" w:rsidRDefault="00A1658F" w:rsidP="00937BA2">
                  <w:pPr>
                    <w:autoSpaceDE w:val="0"/>
                    <w:autoSpaceDN w:val="0"/>
                    <w:adjustRightInd w:val="0"/>
                    <w:ind w:left="142" w:hanging="142"/>
                    <w:rPr>
                      <w:rFonts w:cstheme="minorHAnsi"/>
                      <w:color w:val="272627"/>
                      <w:sz w:val="18"/>
                      <w:szCs w:val="18"/>
                    </w:rPr>
                  </w:pPr>
                  <w:r w:rsidRPr="00ED550F">
                    <w:rPr>
                      <w:rFonts w:cstheme="minorHAnsi"/>
                      <w:color w:val="C9772E"/>
                      <w:sz w:val="18"/>
                      <w:szCs w:val="18"/>
                    </w:rPr>
                    <w:t xml:space="preserve">• </w:t>
                  </w:r>
                  <w:r w:rsidRPr="00ED550F">
                    <w:rPr>
                      <w:rFonts w:cstheme="minorHAnsi"/>
                      <w:color w:val="272627"/>
                      <w:sz w:val="18"/>
                      <w:szCs w:val="18"/>
                    </w:rPr>
                    <w:t>violating the rights of</w:t>
                  </w:r>
                  <w:r>
                    <w:rPr>
                      <w:rFonts w:cstheme="minorHAnsi"/>
                      <w:color w:val="272627"/>
                      <w:sz w:val="18"/>
                      <w:szCs w:val="18"/>
                    </w:rPr>
                    <w:t xml:space="preserve"> </w:t>
                  </w:r>
                  <w:r w:rsidRPr="00ED550F">
                    <w:rPr>
                      <w:rFonts w:cstheme="minorHAnsi"/>
                      <w:color w:val="272627"/>
                      <w:sz w:val="18"/>
                      <w:szCs w:val="18"/>
                    </w:rPr>
                    <w:t>other learners to</w:t>
                  </w:r>
                  <w:r>
                    <w:rPr>
                      <w:rFonts w:cstheme="minorHAnsi"/>
                      <w:color w:val="272627"/>
                      <w:sz w:val="18"/>
                      <w:szCs w:val="18"/>
                    </w:rPr>
                    <w:t xml:space="preserve"> </w:t>
                  </w:r>
                  <w:r w:rsidRPr="00ED550F">
                    <w:rPr>
                      <w:rFonts w:cstheme="minorHAnsi"/>
                      <w:color w:val="272627"/>
                      <w:sz w:val="18"/>
                      <w:szCs w:val="18"/>
                    </w:rPr>
                    <w:t>receive education by</w:t>
                  </w:r>
                  <w:r>
                    <w:rPr>
                      <w:rFonts w:cstheme="minorHAnsi"/>
                      <w:color w:val="272627"/>
                      <w:sz w:val="18"/>
                      <w:szCs w:val="18"/>
                    </w:rPr>
                    <w:t xml:space="preserve"> </w:t>
                  </w:r>
                  <w:r w:rsidRPr="00ED550F">
                    <w:rPr>
                      <w:rFonts w:cstheme="minorHAnsi"/>
                      <w:color w:val="272627"/>
                      <w:sz w:val="18"/>
                      <w:szCs w:val="18"/>
                    </w:rPr>
                    <w:t>disrupting classes,</w:t>
                  </w:r>
                  <w:r>
                    <w:rPr>
                      <w:rFonts w:cstheme="minorHAnsi"/>
                      <w:color w:val="272627"/>
                      <w:sz w:val="18"/>
                      <w:szCs w:val="18"/>
                    </w:rPr>
                    <w:t xml:space="preserve"> </w:t>
                  </w:r>
                  <w:r w:rsidRPr="00ED550F">
                    <w:rPr>
                      <w:rFonts w:cstheme="minorHAnsi"/>
                      <w:color w:val="272627"/>
                      <w:sz w:val="18"/>
                      <w:szCs w:val="18"/>
                    </w:rPr>
                    <w:t>preventing other</w:t>
                  </w:r>
                  <w:r>
                    <w:rPr>
                      <w:rFonts w:cstheme="minorHAnsi"/>
                      <w:color w:val="272627"/>
                      <w:sz w:val="18"/>
                      <w:szCs w:val="18"/>
                    </w:rPr>
                    <w:t xml:space="preserve"> </w:t>
                  </w:r>
                  <w:r w:rsidRPr="00ED550F">
                    <w:rPr>
                      <w:rFonts w:cstheme="minorHAnsi"/>
                      <w:color w:val="272627"/>
                      <w:sz w:val="18"/>
                      <w:szCs w:val="18"/>
                    </w:rPr>
                    <w:t>learners from attending</w:t>
                  </w:r>
                  <w:r>
                    <w:rPr>
                      <w:rFonts w:cstheme="minorHAnsi"/>
                      <w:color w:val="272627"/>
                      <w:sz w:val="18"/>
                      <w:szCs w:val="18"/>
                    </w:rPr>
                    <w:t xml:space="preserve"> </w:t>
                  </w:r>
                  <w:r w:rsidRPr="00ED550F">
                    <w:rPr>
                      <w:rFonts w:cstheme="minorHAnsi"/>
                      <w:color w:val="272627"/>
                      <w:sz w:val="18"/>
                      <w:szCs w:val="18"/>
                    </w:rPr>
                    <w:t>classes, preventing</w:t>
                  </w:r>
                  <w:r>
                    <w:rPr>
                      <w:rFonts w:cstheme="minorHAnsi"/>
                      <w:color w:val="272627"/>
                      <w:sz w:val="18"/>
                      <w:szCs w:val="18"/>
                    </w:rPr>
                    <w:t xml:space="preserve"> </w:t>
                  </w:r>
                  <w:r w:rsidRPr="00ED550F">
                    <w:rPr>
                      <w:rFonts w:cstheme="minorHAnsi"/>
                      <w:color w:val="272627"/>
                      <w:sz w:val="18"/>
                      <w:szCs w:val="18"/>
                    </w:rPr>
                    <w:t>teachers from providing</w:t>
                  </w:r>
                  <w:r>
                    <w:rPr>
                      <w:rFonts w:cstheme="minorHAnsi"/>
                      <w:color w:val="272627"/>
                      <w:sz w:val="18"/>
                      <w:szCs w:val="18"/>
                    </w:rPr>
                    <w:t xml:space="preserve"> t</w:t>
                  </w:r>
                  <w:r w:rsidRPr="00ED550F">
                    <w:rPr>
                      <w:rFonts w:cstheme="minorHAnsi"/>
                      <w:color w:val="272627"/>
                      <w:sz w:val="18"/>
                      <w:szCs w:val="18"/>
                    </w:rPr>
                    <w:t>eaching, or in any</w:t>
                  </w:r>
                  <w:r>
                    <w:rPr>
                      <w:rFonts w:cstheme="minorHAnsi"/>
                      <w:color w:val="272627"/>
                      <w:sz w:val="18"/>
                      <w:szCs w:val="18"/>
                    </w:rPr>
                    <w:t xml:space="preserve"> </w:t>
                  </w:r>
                  <w:r w:rsidRPr="00ED550F">
                    <w:rPr>
                      <w:rFonts w:cstheme="minorHAnsi"/>
                      <w:color w:val="272627"/>
                      <w:sz w:val="18"/>
                      <w:szCs w:val="18"/>
                    </w:rPr>
                    <w:t>other manner</w:t>
                  </w:r>
                </w:p>
                <w:p w:rsidR="00A1658F" w:rsidRPr="00ED550F" w:rsidRDefault="00A1658F" w:rsidP="00937BA2">
                  <w:pPr>
                    <w:autoSpaceDE w:val="0"/>
                    <w:autoSpaceDN w:val="0"/>
                    <w:adjustRightInd w:val="0"/>
                    <w:ind w:left="142" w:hanging="142"/>
                    <w:rPr>
                      <w:rFonts w:cstheme="minorHAnsi"/>
                      <w:color w:val="272627"/>
                      <w:sz w:val="18"/>
                      <w:szCs w:val="18"/>
                    </w:rPr>
                  </w:pPr>
                  <w:r w:rsidRPr="00ED550F">
                    <w:rPr>
                      <w:rFonts w:cstheme="minorHAnsi"/>
                      <w:color w:val="C9772E"/>
                      <w:sz w:val="18"/>
                      <w:szCs w:val="18"/>
                    </w:rPr>
                    <w:t xml:space="preserve">• </w:t>
                  </w:r>
                  <w:r w:rsidRPr="00ED550F">
                    <w:rPr>
                      <w:rFonts w:cstheme="minorHAnsi"/>
                      <w:color w:val="272627"/>
                      <w:sz w:val="18"/>
                      <w:szCs w:val="18"/>
                    </w:rPr>
                    <w:t>violating the rights of</w:t>
                  </w:r>
                  <w:r>
                    <w:rPr>
                      <w:rFonts w:cstheme="minorHAnsi"/>
                      <w:color w:val="272627"/>
                      <w:sz w:val="18"/>
                      <w:szCs w:val="18"/>
                    </w:rPr>
                    <w:t xml:space="preserve"> </w:t>
                  </w:r>
                  <w:r w:rsidRPr="00ED550F">
                    <w:rPr>
                      <w:rFonts w:cstheme="minorHAnsi"/>
                      <w:color w:val="272627"/>
                      <w:sz w:val="18"/>
                      <w:szCs w:val="18"/>
                    </w:rPr>
                    <w:t>the teacher to carry out</w:t>
                  </w:r>
                  <w:r>
                    <w:rPr>
                      <w:rFonts w:cstheme="minorHAnsi"/>
                      <w:color w:val="272627"/>
                      <w:sz w:val="18"/>
                      <w:szCs w:val="18"/>
                    </w:rPr>
                    <w:t xml:space="preserve"> </w:t>
                  </w:r>
                  <w:r w:rsidRPr="00ED550F">
                    <w:rPr>
                      <w:rFonts w:cstheme="minorHAnsi"/>
                      <w:color w:val="272627"/>
                      <w:sz w:val="18"/>
                      <w:szCs w:val="18"/>
                    </w:rPr>
                    <w:t>his/her tasks, to the</w:t>
                  </w:r>
                  <w:r>
                    <w:rPr>
                      <w:rFonts w:cstheme="minorHAnsi"/>
                      <w:color w:val="272627"/>
                      <w:sz w:val="18"/>
                      <w:szCs w:val="18"/>
                    </w:rPr>
                    <w:t xml:space="preserve"> </w:t>
                  </w:r>
                  <w:r w:rsidRPr="00ED550F">
                    <w:rPr>
                      <w:rFonts w:cstheme="minorHAnsi"/>
                      <w:color w:val="272627"/>
                      <w:sz w:val="18"/>
                      <w:szCs w:val="18"/>
                    </w:rPr>
                    <w:t>detriment of the</w:t>
                  </w:r>
                  <w:r>
                    <w:rPr>
                      <w:rFonts w:cstheme="minorHAnsi"/>
                      <w:color w:val="272627"/>
                      <w:sz w:val="18"/>
                      <w:szCs w:val="18"/>
                    </w:rPr>
                    <w:t xml:space="preserve"> </w:t>
                  </w:r>
                  <w:r w:rsidRPr="00ED550F">
                    <w:rPr>
                      <w:rFonts w:cstheme="minorHAnsi"/>
                      <w:color w:val="272627"/>
                      <w:sz w:val="18"/>
                      <w:szCs w:val="18"/>
                    </w:rPr>
                    <w:t>School, the staff, the</w:t>
                  </w:r>
                  <w:r>
                    <w:rPr>
                      <w:rFonts w:cstheme="minorHAnsi"/>
                      <w:color w:val="272627"/>
                      <w:sz w:val="18"/>
                      <w:szCs w:val="18"/>
                    </w:rPr>
                    <w:t xml:space="preserve"> </w:t>
                  </w:r>
                  <w:r w:rsidRPr="00ED550F">
                    <w:rPr>
                      <w:rFonts w:cstheme="minorHAnsi"/>
                      <w:color w:val="272627"/>
                      <w:sz w:val="18"/>
                      <w:szCs w:val="18"/>
                    </w:rPr>
                    <w:t>teacher, or fellow</w:t>
                  </w:r>
                  <w:r>
                    <w:rPr>
                      <w:rFonts w:cstheme="minorHAnsi"/>
                      <w:color w:val="272627"/>
                      <w:sz w:val="18"/>
                      <w:szCs w:val="18"/>
                    </w:rPr>
                    <w:t xml:space="preserve"> </w:t>
                  </w:r>
                  <w:r w:rsidRPr="00ED550F">
                    <w:rPr>
                      <w:rFonts w:cstheme="minorHAnsi"/>
                      <w:color w:val="272627"/>
                      <w:sz w:val="18"/>
                      <w:szCs w:val="18"/>
                    </w:rPr>
                    <w:t>learners</w:t>
                  </w:r>
                </w:p>
                <w:p w:rsidR="00A1658F" w:rsidRDefault="00A1658F" w:rsidP="00937BA2">
                  <w:pPr>
                    <w:autoSpaceDE w:val="0"/>
                    <w:autoSpaceDN w:val="0"/>
                    <w:adjustRightInd w:val="0"/>
                    <w:ind w:left="142" w:hanging="142"/>
                    <w:rPr>
                      <w:rFonts w:cstheme="minorHAnsi"/>
                      <w:color w:val="272627"/>
                      <w:sz w:val="18"/>
                      <w:szCs w:val="18"/>
                    </w:rPr>
                  </w:pPr>
                  <w:r w:rsidRPr="00ED550F">
                    <w:rPr>
                      <w:rFonts w:cstheme="minorHAnsi"/>
                      <w:color w:val="C9772E"/>
                      <w:sz w:val="18"/>
                      <w:szCs w:val="18"/>
                    </w:rPr>
                    <w:t xml:space="preserve">• </w:t>
                  </w:r>
                  <w:r w:rsidRPr="00ED550F">
                    <w:rPr>
                      <w:rFonts w:cstheme="minorHAnsi"/>
                      <w:color w:val="272627"/>
                      <w:sz w:val="18"/>
                      <w:szCs w:val="18"/>
                    </w:rPr>
                    <w:t>reckless or negligent</w:t>
                  </w:r>
                  <w:r>
                    <w:rPr>
                      <w:rFonts w:cstheme="minorHAnsi"/>
                      <w:color w:val="272627"/>
                      <w:sz w:val="18"/>
                      <w:szCs w:val="18"/>
                    </w:rPr>
                    <w:t xml:space="preserve"> </w:t>
                  </w:r>
                  <w:r w:rsidRPr="00ED550F">
                    <w:rPr>
                      <w:rFonts w:cstheme="minorHAnsi"/>
                      <w:color w:val="272627"/>
                      <w:sz w:val="18"/>
                      <w:szCs w:val="18"/>
                    </w:rPr>
                    <w:t>driving whether in</w:t>
                  </w:r>
                  <w:r>
                    <w:rPr>
                      <w:rFonts w:cstheme="minorHAnsi"/>
                      <w:color w:val="272627"/>
                      <w:sz w:val="18"/>
                      <w:szCs w:val="18"/>
                    </w:rPr>
                    <w:t xml:space="preserve"> </w:t>
                  </w:r>
                  <w:r w:rsidRPr="00ED550F">
                    <w:rPr>
                      <w:rFonts w:cstheme="minorHAnsi"/>
                      <w:color w:val="272627"/>
                      <w:sz w:val="18"/>
                      <w:szCs w:val="18"/>
                    </w:rPr>
                    <w:t>School uniform or not,</w:t>
                  </w:r>
                  <w:r>
                    <w:rPr>
                      <w:rFonts w:cstheme="minorHAnsi"/>
                      <w:color w:val="272627"/>
                      <w:sz w:val="18"/>
                      <w:szCs w:val="18"/>
                    </w:rPr>
                    <w:t xml:space="preserve"> </w:t>
                  </w:r>
                  <w:r w:rsidRPr="00ED550F">
                    <w:rPr>
                      <w:rFonts w:cstheme="minorHAnsi"/>
                      <w:color w:val="272627"/>
                      <w:sz w:val="18"/>
                      <w:szCs w:val="18"/>
                    </w:rPr>
                    <w:t>and whether on the</w:t>
                  </w:r>
                  <w:r>
                    <w:rPr>
                      <w:rFonts w:cstheme="minorHAnsi"/>
                      <w:color w:val="272627"/>
                      <w:sz w:val="18"/>
                      <w:szCs w:val="18"/>
                    </w:rPr>
                    <w:t xml:space="preserve"> </w:t>
                  </w:r>
                  <w:r w:rsidRPr="00ED550F">
                    <w:rPr>
                      <w:rFonts w:cstheme="minorHAnsi"/>
                      <w:color w:val="272627"/>
                      <w:sz w:val="18"/>
                      <w:szCs w:val="18"/>
                    </w:rPr>
                    <w:t>School property or not</w:t>
                  </w:r>
                  <w:r>
                    <w:rPr>
                      <w:rFonts w:cstheme="minorHAnsi"/>
                      <w:color w:val="272627"/>
                      <w:sz w:val="18"/>
                      <w:szCs w:val="18"/>
                    </w:rPr>
                    <w:t xml:space="preserve"> </w:t>
                  </w:r>
                </w:p>
                <w:p w:rsidR="00A1658F" w:rsidRPr="00ED550F" w:rsidRDefault="00A1658F" w:rsidP="00937BA2">
                  <w:pPr>
                    <w:autoSpaceDE w:val="0"/>
                    <w:autoSpaceDN w:val="0"/>
                    <w:adjustRightInd w:val="0"/>
                    <w:ind w:left="142" w:hanging="142"/>
                    <w:rPr>
                      <w:rFonts w:cstheme="minorHAnsi"/>
                      <w:color w:val="272627"/>
                      <w:sz w:val="18"/>
                      <w:szCs w:val="18"/>
                    </w:rPr>
                  </w:pPr>
                  <w:r w:rsidRPr="00ED550F">
                    <w:rPr>
                      <w:rFonts w:cstheme="minorHAnsi"/>
                      <w:color w:val="C9772E"/>
                      <w:sz w:val="18"/>
                      <w:szCs w:val="18"/>
                    </w:rPr>
                    <w:t xml:space="preserve">• </w:t>
                  </w:r>
                  <w:r w:rsidRPr="00ED550F">
                    <w:rPr>
                      <w:rFonts w:cstheme="minorHAnsi"/>
                      <w:color w:val="272627"/>
                      <w:sz w:val="18"/>
                      <w:szCs w:val="18"/>
                    </w:rPr>
                    <w:t>unreasonable</w:t>
                  </w:r>
                  <w:r>
                    <w:rPr>
                      <w:rFonts w:cstheme="minorHAnsi"/>
                      <w:color w:val="272627"/>
                      <w:sz w:val="18"/>
                      <w:szCs w:val="18"/>
                    </w:rPr>
                    <w:t xml:space="preserve"> </w:t>
                  </w:r>
                  <w:r w:rsidRPr="00ED550F">
                    <w:rPr>
                      <w:rFonts w:cstheme="minorHAnsi"/>
                      <w:color w:val="272627"/>
                      <w:sz w:val="18"/>
                      <w:szCs w:val="18"/>
                    </w:rPr>
                    <w:t>repetition of a Grade 2</w:t>
                  </w:r>
                  <w:r>
                    <w:rPr>
                      <w:rFonts w:cstheme="minorHAnsi"/>
                      <w:color w:val="272627"/>
                      <w:sz w:val="18"/>
                      <w:szCs w:val="18"/>
                    </w:rPr>
                    <w:t xml:space="preserve"> </w:t>
                  </w:r>
                  <w:r w:rsidRPr="00ED550F">
                    <w:rPr>
                      <w:rFonts w:cstheme="minorHAnsi"/>
                      <w:color w:val="272627"/>
                      <w:sz w:val="18"/>
                      <w:szCs w:val="18"/>
                    </w:rPr>
                    <w:t>offence</w:t>
                  </w:r>
                </w:p>
                <w:p w:rsidR="00A1658F" w:rsidRPr="00ED550F" w:rsidRDefault="00A1658F" w:rsidP="00937BA2">
                  <w:pPr>
                    <w:autoSpaceDE w:val="0"/>
                    <w:autoSpaceDN w:val="0"/>
                    <w:adjustRightInd w:val="0"/>
                    <w:ind w:left="142" w:hanging="142"/>
                    <w:rPr>
                      <w:rFonts w:cstheme="minorHAnsi"/>
                      <w:sz w:val="18"/>
                      <w:szCs w:val="18"/>
                    </w:rPr>
                  </w:pPr>
                  <w:r w:rsidRPr="00ED550F">
                    <w:rPr>
                      <w:rFonts w:cstheme="minorHAnsi"/>
                      <w:color w:val="FFFFFF"/>
                      <w:sz w:val="18"/>
                      <w:szCs w:val="18"/>
                    </w:rPr>
                    <w:t>22 Example</w:t>
                  </w:r>
                </w:p>
              </w:tc>
              <w:tc>
                <w:tcPr>
                  <w:tcW w:w="2405" w:type="dxa"/>
                </w:tcPr>
                <w:p w:rsidR="00A1658F" w:rsidRPr="00ED550F" w:rsidRDefault="00A1658F" w:rsidP="00937BA2">
                  <w:pPr>
                    <w:autoSpaceDE w:val="0"/>
                    <w:autoSpaceDN w:val="0"/>
                    <w:adjustRightInd w:val="0"/>
                    <w:ind w:left="142" w:hanging="142"/>
                    <w:rPr>
                      <w:rFonts w:cstheme="minorHAnsi"/>
                      <w:color w:val="272627"/>
                      <w:sz w:val="18"/>
                      <w:szCs w:val="18"/>
                    </w:rPr>
                  </w:pPr>
                  <w:r w:rsidRPr="00ED550F">
                    <w:rPr>
                      <w:rFonts w:cstheme="minorHAnsi"/>
                      <w:color w:val="272627"/>
                      <w:sz w:val="18"/>
                      <w:szCs w:val="18"/>
                    </w:rPr>
                    <w:t>• use of weapons that</w:t>
                  </w:r>
                  <w:r>
                    <w:rPr>
                      <w:rFonts w:cstheme="minorHAnsi"/>
                      <w:color w:val="272627"/>
                      <w:sz w:val="18"/>
                      <w:szCs w:val="18"/>
                    </w:rPr>
                    <w:t xml:space="preserve"> </w:t>
                  </w:r>
                  <w:r w:rsidRPr="00ED550F">
                    <w:rPr>
                      <w:rFonts w:cstheme="minorHAnsi"/>
                      <w:color w:val="272627"/>
                      <w:sz w:val="18"/>
                      <w:szCs w:val="18"/>
                    </w:rPr>
                    <w:t>cause physical injury</w:t>
                  </w:r>
                  <w:r>
                    <w:rPr>
                      <w:rFonts w:cstheme="minorHAnsi"/>
                      <w:color w:val="272627"/>
                      <w:sz w:val="18"/>
                      <w:szCs w:val="18"/>
                    </w:rPr>
                    <w:t xml:space="preserve"> </w:t>
                  </w:r>
                  <w:r w:rsidRPr="00ED550F">
                    <w:rPr>
                      <w:rFonts w:cstheme="minorHAnsi"/>
                      <w:color w:val="272627"/>
                      <w:sz w:val="18"/>
                      <w:szCs w:val="18"/>
                    </w:rPr>
                    <w:t>(knives, etc.)</w:t>
                  </w:r>
                </w:p>
                <w:p w:rsidR="00A1658F" w:rsidRPr="00ED550F" w:rsidRDefault="00A1658F" w:rsidP="00937BA2">
                  <w:pPr>
                    <w:autoSpaceDE w:val="0"/>
                    <w:autoSpaceDN w:val="0"/>
                    <w:adjustRightInd w:val="0"/>
                    <w:ind w:left="142" w:hanging="142"/>
                    <w:rPr>
                      <w:rFonts w:cstheme="minorHAnsi"/>
                      <w:color w:val="272627"/>
                      <w:sz w:val="18"/>
                      <w:szCs w:val="18"/>
                    </w:rPr>
                  </w:pPr>
                  <w:r w:rsidRPr="00ED550F">
                    <w:rPr>
                      <w:rFonts w:cstheme="minorHAnsi"/>
                      <w:color w:val="272627"/>
                      <w:sz w:val="18"/>
                      <w:szCs w:val="18"/>
                    </w:rPr>
                    <w:t>• possession and/or use</w:t>
                  </w:r>
                  <w:r>
                    <w:rPr>
                      <w:rFonts w:cstheme="minorHAnsi"/>
                      <w:color w:val="272627"/>
                      <w:sz w:val="18"/>
                      <w:szCs w:val="18"/>
                    </w:rPr>
                    <w:t xml:space="preserve"> </w:t>
                  </w:r>
                  <w:r w:rsidRPr="00ED550F">
                    <w:rPr>
                      <w:rFonts w:cstheme="minorHAnsi"/>
                      <w:color w:val="272627"/>
                      <w:sz w:val="18"/>
                      <w:szCs w:val="18"/>
                    </w:rPr>
                    <w:t>of a firearm, firearm</w:t>
                  </w:r>
                  <w:r>
                    <w:rPr>
                      <w:rFonts w:cstheme="minorHAnsi"/>
                      <w:color w:val="272627"/>
                      <w:sz w:val="18"/>
                      <w:szCs w:val="18"/>
                    </w:rPr>
                    <w:t xml:space="preserve"> </w:t>
                  </w:r>
                  <w:r w:rsidRPr="00ED550F">
                    <w:rPr>
                      <w:rFonts w:cstheme="minorHAnsi"/>
                      <w:color w:val="272627"/>
                      <w:sz w:val="18"/>
                      <w:szCs w:val="18"/>
                    </w:rPr>
                    <w:t>magazine, ammunition,</w:t>
                  </w:r>
                  <w:r>
                    <w:rPr>
                      <w:rFonts w:cstheme="minorHAnsi"/>
                      <w:color w:val="272627"/>
                      <w:sz w:val="18"/>
                      <w:szCs w:val="18"/>
                    </w:rPr>
                    <w:t xml:space="preserve"> </w:t>
                  </w:r>
                  <w:r w:rsidRPr="00ED550F">
                    <w:rPr>
                      <w:rFonts w:cstheme="minorHAnsi"/>
                      <w:color w:val="272627"/>
                      <w:sz w:val="18"/>
                      <w:szCs w:val="18"/>
                    </w:rPr>
                    <w:t>dangerous or lethal</w:t>
                  </w:r>
                  <w:r>
                    <w:rPr>
                      <w:rFonts w:cstheme="minorHAnsi"/>
                      <w:color w:val="272627"/>
                      <w:sz w:val="18"/>
                      <w:szCs w:val="18"/>
                    </w:rPr>
                    <w:t xml:space="preserve"> </w:t>
                  </w:r>
                  <w:r w:rsidRPr="00ED550F">
                    <w:rPr>
                      <w:rFonts w:cstheme="minorHAnsi"/>
                      <w:color w:val="272627"/>
                      <w:sz w:val="18"/>
                      <w:szCs w:val="18"/>
                    </w:rPr>
                    <w:t>weapon</w:t>
                  </w:r>
                </w:p>
                <w:p w:rsidR="00A1658F" w:rsidRPr="00ED550F" w:rsidRDefault="00A1658F" w:rsidP="00937BA2">
                  <w:pPr>
                    <w:autoSpaceDE w:val="0"/>
                    <w:autoSpaceDN w:val="0"/>
                    <w:adjustRightInd w:val="0"/>
                    <w:ind w:left="142" w:hanging="142"/>
                    <w:rPr>
                      <w:rFonts w:cstheme="minorHAnsi"/>
                      <w:color w:val="272627"/>
                      <w:sz w:val="18"/>
                      <w:szCs w:val="18"/>
                    </w:rPr>
                  </w:pPr>
                  <w:r w:rsidRPr="00ED550F">
                    <w:rPr>
                      <w:rFonts w:cstheme="minorHAnsi"/>
                      <w:color w:val="272627"/>
                      <w:sz w:val="18"/>
                      <w:szCs w:val="18"/>
                    </w:rPr>
                    <w:t>• possession, using</w:t>
                  </w:r>
                  <w:r>
                    <w:rPr>
                      <w:rFonts w:cstheme="minorHAnsi"/>
                      <w:color w:val="272627"/>
                      <w:sz w:val="18"/>
                      <w:szCs w:val="18"/>
                    </w:rPr>
                    <w:t xml:space="preserve"> </w:t>
                  </w:r>
                  <w:r w:rsidRPr="00ED550F">
                    <w:rPr>
                      <w:rFonts w:cstheme="minorHAnsi"/>
                      <w:color w:val="272627"/>
                      <w:sz w:val="18"/>
                      <w:szCs w:val="18"/>
                    </w:rPr>
                    <w:t>and/or dealing in</w:t>
                  </w:r>
                  <w:r>
                    <w:rPr>
                      <w:rFonts w:cstheme="minorHAnsi"/>
                      <w:color w:val="272627"/>
                      <w:sz w:val="18"/>
                      <w:szCs w:val="18"/>
                    </w:rPr>
                    <w:t xml:space="preserve"> </w:t>
                  </w:r>
                  <w:r w:rsidRPr="00ED550F">
                    <w:rPr>
                      <w:rFonts w:cstheme="minorHAnsi"/>
                      <w:color w:val="272627"/>
                      <w:sz w:val="18"/>
                      <w:szCs w:val="18"/>
                    </w:rPr>
                    <w:t>drugs, or alcohol, or</w:t>
                  </w:r>
                  <w:r>
                    <w:rPr>
                      <w:rFonts w:cstheme="minorHAnsi"/>
                      <w:color w:val="272627"/>
                      <w:sz w:val="18"/>
                      <w:szCs w:val="18"/>
                    </w:rPr>
                    <w:t xml:space="preserve"> </w:t>
                  </w:r>
                  <w:r w:rsidRPr="00ED550F">
                    <w:rPr>
                      <w:rFonts w:cstheme="minorHAnsi"/>
                      <w:color w:val="272627"/>
                      <w:sz w:val="18"/>
                      <w:szCs w:val="18"/>
                    </w:rPr>
                    <w:t>any other intoxicating</w:t>
                  </w:r>
                  <w:r>
                    <w:rPr>
                      <w:rFonts w:cstheme="minorHAnsi"/>
                      <w:color w:val="272627"/>
                      <w:sz w:val="18"/>
                      <w:szCs w:val="18"/>
                    </w:rPr>
                    <w:t xml:space="preserve"> </w:t>
                  </w:r>
                  <w:r w:rsidRPr="00ED550F">
                    <w:rPr>
                      <w:rFonts w:cstheme="minorHAnsi"/>
                      <w:color w:val="272627"/>
                      <w:sz w:val="18"/>
                      <w:szCs w:val="18"/>
                    </w:rPr>
                    <w:t>substance</w:t>
                  </w:r>
                </w:p>
                <w:p w:rsidR="00A1658F" w:rsidRPr="00ED550F" w:rsidRDefault="00A1658F" w:rsidP="00937BA2">
                  <w:pPr>
                    <w:autoSpaceDE w:val="0"/>
                    <w:autoSpaceDN w:val="0"/>
                    <w:adjustRightInd w:val="0"/>
                    <w:ind w:left="142" w:hanging="142"/>
                    <w:rPr>
                      <w:rFonts w:cstheme="minorHAnsi"/>
                      <w:color w:val="272627"/>
                      <w:sz w:val="18"/>
                      <w:szCs w:val="18"/>
                    </w:rPr>
                  </w:pPr>
                  <w:r w:rsidRPr="00ED550F">
                    <w:rPr>
                      <w:rFonts w:cstheme="minorHAnsi"/>
                      <w:color w:val="272627"/>
                      <w:sz w:val="18"/>
                      <w:szCs w:val="18"/>
                    </w:rPr>
                    <w:t>• poisoning, or attempting</w:t>
                  </w:r>
                </w:p>
                <w:p w:rsidR="00A1658F" w:rsidRPr="00ED550F" w:rsidRDefault="00A1658F" w:rsidP="00937BA2">
                  <w:pPr>
                    <w:autoSpaceDE w:val="0"/>
                    <w:autoSpaceDN w:val="0"/>
                    <w:adjustRightInd w:val="0"/>
                    <w:ind w:left="142" w:hanging="142"/>
                    <w:rPr>
                      <w:rFonts w:cstheme="minorHAnsi"/>
                      <w:color w:val="272627"/>
                      <w:sz w:val="18"/>
                      <w:szCs w:val="18"/>
                    </w:rPr>
                  </w:pPr>
                  <w:r w:rsidRPr="00ED550F">
                    <w:rPr>
                      <w:rFonts w:cstheme="minorHAnsi"/>
                      <w:color w:val="272627"/>
                      <w:sz w:val="18"/>
                      <w:szCs w:val="18"/>
                    </w:rPr>
                    <w:t>to poison another</w:t>
                  </w:r>
                  <w:r>
                    <w:rPr>
                      <w:rFonts w:cstheme="minorHAnsi"/>
                      <w:color w:val="272627"/>
                      <w:sz w:val="18"/>
                      <w:szCs w:val="18"/>
                    </w:rPr>
                    <w:t xml:space="preserve"> </w:t>
                  </w:r>
                  <w:r w:rsidRPr="00ED550F">
                    <w:rPr>
                      <w:rFonts w:cstheme="minorHAnsi"/>
                      <w:color w:val="272627"/>
                      <w:sz w:val="18"/>
                      <w:szCs w:val="18"/>
                    </w:rPr>
                    <w:t>person</w:t>
                  </w:r>
                </w:p>
                <w:p w:rsidR="00A1658F" w:rsidRPr="00ED550F" w:rsidRDefault="00A1658F" w:rsidP="00937BA2">
                  <w:pPr>
                    <w:autoSpaceDE w:val="0"/>
                    <w:autoSpaceDN w:val="0"/>
                    <w:adjustRightInd w:val="0"/>
                    <w:ind w:left="142" w:hanging="142"/>
                    <w:rPr>
                      <w:rFonts w:cstheme="minorHAnsi"/>
                      <w:color w:val="272627"/>
                      <w:sz w:val="18"/>
                      <w:szCs w:val="18"/>
                    </w:rPr>
                  </w:pPr>
                  <w:r w:rsidRPr="00ED550F">
                    <w:rPr>
                      <w:rFonts w:cstheme="minorHAnsi"/>
                      <w:color w:val="272627"/>
                      <w:sz w:val="18"/>
                      <w:szCs w:val="18"/>
                    </w:rPr>
                    <w:t>• theft, robbery, breaking</w:t>
                  </w:r>
                </w:p>
                <w:p w:rsidR="00A1658F" w:rsidRPr="00ED550F" w:rsidRDefault="00A1658F" w:rsidP="00937BA2">
                  <w:pPr>
                    <w:autoSpaceDE w:val="0"/>
                    <w:autoSpaceDN w:val="0"/>
                    <w:adjustRightInd w:val="0"/>
                    <w:ind w:left="142" w:hanging="142"/>
                    <w:rPr>
                      <w:rFonts w:cstheme="minorHAnsi"/>
                      <w:color w:val="272627"/>
                      <w:sz w:val="18"/>
                      <w:szCs w:val="18"/>
                    </w:rPr>
                  </w:pPr>
                  <w:r w:rsidRPr="00ED550F">
                    <w:rPr>
                      <w:rFonts w:cstheme="minorHAnsi"/>
                      <w:color w:val="272627"/>
                      <w:sz w:val="18"/>
                      <w:szCs w:val="18"/>
                    </w:rPr>
                    <w:t>and entering</w:t>
                  </w:r>
                  <w:r>
                    <w:rPr>
                      <w:rFonts w:cstheme="minorHAnsi"/>
                      <w:color w:val="272627"/>
                      <w:sz w:val="18"/>
                      <w:szCs w:val="18"/>
                    </w:rPr>
                    <w:t xml:space="preserve"> </w:t>
                  </w:r>
                  <w:r w:rsidRPr="00ED550F">
                    <w:rPr>
                      <w:rFonts w:cstheme="minorHAnsi"/>
                      <w:color w:val="272627"/>
                      <w:sz w:val="18"/>
                      <w:szCs w:val="18"/>
                    </w:rPr>
                    <w:t>• malicious damage/</w:t>
                  </w:r>
                  <w:r>
                    <w:rPr>
                      <w:rFonts w:cstheme="minorHAnsi"/>
                      <w:color w:val="272627"/>
                      <w:sz w:val="18"/>
                      <w:szCs w:val="18"/>
                    </w:rPr>
                    <w:t xml:space="preserve"> </w:t>
                  </w:r>
                  <w:r w:rsidRPr="00ED550F">
                    <w:rPr>
                      <w:rFonts w:cstheme="minorHAnsi"/>
                      <w:color w:val="272627"/>
                      <w:sz w:val="18"/>
                      <w:szCs w:val="18"/>
                    </w:rPr>
                    <w:t>injury to property of the</w:t>
                  </w:r>
                  <w:r>
                    <w:rPr>
                      <w:rFonts w:cstheme="minorHAnsi"/>
                      <w:color w:val="272627"/>
                      <w:sz w:val="18"/>
                      <w:szCs w:val="18"/>
                    </w:rPr>
                    <w:t xml:space="preserve"> </w:t>
                  </w:r>
                  <w:r w:rsidRPr="00ED550F">
                    <w:rPr>
                      <w:rFonts w:cstheme="minorHAnsi"/>
                      <w:color w:val="272627"/>
                      <w:sz w:val="18"/>
                      <w:szCs w:val="18"/>
                    </w:rPr>
                    <w:t>School, staff members,</w:t>
                  </w:r>
                  <w:r>
                    <w:rPr>
                      <w:rFonts w:cstheme="minorHAnsi"/>
                      <w:color w:val="272627"/>
                      <w:sz w:val="18"/>
                      <w:szCs w:val="18"/>
                    </w:rPr>
                    <w:t xml:space="preserve"> </w:t>
                  </w:r>
                  <w:r w:rsidRPr="00ED550F">
                    <w:rPr>
                      <w:rFonts w:cstheme="minorHAnsi"/>
                      <w:color w:val="272627"/>
                      <w:sz w:val="18"/>
                      <w:szCs w:val="18"/>
                    </w:rPr>
                    <w:t>fellow learners or any</w:t>
                  </w:r>
                  <w:r>
                    <w:rPr>
                      <w:rFonts w:cstheme="minorHAnsi"/>
                      <w:color w:val="272627"/>
                      <w:sz w:val="18"/>
                      <w:szCs w:val="18"/>
                    </w:rPr>
                    <w:t xml:space="preserve"> </w:t>
                  </w:r>
                  <w:r w:rsidRPr="00ED550F">
                    <w:rPr>
                      <w:rFonts w:cstheme="minorHAnsi"/>
                      <w:color w:val="272627"/>
                      <w:sz w:val="18"/>
                      <w:szCs w:val="18"/>
                    </w:rPr>
                    <w:t>other person or body</w:t>
                  </w:r>
                  <w:r>
                    <w:rPr>
                      <w:rFonts w:cstheme="minorHAnsi"/>
                      <w:color w:val="272627"/>
                      <w:sz w:val="18"/>
                      <w:szCs w:val="18"/>
                    </w:rPr>
                    <w:t xml:space="preserve"> </w:t>
                  </w:r>
                </w:p>
                <w:p w:rsidR="00A1658F" w:rsidRPr="00ED550F" w:rsidRDefault="00A1658F" w:rsidP="00937BA2">
                  <w:pPr>
                    <w:autoSpaceDE w:val="0"/>
                    <w:autoSpaceDN w:val="0"/>
                    <w:adjustRightInd w:val="0"/>
                    <w:ind w:left="142" w:hanging="142"/>
                    <w:rPr>
                      <w:rFonts w:cstheme="minorHAnsi"/>
                      <w:color w:val="272627"/>
                      <w:sz w:val="18"/>
                      <w:szCs w:val="18"/>
                    </w:rPr>
                  </w:pPr>
                  <w:r w:rsidRPr="00ED550F">
                    <w:rPr>
                      <w:rFonts w:cstheme="minorHAnsi"/>
                      <w:color w:val="272627"/>
                      <w:sz w:val="18"/>
                      <w:szCs w:val="18"/>
                    </w:rPr>
                    <w:t>• rape, attempted rape,</w:t>
                  </w:r>
                  <w:r>
                    <w:rPr>
                      <w:rFonts w:cstheme="minorHAnsi"/>
                      <w:color w:val="272627"/>
                      <w:sz w:val="18"/>
                      <w:szCs w:val="18"/>
                    </w:rPr>
                    <w:t xml:space="preserve"> </w:t>
                  </w:r>
                  <w:r w:rsidRPr="00ED550F">
                    <w:rPr>
                      <w:rFonts w:cstheme="minorHAnsi"/>
                      <w:color w:val="272627"/>
                      <w:sz w:val="18"/>
                      <w:szCs w:val="18"/>
                    </w:rPr>
                    <w:t>or indecent assault</w:t>
                  </w:r>
                  <w:r>
                    <w:rPr>
                      <w:rFonts w:cstheme="minorHAnsi"/>
                      <w:color w:val="272627"/>
                      <w:sz w:val="18"/>
                      <w:szCs w:val="18"/>
                    </w:rPr>
                    <w:t xml:space="preserve"> </w:t>
                  </w:r>
                </w:p>
                <w:p w:rsidR="00A1658F" w:rsidRPr="00ED550F" w:rsidRDefault="00A1658F" w:rsidP="00937BA2">
                  <w:pPr>
                    <w:autoSpaceDE w:val="0"/>
                    <w:autoSpaceDN w:val="0"/>
                    <w:adjustRightInd w:val="0"/>
                    <w:ind w:left="142" w:hanging="142"/>
                    <w:rPr>
                      <w:rFonts w:cstheme="minorHAnsi"/>
                      <w:color w:val="272627"/>
                      <w:sz w:val="18"/>
                      <w:szCs w:val="18"/>
                    </w:rPr>
                  </w:pPr>
                  <w:r w:rsidRPr="00ED550F">
                    <w:rPr>
                      <w:rFonts w:cstheme="minorHAnsi"/>
                      <w:color w:val="272627"/>
                      <w:sz w:val="18"/>
                      <w:szCs w:val="18"/>
                    </w:rPr>
                    <w:t>• physical assault that</w:t>
                  </w:r>
                  <w:r>
                    <w:rPr>
                      <w:rFonts w:cstheme="minorHAnsi"/>
                      <w:color w:val="272627"/>
                      <w:sz w:val="18"/>
                      <w:szCs w:val="18"/>
                    </w:rPr>
                    <w:t xml:space="preserve"> </w:t>
                  </w:r>
                  <w:r w:rsidRPr="00ED550F">
                    <w:rPr>
                      <w:rFonts w:cstheme="minorHAnsi"/>
                      <w:color w:val="272627"/>
                      <w:sz w:val="18"/>
                      <w:szCs w:val="18"/>
                    </w:rPr>
                    <w:t>results in bodily harm</w:t>
                  </w:r>
                </w:p>
                <w:p w:rsidR="00A1658F" w:rsidRPr="00ED550F" w:rsidRDefault="00A1658F" w:rsidP="00937BA2">
                  <w:pPr>
                    <w:autoSpaceDE w:val="0"/>
                    <w:autoSpaceDN w:val="0"/>
                    <w:adjustRightInd w:val="0"/>
                    <w:ind w:left="142" w:hanging="142"/>
                    <w:rPr>
                      <w:rFonts w:cstheme="minorHAnsi"/>
                      <w:color w:val="272627"/>
                      <w:sz w:val="18"/>
                      <w:szCs w:val="18"/>
                    </w:rPr>
                  </w:pPr>
                  <w:r w:rsidRPr="00ED550F">
                    <w:rPr>
                      <w:rFonts w:cstheme="minorHAnsi"/>
                      <w:color w:val="272627"/>
                      <w:sz w:val="18"/>
                      <w:szCs w:val="18"/>
                    </w:rPr>
                    <w:t>• sedition or inciting any</w:t>
                  </w:r>
                  <w:r>
                    <w:rPr>
                      <w:rFonts w:cstheme="minorHAnsi"/>
                      <w:color w:val="272627"/>
                      <w:sz w:val="18"/>
                      <w:szCs w:val="18"/>
                    </w:rPr>
                    <w:t xml:space="preserve"> </w:t>
                  </w:r>
                  <w:r w:rsidRPr="00ED550F">
                    <w:rPr>
                      <w:rFonts w:cstheme="minorHAnsi"/>
                      <w:color w:val="272627"/>
                      <w:sz w:val="18"/>
                      <w:szCs w:val="18"/>
                    </w:rPr>
                    <w:t>form of illegal strike</w:t>
                  </w:r>
                  <w:r>
                    <w:rPr>
                      <w:rFonts w:cstheme="minorHAnsi"/>
                      <w:color w:val="272627"/>
                      <w:sz w:val="18"/>
                      <w:szCs w:val="18"/>
                    </w:rPr>
                    <w:t xml:space="preserve"> </w:t>
                  </w:r>
                  <w:r w:rsidRPr="00ED550F">
                    <w:rPr>
                      <w:rFonts w:cstheme="minorHAnsi"/>
                      <w:color w:val="272627"/>
                      <w:sz w:val="18"/>
                      <w:szCs w:val="18"/>
                    </w:rPr>
                    <w:t>action/meeting/campaign on School</w:t>
                  </w:r>
                  <w:r>
                    <w:rPr>
                      <w:rFonts w:cstheme="minorHAnsi"/>
                      <w:color w:val="272627"/>
                      <w:sz w:val="18"/>
                      <w:szCs w:val="18"/>
                    </w:rPr>
                    <w:t xml:space="preserve"> </w:t>
                  </w:r>
                  <w:r w:rsidRPr="00ED550F">
                    <w:rPr>
                      <w:rFonts w:cstheme="minorHAnsi"/>
                      <w:color w:val="272627"/>
                      <w:sz w:val="18"/>
                      <w:szCs w:val="18"/>
                    </w:rPr>
                    <w:t>premises</w:t>
                  </w:r>
                </w:p>
                <w:p w:rsidR="00A1658F" w:rsidRPr="00ED550F" w:rsidRDefault="00A1658F" w:rsidP="00937BA2">
                  <w:pPr>
                    <w:autoSpaceDE w:val="0"/>
                    <w:autoSpaceDN w:val="0"/>
                    <w:adjustRightInd w:val="0"/>
                    <w:ind w:left="142" w:hanging="142"/>
                    <w:rPr>
                      <w:rFonts w:cstheme="minorHAnsi"/>
                      <w:sz w:val="18"/>
                      <w:szCs w:val="18"/>
                    </w:rPr>
                  </w:pPr>
                  <w:r w:rsidRPr="00ED550F">
                    <w:rPr>
                      <w:rFonts w:cstheme="minorHAnsi"/>
                      <w:color w:val="272627"/>
                      <w:sz w:val="18"/>
                      <w:szCs w:val="18"/>
                    </w:rPr>
                    <w:t>• Any offence punishable</w:t>
                  </w:r>
                  <w:r>
                    <w:rPr>
                      <w:rFonts w:cstheme="minorHAnsi"/>
                      <w:color w:val="272627"/>
                      <w:sz w:val="18"/>
                      <w:szCs w:val="18"/>
                    </w:rPr>
                    <w:t xml:space="preserve"> </w:t>
                  </w:r>
                  <w:r w:rsidRPr="00ED550F">
                    <w:rPr>
                      <w:rFonts w:cstheme="minorHAnsi"/>
                      <w:color w:val="272627"/>
                      <w:sz w:val="18"/>
                      <w:szCs w:val="18"/>
                    </w:rPr>
                    <w:t>under common law</w:t>
                  </w:r>
                </w:p>
              </w:tc>
            </w:tr>
          </w:tbl>
          <w:p w:rsidR="00A1658F" w:rsidRPr="00A1658F" w:rsidRDefault="00A1658F" w:rsidP="00A1658F">
            <w:pPr>
              <w:autoSpaceDE w:val="0"/>
              <w:autoSpaceDN w:val="0"/>
              <w:adjustRightInd w:val="0"/>
              <w:spacing w:after="0" w:line="240" w:lineRule="auto"/>
              <w:rPr>
                <w:rFonts w:cstheme="minorHAnsi"/>
              </w:rPr>
            </w:pPr>
          </w:p>
          <w:p w:rsidR="00A1658F" w:rsidRPr="00A1658F" w:rsidRDefault="00A1658F" w:rsidP="00A1658F">
            <w:pPr>
              <w:pStyle w:val="Heading1"/>
              <w:rPr>
                <w:color w:val="auto"/>
              </w:rPr>
            </w:pPr>
            <w:r w:rsidRPr="00A1658F">
              <w:rPr>
                <w:color w:val="auto"/>
              </w:rPr>
              <w:br w:type="page"/>
              <w:t>List of Offences</w:t>
            </w:r>
            <w:r>
              <w:rPr>
                <w:color w:val="auto"/>
              </w:rPr>
              <w:t xml:space="preserve"> and Possible Corrective Action</w:t>
            </w:r>
          </w:p>
          <w:p w:rsidR="00A1658F" w:rsidRDefault="00A1658F" w:rsidP="00A1658F">
            <w:pPr>
              <w:autoSpaceDE w:val="0"/>
              <w:autoSpaceDN w:val="0"/>
              <w:adjustRightInd w:val="0"/>
              <w:spacing w:after="0" w:line="240" w:lineRule="auto"/>
              <w:rPr>
                <w:rFonts w:cstheme="minorHAnsi"/>
              </w:rPr>
            </w:pPr>
          </w:p>
          <w:tbl>
            <w:tblPr>
              <w:tblStyle w:val="TableGrid"/>
              <w:tblW w:w="9620" w:type="dxa"/>
              <w:tblLook w:val="04A0" w:firstRow="1" w:lastRow="0" w:firstColumn="1" w:lastColumn="0" w:noHBand="0" w:noVBand="1"/>
            </w:tblPr>
            <w:tblGrid>
              <w:gridCol w:w="4810"/>
              <w:gridCol w:w="4810"/>
            </w:tblGrid>
            <w:tr w:rsidR="00A1658F" w:rsidRPr="00ED550F" w:rsidTr="007609D6">
              <w:tc>
                <w:tcPr>
                  <w:tcW w:w="4810" w:type="dxa"/>
                </w:tcPr>
                <w:p w:rsidR="00A1658F" w:rsidRPr="00ED550F" w:rsidRDefault="00A1658F" w:rsidP="00937BA2">
                  <w:pPr>
                    <w:autoSpaceDE w:val="0"/>
                    <w:autoSpaceDN w:val="0"/>
                    <w:adjustRightInd w:val="0"/>
                    <w:rPr>
                      <w:rFonts w:cstheme="minorHAnsi"/>
                      <w:b/>
                    </w:rPr>
                  </w:pPr>
                  <w:r w:rsidRPr="00ED550F">
                    <w:rPr>
                      <w:rFonts w:cstheme="minorHAnsi"/>
                      <w:b/>
                    </w:rPr>
                    <w:t>Grade 1 Offences</w:t>
                  </w:r>
                </w:p>
              </w:tc>
              <w:tc>
                <w:tcPr>
                  <w:tcW w:w="4810" w:type="dxa"/>
                </w:tcPr>
                <w:p w:rsidR="00A1658F" w:rsidRPr="00ED550F" w:rsidRDefault="00A1658F" w:rsidP="00937BA2">
                  <w:pPr>
                    <w:autoSpaceDE w:val="0"/>
                    <w:autoSpaceDN w:val="0"/>
                    <w:adjustRightInd w:val="0"/>
                    <w:rPr>
                      <w:rFonts w:cstheme="minorHAnsi"/>
                      <w:b/>
                    </w:rPr>
                  </w:pPr>
                  <w:r>
                    <w:rPr>
                      <w:rFonts w:cstheme="minorHAnsi"/>
                      <w:b/>
                    </w:rPr>
                    <w:t>Possible Corrective Action</w:t>
                  </w:r>
                </w:p>
              </w:tc>
            </w:tr>
            <w:tr w:rsidR="00A1658F" w:rsidRPr="00ED550F" w:rsidTr="007609D6">
              <w:tc>
                <w:tcPr>
                  <w:tcW w:w="4810" w:type="dxa"/>
                </w:tcPr>
                <w:p w:rsidR="00A1658F" w:rsidRPr="004F34CE" w:rsidRDefault="00A1658F" w:rsidP="00937BA2">
                  <w:pPr>
                    <w:autoSpaceDE w:val="0"/>
                    <w:autoSpaceDN w:val="0"/>
                    <w:adjustRightInd w:val="0"/>
                    <w:ind w:left="142" w:hanging="142"/>
                    <w:rPr>
                      <w:rFonts w:cstheme="minorHAnsi"/>
                      <w:color w:val="272627"/>
                      <w:sz w:val="18"/>
                      <w:szCs w:val="18"/>
                    </w:rPr>
                  </w:pPr>
                  <w:r w:rsidRPr="004F34CE">
                    <w:rPr>
                      <w:rFonts w:cstheme="minorHAnsi"/>
                      <w:color w:val="272627"/>
                      <w:sz w:val="18"/>
                      <w:szCs w:val="18"/>
                    </w:rPr>
                    <w:t>1.  Academic: Books/work materials left at home; homework -not done on time/copied</w:t>
                  </w:r>
                </w:p>
                <w:p w:rsidR="00A1658F" w:rsidRPr="004F34CE" w:rsidRDefault="00A1658F" w:rsidP="00937BA2">
                  <w:pPr>
                    <w:autoSpaceDE w:val="0"/>
                    <w:autoSpaceDN w:val="0"/>
                    <w:adjustRightInd w:val="0"/>
                    <w:ind w:left="142" w:hanging="142"/>
                    <w:rPr>
                      <w:rFonts w:cstheme="minorHAnsi"/>
                      <w:color w:val="272627"/>
                      <w:sz w:val="18"/>
                      <w:szCs w:val="18"/>
                    </w:rPr>
                  </w:pPr>
                  <w:r w:rsidRPr="004F34CE">
                    <w:rPr>
                      <w:rFonts w:cstheme="minorHAnsi"/>
                      <w:color w:val="272627"/>
                      <w:sz w:val="18"/>
                      <w:szCs w:val="18"/>
                    </w:rPr>
                    <w:t>2. Extra-mutual activity: Non-attendance at practices and matches (without a valid excuse to teachers/ coach)</w:t>
                  </w:r>
                </w:p>
                <w:p w:rsidR="00A1658F" w:rsidRPr="004F34CE" w:rsidRDefault="00A1658F" w:rsidP="00937BA2">
                  <w:pPr>
                    <w:autoSpaceDE w:val="0"/>
                    <w:autoSpaceDN w:val="0"/>
                    <w:adjustRightInd w:val="0"/>
                    <w:ind w:left="142" w:hanging="142"/>
                    <w:rPr>
                      <w:rFonts w:cstheme="minorHAnsi"/>
                      <w:color w:val="272627"/>
                      <w:sz w:val="18"/>
                      <w:szCs w:val="18"/>
                    </w:rPr>
                  </w:pPr>
                  <w:r w:rsidRPr="004F34CE">
                    <w:rPr>
                      <w:rFonts w:cstheme="minorHAnsi"/>
                      <w:color w:val="272627"/>
                      <w:sz w:val="18"/>
                      <w:szCs w:val="18"/>
                    </w:rPr>
                    <w:t>3. Personal conduct in classroom/on playground:</w:t>
                  </w:r>
                </w:p>
                <w:p w:rsidR="00A1658F" w:rsidRPr="004F34CE" w:rsidRDefault="00A1658F" w:rsidP="00A1658F">
                  <w:pPr>
                    <w:pStyle w:val="ListParagraph"/>
                    <w:numPr>
                      <w:ilvl w:val="0"/>
                      <w:numId w:val="25"/>
                    </w:numPr>
                    <w:autoSpaceDE w:val="0"/>
                    <w:autoSpaceDN w:val="0"/>
                    <w:adjustRightInd w:val="0"/>
                    <w:ind w:left="298" w:hanging="141"/>
                    <w:rPr>
                      <w:rFonts w:cstheme="minorHAnsi"/>
                      <w:color w:val="272627"/>
                      <w:sz w:val="18"/>
                      <w:szCs w:val="18"/>
                    </w:rPr>
                  </w:pPr>
                  <w:r w:rsidRPr="004F34CE">
                    <w:rPr>
                      <w:rFonts w:cstheme="minorHAnsi"/>
                      <w:color w:val="272627"/>
                      <w:sz w:val="18"/>
                      <w:szCs w:val="18"/>
                    </w:rPr>
                    <w:t>Inappropriate displays of affection between  learners; late arrival for class; uncooperative behaviour; discourteous behaviour/insolence/temper tantrum; foul language; defacing desks/walls/books/cases with graffiti; eating/chewing in class; littering; and cell phone ringing</w:t>
                  </w:r>
                </w:p>
                <w:p w:rsidR="00A1658F" w:rsidRPr="004F34CE" w:rsidRDefault="00A1658F" w:rsidP="00A1658F">
                  <w:pPr>
                    <w:autoSpaceDE w:val="0"/>
                    <w:autoSpaceDN w:val="0"/>
                    <w:adjustRightInd w:val="0"/>
                    <w:ind w:left="142" w:hanging="142"/>
                    <w:rPr>
                      <w:rFonts w:cstheme="minorHAnsi"/>
                      <w:b/>
                    </w:rPr>
                  </w:pPr>
                  <w:r w:rsidRPr="004F34CE">
                    <w:rPr>
                      <w:rFonts w:cstheme="minorHAnsi"/>
                      <w:color w:val="272627"/>
                      <w:sz w:val="18"/>
                      <w:szCs w:val="18"/>
                    </w:rPr>
                    <w:t>4. Dress code: Untidiness/unkempt appearance; School dress code not followed</w:t>
                  </w:r>
                </w:p>
              </w:tc>
              <w:tc>
                <w:tcPr>
                  <w:tcW w:w="4810" w:type="dxa"/>
                </w:tcPr>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Corrective actions/sanctions are carried out by the individual teacher and may include the following:</w:t>
                  </w: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C9772E"/>
                      <w:sz w:val="18"/>
                      <w:szCs w:val="18"/>
                    </w:rPr>
                    <w:t xml:space="preserve">• </w:t>
                  </w:r>
                  <w:r w:rsidRPr="004F34CE">
                    <w:rPr>
                      <w:rFonts w:cstheme="minorHAnsi"/>
                      <w:color w:val="272627"/>
                      <w:sz w:val="18"/>
                      <w:szCs w:val="18"/>
                    </w:rPr>
                    <w:t>Verbal reprimand;</w:t>
                  </w: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C9772E"/>
                      <w:sz w:val="18"/>
                      <w:szCs w:val="18"/>
                    </w:rPr>
                    <w:t xml:space="preserve">• </w:t>
                  </w:r>
                  <w:r w:rsidRPr="004F34CE">
                    <w:rPr>
                      <w:rFonts w:cstheme="minorHAnsi"/>
                      <w:color w:val="272627"/>
                      <w:sz w:val="18"/>
                      <w:szCs w:val="18"/>
                    </w:rPr>
                    <w:t>Written punishment;</w:t>
                  </w: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C9772E"/>
                      <w:sz w:val="18"/>
                      <w:szCs w:val="18"/>
                    </w:rPr>
                    <w:t xml:space="preserve">• </w:t>
                  </w:r>
                  <w:r w:rsidRPr="004F34CE">
                    <w:rPr>
                      <w:rFonts w:cstheme="minorHAnsi"/>
                      <w:color w:val="272627"/>
                      <w:sz w:val="18"/>
                      <w:szCs w:val="18"/>
                    </w:rPr>
                    <w:t>Detention at break;</w:t>
                  </w: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C9772E"/>
                      <w:sz w:val="18"/>
                      <w:szCs w:val="18"/>
                    </w:rPr>
                    <w:t xml:space="preserve">• </w:t>
                  </w:r>
                  <w:r w:rsidRPr="004F34CE">
                    <w:rPr>
                      <w:rFonts w:cstheme="minorHAnsi"/>
                      <w:color w:val="272627"/>
                      <w:sz w:val="18"/>
                      <w:szCs w:val="18"/>
                    </w:rPr>
                    <w:t>Subtracting marks (homework);</w:t>
                  </w: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C9772E"/>
                      <w:sz w:val="18"/>
                      <w:szCs w:val="18"/>
                    </w:rPr>
                    <w:t xml:space="preserve">• </w:t>
                  </w:r>
                  <w:r w:rsidRPr="004F34CE">
                    <w:rPr>
                      <w:rFonts w:cstheme="minorHAnsi"/>
                      <w:color w:val="272627"/>
                      <w:sz w:val="18"/>
                      <w:szCs w:val="18"/>
                    </w:rPr>
                    <w:t xml:space="preserve">Temporary confiscation until the end of School term </w:t>
                  </w: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(e.g. uniform, jewellery, cell phones, bags and cases);</w:t>
                  </w: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C9772E"/>
                      <w:sz w:val="18"/>
                      <w:szCs w:val="18"/>
                    </w:rPr>
                    <w:t xml:space="preserve">• </w:t>
                  </w:r>
                  <w:r w:rsidRPr="004F34CE">
                    <w:rPr>
                      <w:rFonts w:cstheme="minorHAnsi"/>
                      <w:color w:val="272627"/>
                      <w:sz w:val="18"/>
                      <w:szCs w:val="18"/>
                    </w:rPr>
                    <w:t>Removing graffiti from bags and cases at break;</w:t>
                  </w: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and</w:t>
                  </w:r>
                </w:p>
                <w:p w:rsidR="00A1658F" w:rsidRPr="004F34CE" w:rsidRDefault="00A1658F" w:rsidP="00937BA2">
                  <w:pPr>
                    <w:autoSpaceDE w:val="0"/>
                    <w:autoSpaceDN w:val="0"/>
                    <w:adjustRightInd w:val="0"/>
                    <w:rPr>
                      <w:rFonts w:cstheme="minorHAnsi"/>
                      <w:b/>
                    </w:rPr>
                  </w:pPr>
                  <w:r w:rsidRPr="004F34CE">
                    <w:rPr>
                      <w:rFonts w:cstheme="minorHAnsi"/>
                      <w:color w:val="C9772E"/>
                      <w:sz w:val="18"/>
                      <w:szCs w:val="18"/>
                    </w:rPr>
                    <w:t xml:space="preserve">• </w:t>
                  </w:r>
                  <w:r w:rsidRPr="004F34CE">
                    <w:rPr>
                      <w:rFonts w:cstheme="minorHAnsi"/>
                      <w:color w:val="272627"/>
                      <w:sz w:val="18"/>
                      <w:szCs w:val="18"/>
                    </w:rPr>
                    <w:t>Written notification</w:t>
                  </w:r>
                </w:p>
              </w:tc>
            </w:tr>
            <w:tr w:rsidR="00A1658F" w:rsidRPr="00ED550F" w:rsidTr="007609D6">
              <w:tc>
                <w:tcPr>
                  <w:tcW w:w="4810" w:type="dxa"/>
                </w:tcPr>
                <w:p w:rsidR="00A1658F" w:rsidRPr="00ED550F" w:rsidRDefault="00A1658F" w:rsidP="00937BA2">
                  <w:pPr>
                    <w:autoSpaceDE w:val="0"/>
                    <w:autoSpaceDN w:val="0"/>
                    <w:adjustRightInd w:val="0"/>
                    <w:rPr>
                      <w:rFonts w:cstheme="minorHAnsi"/>
                      <w:b/>
                    </w:rPr>
                  </w:pPr>
                  <w:r>
                    <w:rPr>
                      <w:rFonts w:cstheme="minorHAnsi"/>
                      <w:b/>
                    </w:rPr>
                    <w:t>Grade 2</w:t>
                  </w:r>
                  <w:r w:rsidRPr="00ED550F">
                    <w:rPr>
                      <w:rFonts w:cstheme="minorHAnsi"/>
                      <w:b/>
                    </w:rPr>
                    <w:t xml:space="preserve"> Offences</w:t>
                  </w:r>
                </w:p>
              </w:tc>
              <w:tc>
                <w:tcPr>
                  <w:tcW w:w="4810" w:type="dxa"/>
                </w:tcPr>
                <w:p w:rsidR="00A1658F" w:rsidRPr="00ED550F" w:rsidRDefault="00A1658F" w:rsidP="00937BA2">
                  <w:pPr>
                    <w:autoSpaceDE w:val="0"/>
                    <w:autoSpaceDN w:val="0"/>
                    <w:adjustRightInd w:val="0"/>
                    <w:rPr>
                      <w:rFonts w:cstheme="minorHAnsi"/>
                      <w:b/>
                    </w:rPr>
                  </w:pPr>
                  <w:r>
                    <w:rPr>
                      <w:rFonts w:cstheme="minorHAnsi"/>
                      <w:b/>
                    </w:rPr>
                    <w:t>Possible Corrective Action</w:t>
                  </w:r>
                </w:p>
              </w:tc>
            </w:tr>
            <w:tr w:rsidR="00A1658F" w:rsidRPr="00ED550F" w:rsidTr="007609D6">
              <w:tc>
                <w:tcPr>
                  <w:tcW w:w="4810" w:type="dxa"/>
                </w:tcPr>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1. Plagiarism of any work or cheating/attempted</w:t>
                  </w: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cheating in class test/assignment</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2.Damage to property/possession of other learners’ Property</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3. Defiance/disregarding of an authority figure’s instructions</w:t>
                  </w:r>
                </w:p>
                <w:p w:rsidR="00A1658F" w:rsidRDefault="00A1658F" w:rsidP="00937BA2">
                  <w:pPr>
                    <w:autoSpaceDE w:val="0"/>
                    <w:autoSpaceDN w:val="0"/>
                    <w:adjustRightInd w:val="0"/>
                    <w:rPr>
                      <w:rFonts w:cstheme="minorHAnsi"/>
                      <w:color w:val="272627"/>
                      <w:sz w:val="18"/>
                      <w:szCs w:val="18"/>
                    </w:rPr>
                  </w:pPr>
                </w:p>
                <w:p w:rsidR="007609D6" w:rsidRPr="004F34CE" w:rsidRDefault="007609D6"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 xml:space="preserve">4. Detention – non-attendance </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 xml:space="preserve">5. Disregarding test/examination procedures </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 xml:space="preserve">6. Disruptive/uncooperative in class </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lastRenderedPageBreak/>
                    <w:t>7. Disruptive behaviour frustrating teaching and learning in the classroom</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8. Repeated dress code infringements (including hair and personal grooming)</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 xml:space="preserve">9. Fighting </w:t>
                  </w:r>
                </w:p>
                <w:p w:rsidR="00A1658F" w:rsidRDefault="00A1658F" w:rsidP="00937BA2">
                  <w:pPr>
                    <w:autoSpaceDE w:val="0"/>
                    <w:autoSpaceDN w:val="0"/>
                    <w:adjustRightInd w:val="0"/>
                    <w:rPr>
                      <w:rFonts w:cstheme="minorHAnsi"/>
                      <w:color w:val="272627"/>
                      <w:sz w:val="18"/>
                      <w:szCs w:val="18"/>
                    </w:rPr>
                  </w:pPr>
                </w:p>
                <w:p w:rsidR="004F34CE" w:rsidRDefault="004F34CE" w:rsidP="00937BA2">
                  <w:pPr>
                    <w:autoSpaceDE w:val="0"/>
                    <w:autoSpaceDN w:val="0"/>
                    <w:adjustRightInd w:val="0"/>
                    <w:rPr>
                      <w:rFonts w:cstheme="minorHAnsi"/>
                      <w:color w:val="272627"/>
                      <w:sz w:val="18"/>
                      <w:szCs w:val="18"/>
                    </w:rPr>
                  </w:pPr>
                </w:p>
                <w:p w:rsidR="004F34CE" w:rsidRDefault="004F34CE" w:rsidP="00937BA2">
                  <w:pPr>
                    <w:autoSpaceDE w:val="0"/>
                    <w:autoSpaceDN w:val="0"/>
                    <w:adjustRightInd w:val="0"/>
                    <w:rPr>
                      <w:rFonts w:cstheme="minorHAnsi"/>
                      <w:color w:val="272627"/>
                      <w:sz w:val="18"/>
                      <w:szCs w:val="18"/>
                    </w:rPr>
                  </w:pPr>
                </w:p>
                <w:p w:rsidR="004F34CE" w:rsidRDefault="004F34CE" w:rsidP="00937BA2">
                  <w:pPr>
                    <w:autoSpaceDE w:val="0"/>
                    <w:autoSpaceDN w:val="0"/>
                    <w:adjustRightInd w:val="0"/>
                    <w:rPr>
                      <w:rFonts w:cstheme="minorHAnsi"/>
                      <w:color w:val="272627"/>
                      <w:sz w:val="18"/>
                      <w:szCs w:val="18"/>
                    </w:rPr>
                  </w:pPr>
                </w:p>
                <w:p w:rsidR="004F34CE" w:rsidRDefault="004F34CE" w:rsidP="00937BA2">
                  <w:pPr>
                    <w:autoSpaceDE w:val="0"/>
                    <w:autoSpaceDN w:val="0"/>
                    <w:adjustRightInd w:val="0"/>
                    <w:rPr>
                      <w:rFonts w:cstheme="minorHAnsi"/>
                      <w:color w:val="272627"/>
                      <w:sz w:val="18"/>
                      <w:szCs w:val="18"/>
                    </w:rPr>
                  </w:pPr>
                </w:p>
                <w:p w:rsidR="004F34CE" w:rsidRPr="004F34CE" w:rsidRDefault="004F34CE"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 xml:space="preserve">10. Fire-crackers </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 xml:space="preserve">11. Forgery, e.g. parent/guardian’s signature </w:t>
                  </w:r>
                </w:p>
                <w:p w:rsidR="00A1658F" w:rsidRDefault="00A1658F" w:rsidP="00937BA2">
                  <w:pPr>
                    <w:autoSpaceDE w:val="0"/>
                    <w:autoSpaceDN w:val="0"/>
                    <w:adjustRightInd w:val="0"/>
                    <w:rPr>
                      <w:rFonts w:cstheme="minorHAnsi"/>
                      <w:color w:val="272627"/>
                      <w:sz w:val="18"/>
                      <w:szCs w:val="18"/>
                    </w:rPr>
                  </w:pPr>
                </w:p>
                <w:p w:rsidR="004F34CE" w:rsidRPr="004F34CE" w:rsidRDefault="004F34CE"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 xml:space="preserve">12. Gambling on or off School property </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 xml:space="preserve">13. Graffiti: books, case, desks, walls, etc. </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14. Late for School – three (3) days</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15. Late arrival at School after 8:20 am</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 xml:space="preserve">16. Lying </w:t>
                  </w:r>
                </w:p>
                <w:p w:rsidR="00937BA2" w:rsidRPr="004F34CE" w:rsidRDefault="00937BA2"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17. Offensive material</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18. Smoking – possession of cigarette/holding cigarette/caught in the act on/off School property</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19. Smoking – selling cigarettes on/off School property</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21. Sticking a sharp object, e.g. pin, pen, nib, etc. into a fellow learner</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22. Substance abuse – possession/sniffing of unauthorised substance / chemicals</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23. Threatening assault/intimidation of a fellow learner</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24. Truancy – bunking a lesson</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 xml:space="preserve">25. Truancy – bunking a day or part of a day </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26. Vandalism – defacing/damaging/breaking School property</w:t>
                  </w:r>
                </w:p>
                <w:p w:rsidR="00A1658F" w:rsidRDefault="00A1658F" w:rsidP="00937BA2">
                  <w:pPr>
                    <w:autoSpaceDE w:val="0"/>
                    <w:autoSpaceDN w:val="0"/>
                    <w:adjustRightInd w:val="0"/>
                    <w:rPr>
                      <w:rFonts w:cstheme="minorHAnsi"/>
                      <w:color w:val="272627"/>
                      <w:sz w:val="18"/>
                      <w:szCs w:val="18"/>
                    </w:rPr>
                  </w:pPr>
                </w:p>
                <w:p w:rsidR="007609D6" w:rsidRPr="004F34CE" w:rsidRDefault="007609D6"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27. Verbal abuse of a fellow learner</w:t>
                  </w:r>
                </w:p>
              </w:tc>
              <w:tc>
                <w:tcPr>
                  <w:tcW w:w="4810" w:type="dxa"/>
                </w:tcPr>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lastRenderedPageBreak/>
                    <w:t>Nought for test and warning letter</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Repair/replacement, warning letter and Principal’s Detention</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Suspension from class, warning letter and Principal’s detention</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Making up missed detention, warning letter and an information hearing</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Warning letter and Principal’s detention</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Identification of culprit/s and grade teacher to organise corrective measures</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lastRenderedPageBreak/>
                    <w:t>Warning letter and detention</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After three (3) warnings, Principal’s detention</w:t>
                  </w:r>
                </w:p>
                <w:p w:rsidR="00A1658F" w:rsidRDefault="00A1658F" w:rsidP="00937BA2">
                  <w:pPr>
                    <w:autoSpaceDE w:val="0"/>
                    <w:autoSpaceDN w:val="0"/>
                    <w:adjustRightInd w:val="0"/>
                    <w:rPr>
                      <w:rFonts w:cstheme="minorHAnsi"/>
                      <w:color w:val="272627"/>
                      <w:sz w:val="18"/>
                      <w:szCs w:val="18"/>
                    </w:rPr>
                  </w:pPr>
                </w:p>
                <w:p w:rsidR="004F34CE" w:rsidRPr="004F34CE" w:rsidRDefault="004F34CE"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Warning letter and detention</w:t>
                  </w: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1st offence:</w:t>
                  </w:r>
                  <w:r w:rsidR="007609D6">
                    <w:rPr>
                      <w:rFonts w:cstheme="minorHAnsi"/>
                      <w:color w:val="272627"/>
                      <w:sz w:val="18"/>
                      <w:szCs w:val="18"/>
                    </w:rPr>
                    <w:t xml:space="preserve"> </w:t>
                  </w:r>
                  <w:r w:rsidRPr="004F34CE">
                    <w:rPr>
                      <w:rFonts w:cstheme="minorHAnsi"/>
                      <w:color w:val="272627"/>
                      <w:sz w:val="18"/>
                      <w:szCs w:val="18"/>
                    </w:rPr>
                    <w:t xml:space="preserve"> Special detention</w:t>
                  </w: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2nd offence: Special Detention</w:t>
                  </w: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3rd offence: Information disciplinary hearing, special</w:t>
                  </w: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detention and professional counselling</w:t>
                  </w:r>
                </w:p>
                <w:p w:rsidR="007609D6" w:rsidRDefault="007609D6"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Removal, warning letter and Principal’s detention</w:t>
                  </w:r>
                </w:p>
                <w:p w:rsidR="00A1658F" w:rsidRPr="004F34CE" w:rsidRDefault="00A1658F" w:rsidP="00937BA2">
                  <w:pPr>
                    <w:autoSpaceDE w:val="0"/>
                    <w:autoSpaceDN w:val="0"/>
                    <w:adjustRightInd w:val="0"/>
                    <w:rPr>
                      <w:rFonts w:cstheme="minorHAnsi"/>
                      <w:color w:val="272627"/>
                      <w:sz w:val="18"/>
                      <w:szCs w:val="18"/>
                    </w:rPr>
                  </w:pPr>
                </w:p>
                <w:p w:rsidR="007609D6" w:rsidRDefault="007609D6"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Phone call to parents and detention</w:t>
                  </w:r>
                </w:p>
                <w:p w:rsidR="00A1658F" w:rsidRPr="004F34CE" w:rsidRDefault="00A1658F" w:rsidP="00937BA2">
                  <w:pPr>
                    <w:autoSpaceDE w:val="0"/>
                    <w:autoSpaceDN w:val="0"/>
                    <w:adjustRightInd w:val="0"/>
                    <w:rPr>
                      <w:rFonts w:cstheme="minorHAnsi"/>
                      <w:color w:val="272627"/>
                      <w:sz w:val="18"/>
                      <w:szCs w:val="18"/>
                    </w:rPr>
                  </w:pPr>
                </w:p>
                <w:p w:rsidR="007609D6" w:rsidRDefault="007609D6"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Phone call to parents and Principal’s detention</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Warning letter and detention</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Warning letter and detention</w:t>
                  </w:r>
                </w:p>
                <w:p w:rsidR="00A1658F" w:rsidRDefault="00A1658F" w:rsidP="00937BA2">
                  <w:pPr>
                    <w:autoSpaceDE w:val="0"/>
                    <w:autoSpaceDN w:val="0"/>
                    <w:adjustRightInd w:val="0"/>
                    <w:rPr>
                      <w:rFonts w:cstheme="minorHAnsi"/>
                      <w:color w:val="272627"/>
                      <w:sz w:val="18"/>
                      <w:szCs w:val="18"/>
                    </w:rPr>
                  </w:pPr>
                </w:p>
                <w:p w:rsidR="004F34CE" w:rsidRPr="004F34CE" w:rsidRDefault="004F34CE" w:rsidP="004F34CE">
                  <w:pPr>
                    <w:autoSpaceDE w:val="0"/>
                    <w:autoSpaceDN w:val="0"/>
                    <w:adjustRightInd w:val="0"/>
                    <w:rPr>
                      <w:rFonts w:cstheme="minorHAnsi"/>
                      <w:color w:val="272627"/>
                      <w:sz w:val="18"/>
                      <w:szCs w:val="18"/>
                    </w:rPr>
                  </w:pPr>
                  <w:r w:rsidRPr="004F34CE">
                    <w:rPr>
                      <w:rFonts w:cstheme="minorHAnsi"/>
                      <w:color w:val="272627"/>
                      <w:sz w:val="18"/>
                      <w:szCs w:val="18"/>
                    </w:rPr>
                    <w:t>Phone call to parents and detention</w:t>
                  </w:r>
                </w:p>
                <w:p w:rsidR="004F34CE" w:rsidRDefault="004F34CE" w:rsidP="00937BA2">
                  <w:pPr>
                    <w:autoSpaceDE w:val="0"/>
                    <w:autoSpaceDN w:val="0"/>
                    <w:adjustRightInd w:val="0"/>
                    <w:rPr>
                      <w:rFonts w:cstheme="minorHAnsi"/>
                      <w:color w:val="272627"/>
                      <w:sz w:val="18"/>
                      <w:szCs w:val="18"/>
                    </w:rPr>
                  </w:pPr>
                </w:p>
                <w:p w:rsidR="00937BA2" w:rsidRPr="004F34CE" w:rsidRDefault="00937BA2" w:rsidP="00937BA2">
                  <w:pPr>
                    <w:autoSpaceDE w:val="0"/>
                    <w:autoSpaceDN w:val="0"/>
                    <w:adjustRightInd w:val="0"/>
                    <w:rPr>
                      <w:rFonts w:cstheme="minorHAnsi"/>
                      <w:color w:val="272627"/>
                      <w:sz w:val="18"/>
                      <w:szCs w:val="18"/>
                    </w:rPr>
                  </w:pPr>
                  <w:r>
                    <w:rPr>
                      <w:rFonts w:cstheme="minorHAnsi"/>
                      <w:color w:val="272627"/>
                      <w:sz w:val="18"/>
                      <w:szCs w:val="18"/>
                    </w:rPr>
                    <w:t>Phone call to parents, w</w:t>
                  </w:r>
                  <w:r w:rsidRPr="004F34CE">
                    <w:rPr>
                      <w:rFonts w:cstheme="minorHAnsi"/>
                      <w:color w:val="272627"/>
                      <w:sz w:val="18"/>
                      <w:szCs w:val="18"/>
                    </w:rPr>
                    <w:t>arning letter and detention</w:t>
                  </w:r>
                </w:p>
                <w:p w:rsidR="004F34CE" w:rsidRDefault="004F34CE" w:rsidP="00937BA2">
                  <w:pPr>
                    <w:autoSpaceDE w:val="0"/>
                    <w:autoSpaceDN w:val="0"/>
                    <w:adjustRightInd w:val="0"/>
                    <w:rPr>
                      <w:rFonts w:cstheme="minorHAnsi"/>
                      <w:color w:val="272627"/>
                      <w:sz w:val="18"/>
                      <w:szCs w:val="18"/>
                    </w:rPr>
                  </w:pPr>
                </w:p>
                <w:p w:rsidR="004F34CE" w:rsidRPr="004F34CE" w:rsidRDefault="004F34CE" w:rsidP="004F34CE">
                  <w:pPr>
                    <w:autoSpaceDE w:val="0"/>
                    <w:autoSpaceDN w:val="0"/>
                    <w:adjustRightInd w:val="0"/>
                    <w:rPr>
                      <w:rFonts w:cstheme="minorHAnsi"/>
                      <w:color w:val="272627"/>
                      <w:sz w:val="18"/>
                      <w:szCs w:val="18"/>
                    </w:rPr>
                  </w:pPr>
                  <w:r w:rsidRPr="004F34CE">
                    <w:rPr>
                      <w:rFonts w:cstheme="minorHAnsi"/>
                      <w:color w:val="272627"/>
                      <w:sz w:val="18"/>
                      <w:szCs w:val="18"/>
                    </w:rPr>
                    <w:t>Removal, warning letter and Principal’s detention</w:t>
                  </w:r>
                </w:p>
                <w:p w:rsidR="004F34CE" w:rsidRPr="004F34CE" w:rsidRDefault="004F34CE"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1st offence: Special detention</w:t>
                  </w: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2nd offence: Special detention</w:t>
                  </w: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3rd offence: Formal disciplinary hearing, special</w:t>
                  </w: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detention and professional counselling</w:t>
                  </w: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(All cigarettes and lighters to be confiscated)</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1st offence: Information disciplinary hearing, warning</w:t>
                  </w:r>
                  <w:r w:rsidR="007609D6">
                    <w:rPr>
                      <w:rFonts w:cstheme="minorHAnsi"/>
                      <w:color w:val="272627"/>
                      <w:sz w:val="18"/>
                      <w:szCs w:val="18"/>
                    </w:rPr>
                    <w:t xml:space="preserve"> </w:t>
                  </w:r>
                  <w:r w:rsidRPr="004F34CE">
                    <w:rPr>
                      <w:rFonts w:cstheme="minorHAnsi"/>
                      <w:color w:val="272627"/>
                      <w:sz w:val="18"/>
                      <w:szCs w:val="18"/>
                    </w:rPr>
                    <w:t>letter and special detention</w:t>
                  </w: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2nd offence: Formal disciplinary hearing, warning letter and special detention</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Warning letter and detention</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Information hearing, warning letter</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Phone call to parents and warning letter and detention</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Principal’s detention</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Phone call to parents, warning letter and detention</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Phone call to parents, repairs/payment of damages,</w:t>
                  </w: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warning letter and detention</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BA78E1">
                  <w:pPr>
                    <w:autoSpaceDE w:val="0"/>
                    <w:autoSpaceDN w:val="0"/>
                    <w:adjustRightInd w:val="0"/>
                    <w:rPr>
                      <w:rFonts w:cstheme="minorHAnsi"/>
                      <w:color w:val="272627"/>
                      <w:sz w:val="18"/>
                      <w:szCs w:val="18"/>
                    </w:rPr>
                  </w:pPr>
                  <w:r w:rsidRPr="004F34CE">
                    <w:rPr>
                      <w:rFonts w:cstheme="minorHAnsi"/>
                      <w:color w:val="272627"/>
                      <w:sz w:val="18"/>
                      <w:szCs w:val="18"/>
                    </w:rPr>
                    <w:t>Warning letter and detention</w:t>
                  </w:r>
                </w:p>
              </w:tc>
            </w:tr>
            <w:tr w:rsidR="00A1658F" w:rsidRPr="00ED550F" w:rsidTr="007609D6">
              <w:tc>
                <w:tcPr>
                  <w:tcW w:w="4810" w:type="dxa"/>
                </w:tcPr>
                <w:p w:rsidR="00A1658F" w:rsidRPr="00ED550F" w:rsidRDefault="00A1658F" w:rsidP="00937BA2">
                  <w:pPr>
                    <w:autoSpaceDE w:val="0"/>
                    <w:autoSpaceDN w:val="0"/>
                    <w:adjustRightInd w:val="0"/>
                    <w:rPr>
                      <w:rFonts w:cstheme="minorHAnsi"/>
                      <w:b/>
                    </w:rPr>
                  </w:pPr>
                  <w:r>
                    <w:rPr>
                      <w:rFonts w:cstheme="minorHAnsi"/>
                      <w:b/>
                    </w:rPr>
                    <w:lastRenderedPageBreak/>
                    <w:t xml:space="preserve">Grade 3 </w:t>
                  </w:r>
                  <w:r w:rsidRPr="00ED550F">
                    <w:rPr>
                      <w:rFonts w:cstheme="minorHAnsi"/>
                      <w:b/>
                    </w:rPr>
                    <w:t>Offences</w:t>
                  </w:r>
                </w:p>
              </w:tc>
              <w:tc>
                <w:tcPr>
                  <w:tcW w:w="4810" w:type="dxa"/>
                </w:tcPr>
                <w:p w:rsidR="00A1658F" w:rsidRPr="00ED550F" w:rsidRDefault="00A1658F" w:rsidP="00937BA2">
                  <w:pPr>
                    <w:autoSpaceDE w:val="0"/>
                    <w:autoSpaceDN w:val="0"/>
                    <w:adjustRightInd w:val="0"/>
                    <w:rPr>
                      <w:rFonts w:cstheme="minorHAnsi"/>
                      <w:b/>
                    </w:rPr>
                  </w:pPr>
                  <w:r>
                    <w:rPr>
                      <w:rFonts w:cstheme="minorHAnsi"/>
                      <w:b/>
                    </w:rPr>
                    <w:t>Possible Corrective Action</w:t>
                  </w:r>
                </w:p>
              </w:tc>
            </w:tr>
            <w:tr w:rsidR="00A1658F" w:rsidRPr="00ED550F" w:rsidTr="007609D6">
              <w:tc>
                <w:tcPr>
                  <w:tcW w:w="4810" w:type="dxa"/>
                </w:tcPr>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1. Alcohol – possession at School or on a School outing</w:t>
                  </w:r>
                  <w:r w:rsidR="007609D6">
                    <w:rPr>
                      <w:rFonts w:cstheme="minorHAnsi"/>
                      <w:color w:val="272627"/>
                      <w:sz w:val="18"/>
                      <w:szCs w:val="18"/>
                    </w:rPr>
                    <w:t xml:space="preserve"> </w:t>
                  </w:r>
                  <w:r w:rsidRPr="004F34CE">
                    <w:rPr>
                      <w:rFonts w:cstheme="minorHAnsi"/>
                      <w:color w:val="272627"/>
                      <w:sz w:val="18"/>
                      <w:szCs w:val="18"/>
                    </w:rPr>
                    <w:t>/</w:t>
                  </w:r>
                  <w:r w:rsidR="007609D6">
                    <w:rPr>
                      <w:rFonts w:cstheme="minorHAnsi"/>
                      <w:color w:val="272627"/>
                      <w:sz w:val="18"/>
                      <w:szCs w:val="18"/>
                    </w:rPr>
                    <w:t xml:space="preserve"> </w:t>
                  </w:r>
                  <w:r w:rsidRPr="004F34CE">
                    <w:rPr>
                      <w:rFonts w:cstheme="minorHAnsi"/>
                      <w:color w:val="272627"/>
                      <w:sz w:val="18"/>
                      <w:szCs w:val="18"/>
                    </w:rPr>
                    <w:t>smelling of liquor</w:t>
                  </w:r>
                  <w:r w:rsidR="007609D6">
                    <w:rPr>
                      <w:rFonts w:cstheme="minorHAnsi"/>
                      <w:color w:val="272627"/>
                      <w:sz w:val="18"/>
                      <w:szCs w:val="18"/>
                    </w:rPr>
                    <w:t xml:space="preserve"> </w:t>
                  </w:r>
                  <w:r w:rsidRPr="004F34CE">
                    <w:rPr>
                      <w:rFonts w:cstheme="minorHAnsi"/>
                      <w:color w:val="272627"/>
                      <w:sz w:val="18"/>
                      <w:szCs w:val="18"/>
                    </w:rPr>
                    <w:t>/</w:t>
                  </w:r>
                  <w:r w:rsidR="007609D6">
                    <w:rPr>
                      <w:rFonts w:cstheme="minorHAnsi"/>
                      <w:color w:val="272627"/>
                      <w:sz w:val="18"/>
                      <w:szCs w:val="18"/>
                    </w:rPr>
                    <w:t xml:space="preserve"> </w:t>
                  </w:r>
                  <w:r w:rsidRPr="004F34CE">
                    <w:rPr>
                      <w:rFonts w:cstheme="minorHAnsi"/>
                      <w:color w:val="272627"/>
                      <w:sz w:val="18"/>
                      <w:szCs w:val="18"/>
                    </w:rPr>
                    <w:t>under the influence at School or on School outing</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 xml:space="preserve">2. Assault on a fellow learner (causing bodily harm) </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lastRenderedPageBreak/>
                    <w:t xml:space="preserve">3. Bullying/Intimidation </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4. Cheating/attempted cheating in examination/cycle test/portfolio work</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5. Cheating/attempted cheating in final Grade 12 examination</w:t>
                  </w:r>
                </w:p>
                <w:p w:rsidR="00A1658F" w:rsidRDefault="00A1658F" w:rsidP="00937BA2">
                  <w:pPr>
                    <w:autoSpaceDE w:val="0"/>
                    <w:autoSpaceDN w:val="0"/>
                    <w:adjustRightInd w:val="0"/>
                    <w:rPr>
                      <w:rFonts w:cstheme="minorHAnsi"/>
                      <w:color w:val="272627"/>
                      <w:sz w:val="18"/>
                      <w:szCs w:val="18"/>
                    </w:rPr>
                  </w:pPr>
                </w:p>
                <w:p w:rsidR="007609D6" w:rsidRPr="004F34CE" w:rsidRDefault="007609D6"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6. Possession/distribution of test or examination material prior to test or examination being written</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7. Ongoing disruptive behaviour in classroom</w:t>
                  </w: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(frustrating School’s educational programme)</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8. Disruptive behaviour on School property or on</w:t>
                  </w: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School sponsored fixture/outing/trip/tour</w:t>
                  </w: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(frustrating School’s educational/extracurricular</w:t>
                  </w: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programme)</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9. Engaging in a conspiracy to disrupt the proper</w:t>
                  </w:r>
                  <w:r w:rsidR="007609D6">
                    <w:rPr>
                      <w:rFonts w:cstheme="minorHAnsi"/>
                      <w:color w:val="272627"/>
                      <w:sz w:val="18"/>
                      <w:szCs w:val="18"/>
                    </w:rPr>
                    <w:t xml:space="preserve"> </w:t>
                  </w:r>
                  <w:r w:rsidRPr="004F34CE">
                    <w:rPr>
                      <w:rFonts w:cstheme="minorHAnsi"/>
                      <w:color w:val="272627"/>
                      <w:sz w:val="18"/>
                      <w:szCs w:val="18"/>
                    </w:rPr>
                    <w:t>functioning of School through collective action</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 xml:space="preserve">10. Drugs – consumption not associated with School </w:t>
                  </w:r>
                </w:p>
                <w:p w:rsidR="00A1658F" w:rsidRDefault="00A1658F" w:rsidP="00937BA2">
                  <w:pPr>
                    <w:autoSpaceDE w:val="0"/>
                    <w:autoSpaceDN w:val="0"/>
                    <w:adjustRightInd w:val="0"/>
                    <w:rPr>
                      <w:rFonts w:cstheme="minorHAnsi"/>
                      <w:color w:val="272627"/>
                      <w:sz w:val="18"/>
                      <w:szCs w:val="18"/>
                    </w:rPr>
                  </w:pPr>
                </w:p>
                <w:p w:rsidR="004F34CE" w:rsidRPr="004F34CE" w:rsidRDefault="004F34CE"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11. Gangs – promoting formation forming  of/associating with/furthering activities of School gangs/‘social groups’</w:t>
                  </w:r>
                </w:p>
                <w:p w:rsidR="00A1658F" w:rsidRDefault="00A1658F" w:rsidP="00937BA2">
                  <w:pPr>
                    <w:autoSpaceDE w:val="0"/>
                    <w:autoSpaceDN w:val="0"/>
                    <w:adjustRightInd w:val="0"/>
                    <w:rPr>
                      <w:rFonts w:cstheme="minorHAnsi"/>
                      <w:color w:val="272627"/>
                      <w:sz w:val="18"/>
                      <w:szCs w:val="18"/>
                    </w:rPr>
                  </w:pPr>
                </w:p>
                <w:p w:rsidR="007609D6" w:rsidRPr="004F34CE" w:rsidRDefault="007609D6"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12. Involving/attempting to involve outsiders in disputes between learners</w:t>
                  </w:r>
                </w:p>
                <w:p w:rsidR="00A1658F" w:rsidRPr="004F34CE" w:rsidRDefault="00A1658F" w:rsidP="00937BA2">
                  <w:pPr>
                    <w:autoSpaceDE w:val="0"/>
                    <w:autoSpaceDN w:val="0"/>
                    <w:adjustRightInd w:val="0"/>
                    <w:rPr>
                      <w:rFonts w:cstheme="minorHAnsi"/>
                      <w:color w:val="272627"/>
                      <w:sz w:val="18"/>
                      <w:szCs w:val="18"/>
                    </w:rPr>
                  </w:pPr>
                </w:p>
                <w:p w:rsidR="00813651" w:rsidRPr="004F34CE" w:rsidRDefault="00813651"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 xml:space="preserve">13. Pornography – distribution at School </w:t>
                  </w:r>
                </w:p>
                <w:p w:rsidR="00A1658F" w:rsidRDefault="00A1658F" w:rsidP="00937BA2">
                  <w:pPr>
                    <w:autoSpaceDE w:val="0"/>
                    <w:autoSpaceDN w:val="0"/>
                    <w:adjustRightInd w:val="0"/>
                    <w:rPr>
                      <w:rFonts w:cstheme="minorHAnsi"/>
                      <w:color w:val="272627"/>
                      <w:sz w:val="18"/>
                      <w:szCs w:val="18"/>
                    </w:rPr>
                  </w:pPr>
                </w:p>
                <w:p w:rsidR="004F34CE" w:rsidRPr="004F34CE" w:rsidRDefault="004F34CE"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 xml:space="preserve">14. Public indecency </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 xml:space="preserve">15. Racist conduct that defames a learner/teacher Suspension from class/School. </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 xml:space="preserve">16. Improper suggestions of a sexual nature </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 xml:space="preserve">17. Sexual harassment of teacher/learner </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 xml:space="preserve">18. Threatening to assault/intimidating a teacher </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 xml:space="preserve">19. Verbal abuse of a teacher </w:t>
                  </w:r>
                </w:p>
                <w:p w:rsidR="00A1658F" w:rsidRPr="004F34CE" w:rsidRDefault="00A1658F" w:rsidP="00937BA2">
                  <w:pPr>
                    <w:autoSpaceDE w:val="0"/>
                    <w:autoSpaceDN w:val="0"/>
                    <w:adjustRightInd w:val="0"/>
                    <w:rPr>
                      <w:rFonts w:cstheme="minorHAnsi"/>
                      <w:color w:val="272627"/>
                      <w:sz w:val="18"/>
                      <w:szCs w:val="18"/>
                    </w:rPr>
                  </w:pPr>
                </w:p>
              </w:tc>
              <w:tc>
                <w:tcPr>
                  <w:tcW w:w="4810" w:type="dxa"/>
                </w:tcPr>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lastRenderedPageBreak/>
                    <w:t>Disciplinary hearing, warning letter, community</w:t>
                  </w:r>
                  <w:r w:rsidR="007609D6">
                    <w:rPr>
                      <w:rFonts w:cstheme="minorHAnsi"/>
                      <w:color w:val="272627"/>
                      <w:sz w:val="18"/>
                      <w:szCs w:val="18"/>
                    </w:rPr>
                    <w:t xml:space="preserve"> </w:t>
                  </w:r>
                  <w:r w:rsidRPr="004F34CE">
                    <w:rPr>
                      <w:rFonts w:cstheme="minorHAnsi"/>
                      <w:color w:val="272627"/>
                      <w:sz w:val="18"/>
                      <w:szCs w:val="18"/>
                    </w:rPr>
                    <w:t>service and detention</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Suspension from class/School. Disciplinary hearing,</w:t>
                  </w: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warning letter, community service and detention</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lastRenderedPageBreak/>
                    <w:t xml:space="preserve">3. Bullying/Intimidation </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Nought and warning letter</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Implementation of official provincial procedures</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Disciplinary hearing, nought for test/examination,</w:t>
                  </w:r>
                  <w:r w:rsidR="007609D6">
                    <w:rPr>
                      <w:rFonts w:cstheme="minorHAnsi"/>
                      <w:color w:val="272627"/>
                      <w:sz w:val="18"/>
                      <w:szCs w:val="18"/>
                    </w:rPr>
                    <w:t xml:space="preserve"> </w:t>
                  </w:r>
                  <w:r w:rsidRPr="004F34CE">
                    <w:rPr>
                      <w:rFonts w:cstheme="minorHAnsi"/>
                      <w:color w:val="272627"/>
                      <w:sz w:val="18"/>
                      <w:szCs w:val="18"/>
                    </w:rPr>
                    <w:t>warning letter, community service, detention/official</w:t>
                  </w: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provincial procedures for Grade 12</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Suspension from class/School. Disciplinary hearing, warning letter, community service and detention</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Suspension from class/School. Disciplinary hearing,</w:t>
                  </w:r>
                  <w:r w:rsidR="007609D6">
                    <w:rPr>
                      <w:rFonts w:cstheme="minorHAnsi"/>
                      <w:color w:val="272627"/>
                      <w:sz w:val="18"/>
                      <w:szCs w:val="18"/>
                    </w:rPr>
                    <w:t xml:space="preserve"> </w:t>
                  </w:r>
                  <w:r w:rsidRPr="004F34CE">
                    <w:rPr>
                      <w:rFonts w:cstheme="minorHAnsi"/>
                      <w:color w:val="272627"/>
                      <w:sz w:val="18"/>
                      <w:szCs w:val="18"/>
                    </w:rPr>
                    <w:t>warning letter, community service and detention</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Suspension from class/School. Disciplinary hearing,</w:t>
                  </w:r>
                  <w:r w:rsidR="007609D6">
                    <w:rPr>
                      <w:rFonts w:cstheme="minorHAnsi"/>
                      <w:color w:val="272627"/>
                      <w:sz w:val="18"/>
                      <w:szCs w:val="18"/>
                    </w:rPr>
                    <w:t xml:space="preserve"> </w:t>
                  </w:r>
                  <w:r w:rsidRPr="004F34CE">
                    <w:rPr>
                      <w:rFonts w:cstheme="minorHAnsi"/>
                      <w:color w:val="272627"/>
                      <w:sz w:val="18"/>
                      <w:szCs w:val="18"/>
                    </w:rPr>
                    <w:t>warning letter, community service and detention</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Interview with parents, professional intervention</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Suspension from School. Disciplinary hearing, warning</w:t>
                  </w:r>
                  <w:r w:rsidR="007609D6">
                    <w:rPr>
                      <w:rFonts w:cstheme="minorHAnsi"/>
                      <w:color w:val="272627"/>
                      <w:sz w:val="18"/>
                      <w:szCs w:val="18"/>
                    </w:rPr>
                    <w:t xml:space="preserve"> </w:t>
                  </w:r>
                  <w:r w:rsidRPr="004F34CE">
                    <w:rPr>
                      <w:rFonts w:cstheme="minorHAnsi"/>
                      <w:color w:val="272627"/>
                      <w:sz w:val="18"/>
                      <w:szCs w:val="18"/>
                    </w:rPr>
                    <w:t>letter and detention</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Disciplinary hearing, warning letter, community</w:t>
                  </w: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service and detention</w:t>
                  </w:r>
                </w:p>
                <w:p w:rsidR="00A1658F" w:rsidRDefault="00A1658F" w:rsidP="00937BA2">
                  <w:pPr>
                    <w:autoSpaceDE w:val="0"/>
                    <w:autoSpaceDN w:val="0"/>
                    <w:adjustRightInd w:val="0"/>
                    <w:rPr>
                      <w:rFonts w:cstheme="minorHAnsi"/>
                      <w:color w:val="272627"/>
                      <w:sz w:val="18"/>
                      <w:szCs w:val="18"/>
                    </w:rPr>
                  </w:pPr>
                </w:p>
                <w:p w:rsidR="004F34CE" w:rsidRPr="004F34CE" w:rsidRDefault="004F34CE"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Disciplinary hearing, warning letter, community service</w:t>
                  </w:r>
                  <w:r w:rsidR="00813651" w:rsidRPr="004F34CE">
                    <w:rPr>
                      <w:rFonts w:cstheme="minorHAnsi"/>
                      <w:color w:val="272627"/>
                      <w:sz w:val="18"/>
                      <w:szCs w:val="18"/>
                    </w:rPr>
                    <w:t xml:space="preserve"> </w:t>
                  </w:r>
                  <w:r w:rsidRPr="004F34CE">
                    <w:rPr>
                      <w:rFonts w:cstheme="minorHAnsi"/>
                      <w:color w:val="272627"/>
                      <w:sz w:val="18"/>
                      <w:szCs w:val="18"/>
                    </w:rPr>
                    <w:t>and detention</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Disciplinary hearing, warning letter, community service and detention</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Disciplinary hearing, warning letter, community service and detention</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Disciplinary hearing, warning letter, community service and detention</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Suspension from School. Disciplinary hearing, warning letter, community service and detention</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Suspension from School. Disciplinary hearing, warning letter, community service and detention or expulsion</w:t>
                  </w:r>
                </w:p>
                <w:p w:rsidR="00A1658F" w:rsidRDefault="00A1658F" w:rsidP="00937BA2">
                  <w:pPr>
                    <w:autoSpaceDE w:val="0"/>
                    <w:autoSpaceDN w:val="0"/>
                    <w:adjustRightInd w:val="0"/>
                    <w:rPr>
                      <w:rFonts w:cstheme="minorHAnsi"/>
                      <w:color w:val="272627"/>
                      <w:sz w:val="18"/>
                      <w:szCs w:val="18"/>
                    </w:rPr>
                  </w:pPr>
                </w:p>
                <w:p w:rsidR="004F34CE" w:rsidRPr="004F34CE" w:rsidRDefault="004F34CE" w:rsidP="004F34CE">
                  <w:pPr>
                    <w:autoSpaceDE w:val="0"/>
                    <w:autoSpaceDN w:val="0"/>
                    <w:adjustRightInd w:val="0"/>
                    <w:rPr>
                      <w:rFonts w:cstheme="minorHAnsi"/>
                      <w:color w:val="272627"/>
                      <w:sz w:val="18"/>
                      <w:szCs w:val="18"/>
                    </w:rPr>
                  </w:pPr>
                  <w:r w:rsidRPr="004F34CE">
                    <w:rPr>
                      <w:rFonts w:cstheme="minorHAnsi"/>
                      <w:color w:val="272627"/>
                      <w:sz w:val="18"/>
                      <w:szCs w:val="18"/>
                    </w:rPr>
                    <w:t>Suspension from School. Disciplinary hearing, warning letter, community service and detention or expulsion</w:t>
                  </w:r>
                </w:p>
                <w:p w:rsidR="004F34CE" w:rsidRPr="004F34CE" w:rsidRDefault="004F34CE" w:rsidP="00937BA2">
                  <w:pPr>
                    <w:autoSpaceDE w:val="0"/>
                    <w:autoSpaceDN w:val="0"/>
                    <w:adjustRightInd w:val="0"/>
                    <w:rPr>
                      <w:rFonts w:cstheme="minorHAnsi"/>
                      <w:color w:val="272627"/>
                      <w:sz w:val="18"/>
                      <w:szCs w:val="18"/>
                    </w:rPr>
                  </w:pPr>
                </w:p>
              </w:tc>
            </w:tr>
            <w:tr w:rsidR="00A1658F" w:rsidRPr="00ED550F" w:rsidTr="007609D6">
              <w:tc>
                <w:tcPr>
                  <w:tcW w:w="4810" w:type="dxa"/>
                </w:tcPr>
                <w:p w:rsidR="00A1658F" w:rsidRPr="00ED550F" w:rsidRDefault="00A1658F" w:rsidP="00937BA2">
                  <w:pPr>
                    <w:autoSpaceDE w:val="0"/>
                    <w:autoSpaceDN w:val="0"/>
                    <w:adjustRightInd w:val="0"/>
                    <w:rPr>
                      <w:rFonts w:cstheme="minorHAnsi"/>
                      <w:b/>
                    </w:rPr>
                  </w:pPr>
                  <w:r>
                    <w:rPr>
                      <w:rFonts w:cstheme="minorHAnsi"/>
                      <w:b/>
                    </w:rPr>
                    <w:lastRenderedPageBreak/>
                    <w:t>Grade 4</w:t>
                  </w:r>
                  <w:r w:rsidRPr="00ED550F">
                    <w:rPr>
                      <w:rFonts w:cstheme="minorHAnsi"/>
                      <w:b/>
                    </w:rPr>
                    <w:t xml:space="preserve"> Offences</w:t>
                  </w:r>
                </w:p>
              </w:tc>
              <w:tc>
                <w:tcPr>
                  <w:tcW w:w="4810" w:type="dxa"/>
                </w:tcPr>
                <w:p w:rsidR="00A1658F" w:rsidRPr="00ED550F" w:rsidRDefault="00A1658F" w:rsidP="00937BA2">
                  <w:pPr>
                    <w:autoSpaceDE w:val="0"/>
                    <w:autoSpaceDN w:val="0"/>
                    <w:adjustRightInd w:val="0"/>
                    <w:rPr>
                      <w:rFonts w:cstheme="minorHAnsi"/>
                      <w:b/>
                    </w:rPr>
                  </w:pPr>
                  <w:r>
                    <w:rPr>
                      <w:rFonts w:cstheme="minorHAnsi"/>
                      <w:b/>
                    </w:rPr>
                    <w:t>Possible Corrective Action</w:t>
                  </w:r>
                </w:p>
              </w:tc>
            </w:tr>
            <w:tr w:rsidR="00A1658F" w:rsidRPr="00ED550F" w:rsidTr="007609D6">
              <w:tc>
                <w:tcPr>
                  <w:tcW w:w="4810" w:type="dxa"/>
                </w:tcPr>
                <w:p w:rsidR="00A1658F" w:rsidRPr="004F34CE" w:rsidRDefault="00A1658F" w:rsidP="00A1658F">
                  <w:pPr>
                    <w:pStyle w:val="ListParagraph"/>
                    <w:numPr>
                      <w:ilvl w:val="0"/>
                      <w:numId w:val="24"/>
                    </w:numPr>
                    <w:autoSpaceDE w:val="0"/>
                    <w:autoSpaceDN w:val="0"/>
                    <w:adjustRightInd w:val="0"/>
                    <w:ind w:left="284" w:hanging="284"/>
                    <w:rPr>
                      <w:rFonts w:cstheme="minorHAnsi"/>
                      <w:color w:val="272627"/>
                      <w:sz w:val="18"/>
                      <w:szCs w:val="18"/>
                    </w:rPr>
                  </w:pPr>
                  <w:r w:rsidRPr="004F34CE">
                    <w:rPr>
                      <w:rFonts w:cstheme="minorHAnsi"/>
                      <w:color w:val="272627"/>
                      <w:sz w:val="18"/>
                      <w:szCs w:val="18"/>
                    </w:rPr>
                    <w:t xml:space="preserve">Alcohol – drinking/drunk at School or on School or on School outing </w:t>
                  </w:r>
                </w:p>
                <w:p w:rsidR="00A1658F" w:rsidRPr="004F34CE" w:rsidRDefault="00A1658F" w:rsidP="00937BA2">
                  <w:pPr>
                    <w:autoSpaceDE w:val="0"/>
                    <w:autoSpaceDN w:val="0"/>
                    <w:adjustRightInd w:val="0"/>
                    <w:ind w:left="36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 xml:space="preserve">2. Alcohol – drinking in public </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 xml:space="preserve">3. Assault on a learner causing serious bodily harm </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 xml:space="preserve">4. Assault on a teacher </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lastRenderedPageBreak/>
                    <w:t>5. Bribery/attempted bribery of any person respect of any test/examination material</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6 Dangerous weapon or object, e.g. knife –</w:t>
                  </w: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possession at School</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 xml:space="preserve">7. Dangerous weapon or object, e.g. firearm – possession at School/on School outing </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8. Drugs/illegal substances – possession at School/on School outing</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9. Drugs/illegal substances – consumption/under the influence at School/on School property</w:t>
                  </w:r>
                </w:p>
                <w:p w:rsidR="00813651" w:rsidRPr="004F34CE" w:rsidRDefault="00813651"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10. Drugs/illegal substances – dealing (‘pushing’) at</w:t>
                  </w:r>
                  <w:r w:rsidR="007609D6">
                    <w:rPr>
                      <w:rFonts w:cstheme="minorHAnsi"/>
                      <w:color w:val="272627"/>
                      <w:sz w:val="18"/>
                      <w:szCs w:val="18"/>
                    </w:rPr>
                    <w:t xml:space="preserve"> </w:t>
                  </w:r>
                  <w:r w:rsidRPr="004F34CE">
                    <w:rPr>
                      <w:rFonts w:cstheme="minorHAnsi"/>
                      <w:color w:val="272627"/>
                      <w:sz w:val="18"/>
                      <w:szCs w:val="18"/>
                    </w:rPr>
                    <w:t>School</w:t>
                  </w:r>
                  <w:r w:rsidR="007609D6">
                    <w:rPr>
                      <w:rFonts w:cstheme="minorHAnsi"/>
                      <w:color w:val="272627"/>
                      <w:sz w:val="18"/>
                      <w:szCs w:val="18"/>
                    </w:rPr>
                    <w:t xml:space="preserve"> </w:t>
                  </w:r>
                  <w:r w:rsidRPr="004F34CE">
                    <w:rPr>
                      <w:rFonts w:cstheme="minorHAnsi"/>
                      <w:color w:val="272627"/>
                      <w:sz w:val="18"/>
                      <w:szCs w:val="18"/>
                    </w:rPr>
                    <w:t>/</w:t>
                  </w:r>
                  <w:r w:rsidR="007609D6">
                    <w:rPr>
                      <w:rFonts w:cstheme="minorHAnsi"/>
                      <w:color w:val="272627"/>
                      <w:sz w:val="18"/>
                      <w:szCs w:val="18"/>
                    </w:rPr>
                    <w:t xml:space="preserve"> </w:t>
                  </w:r>
                  <w:r w:rsidRPr="004F34CE">
                    <w:rPr>
                      <w:rFonts w:cstheme="minorHAnsi"/>
                      <w:color w:val="272627"/>
                      <w:sz w:val="18"/>
                      <w:szCs w:val="18"/>
                    </w:rPr>
                    <w:t>on School outing</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11. Forgery of any document or signature to the potential/actual prejudice of the School</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 xml:space="preserve">12. Fraud (financial) </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 xml:space="preserve">13. Hostage-taking </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14. Satanic practices that damage property or cause harm to people or any other living creatures.</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 xml:space="preserve">15. Sexual assault/rape </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16. Theft/dishonest conduct to the prejudice of</w:t>
                  </w: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another person</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17. Trading in test/examination material for personal monetary gain</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18. Vandalism – malicious damage to School/teacher’s property</w:t>
                  </w:r>
                </w:p>
                <w:p w:rsidR="00A1658F" w:rsidRPr="004F34CE" w:rsidRDefault="00A1658F" w:rsidP="00937BA2">
                  <w:pPr>
                    <w:autoSpaceDE w:val="0"/>
                    <w:autoSpaceDN w:val="0"/>
                    <w:adjustRightInd w:val="0"/>
                    <w:rPr>
                      <w:rFonts w:cstheme="minorHAnsi"/>
                      <w:color w:val="272627"/>
                      <w:sz w:val="18"/>
                      <w:szCs w:val="18"/>
                    </w:rPr>
                  </w:pPr>
                </w:p>
              </w:tc>
              <w:tc>
                <w:tcPr>
                  <w:tcW w:w="4810" w:type="dxa"/>
                </w:tcPr>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lastRenderedPageBreak/>
                    <w:t>Suspension from School. Disciplinary hearing, warning letter, community service and detention/expulsion</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Suspension from School. Disciplinary hearing, warning letter, community service and detention/expulsion</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Suspension from School. Disciplinary hearing and</w:t>
                  </w:r>
                  <w:r w:rsidR="00813651" w:rsidRPr="004F34CE">
                    <w:rPr>
                      <w:rFonts w:cstheme="minorHAnsi"/>
                      <w:color w:val="272627"/>
                      <w:sz w:val="18"/>
                      <w:szCs w:val="18"/>
                    </w:rPr>
                    <w:t xml:space="preserve"> e</w:t>
                  </w:r>
                  <w:r w:rsidRPr="004F34CE">
                    <w:rPr>
                      <w:rFonts w:cstheme="minorHAnsi"/>
                      <w:color w:val="272627"/>
                      <w:sz w:val="18"/>
                      <w:szCs w:val="18"/>
                    </w:rPr>
                    <w:t>xpulsion</w:t>
                  </w:r>
                </w:p>
                <w:p w:rsidR="00A1658F"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Suspension from School. Disciplinary hearing and expulsion</w:t>
                  </w:r>
                </w:p>
                <w:p w:rsidR="00A1658F"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lastRenderedPageBreak/>
                    <w:t>Disciplinary hearing, warning letter, community service</w:t>
                  </w:r>
                  <w:r w:rsidR="00813651" w:rsidRPr="004F34CE">
                    <w:rPr>
                      <w:rFonts w:cstheme="minorHAnsi"/>
                      <w:color w:val="272627"/>
                      <w:sz w:val="18"/>
                      <w:szCs w:val="18"/>
                    </w:rPr>
                    <w:t xml:space="preserve"> </w:t>
                  </w:r>
                  <w:r w:rsidRPr="004F34CE">
                    <w:rPr>
                      <w:rFonts w:cstheme="minorHAnsi"/>
                      <w:color w:val="272627"/>
                      <w:sz w:val="18"/>
                      <w:szCs w:val="18"/>
                    </w:rPr>
                    <w:t>and detention/expulsion</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Suspension from School. Disciplinary hearing,</w:t>
                  </w: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appropriate punishment, e.g. community service,</w:t>
                  </w: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detention/expulsion</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7. Dangerous weapon or object, e.g. firearm –</w:t>
                  </w: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possession at School/on School outing</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Suspension from School. Disciplinary hearing, warning letter, community service and detention</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Suspension from School. Disciplinary hearing, warning letter,</w:t>
                  </w:r>
                  <w:r w:rsidR="00813651" w:rsidRPr="004F34CE">
                    <w:rPr>
                      <w:rFonts w:cstheme="minorHAnsi"/>
                      <w:color w:val="272627"/>
                      <w:sz w:val="18"/>
                      <w:szCs w:val="18"/>
                    </w:rPr>
                    <w:t xml:space="preserve"> </w:t>
                  </w:r>
                  <w:r w:rsidRPr="004F34CE">
                    <w:rPr>
                      <w:rFonts w:cstheme="minorHAnsi"/>
                      <w:color w:val="272627"/>
                      <w:sz w:val="18"/>
                      <w:szCs w:val="18"/>
                    </w:rPr>
                    <w:t>community service, detention and professional counselling</w:t>
                  </w:r>
                </w:p>
                <w:p w:rsidR="00A1658F" w:rsidRPr="004F34CE" w:rsidRDefault="00A1658F" w:rsidP="00937BA2">
                  <w:pPr>
                    <w:autoSpaceDE w:val="0"/>
                    <w:autoSpaceDN w:val="0"/>
                    <w:adjustRightInd w:val="0"/>
                    <w:rPr>
                      <w:rFonts w:cstheme="minorHAnsi"/>
                      <w:color w:val="272627"/>
                      <w:sz w:val="18"/>
                      <w:szCs w:val="18"/>
                    </w:rPr>
                  </w:pPr>
                </w:p>
                <w:p w:rsidR="00813651" w:rsidRPr="004F34CE" w:rsidRDefault="00813651"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Suspension from School. Disciplinary hearing and expulsion</w:t>
                  </w:r>
                </w:p>
                <w:p w:rsidR="00A1658F" w:rsidRDefault="00A1658F" w:rsidP="00937BA2">
                  <w:pPr>
                    <w:autoSpaceDE w:val="0"/>
                    <w:autoSpaceDN w:val="0"/>
                    <w:adjustRightInd w:val="0"/>
                    <w:rPr>
                      <w:rFonts w:cstheme="minorHAnsi"/>
                      <w:color w:val="272627"/>
                      <w:sz w:val="18"/>
                      <w:szCs w:val="18"/>
                    </w:rPr>
                  </w:pPr>
                </w:p>
                <w:p w:rsidR="004F34CE" w:rsidRPr="004F34CE" w:rsidRDefault="004F34CE"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Suspension from School. Disciplinary hearing, warning</w:t>
                  </w:r>
                  <w:r w:rsidR="00813651" w:rsidRPr="004F34CE">
                    <w:rPr>
                      <w:rFonts w:cstheme="minorHAnsi"/>
                      <w:color w:val="272627"/>
                      <w:sz w:val="18"/>
                      <w:szCs w:val="18"/>
                    </w:rPr>
                    <w:t xml:space="preserve"> </w:t>
                  </w:r>
                  <w:r w:rsidRPr="004F34CE">
                    <w:rPr>
                      <w:rFonts w:cstheme="minorHAnsi"/>
                      <w:color w:val="272627"/>
                      <w:sz w:val="18"/>
                      <w:szCs w:val="18"/>
                    </w:rPr>
                    <w:t>letter, community service and detention/expulsion</w:t>
                  </w:r>
                </w:p>
                <w:p w:rsidR="00A1658F" w:rsidRDefault="00A1658F" w:rsidP="00937BA2">
                  <w:pPr>
                    <w:autoSpaceDE w:val="0"/>
                    <w:autoSpaceDN w:val="0"/>
                    <w:adjustRightInd w:val="0"/>
                    <w:rPr>
                      <w:rFonts w:cstheme="minorHAnsi"/>
                      <w:color w:val="272627"/>
                      <w:sz w:val="18"/>
                      <w:szCs w:val="18"/>
                    </w:rPr>
                  </w:pPr>
                </w:p>
                <w:p w:rsidR="004F34CE" w:rsidRPr="004F34CE" w:rsidRDefault="004F34CE"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Suspension from School. Disciplinary hearing,</w:t>
                  </w:r>
                  <w:r w:rsidR="007609D6">
                    <w:rPr>
                      <w:rFonts w:cstheme="minorHAnsi"/>
                      <w:color w:val="272627"/>
                      <w:sz w:val="18"/>
                      <w:szCs w:val="18"/>
                    </w:rPr>
                    <w:t xml:space="preserve"> </w:t>
                  </w:r>
                  <w:r w:rsidRPr="004F34CE">
                    <w:rPr>
                      <w:rFonts w:cstheme="minorHAnsi"/>
                      <w:color w:val="272627"/>
                      <w:sz w:val="18"/>
                      <w:szCs w:val="18"/>
                    </w:rPr>
                    <w:t>compensation, warning letter, community service and detention/expulsion</w:t>
                  </w:r>
                </w:p>
                <w:p w:rsidR="00A1658F" w:rsidRDefault="00A1658F" w:rsidP="00937BA2">
                  <w:pPr>
                    <w:autoSpaceDE w:val="0"/>
                    <w:autoSpaceDN w:val="0"/>
                    <w:adjustRightInd w:val="0"/>
                    <w:rPr>
                      <w:rFonts w:cstheme="minorHAnsi"/>
                      <w:color w:val="272627"/>
                      <w:sz w:val="18"/>
                      <w:szCs w:val="18"/>
                    </w:rPr>
                  </w:pPr>
                </w:p>
                <w:p w:rsidR="007609D6" w:rsidRPr="004F34CE" w:rsidRDefault="007609D6"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Disciplinary hearing and expulsion</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Suspension from School. Disciplinary hearing, warning letter, community service, detention and professional counselling/expulsion</w:t>
                  </w:r>
                </w:p>
                <w:p w:rsidR="00A1658F" w:rsidRPr="004F34CE"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Suspension from School. Disciplinary hearing and expulsion</w:t>
                  </w:r>
                </w:p>
                <w:p w:rsidR="00A1658F" w:rsidRDefault="00A1658F" w:rsidP="00937BA2">
                  <w:pPr>
                    <w:autoSpaceDE w:val="0"/>
                    <w:autoSpaceDN w:val="0"/>
                    <w:adjustRightInd w:val="0"/>
                    <w:rPr>
                      <w:rFonts w:cstheme="minorHAnsi"/>
                      <w:color w:val="272627"/>
                      <w:sz w:val="18"/>
                      <w:szCs w:val="18"/>
                    </w:rPr>
                  </w:pPr>
                </w:p>
                <w:p w:rsidR="004F34CE" w:rsidRPr="004F34CE" w:rsidRDefault="004F34CE" w:rsidP="00937BA2">
                  <w:pPr>
                    <w:autoSpaceDE w:val="0"/>
                    <w:autoSpaceDN w:val="0"/>
                    <w:adjustRightInd w:val="0"/>
                    <w:rPr>
                      <w:rFonts w:cstheme="minorHAnsi"/>
                      <w:color w:val="272627"/>
                      <w:sz w:val="18"/>
                      <w:szCs w:val="18"/>
                    </w:rPr>
                  </w:pPr>
                </w:p>
                <w:p w:rsidR="00A1658F" w:rsidRPr="004F34CE" w:rsidRDefault="00A1658F" w:rsidP="007609D6">
                  <w:pPr>
                    <w:autoSpaceDE w:val="0"/>
                    <w:autoSpaceDN w:val="0"/>
                    <w:adjustRightInd w:val="0"/>
                    <w:rPr>
                      <w:rFonts w:cstheme="minorHAnsi"/>
                      <w:color w:val="272627"/>
                      <w:sz w:val="18"/>
                      <w:szCs w:val="18"/>
                    </w:rPr>
                  </w:pPr>
                  <w:r w:rsidRPr="004F34CE">
                    <w:rPr>
                      <w:rFonts w:cstheme="minorHAnsi"/>
                      <w:color w:val="272627"/>
                      <w:sz w:val="18"/>
                      <w:szCs w:val="18"/>
                    </w:rPr>
                    <w:t>Disciplinary hearing, replacement of stolen articles,</w:t>
                  </w:r>
                  <w:r w:rsidR="007609D6">
                    <w:rPr>
                      <w:rFonts w:cstheme="minorHAnsi"/>
                      <w:color w:val="272627"/>
                      <w:sz w:val="18"/>
                      <w:szCs w:val="18"/>
                    </w:rPr>
                    <w:t xml:space="preserve"> </w:t>
                  </w:r>
                  <w:r w:rsidRPr="004F34CE">
                    <w:rPr>
                      <w:rFonts w:cstheme="minorHAnsi"/>
                      <w:color w:val="272627"/>
                      <w:sz w:val="18"/>
                      <w:szCs w:val="18"/>
                    </w:rPr>
                    <w:t>warning letter, community service and detention/expulsion</w:t>
                  </w:r>
                </w:p>
                <w:p w:rsidR="00A1658F" w:rsidRDefault="00A1658F" w:rsidP="00937BA2">
                  <w:pPr>
                    <w:autoSpaceDE w:val="0"/>
                    <w:autoSpaceDN w:val="0"/>
                    <w:adjustRightInd w:val="0"/>
                    <w:rPr>
                      <w:rFonts w:cstheme="minorHAnsi"/>
                      <w:color w:val="272627"/>
                      <w:sz w:val="18"/>
                      <w:szCs w:val="18"/>
                    </w:rPr>
                  </w:pPr>
                </w:p>
                <w:p w:rsidR="00A1658F" w:rsidRPr="004F34CE" w:rsidRDefault="00A1658F" w:rsidP="00937BA2">
                  <w:pPr>
                    <w:autoSpaceDE w:val="0"/>
                    <w:autoSpaceDN w:val="0"/>
                    <w:adjustRightInd w:val="0"/>
                    <w:rPr>
                      <w:rFonts w:cstheme="minorHAnsi"/>
                      <w:color w:val="272627"/>
                      <w:sz w:val="18"/>
                      <w:szCs w:val="18"/>
                    </w:rPr>
                  </w:pPr>
                  <w:r w:rsidRPr="004F34CE">
                    <w:rPr>
                      <w:rFonts w:cstheme="minorHAnsi"/>
                      <w:color w:val="272627"/>
                      <w:sz w:val="18"/>
                      <w:szCs w:val="18"/>
                    </w:rPr>
                    <w:t>Disciplinary hearing, warning letter, community service, detention/expulsion</w:t>
                  </w:r>
                </w:p>
                <w:p w:rsidR="00A1658F" w:rsidRDefault="00A1658F" w:rsidP="00937BA2">
                  <w:pPr>
                    <w:autoSpaceDE w:val="0"/>
                    <w:autoSpaceDN w:val="0"/>
                    <w:adjustRightInd w:val="0"/>
                    <w:rPr>
                      <w:rFonts w:cstheme="minorHAnsi"/>
                      <w:color w:val="272627"/>
                      <w:sz w:val="18"/>
                      <w:szCs w:val="18"/>
                    </w:rPr>
                  </w:pPr>
                </w:p>
                <w:p w:rsidR="00A1658F" w:rsidRPr="004F34CE" w:rsidRDefault="00A1658F" w:rsidP="007609D6">
                  <w:pPr>
                    <w:autoSpaceDE w:val="0"/>
                    <w:autoSpaceDN w:val="0"/>
                    <w:adjustRightInd w:val="0"/>
                    <w:rPr>
                      <w:rFonts w:cstheme="minorHAnsi"/>
                      <w:color w:val="272627"/>
                      <w:sz w:val="18"/>
                      <w:szCs w:val="18"/>
                    </w:rPr>
                  </w:pPr>
                  <w:r w:rsidRPr="004F34CE">
                    <w:rPr>
                      <w:rFonts w:cstheme="minorHAnsi"/>
                      <w:color w:val="272627"/>
                      <w:sz w:val="18"/>
                      <w:szCs w:val="18"/>
                    </w:rPr>
                    <w:t>Disciplinary hearing, repair damage, warning letter,</w:t>
                  </w:r>
                  <w:r w:rsidR="007609D6">
                    <w:rPr>
                      <w:rFonts w:cstheme="minorHAnsi"/>
                      <w:color w:val="272627"/>
                      <w:sz w:val="18"/>
                      <w:szCs w:val="18"/>
                    </w:rPr>
                    <w:t xml:space="preserve"> </w:t>
                  </w:r>
                  <w:r w:rsidRPr="004F34CE">
                    <w:rPr>
                      <w:rFonts w:cstheme="minorHAnsi"/>
                      <w:color w:val="272627"/>
                      <w:sz w:val="18"/>
                      <w:szCs w:val="18"/>
                    </w:rPr>
                    <w:t>community service and detention/expulsion</w:t>
                  </w:r>
                </w:p>
              </w:tc>
            </w:tr>
          </w:tbl>
          <w:p w:rsidR="00214DE8" w:rsidRPr="000C1E64" w:rsidRDefault="00214DE8" w:rsidP="00214DE8">
            <w:pPr>
              <w:spacing w:after="0" w:line="240" w:lineRule="auto"/>
              <w:rPr>
                <w:rFonts w:eastAsia="Times New Roman" w:cstheme="minorHAnsi"/>
                <w:sz w:val="20"/>
                <w:szCs w:val="20"/>
                <w:lang w:eastAsia="en-ZA"/>
              </w:rPr>
            </w:pPr>
          </w:p>
        </w:tc>
      </w:tr>
    </w:tbl>
    <w:p w:rsidR="00214DE8" w:rsidRPr="000C1E64" w:rsidRDefault="00214DE8" w:rsidP="00214DE8">
      <w:pPr>
        <w:spacing w:after="0" w:line="240" w:lineRule="auto"/>
        <w:rPr>
          <w:rFonts w:eastAsia="Times New Roman" w:cstheme="minorHAnsi"/>
          <w:vanish/>
          <w:sz w:val="20"/>
          <w:szCs w:val="20"/>
          <w:lang w:eastAsia="en-ZA"/>
        </w:rPr>
      </w:pPr>
    </w:p>
    <w:p w:rsidR="007609D6" w:rsidRDefault="007609D6">
      <w:pPr>
        <w:rPr>
          <w:rFonts w:ascii="Arial" w:eastAsia="Times New Roman" w:hAnsi="Arial" w:cs="Arial"/>
          <w:sz w:val="20"/>
          <w:szCs w:val="20"/>
          <w:lang w:eastAsia="en-ZA"/>
        </w:rPr>
      </w:pPr>
      <w:r>
        <w:rPr>
          <w:rFonts w:ascii="Arial" w:eastAsia="Times New Roman" w:hAnsi="Arial" w:cs="Arial"/>
          <w:sz w:val="20"/>
          <w:szCs w:val="20"/>
          <w:lang w:eastAsia="en-ZA"/>
        </w:rPr>
        <w:br w:type="page"/>
      </w:r>
    </w:p>
    <w:p w:rsidR="007609D6" w:rsidRPr="000C1E64" w:rsidRDefault="007609D6" w:rsidP="007609D6">
      <w:pPr>
        <w:pStyle w:val="Heading1"/>
        <w:rPr>
          <w:lang w:eastAsia="en-ZA"/>
        </w:rPr>
      </w:pPr>
      <w:r w:rsidRPr="000C1E64">
        <w:rPr>
          <w:lang w:eastAsia="en-ZA"/>
        </w:rPr>
        <w:lastRenderedPageBreak/>
        <w:t>Annexure C:</w:t>
      </w:r>
    </w:p>
    <w:p w:rsidR="007609D6" w:rsidRDefault="007609D6" w:rsidP="007609D6">
      <w:pPr>
        <w:autoSpaceDE w:val="0"/>
        <w:autoSpaceDN w:val="0"/>
        <w:adjustRightInd w:val="0"/>
        <w:spacing w:after="0" w:line="240" w:lineRule="auto"/>
        <w:rPr>
          <w:rFonts w:eastAsia="Times New Roman" w:cstheme="minorHAnsi"/>
          <w:sz w:val="20"/>
          <w:szCs w:val="20"/>
          <w:lang w:eastAsia="en-ZA"/>
        </w:rPr>
      </w:pPr>
    </w:p>
    <w:p w:rsidR="007609D6" w:rsidRDefault="007609D6" w:rsidP="007609D6">
      <w:pPr>
        <w:autoSpaceDE w:val="0"/>
        <w:autoSpaceDN w:val="0"/>
        <w:adjustRightInd w:val="0"/>
        <w:spacing w:after="0" w:line="240" w:lineRule="auto"/>
        <w:rPr>
          <w:rFonts w:ascii="FranklinGothic-Book" w:hAnsi="FranklinGothic-Book" w:cs="FranklinGothic-Book"/>
          <w:color w:val="272627"/>
          <w:sz w:val="20"/>
          <w:szCs w:val="20"/>
        </w:rPr>
      </w:pPr>
      <w:r>
        <w:rPr>
          <w:rFonts w:ascii="FranklinGothic-Book" w:hAnsi="FranklinGothic-Book" w:cs="FranklinGothic-Book"/>
          <w:color w:val="272627"/>
          <w:sz w:val="20"/>
          <w:szCs w:val="20"/>
        </w:rPr>
        <w:t>School: …………………......................................………………….</w:t>
      </w:r>
    </w:p>
    <w:p w:rsidR="007609D6" w:rsidRDefault="007609D6" w:rsidP="007609D6">
      <w:pPr>
        <w:autoSpaceDE w:val="0"/>
        <w:autoSpaceDN w:val="0"/>
        <w:adjustRightInd w:val="0"/>
        <w:spacing w:after="0" w:line="240" w:lineRule="auto"/>
        <w:rPr>
          <w:rFonts w:ascii="FranklinGothic-Book" w:hAnsi="FranklinGothic-Book" w:cs="FranklinGothic-Book"/>
          <w:color w:val="272627"/>
          <w:sz w:val="20"/>
          <w:szCs w:val="20"/>
        </w:rPr>
      </w:pPr>
    </w:p>
    <w:p w:rsidR="007609D6" w:rsidRDefault="007609D6" w:rsidP="007609D6">
      <w:pPr>
        <w:autoSpaceDE w:val="0"/>
        <w:autoSpaceDN w:val="0"/>
        <w:adjustRightInd w:val="0"/>
        <w:spacing w:after="0" w:line="240" w:lineRule="auto"/>
        <w:jc w:val="center"/>
        <w:rPr>
          <w:rFonts w:ascii="FranklinGothic-Book" w:hAnsi="FranklinGothic-Book" w:cs="FranklinGothic-Book"/>
          <w:b/>
          <w:sz w:val="24"/>
          <w:szCs w:val="24"/>
        </w:rPr>
      </w:pPr>
      <w:r w:rsidRPr="00E05488">
        <w:rPr>
          <w:rFonts w:ascii="FranklinGothic-Book" w:hAnsi="FranklinGothic-Book" w:cs="FranklinGothic-Book"/>
          <w:b/>
          <w:sz w:val="24"/>
          <w:szCs w:val="24"/>
        </w:rPr>
        <w:t>Written Warning</w:t>
      </w:r>
    </w:p>
    <w:p w:rsidR="00E05488" w:rsidRPr="00E05488" w:rsidRDefault="00E05488" w:rsidP="007609D6">
      <w:pPr>
        <w:autoSpaceDE w:val="0"/>
        <w:autoSpaceDN w:val="0"/>
        <w:adjustRightInd w:val="0"/>
        <w:spacing w:after="0" w:line="240" w:lineRule="auto"/>
        <w:jc w:val="center"/>
        <w:rPr>
          <w:rFonts w:ascii="FranklinGothic-Book" w:hAnsi="FranklinGothic-Book" w:cs="FranklinGothic-Book"/>
          <w:b/>
          <w:sz w:val="24"/>
          <w:szCs w:val="24"/>
        </w:rPr>
      </w:pPr>
    </w:p>
    <w:p w:rsidR="007609D6" w:rsidRDefault="00E05488" w:rsidP="007609D6">
      <w:pPr>
        <w:autoSpaceDE w:val="0"/>
        <w:autoSpaceDN w:val="0"/>
        <w:adjustRightInd w:val="0"/>
        <w:spacing w:after="0" w:line="240" w:lineRule="auto"/>
        <w:rPr>
          <w:rFonts w:ascii="FranklinGothic-Book" w:hAnsi="FranklinGothic-Book" w:cs="FranklinGothic-Book"/>
          <w:color w:val="272627"/>
          <w:sz w:val="20"/>
          <w:szCs w:val="20"/>
        </w:rPr>
      </w:pPr>
      <w:r>
        <w:rPr>
          <w:rFonts w:ascii="FranklinGothic-Book" w:hAnsi="FranklinGothic-Book" w:cs="FranklinGothic-Book"/>
          <w:color w:val="272627"/>
          <w:sz w:val="20"/>
          <w:szCs w:val="20"/>
        </w:rPr>
        <w:t xml:space="preserve">Name of learner: </w:t>
      </w:r>
      <w:r w:rsidR="007609D6">
        <w:rPr>
          <w:rFonts w:ascii="FranklinGothic-Book" w:hAnsi="FranklinGothic-Book" w:cs="FranklinGothic-Book"/>
          <w:color w:val="272627"/>
          <w:sz w:val="20"/>
          <w:szCs w:val="20"/>
        </w:rPr>
        <w:t>................................</w:t>
      </w:r>
      <w:r>
        <w:rPr>
          <w:rFonts w:ascii="FranklinGothic-Book" w:hAnsi="FranklinGothic-Book" w:cs="FranklinGothic-Book"/>
          <w:color w:val="272627"/>
          <w:sz w:val="20"/>
          <w:szCs w:val="20"/>
        </w:rPr>
        <w:t>...</w:t>
      </w:r>
      <w:r w:rsidR="007609D6">
        <w:rPr>
          <w:rFonts w:ascii="FranklinGothic-Book" w:hAnsi="FranklinGothic-Book" w:cs="FranklinGothic-Book"/>
          <w:color w:val="272627"/>
          <w:sz w:val="20"/>
          <w:szCs w:val="20"/>
        </w:rPr>
        <w:t>...................................................................................................</w:t>
      </w:r>
    </w:p>
    <w:p w:rsidR="00E05488" w:rsidRDefault="00E05488" w:rsidP="007609D6">
      <w:pPr>
        <w:autoSpaceDE w:val="0"/>
        <w:autoSpaceDN w:val="0"/>
        <w:adjustRightInd w:val="0"/>
        <w:spacing w:after="0" w:line="240" w:lineRule="auto"/>
        <w:rPr>
          <w:rFonts w:ascii="FranklinGothic-Book" w:hAnsi="FranklinGothic-Book" w:cs="FranklinGothic-Book"/>
          <w:color w:val="272627"/>
          <w:sz w:val="20"/>
          <w:szCs w:val="20"/>
        </w:rPr>
      </w:pPr>
    </w:p>
    <w:p w:rsidR="007609D6" w:rsidRDefault="007609D6" w:rsidP="007609D6">
      <w:pPr>
        <w:autoSpaceDE w:val="0"/>
        <w:autoSpaceDN w:val="0"/>
        <w:adjustRightInd w:val="0"/>
        <w:spacing w:after="0" w:line="240" w:lineRule="auto"/>
        <w:rPr>
          <w:rFonts w:ascii="FranklinGothic-Book" w:hAnsi="FranklinGothic-Book" w:cs="FranklinGothic-Book"/>
          <w:color w:val="272627"/>
          <w:sz w:val="20"/>
          <w:szCs w:val="20"/>
        </w:rPr>
      </w:pPr>
      <w:r>
        <w:rPr>
          <w:rFonts w:ascii="FranklinGothic-Book" w:hAnsi="FranklinGothic-Book" w:cs="FranklinGothic-Book"/>
          <w:color w:val="272627"/>
          <w:sz w:val="20"/>
          <w:szCs w:val="20"/>
        </w:rPr>
        <w:t>Learner ID number: ..................................................................................................................................</w:t>
      </w:r>
    </w:p>
    <w:p w:rsidR="007609D6" w:rsidRDefault="007609D6" w:rsidP="007609D6">
      <w:pPr>
        <w:autoSpaceDE w:val="0"/>
        <w:autoSpaceDN w:val="0"/>
        <w:adjustRightInd w:val="0"/>
        <w:spacing w:after="0" w:line="240" w:lineRule="auto"/>
        <w:rPr>
          <w:rFonts w:ascii="FranklinGothic-Book" w:hAnsi="FranklinGothic-Book" w:cs="FranklinGothic-Book"/>
          <w:color w:val="272627"/>
          <w:sz w:val="20"/>
          <w:szCs w:val="20"/>
        </w:rPr>
      </w:pPr>
    </w:p>
    <w:p w:rsidR="007609D6" w:rsidRDefault="007609D6" w:rsidP="007609D6">
      <w:pPr>
        <w:autoSpaceDE w:val="0"/>
        <w:autoSpaceDN w:val="0"/>
        <w:adjustRightInd w:val="0"/>
        <w:spacing w:after="0" w:line="240" w:lineRule="auto"/>
        <w:rPr>
          <w:rFonts w:ascii="FranklinGothic-Book" w:hAnsi="FranklinGothic-Book" w:cs="FranklinGothic-Book"/>
          <w:color w:val="272627"/>
          <w:sz w:val="20"/>
          <w:szCs w:val="20"/>
        </w:rPr>
      </w:pPr>
      <w:r>
        <w:rPr>
          <w:rFonts w:ascii="FranklinGothic-Book" w:hAnsi="FranklinGothic-Book" w:cs="FranklinGothic-Book"/>
          <w:color w:val="272627"/>
          <w:sz w:val="20"/>
          <w:szCs w:val="20"/>
        </w:rPr>
        <w:t>Subject: ....................</w:t>
      </w:r>
      <w:r w:rsidR="00E05488">
        <w:rPr>
          <w:rFonts w:ascii="FranklinGothic-Book" w:hAnsi="FranklinGothic-Book" w:cs="FranklinGothic-Book"/>
          <w:color w:val="272627"/>
          <w:sz w:val="20"/>
          <w:szCs w:val="20"/>
        </w:rPr>
        <w:t>........................</w:t>
      </w:r>
      <w:r>
        <w:rPr>
          <w:rFonts w:ascii="FranklinGothic-Book" w:hAnsi="FranklinGothic-Book" w:cs="FranklinGothic-Book"/>
          <w:color w:val="272627"/>
          <w:sz w:val="20"/>
          <w:szCs w:val="20"/>
        </w:rPr>
        <w:t>........................................................................................................</w:t>
      </w:r>
    </w:p>
    <w:p w:rsidR="007609D6" w:rsidRDefault="007609D6" w:rsidP="007609D6">
      <w:pPr>
        <w:autoSpaceDE w:val="0"/>
        <w:autoSpaceDN w:val="0"/>
        <w:adjustRightInd w:val="0"/>
        <w:spacing w:after="0" w:line="240" w:lineRule="auto"/>
        <w:rPr>
          <w:rFonts w:ascii="FranklinGothic-Book" w:hAnsi="FranklinGothic-Book" w:cs="FranklinGothic-Book"/>
          <w:color w:val="272627"/>
          <w:sz w:val="20"/>
          <w:szCs w:val="20"/>
        </w:rPr>
      </w:pPr>
    </w:p>
    <w:p w:rsidR="007609D6" w:rsidRDefault="00E05488" w:rsidP="007609D6">
      <w:pPr>
        <w:autoSpaceDE w:val="0"/>
        <w:autoSpaceDN w:val="0"/>
        <w:adjustRightInd w:val="0"/>
        <w:spacing w:after="0" w:line="240" w:lineRule="auto"/>
        <w:rPr>
          <w:rFonts w:ascii="FranklinGothic-Book" w:hAnsi="FranklinGothic-Book" w:cs="FranklinGothic-Book"/>
          <w:color w:val="272627"/>
          <w:sz w:val="20"/>
          <w:szCs w:val="20"/>
        </w:rPr>
      </w:pPr>
      <w:r>
        <w:rPr>
          <w:rFonts w:ascii="FranklinGothic-Book" w:hAnsi="FranklinGothic-Book" w:cs="FranklinGothic-Book"/>
          <w:color w:val="272627"/>
          <w:sz w:val="20"/>
          <w:szCs w:val="20"/>
        </w:rPr>
        <w:t>Supervisor</w:t>
      </w:r>
      <w:r w:rsidR="00BA78E1">
        <w:rPr>
          <w:rFonts w:ascii="FranklinGothic-Book" w:hAnsi="FranklinGothic-Book" w:cs="FranklinGothic-Book"/>
          <w:color w:val="272627"/>
          <w:sz w:val="20"/>
          <w:szCs w:val="20"/>
        </w:rPr>
        <w:t>:</w:t>
      </w:r>
      <w:r>
        <w:rPr>
          <w:rFonts w:ascii="FranklinGothic-Book" w:hAnsi="FranklinGothic-Book" w:cs="FranklinGothic-Book"/>
          <w:color w:val="272627"/>
          <w:sz w:val="20"/>
          <w:szCs w:val="20"/>
        </w:rPr>
        <w:t xml:space="preserve">  </w:t>
      </w:r>
      <w:r w:rsidR="007609D6">
        <w:rPr>
          <w:rFonts w:ascii="FranklinGothic-Book" w:hAnsi="FranklinGothic-Book" w:cs="FranklinGothic-Book"/>
          <w:color w:val="272627"/>
          <w:sz w:val="20"/>
          <w:szCs w:val="20"/>
        </w:rPr>
        <w:t>..........</w:t>
      </w:r>
      <w:r>
        <w:rPr>
          <w:rFonts w:ascii="FranklinGothic-Book" w:hAnsi="FranklinGothic-Book" w:cs="FranklinGothic-Book"/>
          <w:color w:val="272627"/>
          <w:sz w:val="20"/>
          <w:szCs w:val="20"/>
        </w:rPr>
        <w:t>.......................</w:t>
      </w:r>
      <w:r w:rsidR="007609D6">
        <w:rPr>
          <w:rFonts w:ascii="FranklinGothic-Book" w:hAnsi="FranklinGothic-Book" w:cs="FranklinGothic-Book"/>
          <w:color w:val="272627"/>
          <w:sz w:val="20"/>
          <w:szCs w:val="20"/>
        </w:rPr>
        <w:t>.............................................................................................................</w:t>
      </w:r>
    </w:p>
    <w:p w:rsidR="00E05488" w:rsidRDefault="00E05488" w:rsidP="007609D6">
      <w:pPr>
        <w:autoSpaceDE w:val="0"/>
        <w:autoSpaceDN w:val="0"/>
        <w:adjustRightInd w:val="0"/>
        <w:spacing w:after="0" w:line="240" w:lineRule="auto"/>
        <w:rPr>
          <w:rFonts w:ascii="FranklinGothic-Book" w:hAnsi="FranklinGothic-Book" w:cs="FranklinGothic-Book"/>
          <w:color w:val="272627"/>
          <w:sz w:val="20"/>
          <w:szCs w:val="20"/>
        </w:rPr>
      </w:pPr>
    </w:p>
    <w:p w:rsidR="00E05488" w:rsidRDefault="00E05488" w:rsidP="007609D6">
      <w:pPr>
        <w:autoSpaceDE w:val="0"/>
        <w:autoSpaceDN w:val="0"/>
        <w:adjustRightInd w:val="0"/>
        <w:spacing w:after="0" w:line="240" w:lineRule="auto"/>
        <w:rPr>
          <w:rFonts w:ascii="FranklinGothic-Book" w:hAnsi="FranklinGothic-Book" w:cs="FranklinGothic-Book"/>
          <w:color w:val="272627"/>
          <w:sz w:val="20"/>
          <w:szCs w:val="20"/>
        </w:rPr>
      </w:pPr>
    </w:p>
    <w:p w:rsidR="007609D6" w:rsidRDefault="007609D6" w:rsidP="007609D6">
      <w:pPr>
        <w:autoSpaceDE w:val="0"/>
        <w:autoSpaceDN w:val="0"/>
        <w:adjustRightInd w:val="0"/>
        <w:spacing w:after="0" w:line="240" w:lineRule="auto"/>
        <w:rPr>
          <w:rFonts w:ascii="FranklinGothic-Book" w:hAnsi="FranklinGothic-Book" w:cs="FranklinGothic-Book"/>
          <w:color w:val="272627"/>
          <w:sz w:val="20"/>
          <w:szCs w:val="20"/>
        </w:rPr>
      </w:pPr>
      <w:r>
        <w:rPr>
          <w:rFonts w:ascii="FranklinGothic-Book" w:hAnsi="FranklinGothic-Book" w:cs="FranklinGothic-Book"/>
          <w:color w:val="272627"/>
          <w:sz w:val="20"/>
          <w:szCs w:val="20"/>
        </w:rPr>
        <w:t>The above learner has breached the disciplinary code.</w:t>
      </w:r>
    </w:p>
    <w:p w:rsidR="00E05488" w:rsidRDefault="00E05488" w:rsidP="007609D6">
      <w:pPr>
        <w:autoSpaceDE w:val="0"/>
        <w:autoSpaceDN w:val="0"/>
        <w:adjustRightInd w:val="0"/>
        <w:spacing w:after="0" w:line="240" w:lineRule="auto"/>
        <w:rPr>
          <w:rFonts w:ascii="FranklinGothic-Book" w:hAnsi="FranklinGothic-Book" w:cs="FranklinGothic-Book"/>
          <w:color w:val="272627"/>
          <w:sz w:val="20"/>
          <w:szCs w:val="20"/>
        </w:rPr>
      </w:pPr>
    </w:p>
    <w:p w:rsidR="00E05488" w:rsidRDefault="00E05488" w:rsidP="007609D6">
      <w:pPr>
        <w:autoSpaceDE w:val="0"/>
        <w:autoSpaceDN w:val="0"/>
        <w:adjustRightInd w:val="0"/>
        <w:spacing w:after="0" w:line="240" w:lineRule="auto"/>
        <w:rPr>
          <w:rFonts w:ascii="FranklinGothic-Book" w:hAnsi="FranklinGothic-Book" w:cs="FranklinGothic-Book"/>
          <w:color w:val="272627"/>
          <w:sz w:val="20"/>
          <w:szCs w:val="20"/>
        </w:rPr>
      </w:pPr>
    </w:p>
    <w:p w:rsidR="007609D6" w:rsidRDefault="007609D6" w:rsidP="007609D6">
      <w:pPr>
        <w:autoSpaceDE w:val="0"/>
        <w:autoSpaceDN w:val="0"/>
        <w:adjustRightInd w:val="0"/>
        <w:spacing w:after="0" w:line="240" w:lineRule="auto"/>
        <w:rPr>
          <w:rFonts w:ascii="FranklinGothic-Book" w:hAnsi="FranklinGothic-Book" w:cs="FranklinGothic-Book"/>
          <w:color w:val="272627"/>
          <w:sz w:val="20"/>
          <w:szCs w:val="20"/>
        </w:rPr>
      </w:pPr>
      <w:r>
        <w:rPr>
          <w:rFonts w:ascii="FranklinGothic-Book" w:hAnsi="FranklinGothic-Book" w:cs="FranklinGothic-Book"/>
          <w:color w:val="272627"/>
          <w:sz w:val="20"/>
          <w:szCs w:val="20"/>
        </w:rPr>
        <w:t>Date of offence: ................................................................................................................</w:t>
      </w:r>
    </w:p>
    <w:p w:rsidR="00E05488" w:rsidRDefault="00E05488" w:rsidP="007609D6">
      <w:pPr>
        <w:autoSpaceDE w:val="0"/>
        <w:autoSpaceDN w:val="0"/>
        <w:adjustRightInd w:val="0"/>
        <w:spacing w:after="0" w:line="240" w:lineRule="auto"/>
        <w:rPr>
          <w:rFonts w:ascii="FranklinGothic-Book" w:hAnsi="FranklinGothic-Book" w:cs="FranklinGothic-Book"/>
          <w:color w:val="272627"/>
          <w:sz w:val="20"/>
          <w:szCs w:val="20"/>
        </w:rPr>
      </w:pPr>
    </w:p>
    <w:p w:rsidR="007609D6" w:rsidRDefault="007609D6" w:rsidP="007609D6">
      <w:pPr>
        <w:autoSpaceDE w:val="0"/>
        <w:autoSpaceDN w:val="0"/>
        <w:adjustRightInd w:val="0"/>
        <w:spacing w:after="0" w:line="240" w:lineRule="auto"/>
        <w:rPr>
          <w:rFonts w:ascii="FranklinGothic-Book" w:hAnsi="FranklinGothic-Book" w:cs="FranklinGothic-Book"/>
          <w:color w:val="272627"/>
          <w:sz w:val="20"/>
          <w:szCs w:val="20"/>
        </w:rPr>
      </w:pPr>
      <w:r>
        <w:rPr>
          <w:rFonts w:ascii="FranklinGothic-Book" w:hAnsi="FranklinGothic-Book" w:cs="FranklinGothic-Book"/>
          <w:color w:val="272627"/>
          <w:sz w:val="20"/>
          <w:szCs w:val="20"/>
        </w:rPr>
        <w:t>Grade of offence:</w:t>
      </w:r>
      <w:r w:rsidR="00E05488">
        <w:rPr>
          <w:rFonts w:ascii="FranklinGothic-Book" w:hAnsi="FranklinGothic-Book" w:cs="FranklinGothic-Book"/>
          <w:color w:val="272627"/>
          <w:sz w:val="20"/>
          <w:szCs w:val="20"/>
        </w:rPr>
        <w:t xml:space="preserve">  .</w:t>
      </w:r>
      <w:r>
        <w:rPr>
          <w:rFonts w:ascii="FranklinGothic-Book" w:hAnsi="FranklinGothic-Book" w:cs="FranklinGothic-Book"/>
          <w:color w:val="272627"/>
          <w:sz w:val="20"/>
          <w:szCs w:val="20"/>
        </w:rPr>
        <w:t>............................................................................................................</w:t>
      </w:r>
    </w:p>
    <w:p w:rsidR="00E05488" w:rsidRDefault="00E05488" w:rsidP="007609D6">
      <w:pPr>
        <w:autoSpaceDE w:val="0"/>
        <w:autoSpaceDN w:val="0"/>
        <w:adjustRightInd w:val="0"/>
        <w:spacing w:after="0" w:line="240" w:lineRule="auto"/>
        <w:rPr>
          <w:rFonts w:ascii="FranklinGothic-Book" w:hAnsi="FranklinGothic-Book" w:cs="FranklinGothic-Book"/>
          <w:color w:val="272627"/>
          <w:sz w:val="20"/>
          <w:szCs w:val="20"/>
        </w:rPr>
      </w:pPr>
    </w:p>
    <w:p w:rsidR="007609D6" w:rsidRDefault="007609D6" w:rsidP="007609D6">
      <w:pPr>
        <w:autoSpaceDE w:val="0"/>
        <w:autoSpaceDN w:val="0"/>
        <w:adjustRightInd w:val="0"/>
        <w:spacing w:after="0" w:line="240" w:lineRule="auto"/>
        <w:rPr>
          <w:rFonts w:ascii="FranklinGothic-Book" w:hAnsi="FranklinGothic-Book" w:cs="FranklinGothic-Book"/>
          <w:color w:val="272627"/>
          <w:sz w:val="20"/>
          <w:szCs w:val="20"/>
        </w:rPr>
      </w:pPr>
      <w:r>
        <w:rPr>
          <w:rFonts w:ascii="FranklinGothic-Book" w:hAnsi="FranklinGothic-Book" w:cs="FranklinGothic-Book"/>
          <w:color w:val="272627"/>
          <w:sz w:val="20"/>
          <w:szCs w:val="20"/>
        </w:rPr>
        <w:t>Nature of offence:</w:t>
      </w:r>
    </w:p>
    <w:p w:rsidR="007609D6" w:rsidRDefault="007609D6" w:rsidP="00E05488">
      <w:pPr>
        <w:autoSpaceDE w:val="0"/>
        <w:autoSpaceDN w:val="0"/>
        <w:adjustRightInd w:val="0"/>
        <w:spacing w:after="0" w:line="360" w:lineRule="auto"/>
        <w:rPr>
          <w:rFonts w:ascii="FranklinGothic-Book" w:hAnsi="FranklinGothic-Book" w:cs="FranklinGothic-Book"/>
          <w:color w:val="272627"/>
          <w:sz w:val="20"/>
          <w:szCs w:val="20"/>
        </w:rPr>
      </w:pPr>
      <w:r>
        <w:rPr>
          <w:rFonts w:ascii="FranklinGothic-Book" w:hAnsi="FranklinGothic-Book" w:cs="FranklinGothic-Book"/>
          <w:color w:val="272627"/>
          <w:sz w:val="20"/>
          <w:szCs w:val="20"/>
        </w:rPr>
        <w:t>...........................................................................................................................................</w:t>
      </w:r>
      <w:r w:rsidR="00E05488">
        <w:rPr>
          <w:rFonts w:ascii="FranklinGothic-Book" w:hAnsi="FranklinGothic-Book" w:cs="FranklinGothic-Book"/>
          <w:color w:val="272627"/>
          <w:sz w:val="20"/>
          <w:szCs w:val="20"/>
        </w:rPr>
        <w:t>.......................</w:t>
      </w:r>
    </w:p>
    <w:p w:rsidR="007609D6" w:rsidRDefault="007609D6" w:rsidP="00E05488">
      <w:pPr>
        <w:autoSpaceDE w:val="0"/>
        <w:autoSpaceDN w:val="0"/>
        <w:adjustRightInd w:val="0"/>
        <w:spacing w:after="0" w:line="360" w:lineRule="auto"/>
        <w:rPr>
          <w:rFonts w:ascii="FranklinGothic-Book" w:hAnsi="FranklinGothic-Book" w:cs="FranklinGothic-Book"/>
          <w:color w:val="272627"/>
          <w:sz w:val="20"/>
          <w:szCs w:val="20"/>
        </w:rPr>
      </w:pPr>
      <w:r>
        <w:rPr>
          <w:rFonts w:ascii="FranklinGothic-Book" w:hAnsi="FranklinGothic-Book" w:cs="FranklinGothic-Book"/>
          <w:color w:val="272627"/>
          <w:sz w:val="20"/>
          <w:szCs w:val="20"/>
        </w:rPr>
        <w:t>...........................................................................................................................................</w:t>
      </w:r>
      <w:r w:rsidR="00E05488">
        <w:rPr>
          <w:rFonts w:ascii="FranklinGothic-Book" w:hAnsi="FranklinGothic-Book" w:cs="FranklinGothic-Book"/>
          <w:color w:val="272627"/>
          <w:sz w:val="20"/>
          <w:szCs w:val="20"/>
        </w:rPr>
        <w:t>.......................</w:t>
      </w:r>
    </w:p>
    <w:p w:rsidR="007609D6" w:rsidRDefault="007609D6" w:rsidP="00E05488">
      <w:pPr>
        <w:autoSpaceDE w:val="0"/>
        <w:autoSpaceDN w:val="0"/>
        <w:adjustRightInd w:val="0"/>
        <w:spacing w:after="0" w:line="360" w:lineRule="auto"/>
        <w:rPr>
          <w:rFonts w:ascii="FranklinGothic-Book" w:hAnsi="FranklinGothic-Book" w:cs="FranklinGothic-Book"/>
          <w:color w:val="272627"/>
          <w:sz w:val="20"/>
          <w:szCs w:val="20"/>
        </w:rPr>
      </w:pPr>
      <w:r>
        <w:rPr>
          <w:rFonts w:ascii="FranklinGothic-Book" w:hAnsi="FranklinGothic-Book" w:cs="FranklinGothic-Book"/>
          <w:color w:val="272627"/>
          <w:sz w:val="20"/>
          <w:szCs w:val="20"/>
        </w:rPr>
        <w:t>...........................................................................................................................................</w:t>
      </w:r>
      <w:r w:rsidR="00E05488">
        <w:rPr>
          <w:rFonts w:ascii="FranklinGothic-Book" w:hAnsi="FranklinGothic-Book" w:cs="FranklinGothic-Book"/>
          <w:color w:val="272627"/>
          <w:sz w:val="20"/>
          <w:szCs w:val="20"/>
        </w:rPr>
        <w:t>.......................</w:t>
      </w:r>
    </w:p>
    <w:p w:rsidR="007609D6" w:rsidRDefault="007609D6" w:rsidP="00E05488">
      <w:pPr>
        <w:autoSpaceDE w:val="0"/>
        <w:autoSpaceDN w:val="0"/>
        <w:adjustRightInd w:val="0"/>
        <w:spacing w:after="0" w:line="360" w:lineRule="auto"/>
        <w:rPr>
          <w:rFonts w:ascii="FranklinGothic-Book" w:hAnsi="FranklinGothic-Book" w:cs="FranklinGothic-Book"/>
          <w:color w:val="272627"/>
          <w:sz w:val="20"/>
          <w:szCs w:val="20"/>
        </w:rPr>
      </w:pPr>
      <w:r>
        <w:rPr>
          <w:rFonts w:ascii="FranklinGothic-Book" w:hAnsi="FranklinGothic-Book" w:cs="FranklinGothic-Book"/>
          <w:color w:val="272627"/>
          <w:sz w:val="20"/>
          <w:szCs w:val="20"/>
        </w:rPr>
        <w:t>...........................................................................................................................................</w:t>
      </w:r>
      <w:r w:rsidR="00E05488">
        <w:rPr>
          <w:rFonts w:ascii="FranklinGothic-Book" w:hAnsi="FranklinGothic-Book" w:cs="FranklinGothic-Book"/>
          <w:color w:val="272627"/>
          <w:sz w:val="20"/>
          <w:szCs w:val="20"/>
        </w:rPr>
        <w:t>.......................</w:t>
      </w:r>
    </w:p>
    <w:p w:rsidR="00E05488" w:rsidRDefault="00E05488" w:rsidP="007609D6">
      <w:pPr>
        <w:autoSpaceDE w:val="0"/>
        <w:autoSpaceDN w:val="0"/>
        <w:adjustRightInd w:val="0"/>
        <w:spacing w:after="0" w:line="240" w:lineRule="auto"/>
        <w:rPr>
          <w:rFonts w:ascii="FranklinGothic-Book" w:hAnsi="FranklinGothic-Book" w:cs="FranklinGothic-Book"/>
          <w:color w:val="272627"/>
          <w:sz w:val="20"/>
          <w:szCs w:val="20"/>
        </w:rPr>
      </w:pPr>
    </w:p>
    <w:p w:rsidR="007609D6" w:rsidRDefault="007609D6" w:rsidP="007609D6">
      <w:pPr>
        <w:autoSpaceDE w:val="0"/>
        <w:autoSpaceDN w:val="0"/>
        <w:adjustRightInd w:val="0"/>
        <w:spacing w:after="0" w:line="240" w:lineRule="auto"/>
        <w:rPr>
          <w:rFonts w:ascii="FranklinGothic-Book" w:hAnsi="FranklinGothic-Book" w:cs="FranklinGothic-Book"/>
          <w:color w:val="272627"/>
          <w:sz w:val="20"/>
          <w:szCs w:val="20"/>
        </w:rPr>
      </w:pPr>
      <w:r>
        <w:rPr>
          <w:rFonts w:ascii="FranklinGothic-Book" w:hAnsi="FranklinGothic-Book" w:cs="FranklinGothic-Book"/>
          <w:color w:val="272627"/>
          <w:sz w:val="20"/>
          <w:szCs w:val="20"/>
        </w:rPr>
        <w:t>Learner’s statement:</w:t>
      </w:r>
    </w:p>
    <w:p w:rsidR="007609D6" w:rsidRDefault="007609D6" w:rsidP="00E05488">
      <w:pPr>
        <w:autoSpaceDE w:val="0"/>
        <w:autoSpaceDN w:val="0"/>
        <w:adjustRightInd w:val="0"/>
        <w:spacing w:after="0" w:line="360" w:lineRule="auto"/>
        <w:rPr>
          <w:rFonts w:ascii="FranklinGothic-Book" w:hAnsi="FranklinGothic-Book" w:cs="FranklinGothic-Book"/>
          <w:color w:val="272627"/>
          <w:sz w:val="20"/>
          <w:szCs w:val="20"/>
        </w:rPr>
      </w:pPr>
      <w:r>
        <w:rPr>
          <w:rFonts w:ascii="FranklinGothic-Book" w:hAnsi="FranklinGothic-Book" w:cs="FranklinGothic-Book"/>
          <w:color w:val="272627"/>
          <w:sz w:val="20"/>
          <w:szCs w:val="20"/>
        </w:rPr>
        <w:t>...........................................................................................................................................</w:t>
      </w:r>
      <w:r w:rsidR="00E05488">
        <w:rPr>
          <w:rFonts w:ascii="FranklinGothic-Book" w:hAnsi="FranklinGothic-Book" w:cs="FranklinGothic-Book"/>
          <w:color w:val="272627"/>
          <w:sz w:val="20"/>
          <w:szCs w:val="20"/>
        </w:rPr>
        <w:t>.......................</w:t>
      </w:r>
    </w:p>
    <w:p w:rsidR="007609D6" w:rsidRDefault="007609D6" w:rsidP="00E05488">
      <w:pPr>
        <w:autoSpaceDE w:val="0"/>
        <w:autoSpaceDN w:val="0"/>
        <w:adjustRightInd w:val="0"/>
        <w:spacing w:after="0" w:line="360" w:lineRule="auto"/>
        <w:rPr>
          <w:rFonts w:ascii="FranklinGothic-Book" w:hAnsi="FranklinGothic-Book" w:cs="FranklinGothic-Book"/>
          <w:color w:val="272627"/>
          <w:sz w:val="20"/>
          <w:szCs w:val="20"/>
        </w:rPr>
      </w:pPr>
      <w:r>
        <w:rPr>
          <w:rFonts w:ascii="FranklinGothic-Book" w:hAnsi="FranklinGothic-Book" w:cs="FranklinGothic-Book"/>
          <w:color w:val="272627"/>
          <w:sz w:val="20"/>
          <w:szCs w:val="20"/>
        </w:rPr>
        <w:t>...........................................................................................................................................</w:t>
      </w:r>
      <w:r w:rsidR="00E05488">
        <w:rPr>
          <w:rFonts w:ascii="FranklinGothic-Book" w:hAnsi="FranklinGothic-Book" w:cs="FranklinGothic-Book"/>
          <w:color w:val="272627"/>
          <w:sz w:val="20"/>
          <w:szCs w:val="20"/>
        </w:rPr>
        <w:t>.......................</w:t>
      </w:r>
    </w:p>
    <w:p w:rsidR="007609D6" w:rsidRDefault="007609D6" w:rsidP="00E05488">
      <w:pPr>
        <w:autoSpaceDE w:val="0"/>
        <w:autoSpaceDN w:val="0"/>
        <w:adjustRightInd w:val="0"/>
        <w:spacing w:after="0" w:line="360" w:lineRule="auto"/>
        <w:rPr>
          <w:rFonts w:ascii="FranklinGothic-Book" w:hAnsi="FranklinGothic-Book" w:cs="FranklinGothic-Book"/>
          <w:color w:val="272627"/>
          <w:sz w:val="20"/>
          <w:szCs w:val="20"/>
        </w:rPr>
      </w:pPr>
      <w:r>
        <w:rPr>
          <w:rFonts w:ascii="FranklinGothic-Book" w:hAnsi="FranklinGothic-Book" w:cs="FranklinGothic-Book"/>
          <w:color w:val="272627"/>
          <w:sz w:val="20"/>
          <w:szCs w:val="20"/>
        </w:rPr>
        <w:t>...........................................................................................................................................</w:t>
      </w:r>
      <w:r w:rsidR="00E05488">
        <w:rPr>
          <w:rFonts w:ascii="FranklinGothic-Book" w:hAnsi="FranklinGothic-Book" w:cs="FranklinGothic-Book"/>
          <w:color w:val="272627"/>
          <w:sz w:val="20"/>
          <w:szCs w:val="20"/>
        </w:rPr>
        <w:t>.......................</w:t>
      </w:r>
    </w:p>
    <w:p w:rsidR="007609D6" w:rsidRDefault="007609D6" w:rsidP="00E05488">
      <w:pPr>
        <w:autoSpaceDE w:val="0"/>
        <w:autoSpaceDN w:val="0"/>
        <w:adjustRightInd w:val="0"/>
        <w:spacing w:after="0" w:line="360" w:lineRule="auto"/>
        <w:rPr>
          <w:rFonts w:ascii="FranklinGothic-Book" w:hAnsi="FranklinGothic-Book" w:cs="FranklinGothic-Book"/>
          <w:color w:val="272627"/>
          <w:sz w:val="20"/>
          <w:szCs w:val="20"/>
        </w:rPr>
      </w:pPr>
      <w:r>
        <w:rPr>
          <w:rFonts w:ascii="FranklinGothic-Book" w:hAnsi="FranklinGothic-Book" w:cs="FranklinGothic-Book"/>
          <w:color w:val="272627"/>
          <w:sz w:val="20"/>
          <w:szCs w:val="20"/>
        </w:rPr>
        <w:t>...........................................................................................................................................</w:t>
      </w:r>
      <w:r w:rsidR="00E05488">
        <w:rPr>
          <w:rFonts w:ascii="FranklinGothic-Book" w:hAnsi="FranklinGothic-Book" w:cs="FranklinGothic-Book"/>
          <w:color w:val="272627"/>
          <w:sz w:val="20"/>
          <w:szCs w:val="20"/>
        </w:rPr>
        <w:t>.......................</w:t>
      </w:r>
    </w:p>
    <w:p w:rsidR="00E05488" w:rsidRDefault="007609D6" w:rsidP="00E05488">
      <w:pPr>
        <w:autoSpaceDE w:val="0"/>
        <w:autoSpaceDN w:val="0"/>
        <w:adjustRightInd w:val="0"/>
        <w:spacing w:after="0" w:line="360" w:lineRule="auto"/>
        <w:rPr>
          <w:rFonts w:ascii="FranklinGothic-BookItalic" w:hAnsi="FranklinGothic-BookItalic" w:cs="FranklinGothic-BookItalic"/>
          <w:i/>
          <w:iCs/>
          <w:color w:val="272627"/>
          <w:sz w:val="20"/>
          <w:szCs w:val="20"/>
        </w:rPr>
      </w:pPr>
      <w:r>
        <w:rPr>
          <w:rFonts w:ascii="FranklinGothic-Book" w:hAnsi="FranklinGothic-Book" w:cs="FranklinGothic-Book"/>
          <w:color w:val="272627"/>
          <w:sz w:val="20"/>
          <w:szCs w:val="20"/>
        </w:rPr>
        <w:t>.........................................................</w:t>
      </w:r>
      <w:r w:rsidR="00E05488">
        <w:rPr>
          <w:rFonts w:ascii="FranklinGothic-Book" w:hAnsi="FranklinGothic-Book" w:cs="FranklinGothic-Book"/>
          <w:color w:val="272627"/>
          <w:sz w:val="20"/>
          <w:szCs w:val="20"/>
        </w:rPr>
        <w:t>..............................................</w:t>
      </w:r>
      <w:r>
        <w:rPr>
          <w:rFonts w:ascii="FranklinGothic-Book" w:hAnsi="FranklinGothic-Book" w:cs="FranklinGothic-Book"/>
          <w:color w:val="272627"/>
          <w:sz w:val="20"/>
          <w:szCs w:val="20"/>
        </w:rPr>
        <w:t>.................................</w:t>
      </w:r>
      <w:r w:rsidR="00E05488">
        <w:rPr>
          <w:rFonts w:ascii="FranklinGothic-Book" w:hAnsi="FranklinGothic-Book" w:cs="FranklinGothic-Book"/>
          <w:color w:val="272627"/>
          <w:sz w:val="20"/>
          <w:szCs w:val="20"/>
        </w:rPr>
        <w:t>..........................</w:t>
      </w:r>
      <w:r w:rsidR="00E05488">
        <w:rPr>
          <w:rFonts w:ascii="FranklinGothic-BookItalic" w:hAnsi="FranklinGothic-BookItalic" w:cs="FranklinGothic-BookItalic"/>
          <w:i/>
          <w:iCs/>
          <w:color w:val="272627"/>
          <w:sz w:val="20"/>
          <w:szCs w:val="20"/>
        </w:rPr>
        <w:t xml:space="preserve"> </w:t>
      </w:r>
    </w:p>
    <w:p w:rsidR="00E05488" w:rsidRDefault="00E05488" w:rsidP="00E05488">
      <w:pPr>
        <w:autoSpaceDE w:val="0"/>
        <w:autoSpaceDN w:val="0"/>
        <w:adjustRightInd w:val="0"/>
        <w:spacing w:after="0" w:line="360" w:lineRule="auto"/>
        <w:rPr>
          <w:rFonts w:ascii="FranklinGothic-BookItalic" w:hAnsi="FranklinGothic-BookItalic" w:cs="FranklinGothic-BookItalic"/>
          <w:i/>
          <w:iCs/>
          <w:color w:val="272627"/>
          <w:sz w:val="20"/>
          <w:szCs w:val="20"/>
        </w:rPr>
      </w:pPr>
    </w:p>
    <w:p w:rsidR="00E05488" w:rsidRDefault="00E05488" w:rsidP="00E05488">
      <w:pPr>
        <w:autoSpaceDE w:val="0"/>
        <w:autoSpaceDN w:val="0"/>
        <w:adjustRightInd w:val="0"/>
        <w:spacing w:after="0" w:line="360" w:lineRule="auto"/>
        <w:rPr>
          <w:rFonts w:ascii="FranklinGothic-Book" w:hAnsi="FranklinGothic-Book" w:cs="FranklinGothic-Book"/>
          <w:color w:val="272627"/>
          <w:sz w:val="20"/>
          <w:szCs w:val="20"/>
        </w:rPr>
      </w:pPr>
      <w:r>
        <w:rPr>
          <w:rFonts w:ascii="FranklinGothic-Book" w:hAnsi="FranklinGothic-Book" w:cs="FranklinGothic-Book"/>
          <w:color w:val="272627"/>
          <w:sz w:val="20"/>
          <w:szCs w:val="20"/>
        </w:rPr>
        <w:t>..........................................................                   ...........................................................</w:t>
      </w:r>
    </w:p>
    <w:p w:rsidR="00E05488" w:rsidRDefault="007609D6" w:rsidP="00E05488">
      <w:pPr>
        <w:autoSpaceDE w:val="0"/>
        <w:autoSpaceDN w:val="0"/>
        <w:adjustRightInd w:val="0"/>
        <w:spacing w:after="0" w:line="240" w:lineRule="auto"/>
        <w:ind w:left="720" w:firstLine="720"/>
        <w:rPr>
          <w:rFonts w:ascii="FranklinGothic-BookItalic" w:hAnsi="FranklinGothic-BookItalic" w:cs="FranklinGothic-BookItalic"/>
          <w:i/>
          <w:iCs/>
          <w:color w:val="272627"/>
          <w:sz w:val="20"/>
          <w:szCs w:val="20"/>
        </w:rPr>
      </w:pPr>
      <w:r>
        <w:rPr>
          <w:rFonts w:ascii="FranklinGothic-BookItalic" w:hAnsi="FranklinGothic-BookItalic" w:cs="FranklinGothic-BookItalic"/>
          <w:i/>
          <w:iCs/>
          <w:color w:val="272627"/>
          <w:sz w:val="20"/>
          <w:szCs w:val="20"/>
        </w:rPr>
        <w:t xml:space="preserve">Learner </w:t>
      </w:r>
      <w:r w:rsidR="00E05488">
        <w:rPr>
          <w:rFonts w:ascii="FranklinGothic-BookItalic" w:hAnsi="FranklinGothic-BookItalic" w:cs="FranklinGothic-BookItalic"/>
          <w:i/>
          <w:iCs/>
          <w:color w:val="272627"/>
          <w:sz w:val="20"/>
          <w:szCs w:val="20"/>
        </w:rPr>
        <w:tab/>
      </w:r>
      <w:r w:rsidR="00E05488">
        <w:rPr>
          <w:rFonts w:ascii="FranklinGothic-BookItalic" w:hAnsi="FranklinGothic-BookItalic" w:cs="FranklinGothic-BookItalic"/>
          <w:i/>
          <w:iCs/>
          <w:color w:val="272627"/>
          <w:sz w:val="20"/>
          <w:szCs w:val="20"/>
        </w:rPr>
        <w:tab/>
      </w:r>
      <w:r w:rsidR="00E05488">
        <w:rPr>
          <w:rFonts w:ascii="FranklinGothic-BookItalic" w:hAnsi="FranklinGothic-BookItalic" w:cs="FranklinGothic-BookItalic"/>
          <w:i/>
          <w:iCs/>
          <w:color w:val="272627"/>
          <w:sz w:val="20"/>
          <w:szCs w:val="20"/>
        </w:rPr>
        <w:tab/>
      </w:r>
      <w:r w:rsidR="00E05488">
        <w:rPr>
          <w:rFonts w:ascii="FranklinGothic-BookItalic" w:hAnsi="FranklinGothic-BookItalic" w:cs="FranklinGothic-BookItalic"/>
          <w:i/>
          <w:iCs/>
          <w:color w:val="272627"/>
          <w:sz w:val="20"/>
          <w:szCs w:val="20"/>
        </w:rPr>
        <w:tab/>
      </w:r>
      <w:r w:rsidR="00E05488">
        <w:rPr>
          <w:rFonts w:ascii="FranklinGothic-BookItalic" w:hAnsi="FranklinGothic-BookItalic" w:cs="FranklinGothic-BookItalic"/>
          <w:i/>
          <w:iCs/>
          <w:color w:val="272627"/>
          <w:sz w:val="20"/>
          <w:szCs w:val="20"/>
        </w:rPr>
        <w:tab/>
      </w:r>
      <w:r w:rsidR="00E05488">
        <w:rPr>
          <w:rFonts w:ascii="FranklinGothic-BookItalic" w:hAnsi="FranklinGothic-BookItalic" w:cs="FranklinGothic-BookItalic"/>
          <w:i/>
          <w:iCs/>
          <w:color w:val="272627"/>
          <w:sz w:val="20"/>
          <w:szCs w:val="20"/>
        </w:rPr>
        <w:tab/>
      </w:r>
      <w:r>
        <w:rPr>
          <w:rFonts w:ascii="FranklinGothic-BookItalic" w:hAnsi="FranklinGothic-BookItalic" w:cs="FranklinGothic-BookItalic"/>
          <w:i/>
          <w:iCs/>
          <w:color w:val="272627"/>
          <w:sz w:val="20"/>
          <w:szCs w:val="20"/>
        </w:rPr>
        <w:t>Teacher</w:t>
      </w:r>
    </w:p>
    <w:p w:rsidR="00E05488" w:rsidRDefault="00E05488" w:rsidP="00E05488">
      <w:pPr>
        <w:autoSpaceDE w:val="0"/>
        <w:autoSpaceDN w:val="0"/>
        <w:adjustRightInd w:val="0"/>
        <w:spacing w:after="0" w:line="240" w:lineRule="auto"/>
        <w:rPr>
          <w:rFonts w:ascii="FranklinGothic-Book" w:hAnsi="FranklinGothic-Book" w:cs="FranklinGothic-Book"/>
          <w:color w:val="272627"/>
          <w:sz w:val="20"/>
          <w:szCs w:val="20"/>
        </w:rPr>
      </w:pPr>
    </w:p>
    <w:p w:rsidR="00E05488" w:rsidRDefault="00E05488" w:rsidP="00E05488">
      <w:pPr>
        <w:autoSpaceDE w:val="0"/>
        <w:autoSpaceDN w:val="0"/>
        <w:adjustRightInd w:val="0"/>
        <w:spacing w:after="0" w:line="240" w:lineRule="auto"/>
        <w:rPr>
          <w:rFonts w:ascii="FranklinGothic-Book" w:hAnsi="FranklinGothic-Book" w:cs="FranklinGothic-Book"/>
          <w:color w:val="272627"/>
          <w:sz w:val="20"/>
          <w:szCs w:val="20"/>
        </w:rPr>
      </w:pPr>
    </w:p>
    <w:p w:rsidR="00E05488" w:rsidRDefault="00E05488" w:rsidP="00E05488">
      <w:pPr>
        <w:autoSpaceDE w:val="0"/>
        <w:autoSpaceDN w:val="0"/>
        <w:adjustRightInd w:val="0"/>
        <w:spacing w:after="0" w:line="240" w:lineRule="auto"/>
        <w:rPr>
          <w:rFonts w:ascii="FranklinGothic-Book" w:hAnsi="FranklinGothic-Book" w:cs="FranklinGothic-Book"/>
          <w:color w:val="272627"/>
          <w:sz w:val="20"/>
          <w:szCs w:val="20"/>
        </w:rPr>
      </w:pPr>
    </w:p>
    <w:p w:rsidR="00E05488" w:rsidRDefault="00E05488" w:rsidP="00E05488">
      <w:pPr>
        <w:autoSpaceDE w:val="0"/>
        <w:autoSpaceDN w:val="0"/>
        <w:adjustRightInd w:val="0"/>
        <w:spacing w:after="0" w:line="240" w:lineRule="auto"/>
        <w:rPr>
          <w:rFonts w:ascii="FranklinGothic-Book" w:hAnsi="FranklinGothic-Book" w:cs="FranklinGothic-Book"/>
          <w:color w:val="272627"/>
          <w:sz w:val="20"/>
          <w:szCs w:val="20"/>
        </w:rPr>
      </w:pPr>
      <w:r>
        <w:rPr>
          <w:rFonts w:ascii="FranklinGothic-Book" w:hAnsi="FranklinGothic-Book" w:cs="FranklinGothic-Book"/>
          <w:color w:val="272627"/>
          <w:sz w:val="20"/>
          <w:szCs w:val="20"/>
        </w:rPr>
        <w:t>..........................................................</w:t>
      </w:r>
    </w:p>
    <w:p w:rsidR="007609D6" w:rsidRDefault="007609D6" w:rsidP="007609D6">
      <w:pPr>
        <w:autoSpaceDE w:val="0"/>
        <w:autoSpaceDN w:val="0"/>
        <w:adjustRightInd w:val="0"/>
        <w:spacing w:after="0" w:line="240" w:lineRule="auto"/>
        <w:rPr>
          <w:rFonts w:ascii="FranklinGothic-BookItalic" w:hAnsi="FranklinGothic-BookItalic" w:cs="FranklinGothic-BookItalic"/>
          <w:i/>
          <w:iCs/>
          <w:color w:val="272627"/>
          <w:sz w:val="20"/>
          <w:szCs w:val="20"/>
        </w:rPr>
      </w:pPr>
      <w:r>
        <w:rPr>
          <w:rFonts w:ascii="FranklinGothic-BookItalic" w:hAnsi="FranklinGothic-BookItalic" w:cs="FranklinGothic-BookItalic"/>
          <w:i/>
          <w:iCs/>
          <w:color w:val="272627"/>
          <w:sz w:val="20"/>
          <w:szCs w:val="20"/>
        </w:rPr>
        <w:t>Witness Grade Head</w:t>
      </w:r>
    </w:p>
    <w:p w:rsidR="00E05488" w:rsidRDefault="00E05488" w:rsidP="007609D6">
      <w:pPr>
        <w:autoSpaceDE w:val="0"/>
        <w:autoSpaceDN w:val="0"/>
        <w:adjustRightInd w:val="0"/>
        <w:spacing w:after="0" w:line="240" w:lineRule="auto"/>
        <w:rPr>
          <w:rFonts w:ascii="FranklinGothic-BookItalic" w:hAnsi="FranklinGothic-BookItalic" w:cs="FranklinGothic-BookItalic"/>
          <w:i/>
          <w:iCs/>
          <w:color w:val="272627"/>
          <w:sz w:val="20"/>
          <w:szCs w:val="20"/>
        </w:rPr>
      </w:pPr>
    </w:p>
    <w:p w:rsidR="00E05488" w:rsidRDefault="00E05488" w:rsidP="007609D6">
      <w:pPr>
        <w:autoSpaceDE w:val="0"/>
        <w:autoSpaceDN w:val="0"/>
        <w:adjustRightInd w:val="0"/>
        <w:spacing w:after="0" w:line="240" w:lineRule="auto"/>
        <w:rPr>
          <w:rFonts w:ascii="FranklinGothic-BookItalic" w:hAnsi="FranklinGothic-BookItalic" w:cs="FranklinGothic-BookItalic"/>
          <w:i/>
          <w:iCs/>
          <w:color w:val="272627"/>
          <w:sz w:val="20"/>
          <w:szCs w:val="20"/>
        </w:rPr>
      </w:pPr>
    </w:p>
    <w:p w:rsidR="00E05488" w:rsidRDefault="00E05488" w:rsidP="00E05488">
      <w:pPr>
        <w:autoSpaceDE w:val="0"/>
        <w:autoSpaceDN w:val="0"/>
        <w:adjustRightInd w:val="0"/>
        <w:spacing w:after="0" w:line="240" w:lineRule="auto"/>
        <w:rPr>
          <w:rFonts w:ascii="FranklinGothic-Book" w:hAnsi="FranklinGothic-Book" w:cs="FranklinGothic-Book"/>
          <w:color w:val="272627"/>
          <w:sz w:val="20"/>
          <w:szCs w:val="20"/>
        </w:rPr>
      </w:pPr>
      <w:r>
        <w:rPr>
          <w:rFonts w:ascii="FranklinGothic-Book" w:hAnsi="FranklinGothic-Book" w:cs="FranklinGothic-Book"/>
          <w:color w:val="272627"/>
          <w:sz w:val="20"/>
          <w:szCs w:val="20"/>
        </w:rPr>
        <w:t>..........................................................</w:t>
      </w:r>
    </w:p>
    <w:p w:rsidR="007609D6" w:rsidRDefault="007609D6" w:rsidP="007609D6">
      <w:pPr>
        <w:autoSpaceDE w:val="0"/>
        <w:autoSpaceDN w:val="0"/>
        <w:adjustRightInd w:val="0"/>
        <w:spacing w:after="0" w:line="240" w:lineRule="auto"/>
        <w:rPr>
          <w:rFonts w:ascii="FranklinGothic-BookItalic" w:hAnsi="FranklinGothic-BookItalic" w:cs="FranklinGothic-BookItalic"/>
          <w:i/>
          <w:iCs/>
          <w:color w:val="272627"/>
          <w:sz w:val="20"/>
          <w:szCs w:val="20"/>
        </w:rPr>
      </w:pPr>
      <w:r>
        <w:rPr>
          <w:rFonts w:ascii="FranklinGothic-BookItalic" w:hAnsi="FranklinGothic-BookItalic" w:cs="FranklinGothic-BookItalic"/>
          <w:i/>
          <w:iCs/>
          <w:color w:val="272627"/>
          <w:sz w:val="20"/>
          <w:szCs w:val="20"/>
        </w:rPr>
        <w:t>Date</w:t>
      </w:r>
    </w:p>
    <w:p w:rsidR="00E05488" w:rsidRDefault="00E05488" w:rsidP="007609D6">
      <w:pPr>
        <w:autoSpaceDE w:val="0"/>
        <w:autoSpaceDN w:val="0"/>
        <w:adjustRightInd w:val="0"/>
        <w:spacing w:after="0" w:line="240" w:lineRule="auto"/>
        <w:rPr>
          <w:rFonts w:ascii="FranklinGothic-Book" w:hAnsi="FranklinGothic-Book" w:cs="FranklinGothic-Book"/>
          <w:color w:val="C9772E"/>
          <w:sz w:val="18"/>
          <w:szCs w:val="18"/>
        </w:rPr>
      </w:pPr>
    </w:p>
    <w:p w:rsidR="00E05488" w:rsidRDefault="00E05488" w:rsidP="007609D6">
      <w:pPr>
        <w:autoSpaceDE w:val="0"/>
        <w:autoSpaceDN w:val="0"/>
        <w:adjustRightInd w:val="0"/>
        <w:spacing w:after="0" w:line="240" w:lineRule="auto"/>
        <w:rPr>
          <w:rFonts w:ascii="FranklinGothic-Book" w:hAnsi="FranklinGothic-Book" w:cs="FranklinGothic-Book"/>
          <w:color w:val="C9772E"/>
          <w:sz w:val="18"/>
          <w:szCs w:val="18"/>
        </w:rPr>
      </w:pPr>
    </w:p>
    <w:p w:rsidR="007609D6" w:rsidRPr="00E05488" w:rsidRDefault="007609D6" w:rsidP="007609D6">
      <w:pPr>
        <w:autoSpaceDE w:val="0"/>
        <w:autoSpaceDN w:val="0"/>
        <w:adjustRightInd w:val="0"/>
        <w:spacing w:after="0" w:line="240" w:lineRule="auto"/>
        <w:rPr>
          <w:rFonts w:ascii="FranklinGothic-Book" w:hAnsi="FranklinGothic-Book" w:cs="FranklinGothic-Book"/>
          <w:i/>
          <w:color w:val="272627"/>
          <w:sz w:val="18"/>
          <w:szCs w:val="18"/>
        </w:rPr>
      </w:pPr>
      <w:r w:rsidRPr="00E05488">
        <w:rPr>
          <w:rFonts w:ascii="FranklinGothic-Book" w:hAnsi="FranklinGothic-Book" w:cs="FranklinGothic-Book"/>
          <w:i/>
          <w:color w:val="C9772E"/>
          <w:sz w:val="18"/>
          <w:szCs w:val="18"/>
        </w:rPr>
        <w:t xml:space="preserve">• </w:t>
      </w:r>
      <w:r w:rsidRPr="00E05488">
        <w:rPr>
          <w:rFonts w:ascii="FranklinGothic-Book" w:hAnsi="FranklinGothic-Book" w:cs="FranklinGothic-Book"/>
          <w:i/>
          <w:color w:val="272627"/>
          <w:sz w:val="18"/>
          <w:szCs w:val="18"/>
        </w:rPr>
        <w:t>One (1) copy to learner, original to be kept by GRADE HEAD.</w:t>
      </w:r>
    </w:p>
    <w:p w:rsidR="00E05488" w:rsidRPr="00E05488" w:rsidRDefault="007609D6" w:rsidP="00E05488">
      <w:pPr>
        <w:autoSpaceDE w:val="0"/>
        <w:autoSpaceDN w:val="0"/>
        <w:adjustRightInd w:val="0"/>
        <w:spacing w:after="0" w:line="240" w:lineRule="auto"/>
        <w:rPr>
          <w:rFonts w:ascii="FranklinGothic-Book" w:hAnsi="FranklinGothic-Book" w:cs="FranklinGothic-Book"/>
          <w:i/>
          <w:color w:val="272627"/>
          <w:sz w:val="18"/>
          <w:szCs w:val="18"/>
        </w:rPr>
      </w:pPr>
      <w:r w:rsidRPr="00E05488">
        <w:rPr>
          <w:rFonts w:ascii="FranklinGothic-Book" w:hAnsi="FranklinGothic-Book" w:cs="FranklinGothic-Book"/>
          <w:i/>
          <w:color w:val="C9772E"/>
          <w:sz w:val="18"/>
          <w:szCs w:val="18"/>
        </w:rPr>
        <w:t xml:space="preserve">• </w:t>
      </w:r>
      <w:r w:rsidRPr="00E05488">
        <w:rPr>
          <w:rFonts w:ascii="FranklinGothic-Book" w:hAnsi="FranklinGothic-Book" w:cs="FranklinGothic-Book"/>
          <w:i/>
          <w:color w:val="272627"/>
          <w:sz w:val="18"/>
          <w:szCs w:val="18"/>
        </w:rPr>
        <w:t>Learner’s signature does not signify admission of guilt, but that charges and action taken have been</w:t>
      </w:r>
      <w:r w:rsidR="00E05488" w:rsidRPr="00E05488">
        <w:rPr>
          <w:rFonts w:ascii="FranklinGothic-Book" w:hAnsi="FranklinGothic-Book" w:cs="FranklinGothic-Book"/>
          <w:i/>
          <w:color w:val="272627"/>
          <w:sz w:val="18"/>
          <w:szCs w:val="18"/>
        </w:rPr>
        <w:t xml:space="preserve"> </w:t>
      </w:r>
      <w:r w:rsidRPr="00E05488">
        <w:rPr>
          <w:rFonts w:ascii="FranklinGothic-Book" w:hAnsi="FranklinGothic-Book" w:cs="FranklinGothic-Book"/>
          <w:i/>
          <w:color w:val="272627"/>
          <w:sz w:val="18"/>
          <w:szCs w:val="18"/>
        </w:rPr>
        <w:t>explained.</w:t>
      </w:r>
      <w:r w:rsidR="00E05488">
        <w:rPr>
          <w:rFonts w:ascii="Times New Roman" w:hAnsi="Times New Roman" w:cs="Times New Roman"/>
          <w:b/>
          <w:bCs/>
          <w:color w:val="C9772E"/>
          <w:sz w:val="48"/>
          <w:szCs w:val="48"/>
        </w:rPr>
        <w:br w:type="page"/>
      </w:r>
    </w:p>
    <w:p w:rsidR="007609D6" w:rsidRPr="000C1E64" w:rsidRDefault="007609D6" w:rsidP="007609D6">
      <w:pPr>
        <w:pStyle w:val="Heading1"/>
        <w:rPr>
          <w:rFonts w:eastAsia="Times New Roman"/>
          <w:lang w:eastAsia="en-ZA"/>
        </w:rPr>
      </w:pPr>
      <w:r w:rsidRPr="000C1E64">
        <w:rPr>
          <w:rFonts w:eastAsia="Times New Roman"/>
          <w:lang w:eastAsia="en-ZA"/>
        </w:rPr>
        <w:lastRenderedPageBreak/>
        <w:t>Annexure D:</w:t>
      </w:r>
    </w:p>
    <w:p w:rsidR="00E05488" w:rsidRDefault="00E05488" w:rsidP="007609D6">
      <w:pPr>
        <w:autoSpaceDE w:val="0"/>
        <w:autoSpaceDN w:val="0"/>
        <w:adjustRightInd w:val="0"/>
        <w:spacing w:after="0" w:line="240" w:lineRule="auto"/>
        <w:rPr>
          <w:rFonts w:eastAsia="Times New Roman" w:cstheme="minorHAnsi"/>
          <w:sz w:val="20"/>
          <w:szCs w:val="20"/>
          <w:lang w:eastAsia="en-ZA"/>
        </w:rPr>
      </w:pPr>
    </w:p>
    <w:p w:rsidR="007609D6" w:rsidRDefault="007609D6" w:rsidP="007609D6">
      <w:pPr>
        <w:autoSpaceDE w:val="0"/>
        <w:autoSpaceDN w:val="0"/>
        <w:adjustRightInd w:val="0"/>
        <w:spacing w:after="0" w:line="240" w:lineRule="auto"/>
        <w:rPr>
          <w:rFonts w:ascii="FranklinGothic-Book" w:hAnsi="FranklinGothic-Book" w:cs="FranklinGothic-Book"/>
          <w:color w:val="272627"/>
          <w:sz w:val="20"/>
          <w:szCs w:val="20"/>
        </w:rPr>
      </w:pPr>
      <w:r>
        <w:rPr>
          <w:rFonts w:ascii="FranklinGothic-Book" w:hAnsi="FranklinGothic-Book" w:cs="FranklinGothic-Book"/>
          <w:color w:val="272627"/>
          <w:sz w:val="20"/>
          <w:szCs w:val="20"/>
        </w:rPr>
        <w:t>School: …………………......................................………………….</w:t>
      </w:r>
    </w:p>
    <w:p w:rsidR="007609D6" w:rsidRPr="008E3D10" w:rsidRDefault="008E3D10" w:rsidP="00E05488">
      <w:pPr>
        <w:autoSpaceDE w:val="0"/>
        <w:autoSpaceDN w:val="0"/>
        <w:adjustRightInd w:val="0"/>
        <w:spacing w:after="0" w:line="240" w:lineRule="auto"/>
        <w:jc w:val="center"/>
        <w:rPr>
          <w:rFonts w:ascii="FranklinGothic-Book" w:hAnsi="FranklinGothic-Book" w:cs="FranklinGothic-Book"/>
          <w:b/>
          <w:sz w:val="24"/>
          <w:szCs w:val="24"/>
        </w:rPr>
      </w:pPr>
      <w:r w:rsidRPr="008E3D10">
        <w:rPr>
          <w:rFonts w:ascii="FranklinGothic-Book" w:hAnsi="FranklinGothic-Book" w:cs="FranklinGothic-Book"/>
          <w:b/>
          <w:sz w:val="24"/>
          <w:szCs w:val="24"/>
        </w:rPr>
        <w:t>NOTICE DISCIPLINARY HEARING</w:t>
      </w:r>
    </w:p>
    <w:p w:rsidR="00E05488" w:rsidRDefault="00E05488" w:rsidP="00E05488">
      <w:pPr>
        <w:autoSpaceDE w:val="0"/>
        <w:autoSpaceDN w:val="0"/>
        <w:adjustRightInd w:val="0"/>
        <w:spacing w:after="0" w:line="240" w:lineRule="auto"/>
        <w:rPr>
          <w:rFonts w:ascii="FranklinGothic-Book" w:hAnsi="FranklinGothic-Book" w:cs="FranklinGothic-Book"/>
          <w:b/>
          <w:sz w:val="20"/>
          <w:szCs w:val="20"/>
        </w:rPr>
      </w:pPr>
    </w:p>
    <w:p w:rsidR="008E3D10" w:rsidRPr="008E3D10" w:rsidRDefault="008E3D10" w:rsidP="00E05488">
      <w:pPr>
        <w:autoSpaceDE w:val="0"/>
        <w:autoSpaceDN w:val="0"/>
        <w:adjustRightInd w:val="0"/>
        <w:spacing w:after="0" w:line="240" w:lineRule="auto"/>
        <w:rPr>
          <w:rFonts w:ascii="FranklinGothic-Book" w:hAnsi="FranklinGothic-Book" w:cs="FranklinGothic-Book"/>
          <w:b/>
          <w:sz w:val="20"/>
          <w:szCs w:val="20"/>
        </w:rPr>
      </w:pPr>
    </w:p>
    <w:p w:rsidR="00E05488" w:rsidRDefault="00E05488" w:rsidP="00E05488">
      <w:pPr>
        <w:autoSpaceDE w:val="0"/>
        <w:autoSpaceDN w:val="0"/>
        <w:adjustRightInd w:val="0"/>
        <w:spacing w:after="0" w:line="240" w:lineRule="auto"/>
        <w:rPr>
          <w:rFonts w:ascii="FranklinGothic-Book" w:hAnsi="FranklinGothic-Book" w:cs="FranklinGothic-Book"/>
          <w:color w:val="272627"/>
          <w:sz w:val="20"/>
          <w:szCs w:val="20"/>
        </w:rPr>
      </w:pPr>
      <w:r>
        <w:rPr>
          <w:rFonts w:ascii="FranklinGothic-Book" w:hAnsi="FranklinGothic-Book" w:cs="FranklinGothic-Book"/>
          <w:color w:val="272627"/>
          <w:sz w:val="20"/>
          <w:szCs w:val="20"/>
        </w:rPr>
        <w:t>Name of learner: ......................................................................................................................................</w:t>
      </w:r>
    </w:p>
    <w:p w:rsidR="00E05488" w:rsidRDefault="00E05488" w:rsidP="00E05488">
      <w:pPr>
        <w:autoSpaceDE w:val="0"/>
        <w:autoSpaceDN w:val="0"/>
        <w:adjustRightInd w:val="0"/>
        <w:spacing w:after="0" w:line="240" w:lineRule="auto"/>
        <w:rPr>
          <w:rFonts w:ascii="FranklinGothic-Book" w:hAnsi="FranklinGothic-Book" w:cs="FranklinGothic-Book"/>
          <w:color w:val="272627"/>
          <w:sz w:val="20"/>
          <w:szCs w:val="20"/>
        </w:rPr>
      </w:pPr>
    </w:p>
    <w:p w:rsidR="00E05488" w:rsidRDefault="00E05488" w:rsidP="00E05488">
      <w:pPr>
        <w:autoSpaceDE w:val="0"/>
        <w:autoSpaceDN w:val="0"/>
        <w:adjustRightInd w:val="0"/>
        <w:spacing w:after="0" w:line="240" w:lineRule="auto"/>
        <w:rPr>
          <w:rFonts w:ascii="FranklinGothic-Book" w:hAnsi="FranklinGothic-Book" w:cs="FranklinGothic-Book"/>
          <w:color w:val="272627"/>
          <w:sz w:val="20"/>
          <w:szCs w:val="20"/>
        </w:rPr>
      </w:pPr>
      <w:r>
        <w:rPr>
          <w:rFonts w:ascii="FranklinGothic-Book" w:hAnsi="FranklinGothic-Book" w:cs="FranklinGothic-Book"/>
          <w:color w:val="272627"/>
          <w:sz w:val="20"/>
          <w:szCs w:val="20"/>
        </w:rPr>
        <w:t>Learner ID number: ..................................................................................................................................</w:t>
      </w:r>
    </w:p>
    <w:p w:rsidR="00E05488" w:rsidRDefault="00E05488" w:rsidP="00E05488">
      <w:pPr>
        <w:autoSpaceDE w:val="0"/>
        <w:autoSpaceDN w:val="0"/>
        <w:adjustRightInd w:val="0"/>
        <w:spacing w:after="0" w:line="240" w:lineRule="auto"/>
        <w:rPr>
          <w:rFonts w:ascii="FranklinGothic-Book" w:hAnsi="FranklinGothic-Book" w:cs="FranklinGothic-Book"/>
          <w:color w:val="272627"/>
          <w:sz w:val="20"/>
          <w:szCs w:val="20"/>
        </w:rPr>
      </w:pPr>
    </w:p>
    <w:p w:rsidR="00E05488" w:rsidRDefault="00E05488" w:rsidP="00E05488">
      <w:pPr>
        <w:autoSpaceDE w:val="0"/>
        <w:autoSpaceDN w:val="0"/>
        <w:adjustRightInd w:val="0"/>
        <w:spacing w:after="0" w:line="240" w:lineRule="auto"/>
        <w:rPr>
          <w:rFonts w:ascii="FranklinGothic-Book" w:hAnsi="FranklinGothic-Book" w:cs="FranklinGothic-Book"/>
          <w:color w:val="272627"/>
          <w:sz w:val="20"/>
          <w:szCs w:val="20"/>
        </w:rPr>
      </w:pPr>
      <w:r>
        <w:rPr>
          <w:rFonts w:ascii="FranklinGothic-Book" w:hAnsi="FranklinGothic-Book" w:cs="FranklinGothic-Book"/>
          <w:color w:val="272627"/>
          <w:sz w:val="20"/>
          <w:szCs w:val="20"/>
        </w:rPr>
        <w:t>Subject: ....................................................................................................................................................</w:t>
      </w:r>
    </w:p>
    <w:p w:rsidR="00E05488" w:rsidRDefault="00E05488" w:rsidP="00E05488">
      <w:pPr>
        <w:autoSpaceDE w:val="0"/>
        <w:autoSpaceDN w:val="0"/>
        <w:adjustRightInd w:val="0"/>
        <w:spacing w:after="0" w:line="240" w:lineRule="auto"/>
        <w:rPr>
          <w:rFonts w:ascii="FranklinGothic-Book" w:hAnsi="FranklinGothic-Book" w:cs="FranklinGothic-Book"/>
          <w:color w:val="272627"/>
          <w:sz w:val="20"/>
          <w:szCs w:val="20"/>
        </w:rPr>
      </w:pPr>
    </w:p>
    <w:p w:rsidR="00E05488" w:rsidRDefault="00E05488" w:rsidP="00E05488">
      <w:pPr>
        <w:autoSpaceDE w:val="0"/>
        <w:autoSpaceDN w:val="0"/>
        <w:adjustRightInd w:val="0"/>
        <w:spacing w:after="0" w:line="240" w:lineRule="auto"/>
        <w:rPr>
          <w:rFonts w:ascii="FranklinGothic-Book" w:hAnsi="FranklinGothic-Book" w:cs="FranklinGothic-Book"/>
          <w:color w:val="272627"/>
          <w:sz w:val="20"/>
          <w:szCs w:val="20"/>
        </w:rPr>
      </w:pPr>
      <w:proofErr w:type="gramStart"/>
      <w:r>
        <w:rPr>
          <w:rFonts w:ascii="FranklinGothic-Book" w:hAnsi="FranklinGothic-Book" w:cs="FranklinGothic-Book"/>
          <w:color w:val="272627"/>
          <w:sz w:val="20"/>
          <w:szCs w:val="20"/>
        </w:rPr>
        <w:t>Supervisor  ..............................................................................................................................................</w:t>
      </w:r>
      <w:proofErr w:type="gramEnd"/>
    </w:p>
    <w:p w:rsidR="00E05488" w:rsidRDefault="00E05488" w:rsidP="00E05488">
      <w:pPr>
        <w:autoSpaceDE w:val="0"/>
        <w:autoSpaceDN w:val="0"/>
        <w:adjustRightInd w:val="0"/>
        <w:spacing w:after="0" w:line="240" w:lineRule="auto"/>
        <w:rPr>
          <w:rFonts w:ascii="FranklinGothic-Book" w:hAnsi="FranklinGothic-Book" w:cs="FranklinGothic-Book"/>
          <w:color w:val="272627"/>
          <w:sz w:val="20"/>
          <w:szCs w:val="20"/>
        </w:rPr>
      </w:pPr>
    </w:p>
    <w:p w:rsidR="00E05488" w:rsidRDefault="00E05488" w:rsidP="00E05488">
      <w:pPr>
        <w:autoSpaceDE w:val="0"/>
        <w:autoSpaceDN w:val="0"/>
        <w:adjustRightInd w:val="0"/>
        <w:spacing w:after="0" w:line="240" w:lineRule="auto"/>
        <w:rPr>
          <w:rFonts w:ascii="FranklinGothic-Book" w:hAnsi="FranklinGothic-Book" w:cs="FranklinGothic-Book"/>
          <w:color w:val="272627"/>
          <w:sz w:val="20"/>
          <w:szCs w:val="20"/>
        </w:rPr>
      </w:pPr>
    </w:p>
    <w:p w:rsidR="008E3D10" w:rsidRDefault="008E3D10" w:rsidP="008E3D10">
      <w:pPr>
        <w:autoSpaceDE w:val="0"/>
        <w:autoSpaceDN w:val="0"/>
        <w:adjustRightInd w:val="0"/>
        <w:spacing w:after="0" w:line="240" w:lineRule="auto"/>
        <w:rPr>
          <w:rFonts w:ascii="FranklinGothic-Book" w:hAnsi="FranklinGothic-Book" w:cs="FranklinGothic-Book"/>
          <w:color w:val="272627"/>
          <w:sz w:val="20"/>
          <w:szCs w:val="20"/>
        </w:rPr>
      </w:pPr>
      <w:r>
        <w:rPr>
          <w:rFonts w:ascii="FranklinGothic-Book" w:hAnsi="FranklinGothic-Book" w:cs="FranklinGothic-Book"/>
          <w:color w:val="272627"/>
          <w:sz w:val="20"/>
          <w:szCs w:val="20"/>
        </w:rPr>
        <w:t>A formal disciplinary hearing will be held and you are obliged to be present:</w:t>
      </w:r>
    </w:p>
    <w:p w:rsidR="008E3D10" w:rsidRDefault="008E3D10" w:rsidP="008E3D10">
      <w:pPr>
        <w:autoSpaceDE w:val="0"/>
        <w:autoSpaceDN w:val="0"/>
        <w:adjustRightInd w:val="0"/>
        <w:spacing w:after="0" w:line="240" w:lineRule="auto"/>
        <w:rPr>
          <w:rFonts w:ascii="FranklinGothic-Book" w:hAnsi="FranklinGothic-Book" w:cs="FranklinGothic-Book"/>
          <w:color w:val="272627"/>
          <w:sz w:val="20"/>
          <w:szCs w:val="20"/>
        </w:rPr>
      </w:pPr>
    </w:p>
    <w:p w:rsidR="008E3D10" w:rsidRDefault="008E3D10" w:rsidP="008E3D10">
      <w:pPr>
        <w:autoSpaceDE w:val="0"/>
        <w:autoSpaceDN w:val="0"/>
        <w:adjustRightInd w:val="0"/>
        <w:spacing w:after="0" w:line="240" w:lineRule="auto"/>
        <w:rPr>
          <w:rFonts w:ascii="FranklinGothic-Book" w:hAnsi="FranklinGothic-Book" w:cs="FranklinGothic-Book"/>
          <w:color w:val="272627"/>
          <w:sz w:val="20"/>
          <w:szCs w:val="20"/>
        </w:rPr>
      </w:pPr>
      <w:r>
        <w:rPr>
          <w:rFonts w:ascii="FranklinGothic-Book" w:hAnsi="FranklinGothic-Book" w:cs="FranklinGothic-Book"/>
          <w:color w:val="272627"/>
          <w:sz w:val="20"/>
          <w:szCs w:val="20"/>
        </w:rPr>
        <w:t>Date of hearing: .......................................................................................................................................</w:t>
      </w:r>
    </w:p>
    <w:p w:rsidR="008E3D10" w:rsidRDefault="008E3D10" w:rsidP="008E3D10">
      <w:pPr>
        <w:autoSpaceDE w:val="0"/>
        <w:autoSpaceDN w:val="0"/>
        <w:adjustRightInd w:val="0"/>
        <w:spacing w:after="0" w:line="240" w:lineRule="auto"/>
        <w:rPr>
          <w:rFonts w:ascii="FranklinGothic-Book" w:hAnsi="FranklinGothic-Book" w:cs="FranklinGothic-Book"/>
          <w:color w:val="272627"/>
          <w:sz w:val="20"/>
          <w:szCs w:val="20"/>
        </w:rPr>
      </w:pPr>
    </w:p>
    <w:p w:rsidR="008E3D10" w:rsidRDefault="008E3D10" w:rsidP="008E3D10">
      <w:pPr>
        <w:autoSpaceDE w:val="0"/>
        <w:autoSpaceDN w:val="0"/>
        <w:adjustRightInd w:val="0"/>
        <w:spacing w:after="0" w:line="240" w:lineRule="auto"/>
        <w:rPr>
          <w:rFonts w:ascii="FranklinGothic-Book" w:hAnsi="FranklinGothic-Book" w:cs="FranklinGothic-Book"/>
          <w:color w:val="272627"/>
          <w:sz w:val="20"/>
          <w:szCs w:val="20"/>
        </w:rPr>
      </w:pPr>
      <w:r>
        <w:rPr>
          <w:rFonts w:ascii="FranklinGothic-Book" w:hAnsi="FranklinGothic-Book" w:cs="FranklinGothic-Book"/>
          <w:color w:val="272627"/>
          <w:sz w:val="20"/>
          <w:szCs w:val="20"/>
        </w:rPr>
        <w:t>Venue of hearing: .....................................................................................................................................</w:t>
      </w:r>
    </w:p>
    <w:p w:rsidR="008E3D10" w:rsidRDefault="008E3D10" w:rsidP="008E3D10">
      <w:pPr>
        <w:autoSpaceDE w:val="0"/>
        <w:autoSpaceDN w:val="0"/>
        <w:adjustRightInd w:val="0"/>
        <w:spacing w:after="0" w:line="240" w:lineRule="auto"/>
        <w:rPr>
          <w:rFonts w:ascii="FranklinGothic-Book" w:hAnsi="FranklinGothic-Book" w:cs="FranklinGothic-Book"/>
          <w:color w:val="272627"/>
          <w:sz w:val="20"/>
          <w:szCs w:val="20"/>
        </w:rPr>
      </w:pPr>
    </w:p>
    <w:p w:rsidR="008E3D10" w:rsidRDefault="008E3D10" w:rsidP="008E3D10">
      <w:pPr>
        <w:autoSpaceDE w:val="0"/>
        <w:autoSpaceDN w:val="0"/>
        <w:adjustRightInd w:val="0"/>
        <w:spacing w:after="0" w:line="240" w:lineRule="auto"/>
        <w:rPr>
          <w:rFonts w:ascii="FranklinGothic-Book" w:hAnsi="FranklinGothic-Book" w:cs="FranklinGothic-Book"/>
          <w:color w:val="272627"/>
          <w:sz w:val="20"/>
          <w:szCs w:val="20"/>
        </w:rPr>
      </w:pPr>
      <w:r>
        <w:rPr>
          <w:rFonts w:ascii="FranklinGothic-Book" w:hAnsi="FranklinGothic-Book" w:cs="FranklinGothic-Book"/>
          <w:color w:val="272627"/>
          <w:sz w:val="20"/>
          <w:szCs w:val="20"/>
        </w:rPr>
        <w:t>Time of hearing: .......................................................................................................................................</w:t>
      </w:r>
    </w:p>
    <w:p w:rsidR="008E3D10" w:rsidRDefault="008E3D10" w:rsidP="008E3D10">
      <w:pPr>
        <w:autoSpaceDE w:val="0"/>
        <w:autoSpaceDN w:val="0"/>
        <w:adjustRightInd w:val="0"/>
        <w:spacing w:after="0" w:line="240" w:lineRule="auto"/>
        <w:rPr>
          <w:rFonts w:ascii="FranklinGothic-Book" w:hAnsi="FranklinGothic-Book" w:cs="FranklinGothic-Book"/>
          <w:color w:val="272627"/>
          <w:sz w:val="20"/>
          <w:szCs w:val="20"/>
        </w:rPr>
      </w:pPr>
    </w:p>
    <w:p w:rsidR="008E3D10" w:rsidRDefault="008E3D10" w:rsidP="008E3D10">
      <w:pPr>
        <w:autoSpaceDE w:val="0"/>
        <w:autoSpaceDN w:val="0"/>
        <w:adjustRightInd w:val="0"/>
        <w:spacing w:after="0" w:line="240" w:lineRule="auto"/>
        <w:rPr>
          <w:rFonts w:ascii="FranklinGothic-Book" w:hAnsi="FranklinGothic-Book" w:cs="FranklinGothic-Book"/>
          <w:color w:val="272627"/>
          <w:sz w:val="20"/>
          <w:szCs w:val="20"/>
        </w:rPr>
      </w:pPr>
      <w:r>
        <w:rPr>
          <w:rFonts w:ascii="FranklinGothic-Book" w:hAnsi="FranklinGothic-Book" w:cs="FranklinGothic-Book"/>
          <w:color w:val="272627"/>
          <w:sz w:val="20"/>
          <w:szCs w:val="20"/>
        </w:rPr>
        <w:t>Date served:  ............................................................................................................................................</w:t>
      </w:r>
    </w:p>
    <w:p w:rsidR="008E3D10" w:rsidRDefault="008E3D10" w:rsidP="008E3D10">
      <w:pPr>
        <w:autoSpaceDE w:val="0"/>
        <w:autoSpaceDN w:val="0"/>
        <w:adjustRightInd w:val="0"/>
        <w:spacing w:after="0" w:line="240" w:lineRule="auto"/>
        <w:rPr>
          <w:rFonts w:ascii="FranklinGothic-Book" w:hAnsi="FranklinGothic-Book" w:cs="FranklinGothic-Book"/>
          <w:color w:val="272627"/>
          <w:sz w:val="20"/>
          <w:szCs w:val="20"/>
        </w:rPr>
      </w:pPr>
    </w:p>
    <w:p w:rsidR="008E3D10" w:rsidRDefault="008E3D10" w:rsidP="008E3D10">
      <w:pPr>
        <w:autoSpaceDE w:val="0"/>
        <w:autoSpaceDN w:val="0"/>
        <w:adjustRightInd w:val="0"/>
        <w:spacing w:after="0" w:line="240" w:lineRule="auto"/>
        <w:rPr>
          <w:rFonts w:ascii="FranklinGothic-Book" w:hAnsi="FranklinGothic-Book" w:cs="FranklinGothic-Book"/>
          <w:color w:val="272627"/>
          <w:sz w:val="20"/>
          <w:szCs w:val="20"/>
        </w:rPr>
      </w:pPr>
      <w:r>
        <w:rPr>
          <w:rFonts w:ascii="FranklinGothic-Book" w:hAnsi="FranklinGothic-Book" w:cs="FranklinGothic-Book"/>
          <w:color w:val="272627"/>
          <w:sz w:val="20"/>
          <w:szCs w:val="20"/>
        </w:rPr>
        <w:t xml:space="preserve">The charge against you is as follows: </w:t>
      </w:r>
    </w:p>
    <w:p w:rsidR="008E3D10" w:rsidRDefault="008E3D10" w:rsidP="008E3D10">
      <w:pPr>
        <w:autoSpaceDE w:val="0"/>
        <w:autoSpaceDN w:val="0"/>
        <w:adjustRightInd w:val="0"/>
        <w:spacing w:after="0" w:line="240" w:lineRule="auto"/>
        <w:rPr>
          <w:rFonts w:ascii="FranklinGothic-Book" w:hAnsi="FranklinGothic-Book" w:cs="FranklinGothic-Book"/>
          <w:color w:val="272627"/>
          <w:sz w:val="20"/>
          <w:szCs w:val="20"/>
        </w:rPr>
      </w:pPr>
    </w:p>
    <w:p w:rsidR="008E3D10" w:rsidRDefault="008E3D10" w:rsidP="008E3D10">
      <w:pPr>
        <w:autoSpaceDE w:val="0"/>
        <w:autoSpaceDN w:val="0"/>
        <w:adjustRightInd w:val="0"/>
        <w:spacing w:after="0" w:line="240" w:lineRule="auto"/>
        <w:rPr>
          <w:rFonts w:ascii="FranklinGothic-Book" w:hAnsi="FranklinGothic-Book" w:cs="FranklinGothic-Book"/>
          <w:color w:val="272627"/>
          <w:sz w:val="20"/>
          <w:szCs w:val="20"/>
        </w:rPr>
      </w:pPr>
      <w:r>
        <w:rPr>
          <w:rFonts w:ascii="FranklinGothic-Book" w:hAnsi="FranklinGothic-Book" w:cs="FranklinGothic-Book"/>
          <w:color w:val="272627"/>
          <w:sz w:val="20"/>
          <w:szCs w:val="20"/>
        </w:rPr>
        <w:t>..................................................................................................................................................................</w:t>
      </w:r>
    </w:p>
    <w:p w:rsidR="008E3D10" w:rsidRDefault="008E3D10" w:rsidP="008E3D10">
      <w:pPr>
        <w:autoSpaceDE w:val="0"/>
        <w:autoSpaceDN w:val="0"/>
        <w:adjustRightInd w:val="0"/>
        <w:spacing w:after="0" w:line="240" w:lineRule="auto"/>
        <w:rPr>
          <w:rFonts w:ascii="FranklinGothic-Book" w:hAnsi="FranklinGothic-Book" w:cs="FranklinGothic-Book"/>
          <w:color w:val="272627"/>
          <w:sz w:val="20"/>
          <w:szCs w:val="20"/>
        </w:rPr>
      </w:pPr>
    </w:p>
    <w:p w:rsidR="008E3D10" w:rsidRDefault="008E3D10" w:rsidP="008E3D10">
      <w:pPr>
        <w:autoSpaceDE w:val="0"/>
        <w:autoSpaceDN w:val="0"/>
        <w:adjustRightInd w:val="0"/>
        <w:spacing w:after="0" w:line="240" w:lineRule="auto"/>
        <w:rPr>
          <w:rFonts w:ascii="FranklinGothic-Book" w:hAnsi="FranklinGothic-Book" w:cs="FranklinGothic-Book"/>
          <w:color w:val="272627"/>
          <w:sz w:val="20"/>
          <w:szCs w:val="20"/>
        </w:rPr>
      </w:pPr>
      <w:r>
        <w:rPr>
          <w:rFonts w:ascii="FranklinGothic-Book" w:hAnsi="FranklinGothic-Book" w:cs="FranklinGothic-Book"/>
          <w:color w:val="272627"/>
          <w:sz w:val="20"/>
          <w:szCs w:val="20"/>
        </w:rPr>
        <w:t>..................................................................................................................................................................</w:t>
      </w:r>
    </w:p>
    <w:p w:rsidR="008E3D10" w:rsidRDefault="008E3D10" w:rsidP="008E3D10">
      <w:pPr>
        <w:autoSpaceDE w:val="0"/>
        <w:autoSpaceDN w:val="0"/>
        <w:adjustRightInd w:val="0"/>
        <w:spacing w:after="0" w:line="240" w:lineRule="auto"/>
        <w:rPr>
          <w:rFonts w:ascii="FranklinGothic-Book" w:hAnsi="FranklinGothic-Book" w:cs="FranklinGothic-Book"/>
          <w:color w:val="272627"/>
          <w:sz w:val="20"/>
          <w:szCs w:val="20"/>
        </w:rPr>
      </w:pPr>
    </w:p>
    <w:p w:rsidR="008E3D10" w:rsidRDefault="008E3D10" w:rsidP="008E3D10">
      <w:pPr>
        <w:autoSpaceDE w:val="0"/>
        <w:autoSpaceDN w:val="0"/>
        <w:adjustRightInd w:val="0"/>
        <w:spacing w:after="0" w:line="240" w:lineRule="auto"/>
        <w:rPr>
          <w:rFonts w:ascii="FranklinGothic-Book" w:hAnsi="FranklinGothic-Book" w:cs="FranklinGothic-Book"/>
          <w:color w:val="272627"/>
          <w:sz w:val="20"/>
          <w:szCs w:val="20"/>
        </w:rPr>
      </w:pPr>
      <w:r>
        <w:rPr>
          <w:rFonts w:ascii="FranklinGothic-Book" w:hAnsi="FranklinGothic-Book" w:cs="FranklinGothic-Book"/>
          <w:color w:val="272627"/>
          <w:sz w:val="20"/>
          <w:szCs w:val="20"/>
        </w:rPr>
        <w:t>Date of offence:  .......................................................................................................................................</w:t>
      </w:r>
    </w:p>
    <w:p w:rsidR="008E3D10" w:rsidRDefault="008E3D10" w:rsidP="008E3D10">
      <w:pPr>
        <w:autoSpaceDE w:val="0"/>
        <w:autoSpaceDN w:val="0"/>
        <w:adjustRightInd w:val="0"/>
        <w:spacing w:after="0" w:line="240" w:lineRule="auto"/>
        <w:rPr>
          <w:rFonts w:ascii="FranklinGothic-Book" w:hAnsi="FranklinGothic-Book" w:cs="FranklinGothic-Book"/>
          <w:color w:val="272627"/>
          <w:sz w:val="20"/>
          <w:szCs w:val="20"/>
        </w:rPr>
      </w:pPr>
    </w:p>
    <w:p w:rsidR="008E3D10" w:rsidRDefault="008E3D10" w:rsidP="008E3D10">
      <w:pPr>
        <w:autoSpaceDE w:val="0"/>
        <w:autoSpaceDN w:val="0"/>
        <w:adjustRightInd w:val="0"/>
        <w:spacing w:after="0" w:line="240" w:lineRule="auto"/>
        <w:rPr>
          <w:rFonts w:ascii="FranklinGothic-Book" w:hAnsi="FranklinGothic-Book" w:cs="FranklinGothic-Book"/>
          <w:color w:val="272627"/>
          <w:sz w:val="20"/>
          <w:szCs w:val="20"/>
        </w:rPr>
      </w:pPr>
      <w:r>
        <w:rPr>
          <w:rFonts w:ascii="FranklinGothic-Book" w:hAnsi="FranklinGothic-Book" w:cs="FranklinGothic-Book"/>
          <w:color w:val="272627"/>
          <w:sz w:val="20"/>
          <w:szCs w:val="20"/>
        </w:rPr>
        <w:t>Nature of offence:</w:t>
      </w:r>
    </w:p>
    <w:p w:rsidR="008E3D10" w:rsidRDefault="008E3D10" w:rsidP="008E3D10">
      <w:pPr>
        <w:autoSpaceDE w:val="0"/>
        <w:autoSpaceDN w:val="0"/>
        <w:adjustRightInd w:val="0"/>
        <w:spacing w:after="0" w:line="240" w:lineRule="auto"/>
        <w:rPr>
          <w:rFonts w:ascii="FranklinGothic-Book" w:hAnsi="FranklinGothic-Book" w:cs="FranklinGothic-Book"/>
          <w:color w:val="272627"/>
          <w:sz w:val="20"/>
          <w:szCs w:val="20"/>
        </w:rPr>
      </w:pPr>
      <w:r>
        <w:rPr>
          <w:rFonts w:ascii="FranklinGothic-Book" w:hAnsi="FranklinGothic-Book" w:cs="FranklinGothic-Book"/>
          <w:color w:val="272627"/>
          <w:sz w:val="20"/>
          <w:szCs w:val="20"/>
        </w:rPr>
        <w:t>..................................................................................................................................................................</w:t>
      </w:r>
    </w:p>
    <w:p w:rsidR="008E3D10" w:rsidRDefault="008E3D10" w:rsidP="008E3D10">
      <w:pPr>
        <w:autoSpaceDE w:val="0"/>
        <w:autoSpaceDN w:val="0"/>
        <w:adjustRightInd w:val="0"/>
        <w:spacing w:after="0" w:line="240" w:lineRule="auto"/>
        <w:rPr>
          <w:rFonts w:ascii="FranklinGothic-Book" w:hAnsi="FranklinGothic-Book" w:cs="FranklinGothic-Book"/>
          <w:color w:val="272627"/>
          <w:sz w:val="20"/>
          <w:szCs w:val="20"/>
        </w:rPr>
      </w:pPr>
    </w:p>
    <w:p w:rsidR="008E3D10" w:rsidRDefault="008E3D10" w:rsidP="008E3D10">
      <w:pPr>
        <w:autoSpaceDE w:val="0"/>
        <w:autoSpaceDN w:val="0"/>
        <w:adjustRightInd w:val="0"/>
        <w:spacing w:after="0" w:line="240" w:lineRule="auto"/>
        <w:rPr>
          <w:rFonts w:ascii="FranklinGothic-Book" w:hAnsi="FranklinGothic-Book" w:cs="FranklinGothic-Book"/>
          <w:color w:val="272627"/>
          <w:sz w:val="20"/>
          <w:szCs w:val="20"/>
        </w:rPr>
      </w:pPr>
      <w:r>
        <w:rPr>
          <w:rFonts w:ascii="FranklinGothic-Book" w:hAnsi="FranklinGothic-Book" w:cs="FranklinGothic-Book"/>
          <w:color w:val="272627"/>
          <w:sz w:val="20"/>
          <w:szCs w:val="20"/>
        </w:rPr>
        <w:t>..................................................................................................................................................................</w:t>
      </w:r>
    </w:p>
    <w:p w:rsidR="008E3D10" w:rsidRDefault="008E3D10" w:rsidP="008E3D10">
      <w:pPr>
        <w:autoSpaceDE w:val="0"/>
        <w:autoSpaceDN w:val="0"/>
        <w:adjustRightInd w:val="0"/>
        <w:spacing w:after="0" w:line="240" w:lineRule="auto"/>
        <w:rPr>
          <w:rFonts w:ascii="FranklinGothic-Book" w:hAnsi="FranklinGothic-Book" w:cs="FranklinGothic-Book"/>
          <w:color w:val="272627"/>
          <w:sz w:val="20"/>
          <w:szCs w:val="20"/>
        </w:rPr>
      </w:pPr>
    </w:p>
    <w:p w:rsidR="008E3D10" w:rsidRDefault="008E3D10" w:rsidP="008E3D10">
      <w:pPr>
        <w:pStyle w:val="Heading2"/>
      </w:pPr>
      <w:r>
        <w:t>Suspension from class</w:t>
      </w:r>
    </w:p>
    <w:p w:rsidR="008E3D10" w:rsidRPr="008E3D10" w:rsidRDefault="008E3D10" w:rsidP="008E3D10">
      <w:pPr>
        <w:autoSpaceDE w:val="0"/>
        <w:autoSpaceDN w:val="0"/>
        <w:adjustRightInd w:val="0"/>
        <w:spacing w:after="0" w:line="240" w:lineRule="auto"/>
        <w:rPr>
          <w:rFonts w:ascii="FranklinGothic-Book" w:hAnsi="FranklinGothic-Book" w:cs="FranklinGothic-Book"/>
          <w:b/>
          <w:color w:val="272627"/>
          <w:sz w:val="20"/>
          <w:szCs w:val="20"/>
        </w:rPr>
      </w:pPr>
      <w:r w:rsidRPr="008E3D10">
        <w:rPr>
          <w:rFonts w:ascii="FranklinGothic-Book" w:hAnsi="FranklinGothic-Book" w:cs="FranklinGothic-Book"/>
          <w:b/>
          <w:color w:val="272627"/>
          <w:sz w:val="20"/>
          <w:szCs w:val="20"/>
        </w:rPr>
        <w:t>You are further advised that you have been suspended from class from:</w:t>
      </w:r>
      <w:r>
        <w:rPr>
          <w:rFonts w:ascii="FranklinGothic-Book" w:hAnsi="FranklinGothic-Book" w:cs="FranklinGothic-Book"/>
          <w:b/>
          <w:color w:val="272627"/>
          <w:sz w:val="20"/>
          <w:szCs w:val="20"/>
        </w:rPr>
        <w:t xml:space="preserve">  …………………</w:t>
      </w:r>
      <w:proofErr w:type="gramStart"/>
      <w:r>
        <w:rPr>
          <w:rFonts w:ascii="FranklinGothic-Book" w:hAnsi="FranklinGothic-Book" w:cs="FranklinGothic-Book"/>
          <w:b/>
          <w:color w:val="272627"/>
          <w:sz w:val="20"/>
          <w:szCs w:val="20"/>
        </w:rPr>
        <w:t>…..</w:t>
      </w:r>
      <w:proofErr w:type="gramEnd"/>
      <w:r>
        <w:rPr>
          <w:rFonts w:ascii="FranklinGothic-Book" w:hAnsi="FranklinGothic-Book" w:cs="FranklinGothic-Book"/>
          <w:b/>
          <w:color w:val="272627"/>
          <w:sz w:val="20"/>
          <w:szCs w:val="20"/>
        </w:rPr>
        <w:t xml:space="preserve">  until ……………………………</w:t>
      </w:r>
      <w:proofErr w:type="gramStart"/>
      <w:r>
        <w:rPr>
          <w:rFonts w:ascii="FranklinGothic-Book" w:hAnsi="FranklinGothic-Book" w:cs="FranklinGothic-Book"/>
          <w:b/>
          <w:color w:val="272627"/>
          <w:sz w:val="20"/>
          <w:szCs w:val="20"/>
        </w:rPr>
        <w:t>…..</w:t>
      </w:r>
      <w:proofErr w:type="gramEnd"/>
    </w:p>
    <w:p w:rsidR="008E3D10" w:rsidRDefault="008E3D10" w:rsidP="008E3D10">
      <w:pPr>
        <w:autoSpaceDE w:val="0"/>
        <w:autoSpaceDN w:val="0"/>
        <w:adjustRightInd w:val="0"/>
        <w:spacing w:after="0" w:line="240" w:lineRule="auto"/>
        <w:rPr>
          <w:rFonts w:ascii="FranklinGothic-Book" w:hAnsi="FranklinGothic-Book" w:cs="FranklinGothic-Book"/>
          <w:color w:val="272627"/>
          <w:sz w:val="20"/>
          <w:szCs w:val="20"/>
        </w:rPr>
      </w:pPr>
    </w:p>
    <w:p w:rsidR="008E3D10" w:rsidRDefault="008E3D10" w:rsidP="008E3D10">
      <w:pPr>
        <w:autoSpaceDE w:val="0"/>
        <w:autoSpaceDN w:val="0"/>
        <w:adjustRightInd w:val="0"/>
        <w:spacing w:after="0" w:line="240" w:lineRule="auto"/>
        <w:rPr>
          <w:rFonts w:ascii="FranklinGothic-Book" w:hAnsi="FranklinGothic-Book" w:cs="FranklinGothic-Book"/>
          <w:color w:val="272627"/>
          <w:sz w:val="20"/>
          <w:szCs w:val="20"/>
        </w:rPr>
      </w:pPr>
      <w:r>
        <w:rPr>
          <w:rFonts w:ascii="FranklinGothic-Book" w:hAnsi="FranklinGothic-Book" w:cs="FranklinGothic-Book"/>
          <w:color w:val="272627"/>
          <w:sz w:val="20"/>
          <w:szCs w:val="20"/>
        </w:rPr>
        <w:t xml:space="preserve">During your period of suspension, you will not be permitted on the School premises unless written permission has been given to you by a senior member of management, or for attending this hearing.  </w:t>
      </w:r>
    </w:p>
    <w:p w:rsidR="008E3D10" w:rsidRDefault="008E3D10" w:rsidP="008E3D10">
      <w:pPr>
        <w:pStyle w:val="Heading2"/>
      </w:pPr>
      <w:r>
        <w:t>Rights of Learner facing Disciplinary Action</w:t>
      </w:r>
    </w:p>
    <w:p w:rsidR="008E3D10" w:rsidRDefault="008E3D10" w:rsidP="008E3D10">
      <w:pPr>
        <w:autoSpaceDE w:val="0"/>
        <w:autoSpaceDN w:val="0"/>
        <w:adjustRightInd w:val="0"/>
        <w:spacing w:after="0" w:line="240" w:lineRule="auto"/>
        <w:rPr>
          <w:rFonts w:ascii="FranklinGothic-Book" w:hAnsi="FranklinGothic-Book" w:cs="FranklinGothic-Book"/>
          <w:color w:val="272627"/>
          <w:sz w:val="20"/>
          <w:szCs w:val="20"/>
        </w:rPr>
      </w:pPr>
      <w:r>
        <w:rPr>
          <w:rFonts w:ascii="FranklinGothic-Book" w:hAnsi="FranklinGothic-Book" w:cs="FranklinGothic-Book"/>
          <w:color w:val="272627"/>
          <w:sz w:val="20"/>
          <w:szCs w:val="20"/>
        </w:rPr>
        <w:t>Learner’s rights (to be read by Server):</w:t>
      </w:r>
    </w:p>
    <w:p w:rsidR="008E3D10" w:rsidRPr="008E3D10" w:rsidRDefault="008E3D10" w:rsidP="008E3D10">
      <w:pPr>
        <w:pStyle w:val="ListParagraph"/>
        <w:numPr>
          <w:ilvl w:val="0"/>
          <w:numId w:val="23"/>
        </w:numPr>
        <w:autoSpaceDE w:val="0"/>
        <w:autoSpaceDN w:val="0"/>
        <w:adjustRightInd w:val="0"/>
        <w:spacing w:after="0" w:line="240" w:lineRule="auto"/>
        <w:rPr>
          <w:rFonts w:ascii="FranklinGothic-Book" w:hAnsi="FranklinGothic-Book" w:cs="FranklinGothic-Book"/>
          <w:color w:val="272627"/>
          <w:sz w:val="20"/>
          <w:szCs w:val="20"/>
        </w:rPr>
      </w:pPr>
      <w:r w:rsidRPr="008E3D10">
        <w:rPr>
          <w:rFonts w:ascii="FranklinGothic-Book" w:hAnsi="FranklinGothic-Book" w:cs="FranklinGothic-Book"/>
          <w:color w:val="C9772E"/>
          <w:sz w:val="20"/>
          <w:szCs w:val="20"/>
        </w:rPr>
        <w:t xml:space="preserve"> </w:t>
      </w:r>
      <w:r w:rsidRPr="008E3D10">
        <w:rPr>
          <w:rFonts w:ascii="FranklinGothic-Book" w:hAnsi="FranklinGothic-Book" w:cs="FranklinGothic-Book"/>
          <w:color w:val="272627"/>
          <w:sz w:val="20"/>
          <w:szCs w:val="20"/>
        </w:rPr>
        <w:t>The right to a formal hearing.</w:t>
      </w:r>
    </w:p>
    <w:p w:rsidR="008E3D10" w:rsidRDefault="008E3D10" w:rsidP="008E3D10">
      <w:pPr>
        <w:autoSpaceDE w:val="0"/>
        <w:autoSpaceDN w:val="0"/>
        <w:adjustRightInd w:val="0"/>
        <w:spacing w:after="0" w:line="240" w:lineRule="auto"/>
        <w:ind w:left="720" w:hanging="360"/>
        <w:rPr>
          <w:rFonts w:ascii="FranklinGothic-Book" w:hAnsi="FranklinGothic-Book" w:cs="FranklinGothic-Book"/>
          <w:color w:val="272627"/>
          <w:sz w:val="20"/>
          <w:szCs w:val="20"/>
        </w:rPr>
      </w:pPr>
      <w:r>
        <w:rPr>
          <w:rFonts w:ascii="FranklinGothic-Book" w:hAnsi="FranklinGothic-Book" w:cs="FranklinGothic-Book"/>
          <w:color w:val="C9772E"/>
          <w:sz w:val="20"/>
          <w:szCs w:val="20"/>
        </w:rPr>
        <w:t xml:space="preserve">• </w:t>
      </w:r>
      <w:r>
        <w:rPr>
          <w:rFonts w:ascii="FranklinGothic-Book" w:hAnsi="FranklinGothic-Book" w:cs="FranklinGothic-Book"/>
          <w:color w:val="C9772E"/>
          <w:sz w:val="20"/>
          <w:szCs w:val="20"/>
        </w:rPr>
        <w:tab/>
      </w:r>
      <w:r>
        <w:rPr>
          <w:rFonts w:ascii="FranklinGothic-Book" w:hAnsi="FranklinGothic-Book" w:cs="FranklinGothic-Book"/>
          <w:color w:val="272627"/>
          <w:sz w:val="20"/>
          <w:szCs w:val="20"/>
        </w:rPr>
        <w:t>The right to be present at the hearing.</w:t>
      </w:r>
    </w:p>
    <w:p w:rsidR="008E3D10" w:rsidRPr="008E3D10" w:rsidRDefault="008E3D10" w:rsidP="008E3D10">
      <w:pPr>
        <w:pStyle w:val="ListParagraph"/>
        <w:numPr>
          <w:ilvl w:val="0"/>
          <w:numId w:val="23"/>
        </w:numPr>
        <w:autoSpaceDE w:val="0"/>
        <w:autoSpaceDN w:val="0"/>
        <w:adjustRightInd w:val="0"/>
        <w:spacing w:after="0" w:line="240" w:lineRule="auto"/>
        <w:rPr>
          <w:rFonts w:ascii="FranklinGothic-Book" w:hAnsi="FranklinGothic-Book" w:cs="FranklinGothic-Book"/>
          <w:color w:val="272627"/>
          <w:sz w:val="20"/>
          <w:szCs w:val="20"/>
        </w:rPr>
      </w:pPr>
      <w:r w:rsidRPr="008E3D10">
        <w:rPr>
          <w:rFonts w:ascii="FranklinGothic-Book" w:hAnsi="FranklinGothic-Book" w:cs="FranklinGothic-Book"/>
          <w:color w:val="272627"/>
          <w:sz w:val="20"/>
          <w:szCs w:val="20"/>
        </w:rPr>
        <w:t>The right to be given time to prepare your case.</w:t>
      </w:r>
    </w:p>
    <w:p w:rsidR="008E3D10" w:rsidRDefault="008E3D10" w:rsidP="008E3D10">
      <w:pPr>
        <w:autoSpaceDE w:val="0"/>
        <w:autoSpaceDN w:val="0"/>
        <w:adjustRightInd w:val="0"/>
        <w:spacing w:after="0" w:line="240" w:lineRule="auto"/>
        <w:ind w:left="720" w:hanging="360"/>
        <w:rPr>
          <w:rFonts w:ascii="FranklinGothic-Book" w:hAnsi="FranklinGothic-Book" w:cs="FranklinGothic-Book"/>
          <w:color w:val="272627"/>
          <w:sz w:val="20"/>
          <w:szCs w:val="20"/>
        </w:rPr>
      </w:pPr>
      <w:r>
        <w:rPr>
          <w:rFonts w:ascii="FranklinGothic-Book" w:hAnsi="FranklinGothic-Book" w:cs="FranklinGothic-Book"/>
          <w:color w:val="C9772E"/>
          <w:sz w:val="20"/>
          <w:szCs w:val="20"/>
        </w:rPr>
        <w:t xml:space="preserve">• </w:t>
      </w:r>
      <w:r>
        <w:rPr>
          <w:rFonts w:ascii="FranklinGothic-Book" w:hAnsi="FranklinGothic-Book" w:cs="FranklinGothic-Book"/>
          <w:color w:val="C9772E"/>
          <w:sz w:val="20"/>
          <w:szCs w:val="20"/>
        </w:rPr>
        <w:tab/>
      </w:r>
      <w:r>
        <w:rPr>
          <w:rFonts w:ascii="FranklinGothic-Book" w:hAnsi="FranklinGothic-Book" w:cs="FranklinGothic-Book"/>
          <w:color w:val="272627"/>
          <w:sz w:val="20"/>
          <w:szCs w:val="20"/>
        </w:rPr>
        <w:t>The right to be given advance notice of the charges.</w:t>
      </w:r>
    </w:p>
    <w:p w:rsidR="008E3D10" w:rsidRDefault="008E3D10" w:rsidP="008E3D10">
      <w:pPr>
        <w:autoSpaceDE w:val="0"/>
        <w:autoSpaceDN w:val="0"/>
        <w:adjustRightInd w:val="0"/>
        <w:spacing w:after="0" w:line="240" w:lineRule="auto"/>
        <w:ind w:left="720" w:hanging="360"/>
        <w:rPr>
          <w:rFonts w:ascii="FranklinGothic-Book" w:hAnsi="FranklinGothic-Book" w:cs="FranklinGothic-Book"/>
          <w:color w:val="272627"/>
          <w:sz w:val="20"/>
          <w:szCs w:val="20"/>
        </w:rPr>
      </w:pPr>
      <w:r>
        <w:rPr>
          <w:rFonts w:ascii="FranklinGothic-Book" w:hAnsi="FranklinGothic-Book" w:cs="FranklinGothic-Book"/>
          <w:color w:val="C9772E"/>
          <w:sz w:val="20"/>
          <w:szCs w:val="20"/>
        </w:rPr>
        <w:t xml:space="preserve">• </w:t>
      </w:r>
      <w:r>
        <w:rPr>
          <w:rFonts w:ascii="FranklinGothic-Book" w:hAnsi="FranklinGothic-Book" w:cs="FranklinGothic-Book"/>
          <w:color w:val="C9772E"/>
          <w:sz w:val="20"/>
          <w:szCs w:val="20"/>
        </w:rPr>
        <w:tab/>
      </w:r>
      <w:r>
        <w:rPr>
          <w:rFonts w:ascii="FranklinGothic-Book" w:hAnsi="FranklinGothic-Book" w:cs="FranklinGothic-Book"/>
          <w:color w:val="272627"/>
          <w:sz w:val="20"/>
          <w:szCs w:val="20"/>
        </w:rPr>
        <w:t>The right to be represented at the hearing by an internal representative.</w:t>
      </w:r>
    </w:p>
    <w:p w:rsidR="008E3D10" w:rsidRDefault="008E3D10" w:rsidP="008E3D10">
      <w:pPr>
        <w:autoSpaceDE w:val="0"/>
        <w:autoSpaceDN w:val="0"/>
        <w:adjustRightInd w:val="0"/>
        <w:spacing w:after="0" w:line="240" w:lineRule="auto"/>
        <w:ind w:left="720" w:hanging="360"/>
        <w:rPr>
          <w:rFonts w:ascii="FranklinGothic-Book" w:hAnsi="FranklinGothic-Book" w:cs="FranklinGothic-Book"/>
          <w:color w:val="272627"/>
          <w:sz w:val="20"/>
          <w:szCs w:val="20"/>
        </w:rPr>
      </w:pPr>
      <w:r>
        <w:rPr>
          <w:rFonts w:ascii="FranklinGothic-Book" w:hAnsi="FranklinGothic-Book" w:cs="FranklinGothic-Book"/>
          <w:color w:val="C9772E"/>
          <w:sz w:val="20"/>
          <w:szCs w:val="20"/>
        </w:rPr>
        <w:t xml:space="preserve">• </w:t>
      </w:r>
      <w:r>
        <w:rPr>
          <w:rFonts w:ascii="FranklinGothic-Book" w:hAnsi="FranklinGothic-Book" w:cs="FranklinGothic-Book"/>
          <w:color w:val="C9772E"/>
          <w:sz w:val="20"/>
          <w:szCs w:val="20"/>
        </w:rPr>
        <w:tab/>
      </w:r>
      <w:r>
        <w:rPr>
          <w:rFonts w:ascii="FranklinGothic-Book" w:hAnsi="FranklinGothic-Book" w:cs="FranklinGothic-Book"/>
          <w:color w:val="272627"/>
          <w:sz w:val="20"/>
          <w:szCs w:val="20"/>
        </w:rPr>
        <w:t>The right to be assisted at the hearing by parents/guardian if under age.</w:t>
      </w:r>
    </w:p>
    <w:p w:rsidR="008E3D10" w:rsidRDefault="008E3D10" w:rsidP="008E3D10">
      <w:pPr>
        <w:autoSpaceDE w:val="0"/>
        <w:autoSpaceDN w:val="0"/>
        <w:adjustRightInd w:val="0"/>
        <w:spacing w:after="0" w:line="240" w:lineRule="auto"/>
        <w:ind w:left="720" w:hanging="360"/>
        <w:rPr>
          <w:rFonts w:ascii="FranklinGothic-Book" w:hAnsi="FranklinGothic-Book" w:cs="FranklinGothic-Book"/>
          <w:color w:val="272627"/>
          <w:sz w:val="20"/>
          <w:szCs w:val="20"/>
        </w:rPr>
      </w:pPr>
      <w:r>
        <w:rPr>
          <w:rFonts w:ascii="FranklinGothic-Book" w:hAnsi="FranklinGothic-Book" w:cs="FranklinGothic-Book"/>
          <w:color w:val="C9772E"/>
          <w:sz w:val="20"/>
          <w:szCs w:val="20"/>
        </w:rPr>
        <w:t xml:space="preserve">• </w:t>
      </w:r>
      <w:r>
        <w:rPr>
          <w:rFonts w:ascii="FranklinGothic-Book" w:hAnsi="FranklinGothic-Book" w:cs="FranklinGothic-Book"/>
          <w:color w:val="C9772E"/>
          <w:sz w:val="20"/>
          <w:szCs w:val="20"/>
        </w:rPr>
        <w:tab/>
      </w:r>
      <w:r>
        <w:rPr>
          <w:rFonts w:ascii="FranklinGothic-Book" w:hAnsi="FranklinGothic-Book" w:cs="FranklinGothic-Book"/>
          <w:color w:val="272627"/>
          <w:sz w:val="20"/>
          <w:szCs w:val="20"/>
        </w:rPr>
        <w:t>The right to ask questions on any evidence produced, or on statements of witnesses.</w:t>
      </w:r>
    </w:p>
    <w:p w:rsidR="008E3D10" w:rsidRDefault="008E3D10" w:rsidP="008E3D10">
      <w:pPr>
        <w:autoSpaceDE w:val="0"/>
        <w:autoSpaceDN w:val="0"/>
        <w:adjustRightInd w:val="0"/>
        <w:spacing w:after="0" w:line="240" w:lineRule="auto"/>
        <w:ind w:left="720" w:hanging="360"/>
        <w:rPr>
          <w:rFonts w:ascii="FranklinGothic-Book" w:hAnsi="FranklinGothic-Book" w:cs="FranklinGothic-Book"/>
          <w:color w:val="272627"/>
          <w:sz w:val="20"/>
          <w:szCs w:val="20"/>
        </w:rPr>
      </w:pPr>
      <w:r>
        <w:rPr>
          <w:rFonts w:ascii="FranklinGothic-Book" w:hAnsi="FranklinGothic-Book" w:cs="FranklinGothic-Book"/>
          <w:color w:val="C9772E"/>
          <w:sz w:val="20"/>
          <w:szCs w:val="20"/>
        </w:rPr>
        <w:t xml:space="preserve">• </w:t>
      </w:r>
      <w:r>
        <w:rPr>
          <w:rFonts w:ascii="FranklinGothic-Book" w:hAnsi="FranklinGothic-Book" w:cs="FranklinGothic-Book"/>
          <w:color w:val="C9772E"/>
          <w:sz w:val="20"/>
          <w:szCs w:val="20"/>
        </w:rPr>
        <w:tab/>
      </w:r>
      <w:r>
        <w:rPr>
          <w:rFonts w:ascii="FranklinGothic-Book" w:hAnsi="FranklinGothic-Book" w:cs="FranklinGothic-Book"/>
          <w:color w:val="272627"/>
          <w:sz w:val="20"/>
          <w:szCs w:val="20"/>
        </w:rPr>
        <w:t>The right to call witnesses to testify on your behalf.</w:t>
      </w:r>
    </w:p>
    <w:p w:rsidR="008E3D10" w:rsidRPr="008E3D10" w:rsidRDefault="008E3D10" w:rsidP="008E3D10">
      <w:pPr>
        <w:pStyle w:val="ListParagraph"/>
        <w:numPr>
          <w:ilvl w:val="0"/>
          <w:numId w:val="23"/>
        </w:numPr>
        <w:autoSpaceDE w:val="0"/>
        <w:autoSpaceDN w:val="0"/>
        <w:adjustRightInd w:val="0"/>
        <w:spacing w:after="0" w:line="240" w:lineRule="auto"/>
        <w:rPr>
          <w:rFonts w:ascii="FranklinGothic-Book" w:hAnsi="FranklinGothic-Book" w:cs="FranklinGothic-Book"/>
          <w:color w:val="272627"/>
          <w:sz w:val="20"/>
          <w:szCs w:val="20"/>
        </w:rPr>
      </w:pPr>
      <w:r w:rsidRPr="008E3D10">
        <w:rPr>
          <w:rFonts w:ascii="FranklinGothic-Book" w:hAnsi="FranklinGothic-Book" w:cs="FranklinGothic-Book"/>
          <w:color w:val="272627"/>
          <w:sz w:val="20"/>
          <w:szCs w:val="20"/>
        </w:rPr>
        <w:t>The right to an interpreter (to be requested in writing by yourself, the learner, 24 hours prior to the hearing).</w:t>
      </w:r>
    </w:p>
    <w:p w:rsidR="008E3D10" w:rsidRDefault="008E3D10" w:rsidP="008E3D10">
      <w:pPr>
        <w:autoSpaceDE w:val="0"/>
        <w:autoSpaceDN w:val="0"/>
        <w:adjustRightInd w:val="0"/>
        <w:spacing w:after="0" w:line="240" w:lineRule="auto"/>
        <w:ind w:left="720" w:hanging="360"/>
        <w:rPr>
          <w:rFonts w:ascii="FranklinGothic-Book" w:hAnsi="FranklinGothic-Book" w:cs="FranklinGothic-Book"/>
          <w:color w:val="272627"/>
          <w:sz w:val="20"/>
          <w:szCs w:val="20"/>
        </w:rPr>
      </w:pPr>
      <w:r>
        <w:rPr>
          <w:rFonts w:ascii="FranklinGothic-Book" w:hAnsi="FranklinGothic-Book" w:cs="FranklinGothic-Book"/>
          <w:color w:val="C9772E"/>
          <w:sz w:val="20"/>
          <w:szCs w:val="20"/>
        </w:rPr>
        <w:t xml:space="preserve">• </w:t>
      </w:r>
      <w:r>
        <w:rPr>
          <w:rFonts w:ascii="FranklinGothic-Book" w:hAnsi="FranklinGothic-Book" w:cs="FranklinGothic-Book"/>
          <w:color w:val="C9772E"/>
          <w:sz w:val="20"/>
          <w:szCs w:val="20"/>
        </w:rPr>
        <w:tab/>
      </w:r>
      <w:r>
        <w:rPr>
          <w:rFonts w:ascii="FranklinGothic-Book" w:hAnsi="FranklinGothic-Book" w:cs="FranklinGothic-Book"/>
          <w:color w:val="272627"/>
          <w:sz w:val="20"/>
          <w:szCs w:val="20"/>
        </w:rPr>
        <w:t>The right to appeal within five (5) School days against any penalty by the Disciplinary Committee.</w:t>
      </w:r>
    </w:p>
    <w:p w:rsidR="008E3D10" w:rsidRDefault="008E3D10" w:rsidP="008E3D10">
      <w:pPr>
        <w:pStyle w:val="ListParagraph"/>
        <w:numPr>
          <w:ilvl w:val="0"/>
          <w:numId w:val="23"/>
        </w:numPr>
        <w:autoSpaceDE w:val="0"/>
        <w:autoSpaceDN w:val="0"/>
        <w:adjustRightInd w:val="0"/>
        <w:spacing w:after="0" w:line="240" w:lineRule="auto"/>
        <w:rPr>
          <w:rFonts w:ascii="FranklinGothic-Book" w:hAnsi="FranklinGothic-Book" w:cs="FranklinGothic-Book"/>
          <w:color w:val="272627"/>
          <w:sz w:val="20"/>
          <w:szCs w:val="20"/>
        </w:rPr>
      </w:pPr>
      <w:r w:rsidRPr="008E3D10">
        <w:rPr>
          <w:rFonts w:ascii="FranklinGothic-Book" w:hAnsi="FranklinGothic-Book" w:cs="FranklinGothic-Book"/>
          <w:color w:val="C9772E"/>
          <w:sz w:val="20"/>
          <w:szCs w:val="20"/>
        </w:rPr>
        <w:lastRenderedPageBreak/>
        <w:t xml:space="preserve"> </w:t>
      </w:r>
      <w:r w:rsidRPr="008E3D10">
        <w:rPr>
          <w:rFonts w:ascii="FranklinGothic-Book" w:hAnsi="FranklinGothic-Book" w:cs="FranklinGothic-Book"/>
          <w:color w:val="272627"/>
          <w:sz w:val="20"/>
          <w:szCs w:val="20"/>
        </w:rPr>
        <w:t>If you do not attend, the hearing will be conducted in your absence.</w:t>
      </w:r>
    </w:p>
    <w:p w:rsidR="008E3D10" w:rsidRPr="008E3D10" w:rsidRDefault="008E3D10" w:rsidP="008E3D10">
      <w:pPr>
        <w:autoSpaceDE w:val="0"/>
        <w:autoSpaceDN w:val="0"/>
        <w:adjustRightInd w:val="0"/>
        <w:spacing w:after="0" w:line="240" w:lineRule="auto"/>
        <w:ind w:left="360"/>
        <w:rPr>
          <w:rFonts w:ascii="FranklinGothic-Book" w:hAnsi="FranklinGothic-Book" w:cs="FranklinGothic-Book"/>
          <w:color w:val="272627"/>
          <w:sz w:val="20"/>
          <w:szCs w:val="20"/>
        </w:rPr>
      </w:pPr>
    </w:p>
    <w:p w:rsidR="008E3D10" w:rsidRDefault="008E3D10" w:rsidP="008E3D10">
      <w:pPr>
        <w:autoSpaceDE w:val="0"/>
        <w:autoSpaceDN w:val="0"/>
        <w:adjustRightInd w:val="0"/>
        <w:spacing w:after="0" w:line="240" w:lineRule="auto"/>
        <w:ind w:left="720" w:hanging="720"/>
        <w:rPr>
          <w:rFonts w:ascii="FranklinGothic-Book" w:hAnsi="FranklinGothic-Book" w:cs="FranklinGothic-Book"/>
          <w:color w:val="272627"/>
          <w:sz w:val="20"/>
          <w:szCs w:val="20"/>
        </w:rPr>
      </w:pPr>
      <w:r>
        <w:rPr>
          <w:rFonts w:ascii="FranklinGothic-Book" w:hAnsi="FranklinGothic-Book" w:cs="FranklinGothic-Book"/>
          <w:color w:val="272627"/>
          <w:sz w:val="20"/>
          <w:szCs w:val="20"/>
        </w:rPr>
        <w:t>I certify that the above rights have been read and explained to the learner.</w:t>
      </w:r>
    </w:p>
    <w:p w:rsidR="008E3D10" w:rsidRDefault="008E3D10" w:rsidP="008E3D10">
      <w:pPr>
        <w:autoSpaceDE w:val="0"/>
        <w:autoSpaceDN w:val="0"/>
        <w:adjustRightInd w:val="0"/>
        <w:spacing w:after="0" w:line="240" w:lineRule="auto"/>
        <w:ind w:left="720" w:hanging="720"/>
        <w:rPr>
          <w:rFonts w:ascii="FranklinGothic-Book" w:hAnsi="FranklinGothic-Book" w:cs="FranklinGothic-Book"/>
          <w:color w:val="272627"/>
          <w:sz w:val="20"/>
          <w:szCs w:val="20"/>
        </w:rPr>
      </w:pPr>
    </w:p>
    <w:p w:rsidR="008E3D10" w:rsidRDefault="008E3D10" w:rsidP="008E3D10">
      <w:pPr>
        <w:autoSpaceDE w:val="0"/>
        <w:autoSpaceDN w:val="0"/>
        <w:adjustRightInd w:val="0"/>
        <w:spacing w:after="0" w:line="240" w:lineRule="auto"/>
        <w:rPr>
          <w:rFonts w:ascii="FranklinGothic-Book" w:hAnsi="FranklinGothic-Book" w:cs="FranklinGothic-Book"/>
          <w:color w:val="272627"/>
          <w:sz w:val="20"/>
          <w:szCs w:val="20"/>
        </w:rPr>
      </w:pPr>
      <w:r>
        <w:rPr>
          <w:rFonts w:ascii="FranklinGothic-Book" w:hAnsi="FranklinGothic-Book" w:cs="FranklinGothic-Book"/>
          <w:color w:val="272627"/>
          <w:sz w:val="20"/>
          <w:szCs w:val="20"/>
        </w:rPr>
        <w:t>......................................................................................................................................................</w:t>
      </w:r>
    </w:p>
    <w:p w:rsidR="008E3D10" w:rsidRDefault="008E3D10" w:rsidP="008E3D10">
      <w:pPr>
        <w:autoSpaceDE w:val="0"/>
        <w:autoSpaceDN w:val="0"/>
        <w:adjustRightInd w:val="0"/>
        <w:spacing w:after="0" w:line="240" w:lineRule="auto"/>
        <w:rPr>
          <w:rFonts w:ascii="FranklinGothic-BookItalic" w:hAnsi="FranklinGothic-BookItalic" w:cs="FranklinGothic-BookItalic"/>
          <w:i/>
          <w:iCs/>
          <w:color w:val="272627"/>
          <w:sz w:val="20"/>
          <w:szCs w:val="20"/>
        </w:rPr>
      </w:pPr>
    </w:p>
    <w:p w:rsidR="008E3D10" w:rsidRPr="008E3D10" w:rsidRDefault="008E3D10" w:rsidP="008E3D10">
      <w:pPr>
        <w:autoSpaceDE w:val="0"/>
        <w:autoSpaceDN w:val="0"/>
        <w:adjustRightInd w:val="0"/>
        <w:spacing w:after="0" w:line="240" w:lineRule="auto"/>
        <w:rPr>
          <w:rFonts w:ascii="FranklinGothic-BookItalic" w:hAnsi="FranklinGothic-BookItalic" w:cs="FranklinGothic-BookItalic"/>
          <w:i/>
          <w:iCs/>
          <w:color w:val="272627"/>
          <w:sz w:val="20"/>
          <w:szCs w:val="20"/>
        </w:rPr>
      </w:pPr>
      <w:r>
        <w:rPr>
          <w:rFonts w:ascii="FranklinGothic-Book" w:hAnsi="FranklinGothic-Book" w:cs="FranklinGothic-Book"/>
          <w:color w:val="272627"/>
          <w:sz w:val="20"/>
          <w:szCs w:val="20"/>
        </w:rPr>
        <w:t>Designation:   .......................................................... ...........................................................</w:t>
      </w:r>
    </w:p>
    <w:p w:rsidR="008E3D10" w:rsidRDefault="008E3D10" w:rsidP="008E3D10">
      <w:pPr>
        <w:autoSpaceDE w:val="0"/>
        <w:autoSpaceDN w:val="0"/>
        <w:adjustRightInd w:val="0"/>
        <w:spacing w:after="0" w:line="240" w:lineRule="auto"/>
        <w:rPr>
          <w:rFonts w:ascii="FranklinGothic-BookItalic" w:hAnsi="FranklinGothic-BookItalic" w:cs="FranklinGothic-BookItalic"/>
          <w:i/>
          <w:iCs/>
          <w:color w:val="272627"/>
          <w:sz w:val="20"/>
          <w:szCs w:val="20"/>
        </w:rPr>
      </w:pPr>
    </w:p>
    <w:p w:rsidR="008E3D10" w:rsidRDefault="008E3D10" w:rsidP="008E3D10">
      <w:pPr>
        <w:autoSpaceDE w:val="0"/>
        <w:autoSpaceDN w:val="0"/>
        <w:adjustRightInd w:val="0"/>
        <w:spacing w:after="0" w:line="240" w:lineRule="auto"/>
        <w:rPr>
          <w:rFonts w:ascii="FranklinGothic-BookItalic" w:hAnsi="FranklinGothic-BookItalic" w:cs="FranklinGothic-BookItalic"/>
          <w:i/>
          <w:iCs/>
          <w:color w:val="272627"/>
          <w:sz w:val="20"/>
          <w:szCs w:val="20"/>
        </w:rPr>
      </w:pPr>
    </w:p>
    <w:p w:rsidR="008E3D10" w:rsidRDefault="008E3D10" w:rsidP="008E3D10">
      <w:pPr>
        <w:autoSpaceDE w:val="0"/>
        <w:autoSpaceDN w:val="0"/>
        <w:adjustRightInd w:val="0"/>
        <w:spacing w:after="0" w:line="360" w:lineRule="auto"/>
        <w:rPr>
          <w:rFonts w:ascii="FranklinGothic-Book" w:hAnsi="FranklinGothic-Book" w:cs="FranklinGothic-Book"/>
          <w:color w:val="272627"/>
          <w:sz w:val="20"/>
          <w:szCs w:val="20"/>
        </w:rPr>
      </w:pPr>
      <w:r>
        <w:rPr>
          <w:rFonts w:ascii="FranklinGothic-Book" w:hAnsi="FranklinGothic-Book" w:cs="FranklinGothic-Book"/>
          <w:color w:val="272627"/>
          <w:sz w:val="20"/>
          <w:szCs w:val="20"/>
        </w:rPr>
        <w:t>..........................................................                   ...........................................................</w:t>
      </w:r>
    </w:p>
    <w:p w:rsidR="008E3D10" w:rsidRDefault="008E3D10" w:rsidP="008E3D10">
      <w:pPr>
        <w:autoSpaceDE w:val="0"/>
        <w:autoSpaceDN w:val="0"/>
        <w:adjustRightInd w:val="0"/>
        <w:spacing w:after="0" w:line="240" w:lineRule="auto"/>
        <w:ind w:left="720" w:firstLine="720"/>
        <w:rPr>
          <w:rFonts w:ascii="FranklinGothic-BookItalic" w:hAnsi="FranklinGothic-BookItalic" w:cs="FranklinGothic-BookItalic"/>
          <w:i/>
          <w:iCs/>
          <w:color w:val="272627"/>
          <w:sz w:val="20"/>
          <w:szCs w:val="20"/>
        </w:rPr>
      </w:pPr>
      <w:r>
        <w:rPr>
          <w:rFonts w:ascii="FranklinGothic-BookItalic" w:hAnsi="FranklinGothic-BookItalic" w:cs="FranklinGothic-BookItalic"/>
          <w:i/>
          <w:iCs/>
          <w:color w:val="272627"/>
          <w:sz w:val="20"/>
          <w:szCs w:val="20"/>
        </w:rPr>
        <w:t xml:space="preserve">Learner </w:t>
      </w:r>
      <w:r>
        <w:rPr>
          <w:rFonts w:ascii="FranklinGothic-BookItalic" w:hAnsi="FranklinGothic-BookItalic" w:cs="FranklinGothic-BookItalic"/>
          <w:i/>
          <w:iCs/>
          <w:color w:val="272627"/>
          <w:sz w:val="20"/>
          <w:szCs w:val="20"/>
        </w:rPr>
        <w:tab/>
      </w:r>
      <w:r>
        <w:rPr>
          <w:rFonts w:ascii="FranklinGothic-BookItalic" w:hAnsi="FranklinGothic-BookItalic" w:cs="FranklinGothic-BookItalic"/>
          <w:i/>
          <w:iCs/>
          <w:color w:val="272627"/>
          <w:sz w:val="20"/>
          <w:szCs w:val="20"/>
        </w:rPr>
        <w:tab/>
      </w:r>
      <w:r>
        <w:rPr>
          <w:rFonts w:ascii="FranklinGothic-BookItalic" w:hAnsi="FranklinGothic-BookItalic" w:cs="FranklinGothic-BookItalic"/>
          <w:i/>
          <w:iCs/>
          <w:color w:val="272627"/>
          <w:sz w:val="20"/>
          <w:szCs w:val="20"/>
        </w:rPr>
        <w:tab/>
      </w:r>
      <w:r>
        <w:rPr>
          <w:rFonts w:ascii="FranklinGothic-BookItalic" w:hAnsi="FranklinGothic-BookItalic" w:cs="FranklinGothic-BookItalic"/>
          <w:i/>
          <w:iCs/>
          <w:color w:val="272627"/>
          <w:sz w:val="20"/>
          <w:szCs w:val="20"/>
        </w:rPr>
        <w:tab/>
      </w:r>
      <w:r>
        <w:rPr>
          <w:rFonts w:ascii="FranklinGothic-BookItalic" w:hAnsi="FranklinGothic-BookItalic" w:cs="FranklinGothic-BookItalic"/>
          <w:i/>
          <w:iCs/>
          <w:color w:val="272627"/>
          <w:sz w:val="20"/>
          <w:szCs w:val="20"/>
        </w:rPr>
        <w:tab/>
      </w:r>
      <w:r>
        <w:rPr>
          <w:rFonts w:ascii="FranklinGothic-BookItalic" w:hAnsi="FranklinGothic-BookItalic" w:cs="FranklinGothic-BookItalic"/>
          <w:i/>
          <w:iCs/>
          <w:color w:val="272627"/>
          <w:sz w:val="20"/>
          <w:szCs w:val="20"/>
        </w:rPr>
        <w:tab/>
        <w:t>Witness</w:t>
      </w:r>
    </w:p>
    <w:p w:rsidR="008E3D10" w:rsidRDefault="008E3D10" w:rsidP="008E3D10">
      <w:pPr>
        <w:autoSpaceDE w:val="0"/>
        <w:autoSpaceDN w:val="0"/>
        <w:adjustRightInd w:val="0"/>
        <w:spacing w:after="0" w:line="240" w:lineRule="auto"/>
        <w:rPr>
          <w:rFonts w:ascii="FranklinGothic-Book" w:hAnsi="FranklinGothic-Book" w:cs="FranklinGothic-Book"/>
          <w:color w:val="272627"/>
          <w:sz w:val="20"/>
          <w:szCs w:val="20"/>
        </w:rPr>
      </w:pPr>
    </w:p>
    <w:p w:rsidR="008E3D10" w:rsidRDefault="008E3D10" w:rsidP="008E3D10">
      <w:pPr>
        <w:autoSpaceDE w:val="0"/>
        <w:autoSpaceDN w:val="0"/>
        <w:adjustRightInd w:val="0"/>
        <w:spacing w:after="0" w:line="240" w:lineRule="auto"/>
        <w:rPr>
          <w:rFonts w:ascii="FranklinGothic-Book" w:hAnsi="FranklinGothic-Book" w:cs="FranklinGothic-Book"/>
          <w:color w:val="272627"/>
          <w:sz w:val="20"/>
          <w:szCs w:val="20"/>
        </w:rPr>
      </w:pPr>
    </w:p>
    <w:p w:rsidR="008E3D10" w:rsidRDefault="008E3D10" w:rsidP="008E3D10">
      <w:pPr>
        <w:autoSpaceDE w:val="0"/>
        <w:autoSpaceDN w:val="0"/>
        <w:adjustRightInd w:val="0"/>
        <w:spacing w:after="0" w:line="240" w:lineRule="auto"/>
        <w:rPr>
          <w:rFonts w:ascii="FranklinGothic-Book" w:hAnsi="FranklinGothic-Book" w:cs="FranklinGothic-Book"/>
          <w:color w:val="272627"/>
          <w:sz w:val="20"/>
          <w:szCs w:val="20"/>
        </w:rPr>
      </w:pPr>
    </w:p>
    <w:p w:rsidR="008E3D10" w:rsidRDefault="008E3D10" w:rsidP="008E3D10">
      <w:pPr>
        <w:autoSpaceDE w:val="0"/>
        <w:autoSpaceDN w:val="0"/>
        <w:adjustRightInd w:val="0"/>
        <w:spacing w:after="0" w:line="240" w:lineRule="auto"/>
        <w:rPr>
          <w:rFonts w:ascii="FranklinGothic-Book" w:hAnsi="FranklinGothic-Book" w:cs="FranklinGothic-Book"/>
          <w:color w:val="272627"/>
          <w:sz w:val="20"/>
          <w:szCs w:val="20"/>
        </w:rPr>
      </w:pPr>
      <w:r>
        <w:rPr>
          <w:rFonts w:ascii="FranklinGothic-Book" w:hAnsi="FranklinGothic-Book" w:cs="FranklinGothic-Book"/>
          <w:color w:val="272627"/>
          <w:sz w:val="20"/>
          <w:szCs w:val="20"/>
        </w:rPr>
        <w:t>..........................................................</w:t>
      </w:r>
    </w:p>
    <w:p w:rsidR="008E3D10" w:rsidRDefault="008E3D10" w:rsidP="008E3D10">
      <w:pPr>
        <w:autoSpaceDE w:val="0"/>
        <w:autoSpaceDN w:val="0"/>
        <w:adjustRightInd w:val="0"/>
        <w:spacing w:after="0" w:line="240" w:lineRule="auto"/>
        <w:rPr>
          <w:rFonts w:ascii="FranklinGothic-BookItalic" w:hAnsi="FranklinGothic-BookItalic" w:cs="FranklinGothic-BookItalic"/>
          <w:i/>
          <w:iCs/>
          <w:color w:val="272627"/>
          <w:sz w:val="20"/>
          <w:szCs w:val="20"/>
        </w:rPr>
      </w:pPr>
      <w:r>
        <w:rPr>
          <w:rFonts w:ascii="FranklinGothic-BookItalic" w:hAnsi="FranklinGothic-BookItalic" w:cs="FranklinGothic-BookItalic"/>
          <w:i/>
          <w:iCs/>
          <w:color w:val="272627"/>
          <w:sz w:val="20"/>
          <w:szCs w:val="20"/>
        </w:rPr>
        <w:t>Witness Grade Head</w:t>
      </w:r>
    </w:p>
    <w:p w:rsidR="008E3D10" w:rsidRDefault="008E3D10" w:rsidP="008E3D10">
      <w:pPr>
        <w:autoSpaceDE w:val="0"/>
        <w:autoSpaceDN w:val="0"/>
        <w:adjustRightInd w:val="0"/>
        <w:spacing w:after="0" w:line="240" w:lineRule="auto"/>
        <w:rPr>
          <w:rFonts w:ascii="FranklinGothic-BookItalic" w:hAnsi="FranklinGothic-BookItalic" w:cs="FranklinGothic-BookItalic"/>
          <w:i/>
          <w:iCs/>
          <w:color w:val="272627"/>
          <w:sz w:val="20"/>
          <w:szCs w:val="20"/>
        </w:rPr>
      </w:pPr>
    </w:p>
    <w:p w:rsidR="008E3D10" w:rsidRDefault="008E3D10" w:rsidP="008E3D10">
      <w:pPr>
        <w:autoSpaceDE w:val="0"/>
        <w:autoSpaceDN w:val="0"/>
        <w:adjustRightInd w:val="0"/>
        <w:spacing w:after="0" w:line="240" w:lineRule="auto"/>
        <w:rPr>
          <w:rFonts w:ascii="FranklinGothic-BookItalic" w:hAnsi="FranklinGothic-BookItalic" w:cs="FranklinGothic-BookItalic"/>
          <w:i/>
          <w:iCs/>
          <w:color w:val="272627"/>
          <w:sz w:val="20"/>
          <w:szCs w:val="20"/>
        </w:rPr>
      </w:pPr>
    </w:p>
    <w:p w:rsidR="008E3D10" w:rsidRDefault="008E3D10" w:rsidP="008E3D10">
      <w:pPr>
        <w:autoSpaceDE w:val="0"/>
        <w:autoSpaceDN w:val="0"/>
        <w:adjustRightInd w:val="0"/>
        <w:spacing w:after="0" w:line="240" w:lineRule="auto"/>
        <w:rPr>
          <w:rFonts w:ascii="FranklinGothic-Book" w:hAnsi="FranklinGothic-Book" w:cs="FranklinGothic-Book"/>
          <w:color w:val="272627"/>
          <w:sz w:val="20"/>
          <w:szCs w:val="20"/>
        </w:rPr>
      </w:pPr>
      <w:r>
        <w:rPr>
          <w:rFonts w:ascii="FranklinGothic-Book" w:hAnsi="FranklinGothic-Book" w:cs="FranklinGothic-Book"/>
          <w:color w:val="272627"/>
          <w:sz w:val="20"/>
          <w:szCs w:val="20"/>
        </w:rPr>
        <w:t>..........................................................</w:t>
      </w:r>
    </w:p>
    <w:p w:rsidR="008E3D10" w:rsidRDefault="008E3D10" w:rsidP="008E3D10">
      <w:pPr>
        <w:autoSpaceDE w:val="0"/>
        <w:autoSpaceDN w:val="0"/>
        <w:adjustRightInd w:val="0"/>
        <w:spacing w:after="0" w:line="240" w:lineRule="auto"/>
        <w:rPr>
          <w:rFonts w:ascii="FranklinGothic-BookItalic" w:hAnsi="FranklinGothic-BookItalic" w:cs="FranklinGothic-BookItalic"/>
          <w:i/>
          <w:iCs/>
          <w:color w:val="272627"/>
          <w:sz w:val="20"/>
          <w:szCs w:val="20"/>
        </w:rPr>
      </w:pPr>
      <w:r>
        <w:rPr>
          <w:rFonts w:ascii="FranklinGothic-BookItalic" w:hAnsi="FranklinGothic-BookItalic" w:cs="FranklinGothic-BookItalic"/>
          <w:i/>
          <w:iCs/>
          <w:color w:val="272627"/>
          <w:sz w:val="20"/>
          <w:szCs w:val="20"/>
        </w:rPr>
        <w:t>Date</w:t>
      </w:r>
    </w:p>
    <w:p w:rsidR="008E3D10" w:rsidRPr="008E3D10" w:rsidRDefault="008E3D10" w:rsidP="008E3D10">
      <w:pPr>
        <w:autoSpaceDE w:val="0"/>
        <w:autoSpaceDN w:val="0"/>
        <w:adjustRightInd w:val="0"/>
        <w:spacing w:after="0" w:line="240" w:lineRule="auto"/>
        <w:rPr>
          <w:rFonts w:ascii="FranklinGothic-Book" w:hAnsi="FranklinGothic-Book" w:cs="FranklinGothic-Book"/>
          <w:sz w:val="18"/>
          <w:szCs w:val="18"/>
        </w:rPr>
      </w:pPr>
    </w:p>
    <w:p w:rsidR="008E3D10" w:rsidRDefault="008E3D10" w:rsidP="007609D6">
      <w:pPr>
        <w:autoSpaceDE w:val="0"/>
        <w:autoSpaceDN w:val="0"/>
        <w:adjustRightInd w:val="0"/>
        <w:spacing w:after="0" w:line="240" w:lineRule="auto"/>
        <w:rPr>
          <w:rFonts w:ascii="FranklinGothic-Book" w:hAnsi="FranklinGothic-Book" w:cs="FranklinGothic-Book"/>
          <w:i/>
          <w:sz w:val="18"/>
          <w:szCs w:val="18"/>
        </w:rPr>
      </w:pPr>
    </w:p>
    <w:p w:rsidR="008E3D10" w:rsidRPr="00BA78E1" w:rsidRDefault="007609D6" w:rsidP="008E3D10">
      <w:pPr>
        <w:spacing w:after="0" w:line="240" w:lineRule="auto"/>
        <w:rPr>
          <w:rFonts w:ascii="FranklinGothic-Book" w:hAnsi="FranklinGothic-Book" w:cs="FranklinGothic-Book"/>
          <w:i/>
          <w:iCs/>
          <w:color w:val="272627"/>
          <w:sz w:val="20"/>
          <w:szCs w:val="20"/>
        </w:rPr>
      </w:pPr>
      <w:r w:rsidRPr="00BA78E1">
        <w:rPr>
          <w:rFonts w:ascii="FranklinGothic-Book" w:hAnsi="FranklinGothic-Book" w:cs="FranklinGothic-Book"/>
          <w:i/>
          <w:iCs/>
          <w:sz w:val="18"/>
          <w:szCs w:val="18"/>
        </w:rPr>
        <w:t xml:space="preserve">• </w:t>
      </w:r>
      <w:r w:rsidR="008E3D10" w:rsidRPr="00BA78E1">
        <w:rPr>
          <w:rFonts w:ascii="FranklinGothic-Book" w:hAnsi="FranklinGothic-Book" w:cs="FranklinGothic-Book"/>
          <w:i/>
          <w:iCs/>
          <w:color w:val="272627"/>
          <w:sz w:val="20"/>
          <w:szCs w:val="20"/>
        </w:rPr>
        <w:t>Note: Learner receives one (1) copy and the signed copy must be kept and filed.</w:t>
      </w:r>
    </w:p>
    <w:p w:rsidR="007609D6" w:rsidRPr="008E3D10" w:rsidRDefault="007609D6" w:rsidP="007609D6">
      <w:pPr>
        <w:autoSpaceDE w:val="0"/>
        <w:autoSpaceDN w:val="0"/>
        <w:adjustRightInd w:val="0"/>
        <w:spacing w:after="0" w:line="240" w:lineRule="auto"/>
        <w:rPr>
          <w:rFonts w:ascii="FranklinGothic-Book" w:hAnsi="FranklinGothic-Book" w:cs="FranklinGothic-Book"/>
          <w:i/>
          <w:sz w:val="18"/>
          <w:szCs w:val="18"/>
        </w:rPr>
      </w:pPr>
    </w:p>
    <w:p w:rsidR="008E3D10" w:rsidRDefault="008E3D10">
      <w:pPr>
        <w:rPr>
          <w:rFonts w:asciiTheme="majorHAnsi" w:eastAsia="Times New Roman" w:hAnsiTheme="majorHAnsi" w:cstheme="majorBidi"/>
          <w:b/>
          <w:bCs/>
          <w:color w:val="365F91" w:themeColor="accent1" w:themeShade="BF"/>
          <w:sz w:val="28"/>
          <w:szCs w:val="28"/>
          <w:lang w:eastAsia="en-ZA"/>
        </w:rPr>
      </w:pPr>
      <w:bookmarkStart w:id="6" w:name="_GoBack"/>
      <w:bookmarkEnd w:id="6"/>
    </w:p>
    <w:sectPr w:rsidR="008E3D10" w:rsidSect="00797B9D">
      <w:footerReference w:type="default" r:id="rId9"/>
      <w:pgSz w:w="11906" w:h="16838"/>
      <w:pgMar w:top="568" w:right="991" w:bottom="1134" w:left="144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2B1" w:rsidRDefault="00A502B1" w:rsidP="00D04348">
      <w:pPr>
        <w:spacing w:after="0" w:line="240" w:lineRule="auto"/>
      </w:pPr>
      <w:r>
        <w:separator/>
      </w:r>
    </w:p>
  </w:endnote>
  <w:endnote w:type="continuationSeparator" w:id="0">
    <w:p w:rsidR="00A502B1" w:rsidRDefault="00A502B1" w:rsidP="00D0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Gothic-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Gothic-BookItalic">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82"/>
      <w:gridCol w:w="8493"/>
    </w:tblGrid>
    <w:tr w:rsidR="00797B9D">
      <w:tc>
        <w:tcPr>
          <w:tcW w:w="918" w:type="dxa"/>
        </w:tcPr>
        <w:p w:rsidR="00797B9D" w:rsidRDefault="00797B9D">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Pr="0087601D">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3</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797B9D" w:rsidRDefault="00797B9D">
          <w:pPr>
            <w:pStyle w:val="Footer"/>
          </w:pPr>
        </w:p>
      </w:tc>
    </w:tr>
  </w:tbl>
  <w:p w:rsidR="00797B9D" w:rsidRDefault="00797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2B1" w:rsidRDefault="00A502B1" w:rsidP="00D04348">
      <w:pPr>
        <w:spacing w:after="0" w:line="240" w:lineRule="auto"/>
      </w:pPr>
      <w:r>
        <w:separator/>
      </w:r>
    </w:p>
  </w:footnote>
  <w:footnote w:type="continuationSeparator" w:id="0">
    <w:p w:rsidR="00A502B1" w:rsidRDefault="00A502B1" w:rsidP="00D043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576A"/>
    <w:multiLevelType w:val="hybridMultilevel"/>
    <w:tmpl w:val="7C6CBC16"/>
    <w:lvl w:ilvl="0" w:tplc="1C090001">
      <w:start w:val="1"/>
      <w:numFmt w:val="bullet"/>
      <w:lvlText w:val=""/>
      <w:lvlJc w:val="left"/>
      <w:pPr>
        <w:ind w:left="765" w:hanging="360"/>
      </w:pPr>
      <w:rPr>
        <w:rFonts w:ascii="Symbol" w:hAnsi="Symbol"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1" w15:restartNumberingAfterBreak="0">
    <w:nsid w:val="06C96FDD"/>
    <w:multiLevelType w:val="multilevel"/>
    <w:tmpl w:val="707E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77868"/>
    <w:multiLevelType w:val="multilevel"/>
    <w:tmpl w:val="E7A8C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307DC"/>
    <w:multiLevelType w:val="multilevel"/>
    <w:tmpl w:val="7264D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216C2B"/>
    <w:multiLevelType w:val="multilevel"/>
    <w:tmpl w:val="EFEE1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AD4C74"/>
    <w:multiLevelType w:val="multilevel"/>
    <w:tmpl w:val="6CE8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9E4662"/>
    <w:multiLevelType w:val="multilevel"/>
    <w:tmpl w:val="B814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904CBC"/>
    <w:multiLevelType w:val="multilevel"/>
    <w:tmpl w:val="0F02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92147"/>
    <w:multiLevelType w:val="hybridMultilevel"/>
    <w:tmpl w:val="0BF86F24"/>
    <w:lvl w:ilvl="0" w:tplc="A7F046DE">
      <w:start w:val="4"/>
      <w:numFmt w:val="decimal"/>
      <w:lvlText w:val="%1."/>
      <w:lvlJc w:val="left"/>
      <w:pPr>
        <w:ind w:left="785" w:hanging="360"/>
      </w:pPr>
      <w:rPr>
        <w:rFonts w:hint="default"/>
      </w:rPr>
    </w:lvl>
    <w:lvl w:ilvl="1" w:tplc="1C090019" w:tentative="1">
      <w:start w:val="1"/>
      <w:numFmt w:val="lowerLetter"/>
      <w:lvlText w:val="%2."/>
      <w:lvlJc w:val="left"/>
      <w:pPr>
        <w:ind w:left="1505" w:hanging="360"/>
      </w:pPr>
    </w:lvl>
    <w:lvl w:ilvl="2" w:tplc="1C09001B" w:tentative="1">
      <w:start w:val="1"/>
      <w:numFmt w:val="lowerRoman"/>
      <w:lvlText w:val="%3."/>
      <w:lvlJc w:val="right"/>
      <w:pPr>
        <w:ind w:left="2225" w:hanging="180"/>
      </w:pPr>
    </w:lvl>
    <w:lvl w:ilvl="3" w:tplc="1C09000F" w:tentative="1">
      <w:start w:val="1"/>
      <w:numFmt w:val="decimal"/>
      <w:lvlText w:val="%4."/>
      <w:lvlJc w:val="left"/>
      <w:pPr>
        <w:ind w:left="2945" w:hanging="360"/>
      </w:pPr>
    </w:lvl>
    <w:lvl w:ilvl="4" w:tplc="1C090019" w:tentative="1">
      <w:start w:val="1"/>
      <w:numFmt w:val="lowerLetter"/>
      <w:lvlText w:val="%5."/>
      <w:lvlJc w:val="left"/>
      <w:pPr>
        <w:ind w:left="3665" w:hanging="360"/>
      </w:pPr>
    </w:lvl>
    <w:lvl w:ilvl="5" w:tplc="1C09001B" w:tentative="1">
      <w:start w:val="1"/>
      <w:numFmt w:val="lowerRoman"/>
      <w:lvlText w:val="%6."/>
      <w:lvlJc w:val="right"/>
      <w:pPr>
        <w:ind w:left="4385" w:hanging="180"/>
      </w:pPr>
    </w:lvl>
    <w:lvl w:ilvl="6" w:tplc="1C09000F" w:tentative="1">
      <w:start w:val="1"/>
      <w:numFmt w:val="decimal"/>
      <w:lvlText w:val="%7."/>
      <w:lvlJc w:val="left"/>
      <w:pPr>
        <w:ind w:left="5105" w:hanging="360"/>
      </w:pPr>
    </w:lvl>
    <w:lvl w:ilvl="7" w:tplc="1C090019" w:tentative="1">
      <w:start w:val="1"/>
      <w:numFmt w:val="lowerLetter"/>
      <w:lvlText w:val="%8."/>
      <w:lvlJc w:val="left"/>
      <w:pPr>
        <w:ind w:left="5825" w:hanging="360"/>
      </w:pPr>
    </w:lvl>
    <w:lvl w:ilvl="8" w:tplc="1C09001B" w:tentative="1">
      <w:start w:val="1"/>
      <w:numFmt w:val="lowerRoman"/>
      <w:lvlText w:val="%9."/>
      <w:lvlJc w:val="right"/>
      <w:pPr>
        <w:ind w:left="6545" w:hanging="180"/>
      </w:pPr>
    </w:lvl>
  </w:abstractNum>
  <w:abstractNum w:abstractNumId="9" w15:restartNumberingAfterBreak="0">
    <w:nsid w:val="33C67285"/>
    <w:multiLevelType w:val="multilevel"/>
    <w:tmpl w:val="2FF0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067681"/>
    <w:multiLevelType w:val="multilevel"/>
    <w:tmpl w:val="2A26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EC42DB"/>
    <w:multiLevelType w:val="multilevel"/>
    <w:tmpl w:val="047EC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9639D8"/>
    <w:multiLevelType w:val="multilevel"/>
    <w:tmpl w:val="87D0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3445D9"/>
    <w:multiLevelType w:val="hybridMultilevel"/>
    <w:tmpl w:val="4692E21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917324D"/>
    <w:multiLevelType w:val="multilevel"/>
    <w:tmpl w:val="E486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593D4D"/>
    <w:multiLevelType w:val="hybridMultilevel"/>
    <w:tmpl w:val="836AE470"/>
    <w:lvl w:ilvl="0" w:tplc="5CD6F134">
      <w:numFmt w:val="bullet"/>
      <w:lvlText w:val="•"/>
      <w:lvlJc w:val="left"/>
      <w:pPr>
        <w:ind w:left="720" w:hanging="360"/>
      </w:pPr>
      <w:rPr>
        <w:rFonts w:ascii="FranklinGothic-Book" w:eastAsiaTheme="minorHAnsi" w:hAnsi="FranklinGothic-Book" w:cs="FranklinGothic-Book" w:hint="default"/>
        <w:color w:val="C9772E"/>
      </w:rPr>
    </w:lvl>
    <w:lvl w:ilvl="1" w:tplc="2A80F9C8">
      <w:numFmt w:val="bullet"/>
      <w:lvlText w:val="–"/>
      <w:lvlJc w:val="left"/>
      <w:pPr>
        <w:ind w:left="1440" w:hanging="360"/>
      </w:pPr>
      <w:rPr>
        <w:rFonts w:ascii="Calibri" w:eastAsiaTheme="minorHAnsi" w:hAnsi="Calibri" w:cs="Calibri"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9B66621"/>
    <w:multiLevelType w:val="multilevel"/>
    <w:tmpl w:val="74ECE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E625CA"/>
    <w:multiLevelType w:val="hybridMultilevel"/>
    <w:tmpl w:val="50A64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CDB0593"/>
    <w:multiLevelType w:val="hybridMultilevel"/>
    <w:tmpl w:val="6F1AA42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5D2D492D"/>
    <w:multiLevelType w:val="multilevel"/>
    <w:tmpl w:val="0704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C446AE"/>
    <w:multiLevelType w:val="hybridMultilevel"/>
    <w:tmpl w:val="7444F5D8"/>
    <w:lvl w:ilvl="0" w:tplc="1C09000F">
      <w:start w:val="1"/>
      <w:numFmt w:val="decimal"/>
      <w:lvlText w:val="%1."/>
      <w:lvlJc w:val="left"/>
      <w:pPr>
        <w:ind w:left="785" w:hanging="360"/>
      </w:pPr>
    </w:lvl>
    <w:lvl w:ilvl="1" w:tplc="1C090019" w:tentative="1">
      <w:start w:val="1"/>
      <w:numFmt w:val="lowerLetter"/>
      <w:lvlText w:val="%2."/>
      <w:lvlJc w:val="left"/>
      <w:pPr>
        <w:ind w:left="1505" w:hanging="360"/>
      </w:pPr>
    </w:lvl>
    <w:lvl w:ilvl="2" w:tplc="1C09001B" w:tentative="1">
      <w:start w:val="1"/>
      <w:numFmt w:val="lowerRoman"/>
      <w:lvlText w:val="%3."/>
      <w:lvlJc w:val="right"/>
      <w:pPr>
        <w:ind w:left="2225" w:hanging="180"/>
      </w:pPr>
    </w:lvl>
    <w:lvl w:ilvl="3" w:tplc="1C09000F" w:tentative="1">
      <w:start w:val="1"/>
      <w:numFmt w:val="decimal"/>
      <w:lvlText w:val="%4."/>
      <w:lvlJc w:val="left"/>
      <w:pPr>
        <w:ind w:left="2945" w:hanging="360"/>
      </w:pPr>
    </w:lvl>
    <w:lvl w:ilvl="4" w:tplc="1C090019" w:tentative="1">
      <w:start w:val="1"/>
      <w:numFmt w:val="lowerLetter"/>
      <w:lvlText w:val="%5."/>
      <w:lvlJc w:val="left"/>
      <w:pPr>
        <w:ind w:left="3665" w:hanging="360"/>
      </w:pPr>
    </w:lvl>
    <w:lvl w:ilvl="5" w:tplc="1C09001B" w:tentative="1">
      <w:start w:val="1"/>
      <w:numFmt w:val="lowerRoman"/>
      <w:lvlText w:val="%6."/>
      <w:lvlJc w:val="right"/>
      <w:pPr>
        <w:ind w:left="4385" w:hanging="180"/>
      </w:pPr>
    </w:lvl>
    <w:lvl w:ilvl="6" w:tplc="1C09000F" w:tentative="1">
      <w:start w:val="1"/>
      <w:numFmt w:val="decimal"/>
      <w:lvlText w:val="%7."/>
      <w:lvlJc w:val="left"/>
      <w:pPr>
        <w:ind w:left="5105" w:hanging="360"/>
      </w:pPr>
    </w:lvl>
    <w:lvl w:ilvl="7" w:tplc="1C090019" w:tentative="1">
      <w:start w:val="1"/>
      <w:numFmt w:val="lowerLetter"/>
      <w:lvlText w:val="%8."/>
      <w:lvlJc w:val="left"/>
      <w:pPr>
        <w:ind w:left="5825" w:hanging="360"/>
      </w:pPr>
    </w:lvl>
    <w:lvl w:ilvl="8" w:tplc="1C09001B" w:tentative="1">
      <w:start w:val="1"/>
      <w:numFmt w:val="lowerRoman"/>
      <w:lvlText w:val="%9."/>
      <w:lvlJc w:val="right"/>
      <w:pPr>
        <w:ind w:left="6545" w:hanging="180"/>
      </w:pPr>
    </w:lvl>
  </w:abstractNum>
  <w:abstractNum w:abstractNumId="21" w15:restartNumberingAfterBreak="0">
    <w:nsid w:val="72417F31"/>
    <w:multiLevelType w:val="multilevel"/>
    <w:tmpl w:val="A452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D0632C"/>
    <w:multiLevelType w:val="multilevel"/>
    <w:tmpl w:val="8F948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140568"/>
    <w:multiLevelType w:val="hybridMultilevel"/>
    <w:tmpl w:val="6FCEBCAE"/>
    <w:lvl w:ilvl="0" w:tplc="5CD6F134">
      <w:numFmt w:val="bullet"/>
      <w:lvlText w:val="•"/>
      <w:lvlJc w:val="left"/>
      <w:pPr>
        <w:ind w:left="720" w:hanging="360"/>
      </w:pPr>
      <w:rPr>
        <w:rFonts w:ascii="FranklinGothic-Book" w:eastAsiaTheme="minorHAnsi" w:hAnsi="FranklinGothic-Book" w:cs="FranklinGothic-Book" w:hint="default"/>
        <w:color w:val="C9772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7DEC2B54"/>
    <w:multiLevelType w:val="multilevel"/>
    <w:tmpl w:val="D89C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2"/>
  </w:num>
  <w:num w:numId="3">
    <w:abstractNumId w:val="21"/>
  </w:num>
  <w:num w:numId="4">
    <w:abstractNumId w:val="3"/>
  </w:num>
  <w:num w:numId="5">
    <w:abstractNumId w:val="2"/>
  </w:num>
  <w:num w:numId="6">
    <w:abstractNumId w:val="9"/>
  </w:num>
  <w:num w:numId="7">
    <w:abstractNumId w:val="4"/>
  </w:num>
  <w:num w:numId="8">
    <w:abstractNumId w:val="7"/>
  </w:num>
  <w:num w:numId="9">
    <w:abstractNumId w:val="12"/>
  </w:num>
  <w:num w:numId="10">
    <w:abstractNumId w:val="19"/>
  </w:num>
  <w:num w:numId="11">
    <w:abstractNumId w:val="1"/>
  </w:num>
  <w:num w:numId="12">
    <w:abstractNumId w:val="14"/>
  </w:num>
  <w:num w:numId="13">
    <w:abstractNumId w:val="5"/>
  </w:num>
  <w:num w:numId="14">
    <w:abstractNumId w:val="24"/>
  </w:num>
  <w:num w:numId="15">
    <w:abstractNumId w:val="16"/>
  </w:num>
  <w:num w:numId="16">
    <w:abstractNumId w:val="6"/>
  </w:num>
  <w:num w:numId="17">
    <w:abstractNumId w:val="11"/>
  </w:num>
  <w:num w:numId="18">
    <w:abstractNumId w:val="20"/>
  </w:num>
  <w:num w:numId="19">
    <w:abstractNumId w:val="8"/>
  </w:num>
  <w:num w:numId="20">
    <w:abstractNumId w:val="18"/>
  </w:num>
  <w:num w:numId="21">
    <w:abstractNumId w:val="17"/>
  </w:num>
  <w:num w:numId="22">
    <w:abstractNumId w:val="23"/>
  </w:num>
  <w:num w:numId="23">
    <w:abstractNumId w:val="15"/>
  </w:num>
  <w:num w:numId="24">
    <w:abstractNumId w:val="1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DE8"/>
    <w:rsid w:val="000C1E64"/>
    <w:rsid w:val="001C5EC5"/>
    <w:rsid w:val="00214DE8"/>
    <w:rsid w:val="002A5215"/>
    <w:rsid w:val="004B74A5"/>
    <w:rsid w:val="004F34CE"/>
    <w:rsid w:val="005B115F"/>
    <w:rsid w:val="00637315"/>
    <w:rsid w:val="007202C3"/>
    <w:rsid w:val="00741A03"/>
    <w:rsid w:val="007609D6"/>
    <w:rsid w:val="00797B9D"/>
    <w:rsid w:val="00800497"/>
    <w:rsid w:val="00813651"/>
    <w:rsid w:val="0087601D"/>
    <w:rsid w:val="008E3D10"/>
    <w:rsid w:val="00913829"/>
    <w:rsid w:val="00937BA2"/>
    <w:rsid w:val="00941EA4"/>
    <w:rsid w:val="0096753C"/>
    <w:rsid w:val="009A48A5"/>
    <w:rsid w:val="00A048B8"/>
    <w:rsid w:val="00A1658F"/>
    <w:rsid w:val="00A42D2B"/>
    <w:rsid w:val="00A502B1"/>
    <w:rsid w:val="00AC1547"/>
    <w:rsid w:val="00BA78E1"/>
    <w:rsid w:val="00BC3470"/>
    <w:rsid w:val="00C15B8E"/>
    <w:rsid w:val="00C27D47"/>
    <w:rsid w:val="00D04348"/>
    <w:rsid w:val="00D90F49"/>
    <w:rsid w:val="00E00F7F"/>
    <w:rsid w:val="00E05488"/>
    <w:rsid w:val="00E6002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2049"/>
    <o:shapelayout v:ext="edit">
      <o:idmap v:ext="edit" data="1"/>
    </o:shapelayout>
  </w:shapeDefaults>
  <w:decimalSymbol w:val="."/>
  <w:listSeparator w:val=","/>
  <w14:docId w14:val="3E8EA229"/>
  <w15:docId w15:val="{51966DAB-6D07-49BE-96E5-8C2C3263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4D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4D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214DE8"/>
    <w:pPr>
      <w:spacing w:before="100" w:beforeAutospacing="1" w:after="100" w:afterAutospacing="1" w:line="240" w:lineRule="auto"/>
      <w:outlineLvl w:val="3"/>
    </w:pPr>
    <w:rPr>
      <w:rFonts w:ascii="Verdana" w:eastAsia="Times New Roman" w:hAnsi="Verdana" w:cs="Times New Roman"/>
      <w:b/>
      <w:bCs/>
      <w:color w:val="666666"/>
      <w:sz w:val="20"/>
      <w:szCs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14DE8"/>
    <w:rPr>
      <w:rFonts w:ascii="Verdana" w:eastAsia="Times New Roman" w:hAnsi="Verdana" w:cs="Times New Roman"/>
      <w:b/>
      <w:bCs/>
      <w:color w:val="666666"/>
      <w:sz w:val="20"/>
      <w:szCs w:val="20"/>
      <w:lang w:eastAsia="en-ZA"/>
    </w:rPr>
  </w:style>
  <w:style w:type="paragraph" w:styleId="NormalWeb">
    <w:name w:val="Normal (Web)"/>
    <w:basedOn w:val="Normal"/>
    <w:uiPriority w:val="99"/>
    <w:unhideWhenUsed/>
    <w:rsid w:val="00214DE8"/>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Heading1Char">
    <w:name w:val="Heading 1 Char"/>
    <w:basedOn w:val="DefaultParagraphFont"/>
    <w:link w:val="Heading1"/>
    <w:uiPriority w:val="9"/>
    <w:rsid w:val="00214D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14DE8"/>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214DE8"/>
    <w:rPr>
      <w:b w:val="0"/>
      <w:bCs w:val="0"/>
      <w:i/>
      <w:iCs/>
    </w:rPr>
  </w:style>
  <w:style w:type="character" w:styleId="Strong">
    <w:name w:val="Strong"/>
    <w:basedOn w:val="DefaultParagraphFont"/>
    <w:uiPriority w:val="22"/>
    <w:qFormat/>
    <w:rsid w:val="00214DE8"/>
    <w:rPr>
      <w:b/>
      <w:bCs/>
      <w:i w:val="0"/>
      <w:iCs w:val="0"/>
    </w:rPr>
  </w:style>
  <w:style w:type="character" w:styleId="Hyperlink">
    <w:name w:val="Hyperlink"/>
    <w:basedOn w:val="DefaultParagraphFont"/>
    <w:uiPriority w:val="99"/>
    <w:unhideWhenUsed/>
    <w:rsid w:val="00214DE8"/>
    <w:rPr>
      <w:color w:val="0000FF"/>
      <w:u w:val="single"/>
    </w:rPr>
  </w:style>
  <w:style w:type="paragraph" w:customStyle="1" w:styleId="StyleHeading1Left0cmHanging095cm">
    <w:name w:val="Style Heading 1 + Left:  0 cm Hanging:  0.95 cm"/>
    <w:basedOn w:val="Heading1"/>
    <w:autoRedefine/>
    <w:rsid w:val="00C27D47"/>
    <w:pPr>
      <w:keepLines w:val="0"/>
      <w:spacing w:before="240" w:after="240" w:line="240" w:lineRule="auto"/>
    </w:pPr>
    <w:rPr>
      <w:rFonts w:ascii="Arial" w:eastAsia="Times New Roman" w:hAnsi="Arial" w:cs="Times New Roman"/>
      <w:color w:val="auto"/>
      <w:kern w:val="32"/>
      <w:sz w:val="32"/>
      <w:szCs w:val="32"/>
      <w:lang w:eastAsia="en-ZA"/>
    </w:rPr>
  </w:style>
  <w:style w:type="paragraph" w:styleId="ListParagraph">
    <w:name w:val="List Paragraph"/>
    <w:basedOn w:val="Normal"/>
    <w:uiPriority w:val="34"/>
    <w:qFormat/>
    <w:rsid w:val="002A5215"/>
    <w:pPr>
      <w:ind w:left="720"/>
      <w:contextualSpacing/>
    </w:pPr>
  </w:style>
  <w:style w:type="paragraph" w:styleId="Title">
    <w:name w:val="Title"/>
    <w:basedOn w:val="Normal"/>
    <w:next w:val="Normal"/>
    <w:link w:val="TitleChar"/>
    <w:uiPriority w:val="10"/>
    <w:qFormat/>
    <w:rsid w:val="00A165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658F"/>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A16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0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497"/>
    <w:rPr>
      <w:rFonts w:ascii="Tahoma" w:hAnsi="Tahoma" w:cs="Tahoma"/>
      <w:sz w:val="16"/>
      <w:szCs w:val="16"/>
    </w:rPr>
  </w:style>
  <w:style w:type="paragraph" w:styleId="Header">
    <w:name w:val="header"/>
    <w:basedOn w:val="Normal"/>
    <w:link w:val="HeaderChar"/>
    <w:uiPriority w:val="99"/>
    <w:unhideWhenUsed/>
    <w:rsid w:val="00D04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48"/>
  </w:style>
  <w:style w:type="paragraph" w:styleId="Footer">
    <w:name w:val="footer"/>
    <w:basedOn w:val="Normal"/>
    <w:link w:val="FooterChar"/>
    <w:uiPriority w:val="99"/>
    <w:unhideWhenUsed/>
    <w:rsid w:val="00D04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545782">
      <w:bodyDiv w:val="1"/>
      <w:marLeft w:val="0"/>
      <w:marRight w:val="0"/>
      <w:marTop w:val="0"/>
      <w:marBottom w:val="0"/>
      <w:divBdr>
        <w:top w:val="none" w:sz="0" w:space="0" w:color="auto"/>
        <w:left w:val="none" w:sz="0" w:space="0" w:color="auto"/>
        <w:bottom w:val="none" w:sz="0" w:space="0" w:color="auto"/>
        <w:right w:val="none" w:sz="0" w:space="0" w:color="auto"/>
      </w:divBdr>
      <w:divsChild>
        <w:div w:id="1975788211">
          <w:marLeft w:val="0"/>
          <w:marRight w:val="0"/>
          <w:marTop w:val="0"/>
          <w:marBottom w:val="0"/>
          <w:divBdr>
            <w:top w:val="none" w:sz="0" w:space="0" w:color="auto"/>
            <w:left w:val="none" w:sz="0" w:space="0" w:color="auto"/>
            <w:bottom w:val="none" w:sz="0" w:space="0" w:color="auto"/>
            <w:right w:val="none" w:sz="0" w:space="0" w:color="auto"/>
          </w:divBdr>
          <w:divsChild>
            <w:div w:id="824661795">
              <w:marLeft w:val="0"/>
              <w:marRight w:val="0"/>
              <w:marTop w:val="100"/>
              <w:marBottom w:val="100"/>
              <w:divBdr>
                <w:top w:val="none" w:sz="0" w:space="0" w:color="auto"/>
                <w:left w:val="none" w:sz="0" w:space="0" w:color="auto"/>
                <w:bottom w:val="none" w:sz="0" w:space="0" w:color="auto"/>
                <w:right w:val="none" w:sz="0" w:space="0" w:color="auto"/>
              </w:divBdr>
              <w:divsChild>
                <w:div w:id="859243858">
                  <w:marLeft w:val="0"/>
                  <w:marRight w:val="0"/>
                  <w:marTop w:val="0"/>
                  <w:marBottom w:val="0"/>
                  <w:divBdr>
                    <w:top w:val="none" w:sz="0" w:space="0" w:color="auto"/>
                    <w:left w:val="single" w:sz="24" w:space="0" w:color="555555"/>
                    <w:bottom w:val="none" w:sz="0" w:space="0" w:color="auto"/>
                    <w:right w:val="single" w:sz="24" w:space="0" w:color="555555"/>
                  </w:divBdr>
                  <w:divsChild>
                    <w:div w:id="1945264083">
                      <w:marLeft w:val="0"/>
                      <w:marRight w:val="-6000"/>
                      <w:marTop w:val="0"/>
                      <w:marBottom w:val="0"/>
                      <w:divBdr>
                        <w:top w:val="none" w:sz="0" w:space="0" w:color="auto"/>
                        <w:left w:val="none" w:sz="0" w:space="0" w:color="auto"/>
                        <w:bottom w:val="none" w:sz="0" w:space="0" w:color="auto"/>
                        <w:right w:val="none" w:sz="0" w:space="0" w:color="auto"/>
                      </w:divBdr>
                      <w:divsChild>
                        <w:div w:id="2014843918">
                          <w:marLeft w:val="0"/>
                          <w:marRight w:val="467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firenebula.com/images/portfolio/wyasfaa_lg.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15</Pages>
  <Words>5209</Words>
  <Characters>29692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34832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Vermaak</dc:creator>
  <cp:keywords/>
  <dc:description/>
  <cp:lastModifiedBy>vermaak</cp:lastModifiedBy>
  <cp:revision>3</cp:revision>
  <cp:lastPrinted>2021-02-03T08:50:00Z</cp:lastPrinted>
  <dcterms:created xsi:type="dcterms:W3CDTF">2021-02-01T10:07:00Z</dcterms:created>
  <dcterms:modified xsi:type="dcterms:W3CDTF">2021-02-03T08:51:00Z</dcterms:modified>
</cp:coreProperties>
</file>