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kern w:val="0"/>
          <w:sz w:val="24"/>
          <w:szCs w:val="24"/>
        </w:rPr>
      </w:pP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en-US"/>
        </w:rPr>
        <w:t xml:space="preserve">Pleasant Valley Community Gardens Meeting Agenda 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en-US"/>
        </w:rPr>
        <w:t>4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en-US"/>
        </w:rPr>
        <w:t>/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en-US"/>
        </w:rPr>
        <w:t>3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en-US"/>
        </w:rPr>
        <w:t>/2025</w:t>
      </w:r>
    </w:p>
    <w:p>
      <w:pPr>
        <w:pStyle w:val="Body A"/>
        <w:jc w:val="center"/>
        <w:rPr>
          <w:rFonts w:ascii="Times New Roman" w:cs="Times New Roman" w:hAnsi="Times New Roman" w:eastAsia="Times New Roman"/>
          <w:i w:val="1"/>
          <w:iCs w:val="1"/>
          <w:kern w:val="0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kern w:val="0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i w:val="1"/>
          <w:iCs w:val="1"/>
          <w:kern w:val="0"/>
          <w:sz w:val="24"/>
          <w:szCs w:val="24"/>
          <w:rtl w:val="0"/>
          <w:lang w:val="en-US"/>
        </w:rPr>
        <w:t>The garden suggests there might be a place where we can meet nature half way.</w:t>
      </w:r>
      <w:r>
        <w:rPr>
          <w:rFonts w:ascii="Times New Roman" w:cs="Times New Roman" w:hAnsi="Times New Roman" w:eastAsia="Times New Roman"/>
          <w:i w:val="1"/>
          <w:iCs w:val="1"/>
          <w:kern w:val="0"/>
          <w:sz w:val="24"/>
          <w:szCs w:val="24"/>
        </w:rPr>
        <w:br w:type="textWrapping"/>
      </w:r>
      <w:r>
        <w:rPr>
          <w:rFonts w:ascii="Times New Roman" w:hAnsi="Times New Roman" w:hint="default"/>
          <w:i w:val="1"/>
          <w:iCs w:val="1"/>
          <w:kern w:val="0"/>
          <w:sz w:val="24"/>
          <w:szCs w:val="24"/>
          <w:rtl w:val="0"/>
          <w:lang w:val="en-US"/>
        </w:rPr>
        <w:t>—</w:t>
      </w:r>
      <w:r>
        <w:rPr>
          <w:rFonts w:ascii="Times New Roman" w:hAnsi="Times New Roman"/>
          <w:i w:val="1"/>
          <w:iCs w:val="1"/>
          <w:kern w:val="0"/>
          <w:sz w:val="24"/>
          <w:szCs w:val="24"/>
          <w:rtl w:val="0"/>
          <w:lang w:val="en-US"/>
        </w:rPr>
        <w:t>Michael Pollan</w:t>
      </w:r>
    </w:p>
    <w:p>
      <w:pPr>
        <w:pStyle w:val="Body A"/>
        <w:jc w:val="center"/>
        <w:rPr>
          <w:rFonts w:ascii="Times New Roman" w:cs="Times New Roman" w:hAnsi="Times New Roman" w:eastAsia="Times New Roman"/>
          <w:kern w:val="0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en-US"/>
        </w:rPr>
        <w:t>Welcome, PVCG Introduction, and Go-Around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en-US"/>
        </w:rPr>
        <w:t>Committee Reports and Future Planning</w:t>
      </w:r>
    </w:p>
    <w:p>
      <w:pPr>
        <w:pStyle w:val="Body B"/>
        <w:ind w:left="720" w:firstLine="0"/>
        <w:rPr>
          <w:b w:val="1"/>
          <w:bCs w:val="1"/>
        </w:rPr>
      </w:pPr>
      <w:r>
        <w:rPr>
          <w:b w:val="1"/>
          <w:bCs w:val="1"/>
          <w:u w:val="single"/>
          <w:rtl w:val="0"/>
          <w:lang w:val="de-DE"/>
        </w:rPr>
        <w:t>Garden Operations:</w:t>
      </w:r>
      <w:r>
        <w:rPr>
          <w:b w:val="1"/>
          <w:bCs w:val="1"/>
          <w:rtl w:val="0"/>
          <w:lang w:val="nl-NL"/>
        </w:rPr>
        <w:t xml:space="preserve"> 2025 Garden Planning</w:t>
      </w:r>
    </w:p>
    <w:p>
      <w:pPr>
        <w:pStyle w:val="Body B"/>
        <w:ind w:left="720" w:firstLine="0"/>
      </w:pP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Review of garden map 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Seed starting distribution, and how it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going 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kern w:val="0"/>
          <w:sz w:val="24"/>
          <w:szCs w:val="24"/>
          <w:rtl w:val="0"/>
          <w:lang w:val="en-US"/>
        </w:rPr>
        <w:t>Companion and succession planting- why? where? when? and when not?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Garden labeling and signage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Extending the beds, and walking on paths only. 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Weeds and seedlings IDs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Soil test results and amendments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Row covers and garden structures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Maintenance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— </w:t>
      </w:r>
      <w:r>
        <w:rPr>
          <w:rFonts w:ascii="Times New Roman" w:hAnsi="Times New Roman"/>
          <w:sz w:val="24"/>
          <w:szCs w:val="24"/>
          <w:rtl w:val="0"/>
          <w:lang w:val="en-US"/>
        </w:rPr>
        <w:t>Irrigation system planning</w:t>
      </w:r>
    </w:p>
    <w:p>
      <w:pPr>
        <w:pStyle w:val="Body B"/>
        <w:rPr>
          <w:u w:val="single"/>
        </w:rPr>
      </w:pPr>
    </w:p>
    <w:p>
      <w:pPr>
        <w:pStyle w:val="Body B"/>
        <w:ind w:left="720" w:firstLine="0"/>
        <w:rPr>
          <w:b w:val="1"/>
          <w:bCs w:val="1"/>
          <w:u w:val="single"/>
          <w:lang w:val="en-US"/>
        </w:rPr>
      </w:pPr>
      <w:r>
        <w:rPr>
          <w:u w:val="single"/>
          <w:rtl w:val="0"/>
          <w:lang w:val="en-US"/>
        </w:rPr>
        <w:t xml:space="preserve">  </w:t>
      </w:r>
      <w:r>
        <w:rPr>
          <w:b w:val="1"/>
          <w:bCs w:val="1"/>
          <w:u w:val="single"/>
          <w:rtl w:val="0"/>
          <w:lang w:val="en-US"/>
        </w:rPr>
        <w:t xml:space="preserve">FUN raising, Fundraising and Community Education: </w:t>
      </w:r>
    </w:p>
    <w:p>
      <w:pPr>
        <w:pStyle w:val="Body B"/>
        <w:ind w:left="720" w:firstLine="0"/>
        <w:rPr>
          <w:b w:val="1"/>
          <w:bCs w:val="1"/>
          <w:u w:val="single"/>
        </w:rPr>
      </w:pP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Jazz Benefit debrief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June Open House at the garden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 xml:space="preserve">Day for Greenhouse tour with Mark Adams </w:t>
      </w:r>
    </w:p>
    <w:p>
      <w:pPr>
        <w:pStyle w:val="List Paragraph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List Paragraph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  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 xml:space="preserve"> Board:</w:t>
      </w:r>
    </w:p>
    <w:p>
      <w:pPr>
        <w:pStyle w:val="Body B"/>
        <w:numPr>
          <w:ilvl w:val="1"/>
          <w:numId w:val="5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Treasurer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Report</w:t>
      </w:r>
    </w:p>
    <w:p>
      <w:pPr>
        <w:pStyle w:val="Body B"/>
        <w:ind w:left="720" w:firstLine="0"/>
      </w:pPr>
    </w:p>
    <w:p>
      <w:pPr>
        <w:pStyle w:val="Body B"/>
        <w:ind w:left="720" w:firstLine="0"/>
      </w:pPr>
      <w:r>
        <w:rPr>
          <w:rtl w:val="0"/>
          <w:lang w:val="en-US"/>
        </w:rPr>
        <w:t xml:space="preserve"> </w:t>
      </w:r>
      <w:r>
        <w:rPr>
          <w:b w:val="1"/>
          <w:bCs w:val="1"/>
          <w:u w:val="single"/>
          <w:rtl w:val="0"/>
          <w:lang w:val="fr-FR"/>
        </w:rPr>
        <w:t>Communications:</w:t>
      </w:r>
      <w:r>
        <w:rPr>
          <w:rtl w:val="0"/>
          <w:lang w:val="en-US"/>
        </w:rPr>
        <w:t xml:space="preserve"> Newspaper, flyer and social media plans.</w:t>
      </w:r>
    </w:p>
    <w:p>
      <w:pPr>
        <w:pStyle w:val="Body B"/>
        <w:ind w:left="720" w:firstLine="0"/>
      </w:pPr>
    </w:p>
    <w:p>
      <w:pPr>
        <w:pStyle w:val="Body B"/>
        <w:ind w:left="720" w:firstLine="0"/>
      </w:pPr>
      <w:r>
        <w:rPr>
          <w:b w:val="1"/>
          <w:bCs w:val="1"/>
          <w:u w:val="single"/>
          <w:rtl w:val="0"/>
          <w:lang w:val="en-US"/>
        </w:rPr>
        <w:t>Membership</w:t>
      </w:r>
      <w:r>
        <w:rPr>
          <w:rtl w:val="0"/>
          <w:lang w:val="en-US"/>
        </w:rPr>
        <w:t xml:space="preserve">: Dues and Forms; </w:t>
      </w:r>
      <w:r>
        <w:rPr>
          <w:rFonts w:ascii="Arial Unicode MS" w:hAnsi="Arial Unicode MS" w:hint="default"/>
          <w:rtl w:val="1"/>
          <w:lang w:val="ar-SA" w:bidi="ar-SA"/>
        </w:rPr>
        <w:t>“</w:t>
      </w:r>
      <w:r>
        <w:rPr>
          <w:rtl w:val="0"/>
          <w:lang w:val="en-US"/>
        </w:rPr>
        <w:t>onboarding</w:t>
      </w:r>
      <w:r>
        <w:rPr>
          <w:rtl w:val="0"/>
          <w:lang w:val="de-DE"/>
        </w:rPr>
        <w:t xml:space="preserve">” </w:t>
      </w:r>
      <w:r>
        <w:rPr>
          <w:rtl w:val="0"/>
          <w:lang w:val="en-US"/>
        </w:rPr>
        <w:t>new members</w:t>
      </w:r>
    </w:p>
    <w:p>
      <w:pPr>
        <w:pStyle w:val="Body A"/>
        <w:spacing w:after="0"/>
        <w:rPr>
          <w:rFonts w:ascii="Times New Roman" w:cs="Times New Roman" w:hAnsi="Times New Roman" w:eastAsia="Times New Roman"/>
          <w:kern w:val="0"/>
          <w:sz w:val="24"/>
          <w:szCs w:val="24"/>
        </w:rPr>
      </w:pPr>
    </w:p>
    <w:p>
      <w:pPr>
        <w:pStyle w:val="Body A"/>
        <w:numPr>
          <w:ilvl w:val="0"/>
          <w:numId w:val="6"/>
        </w:numPr>
        <w:bidi w:val="0"/>
        <w:spacing w:after="0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en-US"/>
        </w:rPr>
        <w:t>New Additions to Agenda</w:t>
      </w:r>
    </w:p>
    <w:p>
      <w:pPr>
        <w:pStyle w:val="Body A"/>
        <w:spacing w:after="0"/>
        <w:rPr>
          <w:rFonts w:ascii="Times New Roman" w:cs="Times New Roman" w:hAnsi="Times New Roman" w:eastAsia="Times New Roman"/>
          <w:b w:val="1"/>
          <w:bCs w:val="1"/>
          <w:kern w:val="0"/>
          <w:sz w:val="24"/>
          <w:szCs w:val="24"/>
        </w:rPr>
      </w:pPr>
    </w:p>
    <w:p>
      <w:pPr>
        <w:pStyle w:val="Body A"/>
        <w:numPr>
          <w:ilvl w:val="0"/>
          <w:numId w:val="2"/>
        </w:numPr>
        <w:bidi w:val="0"/>
        <w:spacing w:after="0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en-US"/>
        </w:rPr>
        <w:t>Meeting Review</w:t>
      </w:r>
    </w:p>
    <w:p>
      <w:pPr>
        <w:pStyle w:val="Body A"/>
        <w:spacing w:after="0"/>
        <w:rPr>
          <w:rFonts w:ascii="Times New Roman" w:cs="Times New Roman" w:hAnsi="Times New Roman" w:eastAsia="Times New Roman"/>
          <w:b w:val="1"/>
          <w:bCs w:val="1"/>
          <w:kern w:val="0"/>
          <w:sz w:val="24"/>
          <w:szCs w:val="24"/>
        </w:rPr>
      </w:pPr>
    </w:p>
    <w:p>
      <w:pPr>
        <w:pStyle w:val="Body A"/>
        <w:spacing w:after="0"/>
        <w:rPr>
          <w:rFonts w:ascii="Times New Roman" w:cs="Times New Roman" w:hAnsi="Times New Roman" w:eastAsia="Times New Roman"/>
          <w:kern w:val="0"/>
        </w:rPr>
        <w:sectPr>
          <w:headerReference w:type="default" r:id="rId4"/>
          <w:footerReference w:type="default" r:id="rId5"/>
          <w:pgSz w:w="12240" w:h="15840" w:orient="portrait"/>
          <w:pgMar w:top="1440" w:right="1440" w:bottom="1440" w:left="1440" w:header="720" w:footer="720"/>
          <w:pgNumType w:start="1"/>
          <w:bidi w:val="0"/>
        </w:sectPr>
      </w:pPr>
      <w:r>
        <w:rPr>
          <w:rFonts w:ascii="Times New Roman" w:cs="Times New Roman" w:hAnsi="Times New Roman" w:eastAsia="Times New Roman"/>
          <w:kern w:val="0"/>
        </w:rPr>
      </w:r>
    </w:p>
    <w:p>
      <w:pPr>
        <w:pStyle w:val="Body A"/>
        <w:rPr>
          <w:rFonts w:ascii="Times New Roman" w:cs="Times New Roman" w:hAnsi="Times New Roman" w:eastAsia="Times New Roman"/>
          <w:kern w:val="0"/>
        </w:rPr>
        <w:sectPr>
          <w:type w:val="continuous"/>
          <w:pgSz w:w="12240" w:h="15840" w:orient="portrait"/>
          <w:pgMar w:top="1440" w:right="1440" w:bottom="1440" w:left="1440" w:header="720" w:footer="720"/>
          <w:pgNumType w:start="1"/>
          <w:cols w:space="720" w:num="3" w:equalWidth="1"/>
          <w:bidi w:val="0"/>
        </w:sectPr>
      </w:pPr>
      <w:r>
        <w:rPr>
          <w:rFonts w:ascii="Times New Roman" w:cs="Times New Roman" w:hAnsi="Times New Roman" w:eastAsia="Times New Roman"/>
          <w:kern w:val="0"/>
        </w:rPr>
      </w:r>
    </w:p>
    <w:p>
      <w:pPr>
        <w:pStyle w:val="Default"/>
        <w:spacing w:before="0" w:line="259" w:lineRule="auto"/>
        <w:ind w:left="1080" w:firstLine="0"/>
        <w:jc w:val="center"/>
        <w:rPr>
          <w:rFonts w:ascii="Times New Roman" w:cs="Times New Roman" w:hAnsi="Times New Roman" w:eastAsia="Times New Roman"/>
          <w:b w:val="1"/>
          <w:bCs w:val="1"/>
          <w:u w:val="single"/>
        </w:rPr>
      </w:pPr>
      <w:r>
        <w:rPr>
          <w:rFonts w:ascii="Times New Roman" w:hAnsi="Times New Roman"/>
          <w:b w:val="1"/>
          <w:bCs w:val="1"/>
          <w:u w:val="single"/>
          <w:rtl w:val="0"/>
          <w:lang w:val="en-US"/>
        </w:rPr>
        <w:t>Pleasant Valley Community Gardens Committees</w:t>
      </w:r>
    </w:p>
    <w:p>
      <w:pPr>
        <w:pStyle w:val="Default"/>
        <w:spacing w:before="0" w:line="259" w:lineRule="auto"/>
        <w:ind w:left="1080" w:firstLine="0"/>
        <w:jc w:val="center"/>
        <w:rPr>
          <w:rFonts w:ascii="Times New Roman" w:cs="Times New Roman" w:hAnsi="Times New Roman" w:eastAsia="Times New Roman"/>
          <w:b w:val="1"/>
          <w:bCs w:val="1"/>
          <w:u w:val="single"/>
        </w:rPr>
      </w:pPr>
    </w:p>
    <w:p>
      <w:pPr>
        <w:pStyle w:val="Default"/>
        <w:spacing w:before="0" w:line="259" w:lineRule="auto"/>
        <w:ind w:left="1080" w:firstLine="0"/>
        <w:jc w:val="center"/>
        <w:rPr>
          <w:rFonts w:ascii="Times New Roman" w:cs="Times New Roman" w:hAnsi="Times New Roman" w:eastAsia="Times New Roman"/>
          <w:b w:val="1"/>
          <w:bCs w:val="1"/>
          <w:u w:val="single"/>
        </w:rPr>
      </w:pPr>
    </w:p>
    <w:p>
      <w:pPr>
        <w:pStyle w:val="Default"/>
        <w:numPr>
          <w:ilvl w:val="1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b w:val="1"/>
          <w:bCs w:val="1"/>
          <w:rtl w:val="0"/>
          <w:lang w:val="nl-NL"/>
        </w:rPr>
      </w:pPr>
      <w:r>
        <w:rPr>
          <w:rFonts w:ascii="Times New Roman" w:hAnsi="Times New Roman"/>
          <w:b w:val="1"/>
          <w:bCs w:val="1"/>
          <w:rtl w:val="0"/>
          <w:lang w:val="nl-NL"/>
        </w:rPr>
        <w:t>Finance: Committee Leader: Mark (Sandra, Jean, Gwen)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501c3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Banking reports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Post office box 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Ledger management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Sponsor donation spreadsheet.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Expense reports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Bank record maintenance.</w:t>
      </w:r>
    </w:p>
    <w:p>
      <w:pPr>
        <w:pStyle w:val="Default"/>
        <w:spacing w:before="0" w:line="259" w:lineRule="auto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Default"/>
        <w:numPr>
          <w:ilvl w:val="1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b w:val="1"/>
          <w:bCs w:val="1"/>
          <w:rtl w:val="0"/>
          <w:lang w:val="nl-NL"/>
        </w:rPr>
      </w:pPr>
      <w:r>
        <w:rPr>
          <w:rFonts w:ascii="Times New Roman" w:hAnsi="Times New Roman"/>
          <w:b w:val="1"/>
          <w:bCs w:val="1"/>
          <w:rtl w:val="0"/>
          <w:lang w:val="nl-NL"/>
        </w:rPr>
        <w:t>Garden Operations &amp; Maintenance: Committee Leader: Bill (Gardening), Committee Leader: Dave (Structures + Maintenance) (Maureen, Gwen, Joe</w:t>
      </w:r>
      <w:r>
        <w:rPr>
          <w:rFonts w:ascii="Times New Roman" w:hAnsi="Times New Roman"/>
          <w:b w:val="1"/>
          <w:bCs w:val="1"/>
          <w:rtl w:val="0"/>
          <w:lang w:val="en-US"/>
        </w:rPr>
        <w:t>, Karen)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Sourcing seeds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Plan and Map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Starting and planting and secession calendar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Maintenance and weeding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Harvesting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Composting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Watering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Tools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Soil testing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Fertilization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Insect cloth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Season extension structures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Solar motion light/security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First aid kitd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Schedule days for irrigation, weeding, etc.</w:t>
      </w:r>
    </w:p>
    <w:p>
      <w:pPr>
        <w:pStyle w:val="Default"/>
        <w:spacing w:before="0" w:line="259" w:lineRule="auto"/>
        <w:ind w:left="2880" w:firstLine="0"/>
        <w:rPr>
          <w:rFonts w:ascii="Times New Roman" w:cs="Times New Roman" w:hAnsi="Times New Roman" w:eastAsia="Times New Roman"/>
        </w:rPr>
      </w:pPr>
    </w:p>
    <w:p>
      <w:pPr>
        <w:pStyle w:val="Default"/>
        <w:numPr>
          <w:ilvl w:val="1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b w:val="1"/>
          <w:bCs w:val="1"/>
          <w:rtl w:val="0"/>
          <w:lang w:val="en-US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Fundraising: </w:t>
      </w:r>
      <w:r>
        <w:rPr>
          <w:rFonts w:ascii="Times New Roman" w:hAnsi="Times New Roman"/>
          <w:b w:val="1"/>
          <w:bCs w:val="1"/>
          <w:rtl w:val="0"/>
          <w:lang w:val="nl-NL"/>
        </w:rPr>
        <w:t xml:space="preserve">Committee Leader: </w:t>
      </w:r>
      <w:r>
        <w:rPr>
          <w:rFonts w:ascii="Times New Roman" w:hAnsi="Times New Roman"/>
          <w:b w:val="1"/>
          <w:bCs w:val="1"/>
          <w:rtl w:val="0"/>
          <w:lang w:val="en-US"/>
        </w:rPr>
        <w:t>Jean (Sara, Janice)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Letter composition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nl-NL"/>
        </w:rPr>
      </w:pPr>
      <w:r>
        <w:rPr>
          <w:rFonts w:ascii="Times New Roman" w:hAnsi="Times New Roman"/>
          <w:rtl w:val="0"/>
          <w:lang w:val="nl-NL"/>
        </w:rPr>
        <w:t>PV weekend spot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fr-FR"/>
        </w:rPr>
      </w:pPr>
      <w:r>
        <w:rPr>
          <w:rFonts w:ascii="Times New Roman" w:hAnsi="Times New Roman"/>
          <w:rtl w:val="0"/>
          <w:lang w:val="fr-FR"/>
        </w:rPr>
        <w:t>Merchandise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pt-PT"/>
        </w:rPr>
      </w:pPr>
      <w:r>
        <w:rPr>
          <w:rFonts w:ascii="Times New Roman" w:hAnsi="Times New Roman"/>
          <w:rtl w:val="0"/>
          <w:lang w:val="pt-PT"/>
        </w:rPr>
        <w:t>Social media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Direct outreach to local business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Giving Tuesday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pt-PT"/>
        </w:rPr>
      </w:pPr>
      <w:r>
        <w:rPr>
          <w:rFonts w:ascii="Times New Roman" w:hAnsi="Times New Roman"/>
          <w:rtl w:val="0"/>
          <w:lang w:val="pt-PT"/>
        </w:rPr>
        <w:t>PVCG Trivia Gala</w:t>
      </w:r>
    </w:p>
    <w:p>
      <w:pPr>
        <w:pStyle w:val="Default"/>
        <w:spacing w:before="0" w:line="259" w:lineRule="auto"/>
        <w:ind w:left="2160" w:firstLine="0"/>
        <w:rPr>
          <w:rFonts w:ascii="Times New Roman" w:cs="Times New Roman" w:hAnsi="Times New Roman" w:eastAsia="Times New Roman"/>
        </w:rPr>
      </w:pPr>
    </w:p>
    <w:p>
      <w:pPr>
        <w:pStyle w:val="Default"/>
        <w:numPr>
          <w:ilvl w:val="1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b w:val="1"/>
          <w:bCs w:val="1"/>
          <w:rtl w:val="0"/>
          <w:lang w:val="fr-FR"/>
        </w:rPr>
      </w:pPr>
      <w:r>
        <w:rPr>
          <w:rFonts w:ascii="Times New Roman" w:hAnsi="Times New Roman"/>
          <w:b w:val="1"/>
          <w:bCs w:val="1"/>
          <w:rtl w:val="0"/>
          <w:lang w:val="fr-FR"/>
        </w:rPr>
        <w:t xml:space="preserve">Communications: </w:t>
      </w:r>
      <w:r>
        <w:rPr>
          <w:rFonts w:ascii="Times New Roman" w:hAnsi="Times New Roman"/>
          <w:b w:val="1"/>
          <w:bCs w:val="1"/>
          <w:rtl w:val="0"/>
          <w:lang w:val="nl-NL"/>
        </w:rPr>
        <w:t xml:space="preserve">Committee Leader: </w:t>
      </w:r>
      <w:r>
        <w:rPr>
          <w:rFonts w:ascii="Times New Roman" w:hAnsi="Times New Roman"/>
          <w:b w:val="1"/>
          <w:bCs w:val="1"/>
          <w:rtl w:val="0"/>
          <w:lang w:val="fr-FR"/>
        </w:rPr>
        <w:t>Paulette (Karen, Nora, Sara)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Website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Email Lists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Involving community groups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fr-FR"/>
        </w:rPr>
      </w:pPr>
      <w:r>
        <w:rPr>
          <w:rFonts w:ascii="Times New Roman" w:hAnsi="Times New Roman"/>
          <w:rtl w:val="0"/>
          <w:lang w:val="fr-FR"/>
        </w:rPr>
        <w:t>Sponsor engagement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Flyers/libraries calendar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pt-PT"/>
        </w:rPr>
      </w:pPr>
      <w:r>
        <w:rPr>
          <w:rFonts w:ascii="Times New Roman" w:hAnsi="Times New Roman"/>
          <w:rtl w:val="0"/>
          <w:lang w:val="pt-PT"/>
        </w:rPr>
        <w:t xml:space="preserve">Social media 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QR codes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fr-FR"/>
        </w:rPr>
      </w:pPr>
      <w:r>
        <w:rPr>
          <w:rFonts w:ascii="Times New Roman" w:hAnsi="Times New Roman"/>
          <w:rtl w:val="0"/>
          <w:lang w:val="fr-FR"/>
        </w:rPr>
        <w:t>Publication venues</w:t>
      </w:r>
    </w:p>
    <w:p>
      <w:pPr>
        <w:pStyle w:val="Default"/>
        <w:spacing w:before="0" w:line="259" w:lineRule="auto"/>
        <w:ind w:left="2160" w:firstLine="0"/>
        <w:rPr>
          <w:rFonts w:ascii="Times New Roman" w:cs="Times New Roman" w:hAnsi="Times New Roman" w:eastAsia="Times New Roman"/>
        </w:rPr>
      </w:pPr>
    </w:p>
    <w:p>
      <w:pPr>
        <w:pStyle w:val="Default"/>
        <w:numPr>
          <w:ilvl w:val="1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b w:val="1"/>
          <w:bCs w:val="1"/>
          <w:rtl w:val="0"/>
          <w:lang w:val="en-US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Administration: </w:t>
      </w:r>
      <w:r>
        <w:rPr>
          <w:rFonts w:ascii="Times New Roman" w:hAnsi="Times New Roman"/>
          <w:b w:val="1"/>
          <w:bCs w:val="1"/>
          <w:rtl w:val="0"/>
          <w:lang w:val="nl-NL"/>
        </w:rPr>
        <w:t xml:space="preserve">Committee Leaders: </w:t>
      </w:r>
      <w:r>
        <w:rPr>
          <w:rFonts w:ascii="Times New Roman" w:hAnsi="Times New Roman"/>
          <w:b w:val="1"/>
          <w:bCs w:val="1"/>
          <w:rtl w:val="0"/>
          <w:lang w:val="en-US"/>
        </w:rPr>
        <w:t>Janice and Sandra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MOU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Insurance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Town liaison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File and storage systems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Agendas/minutes 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fr-FR"/>
        </w:rPr>
      </w:pPr>
      <w:r>
        <w:rPr>
          <w:rFonts w:ascii="Times New Roman" w:hAnsi="Times New Roman"/>
          <w:rtl w:val="0"/>
          <w:lang w:val="fr-FR"/>
        </w:rPr>
        <w:t>Grants</w:t>
      </w:r>
    </w:p>
    <w:p>
      <w:pPr>
        <w:pStyle w:val="Default"/>
        <w:spacing w:before="0" w:line="259" w:lineRule="auto"/>
        <w:ind w:left="2160" w:firstLine="0"/>
        <w:rPr>
          <w:rFonts w:ascii="Times New Roman" w:cs="Times New Roman" w:hAnsi="Times New Roman" w:eastAsia="Times New Roman"/>
        </w:rPr>
      </w:pPr>
    </w:p>
    <w:p>
      <w:pPr>
        <w:pStyle w:val="Default"/>
        <w:numPr>
          <w:ilvl w:val="1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b w:val="1"/>
          <w:bCs w:val="1"/>
          <w:rtl w:val="0"/>
          <w:lang w:val="en-US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FUN raising and Community Education: </w:t>
      </w:r>
      <w:r>
        <w:rPr>
          <w:rFonts w:ascii="Times New Roman" w:hAnsi="Times New Roman"/>
          <w:b w:val="1"/>
          <w:bCs w:val="1"/>
          <w:rtl w:val="0"/>
          <w:lang w:val="nl-NL"/>
        </w:rPr>
        <w:t xml:space="preserve">Committee Leader: </w:t>
      </w:r>
      <w:r>
        <w:rPr>
          <w:rFonts w:ascii="Times New Roman" w:hAnsi="Times New Roman"/>
          <w:b w:val="1"/>
          <w:bCs w:val="1"/>
          <w:rtl w:val="0"/>
          <w:lang w:val="en-US"/>
        </w:rPr>
        <w:t>Janice (Sara, Nora, Sandra)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Sponsor BBQ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Fun event on the 21</w:t>
      </w:r>
      <w:r>
        <w:rPr>
          <w:rFonts w:ascii="Times New Roman" w:hAnsi="Times New Roman"/>
          <w:vertAlign w:val="superscript"/>
          <w:rtl w:val="0"/>
          <w:lang w:val="en-US"/>
        </w:rPr>
        <w:t>st</w:t>
      </w:r>
      <w:r>
        <w:rPr>
          <w:rFonts w:ascii="Times New Roman" w:hAnsi="Times New Roman"/>
          <w:rtl w:val="0"/>
          <w:lang w:val="en-US"/>
        </w:rPr>
        <w:t xml:space="preserve"> at 3pm/62 Trillium Road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Games day/family day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Plan bee June first</w:t>
      </w:r>
    </w:p>
    <w:p>
      <w:pPr>
        <w:pStyle w:val="Default"/>
        <w:spacing w:before="0" w:line="259" w:lineRule="auto"/>
        <w:ind w:left="2160" w:firstLine="0"/>
        <w:rPr>
          <w:rFonts w:ascii="Times New Roman" w:cs="Times New Roman" w:hAnsi="Times New Roman" w:eastAsia="Times New Roman"/>
        </w:rPr>
      </w:pPr>
    </w:p>
    <w:p>
      <w:pPr>
        <w:pStyle w:val="Default"/>
        <w:numPr>
          <w:ilvl w:val="1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b w:val="1"/>
          <w:bCs w:val="1"/>
          <w:rtl w:val="0"/>
          <w:lang w:val="en-US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Membership: </w:t>
      </w:r>
      <w:r>
        <w:rPr>
          <w:rFonts w:ascii="Times New Roman" w:hAnsi="Times New Roman"/>
          <w:b w:val="1"/>
          <w:bCs w:val="1"/>
          <w:rtl w:val="0"/>
          <w:lang w:val="nl-NL"/>
        </w:rPr>
        <w:t xml:space="preserve">Committee Leader: </w:t>
      </w:r>
      <w:r>
        <w:rPr>
          <w:rFonts w:ascii="Times New Roman" w:hAnsi="Times New Roman"/>
          <w:b w:val="1"/>
          <w:bCs w:val="1"/>
          <w:rtl w:val="0"/>
          <w:lang w:val="en-US"/>
        </w:rPr>
        <w:t>Janice (Gwen, Jean)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Forms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Dues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Rules/regulations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Voting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fr-FR"/>
        </w:rPr>
      </w:pPr>
      <w:r>
        <w:rPr>
          <w:rFonts w:ascii="Times New Roman" w:hAnsi="Times New Roman"/>
          <w:rtl w:val="0"/>
          <w:lang w:val="fr-FR"/>
        </w:rPr>
        <w:t>Engagement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Plot rental</w:t>
      </w:r>
    </w:p>
    <w:p>
      <w:pPr>
        <w:pStyle w:val="Default"/>
        <w:spacing w:before="0" w:line="259" w:lineRule="auto"/>
        <w:ind w:left="2160" w:firstLine="0"/>
        <w:rPr>
          <w:rFonts w:ascii="Times New Roman" w:cs="Times New Roman" w:hAnsi="Times New Roman" w:eastAsia="Times New Roman"/>
        </w:rPr>
      </w:pPr>
    </w:p>
    <w:p>
      <w:pPr>
        <w:pStyle w:val="Default"/>
        <w:numPr>
          <w:ilvl w:val="1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fr-FR"/>
        </w:rPr>
      </w:pPr>
      <w:r>
        <w:rPr>
          <w:rFonts w:ascii="Times New Roman" w:hAnsi="Times New Roman"/>
          <w:b w:val="1"/>
          <w:bCs w:val="1"/>
          <w:rtl w:val="0"/>
          <w:lang w:val="fr-FR"/>
        </w:rPr>
        <w:t>Pantry Liaison</w:t>
      </w:r>
      <w:r>
        <w:rPr>
          <w:rFonts w:ascii="Times New Roman" w:hAnsi="Times New Roman"/>
          <w:rtl w:val="0"/>
          <w:lang w:val="en-US"/>
        </w:rPr>
        <w:t>s</w:t>
      </w:r>
      <w:r>
        <w:rPr>
          <w:rFonts w:ascii="Times New Roman" w:hAnsi="Times New Roman" w:hint="default"/>
          <w:rtl w:val="0"/>
          <w:lang w:val="en-US"/>
        </w:rPr>
        <w:t>–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Paulette and Debby 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fr-FR"/>
        </w:rPr>
      </w:pPr>
      <w:r>
        <w:rPr>
          <w:rFonts w:ascii="Times New Roman" w:hAnsi="Times New Roman"/>
          <w:rtl w:val="0"/>
          <w:lang w:val="fr-FR"/>
        </w:rPr>
        <w:t>Preparation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Transportation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Meeting needs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de-DE"/>
        </w:rPr>
      </w:pPr>
      <w:r>
        <w:rPr>
          <w:rFonts w:ascii="Times New Roman" w:hAnsi="Times New Roman"/>
          <w:rtl w:val="0"/>
          <w:lang w:val="de-DE"/>
        </w:rPr>
        <w:t>Steve Gessner input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Working pantry</w:t>
      </w:r>
    </w:p>
    <w:p>
      <w:pPr>
        <w:pStyle w:val="Default"/>
        <w:numPr>
          <w:ilvl w:val="2"/>
          <w:numId w:val="8"/>
        </w:numPr>
        <w:bidi w:val="0"/>
        <w:spacing w:before="0" w:line="259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Other items to donate (5:30 donation time)</w:t>
      </w:r>
    </w:p>
    <w:sectPr>
      <w:type w:val="continuous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•"/>
      <w:lvlJc w:val="left"/>
      <w:pPr>
        <w:ind w:left="39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68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79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90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●"/>
      <w:lvlJc w:val="left"/>
      <w:pPr>
        <w:ind w:left="75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393" w:hanging="39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ind w:left="216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ind w:left="32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43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ind w:left="540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ind w:left="64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756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ind w:left="86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ind w:left="9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startOverride w:val="3"/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3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3">
    <w:name w:val="Imported Style 3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