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95A4" w14:textId="77777777" w:rsidR="00EE7BBC" w:rsidRDefault="00EE7BBC" w:rsidP="00EE7BBC">
      <w:pPr>
        <w:pStyle w:val="NormalWeb"/>
      </w:pPr>
      <w:r>
        <w:rPr>
          <w:rFonts w:ascii="5c1717+" w:hAnsi="5c1717+"/>
          <w:color w:val="333A3F"/>
          <w:sz w:val="34"/>
          <w:szCs w:val="34"/>
        </w:rPr>
        <w:t xml:space="preserve">Terms </w:t>
      </w:r>
    </w:p>
    <w:p w14:paraId="6B4B7204" w14:textId="77777777" w:rsidR="00EE7BBC" w:rsidRDefault="00EE7BBC" w:rsidP="00EE7BBC">
      <w:pPr>
        <w:pStyle w:val="NormalWeb"/>
      </w:pPr>
      <w:r>
        <w:rPr>
          <w:rFonts w:ascii="5c1717+" w:hAnsi="5c1717+"/>
          <w:color w:val="333A3F"/>
        </w:rPr>
        <w:t xml:space="preserve">Payment Schedule </w:t>
      </w:r>
    </w:p>
    <w:p w14:paraId="4862018F" w14:textId="77777777" w:rsidR="00EE7BBC" w:rsidRDefault="00EE7BBC" w:rsidP="00EE7BBC">
      <w:pPr>
        <w:pStyle w:val="NormalWeb"/>
      </w:pPr>
      <w:r>
        <w:rPr>
          <w:rFonts w:ascii="4658e0+" w:hAnsi="4658e0+"/>
          <w:color w:val="70757A"/>
        </w:rPr>
        <w:t xml:space="preserve">Client is responsible for paying 100% of their upcoming session within 48 hours of the appointment. No Exceptions. </w:t>
      </w:r>
    </w:p>
    <w:p w14:paraId="72E29965" w14:textId="77777777" w:rsidR="00EE7BBC" w:rsidRDefault="00EE7BBC" w:rsidP="00EE7BBC">
      <w:pPr>
        <w:pStyle w:val="NormalWeb"/>
      </w:pPr>
      <w:r>
        <w:rPr>
          <w:rFonts w:ascii="4658e0+" w:hAnsi="4658e0+"/>
          <w:color w:val="70757A"/>
        </w:rPr>
        <w:t xml:space="preserve">There is a $ 27 NON- REFUNDABLE Booking Fee for all sessions. and DOES NOT go toward the total cost of your appointment. The online booking fee secures your studio reservation or Travel fee charges in service areas: </w:t>
      </w:r>
      <w:proofErr w:type="gramStart"/>
      <w:r>
        <w:rPr>
          <w:rFonts w:ascii="4658e0+" w:hAnsi="4658e0+"/>
          <w:color w:val="70757A"/>
        </w:rPr>
        <w:t>Atlanta ,</w:t>
      </w:r>
      <w:proofErr w:type="gramEnd"/>
      <w:r>
        <w:rPr>
          <w:rFonts w:ascii="4658e0+" w:hAnsi="4658e0+"/>
          <w:color w:val="70757A"/>
        </w:rPr>
        <w:t xml:space="preserve"> Decatur , Jonesboro. Client is responsible for paying any parking or location fees for both the Photographer and the client. 1 year online storage is included in this booking fee. </w:t>
      </w:r>
    </w:p>
    <w:p w14:paraId="7A23BEB5" w14:textId="77777777" w:rsidR="00EE7BBC" w:rsidRDefault="00EE7BBC" w:rsidP="00EE7BBC">
      <w:pPr>
        <w:pStyle w:val="NormalWeb"/>
      </w:pPr>
      <w:r>
        <w:rPr>
          <w:rFonts w:ascii="4658e0+" w:hAnsi="4658e0+"/>
          <w:color w:val="70757A"/>
        </w:rPr>
        <w:t xml:space="preserve">Client agrees to pay Photographer a 50% retainer at the time of booking to secure </w:t>
      </w:r>
      <w:proofErr w:type="gramStart"/>
      <w:r>
        <w:rPr>
          <w:rFonts w:ascii="4658e0+" w:hAnsi="4658e0+"/>
          <w:color w:val="70757A"/>
        </w:rPr>
        <w:t>their</w:t>
      </w:r>
      <w:proofErr w:type="gramEnd"/>
      <w:r>
        <w:rPr>
          <w:rFonts w:ascii="4658e0+" w:hAnsi="4658e0+"/>
          <w:color w:val="70757A"/>
        </w:rPr>
        <w:t xml:space="preserve"> </w:t>
      </w:r>
    </w:p>
    <w:p w14:paraId="4858323F" w14:textId="77777777" w:rsidR="00EE7BBC" w:rsidRDefault="00EE7BBC" w:rsidP="00EE7BBC">
      <w:pPr>
        <w:pStyle w:val="NormalWeb"/>
      </w:pPr>
      <w:r>
        <w:rPr>
          <w:rFonts w:ascii="4658e0+" w:hAnsi="4658e0+"/>
          <w:color w:val="70757A"/>
        </w:rPr>
        <w:t xml:space="preserve">appointment date and time. This is a non-refundable retainer fee that goes toward your session. The balance is due at the time of the session. The session fee &amp; Booking Fee covers the time and talent of Photographer. </w:t>
      </w:r>
    </w:p>
    <w:p w14:paraId="7A8C648A" w14:textId="77777777" w:rsidR="00EE7BBC" w:rsidRDefault="00EE7BBC" w:rsidP="00EE7BBC">
      <w:pPr>
        <w:pStyle w:val="NormalWeb"/>
      </w:pPr>
      <w:r>
        <w:rPr>
          <w:rFonts w:ascii="5c1717+" w:hAnsi="5c1717+"/>
          <w:color w:val="333A3F"/>
        </w:rPr>
        <w:t xml:space="preserve">Sales Tax </w:t>
      </w:r>
    </w:p>
    <w:p w14:paraId="76F9F12C" w14:textId="77777777" w:rsidR="00EE7BBC" w:rsidRDefault="00EE7BBC" w:rsidP="00EE7BBC">
      <w:pPr>
        <w:pStyle w:val="NormalWeb"/>
      </w:pPr>
      <w:r>
        <w:rPr>
          <w:rFonts w:ascii="4658e0+" w:hAnsi="4658e0+"/>
          <w:color w:val="70757A"/>
        </w:rPr>
        <w:t xml:space="preserve">8% sales tax added to all invoices </w:t>
      </w:r>
    </w:p>
    <w:p w14:paraId="6DA62CAD" w14:textId="77777777" w:rsidR="00EE7BBC" w:rsidRDefault="00EE7BBC" w:rsidP="00EE7BBC">
      <w:pPr>
        <w:pStyle w:val="NormalWeb"/>
      </w:pPr>
      <w:r>
        <w:rPr>
          <w:rFonts w:ascii="5c1717+" w:hAnsi="5c1717+"/>
          <w:color w:val="333A3F"/>
        </w:rPr>
        <w:t xml:space="preserve">Reschedule Policy </w:t>
      </w:r>
    </w:p>
    <w:p w14:paraId="1B0CE741" w14:textId="77777777" w:rsidR="00EE7BBC" w:rsidRDefault="00EE7BBC" w:rsidP="00EE7BBC">
      <w:pPr>
        <w:pStyle w:val="NormalWeb"/>
      </w:pPr>
      <w:r>
        <w:rPr>
          <w:rFonts w:ascii="4658e0+" w:hAnsi="4658e0+"/>
          <w:color w:val="70757A"/>
        </w:rPr>
        <w:t xml:space="preserve">Retainer fee can be credited towards a future session if client reschedules a session by calling within 48-72 hours of said session, and re-booking at a mutually agreed upon date and time. No Exceptions. </w:t>
      </w:r>
    </w:p>
    <w:p w14:paraId="59106C92" w14:textId="77777777" w:rsidR="00EE7BBC" w:rsidRDefault="00EE7BBC" w:rsidP="00EE7BBC">
      <w:pPr>
        <w:pStyle w:val="NormalWeb"/>
      </w:pPr>
      <w:r>
        <w:rPr>
          <w:rFonts w:ascii="4658e0+" w:hAnsi="4658e0+"/>
          <w:color w:val="70757A"/>
        </w:rPr>
        <w:t xml:space="preserve">If the client opts to reschedule, the make-up session </w:t>
      </w:r>
      <w:proofErr w:type="gramStart"/>
      <w:r>
        <w:rPr>
          <w:rFonts w:ascii="4658e0+" w:hAnsi="4658e0+"/>
          <w:color w:val="70757A"/>
        </w:rPr>
        <w:t>has to</w:t>
      </w:r>
      <w:proofErr w:type="gramEnd"/>
      <w:r>
        <w:rPr>
          <w:rFonts w:ascii="4658e0+" w:hAnsi="4658e0+"/>
          <w:color w:val="70757A"/>
        </w:rPr>
        <w:t xml:space="preserve"> be rescheduled, through mutual agreement, within 24 </w:t>
      </w:r>
      <w:proofErr w:type="spellStart"/>
      <w:r>
        <w:rPr>
          <w:rFonts w:ascii="4658e0+" w:hAnsi="4658e0+"/>
          <w:color w:val="70757A"/>
        </w:rPr>
        <w:t>hrs</w:t>
      </w:r>
      <w:proofErr w:type="spellEnd"/>
      <w:r>
        <w:rPr>
          <w:rFonts w:ascii="4658e0+" w:hAnsi="4658e0+"/>
          <w:color w:val="70757A"/>
        </w:rPr>
        <w:t xml:space="preserve"> of the rescheduling request. </w:t>
      </w:r>
    </w:p>
    <w:p w14:paraId="66221393" w14:textId="77777777" w:rsidR="00EE7BBC" w:rsidRDefault="00EE7BBC" w:rsidP="00EE7BBC">
      <w:pPr>
        <w:pStyle w:val="NormalWeb"/>
      </w:pPr>
      <w:r>
        <w:rPr>
          <w:rFonts w:ascii="4658e0+" w:hAnsi="4658e0+"/>
          <w:color w:val="70757A"/>
        </w:rPr>
        <w:t xml:space="preserve">The $50 rescheduling fee is NOT credited to the balance of the session; it serves as a convenience fee for the schedule change. No Exceptions. </w:t>
      </w:r>
    </w:p>
    <w:p w14:paraId="4455D5E1" w14:textId="77777777" w:rsidR="00EE7BBC" w:rsidRDefault="00EE7BBC" w:rsidP="00EE7BBC">
      <w:pPr>
        <w:pStyle w:val="NormalWeb"/>
      </w:pPr>
      <w:r>
        <w:rPr>
          <w:rFonts w:ascii="5c1717+" w:hAnsi="5c1717+"/>
          <w:color w:val="333A3F"/>
        </w:rPr>
        <w:t xml:space="preserve">Cancellations </w:t>
      </w:r>
    </w:p>
    <w:p w14:paraId="2BFAECA9" w14:textId="77777777" w:rsidR="00EE7BBC" w:rsidRDefault="00EE7BBC" w:rsidP="00EE7BBC">
      <w:pPr>
        <w:pStyle w:val="NormalWeb"/>
      </w:pPr>
      <w:r>
        <w:rPr>
          <w:rFonts w:ascii="4658e0+" w:hAnsi="4658e0+"/>
          <w:color w:val="70757A"/>
        </w:rPr>
        <w:t xml:space="preserve">For all portrait sessions, a non-refundable Retainer &amp; booking fee is required at booking, to secure the date, and will serve as a cancellation fee if applicable. No Exceptions. </w:t>
      </w:r>
    </w:p>
    <w:p w14:paraId="5455D3A7" w14:textId="77777777" w:rsidR="00EE7BBC" w:rsidRDefault="00EE7BBC" w:rsidP="00EE7BBC">
      <w:pPr>
        <w:pStyle w:val="NormalWeb"/>
      </w:pPr>
      <w:r>
        <w:rPr>
          <w:rFonts w:ascii="4658e0+" w:hAnsi="4658e0+"/>
          <w:color w:val="70757A"/>
        </w:rPr>
        <w:t xml:space="preserve">Client reserves the right to cancel up to 72 hours prior to the scheduled session. However, client will forfeit the session deposit and booking fee as a penalty for the allotted time. </w:t>
      </w:r>
    </w:p>
    <w:p w14:paraId="7BA599B6" w14:textId="77777777" w:rsidR="00EE7BBC" w:rsidRDefault="00EE7BBC" w:rsidP="00EE7BBC">
      <w:pPr>
        <w:pStyle w:val="NormalWeb"/>
      </w:pPr>
      <w:r>
        <w:rPr>
          <w:rFonts w:ascii="5c1717+" w:hAnsi="5c1717+"/>
          <w:color w:val="333A3F"/>
        </w:rPr>
        <w:t xml:space="preserve">Late Fees </w:t>
      </w:r>
    </w:p>
    <w:p w14:paraId="1B06D87A" w14:textId="77777777" w:rsidR="00EE7BBC" w:rsidRDefault="00EE7BBC" w:rsidP="00EE7BBC">
      <w:pPr>
        <w:pStyle w:val="NormalWeb"/>
      </w:pPr>
      <w:r>
        <w:rPr>
          <w:rFonts w:ascii="4658e0+" w:hAnsi="4658e0+"/>
          <w:color w:val="70757A"/>
        </w:rPr>
        <w:lastRenderedPageBreak/>
        <w:t xml:space="preserve">There is a </w:t>
      </w:r>
      <w:proofErr w:type="gramStart"/>
      <w:r>
        <w:rPr>
          <w:rFonts w:ascii="4658e0+" w:hAnsi="4658e0+"/>
          <w:color w:val="70757A"/>
        </w:rPr>
        <w:t>10 minute</w:t>
      </w:r>
      <w:proofErr w:type="gramEnd"/>
      <w:r>
        <w:rPr>
          <w:rFonts w:ascii="4658e0+" w:hAnsi="4658e0+"/>
          <w:color w:val="70757A"/>
        </w:rPr>
        <w:t xml:space="preserve"> grace period. After 10 minute you must pay a late fee of $</w:t>
      </w:r>
      <w:proofErr w:type="gramStart"/>
      <w:r>
        <w:rPr>
          <w:rFonts w:ascii="4658e0+" w:hAnsi="4658e0+"/>
          <w:color w:val="70757A"/>
        </w:rPr>
        <w:t>27 .</w:t>
      </w:r>
      <w:proofErr w:type="gramEnd"/>
      <w:r>
        <w:rPr>
          <w:rFonts w:ascii="4658e0+" w:hAnsi="4658e0+"/>
          <w:color w:val="70757A"/>
        </w:rPr>
        <w:t xml:space="preserve"> If you wish to reschedule a $50 reschedule fee is due immediately. All Appointments are Canceled after 20mins late. </w:t>
      </w:r>
    </w:p>
    <w:p w14:paraId="70AB6F73" w14:textId="77777777" w:rsidR="00EE7BBC" w:rsidRDefault="00EE7BBC" w:rsidP="00EE7BBC">
      <w:pPr>
        <w:pStyle w:val="NormalWeb"/>
      </w:pPr>
      <w:r>
        <w:rPr>
          <w:rFonts w:ascii="5c1717+" w:hAnsi="5c1717+"/>
          <w:color w:val="333A3F"/>
        </w:rPr>
        <w:t xml:space="preserve">No Show Policy </w:t>
      </w:r>
    </w:p>
    <w:p w14:paraId="7BDF7247" w14:textId="77777777" w:rsidR="00EE7BBC" w:rsidRDefault="00EE7BBC" w:rsidP="00EE7BBC">
      <w:pPr>
        <w:pStyle w:val="NormalWeb"/>
      </w:pPr>
      <w:r>
        <w:rPr>
          <w:rFonts w:ascii="4658e0+" w:hAnsi="4658e0+"/>
          <w:color w:val="70757A"/>
        </w:rPr>
        <w:t xml:space="preserve">All fees paid are non-refundable and client must pay a $50 no show fee to book a future session along with session retainer. </w:t>
      </w:r>
    </w:p>
    <w:p w14:paraId="46301663" w14:textId="77777777" w:rsidR="00EE7BBC" w:rsidRDefault="00EE7BBC" w:rsidP="00EE7BBC">
      <w:pPr>
        <w:pStyle w:val="NormalWeb"/>
      </w:pPr>
      <w:r>
        <w:rPr>
          <w:rFonts w:ascii="5c1717+" w:hAnsi="5c1717+"/>
          <w:color w:val="333A3F"/>
        </w:rPr>
        <w:t xml:space="preserve">No Refunds </w:t>
      </w:r>
    </w:p>
    <w:p w14:paraId="3DD7B2E6" w14:textId="77777777" w:rsidR="00EE7BBC" w:rsidRDefault="00EE7BBC" w:rsidP="00EE7BBC">
      <w:pPr>
        <w:pStyle w:val="NormalWeb"/>
      </w:pPr>
      <w:r>
        <w:rPr>
          <w:rFonts w:ascii="4658e0+" w:hAnsi="4658e0+"/>
          <w:color w:val="70757A"/>
        </w:rPr>
        <w:t xml:space="preserve">There are no refunds on any services rendered. The client will be assumed to have accepted the Goods and services unconditionally. There is also a non-refundable retainer fee due at the time of booking. 2 modifications are allowed on edits/retouched images. Please see image policy for </w:t>
      </w:r>
    </w:p>
    <w:p w14:paraId="16F700B7" w14:textId="77777777" w:rsidR="00EE7BBC" w:rsidRDefault="00EE7BBC" w:rsidP="00EE7BBC">
      <w:pPr>
        <w:pStyle w:val="NormalWeb"/>
      </w:pPr>
      <w:r>
        <w:rPr>
          <w:rFonts w:ascii="4658e0+" w:hAnsi="4658e0+"/>
          <w:color w:val="70757A"/>
        </w:rPr>
        <w:t xml:space="preserve">more info </w:t>
      </w:r>
    </w:p>
    <w:p w14:paraId="1CE33A2F" w14:textId="77777777" w:rsidR="00EE7BBC" w:rsidRDefault="00EE7BBC" w:rsidP="00EE7BBC">
      <w:pPr>
        <w:pStyle w:val="NormalWeb"/>
      </w:pPr>
      <w:r>
        <w:rPr>
          <w:rFonts w:ascii="5c1717+" w:hAnsi="5c1717+"/>
          <w:color w:val="333A3F"/>
        </w:rPr>
        <w:t xml:space="preserve">Reshoots </w:t>
      </w:r>
    </w:p>
    <w:p w14:paraId="543BDE69" w14:textId="77777777" w:rsidR="00EE7BBC" w:rsidRDefault="00EE7BBC" w:rsidP="00EE7BBC">
      <w:pPr>
        <w:pStyle w:val="NormalWeb"/>
      </w:pPr>
      <w:r>
        <w:rPr>
          <w:rFonts w:ascii="4658e0+" w:hAnsi="4658e0+"/>
          <w:color w:val="70757A"/>
        </w:rPr>
        <w:t xml:space="preserve">Re-shoots are determined at the discretion of the Photographer. Re-shoots and refunds will not be given for poor choices of clothing, performance of client, make-up, hair or </w:t>
      </w:r>
      <w:proofErr w:type="gramStart"/>
      <w:r>
        <w:rPr>
          <w:rFonts w:ascii="4658e0+" w:hAnsi="4658e0+"/>
          <w:color w:val="70757A"/>
        </w:rPr>
        <w:t>weather related</w:t>
      </w:r>
      <w:proofErr w:type="gramEnd"/>
      <w:r>
        <w:rPr>
          <w:rFonts w:ascii="4658e0+" w:hAnsi="4658e0+"/>
          <w:color w:val="70757A"/>
        </w:rPr>
        <w:t xml:space="preserve"> issues, or by not following the recommendations of the Photographer. </w:t>
      </w:r>
    </w:p>
    <w:p w14:paraId="17D04AF9" w14:textId="77777777" w:rsidR="00EE7BBC" w:rsidRDefault="00EE7BBC" w:rsidP="00EE7BBC">
      <w:pPr>
        <w:pStyle w:val="NormalWeb"/>
      </w:pPr>
      <w:r>
        <w:rPr>
          <w:rFonts w:ascii="5c1717+" w:hAnsi="5c1717+"/>
          <w:color w:val="333A3F"/>
        </w:rPr>
        <w:t xml:space="preserve">Client Cooperation </w:t>
      </w:r>
    </w:p>
    <w:p w14:paraId="2CD8EA5B" w14:textId="77777777" w:rsidR="00EE7BBC" w:rsidRDefault="00EE7BBC" w:rsidP="00EE7BBC">
      <w:pPr>
        <w:pStyle w:val="NormalWeb"/>
      </w:pPr>
      <w:r>
        <w:rPr>
          <w:rFonts w:ascii="4658e0+" w:hAnsi="4658e0+"/>
          <w:color w:val="70757A"/>
        </w:rPr>
        <w:t xml:space="preserve">It is very important to have the cooperation of all subjects during a photo session; Photographer is not responsible for uncooperative or disruptive subjects. She will work to the best of her abilities to redirect uncooperative or disruptive </w:t>
      </w:r>
      <w:proofErr w:type="gramStart"/>
      <w:r>
        <w:rPr>
          <w:rFonts w:ascii="4658e0+" w:hAnsi="4658e0+"/>
          <w:color w:val="70757A"/>
        </w:rPr>
        <w:t>behavior, but</w:t>
      </w:r>
      <w:proofErr w:type="gramEnd"/>
      <w:r>
        <w:rPr>
          <w:rFonts w:ascii="4658e0+" w:hAnsi="4658e0+"/>
          <w:color w:val="70757A"/>
        </w:rPr>
        <w:t xml:space="preserve"> retains the right to end the session even if the time frame has not been met if the subjects continue to be uncooperative or disruptive. Client understands it is their responsibility to manage the behavior of the subjects in the photo session and will not hold Photographer liable for shots or missed poses due to a session ending early. </w:t>
      </w:r>
    </w:p>
    <w:p w14:paraId="18A36BDE" w14:textId="77777777" w:rsidR="00EE7BBC" w:rsidRDefault="00EE7BBC" w:rsidP="00EE7BBC">
      <w:pPr>
        <w:pStyle w:val="NormalWeb"/>
      </w:pPr>
      <w:r>
        <w:rPr>
          <w:rFonts w:ascii="5c1717+" w:hAnsi="5c1717+"/>
          <w:color w:val="333A3F"/>
        </w:rPr>
        <w:t xml:space="preserve">Client Responsibility </w:t>
      </w:r>
    </w:p>
    <w:p w14:paraId="506DF013" w14:textId="77777777" w:rsidR="00EE7BBC" w:rsidRDefault="00EE7BBC" w:rsidP="00EE7BBC">
      <w:pPr>
        <w:pStyle w:val="NormalWeb"/>
      </w:pPr>
      <w:r>
        <w:rPr>
          <w:rFonts w:ascii="4658e0+" w:hAnsi="4658e0+"/>
          <w:color w:val="70757A"/>
        </w:rPr>
        <w:t xml:space="preserve">Clients are responsible for arriving with their hair and make-up done to their satisfaction. Clothing should also be in good condition as well. Please see what editing / retouching includes. </w:t>
      </w:r>
    </w:p>
    <w:p w14:paraId="249FED3C" w14:textId="062678AD" w:rsidR="00EE7BBC" w:rsidRDefault="00EE7BBC" w:rsidP="00EE7BBC">
      <w:pPr>
        <w:pStyle w:val="NormalWeb"/>
      </w:pPr>
      <w:r>
        <w:rPr>
          <w:rFonts w:ascii="4658e0+" w:hAnsi="4658e0+"/>
          <w:color w:val="70757A"/>
        </w:rPr>
        <w:t xml:space="preserve">If you need </w:t>
      </w:r>
      <w:r w:rsidR="00270E9E">
        <w:rPr>
          <w:rFonts w:ascii="4658e0+" w:hAnsi="4658e0+"/>
          <w:color w:val="70757A"/>
        </w:rPr>
        <w:t>referrals</w:t>
      </w:r>
      <w:r>
        <w:rPr>
          <w:rFonts w:ascii="4658e0+" w:hAnsi="4658e0+"/>
          <w:color w:val="70757A"/>
        </w:rPr>
        <w:t xml:space="preserve"> for </w:t>
      </w:r>
      <w:proofErr w:type="spellStart"/>
      <w:r>
        <w:rPr>
          <w:rFonts w:ascii="4658e0+" w:hAnsi="4658e0+"/>
          <w:color w:val="70757A"/>
        </w:rPr>
        <w:t>make up</w:t>
      </w:r>
      <w:proofErr w:type="spellEnd"/>
      <w:r>
        <w:rPr>
          <w:rFonts w:ascii="4658e0+" w:hAnsi="4658e0+"/>
          <w:color w:val="70757A"/>
        </w:rPr>
        <w:t xml:space="preserve"> &amp; </w:t>
      </w:r>
      <w:proofErr w:type="gramStart"/>
      <w:r>
        <w:rPr>
          <w:rFonts w:ascii="4658e0+" w:hAnsi="4658e0+"/>
          <w:color w:val="70757A"/>
        </w:rPr>
        <w:t>hair</w:t>
      </w:r>
      <w:proofErr w:type="gramEnd"/>
      <w:r>
        <w:rPr>
          <w:rFonts w:ascii="4658e0+" w:hAnsi="4658e0+"/>
          <w:color w:val="70757A"/>
        </w:rPr>
        <w:t xml:space="preserve"> please contact us 7 days before your appt. </w:t>
      </w:r>
    </w:p>
    <w:p w14:paraId="265CD297" w14:textId="77777777" w:rsidR="00EE7BBC" w:rsidRDefault="00EE7BBC" w:rsidP="00EE7BBC">
      <w:pPr>
        <w:pStyle w:val="NormalWeb"/>
      </w:pPr>
      <w:r>
        <w:rPr>
          <w:rFonts w:ascii="5c1717+" w:hAnsi="5c1717+"/>
          <w:color w:val="333A3F"/>
        </w:rPr>
        <w:t xml:space="preserve">Inclement Weather &amp; Unsafe Location </w:t>
      </w:r>
    </w:p>
    <w:p w14:paraId="5207C2BF" w14:textId="77777777" w:rsidR="00EE7BBC" w:rsidRDefault="00EE7BBC" w:rsidP="00EE7BBC">
      <w:pPr>
        <w:pStyle w:val="NormalWeb"/>
      </w:pPr>
      <w:r>
        <w:rPr>
          <w:rFonts w:ascii="4658e0+" w:hAnsi="4658e0+"/>
          <w:color w:val="70757A"/>
        </w:rPr>
        <w:lastRenderedPageBreak/>
        <w:t xml:space="preserve">If, in the opinion of the Photographer, weather or other adverse conditions pose a safety threat to Client and/or Photographer, Photographer may elect to use an alternate location or to reschedule the session. </w:t>
      </w:r>
    </w:p>
    <w:p w14:paraId="0EC6F5B4" w14:textId="77777777" w:rsidR="00EE7BBC" w:rsidRDefault="00EE7BBC" w:rsidP="00EE7BBC">
      <w:pPr>
        <w:pStyle w:val="NormalWeb"/>
      </w:pPr>
      <w:r>
        <w:rPr>
          <w:rFonts w:ascii="5c1717+" w:hAnsi="5c1717+"/>
          <w:color w:val="333A3F"/>
        </w:rPr>
        <w:t xml:space="preserve">Liability </w:t>
      </w:r>
    </w:p>
    <w:p w14:paraId="01CCA57B" w14:textId="77777777" w:rsidR="00EE7BBC" w:rsidRDefault="00EE7BBC" w:rsidP="00EE7BBC">
      <w:pPr>
        <w:pStyle w:val="NormalWeb"/>
      </w:pPr>
      <w:r>
        <w:rPr>
          <w:rFonts w:ascii="4658e0+" w:hAnsi="4658e0+"/>
          <w:color w:val="70757A"/>
        </w:rPr>
        <w:t xml:space="preserve">If Photographer cannot perform this Agreement in whole or in part due to an Act of God, fire, or other casualty or cause beyond control of the parties, or due to Photographer's illness, then Photographer shall return the retainer to Client and shall have no further liability with respect to this Agreement. This limitation on liability shall also apply </w:t>
      </w:r>
      <w:proofErr w:type="gramStart"/>
      <w:r>
        <w:rPr>
          <w:rFonts w:ascii="4658e0+" w:hAnsi="4658e0+"/>
          <w:color w:val="70757A"/>
        </w:rPr>
        <w:t>in the event that</w:t>
      </w:r>
      <w:proofErr w:type="gramEnd"/>
      <w:r>
        <w:rPr>
          <w:rFonts w:ascii="4658e0+" w:hAnsi="4658e0+"/>
          <w:color w:val="70757A"/>
        </w:rPr>
        <w:t xml:space="preserve"> photographic materials are damaged in processing, lost through camera malfunction, lost in the shipping or mailing process, or otherwise lost or damaged without fault of Photographer. </w:t>
      </w:r>
    </w:p>
    <w:p w14:paraId="22F4FDCF" w14:textId="77777777" w:rsidR="00EE7BBC" w:rsidRDefault="00EE7BBC" w:rsidP="00EE7BBC">
      <w:pPr>
        <w:pStyle w:val="NormalWeb"/>
      </w:pPr>
      <w:r>
        <w:rPr>
          <w:rFonts w:ascii="4658e0+" w:hAnsi="4658e0+"/>
          <w:color w:val="70757A"/>
        </w:rPr>
        <w:t xml:space="preserve">Client agrees that an entire session may not be able to be replicated, reenacted, or repeated for the purpose of re-shoots and agrees to limit Photographer's liability to an amount not to exceed the session fee. </w:t>
      </w:r>
    </w:p>
    <w:p w14:paraId="2BB9A26E" w14:textId="77777777" w:rsidR="00EE7BBC" w:rsidRDefault="00EE7BBC" w:rsidP="00EE7BBC">
      <w:pPr>
        <w:pStyle w:val="NormalWeb"/>
      </w:pPr>
      <w:r>
        <w:rPr>
          <w:rFonts w:ascii="4658e0+" w:hAnsi="4658e0+"/>
          <w:color w:val="70757A"/>
        </w:rPr>
        <w:t xml:space="preserve">Client agrees to indemnify and hold Photographer harmless for any liability, damage, or loss related to technological failure. Cameras, lenses, hard drives, and memory cards are all subject to possible technical failure, and while Photographer will take reasonable steps to prevent such data loss, she is not liable for any loss of data due to technical failure. </w:t>
      </w:r>
    </w:p>
    <w:p w14:paraId="0B99113C" w14:textId="77777777" w:rsidR="00EE7BBC" w:rsidRDefault="00EE7BBC" w:rsidP="00EE7BBC">
      <w:pPr>
        <w:pStyle w:val="NormalWeb"/>
      </w:pPr>
      <w:r>
        <w:rPr>
          <w:rFonts w:ascii="4658e0+" w:hAnsi="4658e0+"/>
          <w:color w:val="70757A"/>
        </w:rPr>
        <w:t xml:space="preserve">Photographer is not responsible for any injuries inflicted upon any participating parties. Client(s) will be responsible for their children and for themselves and release photographer from any claims against their person or their business. </w:t>
      </w:r>
    </w:p>
    <w:p w14:paraId="0A36D1EA" w14:textId="77777777" w:rsidR="00EE7BBC" w:rsidRDefault="00EE7BBC" w:rsidP="00EE7BBC">
      <w:pPr>
        <w:pStyle w:val="NormalWeb"/>
      </w:pPr>
      <w:r>
        <w:rPr>
          <w:rFonts w:ascii="5c1717+" w:hAnsi="5c1717+"/>
          <w:color w:val="333A3F"/>
        </w:rPr>
        <w:t xml:space="preserve">Termination </w:t>
      </w:r>
    </w:p>
    <w:p w14:paraId="741FAA70" w14:textId="77777777" w:rsidR="00EE7BBC" w:rsidRDefault="00EE7BBC" w:rsidP="00EE7BBC">
      <w:pPr>
        <w:pStyle w:val="NormalWeb"/>
      </w:pPr>
      <w:r>
        <w:rPr>
          <w:rFonts w:ascii="4658e0+" w:hAnsi="4658e0+"/>
          <w:color w:val="70757A"/>
        </w:rPr>
        <w:t xml:space="preserve">The Contract ends immediately 72 hours after all goods are delivered. If one of the parties chooses to end the Contract prior to Project completion, the Client is responsible for paying for all work and costs incurred up until that date. </w:t>
      </w:r>
    </w:p>
    <w:p w14:paraId="7DDA7FDF" w14:textId="77777777" w:rsidR="00EE7BBC" w:rsidRDefault="00EE7BBC" w:rsidP="00EE7BBC">
      <w:pPr>
        <w:pStyle w:val="NormalWeb"/>
      </w:pPr>
      <w:r>
        <w:rPr>
          <w:rFonts w:ascii="5c1717+" w:hAnsi="5c1717+"/>
          <w:color w:val="333A3F"/>
        </w:rPr>
        <w:t xml:space="preserve">Image Policy </w:t>
      </w:r>
    </w:p>
    <w:p w14:paraId="4E7DF4B0" w14:textId="589EBAF8" w:rsidR="00270E9E" w:rsidRPr="00270E9E" w:rsidRDefault="00EE7BBC" w:rsidP="00270E9E">
      <w:pPr>
        <w:rPr>
          <w:rFonts w:ascii="Times New Roman" w:eastAsia="Times New Roman" w:hAnsi="Times New Roman" w:cs="Times New Roman"/>
          <w:color w:val="000000"/>
        </w:rPr>
      </w:pPr>
      <w:r>
        <w:rPr>
          <w:rFonts w:ascii="4658e0+" w:hAnsi="4658e0+"/>
          <w:color w:val="70757A"/>
        </w:rPr>
        <w:t xml:space="preserve">All watermark images are available for clients to view online </w:t>
      </w:r>
      <w:r w:rsidR="00270E9E">
        <w:rPr>
          <w:rFonts w:ascii="4658e0+" w:hAnsi="4658e0+"/>
          <w:color w:val="70757A"/>
        </w:rPr>
        <w:t xml:space="preserve">minimum </w:t>
      </w:r>
      <w:r>
        <w:rPr>
          <w:rFonts w:ascii="4658e0+" w:hAnsi="4658e0+"/>
          <w:color w:val="70757A"/>
        </w:rPr>
        <w:t>72 hours after the session</w:t>
      </w:r>
      <w:r w:rsidR="00270E9E">
        <w:rPr>
          <w:rFonts w:ascii="4658e0+" w:hAnsi="4658e0+"/>
          <w:color w:val="70757A"/>
        </w:rPr>
        <w:t>, excluding weekends</w:t>
      </w:r>
      <w:r>
        <w:rPr>
          <w:rFonts w:ascii="4658e0+" w:hAnsi="4658e0+"/>
          <w:color w:val="70757A"/>
        </w:rPr>
        <w:t>.</w:t>
      </w:r>
      <w:r w:rsidR="00270E9E">
        <w:rPr>
          <w:rFonts w:ascii="4658e0+" w:hAnsi="4658e0+"/>
          <w:color w:val="70757A"/>
        </w:rPr>
        <w:t xml:space="preserve"> </w:t>
      </w:r>
    </w:p>
    <w:p w14:paraId="42689183" w14:textId="5120DEE6" w:rsidR="00EE7BBC" w:rsidRDefault="00EE7BBC" w:rsidP="00EE7BBC">
      <w:pPr>
        <w:pStyle w:val="NormalWeb"/>
      </w:pPr>
      <w:r>
        <w:rPr>
          <w:rFonts w:ascii="4658e0+" w:hAnsi="4658e0+"/>
          <w:color w:val="70757A"/>
        </w:rPr>
        <w:br/>
        <w:t xml:space="preserve">Image proofs have a watermark of the company logo. Final images can be downloaded without watermark based on the package chosen or additional images purchased by client. </w:t>
      </w:r>
    </w:p>
    <w:p w14:paraId="40A3200A" w14:textId="77777777" w:rsidR="00EE7BBC" w:rsidRDefault="00EE7BBC" w:rsidP="00EE7BBC">
      <w:pPr>
        <w:pStyle w:val="NormalWeb"/>
      </w:pPr>
      <w:r>
        <w:rPr>
          <w:rFonts w:ascii="4658e0+" w:hAnsi="4658e0+"/>
          <w:color w:val="70757A"/>
        </w:rPr>
        <w:t xml:space="preserve">The turnaround time on final images are 7-10 business days unless discussed otherwise. 72 </w:t>
      </w:r>
      <w:proofErr w:type="gramStart"/>
      <w:r>
        <w:rPr>
          <w:rFonts w:ascii="4658e0+" w:hAnsi="4658e0+"/>
          <w:color w:val="70757A"/>
        </w:rPr>
        <w:t>hour</w:t>
      </w:r>
      <w:proofErr w:type="gramEnd"/>
      <w:r>
        <w:rPr>
          <w:rFonts w:ascii="4658e0+" w:hAnsi="4658e0+"/>
          <w:color w:val="70757A"/>
        </w:rPr>
        <w:t xml:space="preserve"> turn around is an $100 additional. </w:t>
      </w:r>
    </w:p>
    <w:p w14:paraId="4D10E41E" w14:textId="77777777" w:rsidR="00EE7BBC" w:rsidRDefault="00EE7BBC" w:rsidP="00EE7BBC">
      <w:pPr>
        <w:pStyle w:val="NormalWeb"/>
      </w:pPr>
      <w:r>
        <w:rPr>
          <w:rFonts w:ascii="4658e0+" w:hAnsi="4658e0+"/>
          <w:color w:val="70757A"/>
        </w:rPr>
        <w:t xml:space="preserve">For final images over a quantity of 10. Please allow up to 20 business days </w:t>
      </w:r>
    </w:p>
    <w:p w14:paraId="1C0C2D7D" w14:textId="77777777" w:rsidR="00EE7BBC" w:rsidRDefault="00EE7BBC" w:rsidP="00EE7BBC">
      <w:pPr>
        <w:pStyle w:val="NormalWeb"/>
      </w:pPr>
      <w:r>
        <w:rPr>
          <w:rFonts w:ascii="4658e0+" w:hAnsi="4658e0+"/>
          <w:color w:val="70757A"/>
        </w:rPr>
        <w:lastRenderedPageBreak/>
        <w:t xml:space="preserve">Please be advised that all images are watermarked, only final images are downloadable, watermark removal on all images are an additional $300. </w:t>
      </w:r>
    </w:p>
    <w:p w14:paraId="1A39DF0B" w14:textId="77777777" w:rsidR="00EE7BBC" w:rsidRDefault="00EE7BBC" w:rsidP="00EE7BBC">
      <w:pPr>
        <w:pStyle w:val="NormalWeb"/>
      </w:pPr>
      <w:r>
        <w:rPr>
          <w:rFonts w:ascii="5c1717+" w:hAnsi="5c1717+"/>
          <w:color w:val="333A3F"/>
        </w:rPr>
        <w:t xml:space="preserve">Editing &amp; Retouching </w:t>
      </w:r>
    </w:p>
    <w:p w14:paraId="392E592D" w14:textId="77777777" w:rsidR="00EE7BBC" w:rsidRDefault="00EE7BBC" w:rsidP="00EE7BBC">
      <w:pPr>
        <w:pStyle w:val="NormalWeb"/>
      </w:pPr>
      <w:r>
        <w:rPr>
          <w:rFonts w:ascii="4658e0+" w:hAnsi="4658e0+"/>
          <w:color w:val="70757A"/>
        </w:rPr>
        <w:t xml:space="preserve">Basic retouching and creative editing of images, as determined by the Photographer, and images (amount depending on session) to be stored through photographer's website via online gallery. Additional editing is available at an additional expense to be determined by Photographer and Photographer reserves the right to refuse additional editing requests. Images are edited at the photographer’s discretion, and final images will not include all images shot. The photographer reserves the creative right to edit and release only those deemed creditable as professional in quality and within the photographer’s artistic standards. </w:t>
      </w:r>
    </w:p>
    <w:p w14:paraId="421FE552" w14:textId="77777777" w:rsidR="00EE7BBC" w:rsidRDefault="00EE7BBC" w:rsidP="00EE7BBC">
      <w:pPr>
        <w:pStyle w:val="NormalWeb"/>
      </w:pPr>
      <w:r>
        <w:rPr>
          <w:rFonts w:ascii="4658e0+" w:hAnsi="4658e0+"/>
          <w:color w:val="70757A"/>
        </w:rPr>
        <w:t xml:space="preserve">Description of </w:t>
      </w:r>
      <w:proofErr w:type="gramStart"/>
      <w:r>
        <w:rPr>
          <w:rFonts w:ascii="4658e0+" w:hAnsi="4658e0+"/>
          <w:color w:val="70757A"/>
        </w:rPr>
        <w:t>Post Production</w:t>
      </w:r>
      <w:proofErr w:type="gramEnd"/>
      <w:r>
        <w:rPr>
          <w:rFonts w:ascii="4658e0+" w:hAnsi="4658e0+"/>
          <w:color w:val="70757A"/>
        </w:rPr>
        <w:t xml:space="preserve">: </w:t>
      </w:r>
    </w:p>
    <w:p w14:paraId="5CAD49B0" w14:textId="77777777" w:rsidR="00EE7BBC" w:rsidRDefault="00EE7BBC" w:rsidP="00EE7BBC">
      <w:pPr>
        <w:pStyle w:val="NormalWeb"/>
      </w:pPr>
      <w:r>
        <w:rPr>
          <w:rFonts w:ascii="4658e0+" w:hAnsi="4658e0+"/>
          <w:color w:val="70757A"/>
        </w:rPr>
        <w:t xml:space="preserve">Edits include cropping, lighting/ </w:t>
      </w:r>
      <w:proofErr w:type="gramStart"/>
      <w:r>
        <w:rPr>
          <w:rFonts w:ascii="4658e0+" w:hAnsi="4658e0+"/>
          <w:color w:val="70757A"/>
        </w:rPr>
        <w:t>exposure</w:t>
      </w:r>
      <w:proofErr w:type="gramEnd"/>
      <w:r>
        <w:rPr>
          <w:rFonts w:ascii="4658e0+" w:hAnsi="4658e0+"/>
          <w:color w:val="70757A"/>
        </w:rPr>
        <w:t xml:space="preserve"> and color temperature, softening skin, as well as adding my own "signature' touches to the images. $15 each </w:t>
      </w:r>
    </w:p>
    <w:p w14:paraId="7EF0C90A" w14:textId="77777777" w:rsidR="00EE7BBC" w:rsidRDefault="00EE7BBC" w:rsidP="00EE7BBC">
      <w:pPr>
        <w:pStyle w:val="NormalWeb"/>
      </w:pPr>
      <w:r>
        <w:rPr>
          <w:rFonts w:ascii="4658e0+" w:hAnsi="4658e0+"/>
          <w:color w:val="70757A"/>
        </w:rPr>
        <w:t xml:space="preserve">Retouching includes removing </w:t>
      </w:r>
      <w:proofErr w:type="gramStart"/>
      <w:r>
        <w:rPr>
          <w:rFonts w:ascii="4658e0+" w:hAnsi="4658e0+"/>
          <w:color w:val="70757A"/>
        </w:rPr>
        <w:t>blemishes( acne</w:t>
      </w:r>
      <w:proofErr w:type="gramEnd"/>
      <w:r>
        <w:rPr>
          <w:rFonts w:ascii="4658e0+" w:hAnsi="4658e0+"/>
          <w:color w:val="70757A"/>
        </w:rPr>
        <w:t xml:space="preserve">, lip stick stain on </w:t>
      </w:r>
      <w:proofErr w:type="spellStart"/>
      <w:r>
        <w:rPr>
          <w:rFonts w:ascii="4658e0+" w:hAnsi="4658e0+"/>
          <w:color w:val="70757A"/>
        </w:rPr>
        <w:t>clothing,scars</w:t>
      </w:r>
      <w:proofErr w:type="spellEnd"/>
      <w:r>
        <w:rPr>
          <w:rFonts w:ascii="4658e0+" w:hAnsi="4658e0+"/>
          <w:color w:val="70757A"/>
        </w:rPr>
        <w:t>), brightening teeth, smoothing skin, or removing an unsightly wire (</w:t>
      </w:r>
      <w:proofErr w:type="spellStart"/>
      <w:r>
        <w:rPr>
          <w:rFonts w:ascii="4658e0+" w:hAnsi="4658e0+"/>
          <w:color w:val="70757A"/>
        </w:rPr>
        <w:t>ie</w:t>
      </w:r>
      <w:proofErr w:type="spellEnd"/>
      <w:r>
        <w:rPr>
          <w:rFonts w:ascii="4658e0+" w:hAnsi="4658e0+"/>
          <w:color w:val="70757A"/>
        </w:rPr>
        <w:t xml:space="preserve"> .minor stray hair or clothing tag showing) , backdrop clean up, $30 each </w:t>
      </w:r>
    </w:p>
    <w:p w14:paraId="765D783F" w14:textId="77777777" w:rsidR="00EE7BBC" w:rsidRDefault="00EE7BBC" w:rsidP="00EE7BBC">
      <w:pPr>
        <w:pStyle w:val="NormalWeb"/>
      </w:pPr>
      <w:r>
        <w:rPr>
          <w:rFonts w:ascii="4658e0+" w:hAnsi="4658e0+"/>
          <w:color w:val="70757A"/>
        </w:rPr>
        <w:t xml:space="preserve">Extensive retouch includes but not limited to removing a subject from an image, minimum body </w:t>
      </w:r>
      <w:proofErr w:type="gramStart"/>
      <w:r>
        <w:rPr>
          <w:rFonts w:ascii="4658e0+" w:hAnsi="4658e0+"/>
          <w:color w:val="70757A"/>
        </w:rPr>
        <w:t>manipulation(</w:t>
      </w:r>
      <w:proofErr w:type="gramEnd"/>
      <w:r>
        <w:rPr>
          <w:rFonts w:ascii="4658e0+" w:hAnsi="4658e0+"/>
          <w:color w:val="70757A"/>
        </w:rPr>
        <w:t xml:space="preserve">removing love handles, or shrinking waistline), compositing several images together, or changing background of an images. $ 50 each </w:t>
      </w:r>
    </w:p>
    <w:p w14:paraId="7ADAED36" w14:textId="77777777" w:rsidR="00EE7BBC" w:rsidRDefault="00EE7BBC" w:rsidP="00EE7BBC">
      <w:pPr>
        <w:pStyle w:val="NormalWeb"/>
      </w:pPr>
      <w:r>
        <w:rPr>
          <w:rFonts w:ascii="5c1717+" w:hAnsi="5c1717+"/>
          <w:color w:val="333A3F"/>
        </w:rPr>
        <w:t xml:space="preserve">Copyright and Licensing Notice: </w:t>
      </w:r>
    </w:p>
    <w:p w14:paraId="3BCB3936" w14:textId="77777777" w:rsidR="00EE7BBC" w:rsidRDefault="00EE7BBC" w:rsidP="00EE7BBC">
      <w:pPr>
        <w:pStyle w:val="NormalWeb"/>
      </w:pPr>
      <w:r>
        <w:rPr>
          <w:rFonts w:ascii="4658e0+" w:hAnsi="4658e0+"/>
          <w:color w:val="70757A"/>
        </w:rPr>
        <w:t xml:space="preserve">The images that are being provided to you are licensed copies for personal use, including but not limited to: printing, copying, emailing, and web publishing. Your license does not include use that results in financial gain, including but not limited </w:t>
      </w:r>
      <w:proofErr w:type="gramStart"/>
      <w:r>
        <w:rPr>
          <w:rFonts w:ascii="4658e0+" w:hAnsi="4658e0+"/>
          <w:color w:val="70757A"/>
        </w:rPr>
        <w:t>to:</w:t>
      </w:r>
      <w:proofErr w:type="gramEnd"/>
      <w:r>
        <w:rPr>
          <w:rFonts w:ascii="4658e0+" w:hAnsi="4658e0+"/>
          <w:color w:val="70757A"/>
        </w:rPr>
        <w:t xml:space="preserve"> advertising, stock photography, print sale profits, or resale of any nature. </w:t>
      </w:r>
    </w:p>
    <w:p w14:paraId="7E5EAB8C" w14:textId="77777777" w:rsidR="00EE7BBC" w:rsidRDefault="00EE7BBC" w:rsidP="00EE7BBC">
      <w:pPr>
        <w:pStyle w:val="NormalWeb"/>
      </w:pPr>
      <w:r>
        <w:rPr>
          <w:rFonts w:ascii="4658e0+" w:hAnsi="4658e0+"/>
          <w:color w:val="70757A"/>
        </w:rPr>
        <w:t xml:space="preserve">For </w:t>
      </w:r>
      <w:proofErr w:type="gramStart"/>
      <w:r>
        <w:rPr>
          <w:rFonts w:ascii="4658e0+" w:hAnsi="4658e0+"/>
          <w:color w:val="70757A"/>
        </w:rPr>
        <w:t>authors ,</w:t>
      </w:r>
      <w:proofErr w:type="gramEnd"/>
      <w:r>
        <w:rPr>
          <w:rFonts w:ascii="4658e0+" w:hAnsi="4658e0+"/>
          <w:color w:val="70757A"/>
        </w:rPr>
        <w:t xml:space="preserve"> Publications, &amp; artist copy right release forms are $150 </w:t>
      </w:r>
    </w:p>
    <w:p w14:paraId="10E81F63" w14:textId="77777777" w:rsidR="00EE7BBC" w:rsidRDefault="00EE7BBC" w:rsidP="00EE7BBC">
      <w:pPr>
        <w:pStyle w:val="NormalWeb"/>
      </w:pPr>
      <w:r>
        <w:rPr>
          <w:rFonts w:ascii="4658e0+" w:hAnsi="4658e0+"/>
          <w:color w:val="70757A"/>
        </w:rPr>
        <w:t xml:space="preserve">The Photographer reserves the right to use images created under this Contract for advertising, display (Website/blog/Facebook), publication or other purposes. The Client signing this Contract warrants that he or she has actual authority to agree to use of the likeness of all persons included in the portrait in this manner and shall indemnify and defend the Photographer in the event of litigation arising out of such use. Negatives, digital </w:t>
      </w:r>
      <w:proofErr w:type="gramStart"/>
      <w:r>
        <w:rPr>
          <w:rFonts w:ascii="4658e0+" w:hAnsi="4658e0+"/>
          <w:color w:val="70757A"/>
        </w:rPr>
        <w:t>files</w:t>
      </w:r>
      <w:proofErr w:type="gramEnd"/>
      <w:r>
        <w:rPr>
          <w:rFonts w:ascii="4658e0+" w:hAnsi="4658e0+"/>
          <w:color w:val="70757A"/>
        </w:rPr>
        <w:t xml:space="preserve"> and previews remain the exclusive property of this / Photographer. </w:t>
      </w:r>
    </w:p>
    <w:p w14:paraId="3408C074" w14:textId="77777777" w:rsidR="00EE7BBC" w:rsidRDefault="00EE7BBC" w:rsidP="00EE7BBC">
      <w:pPr>
        <w:pStyle w:val="NormalWeb"/>
      </w:pPr>
      <w:r>
        <w:rPr>
          <w:rFonts w:ascii="5c1717+" w:hAnsi="5c1717+"/>
          <w:color w:val="333A3F"/>
        </w:rPr>
        <w:t xml:space="preserve">Due Date </w:t>
      </w:r>
    </w:p>
    <w:p w14:paraId="4ECBF16A" w14:textId="77777777" w:rsidR="00EE7BBC" w:rsidRDefault="00EE7BBC" w:rsidP="00EE7BBC">
      <w:pPr>
        <w:pStyle w:val="NormalWeb"/>
      </w:pPr>
      <w:r>
        <w:rPr>
          <w:rFonts w:ascii="4658e0+" w:hAnsi="4658e0+"/>
          <w:color w:val="70757A"/>
        </w:rPr>
        <w:lastRenderedPageBreak/>
        <w:t>Contracts must be signed within 24 hours of booking</w:t>
      </w:r>
      <w:r>
        <w:rPr>
          <w:rFonts w:ascii="4658e0+" w:hAnsi="4658e0+"/>
          <w:color w:val="70757A"/>
        </w:rPr>
        <w:br/>
        <w:t xml:space="preserve">&amp; final payments must be received 48 hours before the start of service. </w:t>
      </w:r>
    </w:p>
    <w:p w14:paraId="00F95018" w14:textId="77777777" w:rsidR="00EE7BBC" w:rsidRDefault="00EE7BBC" w:rsidP="00EE7BBC">
      <w:pPr>
        <w:pStyle w:val="NormalWeb"/>
      </w:pPr>
      <w:r>
        <w:rPr>
          <w:rFonts w:ascii="5c1717+" w:hAnsi="5c1717+"/>
          <w:color w:val="333A3F"/>
          <w:sz w:val="34"/>
          <w:szCs w:val="34"/>
        </w:rPr>
        <w:t xml:space="preserve">Signatures </w:t>
      </w:r>
    </w:p>
    <w:p w14:paraId="7782615D" w14:textId="77777777" w:rsidR="00EE7BBC" w:rsidRDefault="00EE7BBC" w:rsidP="00EE7BBC">
      <w:pPr>
        <w:pStyle w:val="NormalWeb"/>
      </w:pPr>
      <w:r>
        <w:rPr>
          <w:rFonts w:ascii="4658e0+" w:hAnsi="4658e0+"/>
          <w:color w:val="70757A"/>
        </w:rPr>
        <w:t xml:space="preserve">This contract may be signed electronically or in hard copy. If signed in hard copy, it must be returned to the Business for valid record. Electronic signatures count as original for all purposes. </w:t>
      </w:r>
    </w:p>
    <w:p w14:paraId="5FDE12E9" w14:textId="77777777" w:rsidR="00EE7BBC" w:rsidRDefault="00EE7BBC" w:rsidP="00EE7BBC">
      <w:pPr>
        <w:pStyle w:val="NormalWeb"/>
      </w:pPr>
      <w:r>
        <w:rPr>
          <w:rFonts w:ascii="4658e0+" w:hAnsi="4658e0+"/>
          <w:color w:val="70757A"/>
        </w:rPr>
        <w:t xml:space="preserve">By typing their names as signatures below, both parties agree to the terms and provisions of this agreement. </w:t>
      </w:r>
    </w:p>
    <w:p w14:paraId="3BC2D7CE" w14:textId="77777777" w:rsidR="00E52049" w:rsidRDefault="00000000"/>
    <w:sectPr w:rsidR="00E52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5c1717+">
    <w:altName w:val="Cambria"/>
    <w:panose1 w:val="020B0604020202020204"/>
    <w:charset w:val="00"/>
    <w:family w:val="roman"/>
    <w:notTrueType/>
    <w:pitch w:val="default"/>
  </w:font>
  <w:font w:name="4658e0+">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BC"/>
    <w:rsid w:val="00270E9E"/>
    <w:rsid w:val="00B823AA"/>
    <w:rsid w:val="00BE7F31"/>
    <w:rsid w:val="00EE7B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4E06797"/>
  <w15:chartTrackingRefBased/>
  <w15:docId w15:val="{F2EF5162-7E39-E64C-87CD-89B937EA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BB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57773">
      <w:bodyDiv w:val="1"/>
      <w:marLeft w:val="0"/>
      <w:marRight w:val="0"/>
      <w:marTop w:val="0"/>
      <w:marBottom w:val="0"/>
      <w:divBdr>
        <w:top w:val="none" w:sz="0" w:space="0" w:color="auto"/>
        <w:left w:val="none" w:sz="0" w:space="0" w:color="auto"/>
        <w:bottom w:val="none" w:sz="0" w:space="0" w:color="auto"/>
        <w:right w:val="none" w:sz="0" w:space="0" w:color="auto"/>
      </w:divBdr>
      <w:divsChild>
        <w:div w:id="1592008248">
          <w:marLeft w:val="0"/>
          <w:marRight w:val="0"/>
          <w:marTop w:val="0"/>
          <w:marBottom w:val="0"/>
          <w:divBdr>
            <w:top w:val="none" w:sz="0" w:space="0" w:color="auto"/>
            <w:left w:val="none" w:sz="0" w:space="0" w:color="auto"/>
            <w:bottom w:val="none" w:sz="0" w:space="0" w:color="auto"/>
            <w:right w:val="none" w:sz="0" w:space="0" w:color="auto"/>
          </w:divBdr>
          <w:divsChild>
            <w:div w:id="2098013946">
              <w:marLeft w:val="0"/>
              <w:marRight w:val="0"/>
              <w:marTop w:val="0"/>
              <w:marBottom w:val="0"/>
              <w:divBdr>
                <w:top w:val="none" w:sz="0" w:space="0" w:color="auto"/>
                <w:left w:val="none" w:sz="0" w:space="0" w:color="auto"/>
                <w:bottom w:val="none" w:sz="0" w:space="0" w:color="auto"/>
                <w:right w:val="none" w:sz="0" w:space="0" w:color="auto"/>
              </w:divBdr>
              <w:divsChild>
                <w:div w:id="732587102">
                  <w:marLeft w:val="0"/>
                  <w:marRight w:val="0"/>
                  <w:marTop w:val="0"/>
                  <w:marBottom w:val="0"/>
                  <w:divBdr>
                    <w:top w:val="none" w:sz="0" w:space="0" w:color="auto"/>
                    <w:left w:val="none" w:sz="0" w:space="0" w:color="auto"/>
                    <w:bottom w:val="none" w:sz="0" w:space="0" w:color="auto"/>
                    <w:right w:val="none" w:sz="0" w:space="0" w:color="auto"/>
                  </w:divBdr>
                </w:div>
              </w:divsChild>
            </w:div>
            <w:div w:id="1242444662">
              <w:marLeft w:val="0"/>
              <w:marRight w:val="0"/>
              <w:marTop w:val="0"/>
              <w:marBottom w:val="0"/>
              <w:divBdr>
                <w:top w:val="none" w:sz="0" w:space="0" w:color="auto"/>
                <w:left w:val="none" w:sz="0" w:space="0" w:color="auto"/>
                <w:bottom w:val="none" w:sz="0" w:space="0" w:color="auto"/>
                <w:right w:val="none" w:sz="0" w:space="0" w:color="auto"/>
              </w:divBdr>
              <w:divsChild>
                <w:div w:id="16858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45699">
          <w:marLeft w:val="0"/>
          <w:marRight w:val="0"/>
          <w:marTop w:val="0"/>
          <w:marBottom w:val="0"/>
          <w:divBdr>
            <w:top w:val="none" w:sz="0" w:space="0" w:color="auto"/>
            <w:left w:val="none" w:sz="0" w:space="0" w:color="auto"/>
            <w:bottom w:val="none" w:sz="0" w:space="0" w:color="auto"/>
            <w:right w:val="none" w:sz="0" w:space="0" w:color="auto"/>
          </w:divBdr>
          <w:divsChild>
            <w:div w:id="1679117602">
              <w:marLeft w:val="0"/>
              <w:marRight w:val="0"/>
              <w:marTop w:val="0"/>
              <w:marBottom w:val="0"/>
              <w:divBdr>
                <w:top w:val="none" w:sz="0" w:space="0" w:color="auto"/>
                <w:left w:val="none" w:sz="0" w:space="0" w:color="auto"/>
                <w:bottom w:val="none" w:sz="0" w:space="0" w:color="auto"/>
                <w:right w:val="none" w:sz="0" w:space="0" w:color="auto"/>
              </w:divBdr>
              <w:divsChild>
                <w:div w:id="16771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62233">
          <w:marLeft w:val="0"/>
          <w:marRight w:val="0"/>
          <w:marTop w:val="0"/>
          <w:marBottom w:val="0"/>
          <w:divBdr>
            <w:top w:val="none" w:sz="0" w:space="0" w:color="auto"/>
            <w:left w:val="none" w:sz="0" w:space="0" w:color="auto"/>
            <w:bottom w:val="none" w:sz="0" w:space="0" w:color="auto"/>
            <w:right w:val="none" w:sz="0" w:space="0" w:color="auto"/>
          </w:divBdr>
          <w:divsChild>
            <w:div w:id="633802203">
              <w:marLeft w:val="0"/>
              <w:marRight w:val="0"/>
              <w:marTop w:val="0"/>
              <w:marBottom w:val="0"/>
              <w:divBdr>
                <w:top w:val="none" w:sz="0" w:space="0" w:color="auto"/>
                <w:left w:val="none" w:sz="0" w:space="0" w:color="auto"/>
                <w:bottom w:val="none" w:sz="0" w:space="0" w:color="auto"/>
                <w:right w:val="none" w:sz="0" w:space="0" w:color="auto"/>
              </w:divBdr>
              <w:divsChild>
                <w:div w:id="153491695">
                  <w:marLeft w:val="0"/>
                  <w:marRight w:val="0"/>
                  <w:marTop w:val="0"/>
                  <w:marBottom w:val="0"/>
                  <w:divBdr>
                    <w:top w:val="none" w:sz="0" w:space="0" w:color="auto"/>
                    <w:left w:val="none" w:sz="0" w:space="0" w:color="auto"/>
                    <w:bottom w:val="none" w:sz="0" w:space="0" w:color="auto"/>
                    <w:right w:val="none" w:sz="0" w:space="0" w:color="auto"/>
                  </w:divBdr>
                </w:div>
              </w:divsChild>
            </w:div>
            <w:div w:id="1423724742">
              <w:marLeft w:val="0"/>
              <w:marRight w:val="0"/>
              <w:marTop w:val="0"/>
              <w:marBottom w:val="0"/>
              <w:divBdr>
                <w:top w:val="none" w:sz="0" w:space="0" w:color="auto"/>
                <w:left w:val="none" w:sz="0" w:space="0" w:color="auto"/>
                <w:bottom w:val="none" w:sz="0" w:space="0" w:color="auto"/>
                <w:right w:val="none" w:sz="0" w:space="0" w:color="auto"/>
              </w:divBdr>
              <w:divsChild>
                <w:div w:id="2649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4842">
          <w:marLeft w:val="0"/>
          <w:marRight w:val="0"/>
          <w:marTop w:val="0"/>
          <w:marBottom w:val="0"/>
          <w:divBdr>
            <w:top w:val="none" w:sz="0" w:space="0" w:color="auto"/>
            <w:left w:val="none" w:sz="0" w:space="0" w:color="auto"/>
            <w:bottom w:val="none" w:sz="0" w:space="0" w:color="auto"/>
            <w:right w:val="none" w:sz="0" w:space="0" w:color="auto"/>
          </w:divBdr>
          <w:divsChild>
            <w:div w:id="1522356633">
              <w:marLeft w:val="0"/>
              <w:marRight w:val="0"/>
              <w:marTop w:val="0"/>
              <w:marBottom w:val="0"/>
              <w:divBdr>
                <w:top w:val="none" w:sz="0" w:space="0" w:color="auto"/>
                <w:left w:val="none" w:sz="0" w:space="0" w:color="auto"/>
                <w:bottom w:val="none" w:sz="0" w:space="0" w:color="auto"/>
                <w:right w:val="none" w:sz="0" w:space="0" w:color="auto"/>
              </w:divBdr>
              <w:divsChild>
                <w:div w:id="5806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9610">
          <w:marLeft w:val="0"/>
          <w:marRight w:val="0"/>
          <w:marTop w:val="0"/>
          <w:marBottom w:val="0"/>
          <w:divBdr>
            <w:top w:val="none" w:sz="0" w:space="0" w:color="auto"/>
            <w:left w:val="none" w:sz="0" w:space="0" w:color="auto"/>
            <w:bottom w:val="none" w:sz="0" w:space="0" w:color="auto"/>
            <w:right w:val="none" w:sz="0" w:space="0" w:color="auto"/>
          </w:divBdr>
          <w:divsChild>
            <w:div w:id="1275212025">
              <w:marLeft w:val="0"/>
              <w:marRight w:val="0"/>
              <w:marTop w:val="0"/>
              <w:marBottom w:val="0"/>
              <w:divBdr>
                <w:top w:val="none" w:sz="0" w:space="0" w:color="auto"/>
                <w:left w:val="none" w:sz="0" w:space="0" w:color="auto"/>
                <w:bottom w:val="none" w:sz="0" w:space="0" w:color="auto"/>
                <w:right w:val="none" w:sz="0" w:space="0" w:color="auto"/>
              </w:divBdr>
              <w:divsChild>
                <w:div w:id="7922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9879">
      <w:bodyDiv w:val="1"/>
      <w:marLeft w:val="0"/>
      <w:marRight w:val="0"/>
      <w:marTop w:val="0"/>
      <w:marBottom w:val="0"/>
      <w:divBdr>
        <w:top w:val="none" w:sz="0" w:space="0" w:color="auto"/>
        <w:left w:val="none" w:sz="0" w:space="0" w:color="auto"/>
        <w:bottom w:val="none" w:sz="0" w:space="0" w:color="auto"/>
        <w:right w:val="none" w:sz="0" w:space="0" w:color="auto"/>
      </w:divBdr>
      <w:divsChild>
        <w:div w:id="116393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Jasmyne booker</dc:creator>
  <cp:keywords/>
  <dc:description/>
  <cp:lastModifiedBy>Jasmyne booker</cp:lastModifiedBy>
  <cp:revision>2</cp:revision>
  <dcterms:created xsi:type="dcterms:W3CDTF">2022-06-08T03:37:00Z</dcterms:created>
  <dcterms:modified xsi:type="dcterms:W3CDTF">2022-08-01T18:06:00Z</dcterms:modified>
</cp:coreProperties>
</file>