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3BE0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Company Information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52C8BA5E" w14:textId="77777777" w:rsidR="00E81789" w:rsidRP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Name: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Jaeco Precision Inc. </w:t>
      </w:r>
    </w:p>
    <w:p w14:paraId="79A2989D" w14:textId="77777777" w:rsidR="00E81789" w:rsidRP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Address: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727 Jaeco Caudill Drive, Asheboro, N.C. 27205 </w:t>
      </w:r>
    </w:p>
    <w:p w14:paraId="61B6801F" w14:textId="7B8A78C2" w:rsid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Phone:</w:t>
      </w:r>
      <w:r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336 633-1025</w:t>
      </w:r>
    </w:p>
    <w:p w14:paraId="708748CC" w14:textId="03848F74" w:rsidR="00E81789" w:rsidRP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Fax:</w:t>
      </w:r>
      <w:r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336 633-1089</w:t>
      </w:r>
    </w:p>
    <w:p w14:paraId="1100C04F" w14:textId="415A0DA9" w:rsidR="00E81789" w:rsidRP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Email: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jeff@jaecoprecision.com </w:t>
      </w:r>
      <w:r>
        <w:rPr>
          <w:rFonts w:ascii="Arial" w:eastAsia="Times New Roman" w:hAnsi="Arial" w:cs="Arial"/>
          <w:kern w:val="0"/>
          <w:szCs w:val="24"/>
          <w14:ligatures w14:val="none"/>
        </w:rPr>
        <w:t>/ eric@jaecoprecision.com</w:t>
      </w:r>
    </w:p>
    <w:p w14:paraId="64DE5676" w14:textId="0252351B" w:rsidR="00E81789" w:rsidRPr="00E81789" w:rsidRDefault="00E81789" w:rsidP="00E8178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Contact: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Jeff Callicutt </w:t>
      </w:r>
      <w:r>
        <w:rPr>
          <w:rFonts w:ascii="Arial" w:eastAsia="Times New Roman" w:hAnsi="Arial" w:cs="Arial"/>
          <w:kern w:val="0"/>
          <w:szCs w:val="24"/>
          <w14:ligatures w14:val="none"/>
        </w:rPr>
        <w:t>/ Eric Lambeth</w:t>
      </w:r>
    </w:p>
    <w:p w14:paraId="40A7DCCF" w14:textId="77777777" w:rsidR="00E81789" w:rsidRPr="00E81789" w:rsidRDefault="00000000" w:rsidP="00E81789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pict w14:anchorId="43DD30A0">
          <v:rect id="_x0000_i1025" style="width:0;height:1.5pt" o:hralign="center" o:hrstd="t" o:hr="t" fillcolor="#a0a0a0" stroked="f"/>
        </w:pict>
      </w:r>
    </w:p>
    <w:p w14:paraId="02CED947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Engineering &amp; Design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547237BB" w14:textId="77777777" w:rsidR="00E81789" w:rsidRPr="00E81789" w:rsidRDefault="00E81789" w:rsidP="00E8178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Programming: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3-5 Axis utilizing Esprit and Mastercam. </w:t>
      </w:r>
    </w:p>
    <w:p w14:paraId="3CD0F0F4" w14:textId="77777777" w:rsidR="00E81789" w:rsidRPr="00E81789" w:rsidRDefault="00E81789" w:rsidP="00E8178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Design: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Mold, Die, and Part Design using Pro-E and Solidworks. </w:t>
      </w:r>
    </w:p>
    <w:p w14:paraId="36B8A053" w14:textId="77777777" w:rsidR="00E81789" w:rsidRPr="00E81789" w:rsidRDefault="00E81789" w:rsidP="00E8178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Reverse Engineering: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Inspection of existing machined parts to create drawings and fabrication of OEM components. </w:t>
      </w:r>
    </w:p>
    <w:p w14:paraId="63EB6844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Wire EDM Department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590BE9EB" w14:textId="77777777" w:rsidR="00E81789" w:rsidRPr="00E81789" w:rsidRDefault="00E81789" w:rsidP="00E8178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Agie Charmilles Progress 3: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$0.0001"$ tolerances; 16.00" workpiece height; 17.00" x 12.0" table travel; 4-axis capabilities. </w:t>
      </w:r>
    </w:p>
    <w:p w14:paraId="3919C7D2" w14:textId="77777777" w:rsidR="00E81789" w:rsidRPr="00E81789" w:rsidRDefault="00E81789" w:rsidP="00E8178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Charmilles P550: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$0.0001"$ tolerances; 14.00" workpiece height; 17.00" x 12.0" table travel; 4-axis capabilities. </w:t>
      </w:r>
    </w:p>
    <w:p w14:paraId="2D1388E6" w14:textId="77777777" w:rsidR="00E81789" w:rsidRPr="00E81789" w:rsidRDefault="00E81789" w:rsidP="00E8178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Charmilles 440: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$0.0002"$ tolerances; 15.00" workpiece height; 18.00" x 12.0" table travel; 4-axis capabilities. </w:t>
      </w:r>
    </w:p>
    <w:p w14:paraId="6177AF94" w14:textId="77777777" w:rsidR="00E81789" w:rsidRPr="00E81789" w:rsidRDefault="00E81789" w:rsidP="00E8178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Drilling: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Charmilles small hole EDM drilling. </w:t>
      </w:r>
    </w:p>
    <w:p w14:paraId="47979A4E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Sinker EDM &amp; Robotics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1E077E80" w14:textId="77777777" w:rsidR="00E81789" w:rsidRPr="00E81789" w:rsidRDefault="00E81789" w:rsidP="00E8178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Equipment: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Charmilles 44 CNC Sinker EDM, Charmilles 35 CNC Sinker EDM, and Makino EDAF2. </w:t>
      </w:r>
    </w:p>
    <w:p w14:paraId="208CB803" w14:textId="77777777" w:rsidR="00E81789" w:rsidRPr="00E81789" w:rsidRDefault="00E81789" w:rsidP="00E8178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Automation: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Erowa Robot Compact. </w:t>
      </w:r>
    </w:p>
    <w:p w14:paraId="517C17D1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CNC Milling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20AA86C4" w14:textId="77777777" w:rsidR="00E81789" w:rsidRPr="00E81789" w:rsidRDefault="00E81789" w:rsidP="00E8178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5-Axis: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2x DMU 50 Full 5-Axis, 1x Mikron 500U 5-Axis, and 2x DVF 5000 Full 5-Axis with robot loading. </w:t>
      </w:r>
    </w:p>
    <w:p w14:paraId="4900DEE0" w14:textId="77777777" w:rsidR="00E81789" w:rsidRPr="00E81789" w:rsidRDefault="00E81789" w:rsidP="00E8178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Standard CNC: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Daewoo 5020 and Daewoo 4020. </w:t>
      </w:r>
    </w:p>
    <w:p w14:paraId="417310C4" w14:textId="77777777" w:rsidR="00E81789" w:rsidRPr="00E81789" w:rsidRDefault="00E81789" w:rsidP="00E81789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High Speed: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Hardinge High Speed CNC Milling (40k RPM) for graphite and hard milling. </w:t>
      </w:r>
    </w:p>
    <w:p w14:paraId="7656FD6D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CNC Turning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024530B8" w14:textId="77777777" w:rsidR="00E81789" w:rsidRPr="00E81789" w:rsidRDefault="00E81789" w:rsidP="00E81789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Twin Spindle: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1x DMG NLX 2500/700 Twin Spindle with milling. </w:t>
      </w:r>
    </w:p>
    <w:p w14:paraId="336AA889" w14:textId="77777777" w:rsidR="00E81789" w:rsidRPr="00E81789" w:rsidRDefault="00E81789" w:rsidP="00E81789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Live Tooling: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Doosan Puma 240 with Live Tooling and 2x Doosan 220 LSY with Sub-Spindle and Bar Feeder. </w:t>
      </w:r>
    </w:p>
    <w:p w14:paraId="1DD05143" w14:textId="77777777" w:rsidR="00E81789" w:rsidRPr="00E81789" w:rsidRDefault="00E81789" w:rsidP="00E81789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lastRenderedPageBreak/>
        <w:t>Standard Lathe: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Gildemeister CNC CTX 400 and Doosan Lynx 300. </w:t>
      </w:r>
    </w:p>
    <w:p w14:paraId="5BCA3860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Precision Grinding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77E1AE30" w14:textId="77777777" w:rsidR="00E81789" w:rsidRPr="00E81789" w:rsidRDefault="00E81789" w:rsidP="00E81789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Surface Grinding: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$0.0001"$ tolerances using Okamoto and Mitsui Grinders (Sizes: 6x12, 6x18, 8x18, and 12x24). </w:t>
      </w:r>
    </w:p>
    <w:p w14:paraId="27E4562F" w14:textId="77777777" w:rsidR="00E81789" w:rsidRPr="00E81789" w:rsidRDefault="00E81789" w:rsidP="00E81789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Jig Grinding: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Moore/NASA CNC Jig Grinder. </w:t>
      </w:r>
    </w:p>
    <w:p w14:paraId="7DCB0E88" w14:textId="77777777" w:rsidR="00E81789" w:rsidRPr="00E81789" w:rsidRDefault="00E81789" w:rsidP="00E81789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Cylindrical: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Studer CNC Cylindrical OD/ID Grinding. </w:t>
      </w:r>
    </w:p>
    <w:p w14:paraId="71F95FDB" w14:textId="77777777" w:rsidR="00E81789" w:rsidRPr="00E81789" w:rsidRDefault="00E81789" w:rsidP="00E81789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Specialized: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Non-round and thread grinding to $0.0001"$ tolerances. </w:t>
      </w:r>
    </w:p>
    <w:p w14:paraId="06DF367E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Quality &amp; Specialized Services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3C3A42D6" w14:textId="77777777" w:rsidR="00E81789" w:rsidRPr="00E81789" w:rsidRDefault="00E81789" w:rsidP="00E81789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Inspection: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Zeiss CNC CMM Duramax and Zeiss CNC CMM Contura in a climate-controlled inspection area. </w:t>
      </w:r>
    </w:p>
    <w:p w14:paraId="2222D506" w14:textId="77777777" w:rsidR="00E81789" w:rsidRPr="00E81789" w:rsidRDefault="00E81789" w:rsidP="00E81789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Reporting: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Full inspection reports available. </w:t>
      </w:r>
    </w:p>
    <w:p w14:paraId="2D531362" w14:textId="77777777" w:rsidR="00E81789" w:rsidRPr="00E81789" w:rsidRDefault="00E81789" w:rsidP="00E81789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Secondary: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Micro TIG welding, polishing, and laser etching. </w:t>
      </w:r>
    </w:p>
    <w:p w14:paraId="671B6606" w14:textId="77777777" w:rsidR="00E81789" w:rsidRPr="00E81789" w:rsidRDefault="00E81789" w:rsidP="00E81789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Logistics: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Pick-up and delivery services. </w:t>
      </w:r>
    </w:p>
    <w:p w14:paraId="2125E2B3" w14:textId="77777777" w:rsidR="00E81789" w:rsidRPr="00E81789" w:rsidRDefault="00E81789" w:rsidP="00E81789">
      <w:p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Specialties</w:t>
      </w: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4576C3CB" w14:textId="77777777" w:rsidR="00E81789" w:rsidRPr="00E81789" w:rsidRDefault="00E81789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Jigs, fixtures, precision tooling components, die spares, die repair, and carbide die spares. </w:t>
      </w:r>
    </w:p>
    <w:p w14:paraId="7842299F" w14:textId="20AA6093" w:rsidR="00E81789" w:rsidRPr="00E81789" w:rsidRDefault="00E81789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Design, build, and repair plastic injection molds and mold spares. </w:t>
      </w:r>
    </w:p>
    <w:p w14:paraId="1D43A1AA" w14:textId="77777777" w:rsidR="00E81789" w:rsidRDefault="00E81789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E81789">
        <w:rPr>
          <w:rFonts w:ascii="Arial" w:eastAsia="Times New Roman" w:hAnsi="Arial" w:cs="Arial"/>
          <w:kern w:val="0"/>
          <w:szCs w:val="24"/>
          <w14:ligatures w14:val="none"/>
        </w:rPr>
        <w:t xml:space="preserve">Production tooling and EDM services. </w:t>
      </w:r>
    </w:p>
    <w:p w14:paraId="198DE39A" w14:textId="074F5759" w:rsidR="002F502B" w:rsidRDefault="002F502B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t>Laser Etching</w:t>
      </w:r>
    </w:p>
    <w:p w14:paraId="0A1E8F24" w14:textId="0F49C5F1" w:rsidR="002F502B" w:rsidRDefault="002F502B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t>Laser Welding</w:t>
      </w:r>
    </w:p>
    <w:p w14:paraId="2EFB4365" w14:textId="405930AF" w:rsidR="002F502B" w:rsidRPr="00E81789" w:rsidRDefault="002F502B" w:rsidP="00E81789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t>Black Oxide Finishing</w:t>
      </w:r>
    </w:p>
    <w:p w14:paraId="2C2B080E" w14:textId="77777777" w:rsidR="00712A0B" w:rsidRDefault="00712A0B"/>
    <w:sectPr w:rsidR="0071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BBA"/>
    <w:multiLevelType w:val="multilevel"/>
    <w:tmpl w:val="29F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11773"/>
    <w:multiLevelType w:val="multilevel"/>
    <w:tmpl w:val="816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4B62"/>
    <w:multiLevelType w:val="multilevel"/>
    <w:tmpl w:val="68D0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73394"/>
    <w:multiLevelType w:val="multilevel"/>
    <w:tmpl w:val="C9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E436C"/>
    <w:multiLevelType w:val="multilevel"/>
    <w:tmpl w:val="841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C3DDB"/>
    <w:multiLevelType w:val="multilevel"/>
    <w:tmpl w:val="7DC0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94C76"/>
    <w:multiLevelType w:val="multilevel"/>
    <w:tmpl w:val="10BE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B04B7"/>
    <w:multiLevelType w:val="multilevel"/>
    <w:tmpl w:val="216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058DE"/>
    <w:multiLevelType w:val="multilevel"/>
    <w:tmpl w:val="20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2263">
    <w:abstractNumId w:val="7"/>
  </w:num>
  <w:num w:numId="2" w16cid:durableId="1381133710">
    <w:abstractNumId w:val="1"/>
  </w:num>
  <w:num w:numId="3" w16cid:durableId="2127579808">
    <w:abstractNumId w:val="4"/>
  </w:num>
  <w:num w:numId="4" w16cid:durableId="908808377">
    <w:abstractNumId w:val="6"/>
  </w:num>
  <w:num w:numId="5" w16cid:durableId="333455562">
    <w:abstractNumId w:val="3"/>
  </w:num>
  <w:num w:numId="6" w16cid:durableId="1323506791">
    <w:abstractNumId w:val="2"/>
  </w:num>
  <w:num w:numId="7" w16cid:durableId="1471240628">
    <w:abstractNumId w:val="8"/>
  </w:num>
  <w:num w:numId="8" w16cid:durableId="1496259269">
    <w:abstractNumId w:val="0"/>
  </w:num>
  <w:num w:numId="9" w16cid:durableId="1480726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89"/>
    <w:rsid w:val="000C5024"/>
    <w:rsid w:val="001975B3"/>
    <w:rsid w:val="00287552"/>
    <w:rsid w:val="002F502B"/>
    <w:rsid w:val="00712A0B"/>
    <w:rsid w:val="00B635A0"/>
    <w:rsid w:val="00B917B3"/>
    <w:rsid w:val="00D502FB"/>
    <w:rsid w:val="00E81789"/>
    <w:rsid w:val="00F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8DC9"/>
  <w15:chartTrackingRefBased/>
  <w15:docId w15:val="{A1EF83C7-9293-450A-8432-63D15639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B3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B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7B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7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7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7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7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7B3"/>
    <w:pPr>
      <w:spacing w:after="0" w:line="48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7B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7B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78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78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78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78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78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78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7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789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78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8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Callicutt</dc:creator>
  <cp:keywords/>
  <dc:description/>
  <cp:lastModifiedBy>Jeff Callicutt</cp:lastModifiedBy>
  <cp:revision>2</cp:revision>
  <dcterms:created xsi:type="dcterms:W3CDTF">2026-03-24T01:50:00Z</dcterms:created>
  <dcterms:modified xsi:type="dcterms:W3CDTF">2026-03-24T01:50:00Z</dcterms:modified>
</cp:coreProperties>
</file>