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372AE" w14:textId="77777777" w:rsidR="00953CB4" w:rsidRDefault="00A621E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Facility Use Policy</w:t>
      </w:r>
    </w:p>
    <w:p w14:paraId="12E372AF" w14:textId="77777777" w:rsidR="00953CB4" w:rsidRDefault="00A621E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Aldersgate United Methodist Church</w:t>
      </w:r>
    </w:p>
    <w:p w14:paraId="12E372B0" w14:textId="77777777" w:rsidR="00953CB4" w:rsidRDefault="00A621E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13217 FM 1764, Santa Fe, TX  77510</w:t>
      </w:r>
    </w:p>
    <w:p w14:paraId="12E372B1" w14:textId="77777777" w:rsidR="00953CB4" w:rsidRDefault="00A621E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409-925-2552     </w:t>
      </w:r>
      <w:hyperlink r:id="rId8">
        <w:r w:rsidR="00953CB4">
          <w:rPr>
            <w:rFonts w:ascii="Times New Roman" w:eastAsia="Times New Roman" w:hAnsi="Times New Roman" w:cs="Times New Roman"/>
            <w:b/>
            <w:color w:val="1155CC"/>
            <w:sz w:val="24"/>
            <w:szCs w:val="24"/>
            <w:u w:val="single"/>
          </w:rPr>
          <w:t>office-aumc@comcast.net</w:t>
        </w:r>
      </w:hyperlink>
      <w:r>
        <w:rPr>
          <w:rFonts w:ascii="Times New Roman" w:eastAsia="Times New Roman" w:hAnsi="Times New Roman" w:cs="Times New Roman"/>
          <w:b/>
          <w:sz w:val="24"/>
          <w:szCs w:val="24"/>
        </w:rPr>
        <w:t xml:space="preserve"> </w:t>
      </w:r>
    </w:p>
    <w:p w14:paraId="12E372B2" w14:textId="77777777" w:rsidR="00953CB4" w:rsidRDefault="00953CB4">
      <w:pPr>
        <w:jc w:val="center"/>
        <w:rPr>
          <w:rFonts w:ascii="Times New Roman" w:eastAsia="Times New Roman" w:hAnsi="Times New Roman" w:cs="Times New Roman"/>
          <w:b/>
          <w:sz w:val="24"/>
          <w:szCs w:val="24"/>
        </w:rPr>
      </w:pPr>
    </w:p>
    <w:p w14:paraId="12E372B3" w14:textId="77777777" w:rsidR="00953CB4" w:rsidRDefault="00A621E6">
      <w:pPr>
        <w:tabs>
          <w:tab w:val="left" w:pos="3330"/>
        </w:tabs>
        <w:ind w:left="-274"/>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Aldersgate United Methodist Church offers the use of spaces within its facilities as part of our mission to serve God and our community. We do this in partnership with those respecting our property and participants abiding by the statements listed below. </w:t>
      </w:r>
    </w:p>
    <w:p w14:paraId="12E372B4" w14:textId="77777777" w:rsidR="00953CB4" w:rsidRDefault="00953CB4">
      <w:pPr>
        <w:tabs>
          <w:tab w:val="left" w:pos="3330"/>
        </w:tabs>
        <w:ind w:left="-274"/>
        <w:rPr>
          <w:rFonts w:ascii="Times New Roman" w:eastAsia="Times New Roman" w:hAnsi="Times New Roman" w:cs="Times New Roman"/>
          <w:sz w:val="24"/>
          <w:szCs w:val="24"/>
        </w:rPr>
      </w:pPr>
    </w:p>
    <w:p w14:paraId="12E372B5" w14:textId="77777777" w:rsidR="00953CB4" w:rsidRDefault="00A621E6">
      <w:pPr>
        <w:tabs>
          <w:tab w:val="left" w:pos="3330"/>
        </w:tabs>
        <w:ind w:left="-27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Use of Church Facilities</w:t>
      </w:r>
    </w:p>
    <w:p w14:paraId="12E372B6" w14:textId="77777777" w:rsidR="00953CB4" w:rsidRDefault="00A621E6">
      <w:pPr>
        <w:tabs>
          <w:tab w:val="left" w:pos="360"/>
        </w:tabs>
        <w:ind w:left="-27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Church facilities are available with the written approval of the Building Use Chair and Trustees Chair unless such activities are sponsored and supported by a group in the church (e.g. a Ministry Team; church committee; Sunday School Class). </w:t>
      </w:r>
    </w:p>
    <w:p w14:paraId="12E372B7" w14:textId="77777777" w:rsidR="00953CB4" w:rsidRDefault="00A621E6">
      <w:pPr>
        <w:tabs>
          <w:tab w:val="left" w:pos="360"/>
        </w:tabs>
        <w:ind w:left="-27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Please be mindful of others that may be using the facility at the same time you are. For any group using the Church, a designated member of that group must be responsible for turning off lights, appliances, taking out the trash, etc. Damage, breakage, replacement, or repairs will be the responsibility of the person signing the Building Use Form. </w:t>
      </w:r>
    </w:p>
    <w:p w14:paraId="12E372B8" w14:textId="77777777" w:rsidR="00953CB4" w:rsidRDefault="00A621E6">
      <w:pPr>
        <w:tabs>
          <w:tab w:val="left" w:pos="360"/>
        </w:tabs>
        <w:ind w:left="-274"/>
        <w:rPr>
          <w:rFonts w:ascii="Times New Roman" w:eastAsia="Times New Roman" w:hAnsi="Times New Roman" w:cs="Times New Roman"/>
          <w:sz w:val="24"/>
          <w:szCs w:val="24"/>
          <w:shd w:val="clear" w:color="auto" w:fill="FF9900"/>
        </w:rPr>
      </w:pPr>
      <w:r>
        <w:rPr>
          <w:rFonts w:ascii="Times New Roman" w:eastAsia="Times New Roman" w:hAnsi="Times New Roman" w:cs="Times New Roman"/>
          <w:sz w:val="24"/>
          <w:szCs w:val="24"/>
        </w:rPr>
        <w:tab/>
      </w:r>
    </w:p>
    <w:p w14:paraId="12E372B9" w14:textId="77777777" w:rsidR="00953CB4" w:rsidRDefault="00A621E6">
      <w:pPr>
        <w:tabs>
          <w:tab w:val="left" w:pos="3330"/>
        </w:tabs>
        <w:ind w:left="-27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Scheduling Process</w:t>
      </w:r>
    </w:p>
    <w:p w14:paraId="12E372BA" w14:textId="77777777" w:rsidR="00953CB4" w:rsidRDefault="00A621E6">
      <w:pPr>
        <w:tabs>
          <w:tab w:val="left" w:pos="360"/>
        </w:tabs>
        <w:ind w:left="-274"/>
        <w:rPr>
          <w:rFonts w:ascii="Times New Roman" w:eastAsia="Times New Roman" w:hAnsi="Times New Roman" w:cs="Times New Roman"/>
          <w:sz w:val="24"/>
          <w:szCs w:val="24"/>
        </w:rPr>
      </w:pPr>
      <w:r>
        <w:rPr>
          <w:rFonts w:ascii="Times New Roman" w:eastAsia="Times New Roman" w:hAnsi="Times New Roman" w:cs="Times New Roman"/>
          <w:sz w:val="24"/>
          <w:szCs w:val="24"/>
        </w:rPr>
        <w:tab/>
        <w:t>All requests for facility use must be scheduled a minimum of two weeks before an event through the church office. All requests must be approved by the Trustees Chair, Building Use Chair, and Administrative Assistant. All regularly scheduled AUMC activities have priority for the use of any building. For facility use that is not related to the church, scheduling will follow a first come, first serve basis. A designated member of the group must complete a Building Use Form, sign the Building Use Policy, and i</w:t>
      </w:r>
      <w:r>
        <w:rPr>
          <w:rFonts w:ascii="Times New Roman" w:eastAsia="Times New Roman" w:hAnsi="Times New Roman" w:cs="Times New Roman"/>
          <w:sz w:val="24"/>
          <w:szCs w:val="24"/>
        </w:rPr>
        <w:t xml:space="preserve">nitial the Facility Use Reminders. </w:t>
      </w:r>
    </w:p>
    <w:p w14:paraId="12E372BB" w14:textId="77777777" w:rsidR="00953CB4" w:rsidRDefault="00953CB4">
      <w:pPr>
        <w:tabs>
          <w:tab w:val="left" w:pos="3330"/>
        </w:tabs>
        <w:ind w:left="-274"/>
        <w:rPr>
          <w:rFonts w:ascii="Times New Roman" w:eastAsia="Times New Roman" w:hAnsi="Times New Roman" w:cs="Times New Roman"/>
          <w:sz w:val="24"/>
          <w:szCs w:val="24"/>
        </w:rPr>
      </w:pPr>
    </w:p>
    <w:p w14:paraId="12E372BC" w14:textId="77777777" w:rsidR="00953CB4" w:rsidRDefault="00A621E6">
      <w:pPr>
        <w:tabs>
          <w:tab w:val="left" w:pos="3330"/>
        </w:tabs>
        <w:ind w:left="-27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Long-Term Facility Use</w:t>
      </w:r>
    </w:p>
    <w:p w14:paraId="12E372BD" w14:textId="77777777" w:rsidR="00953CB4" w:rsidRDefault="00A621E6">
      <w:pPr>
        <w:tabs>
          <w:tab w:val="left" w:pos="360"/>
        </w:tabs>
        <w:ind w:left="-27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The long-term use of the facilities is granted for a period of no greater than one year or as otherwise stipulated on a non-interference basis with Aldersgate Church programs. For continued long-term use, Building Use Forms must be resubmitted annually. The Church reserves the right to cancel long-term use agreement with a 30-day written notice. If those using the facilities need to cancel, a 30-day written notice must be given in order to receive their deposit. In case of emergency, such as severe weather,</w:t>
      </w:r>
      <w:r>
        <w:rPr>
          <w:rFonts w:ascii="Times New Roman" w:eastAsia="Times New Roman" w:hAnsi="Times New Roman" w:cs="Times New Roman"/>
          <w:sz w:val="24"/>
          <w:szCs w:val="24"/>
        </w:rPr>
        <w:t xml:space="preserve"> the Building Use Chair will inform of scheduling changes as soon as possible. </w:t>
      </w:r>
    </w:p>
    <w:p w14:paraId="12E372BE" w14:textId="77777777" w:rsidR="00953CB4" w:rsidRDefault="00953CB4">
      <w:pPr>
        <w:tabs>
          <w:tab w:val="left" w:pos="3330"/>
        </w:tabs>
        <w:ind w:left="-274"/>
        <w:rPr>
          <w:rFonts w:ascii="Times New Roman" w:eastAsia="Times New Roman" w:hAnsi="Times New Roman" w:cs="Times New Roman"/>
          <w:sz w:val="24"/>
          <w:szCs w:val="24"/>
          <w:highlight w:val="yellow"/>
        </w:rPr>
      </w:pPr>
    </w:p>
    <w:p w14:paraId="12E372BF" w14:textId="77777777" w:rsidR="00953CB4" w:rsidRDefault="00A621E6">
      <w:pPr>
        <w:tabs>
          <w:tab w:val="left" w:pos="3330"/>
        </w:tabs>
        <w:ind w:left="-274"/>
        <w:rPr>
          <w:rFonts w:ascii="Times New Roman" w:eastAsia="Times New Roman" w:hAnsi="Times New Roman" w:cs="Times New Roman"/>
          <w:sz w:val="24"/>
          <w:szCs w:val="24"/>
          <w:u w:val="single"/>
        </w:rPr>
      </w:pPr>
      <w:sdt>
        <w:sdtPr>
          <w:tag w:val="goog_rdk_0"/>
          <w:id w:val="1438831200"/>
        </w:sdtPr>
        <w:sdtEndPr/>
        <w:sdtContent/>
      </w:sdt>
      <w:r>
        <w:rPr>
          <w:rFonts w:ascii="Times New Roman" w:eastAsia="Times New Roman" w:hAnsi="Times New Roman" w:cs="Times New Roman"/>
          <w:sz w:val="24"/>
          <w:szCs w:val="24"/>
          <w:u w:val="single"/>
        </w:rPr>
        <w:t>Insurance Requirements</w:t>
      </w:r>
    </w:p>
    <w:p w14:paraId="12E372C0" w14:textId="77777777" w:rsidR="00953CB4" w:rsidRDefault="00A621E6">
      <w:pPr>
        <w:tabs>
          <w:tab w:val="left" w:pos="360"/>
        </w:tabs>
        <w:ind w:left="-27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Signatory agrees to provide Commercial General Liability (GL) or General Liability to cover Losses or Claims as defined above. A Certificate of Insurance naming Aldersgate UMC as an additional insured must be submitted before an event can be approved. An option to sign a waiver of liability form, to release Aldersgate United Methodist Church from any liability that may occur, is also available on a case-by-case basis. </w:t>
      </w:r>
    </w:p>
    <w:p w14:paraId="12E372C1" w14:textId="77777777" w:rsidR="00953CB4" w:rsidRDefault="00953CB4">
      <w:pPr>
        <w:tabs>
          <w:tab w:val="left" w:pos="360"/>
        </w:tabs>
        <w:ind w:left="-274"/>
        <w:rPr>
          <w:rFonts w:ascii="Times New Roman" w:eastAsia="Times New Roman" w:hAnsi="Times New Roman" w:cs="Times New Roman"/>
          <w:sz w:val="24"/>
          <w:szCs w:val="24"/>
        </w:rPr>
      </w:pPr>
    </w:p>
    <w:p w14:paraId="12E372C2" w14:textId="77777777" w:rsidR="00953CB4" w:rsidRDefault="00953CB4">
      <w:pPr>
        <w:tabs>
          <w:tab w:val="left" w:pos="360"/>
        </w:tabs>
        <w:ind w:left="-274"/>
        <w:rPr>
          <w:rFonts w:ascii="Times New Roman" w:eastAsia="Times New Roman" w:hAnsi="Times New Roman" w:cs="Times New Roman"/>
          <w:sz w:val="24"/>
          <w:szCs w:val="24"/>
        </w:rPr>
      </w:pPr>
    </w:p>
    <w:p w14:paraId="12E372C3" w14:textId="77777777" w:rsidR="00953CB4" w:rsidRDefault="00953CB4">
      <w:pPr>
        <w:tabs>
          <w:tab w:val="left" w:pos="360"/>
        </w:tabs>
        <w:ind w:left="-274"/>
        <w:rPr>
          <w:rFonts w:ascii="Times New Roman" w:eastAsia="Times New Roman" w:hAnsi="Times New Roman" w:cs="Times New Roman"/>
          <w:sz w:val="24"/>
          <w:szCs w:val="24"/>
        </w:rPr>
      </w:pPr>
    </w:p>
    <w:p w14:paraId="12E372C4" w14:textId="77777777" w:rsidR="00953CB4" w:rsidRDefault="00953CB4">
      <w:pPr>
        <w:tabs>
          <w:tab w:val="left" w:pos="360"/>
        </w:tabs>
        <w:ind w:left="-274"/>
        <w:rPr>
          <w:rFonts w:ascii="Times New Roman" w:eastAsia="Times New Roman" w:hAnsi="Times New Roman" w:cs="Times New Roman"/>
          <w:sz w:val="24"/>
          <w:szCs w:val="24"/>
        </w:rPr>
      </w:pPr>
    </w:p>
    <w:p w14:paraId="12E372C5" w14:textId="77777777" w:rsidR="00953CB4" w:rsidRDefault="00953CB4">
      <w:pPr>
        <w:tabs>
          <w:tab w:val="left" w:pos="360"/>
        </w:tabs>
        <w:ind w:left="-274"/>
        <w:rPr>
          <w:rFonts w:ascii="Times New Roman" w:eastAsia="Times New Roman" w:hAnsi="Times New Roman" w:cs="Times New Roman"/>
          <w:sz w:val="24"/>
          <w:szCs w:val="24"/>
        </w:rPr>
      </w:pPr>
    </w:p>
    <w:p w14:paraId="12E372C6" w14:textId="77777777" w:rsidR="00953CB4" w:rsidRDefault="00953CB4">
      <w:pPr>
        <w:tabs>
          <w:tab w:val="left" w:pos="360"/>
        </w:tabs>
        <w:ind w:left="-274"/>
        <w:rPr>
          <w:rFonts w:ascii="Times New Roman" w:eastAsia="Times New Roman" w:hAnsi="Times New Roman" w:cs="Times New Roman"/>
          <w:sz w:val="24"/>
          <w:szCs w:val="24"/>
        </w:rPr>
      </w:pPr>
    </w:p>
    <w:p w14:paraId="12E372C7" w14:textId="77777777" w:rsidR="00953CB4" w:rsidRDefault="00953CB4">
      <w:pPr>
        <w:tabs>
          <w:tab w:val="left" w:pos="3330"/>
        </w:tabs>
        <w:ind w:left="-274"/>
        <w:rPr>
          <w:rFonts w:ascii="Times New Roman" w:eastAsia="Times New Roman" w:hAnsi="Times New Roman" w:cs="Times New Roman"/>
          <w:sz w:val="24"/>
          <w:szCs w:val="24"/>
        </w:rPr>
      </w:pPr>
    </w:p>
    <w:p w14:paraId="12E372C8" w14:textId="77777777" w:rsidR="00953CB4" w:rsidRDefault="00A621E6">
      <w:pPr>
        <w:tabs>
          <w:tab w:val="left" w:pos="3330"/>
        </w:tabs>
        <w:ind w:left="-27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Restrictions</w:t>
      </w:r>
    </w:p>
    <w:p w14:paraId="12E372C9" w14:textId="77777777" w:rsidR="00953CB4" w:rsidRDefault="00A621E6">
      <w:pPr>
        <w:numPr>
          <w:ilvl w:val="0"/>
          <w:numId w:val="1"/>
        </w:numPr>
        <w:tabs>
          <w:tab w:val="left" w:pos="3330"/>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Tobacco products and vaping a</w:t>
      </w:r>
      <w:r>
        <w:rPr>
          <w:rFonts w:ascii="Times New Roman" w:eastAsia="Times New Roman" w:hAnsi="Times New Roman" w:cs="Times New Roman"/>
          <w:color w:val="000000"/>
          <w:sz w:val="24"/>
          <w:szCs w:val="24"/>
        </w:rPr>
        <w:t xml:space="preserve">re prohibited </w:t>
      </w:r>
      <w:r>
        <w:rPr>
          <w:rFonts w:ascii="Times New Roman" w:eastAsia="Times New Roman" w:hAnsi="Times New Roman" w:cs="Times New Roman"/>
          <w:sz w:val="24"/>
          <w:szCs w:val="24"/>
        </w:rPr>
        <w:t>within</w:t>
      </w:r>
      <w:r>
        <w:rPr>
          <w:rFonts w:ascii="Times New Roman" w:eastAsia="Times New Roman" w:hAnsi="Times New Roman" w:cs="Times New Roman"/>
          <w:color w:val="000000"/>
          <w:sz w:val="24"/>
          <w:szCs w:val="24"/>
        </w:rPr>
        <w:t xml:space="preserve"> the church</w:t>
      </w:r>
      <w:r>
        <w:rPr>
          <w:rFonts w:ascii="Times New Roman" w:eastAsia="Times New Roman" w:hAnsi="Times New Roman" w:cs="Times New Roman"/>
          <w:sz w:val="24"/>
          <w:szCs w:val="24"/>
        </w:rPr>
        <w:t xml:space="preserve"> buildings</w:t>
      </w:r>
      <w:r>
        <w:rPr>
          <w:rFonts w:ascii="Times New Roman" w:eastAsia="Times New Roman" w:hAnsi="Times New Roman" w:cs="Times New Roman"/>
          <w:color w:val="000000"/>
          <w:sz w:val="24"/>
          <w:szCs w:val="24"/>
        </w:rPr>
        <w:t>.</w:t>
      </w:r>
    </w:p>
    <w:p w14:paraId="12E372CA" w14:textId="77777777" w:rsidR="00953CB4" w:rsidRDefault="00A621E6">
      <w:pPr>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Alcohol is prohibited on the church property. </w:t>
      </w:r>
    </w:p>
    <w:p w14:paraId="12E372CB" w14:textId="77777777" w:rsidR="00953CB4" w:rsidRDefault="00A621E6">
      <w:pPr>
        <w:numPr>
          <w:ilvl w:val="0"/>
          <w:numId w:val="1"/>
        </w:numPr>
        <w:tabs>
          <w:tab w:val="left" w:pos="3330"/>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No activity is permitted that would be a violation of Federal or State Statute, local ordinances or regulations, or the Discipline of the United Methodist Church, which states: No alcohol or drugs will be allowed in the church or on the church premises at any time.</w:t>
      </w:r>
    </w:p>
    <w:p w14:paraId="12E372CC" w14:textId="77777777" w:rsidR="00953CB4" w:rsidRDefault="00A621E6">
      <w:pPr>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Church-owned equipment may not be used without prior approval from the </w:t>
      </w:r>
      <w:r>
        <w:rPr>
          <w:rFonts w:ascii="Times New Roman" w:eastAsia="Times New Roman" w:hAnsi="Times New Roman" w:cs="Times New Roman"/>
          <w:sz w:val="24"/>
          <w:szCs w:val="24"/>
        </w:rPr>
        <w:t>Building Use Chair or Trustees Chair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br/>
        <w:t>Users are responsible for all damages.</w:t>
      </w:r>
    </w:p>
    <w:p w14:paraId="12E372CD" w14:textId="77777777" w:rsidR="00953CB4" w:rsidRDefault="00A621E6">
      <w:pPr>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Church property may not be removed from the facilities.</w:t>
      </w:r>
    </w:p>
    <w:p w14:paraId="12E372CE" w14:textId="77777777" w:rsidR="00953CB4" w:rsidRDefault="00A621E6">
      <w:pPr>
        <w:numPr>
          <w:ilvl w:val="0"/>
          <w:numId w:val="1"/>
        </w:numPr>
        <w:tabs>
          <w:tab w:val="left" w:pos="3330"/>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decorations shall be affixed to any surface of the premises. No tape, nails, or staples on painted walls. Damage-free attachments such as Command Strips may be used. </w:t>
      </w:r>
    </w:p>
    <w:p w14:paraId="12E372CF" w14:textId="77777777" w:rsidR="00953CB4" w:rsidRDefault="00A621E6">
      <w:pPr>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decorations must be removed completely after the event.</w:t>
      </w:r>
    </w:p>
    <w:p w14:paraId="12E372D0" w14:textId="77777777" w:rsidR="00953CB4" w:rsidRDefault="00A621E6">
      <w:pPr>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furniture may be moved or rearranged in the Sanctuary without prior approva</w:t>
      </w:r>
      <w:r>
        <w:rPr>
          <w:rFonts w:ascii="Times New Roman" w:eastAsia="Times New Roman" w:hAnsi="Times New Roman" w:cs="Times New Roman"/>
          <w:sz w:val="24"/>
          <w:szCs w:val="24"/>
        </w:rPr>
        <w:t>l from the Building Use Chair or Trustees Chair</w:t>
      </w:r>
      <w:r>
        <w:rPr>
          <w:rFonts w:ascii="Times New Roman" w:eastAsia="Times New Roman" w:hAnsi="Times New Roman" w:cs="Times New Roman"/>
          <w:color w:val="000000"/>
          <w:sz w:val="24"/>
          <w:szCs w:val="24"/>
        </w:rPr>
        <w:t>.</w:t>
      </w:r>
    </w:p>
    <w:p w14:paraId="12E372D1" w14:textId="77777777" w:rsidR="00953CB4" w:rsidRDefault="00A621E6">
      <w:pPr>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kitchen is not available unless it is reserved, rented, and trained in its use.</w:t>
      </w:r>
    </w:p>
    <w:p w14:paraId="12E372D2" w14:textId="77777777" w:rsidR="00953CB4" w:rsidRDefault="00A621E6">
      <w:pPr>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Users must arrange for the opening and closing of the church with the Church Office</w:t>
      </w:r>
      <w:r>
        <w:rPr>
          <w:rFonts w:ascii="Times New Roman" w:eastAsia="Times New Roman" w:hAnsi="Times New Roman" w:cs="Times New Roman"/>
          <w:sz w:val="24"/>
          <w:szCs w:val="24"/>
        </w:rPr>
        <w:t xml:space="preserve">. </w:t>
      </w:r>
    </w:p>
    <w:p w14:paraId="12E372D3" w14:textId="77777777" w:rsidR="00953CB4" w:rsidRDefault="00A621E6">
      <w:pPr>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Church offices will not be used, nor any materials removed by an individual or group from the offices.</w:t>
      </w:r>
    </w:p>
    <w:p w14:paraId="12E372D4" w14:textId="77777777" w:rsidR="00953CB4" w:rsidRDefault="00A621E6">
      <w:pPr>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Facility is not available on the following dates:</w:t>
      </w:r>
    </w:p>
    <w:p w14:paraId="12E372D5" w14:textId="77777777" w:rsidR="00953CB4" w:rsidRDefault="00A621E6">
      <w:pPr>
        <w:numPr>
          <w:ilvl w:val="1"/>
          <w:numId w:val="1"/>
        </w:numPr>
        <w:pBdr>
          <w:top w:val="nil"/>
          <w:left w:val="nil"/>
          <w:bottom w:val="nil"/>
          <w:right w:val="nil"/>
          <w:between w:val="nil"/>
        </w:pBdr>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Holy Week &amp; Easter we</w:t>
      </w:r>
      <w:r>
        <w:rPr>
          <w:rFonts w:ascii="Times New Roman" w:eastAsia="Times New Roman" w:hAnsi="Times New Roman" w:cs="Times New Roman"/>
          <w:sz w:val="24"/>
          <w:szCs w:val="24"/>
        </w:rPr>
        <w:t xml:space="preserve">ekend </w:t>
      </w:r>
      <w:r>
        <w:rPr>
          <w:rFonts w:ascii="Times New Roman" w:eastAsia="Times New Roman" w:hAnsi="Times New Roman" w:cs="Times New Roman"/>
          <w:color w:val="000000"/>
          <w:sz w:val="24"/>
          <w:szCs w:val="24"/>
        </w:rPr>
        <w:t xml:space="preserve">(including the weekends before and after) </w:t>
      </w:r>
    </w:p>
    <w:p w14:paraId="12E372D6" w14:textId="77777777" w:rsidR="00953CB4" w:rsidRDefault="00A621E6">
      <w:pPr>
        <w:numPr>
          <w:ilvl w:val="1"/>
          <w:numId w:val="1"/>
        </w:numPr>
        <w:pBdr>
          <w:top w:val="nil"/>
          <w:left w:val="nil"/>
          <w:bottom w:val="nil"/>
          <w:right w:val="nil"/>
          <w:between w:val="nil"/>
        </w:pBdr>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Christmas week and the week after Christmas (including the weekends before and after) </w:t>
      </w:r>
    </w:p>
    <w:p w14:paraId="12E372D7" w14:textId="77777777" w:rsidR="00953CB4" w:rsidRDefault="00A621E6">
      <w:pPr>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Use of the building is limited to that specifically identified on the application and agreement, and must be approved by the Church office, or with possible consultation with the Trustees. </w:t>
      </w:r>
    </w:p>
    <w:p w14:paraId="12E372D8" w14:textId="77777777" w:rsidR="00953CB4" w:rsidRDefault="00A621E6">
      <w:pPr>
        <w:numPr>
          <w:ilvl w:val="0"/>
          <w:numId w:val="1"/>
        </w:numPr>
        <w:pBdr>
          <w:top w:val="nil"/>
          <w:left w:val="nil"/>
          <w:bottom w:val="nil"/>
          <w:right w:val="nil"/>
          <w:between w:val="nil"/>
        </w:pBd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Aldersgate UMC reserves the right to refuse the use of its facilities. </w:t>
      </w:r>
    </w:p>
    <w:p w14:paraId="12E372D9" w14:textId="77777777" w:rsidR="00953CB4" w:rsidRDefault="00953CB4">
      <w:pPr>
        <w:pBdr>
          <w:top w:val="nil"/>
          <w:left w:val="nil"/>
          <w:bottom w:val="nil"/>
          <w:right w:val="nil"/>
          <w:between w:val="nil"/>
        </w:pBdr>
        <w:ind w:left="-270"/>
        <w:rPr>
          <w:rFonts w:ascii="Times New Roman" w:eastAsia="Times New Roman" w:hAnsi="Times New Roman" w:cs="Times New Roman"/>
          <w:sz w:val="24"/>
          <w:szCs w:val="24"/>
        </w:rPr>
      </w:pPr>
    </w:p>
    <w:p w14:paraId="12E372DA" w14:textId="77777777" w:rsidR="00953CB4" w:rsidRDefault="00953CB4">
      <w:pPr>
        <w:tabs>
          <w:tab w:val="left" w:pos="3330"/>
        </w:tabs>
        <w:rPr>
          <w:rFonts w:ascii="Times New Roman" w:eastAsia="Times New Roman" w:hAnsi="Times New Roman" w:cs="Times New Roman"/>
          <w:sz w:val="24"/>
          <w:szCs w:val="24"/>
        </w:rPr>
      </w:pPr>
    </w:p>
    <w:p w14:paraId="12E372DB" w14:textId="77777777" w:rsidR="00953CB4" w:rsidRDefault="00953CB4">
      <w:pPr>
        <w:tabs>
          <w:tab w:val="left" w:pos="3330"/>
        </w:tabs>
        <w:rPr>
          <w:rFonts w:ascii="Times New Roman" w:eastAsia="Times New Roman" w:hAnsi="Times New Roman" w:cs="Times New Roman"/>
          <w:sz w:val="24"/>
          <w:szCs w:val="24"/>
        </w:rPr>
      </w:pPr>
    </w:p>
    <w:p w14:paraId="12E372DC" w14:textId="77777777" w:rsidR="00953CB4" w:rsidRDefault="00953CB4">
      <w:pPr>
        <w:tabs>
          <w:tab w:val="left" w:pos="3330"/>
        </w:tabs>
        <w:rPr>
          <w:rFonts w:ascii="Times New Roman" w:eastAsia="Times New Roman" w:hAnsi="Times New Roman" w:cs="Times New Roman"/>
          <w:sz w:val="24"/>
          <w:szCs w:val="24"/>
        </w:rPr>
      </w:pPr>
    </w:p>
    <w:p w14:paraId="12E372DD" w14:textId="77777777" w:rsidR="00953CB4" w:rsidRDefault="00A621E6">
      <w:pPr>
        <w:tabs>
          <w:tab w:val="left" w:pos="3330"/>
        </w:tabs>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case of an emergency at Aldersgate United Methodist Church, contact 911 or: </w:t>
      </w:r>
    </w:p>
    <w:p w14:paraId="384A0390" w14:textId="77777777" w:rsidR="002208E1" w:rsidRDefault="00A621E6" w:rsidP="002208E1">
      <w:pPr>
        <w:tabs>
          <w:tab w:val="left" w:pos="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Deven Barriault, Building Use Chair: 281-989-0602</w:t>
      </w:r>
      <w:r>
        <w:rPr>
          <w:rFonts w:ascii="Times New Roman" w:eastAsia="Times New Roman" w:hAnsi="Times New Roman" w:cs="Times New Roman"/>
          <w:sz w:val="24"/>
          <w:szCs w:val="24"/>
        </w:rPr>
        <w:tab/>
      </w:r>
    </w:p>
    <w:p w14:paraId="28CC2440" w14:textId="0A7778DE" w:rsidR="002208E1" w:rsidRDefault="002208E1" w:rsidP="002208E1">
      <w:pPr>
        <w:tabs>
          <w:tab w:val="left" w:pos="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Ron Willoughby &amp; Wayne Welsh, Trustees Co-Chairs </w:t>
      </w:r>
    </w:p>
    <w:p w14:paraId="3A9786F6" w14:textId="77777777" w:rsidR="002208E1" w:rsidRDefault="002208E1" w:rsidP="002208E1">
      <w:pPr>
        <w:tabs>
          <w:tab w:val="left" w:pos="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 409-739-9536</w:t>
      </w:r>
    </w:p>
    <w:p w14:paraId="12E372DF" w14:textId="2464900D" w:rsidR="00953CB4" w:rsidRDefault="002208E1">
      <w:pPr>
        <w:tabs>
          <w:tab w:val="left" w:pos="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 409-771-5952</w:t>
      </w:r>
    </w:p>
    <w:p w14:paraId="12E372E0" w14:textId="77777777" w:rsidR="00953CB4" w:rsidRDefault="00A621E6">
      <w:pPr>
        <w:tabs>
          <w:tab w:val="left" w:pos="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t>Nick Gaylord, Safety &amp; Security Chair: 409-771-7972</w:t>
      </w:r>
    </w:p>
    <w:p w14:paraId="12E372E1" w14:textId="77777777" w:rsidR="00953CB4" w:rsidRDefault="00953CB4">
      <w:pPr>
        <w:pBdr>
          <w:top w:val="nil"/>
          <w:left w:val="nil"/>
          <w:bottom w:val="nil"/>
          <w:right w:val="nil"/>
          <w:between w:val="nil"/>
        </w:pBdr>
        <w:ind w:left="-270"/>
        <w:rPr>
          <w:rFonts w:ascii="Times New Roman" w:eastAsia="Times New Roman" w:hAnsi="Times New Roman" w:cs="Times New Roman"/>
          <w:sz w:val="24"/>
          <w:szCs w:val="24"/>
        </w:rPr>
      </w:pPr>
    </w:p>
    <w:p w14:paraId="12E372E4" w14:textId="77777777" w:rsidR="00953CB4" w:rsidRDefault="00953CB4" w:rsidP="002208E1">
      <w:pPr>
        <w:pBdr>
          <w:top w:val="nil"/>
          <w:left w:val="nil"/>
          <w:bottom w:val="nil"/>
          <w:right w:val="nil"/>
          <w:between w:val="nil"/>
        </w:pBdr>
        <w:rPr>
          <w:rFonts w:ascii="Times New Roman" w:eastAsia="Times New Roman" w:hAnsi="Times New Roman" w:cs="Times New Roman"/>
          <w:sz w:val="24"/>
          <w:szCs w:val="24"/>
        </w:rPr>
      </w:pPr>
    </w:p>
    <w:p w14:paraId="12E372E5" w14:textId="77777777" w:rsidR="00953CB4" w:rsidRDefault="00953CB4">
      <w:pPr>
        <w:pBdr>
          <w:top w:val="nil"/>
          <w:left w:val="nil"/>
          <w:bottom w:val="nil"/>
          <w:right w:val="nil"/>
          <w:between w:val="nil"/>
        </w:pBdr>
        <w:ind w:left="-270"/>
        <w:rPr>
          <w:rFonts w:ascii="Times New Roman" w:eastAsia="Times New Roman" w:hAnsi="Times New Roman" w:cs="Times New Roman"/>
          <w:sz w:val="24"/>
          <w:szCs w:val="24"/>
        </w:rPr>
      </w:pPr>
    </w:p>
    <w:p w14:paraId="12E372E6" w14:textId="77777777" w:rsidR="00953CB4" w:rsidRDefault="00A621E6">
      <w:pPr>
        <w:pBdr>
          <w:top w:val="nil"/>
          <w:left w:val="nil"/>
          <w:bottom w:val="nil"/>
          <w:right w:val="nil"/>
          <w:between w:val="nil"/>
        </w:pBdr>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signing below, I acknowledge that I have received a copy of this policy and agree to abide by it: </w:t>
      </w:r>
    </w:p>
    <w:p w14:paraId="12E372E7" w14:textId="77777777" w:rsidR="00953CB4" w:rsidRDefault="00953CB4">
      <w:pPr>
        <w:pBdr>
          <w:top w:val="nil"/>
          <w:left w:val="nil"/>
          <w:bottom w:val="nil"/>
          <w:right w:val="nil"/>
          <w:between w:val="nil"/>
        </w:pBdr>
        <w:ind w:left="-270"/>
        <w:rPr>
          <w:rFonts w:ascii="Times New Roman" w:eastAsia="Times New Roman" w:hAnsi="Times New Roman" w:cs="Times New Roman"/>
          <w:sz w:val="24"/>
          <w:szCs w:val="24"/>
        </w:rPr>
      </w:pPr>
    </w:p>
    <w:p w14:paraId="12E372E8" w14:textId="77777777" w:rsidR="00953CB4" w:rsidRDefault="00A621E6">
      <w:pPr>
        <w:pBdr>
          <w:top w:val="nil"/>
          <w:left w:val="nil"/>
          <w:bottom w:val="nil"/>
          <w:right w:val="nil"/>
          <w:between w:val="nil"/>
        </w:pBdr>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Name: ______________________________________________________</w:t>
      </w:r>
    </w:p>
    <w:p w14:paraId="12E372E9" w14:textId="77777777" w:rsidR="00953CB4" w:rsidRDefault="00953CB4">
      <w:pPr>
        <w:pBdr>
          <w:top w:val="nil"/>
          <w:left w:val="nil"/>
          <w:bottom w:val="nil"/>
          <w:right w:val="nil"/>
          <w:between w:val="nil"/>
        </w:pBdr>
        <w:ind w:left="-270"/>
        <w:rPr>
          <w:rFonts w:ascii="Times New Roman" w:eastAsia="Times New Roman" w:hAnsi="Times New Roman" w:cs="Times New Roman"/>
          <w:sz w:val="24"/>
          <w:szCs w:val="24"/>
        </w:rPr>
      </w:pPr>
    </w:p>
    <w:p w14:paraId="12E372EA" w14:textId="77777777" w:rsidR="00953CB4" w:rsidRDefault="00A621E6">
      <w:pPr>
        <w:pBdr>
          <w:top w:val="nil"/>
          <w:left w:val="nil"/>
          <w:bottom w:val="nil"/>
          <w:right w:val="nil"/>
          <w:between w:val="nil"/>
        </w:pBdr>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Signature:____________________________________________________</w:t>
      </w:r>
    </w:p>
    <w:p w14:paraId="12E372EB" w14:textId="77777777" w:rsidR="00953CB4" w:rsidRDefault="00953CB4">
      <w:pPr>
        <w:pBdr>
          <w:top w:val="nil"/>
          <w:left w:val="nil"/>
          <w:bottom w:val="nil"/>
          <w:right w:val="nil"/>
          <w:between w:val="nil"/>
        </w:pBdr>
        <w:ind w:left="-270"/>
        <w:rPr>
          <w:rFonts w:ascii="Times New Roman" w:eastAsia="Times New Roman" w:hAnsi="Times New Roman" w:cs="Times New Roman"/>
          <w:sz w:val="24"/>
          <w:szCs w:val="24"/>
        </w:rPr>
      </w:pPr>
    </w:p>
    <w:p w14:paraId="12E372ED" w14:textId="40F70D6D" w:rsidR="00953CB4" w:rsidRPr="002208E1" w:rsidRDefault="00A621E6" w:rsidP="002208E1">
      <w:pPr>
        <w:pBdr>
          <w:top w:val="nil"/>
          <w:left w:val="nil"/>
          <w:bottom w:val="nil"/>
          <w:right w:val="nil"/>
          <w:between w:val="nil"/>
        </w:pBdr>
        <w:ind w:left="-27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Date:_</w:t>
      </w:r>
      <w:proofErr w:type="gramEnd"/>
      <w:r>
        <w:rPr>
          <w:rFonts w:ascii="Times New Roman" w:eastAsia="Times New Roman" w:hAnsi="Times New Roman" w:cs="Times New Roman"/>
          <w:sz w:val="24"/>
          <w:szCs w:val="24"/>
        </w:rPr>
        <w:t>______________________________________________________</w:t>
      </w:r>
    </w:p>
    <w:p w14:paraId="12E372EE" w14:textId="77777777" w:rsidR="00953CB4" w:rsidRDefault="00A621E6">
      <w:pPr>
        <w:tabs>
          <w:tab w:val="left" w:pos="3330"/>
        </w:tabs>
        <w:ind w:left="-27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Scouts Addendum</w:t>
      </w:r>
    </w:p>
    <w:p w14:paraId="12E372EF" w14:textId="77777777" w:rsidR="00953CB4" w:rsidRDefault="00953CB4">
      <w:pPr>
        <w:tabs>
          <w:tab w:val="left" w:pos="3330"/>
        </w:tabs>
        <w:ind w:left="-274"/>
        <w:jc w:val="center"/>
        <w:rPr>
          <w:rFonts w:ascii="Times New Roman" w:eastAsia="Times New Roman" w:hAnsi="Times New Roman" w:cs="Times New Roman"/>
          <w:sz w:val="24"/>
          <w:szCs w:val="24"/>
        </w:rPr>
      </w:pPr>
    </w:p>
    <w:p w14:paraId="12E372F0" w14:textId="77777777" w:rsidR="00953CB4" w:rsidRDefault="00A621E6">
      <w:pPr>
        <w:numPr>
          <w:ilvl w:val="0"/>
          <w:numId w:val="2"/>
        </w:numPr>
        <w:tabs>
          <w:tab w:val="left" w:pos="3330"/>
        </w:tabs>
        <w:rPr>
          <w:rFonts w:ascii="Times New Roman" w:eastAsia="Times New Roman" w:hAnsi="Times New Roman" w:cs="Times New Roman"/>
          <w:sz w:val="24"/>
          <w:szCs w:val="24"/>
        </w:rPr>
      </w:pPr>
      <w:r>
        <w:rPr>
          <w:rFonts w:ascii="Times New Roman" w:eastAsia="Times New Roman" w:hAnsi="Times New Roman" w:cs="Times New Roman"/>
          <w:sz w:val="24"/>
          <w:szCs w:val="24"/>
        </w:rPr>
        <w:t>Your meeting or gatherings must be confined to your scheduled room(s).</w:t>
      </w:r>
    </w:p>
    <w:p w14:paraId="12E372F1" w14:textId="77777777" w:rsidR="00953CB4" w:rsidRDefault="00953CB4">
      <w:pPr>
        <w:tabs>
          <w:tab w:val="left" w:pos="3330"/>
        </w:tabs>
        <w:ind w:left="86"/>
        <w:rPr>
          <w:rFonts w:ascii="Times New Roman" w:eastAsia="Times New Roman" w:hAnsi="Times New Roman" w:cs="Times New Roman"/>
          <w:sz w:val="24"/>
          <w:szCs w:val="24"/>
        </w:rPr>
      </w:pPr>
    </w:p>
    <w:p w14:paraId="12E372F2" w14:textId="77777777" w:rsidR="00953CB4" w:rsidRDefault="00A621E6">
      <w:pPr>
        <w:numPr>
          <w:ilvl w:val="0"/>
          <w:numId w:val="2"/>
        </w:numPr>
        <w:tabs>
          <w:tab w:val="left" w:pos="3330"/>
        </w:tabs>
        <w:rPr>
          <w:rFonts w:ascii="Times New Roman" w:eastAsia="Times New Roman" w:hAnsi="Times New Roman" w:cs="Times New Roman"/>
          <w:sz w:val="24"/>
          <w:szCs w:val="24"/>
        </w:rPr>
      </w:pPr>
      <w:r>
        <w:rPr>
          <w:rFonts w:ascii="Times New Roman" w:eastAsia="Times New Roman" w:hAnsi="Times New Roman" w:cs="Times New Roman"/>
          <w:sz w:val="24"/>
          <w:szCs w:val="24"/>
        </w:rPr>
        <w:t>Aldersgate UMC has a mandatory Safe Sanctuary Policy that states: at all times</w:t>
      </w:r>
      <w:r>
        <w:rPr>
          <w:rFonts w:ascii="Times New Roman" w:eastAsia="Times New Roman" w:hAnsi="Times New Roman" w:cs="Times New Roman"/>
          <w:sz w:val="24"/>
          <w:szCs w:val="24"/>
        </w:rPr>
        <w:t xml:space="preserve"> there shall be two Safe Sanctuary certified adults present to monitor each group of minors. If a child needs to get a drink or go to the restroom, they will be supervised by an adult. All Scout groups meeting at the church are required to maintain Aldersgate’s Safe Sanctuary Policy by having 2 adults present with minors at all times. </w:t>
      </w:r>
    </w:p>
    <w:p w14:paraId="12E372F3" w14:textId="77777777" w:rsidR="00953CB4" w:rsidRDefault="00953CB4">
      <w:pPr>
        <w:ind w:left="720"/>
        <w:rPr>
          <w:rFonts w:ascii="Times New Roman" w:eastAsia="Times New Roman" w:hAnsi="Times New Roman" w:cs="Times New Roman"/>
          <w:sz w:val="24"/>
          <w:szCs w:val="24"/>
        </w:rPr>
      </w:pPr>
    </w:p>
    <w:p w14:paraId="12E372F4" w14:textId="77777777" w:rsidR="00953CB4" w:rsidRDefault="00A621E6">
      <w:pPr>
        <w:numPr>
          <w:ilvl w:val="0"/>
          <w:numId w:val="2"/>
        </w:numPr>
        <w:tabs>
          <w:tab w:val="left" w:pos="3330"/>
        </w:tabs>
        <w:rPr>
          <w:rFonts w:ascii="Times New Roman" w:eastAsia="Times New Roman" w:hAnsi="Times New Roman" w:cs="Times New Roman"/>
          <w:sz w:val="24"/>
          <w:szCs w:val="24"/>
        </w:rPr>
      </w:pPr>
      <w:r>
        <w:rPr>
          <w:rFonts w:ascii="Times New Roman" w:eastAsia="Times New Roman" w:hAnsi="Times New Roman" w:cs="Times New Roman"/>
          <w:sz w:val="24"/>
          <w:szCs w:val="24"/>
        </w:rPr>
        <w:t>Siblings of Scouts will be restricted to rooms with parents. Children must be supervised at all times. There will be no running or unsupervised children in the church.</w:t>
      </w:r>
    </w:p>
    <w:p w14:paraId="12E372F5" w14:textId="77777777" w:rsidR="00953CB4" w:rsidRDefault="00953CB4">
      <w:pPr>
        <w:ind w:left="720"/>
        <w:rPr>
          <w:rFonts w:ascii="Times New Roman" w:eastAsia="Times New Roman" w:hAnsi="Times New Roman" w:cs="Times New Roman"/>
          <w:sz w:val="24"/>
          <w:szCs w:val="24"/>
        </w:rPr>
      </w:pPr>
    </w:p>
    <w:p w14:paraId="12E372F6" w14:textId="77777777" w:rsidR="00953CB4" w:rsidRDefault="00A621E6">
      <w:pPr>
        <w:numPr>
          <w:ilvl w:val="0"/>
          <w:numId w:val="2"/>
        </w:numPr>
        <w:tabs>
          <w:tab w:val="left" w:pos="3330"/>
        </w:tabs>
        <w:rPr>
          <w:rFonts w:ascii="Times New Roman" w:eastAsia="Times New Roman" w:hAnsi="Times New Roman" w:cs="Times New Roman"/>
          <w:sz w:val="24"/>
          <w:szCs w:val="24"/>
        </w:rPr>
      </w:pPr>
      <w:r>
        <w:rPr>
          <w:rFonts w:ascii="Times New Roman" w:eastAsia="Times New Roman" w:hAnsi="Times New Roman" w:cs="Times New Roman"/>
          <w:sz w:val="24"/>
          <w:szCs w:val="24"/>
        </w:rPr>
        <w:t>You must provide your own supplies. Church supplies are not available.</w:t>
      </w:r>
    </w:p>
    <w:p w14:paraId="12E372F7" w14:textId="77777777" w:rsidR="00953CB4" w:rsidRDefault="00953CB4">
      <w:pPr>
        <w:tabs>
          <w:tab w:val="left" w:pos="3330"/>
        </w:tabs>
        <w:ind w:left="86"/>
        <w:rPr>
          <w:rFonts w:ascii="Times New Roman" w:eastAsia="Times New Roman" w:hAnsi="Times New Roman" w:cs="Times New Roman"/>
          <w:sz w:val="24"/>
          <w:szCs w:val="24"/>
        </w:rPr>
      </w:pPr>
    </w:p>
    <w:p w14:paraId="12E372F8" w14:textId="77777777" w:rsidR="00953CB4" w:rsidRDefault="00A621E6">
      <w:pPr>
        <w:numPr>
          <w:ilvl w:val="0"/>
          <w:numId w:val="2"/>
        </w:numPr>
        <w:tabs>
          <w:tab w:val="left" w:pos="3330"/>
        </w:tabs>
        <w:rPr>
          <w:rFonts w:ascii="Times New Roman" w:eastAsia="Times New Roman" w:hAnsi="Times New Roman" w:cs="Times New Roman"/>
          <w:sz w:val="24"/>
          <w:szCs w:val="24"/>
        </w:rPr>
      </w:pPr>
      <w:r>
        <w:rPr>
          <w:rFonts w:ascii="Times New Roman" w:eastAsia="Times New Roman" w:hAnsi="Times New Roman" w:cs="Times New Roman"/>
          <w:sz w:val="24"/>
          <w:szCs w:val="24"/>
        </w:rPr>
        <w:t>If food and drinks are served in the classrooms, tables must be cleaned and all trash taken to the trash and placed in the fenced area (west-side driveway). No food or trash should be left in the classrooms.</w:t>
      </w:r>
    </w:p>
    <w:p w14:paraId="12E372F9" w14:textId="77777777" w:rsidR="00953CB4" w:rsidRDefault="00953CB4">
      <w:pPr>
        <w:tabs>
          <w:tab w:val="left" w:pos="3330"/>
        </w:tabs>
        <w:ind w:left="86"/>
        <w:rPr>
          <w:rFonts w:ascii="Times New Roman" w:eastAsia="Times New Roman" w:hAnsi="Times New Roman" w:cs="Times New Roman"/>
          <w:sz w:val="24"/>
          <w:szCs w:val="24"/>
        </w:rPr>
      </w:pPr>
    </w:p>
    <w:p w14:paraId="12E372FA" w14:textId="77777777" w:rsidR="00953CB4" w:rsidRDefault="00A621E6">
      <w:pPr>
        <w:numPr>
          <w:ilvl w:val="0"/>
          <w:numId w:val="2"/>
        </w:numPr>
        <w:tabs>
          <w:tab w:val="left" w:pos="3330"/>
        </w:tabs>
        <w:rPr>
          <w:rFonts w:ascii="Times New Roman" w:eastAsia="Times New Roman" w:hAnsi="Times New Roman" w:cs="Times New Roman"/>
          <w:sz w:val="24"/>
          <w:szCs w:val="24"/>
        </w:rPr>
      </w:pPr>
      <w:r>
        <w:rPr>
          <w:rFonts w:ascii="Times New Roman" w:eastAsia="Times New Roman" w:hAnsi="Times New Roman" w:cs="Times New Roman"/>
          <w:sz w:val="24"/>
          <w:szCs w:val="24"/>
        </w:rPr>
        <w:t>In the event your group does not comply with the rules stated herein, your group may not be granted future use of the facility.</w:t>
      </w:r>
    </w:p>
    <w:p w14:paraId="12E372FB" w14:textId="77777777" w:rsidR="00953CB4" w:rsidRDefault="00953CB4">
      <w:pPr>
        <w:ind w:left="720"/>
        <w:rPr>
          <w:rFonts w:ascii="Times New Roman" w:eastAsia="Times New Roman" w:hAnsi="Times New Roman" w:cs="Times New Roman"/>
          <w:sz w:val="24"/>
          <w:szCs w:val="24"/>
        </w:rPr>
      </w:pPr>
    </w:p>
    <w:p w14:paraId="12E372FC" w14:textId="77777777" w:rsidR="00953CB4" w:rsidRDefault="00953CB4">
      <w:pPr>
        <w:tabs>
          <w:tab w:val="left" w:pos="3330"/>
        </w:tabs>
        <w:rPr>
          <w:rFonts w:ascii="Times New Roman" w:eastAsia="Times New Roman" w:hAnsi="Times New Roman" w:cs="Times New Roman"/>
          <w:sz w:val="24"/>
          <w:szCs w:val="24"/>
        </w:rPr>
      </w:pPr>
    </w:p>
    <w:p w14:paraId="12E372FD" w14:textId="77777777" w:rsidR="00953CB4" w:rsidRDefault="00953CB4">
      <w:pPr>
        <w:tabs>
          <w:tab w:val="left" w:pos="3330"/>
        </w:tabs>
        <w:rPr>
          <w:rFonts w:ascii="Times New Roman" w:eastAsia="Times New Roman" w:hAnsi="Times New Roman" w:cs="Times New Roman"/>
          <w:sz w:val="24"/>
          <w:szCs w:val="24"/>
        </w:rPr>
      </w:pPr>
    </w:p>
    <w:p w14:paraId="12E372FE" w14:textId="77777777" w:rsidR="00953CB4" w:rsidRDefault="00953CB4">
      <w:pPr>
        <w:tabs>
          <w:tab w:val="left" w:pos="3330"/>
        </w:tabs>
        <w:rPr>
          <w:rFonts w:ascii="Times New Roman" w:eastAsia="Times New Roman" w:hAnsi="Times New Roman" w:cs="Times New Roman"/>
          <w:sz w:val="24"/>
          <w:szCs w:val="24"/>
        </w:rPr>
      </w:pPr>
    </w:p>
    <w:p w14:paraId="12E372FF" w14:textId="77777777" w:rsidR="00953CB4" w:rsidRDefault="00953CB4">
      <w:pPr>
        <w:tabs>
          <w:tab w:val="left" w:pos="3330"/>
        </w:tabs>
        <w:rPr>
          <w:rFonts w:ascii="Times New Roman" w:eastAsia="Times New Roman" w:hAnsi="Times New Roman" w:cs="Times New Roman"/>
          <w:sz w:val="24"/>
          <w:szCs w:val="24"/>
        </w:rPr>
      </w:pPr>
    </w:p>
    <w:p w14:paraId="12E37300" w14:textId="77777777" w:rsidR="00953CB4" w:rsidRDefault="00953CB4">
      <w:pPr>
        <w:tabs>
          <w:tab w:val="left" w:pos="3330"/>
        </w:tabs>
        <w:rPr>
          <w:rFonts w:ascii="Times New Roman" w:eastAsia="Times New Roman" w:hAnsi="Times New Roman" w:cs="Times New Roman"/>
          <w:sz w:val="24"/>
          <w:szCs w:val="24"/>
        </w:rPr>
      </w:pPr>
    </w:p>
    <w:p w14:paraId="12E37301" w14:textId="77777777" w:rsidR="00953CB4" w:rsidRDefault="00953CB4">
      <w:pPr>
        <w:tabs>
          <w:tab w:val="left" w:pos="3330"/>
        </w:tabs>
        <w:rPr>
          <w:rFonts w:ascii="Times New Roman" w:eastAsia="Times New Roman" w:hAnsi="Times New Roman" w:cs="Times New Roman"/>
          <w:sz w:val="24"/>
          <w:szCs w:val="24"/>
        </w:rPr>
      </w:pPr>
    </w:p>
    <w:p w14:paraId="12E37302" w14:textId="77777777" w:rsidR="00953CB4" w:rsidRDefault="00953CB4">
      <w:pPr>
        <w:tabs>
          <w:tab w:val="left" w:pos="3330"/>
        </w:tabs>
        <w:rPr>
          <w:rFonts w:ascii="Times New Roman" w:eastAsia="Times New Roman" w:hAnsi="Times New Roman" w:cs="Times New Roman"/>
          <w:sz w:val="24"/>
          <w:szCs w:val="24"/>
        </w:rPr>
      </w:pPr>
    </w:p>
    <w:p w14:paraId="12E37303" w14:textId="77777777" w:rsidR="00953CB4" w:rsidRDefault="00953CB4">
      <w:pPr>
        <w:tabs>
          <w:tab w:val="left" w:pos="3330"/>
        </w:tabs>
        <w:rPr>
          <w:rFonts w:ascii="Times New Roman" w:eastAsia="Times New Roman" w:hAnsi="Times New Roman" w:cs="Times New Roman"/>
          <w:sz w:val="24"/>
          <w:szCs w:val="24"/>
        </w:rPr>
      </w:pPr>
    </w:p>
    <w:p w14:paraId="12E37304" w14:textId="77777777" w:rsidR="00953CB4" w:rsidRDefault="00953CB4">
      <w:pPr>
        <w:tabs>
          <w:tab w:val="left" w:pos="3330"/>
        </w:tabs>
        <w:rPr>
          <w:rFonts w:ascii="Times New Roman" w:eastAsia="Times New Roman" w:hAnsi="Times New Roman" w:cs="Times New Roman"/>
          <w:sz w:val="24"/>
          <w:szCs w:val="24"/>
        </w:rPr>
      </w:pPr>
    </w:p>
    <w:p w14:paraId="12E37305" w14:textId="77777777" w:rsidR="00953CB4" w:rsidRDefault="00953CB4">
      <w:pPr>
        <w:tabs>
          <w:tab w:val="left" w:pos="3330"/>
        </w:tabs>
        <w:rPr>
          <w:rFonts w:ascii="Times New Roman" w:eastAsia="Times New Roman" w:hAnsi="Times New Roman" w:cs="Times New Roman"/>
          <w:sz w:val="24"/>
          <w:szCs w:val="24"/>
        </w:rPr>
      </w:pPr>
    </w:p>
    <w:p w14:paraId="12E37306" w14:textId="77777777" w:rsidR="00953CB4" w:rsidRDefault="00953CB4">
      <w:pPr>
        <w:tabs>
          <w:tab w:val="left" w:pos="3330"/>
        </w:tabs>
        <w:rPr>
          <w:rFonts w:ascii="Times New Roman" w:eastAsia="Times New Roman" w:hAnsi="Times New Roman" w:cs="Times New Roman"/>
          <w:sz w:val="24"/>
          <w:szCs w:val="24"/>
        </w:rPr>
      </w:pPr>
    </w:p>
    <w:p w14:paraId="12E37307" w14:textId="77777777" w:rsidR="00953CB4" w:rsidRDefault="00953CB4">
      <w:pPr>
        <w:tabs>
          <w:tab w:val="left" w:pos="3330"/>
        </w:tabs>
        <w:rPr>
          <w:rFonts w:ascii="Times New Roman" w:eastAsia="Times New Roman" w:hAnsi="Times New Roman" w:cs="Times New Roman"/>
          <w:sz w:val="24"/>
          <w:szCs w:val="24"/>
        </w:rPr>
      </w:pPr>
    </w:p>
    <w:p w14:paraId="12E37308" w14:textId="77777777" w:rsidR="00953CB4" w:rsidRDefault="00953CB4">
      <w:pPr>
        <w:tabs>
          <w:tab w:val="left" w:pos="3330"/>
        </w:tabs>
        <w:rPr>
          <w:rFonts w:ascii="Times New Roman" w:eastAsia="Times New Roman" w:hAnsi="Times New Roman" w:cs="Times New Roman"/>
          <w:sz w:val="24"/>
          <w:szCs w:val="24"/>
        </w:rPr>
      </w:pPr>
    </w:p>
    <w:p w14:paraId="12E37309" w14:textId="77777777" w:rsidR="00953CB4" w:rsidRDefault="00953CB4">
      <w:pPr>
        <w:tabs>
          <w:tab w:val="left" w:pos="3330"/>
        </w:tabs>
        <w:rPr>
          <w:rFonts w:ascii="Times New Roman" w:eastAsia="Times New Roman" w:hAnsi="Times New Roman" w:cs="Times New Roman"/>
          <w:sz w:val="24"/>
          <w:szCs w:val="24"/>
        </w:rPr>
      </w:pPr>
    </w:p>
    <w:p w14:paraId="12E3730A" w14:textId="77777777" w:rsidR="00953CB4" w:rsidRDefault="00953CB4">
      <w:pPr>
        <w:tabs>
          <w:tab w:val="left" w:pos="3330"/>
        </w:tabs>
        <w:rPr>
          <w:rFonts w:ascii="Times New Roman" w:eastAsia="Times New Roman" w:hAnsi="Times New Roman" w:cs="Times New Roman"/>
          <w:sz w:val="24"/>
          <w:szCs w:val="24"/>
        </w:rPr>
      </w:pPr>
    </w:p>
    <w:p w14:paraId="12E3730B" w14:textId="77777777" w:rsidR="00953CB4" w:rsidRDefault="00953CB4">
      <w:pPr>
        <w:tabs>
          <w:tab w:val="left" w:pos="3330"/>
        </w:tabs>
        <w:rPr>
          <w:rFonts w:ascii="Times New Roman" w:eastAsia="Times New Roman" w:hAnsi="Times New Roman" w:cs="Times New Roman"/>
          <w:sz w:val="24"/>
          <w:szCs w:val="24"/>
        </w:rPr>
      </w:pPr>
    </w:p>
    <w:p w14:paraId="12E3730C" w14:textId="77777777" w:rsidR="00953CB4" w:rsidRDefault="00A621E6">
      <w:pPr>
        <w:tabs>
          <w:tab w:val="left" w:pos="333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case of an emergency at Aldersgate United Methodist Church, contact 911 or: </w:t>
      </w:r>
    </w:p>
    <w:p w14:paraId="12E3730D" w14:textId="77777777" w:rsidR="00953CB4" w:rsidRDefault="00A621E6">
      <w:pPr>
        <w:tabs>
          <w:tab w:val="left" w:pos="720"/>
        </w:tabs>
        <w:rPr>
          <w:rFonts w:ascii="Times New Roman" w:eastAsia="Times New Roman" w:hAnsi="Times New Roman" w:cs="Times New Roman"/>
          <w:sz w:val="24"/>
          <w:szCs w:val="24"/>
        </w:rPr>
      </w:pPr>
      <w:r>
        <w:rPr>
          <w:rFonts w:ascii="Times New Roman" w:eastAsia="Times New Roman" w:hAnsi="Times New Roman" w:cs="Times New Roman"/>
          <w:sz w:val="24"/>
          <w:szCs w:val="24"/>
        </w:rPr>
        <w:t>Deven Barriault, Building Use Chair</w:t>
      </w:r>
    </w:p>
    <w:p w14:paraId="12E3730E" w14:textId="77777777" w:rsidR="00953CB4" w:rsidRDefault="00A621E6">
      <w:pPr>
        <w:tabs>
          <w:tab w:val="left" w:pos="72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t>281-989-0602</w:t>
      </w:r>
    </w:p>
    <w:p w14:paraId="60CAEC1B" w14:textId="77777777" w:rsidR="002208E1" w:rsidRDefault="002208E1" w:rsidP="002208E1">
      <w:pPr>
        <w:tabs>
          <w:tab w:val="left" w:pos="333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Ron Willoughby &amp; Wayne Welsh, Trustees Co-Chairs </w:t>
      </w:r>
    </w:p>
    <w:p w14:paraId="63D0BC05" w14:textId="77777777" w:rsidR="002208E1" w:rsidRDefault="002208E1" w:rsidP="002208E1">
      <w:pPr>
        <w:tabs>
          <w:tab w:val="left" w:pos="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 409-739-9536</w:t>
      </w:r>
    </w:p>
    <w:p w14:paraId="59CA0174" w14:textId="77777777" w:rsidR="002208E1" w:rsidRDefault="002208E1" w:rsidP="002208E1">
      <w:pPr>
        <w:tabs>
          <w:tab w:val="left" w:pos="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 409-771-5952</w:t>
      </w:r>
    </w:p>
    <w:p w14:paraId="12E37311" w14:textId="77777777" w:rsidR="00953CB4" w:rsidRDefault="00A621E6">
      <w:pPr>
        <w:tabs>
          <w:tab w:val="left" w:pos="333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Nick Gaylord, Safety &amp; Security Chair </w:t>
      </w:r>
    </w:p>
    <w:p w14:paraId="12E37312" w14:textId="77777777" w:rsidR="00953CB4" w:rsidRDefault="00A621E6">
      <w:pPr>
        <w:tabs>
          <w:tab w:val="left" w:pos="72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t>409-771-7972</w:t>
      </w:r>
    </w:p>
    <w:sectPr w:rsidR="00953CB4">
      <w:headerReference w:type="even" r:id="rId9"/>
      <w:headerReference w:type="default" r:id="rId10"/>
      <w:footerReference w:type="even" r:id="rId11"/>
      <w:footerReference w:type="default" r:id="rId12"/>
      <w:headerReference w:type="first" r:id="rId13"/>
      <w:footerReference w:type="first" r:id="rId14"/>
      <w:pgSz w:w="12240" w:h="15840"/>
      <w:pgMar w:top="1440" w:right="117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D2141" w14:textId="77777777" w:rsidR="002D4BD5" w:rsidRDefault="002D4BD5">
      <w:r>
        <w:separator/>
      </w:r>
    </w:p>
  </w:endnote>
  <w:endnote w:type="continuationSeparator" w:id="0">
    <w:p w14:paraId="7F806299" w14:textId="77777777" w:rsidR="002D4BD5" w:rsidRDefault="002D4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9348826-02BC-47D1-8DD6-9C24E5420D9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9E0ABBC-FFC2-4650-B457-8EC4991F1859}"/>
    <w:embedBold r:id="rId3" w:fontKey="{29BFB2C0-1CD7-4E66-8199-C9360A07DC8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7D396720-D8E7-469F-9DFE-F3D9DA61A9EC}"/>
  </w:font>
  <w:font w:name="Georgia">
    <w:panose1 w:val="02040502050405020303"/>
    <w:charset w:val="00"/>
    <w:family w:val="roman"/>
    <w:pitch w:val="variable"/>
    <w:sig w:usb0="00000287" w:usb1="00000000" w:usb2="00000000" w:usb3="00000000" w:csb0="0000009F" w:csb1="00000000"/>
    <w:embedRegular r:id="rId5" w:fontKey="{A48F6411-FCEE-4DA9-BFB5-ED6FA52840A6}"/>
    <w:embedItalic r:id="rId6" w:fontKey="{7818DA77-9B6B-4930-919B-D90E19A2461B}"/>
  </w:font>
  <w:font w:name="Calibri Light">
    <w:panose1 w:val="020F0302020204030204"/>
    <w:charset w:val="00"/>
    <w:family w:val="swiss"/>
    <w:pitch w:val="variable"/>
    <w:sig w:usb0="E4002EFF" w:usb1="C200247B" w:usb2="00000009" w:usb3="00000000" w:csb0="000001FF" w:csb1="00000000"/>
    <w:embedRegular r:id="rId7" w:fontKey="{FA9682AF-1846-4842-AA9C-3121BF0569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3731A" w14:textId="77777777" w:rsidR="00953CB4" w:rsidRDefault="00953CB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3731B" w14:textId="01D9C983" w:rsidR="00953CB4" w:rsidRDefault="00A621E6">
    <w:pPr>
      <w:pBdr>
        <w:top w:val="nil"/>
        <w:left w:val="nil"/>
        <w:bottom w:val="nil"/>
        <w:right w:val="nil"/>
        <w:between w:val="nil"/>
      </w:pBdr>
      <w:tabs>
        <w:tab w:val="center" w:pos="4680"/>
        <w:tab w:val="right" w:pos="9360"/>
      </w:tabs>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 xml:space="preserve">Last Updated: </w:t>
    </w:r>
    <w:r w:rsidR="002208E1">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2208E1">
      <w:rPr>
        <w:rFonts w:ascii="Times New Roman" w:eastAsia="Times New Roman" w:hAnsi="Times New Roman" w:cs="Times New Roman"/>
        <w:sz w:val="24"/>
        <w:szCs w:val="24"/>
      </w:rPr>
      <w:t>5</w:t>
    </w:r>
    <w:r>
      <w:rPr>
        <w:rFonts w:ascii="Times New Roman" w:eastAsia="Times New Roman" w:hAnsi="Times New Roman" w:cs="Times New Roman"/>
        <w:sz w:val="24"/>
        <w:szCs w:val="24"/>
      </w:rPr>
      <w:t>/2</w:t>
    </w:r>
    <w:r w:rsidR="002208E1">
      <w:rPr>
        <w:rFonts w:ascii="Times New Roman" w:eastAsia="Times New Roman" w:hAnsi="Times New Roman" w:cs="Times New Roman"/>
        <w:sz w:val="24"/>
        <w:szCs w:val="24"/>
      </w:rPr>
      <w:t>6</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9F3309">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of 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3731D" w14:textId="77777777" w:rsidR="00953CB4" w:rsidRDefault="00953CB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F8B6D" w14:textId="77777777" w:rsidR="002D4BD5" w:rsidRDefault="002D4BD5">
      <w:r>
        <w:separator/>
      </w:r>
    </w:p>
  </w:footnote>
  <w:footnote w:type="continuationSeparator" w:id="0">
    <w:p w14:paraId="244B46B8" w14:textId="77777777" w:rsidR="002D4BD5" w:rsidRDefault="002D4B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37318" w14:textId="77777777" w:rsidR="00953CB4" w:rsidRDefault="00953CB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37319" w14:textId="77777777" w:rsidR="00953CB4" w:rsidRDefault="00953CB4">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3731C" w14:textId="77777777" w:rsidR="00953CB4" w:rsidRDefault="00953CB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84226D"/>
    <w:multiLevelType w:val="multilevel"/>
    <w:tmpl w:val="BFBC23E2"/>
    <w:lvl w:ilvl="0">
      <w:start w:val="1"/>
      <w:numFmt w:val="decimal"/>
      <w:lvlText w:val="%1."/>
      <w:lvlJc w:val="left"/>
      <w:pPr>
        <w:ind w:left="86" w:hanging="360"/>
      </w:pPr>
    </w:lvl>
    <w:lvl w:ilvl="1">
      <w:start w:val="1"/>
      <w:numFmt w:val="lowerLetter"/>
      <w:lvlText w:val="%2."/>
      <w:lvlJc w:val="left"/>
      <w:pPr>
        <w:ind w:left="806" w:hanging="360"/>
      </w:pPr>
    </w:lvl>
    <w:lvl w:ilvl="2">
      <w:start w:val="1"/>
      <w:numFmt w:val="lowerRoman"/>
      <w:lvlText w:val="%3."/>
      <w:lvlJc w:val="right"/>
      <w:pPr>
        <w:ind w:left="1526" w:hanging="180"/>
      </w:pPr>
    </w:lvl>
    <w:lvl w:ilvl="3">
      <w:start w:val="1"/>
      <w:numFmt w:val="decimal"/>
      <w:lvlText w:val="%4."/>
      <w:lvlJc w:val="left"/>
      <w:pPr>
        <w:ind w:left="2246" w:hanging="360"/>
      </w:pPr>
    </w:lvl>
    <w:lvl w:ilvl="4">
      <w:start w:val="1"/>
      <w:numFmt w:val="lowerLetter"/>
      <w:lvlText w:val="%5."/>
      <w:lvlJc w:val="left"/>
      <w:pPr>
        <w:ind w:left="2966" w:hanging="360"/>
      </w:pPr>
    </w:lvl>
    <w:lvl w:ilvl="5">
      <w:start w:val="1"/>
      <w:numFmt w:val="lowerRoman"/>
      <w:lvlText w:val="%6."/>
      <w:lvlJc w:val="right"/>
      <w:pPr>
        <w:ind w:left="3686" w:hanging="180"/>
      </w:pPr>
    </w:lvl>
    <w:lvl w:ilvl="6">
      <w:start w:val="1"/>
      <w:numFmt w:val="decimal"/>
      <w:lvlText w:val="%7."/>
      <w:lvlJc w:val="left"/>
      <w:pPr>
        <w:ind w:left="4406" w:hanging="360"/>
      </w:pPr>
    </w:lvl>
    <w:lvl w:ilvl="7">
      <w:start w:val="1"/>
      <w:numFmt w:val="lowerLetter"/>
      <w:lvlText w:val="%8."/>
      <w:lvlJc w:val="left"/>
      <w:pPr>
        <w:ind w:left="5126" w:hanging="360"/>
      </w:pPr>
    </w:lvl>
    <w:lvl w:ilvl="8">
      <w:start w:val="1"/>
      <w:numFmt w:val="lowerRoman"/>
      <w:lvlText w:val="%9."/>
      <w:lvlJc w:val="right"/>
      <w:pPr>
        <w:ind w:left="5846" w:hanging="180"/>
      </w:pPr>
    </w:lvl>
  </w:abstractNum>
  <w:abstractNum w:abstractNumId="1" w15:restartNumberingAfterBreak="0">
    <w:nsid w:val="3AB207D2"/>
    <w:multiLevelType w:val="multilevel"/>
    <w:tmpl w:val="38AEC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16271653">
    <w:abstractNumId w:val="1"/>
  </w:num>
  <w:num w:numId="2" w16cid:durableId="883250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CB4"/>
    <w:rsid w:val="00054B67"/>
    <w:rsid w:val="002208E1"/>
    <w:rsid w:val="002550F2"/>
    <w:rsid w:val="002D4BD5"/>
    <w:rsid w:val="00546619"/>
    <w:rsid w:val="008F2600"/>
    <w:rsid w:val="00953CB4"/>
    <w:rsid w:val="009F3309"/>
    <w:rsid w:val="00A621E6"/>
    <w:rsid w:val="00CD439B"/>
    <w:rsid w:val="00F86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372AE"/>
  <w15:docId w15:val="{FB41205D-A0DB-4ED1-8BF4-4B2D00E60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8C45A0"/>
    <w:rPr>
      <w:color w:val="0563C1" w:themeColor="hyperlink"/>
      <w:u w:val="single"/>
    </w:rPr>
  </w:style>
  <w:style w:type="paragraph" w:styleId="ListParagraph">
    <w:name w:val="List Paragraph"/>
    <w:basedOn w:val="Normal"/>
    <w:uiPriority w:val="34"/>
    <w:qFormat/>
    <w:rsid w:val="008C45A0"/>
    <w:pPr>
      <w:ind w:left="720"/>
      <w:contextualSpacing/>
    </w:pPr>
  </w:style>
  <w:style w:type="paragraph" w:styleId="BalloonText">
    <w:name w:val="Balloon Text"/>
    <w:basedOn w:val="Normal"/>
    <w:link w:val="BalloonTextChar"/>
    <w:uiPriority w:val="99"/>
    <w:semiHidden/>
    <w:unhideWhenUsed/>
    <w:rsid w:val="00F064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481"/>
    <w:rPr>
      <w:rFonts w:ascii="Segoe UI" w:hAnsi="Segoe UI" w:cs="Segoe UI"/>
      <w:sz w:val="18"/>
      <w:szCs w:val="18"/>
    </w:rPr>
  </w:style>
  <w:style w:type="paragraph" w:styleId="Header">
    <w:name w:val="header"/>
    <w:basedOn w:val="Normal"/>
    <w:link w:val="HeaderChar"/>
    <w:uiPriority w:val="99"/>
    <w:unhideWhenUsed/>
    <w:rsid w:val="00930098"/>
    <w:pPr>
      <w:tabs>
        <w:tab w:val="center" w:pos="4680"/>
        <w:tab w:val="right" w:pos="9360"/>
      </w:tabs>
    </w:pPr>
  </w:style>
  <w:style w:type="character" w:customStyle="1" w:styleId="HeaderChar">
    <w:name w:val="Header Char"/>
    <w:basedOn w:val="DefaultParagraphFont"/>
    <w:link w:val="Header"/>
    <w:uiPriority w:val="99"/>
    <w:rsid w:val="00930098"/>
  </w:style>
  <w:style w:type="paragraph" w:styleId="Footer">
    <w:name w:val="footer"/>
    <w:basedOn w:val="Normal"/>
    <w:link w:val="FooterChar"/>
    <w:uiPriority w:val="99"/>
    <w:unhideWhenUsed/>
    <w:rsid w:val="00930098"/>
    <w:pPr>
      <w:tabs>
        <w:tab w:val="center" w:pos="4680"/>
        <w:tab w:val="right" w:pos="9360"/>
      </w:tabs>
    </w:pPr>
  </w:style>
  <w:style w:type="character" w:customStyle="1" w:styleId="FooterChar">
    <w:name w:val="Footer Char"/>
    <w:basedOn w:val="DefaultParagraphFont"/>
    <w:link w:val="Footer"/>
    <w:uiPriority w:val="99"/>
    <w:rsid w:val="0093009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ffice-aumc@comcast.ne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yzX7SGfi20LQNGmmX0feB2gZgg==">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947</Words>
  <Characters>5399</Characters>
  <Application>Microsoft Office Word</Application>
  <DocSecurity>0</DocSecurity>
  <Lines>44</Lines>
  <Paragraphs>12</Paragraphs>
  <ScaleCrop>false</ScaleCrop>
  <Company/>
  <LinksUpToDate>false</LinksUpToDate>
  <CharactersWithSpaces>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Amy Holcomb</cp:lastModifiedBy>
  <cp:revision>2</cp:revision>
  <cp:lastPrinted>2025-11-04T18:32:00Z</cp:lastPrinted>
  <dcterms:created xsi:type="dcterms:W3CDTF">2026-02-05T18:45:00Z</dcterms:created>
  <dcterms:modified xsi:type="dcterms:W3CDTF">2026-02-05T18:45:00Z</dcterms:modified>
</cp:coreProperties>
</file>