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de-DE"/>
        </w:rPr>
        <w:t xml:space="preserve">DRAFT 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ANTICIPATORY BAIL APPLICATION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IN THE COURT OF THE SESSIONS JUDGE AT __________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Anticipatory Bail Application No. ___ of 20__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In the matter of:</w:t>
      </w:r>
    </w:p>
    <w:p>
      <w:pPr>
        <w:pStyle w:val="Default"/>
        <w:suppressAutoHyphens w:val="1"/>
        <w:spacing w:before="0" w:after="24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  <w:tab/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A.B.,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  <w:lang w:val="en-US"/>
        </w:rPr>
        <w:tab/>
        <w:tab/>
        <w:tab/>
        <w:tab/>
        <w:tab/>
        <w:tab/>
        <w:t xml:space="preserve">       )</w:t>
      </w:r>
    </w:p>
    <w:p>
      <w:pPr>
        <w:pStyle w:val="Default"/>
        <w:suppressAutoHyphens w:val="1"/>
        <w:spacing w:before="0" w:after="240"/>
        <w:jc w:val="left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  <w:tab/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>Age ___ years, Occupation ________,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      )</w:t>
      </w:r>
    </w:p>
    <w:p>
      <w:pPr>
        <w:pStyle w:val="Default"/>
        <w:suppressAutoHyphens w:val="1"/>
        <w:spacing w:before="0" w:after="24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  <w:tab/>
        <w:tab/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>Residing at _____________________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     )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…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Applicant / Accused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Versus</w:t>
      </w:r>
    </w:p>
    <w:p>
      <w:pPr>
        <w:pStyle w:val="Default"/>
        <w:suppressAutoHyphens w:val="1"/>
        <w:spacing w:before="0" w:after="24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  <w:tab/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State of ________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  <w:lang w:val="en-US"/>
        </w:rPr>
        <w:tab/>
        <w:tab/>
        <w:tab/>
        <w:tab/>
        <w:t xml:space="preserve">      )</w:t>
      </w:r>
    </w:p>
    <w:p>
      <w:pPr>
        <w:pStyle w:val="Default"/>
        <w:suppressAutoHyphens w:val="1"/>
        <w:spacing w:before="0" w:after="24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</w:r>
      <w:r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>Through ______ Police Station</w:t>
      </w:r>
      <w:r>
        <w:rPr>
          <w:rFonts w:ascii="Times New Roman" w:cs="Times New Roman" w:hAnsi="Times New Roman" w:eastAsia="Times New Roman"/>
          <w:b w:val="0"/>
          <w:bCs w:val="0"/>
          <w:sz w:val="28"/>
          <w:szCs w:val="28"/>
          <w:rtl w:val="0"/>
          <w:lang w:val="en-US"/>
        </w:rPr>
        <w:tab/>
        <w:t xml:space="preserve"> 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             )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…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pt-PT"/>
        </w:rPr>
        <w:t>Respondent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none"/>
          <w:rtl w:val="0"/>
          <w:lang w:val="en-US"/>
        </w:rPr>
        <w:tab/>
        <w:tab/>
        <w:tab/>
        <w:tab/>
        <w:t xml:space="preserve">        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de-DE"/>
        </w:rPr>
        <w:t>APPLICATION UNDER SECTION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none"/>
        </w:rPr>
        <w:tab/>
        <w:tab/>
        <w:tab/>
        <w:tab/>
        <w:tab/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</w:rPr>
        <w:t>4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82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 xml:space="preserve"> OF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 xml:space="preserve">BNSS, 2023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de-DE"/>
        </w:rPr>
        <w:t>FOR SEEKING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none"/>
          <w:rtl w:val="0"/>
          <w:lang w:val="en-US"/>
        </w:rPr>
        <w:tab/>
        <w:tab/>
        <w:tab/>
        <w:t xml:space="preserve">   </w:t>
        <w:tab/>
        <w:t xml:space="preserve">          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ANTICIPATORY BAIL IN C. R.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de-DE"/>
        </w:rPr>
        <w:t xml:space="preserve">NO. 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none"/>
          <w:rtl w:val="0"/>
          <w:lang w:val="en-US"/>
        </w:rPr>
        <w:tab/>
        <w:tab/>
        <w:tab/>
        <w:t xml:space="preserve">           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______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 xml:space="preserve"> OF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 xml:space="preserve">_____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 xml:space="preserve">OF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 xml:space="preserve">_________ </w:t>
      </w:r>
    </w:p>
    <w:p>
      <w:pPr>
        <w:pStyle w:val="Default"/>
        <w:suppressAutoHyphens w:val="1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none"/>
          <w:rtl w:val="0"/>
          <w:lang w:val="en-US"/>
        </w:rPr>
        <w:t xml:space="preserve">                    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</w:rPr>
        <w:t>POLICE STATION</w:t>
      </w:r>
    </w:p>
    <w:p>
      <w:pPr>
        <w:pStyle w:val="Default"/>
        <w:suppressAutoHyphens w:val="1"/>
        <w:spacing w:before="0" w:after="24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TO,</w:t>
      </w:r>
    </w:p>
    <w:p>
      <w:pPr>
        <w:pStyle w:val="Default"/>
        <w:suppressAutoHyphens w:val="1"/>
        <w:spacing w:before="0" w:after="24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The Hon'ble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____________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Judge,</w:t>
      </w:r>
    </w:p>
    <w:p>
      <w:pPr>
        <w:pStyle w:val="Default"/>
        <w:suppressAutoHyphens w:val="1"/>
        <w:spacing w:before="0" w:after="24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__________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Court, at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____________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p>
      <w:pPr>
        <w:pStyle w:val="Default"/>
        <w:suppressAutoHyphens w:val="1"/>
        <w:spacing w:before="0" w:after="24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Default"/>
        <w:suppressAutoHyphens w:val="1"/>
        <w:spacing w:before="0" w:after="24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MAY IT PLEASE YOUR HONO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U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</w:rPr>
        <w:t>R</w:t>
      </w:r>
    </w:p>
    <w:p>
      <w:pPr>
        <w:pStyle w:val="Default"/>
        <w:suppressAutoHyphens w:val="1"/>
        <w:spacing w:before="0" w:after="240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abovenamed states as under : -</w:t>
      </w:r>
    </w:p>
    <w:p>
      <w:pPr>
        <w:pStyle w:val="Default"/>
        <w:numPr>
          <w:ilvl w:val="0"/>
          <w:numId w:val="2"/>
        </w:numPr>
        <w:suppressAutoHyphens w:val="1"/>
        <w:spacing w:before="0" w:after="240"/>
        <w:jc w:val="both"/>
        <w:rPr>
          <w:rFonts w:ascii="Times New Roman" w:hAnsi="Times New Roman"/>
          <w:b w:val="1"/>
          <w:bCs w:val="1"/>
          <w:sz w:val="28"/>
          <w:szCs w:val="28"/>
          <w:lang w:val="en-US"/>
        </w:rPr>
      </w:pP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>The Applicants are permanent resident of the address as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>mentioned hereinabove, and are entitled for all the fundamental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en-US"/>
        </w:rPr>
        <w:t>rights under the Constitution of India.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Applicant no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 is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in the business of </w:t>
      </w:r>
      <w:r>
        <w:rPr>
          <w:rFonts w:ascii="Times New Roman" w:hAnsi="Times New Roman"/>
          <w:sz w:val="28"/>
          <w:szCs w:val="28"/>
          <w:rtl w:val="0"/>
          <w:lang w:val="en-US"/>
        </w:rPr>
        <w:t>____________/ working at ___________/ housewife/ etc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Default"/>
        <w:suppressAutoHyphens w:val="1"/>
        <w:spacing w:before="0"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Brief facts as follows:-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present application is filed seeking anticipatory bail in connection with FIR No. ___ dated ______ registered at ______ Police Station for alleged offences punishable under Sections ______.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(Explain the facts of the FIR in a few paragraphs and your case)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states that the allegations made in the FIR are entirely false, baseless and motivated and have been made with the sole intention of harassing and humiliating the Applicant.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states that the dispute between the parties arises out of __________ which is essentially civil in nature and has been deliberately given a criminal colour.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submits that he has always acted bona fide and in good faith and has not committed any offence as alleged.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further submits that the allegations contained in the FIR do not satisfy the essential ingredients of the alleged offences.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has credible information that the investigating agency intends to arrest the Applicant at any time in connection with the said FIR.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therefore has reasonable apprehension of arrest and has approached this Hon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ble Court seeking protection of his liberty.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submits that arrest of the Applicant would cause grave prejudice and irreparable harm to the Applicant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s reputation and personal liberty.</w:t>
      </w:r>
    </w:p>
    <w:p>
      <w:pPr>
        <w:pStyle w:val="Default"/>
        <w:suppressAutoHyphens w:val="1"/>
        <w:spacing w:before="0" w:after="24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GROUNDS:</w:t>
      </w:r>
    </w:p>
    <w:p>
      <w:pPr>
        <w:pStyle w:val="Default"/>
        <w:suppressAutoHyphens w:val="1"/>
        <w:spacing w:before="0"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is entitled to the relief of anticipatory bail on the following, amongst other, grounds: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allegations in the FIR are false and have been made with mala fide intention to harass the Applicant.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Even if the allegations in the FIR are accepted in their entirety, they do not disclose the commission of any cognizable offence.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dispute between the parties is essentially civil in nature.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is a permanent resident of the above address and has deep roots in society.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has no prior criminal record and enjoys a good reputation in society.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submits that custodial interrogation is not required for the purpose of investigation.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(Add additional grounds according to the facts of the case and any judgements, precedents, etc)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undertakes to cooperate fully with the investigation.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undertakes that in the event anticipatory bail is granted, the Applicant shall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cooperate with the investigation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en-US"/>
        </w:rPr>
        <w:t>remain present before the Investigating Officer whenever required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en-US"/>
        </w:rPr>
        <w:t>not tamper with evidence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en-US"/>
        </w:rPr>
        <w:t>not influence witnesses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and </w:t>
      </w:r>
      <w:r>
        <w:rPr>
          <w:rFonts w:ascii="Times New Roman" w:hAnsi="Times New Roman"/>
          <w:sz w:val="28"/>
          <w:szCs w:val="28"/>
          <w:rtl w:val="0"/>
          <w:lang w:val="en-US"/>
        </w:rPr>
        <w:t>comply with all conditions imposed by this Hon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ble Court.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submits that pending the final disposal of this application, the Applicant may kindly be granted interim protection from arrest.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in view of the aforesaid facts is filing the present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application seeking indulgence of this Hon'ble Court to pass an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appropriate order that this Hon'ble Court be pleased to direct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the Respondents to release the Applicant on bail in case if the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applicant is required to be arrested in connection with FIR No.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____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of </w:t>
      </w:r>
      <w:r>
        <w:rPr>
          <w:rFonts w:ascii="Times New Roman" w:hAnsi="Times New Roman"/>
          <w:sz w:val="28"/>
          <w:szCs w:val="28"/>
          <w:rtl w:val="0"/>
          <w:lang w:val="en-US"/>
        </w:rPr>
        <w:t>___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registered under the provision of section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of </w:t>
      </w:r>
      <w:r>
        <w:rPr>
          <w:rFonts w:ascii="Times New Roman" w:hAnsi="Times New Roman"/>
          <w:sz w:val="28"/>
          <w:szCs w:val="28"/>
          <w:rtl w:val="0"/>
          <w:lang w:val="en-US"/>
        </w:rPr>
        <w:t>BNS, 2023</w:t>
      </w:r>
      <w:r>
        <w:rPr>
          <w:rFonts w:ascii="Times New Roman" w:hAnsi="Times New Roman"/>
          <w:sz w:val="28"/>
          <w:szCs w:val="28"/>
          <w:rtl w:val="0"/>
          <w:lang w:val="en-US"/>
        </w:rPr>
        <w:t>, registered by the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Respondents hereinabove </w:t>
      </w:r>
      <w:r>
        <w:rPr>
          <w:rFonts w:ascii="Times New Roman" w:hAnsi="Times New Roman"/>
          <w:sz w:val="28"/>
          <w:szCs w:val="28"/>
          <w:rtl w:val="0"/>
          <w:lang w:val="en-US"/>
        </w:rPr>
        <w:t>__________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Police station, on such terms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as this Hon'ble Court may deem fit and proper in the matter.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states that the applicant is residing within the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jurisdiction of this Hon'ble Court and the said FIR have been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registered by the respondents at </w:t>
      </w:r>
      <w:r>
        <w:rPr>
          <w:rFonts w:ascii="Times New Roman" w:hAnsi="Times New Roman"/>
          <w:sz w:val="28"/>
          <w:szCs w:val="28"/>
          <w:rtl w:val="0"/>
          <w:lang w:val="en-US"/>
        </w:rPr>
        <w:t>________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and as such, this Hon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</w:rPr>
        <w:t>ble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Court have jurisdiction to try and entertain the present application.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states that the applicant has not filed any other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application touching the subject matter of the present application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either before this Hon'ble Court or before any other court of law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save and except the proceedings as mentioned in the instant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>application.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Applicants seeks liberty of this Hon'ble court to add, delete,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alter or amend this Application with prior permission to this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Hon'ble Court.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states that the applicant shall abide by all the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conditions as may be imposed by this Hon'ble Court.</w:t>
      </w:r>
    </w:p>
    <w:p>
      <w:pPr>
        <w:pStyle w:val="Default"/>
        <w:numPr>
          <w:ilvl w:val="0"/>
          <w:numId w:val="3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 Applicant states that the applicant has paid necessary court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fees upon this application as required under the provision of law.</w:t>
      </w:r>
    </w:p>
    <w:p>
      <w:pPr>
        <w:pStyle w:val="Default"/>
        <w:suppressAutoHyphens w:val="1"/>
        <w:spacing w:before="0" w:after="24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P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</w:rPr>
        <w:t>RAYER</w:t>
      </w:r>
    </w:p>
    <w:p>
      <w:pPr>
        <w:pStyle w:val="Default"/>
        <w:suppressAutoHyphens w:val="1"/>
        <w:spacing w:before="0"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In view of the facts and circumstances stated hereinabove, the Applicant most respectfully prays that this Hon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ble Court may be pleased to:</w:t>
      </w:r>
    </w:p>
    <w:p>
      <w:pPr>
        <w:pStyle w:val="Default"/>
        <w:numPr>
          <w:ilvl w:val="0"/>
          <w:numId w:val="5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Grant anticipatory bail to the Applicant in the event of arrest in connection with FIR No. ___ dated ______ registered at ______ Police Station;</w:t>
      </w:r>
    </w:p>
    <w:p>
      <w:pPr>
        <w:pStyle w:val="Default"/>
        <w:numPr>
          <w:ilvl w:val="0"/>
          <w:numId w:val="5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Direct that in the event of arrest the Applicant be released on bail on such terms and conditions as this Hon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ble Court may deem fit and proper;</w:t>
      </w:r>
    </w:p>
    <w:p>
      <w:pPr>
        <w:pStyle w:val="Default"/>
        <w:numPr>
          <w:ilvl w:val="0"/>
          <w:numId w:val="5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Grant interim protection from arrest pending disposal of the present application;</w:t>
      </w:r>
    </w:p>
    <w:p>
      <w:pPr>
        <w:pStyle w:val="Default"/>
        <w:numPr>
          <w:ilvl w:val="0"/>
          <w:numId w:val="5"/>
        </w:numPr>
        <w:suppressAutoHyphens w:val="1"/>
        <w:spacing w:before="0" w:after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Pass any other order which this Hon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ble Court may deem fit in the interest of justice.</w:t>
      </w:r>
    </w:p>
    <w:p>
      <w:pPr>
        <w:pStyle w:val="Default"/>
        <w:suppressAutoHyphens w:val="1"/>
        <w:spacing w:before="0" w:after="240"/>
        <w:jc w:val="both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AND FOR THIS ACT OF KINDNESS THE APPLICANT AS IN DUTY BOUND SHALL EVER PRAY.</w:t>
      </w:r>
    </w:p>
    <w:p>
      <w:pPr>
        <w:pStyle w:val="Default"/>
        <w:suppressAutoHyphens w:val="1"/>
        <w:spacing w:before="0"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Place: ______</w:t>
      </w:r>
    </w:p>
    <w:p>
      <w:pPr>
        <w:pStyle w:val="Default"/>
        <w:suppressAutoHyphens w:val="1"/>
        <w:spacing w:before="0" w:after="24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Date: ______</w:t>
      </w:r>
    </w:p>
    <w:p>
      <w:pPr>
        <w:pStyle w:val="Default"/>
        <w:suppressAutoHyphens w:val="1"/>
        <w:spacing w:before="0" w:after="240"/>
        <w:jc w:val="center"/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Advocate for Applicant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70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ettered"/>
  </w:abstractNum>
  <w:abstractNum w:abstractNumId="3">
    <w:multiLevelType w:val="hybridMultilevel"/>
    <w:styleLink w:val="Lettered"/>
    <w:lvl w:ilvl="0">
      <w:start w:val="1"/>
      <w:numFmt w:val="lowerLetter"/>
      <w:suff w:val="tab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8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5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2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6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3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Lettered">
    <w:name w:val="Lettered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