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
        <w:tblpPr w:leftFromText="180" w:rightFromText="180" w:vertAnchor="text" w:horzAnchor="page" w:tblpX="1281" w:tblpY="743"/>
        <w:tblW w:w="50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559"/>
        <w:gridCol w:w="3420"/>
      </w:tblGrid>
      <w:tr w:rsidR="00AE102E" w:rsidRPr="00AA4794" w14:paraId="5E18CF22" w14:textId="77777777" w:rsidTr="00AE102E">
        <w:trPr>
          <w:cnfStyle w:val="100000000000" w:firstRow="1" w:lastRow="0" w:firstColumn="0" w:lastColumn="0" w:oddVBand="0" w:evenVBand="0" w:oddHBand="0" w:evenHBand="0" w:firstRowFirstColumn="0" w:firstRowLastColumn="0" w:lastRowFirstColumn="0" w:lastRowLastColumn="0"/>
          <w:trHeight w:hRule="exact" w:val="14400"/>
        </w:trPr>
        <w:tc>
          <w:tcPr>
            <w:tcW w:w="7559" w:type="dxa"/>
            <w:tcMar>
              <w:right w:w="288" w:type="dxa"/>
            </w:tcMar>
          </w:tcPr>
          <w:p w14:paraId="79E7B0DB" w14:textId="77777777" w:rsidR="00AE102E" w:rsidRPr="00AA4794" w:rsidRDefault="00AE102E" w:rsidP="00AE102E">
            <w:pPr>
              <w:spacing w:after="160" w:line="312" w:lineRule="auto"/>
            </w:pPr>
            <w:r>
              <w:rPr>
                <w:noProof/>
              </w:rPr>
              <w:drawing>
                <wp:inline distT="0" distB="0" distL="0" distR="0" wp14:anchorId="78CF2BDB" wp14:editId="3ED26EF7">
                  <wp:extent cx="4503420" cy="28492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K MSK Logo11232018135139 (3).jpg"/>
                          <pic:cNvPicPr/>
                        </pic:nvPicPr>
                        <pic:blipFill>
                          <a:blip r:embed="rId7"/>
                          <a:stretch>
                            <a:fillRect/>
                          </a:stretch>
                        </pic:blipFill>
                        <pic:spPr>
                          <a:xfrm>
                            <a:off x="0" y="0"/>
                            <a:ext cx="4503420" cy="2849245"/>
                          </a:xfrm>
                          <a:prstGeom prst="rect">
                            <a:avLst/>
                          </a:prstGeom>
                        </pic:spPr>
                      </pic:pic>
                    </a:graphicData>
                  </a:graphic>
                </wp:inline>
              </w:drawing>
            </w:r>
            <w:r>
              <w:rPr>
                <w:noProof/>
              </w:rPr>
              <w:drawing>
                <wp:inline distT="0" distB="0" distL="0" distR="0" wp14:anchorId="29F7BDB1" wp14:editId="70BC234B">
                  <wp:extent cx="4432515" cy="332376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15_192950 (2).jpg"/>
                          <pic:cNvPicPr/>
                        </pic:nvPicPr>
                        <pic:blipFill>
                          <a:blip r:embed="rId8"/>
                          <a:stretch>
                            <a:fillRect/>
                          </a:stretch>
                        </pic:blipFill>
                        <pic:spPr>
                          <a:xfrm>
                            <a:off x="0" y="0"/>
                            <a:ext cx="4436363" cy="3326646"/>
                          </a:xfrm>
                          <a:prstGeom prst="rect">
                            <a:avLst/>
                          </a:prstGeom>
                        </pic:spPr>
                      </pic:pic>
                    </a:graphicData>
                  </a:graphic>
                </wp:inline>
              </w:drawing>
            </w:r>
          </w:p>
          <w:p w14:paraId="4878AB0F" w14:textId="77777777" w:rsidR="00AE102E" w:rsidRPr="00ED06EC" w:rsidRDefault="00AE102E" w:rsidP="00AE102E">
            <w:pPr>
              <w:pStyle w:val="Title"/>
              <w:rPr>
                <w:sz w:val="72"/>
                <w:szCs w:val="72"/>
              </w:rPr>
            </w:pPr>
            <w:r w:rsidRPr="00ED06EC">
              <w:rPr>
                <w:sz w:val="72"/>
                <w:szCs w:val="72"/>
              </w:rPr>
              <w:t>Information about hemp &amp; CBD</w:t>
            </w:r>
          </w:p>
          <w:p w14:paraId="58472EB2" w14:textId="77777777" w:rsidR="00AE102E" w:rsidRPr="00AA4794" w:rsidRDefault="00AE102E" w:rsidP="00AE102E">
            <w:pPr>
              <w:pStyle w:val="Heading1"/>
              <w:outlineLvl w:val="0"/>
            </w:pPr>
            <w:r>
              <w:t>Facts About Hemp</w:t>
            </w:r>
          </w:p>
          <w:p w14:paraId="3DD7511C" w14:textId="389CA185" w:rsidR="00AE102E" w:rsidRPr="00ED06EC" w:rsidRDefault="00AE102E" w:rsidP="00AE102E">
            <w:pPr>
              <w:spacing w:after="160" w:line="312" w:lineRule="auto"/>
              <w:rPr>
                <w:bCs w:val="0"/>
                <w:sz w:val="28"/>
                <w:szCs w:val="28"/>
              </w:rPr>
            </w:pPr>
            <w:r w:rsidRPr="00ED06EC">
              <w:rPr>
                <w:sz w:val="28"/>
                <w:szCs w:val="28"/>
              </w:rPr>
              <w:t xml:space="preserve">Hemp is one of the earliest know domesticated plants, cultivated by civilization for approximately 12,000 years.  </w:t>
            </w:r>
          </w:p>
          <w:p w14:paraId="084F6EF9" w14:textId="77777777" w:rsidR="00AE102E" w:rsidRPr="00AA4794" w:rsidRDefault="00AE102E" w:rsidP="00AE102E">
            <w:pPr>
              <w:spacing w:after="160" w:line="312" w:lineRule="auto"/>
            </w:pPr>
            <w:r>
              <w:t>comes</w:t>
            </w:r>
          </w:p>
          <w:p w14:paraId="6A610B17" w14:textId="77777777" w:rsidR="00AE102E" w:rsidRPr="00AA4794" w:rsidRDefault="00AE102E" w:rsidP="00AE102E">
            <w:pPr>
              <w:spacing w:after="160" w:line="312" w:lineRule="auto"/>
            </w:pPr>
            <w:r w:rsidRPr="00AA4794">
              <w:rPr>
                <w:noProof/>
                <w:lang w:eastAsia="en-US"/>
              </w:rPr>
              <w:drawing>
                <wp:inline distT="0" distB="0" distL="0" distR="0" wp14:anchorId="2C39AC6F" wp14:editId="3B98F23F">
                  <wp:extent cx="914400" cy="460800"/>
                  <wp:effectExtent l="0" t="0" r="0" b="0"/>
                  <wp:docPr id="3" name="Picture 3" descr="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ms.png"/>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4400" cy="460800"/>
                          </a:xfrm>
                          <a:prstGeom prst="rect">
                            <a:avLst/>
                          </a:prstGeom>
                        </pic:spPr>
                      </pic:pic>
                    </a:graphicData>
                  </a:graphic>
                </wp:inline>
              </w:drawing>
            </w:r>
          </w:p>
        </w:tc>
        <w:tc>
          <w:tcPr>
            <w:tcW w:w="3420" w:type="dxa"/>
          </w:tcPr>
          <w:p w14:paraId="27F359E2" w14:textId="77777777" w:rsidR="00AE102E" w:rsidRPr="00AA4794" w:rsidRDefault="00AE102E" w:rsidP="00AE102E">
            <w:pPr>
              <w:pStyle w:val="Heading2"/>
              <w:outlineLvl w:val="1"/>
            </w:pPr>
            <w:r>
              <w:t>Facts About Hemp</w:t>
            </w:r>
          </w:p>
          <w:p w14:paraId="3DCBF57D" w14:textId="77777777" w:rsidR="00AE102E" w:rsidRPr="00AA4794" w:rsidRDefault="00AE102E" w:rsidP="00AE102E">
            <w:pPr>
              <w:pStyle w:val="Heading2"/>
              <w:outlineLvl w:val="1"/>
            </w:pPr>
            <w:sdt>
              <w:sdtPr>
                <w:alias w:val="Dividing line graphic:"/>
                <w:tag w:val="Dividing line graphic:"/>
                <w:id w:val="-909312545"/>
                <w:placeholder>
                  <w:docPart w:val="23B18360A6B84FEAA0C287083C4C2403"/>
                </w:placeholder>
                <w:temporary/>
                <w:showingPlcHdr/>
                <w15:appearance w15:val="hidden"/>
                <w:text/>
              </w:sdtPr>
              <w:sdtContent>
                <w:r w:rsidRPr="00AA4794">
                  <w:t>────</w:t>
                </w:r>
              </w:sdtContent>
            </w:sdt>
          </w:p>
          <w:p w14:paraId="549593B3" w14:textId="77777777" w:rsidR="00AE102E" w:rsidRPr="00AA4794" w:rsidRDefault="00AE102E" w:rsidP="00AE102E">
            <w:pPr>
              <w:pStyle w:val="Heading2"/>
              <w:outlineLvl w:val="1"/>
            </w:pPr>
            <w:r>
              <w:t>Benefits of Hemp</w:t>
            </w:r>
          </w:p>
          <w:p w14:paraId="09502B53" w14:textId="77777777" w:rsidR="00AE102E" w:rsidRPr="00AA4794" w:rsidRDefault="00AE102E" w:rsidP="00AE102E">
            <w:pPr>
              <w:pStyle w:val="Heading2"/>
              <w:outlineLvl w:val="1"/>
            </w:pPr>
            <w:sdt>
              <w:sdtPr>
                <w:alias w:val="Dividing line graphic:"/>
                <w:tag w:val="Dividing line graphic:"/>
                <w:id w:val="1193575528"/>
                <w:placeholder>
                  <w:docPart w:val="954CE79B455C4DC99E2E5F490BB271D1"/>
                </w:placeholder>
                <w:temporary/>
                <w:showingPlcHdr/>
                <w15:appearance w15:val="hidden"/>
                <w:text/>
              </w:sdtPr>
              <w:sdtContent>
                <w:r w:rsidRPr="00AA4794">
                  <w:t>────</w:t>
                </w:r>
              </w:sdtContent>
            </w:sdt>
          </w:p>
          <w:p w14:paraId="639AB4D7" w14:textId="77777777" w:rsidR="00AE102E" w:rsidRPr="00AA4794" w:rsidRDefault="00AE102E" w:rsidP="00AE102E">
            <w:pPr>
              <w:pStyle w:val="Heading2"/>
              <w:outlineLvl w:val="1"/>
            </w:pPr>
            <w:r>
              <w:t>What is CBD?</w:t>
            </w:r>
          </w:p>
          <w:p w14:paraId="411883F5" w14:textId="77777777" w:rsidR="00AE102E" w:rsidRPr="00AA4794" w:rsidRDefault="00AE102E" w:rsidP="00AE102E">
            <w:pPr>
              <w:pStyle w:val="Heading2"/>
              <w:outlineLvl w:val="1"/>
            </w:pPr>
            <w:sdt>
              <w:sdtPr>
                <w:alias w:val="Dividing line graphic:"/>
                <w:tag w:val="Dividing line graphic:"/>
                <w:id w:val="-59171642"/>
                <w:placeholder>
                  <w:docPart w:val="6986896A377A415B93BD8AA763B8F8DB"/>
                </w:placeholder>
                <w:temporary/>
                <w:showingPlcHdr/>
                <w15:appearance w15:val="hidden"/>
                <w:text/>
              </w:sdtPr>
              <w:sdtContent>
                <w:r w:rsidRPr="00AA4794">
                  <w:t>────</w:t>
                </w:r>
              </w:sdtContent>
            </w:sdt>
          </w:p>
          <w:p w14:paraId="648B1E66" w14:textId="77777777" w:rsidR="00AE102E" w:rsidRPr="00AA4794" w:rsidRDefault="00AE102E" w:rsidP="00AE102E">
            <w:pPr>
              <w:pStyle w:val="Heading2"/>
              <w:outlineLvl w:val="1"/>
            </w:pPr>
            <w:r>
              <w:t>Terminology</w:t>
            </w:r>
          </w:p>
          <w:p w14:paraId="481A2B6F" w14:textId="77777777" w:rsidR="00AE102E" w:rsidRPr="00AA4794" w:rsidRDefault="00AE102E" w:rsidP="00AE102E">
            <w:pPr>
              <w:pStyle w:val="Heading2"/>
              <w:outlineLvl w:val="1"/>
            </w:pPr>
            <w:sdt>
              <w:sdtPr>
                <w:alias w:val="Dividing line graphic:"/>
                <w:tag w:val="Dividing line graphic:"/>
                <w:id w:val="1319850249"/>
                <w:placeholder>
                  <w:docPart w:val="C8CABBDF615B4BA4AAFC52BA8F3D4581"/>
                </w:placeholder>
                <w:temporary/>
                <w:showingPlcHdr/>
                <w15:appearance w15:val="hidden"/>
                <w:text/>
              </w:sdtPr>
              <w:sdtContent>
                <w:r w:rsidRPr="00AA4794">
                  <w:t>────</w:t>
                </w:r>
              </w:sdtContent>
            </w:sdt>
          </w:p>
          <w:p w14:paraId="2F012F3F" w14:textId="77777777" w:rsidR="00AE102E" w:rsidRPr="00AA4794" w:rsidRDefault="00AE102E" w:rsidP="00AE102E">
            <w:pPr>
              <w:pStyle w:val="Heading2"/>
              <w:outlineLvl w:val="1"/>
            </w:pPr>
            <w:r>
              <w:t>Endocannabinoid System</w:t>
            </w:r>
          </w:p>
          <w:p w14:paraId="5B7E4945" w14:textId="77777777" w:rsidR="00AE102E" w:rsidRDefault="00AE102E" w:rsidP="00AE102E">
            <w:pPr>
              <w:pStyle w:val="Heading3"/>
              <w:outlineLvl w:val="2"/>
              <w:rPr>
                <w:bCs w:val="0"/>
              </w:rPr>
            </w:pPr>
            <w:r>
              <w:t>CBD-Msk</w:t>
            </w:r>
          </w:p>
          <w:p w14:paraId="16CDBD8D" w14:textId="77777777" w:rsidR="00AE102E" w:rsidRPr="00AA4794" w:rsidRDefault="00AE102E" w:rsidP="00AE102E">
            <w:pPr>
              <w:pStyle w:val="Heading3"/>
              <w:outlineLvl w:val="2"/>
            </w:pPr>
          </w:p>
          <w:p w14:paraId="6DED89C2" w14:textId="77777777" w:rsidR="00AE102E" w:rsidRPr="00AA4794" w:rsidRDefault="00AE102E" w:rsidP="00AE102E">
            <w:pPr>
              <w:pStyle w:val="ContactInfo"/>
              <w:spacing w:line="312" w:lineRule="auto"/>
            </w:pPr>
            <w:sdt>
              <w:sdtPr>
                <w:alias w:val="Enter street address, city, st zip code:"/>
                <w:tag w:val="Enter street address, city, st zip code:"/>
                <w:id w:val="857003158"/>
                <w:placeholder>
                  <w:docPart w:val="B7E0B92F57464E129063EE5AB68B5A56"/>
                </w:placeholder>
                <w15:appearance w15:val="hidden"/>
                <w:text w:multiLine="1"/>
              </w:sdtPr>
              <w:sdtContent>
                <w:r>
                  <w:t>8043 W Candlewood Way</w:t>
                </w:r>
                <w:r>
                  <w:br/>
                  <w:t>Florence, AZ 85132</w:t>
                </w:r>
              </w:sdtContent>
            </w:sdt>
          </w:p>
          <w:p w14:paraId="4CCAD8E1" w14:textId="77777777" w:rsidR="00AE102E" w:rsidRPr="00AA4794" w:rsidRDefault="00AE102E" w:rsidP="00AE102E">
            <w:pPr>
              <w:pStyle w:val="ContactInfo"/>
              <w:spacing w:line="312" w:lineRule="auto"/>
            </w:pPr>
            <w:r>
              <w:t>218-310-3599</w:t>
            </w:r>
          </w:p>
          <w:p w14:paraId="1CEEFDE4" w14:textId="77777777" w:rsidR="00AE102E" w:rsidRPr="00AA4794" w:rsidRDefault="00AE102E" w:rsidP="00AE102E">
            <w:pPr>
              <w:pStyle w:val="ContactInfo"/>
              <w:spacing w:line="312" w:lineRule="auto"/>
            </w:pPr>
            <w:r>
              <w:t>www.cbdmsk.com</w:t>
            </w:r>
          </w:p>
          <w:p w14:paraId="178ED89D" w14:textId="77777777" w:rsidR="00AE102E" w:rsidRPr="00AA4794" w:rsidRDefault="00AE102E" w:rsidP="00AE102E">
            <w:pPr>
              <w:pStyle w:val="ContactInfo"/>
              <w:spacing w:line="312" w:lineRule="auto"/>
            </w:pPr>
          </w:p>
        </w:tc>
      </w:tr>
    </w:tbl>
    <w:p w14:paraId="2135265C" w14:textId="098E352E" w:rsidR="004B1E0A" w:rsidRPr="00ED06EC" w:rsidRDefault="00D17D81">
      <w:pPr>
        <w:rPr>
          <w:bCs/>
          <w:sz w:val="28"/>
          <w:szCs w:val="28"/>
        </w:rPr>
      </w:pPr>
      <w:r>
        <w:rPr>
          <w:bCs/>
          <w:sz w:val="28"/>
          <w:szCs w:val="28"/>
        </w:rPr>
        <w:t>C</w:t>
      </w:r>
      <w:r w:rsidR="008A7120" w:rsidRPr="00ED06EC">
        <w:rPr>
          <w:bCs/>
          <w:sz w:val="28"/>
          <w:szCs w:val="28"/>
        </w:rPr>
        <w:t xml:space="preserve">omes from the Cannabis Sativa L. plant. </w:t>
      </w:r>
      <w:r w:rsidR="004B1E0A" w:rsidRPr="00ED06EC">
        <w:rPr>
          <w:bCs/>
          <w:sz w:val="28"/>
          <w:szCs w:val="28"/>
        </w:rPr>
        <w:t xml:space="preserve">This type of hemp grows differently than THC-containing </w:t>
      </w:r>
      <w:r w:rsidRPr="00ED06EC">
        <w:rPr>
          <w:bCs/>
          <w:sz w:val="28"/>
          <w:szCs w:val="28"/>
        </w:rPr>
        <w:t>cannabis and</w:t>
      </w:r>
      <w:r w:rsidR="004B1E0A" w:rsidRPr="00ED06EC">
        <w:rPr>
          <w:bCs/>
          <w:sz w:val="28"/>
          <w:szCs w:val="28"/>
        </w:rPr>
        <w:t xml:space="preserve"> looks simi</w:t>
      </w:r>
      <w:bookmarkStart w:id="0" w:name="_GoBack"/>
      <w:bookmarkEnd w:id="0"/>
      <w:r w:rsidR="004B1E0A" w:rsidRPr="00ED06EC">
        <w:rPr>
          <w:bCs/>
          <w:sz w:val="28"/>
          <w:szCs w:val="28"/>
        </w:rPr>
        <w:t xml:space="preserve">lar to </w:t>
      </w:r>
      <w:r w:rsidR="00ED06EC" w:rsidRPr="00ED06EC">
        <w:rPr>
          <w:bCs/>
          <w:sz w:val="28"/>
          <w:szCs w:val="28"/>
        </w:rPr>
        <w:t>bamboo</w:t>
      </w:r>
      <w:r w:rsidR="004B1E0A" w:rsidRPr="00ED06EC">
        <w:rPr>
          <w:bCs/>
          <w:sz w:val="28"/>
          <w:szCs w:val="28"/>
        </w:rPr>
        <w:t>.</w:t>
      </w:r>
      <w:r w:rsidR="00D966FF">
        <w:rPr>
          <w:bCs/>
          <w:sz w:val="28"/>
          <w:szCs w:val="28"/>
        </w:rPr>
        <w:t xml:space="preserve"> It contains over 120 cannabinoids.</w:t>
      </w:r>
    </w:p>
    <w:p w14:paraId="7E79F8E1" w14:textId="77777777" w:rsidR="008B071F" w:rsidRDefault="004B1E0A">
      <w:pPr>
        <w:rPr>
          <w:bCs/>
        </w:rPr>
      </w:pPr>
      <w:r>
        <w:rPr>
          <w:bCs/>
          <w:noProof/>
        </w:rPr>
        <w:drawing>
          <wp:inline distT="0" distB="0" distL="0" distR="0" wp14:anchorId="568E97ED" wp14:editId="1C3E7576">
            <wp:extent cx="5238427" cy="349228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mp plant 2.jpg"/>
                    <pic:cNvPicPr/>
                  </pic:nvPicPr>
                  <pic:blipFill>
                    <a:blip r:embed="rId10"/>
                    <a:stretch>
                      <a:fillRect/>
                    </a:stretch>
                  </pic:blipFill>
                  <pic:spPr>
                    <a:xfrm>
                      <a:off x="0" y="0"/>
                      <a:ext cx="5274797" cy="3516530"/>
                    </a:xfrm>
                    <a:prstGeom prst="rect">
                      <a:avLst/>
                    </a:prstGeom>
                  </pic:spPr>
                </pic:pic>
              </a:graphicData>
            </a:graphic>
          </wp:inline>
        </w:drawing>
      </w:r>
    </w:p>
    <w:p w14:paraId="3075A969" w14:textId="0B3B7E15" w:rsidR="008B071F" w:rsidRDefault="008B071F">
      <w:pPr>
        <w:rPr>
          <w:bCs/>
          <w:sz w:val="28"/>
          <w:szCs w:val="28"/>
        </w:rPr>
      </w:pPr>
      <w:r>
        <w:rPr>
          <w:bCs/>
          <w:sz w:val="28"/>
          <w:szCs w:val="28"/>
        </w:rPr>
        <w:t>Hemp has little potential to produce high-content THC when pollinated. Cannabidiol, or CBD, is the second most prominent compound found in the hemp plant.</w:t>
      </w:r>
    </w:p>
    <w:p w14:paraId="46F19EFC" w14:textId="36EDA68F" w:rsidR="008B071F" w:rsidRDefault="008B071F">
      <w:pPr>
        <w:rPr>
          <w:bCs/>
          <w:sz w:val="28"/>
          <w:szCs w:val="28"/>
        </w:rPr>
      </w:pPr>
      <w:r w:rsidRPr="008B071F">
        <w:rPr>
          <w:bCs/>
          <w:sz w:val="28"/>
          <w:szCs w:val="28"/>
        </w:rPr>
        <w:t xml:space="preserve">Agricultural hemp </w:t>
      </w:r>
      <w:r>
        <w:rPr>
          <w:bCs/>
          <w:sz w:val="28"/>
          <w:szCs w:val="28"/>
        </w:rPr>
        <w:t>keeps you healthy, is non-intoxicating and doe</w:t>
      </w:r>
      <w:r w:rsidR="00D966FF">
        <w:rPr>
          <w:bCs/>
          <w:sz w:val="28"/>
          <w:szCs w:val="28"/>
        </w:rPr>
        <w:t>s</w:t>
      </w:r>
      <w:r>
        <w:rPr>
          <w:bCs/>
          <w:sz w:val="28"/>
          <w:szCs w:val="28"/>
        </w:rPr>
        <w:t xml:space="preserve">n’t get </w:t>
      </w:r>
      <w:r w:rsidR="00D966FF">
        <w:rPr>
          <w:bCs/>
          <w:sz w:val="28"/>
          <w:szCs w:val="28"/>
        </w:rPr>
        <w:t xml:space="preserve">you </w:t>
      </w:r>
      <w:r>
        <w:rPr>
          <w:bCs/>
          <w:sz w:val="28"/>
          <w:szCs w:val="28"/>
        </w:rPr>
        <w:t>“high”.</w:t>
      </w:r>
    </w:p>
    <w:p w14:paraId="68C71FDF" w14:textId="2EAACF04" w:rsidR="008B071F" w:rsidRDefault="008B071F">
      <w:pPr>
        <w:rPr>
          <w:bCs/>
          <w:sz w:val="28"/>
          <w:szCs w:val="28"/>
        </w:rPr>
      </w:pPr>
      <w:r>
        <w:rPr>
          <w:bCs/>
          <w:sz w:val="28"/>
          <w:szCs w:val="28"/>
        </w:rPr>
        <w:t>Not only is hemp renewable and fast-growing, nearly every part of the plant is useable for food, fiber, building materials, fuel and much more consisting of 25,000 uses! (See next page).</w:t>
      </w:r>
    </w:p>
    <w:p w14:paraId="69D4A4DE" w14:textId="3B918514" w:rsidR="008B071F" w:rsidRDefault="008B071F">
      <w:pPr>
        <w:rPr>
          <w:bCs/>
          <w:sz w:val="28"/>
          <w:szCs w:val="28"/>
        </w:rPr>
      </w:pPr>
      <w:r>
        <w:rPr>
          <w:bCs/>
          <w:sz w:val="28"/>
          <w:szCs w:val="28"/>
        </w:rPr>
        <w:t>Hemp contains excellent nutritional value, providing essential nutritional components called Essential Fatty acids that the human body does not produce naturally, and must be consumed by the diet. Further, emerging scientific research supports the consumption of CBD from hemp oil for general well-being.</w:t>
      </w:r>
    </w:p>
    <w:p w14:paraId="58AB2648" w14:textId="71CBD2F5" w:rsidR="008B071F" w:rsidRDefault="008B071F">
      <w:pPr>
        <w:rPr>
          <w:bCs/>
          <w:sz w:val="28"/>
          <w:szCs w:val="28"/>
        </w:rPr>
      </w:pPr>
      <w:r>
        <w:rPr>
          <w:bCs/>
          <w:sz w:val="28"/>
          <w:szCs w:val="28"/>
        </w:rPr>
        <w:t>It is also good for the earth, as hemp sequesters CO2 and leaves the soil in better condition than before it was planted.</w:t>
      </w:r>
    </w:p>
    <w:p w14:paraId="796274CE" w14:textId="41EC753F" w:rsidR="008A7120" w:rsidRPr="008B071F" w:rsidRDefault="008B071F">
      <w:pPr>
        <w:rPr>
          <w:bCs/>
          <w:sz w:val="28"/>
          <w:szCs w:val="28"/>
        </w:rPr>
      </w:pPr>
      <w:r>
        <w:rPr>
          <w:bCs/>
          <w:noProof/>
          <w:sz w:val="28"/>
          <w:szCs w:val="28"/>
        </w:rPr>
        <w:lastRenderedPageBreak/>
        <w:drawing>
          <wp:inline distT="0" distB="0" distL="0" distR="0" wp14:anchorId="275AB94C" wp14:editId="619F510D">
            <wp:extent cx="6919132" cy="889602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mp Uses 1.jpg"/>
                    <pic:cNvPicPr/>
                  </pic:nvPicPr>
                  <pic:blipFill>
                    <a:blip r:embed="rId11"/>
                    <a:stretch>
                      <a:fillRect/>
                    </a:stretch>
                  </pic:blipFill>
                  <pic:spPr>
                    <a:xfrm>
                      <a:off x="0" y="0"/>
                      <a:ext cx="6931894" cy="8912436"/>
                    </a:xfrm>
                    <a:prstGeom prst="rect">
                      <a:avLst/>
                    </a:prstGeom>
                  </pic:spPr>
                </pic:pic>
              </a:graphicData>
            </a:graphic>
          </wp:inline>
        </w:drawing>
      </w:r>
      <w:r w:rsidR="008A7120" w:rsidRPr="008B071F">
        <w:rPr>
          <w:bCs/>
          <w:sz w:val="28"/>
          <w:szCs w:val="28"/>
        </w:rPr>
        <w:br w:type="page"/>
      </w:r>
    </w:p>
    <w:p w14:paraId="15C88E7E" w14:textId="77777777" w:rsidR="00D966FF" w:rsidRDefault="00D966FF">
      <w:pPr>
        <w:rPr>
          <w:b/>
          <w:bCs/>
          <w:sz w:val="28"/>
          <w:szCs w:val="28"/>
        </w:rPr>
      </w:pPr>
      <w:r>
        <w:rPr>
          <w:b/>
          <w:bCs/>
          <w:sz w:val="28"/>
          <w:szCs w:val="28"/>
        </w:rPr>
        <w:lastRenderedPageBreak/>
        <w:t>Terminology</w:t>
      </w:r>
    </w:p>
    <w:p w14:paraId="052CE4D1" w14:textId="77777777" w:rsidR="00A15C90" w:rsidRDefault="00D966FF">
      <w:pPr>
        <w:rPr>
          <w:bCs/>
          <w:sz w:val="28"/>
          <w:szCs w:val="28"/>
        </w:rPr>
      </w:pPr>
      <w:r>
        <w:rPr>
          <w:bCs/>
          <w:sz w:val="28"/>
          <w:szCs w:val="28"/>
        </w:rPr>
        <w:t xml:space="preserve">Cannabis Sativa L </w:t>
      </w:r>
      <w:r w:rsidR="00A15C90">
        <w:rPr>
          <w:bCs/>
          <w:sz w:val="28"/>
          <w:szCs w:val="28"/>
        </w:rPr>
        <w:t>– a plant also known as Indian hemp and thought to have originated in the mountainous districts of India, north of the Himalayan mountains. Also, the source of medical cannabis and agricultural hemp. It contains over 120 cannabinoids, CBD being among them.</w:t>
      </w:r>
    </w:p>
    <w:p w14:paraId="512F0FD3" w14:textId="76390ADC" w:rsidR="00A15C90" w:rsidRDefault="00A15C90">
      <w:pPr>
        <w:rPr>
          <w:bCs/>
        </w:rPr>
      </w:pPr>
    </w:p>
    <w:p w14:paraId="05627E1B" w14:textId="1C4C7B07" w:rsidR="00A15C90" w:rsidRDefault="00A15C90">
      <w:pPr>
        <w:rPr>
          <w:bCs/>
          <w:sz w:val="28"/>
          <w:szCs w:val="28"/>
        </w:rPr>
      </w:pPr>
      <w:r>
        <w:rPr>
          <w:bCs/>
          <w:sz w:val="28"/>
          <w:szCs w:val="28"/>
        </w:rPr>
        <w:t>Medical Cannabis – is cannabis for medical purposes, which contains high amounts of THC, and is also known as marijuana. This cannabis has been used for recreational uses also.</w:t>
      </w:r>
    </w:p>
    <w:p w14:paraId="3D187F94" w14:textId="6FE327E8" w:rsidR="00A15C90" w:rsidRDefault="00A15C90">
      <w:pPr>
        <w:rPr>
          <w:bCs/>
          <w:sz w:val="28"/>
          <w:szCs w:val="28"/>
        </w:rPr>
      </w:pPr>
    </w:p>
    <w:p w14:paraId="787ED2A2" w14:textId="1FBF7227" w:rsidR="00A15C90" w:rsidRDefault="00A15C90">
      <w:pPr>
        <w:rPr>
          <w:bCs/>
          <w:sz w:val="28"/>
          <w:szCs w:val="28"/>
        </w:rPr>
      </w:pPr>
      <w:r>
        <w:rPr>
          <w:bCs/>
          <w:sz w:val="28"/>
          <w:szCs w:val="28"/>
        </w:rPr>
        <w:t>Agricultural or Industrial Hemp – is hemp plant which contains less than 0.3 % THC by dry weight and there are many uses of the whole plant.</w:t>
      </w:r>
    </w:p>
    <w:p w14:paraId="0E8B0143" w14:textId="05BC1892" w:rsidR="00B76A16" w:rsidRDefault="00B76A16">
      <w:pPr>
        <w:rPr>
          <w:bCs/>
          <w:sz w:val="28"/>
          <w:szCs w:val="28"/>
        </w:rPr>
      </w:pPr>
    </w:p>
    <w:p w14:paraId="1C07597B" w14:textId="451C5EE3" w:rsidR="00B76A16" w:rsidRDefault="00B76A16">
      <w:pPr>
        <w:rPr>
          <w:b/>
          <w:bCs/>
          <w:sz w:val="28"/>
          <w:szCs w:val="28"/>
        </w:rPr>
      </w:pPr>
      <w:r>
        <w:rPr>
          <w:b/>
          <w:bCs/>
          <w:sz w:val="28"/>
          <w:szCs w:val="28"/>
        </w:rPr>
        <w:t>Endocannabinoid System (ECS)</w:t>
      </w:r>
    </w:p>
    <w:p w14:paraId="6C70F6D0" w14:textId="16A943DB" w:rsidR="00B76A16" w:rsidRDefault="00B76A16">
      <w:pPr>
        <w:rPr>
          <w:bCs/>
          <w:sz w:val="28"/>
          <w:szCs w:val="28"/>
        </w:rPr>
      </w:pPr>
      <w:r>
        <w:rPr>
          <w:bCs/>
          <w:sz w:val="28"/>
          <w:szCs w:val="28"/>
        </w:rPr>
        <w:t>Since its discovery in 1992, researchers have been investigation the existence of a central regulatory system called the Endocannabinoid System (ECS). The ECS is made of cannabinoid receptors, endogenous (self-made) cannabis-like compounds and enzymes that create and inactivate them. The ECS is one of the most important physiologic systems involved in establishing and maintaining human health.</w:t>
      </w:r>
    </w:p>
    <w:p w14:paraId="769CF189" w14:textId="4BB139D1" w:rsidR="00B76A16" w:rsidRDefault="00B76A16">
      <w:pPr>
        <w:rPr>
          <w:bCs/>
          <w:sz w:val="28"/>
          <w:szCs w:val="28"/>
        </w:rPr>
      </w:pPr>
      <w:r>
        <w:rPr>
          <w:bCs/>
          <w:sz w:val="28"/>
          <w:szCs w:val="28"/>
        </w:rPr>
        <w:t>Phyto cannabinoids like CBD, of which well over 100 have been found to exist, are plant derivatives that “talk” to just about every major organ system in the body via the ECS, helping restore normal balance and physiologic homeostasis.</w:t>
      </w:r>
    </w:p>
    <w:p w14:paraId="6903D214" w14:textId="56081346" w:rsidR="00B76A16" w:rsidRDefault="00B76A16">
      <w:pPr>
        <w:rPr>
          <w:bCs/>
          <w:sz w:val="28"/>
          <w:szCs w:val="28"/>
        </w:rPr>
      </w:pPr>
      <w:r>
        <w:rPr>
          <w:bCs/>
          <w:sz w:val="28"/>
          <w:szCs w:val="28"/>
        </w:rPr>
        <w:t xml:space="preserve">Endocannabinoids and their receptors are found throughout the body. In each tissue, cannabinoids perform different tasks, but the goal is always the same: Homeostasis, maintaining a stable internal environment despite fluctuations in the external environment. </w:t>
      </w:r>
    </w:p>
    <w:p w14:paraId="0ED84551" w14:textId="696CC9E4" w:rsidR="00B76A16" w:rsidRDefault="00B92129">
      <w:pPr>
        <w:rPr>
          <w:bCs/>
          <w:sz w:val="28"/>
          <w:szCs w:val="28"/>
        </w:rPr>
      </w:pPr>
      <w:r>
        <w:rPr>
          <w:bCs/>
          <w:sz w:val="28"/>
          <w:szCs w:val="28"/>
        </w:rPr>
        <w:t>CBD is important because it modulates endocannabinoid tone and helps keep healthy people healthy.</w:t>
      </w:r>
    </w:p>
    <w:p w14:paraId="752C9E95" w14:textId="77777777" w:rsidR="00B92129" w:rsidRDefault="00B92129">
      <w:pPr>
        <w:rPr>
          <w:bCs/>
          <w:sz w:val="28"/>
          <w:szCs w:val="28"/>
        </w:rPr>
      </w:pPr>
      <w:r>
        <w:rPr>
          <w:bCs/>
          <w:sz w:val="28"/>
          <w:szCs w:val="28"/>
        </w:rPr>
        <w:t xml:space="preserve">The ECS is like a master control system which keeps us balanced and the endocannabinoids are the messenger that communicate via cannabinoid receptors. </w:t>
      </w:r>
    </w:p>
    <w:p w14:paraId="0665F407" w14:textId="77777777" w:rsidR="00B92129" w:rsidRDefault="00B92129">
      <w:pPr>
        <w:rPr>
          <w:bCs/>
          <w:sz w:val="28"/>
          <w:szCs w:val="28"/>
        </w:rPr>
      </w:pPr>
    </w:p>
    <w:p w14:paraId="0D8A0E77" w14:textId="4BCCAF17" w:rsidR="00B92129" w:rsidRDefault="00B92129">
      <w:pPr>
        <w:rPr>
          <w:bCs/>
          <w:sz w:val="28"/>
          <w:szCs w:val="28"/>
        </w:rPr>
      </w:pPr>
      <w:r>
        <w:rPr>
          <w:bCs/>
          <w:sz w:val="28"/>
          <w:szCs w:val="28"/>
        </w:rPr>
        <w:lastRenderedPageBreak/>
        <w:t xml:space="preserve">They are involved in direct regulation of: </w:t>
      </w:r>
    </w:p>
    <w:p w14:paraId="646A729F" w14:textId="4B3D34CD" w:rsidR="00B92129" w:rsidRDefault="00B92129" w:rsidP="00B92129">
      <w:pPr>
        <w:pStyle w:val="ListParagraph"/>
        <w:numPr>
          <w:ilvl w:val="0"/>
          <w:numId w:val="11"/>
        </w:numPr>
        <w:rPr>
          <w:bCs/>
          <w:sz w:val="28"/>
          <w:szCs w:val="28"/>
        </w:rPr>
      </w:pPr>
      <w:r>
        <w:rPr>
          <w:bCs/>
          <w:sz w:val="28"/>
          <w:szCs w:val="28"/>
        </w:rPr>
        <w:t>Appetite</w:t>
      </w:r>
    </w:p>
    <w:p w14:paraId="061F8753" w14:textId="27AAB775" w:rsidR="00B92129" w:rsidRDefault="00B92129" w:rsidP="00B92129">
      <w:pPr>
        <w:pStyle w:val="ListParagraph"/>
        <w:numPr>
          <w:ilvl w:val="0"/>
          <w:numId w:val="11"/>
        </w:numPr>
        <w:rPr>
          <w:bCs/>
          <w:sz w:val="28"/>
          <w:szCs w:val="28"/>
        </w:rPr>
      </w:pPr>
      <w:r>
        <w:rPr>
          <w:bCs/>
          <w:sz w:val="28"/>
          <w:szCs w:val="28"/>
        </w:rPr>
        <w:t>Metabolic Health</w:t>
      </w:r>
    </w:p>
    <w:p w14:paraId="5B4CD77F" w14:textId="10B91CC6" w:rsidR="00B92129" w:rsidRDefault="00B92129" w:rsidP="00B92129">
      <w:pPr>
        <w:pStyle w:val="ListParagraph"/>
        <w:numPr>
          <w:ilvl w:val="0"/>
          <w:numId w:val="11"/>
        </w:numPr>
        <w:rPr>
          <w:bCs/>
          <w:sz w:val="28"/>
          <w:szCs w:val="28"/>
        </w:rPr>
      </w:pPr>
      <w:r>
        <w:rPr>
          <w:bCs/>
          <w:sz w:val="28"/>
          <w:szCs w:val="28"/>
        </w:rPr>
        <w:t>Pain</w:t>
      </w:r>
    </w:p>
    <w:p w14:paraId="289199CB" w14:textId="5D48B3BE" w:rsidR="00B92129" w:rsidRDefault="00B92129" w:rsidP="00B92129">
      <w:pPr>
        <w:pStyle w:val="ListParagraph"/>
        <w:numPr>
          <w:ilvl w:val="0"/>
          <w:numId w:val="11"/>
        </w:numPr>
        <w:rPr>
          <w:bCs/>
          <w:sz w:val="28"/>
          <w:szCs w:val="28"/>
        </w:rPr>
      </w:pPr>
      <w:r>
        <w:rPr>
          <w:bCs/>
          <w:sz w:val="28"/>
          <w:szCs w:val="28"/>
        </w:rPr>
        <w:t>Inflammation</w:t>
      </w:r>
    </w:p>
    <w:p w14:paraId="4924706A" w14:textId="77B3332A" w:rsidR="00B92129" w:rsidRDefault="00B92129" w:rsidP="00B92129">
      <w:pPr>
        <w:pStyle w:val="ListParagraph"/>
        <w:numPr>
          <w:ilvl w:val="0"/>
          <w:numId w:val="11"/>
        </w:numPr>
        <w:rPr>
          <w:bCs/>
          <w:sz w:val="28"/>
          <w:szCs w:val="28"/>
        </w:rPr>
      </w:pPr>
      <w:r>
        <w:rPr>
          <w:bCs/>
          <w:sz w:val="28"/>
          <w:szCs w:val="28"/>
        </w:rPr>
        <w:t>Thermoregulation</w:t>
      </w:r>
    </w:p>
    <w:p w14:paraId="30BECB28" w14:textId="3E39A945" w:rsidR="00B92129" w:rsidRDefault="00B92129" w:rsidP="00B92129">
      <w:pPr>
        <w:pStyle w:val="ListParagraph"/>
        <w:numPr>
          <w:ilvl w:val="0"/>
          <w:numId w:val="11"/>
        </w:numPr>
        <w:rPr>
          <w:bCs/>
          <w:sz w:val="28"/>
          <w:szCs w:val="28"/>
        </w:rPr>
      </w:pPr>
      <w:r>
        <w:rPr>
          <w:bCs/>
          <w:sz w:val="28"/>
          <w:szCs w:val="28"/>
        </w:rPr>
        <w:t>Intraocular Pressure</w:t>
      </w:r>
    </w:p>
    <w:p w14:paraId="11D5EC98" w14:textId="620DCD17" w:rsidR="00B92129" w:rsidRDefault="00B92129" w:rsidP="00B92129">
      <w:pPr>
        <w:pStyle w:val="ListParagraph"/>
        <w:numPr>
          <w:ilvl w:val="0"/>
          <w:numId w:val="11"/>
        </w:numPr>
        <w:rPr>
          <w:bCs/>
          <w:sz w:val="28"/>
          <w:szCs w:val="28"/>
        </w:rPr>
      </w:pPr>
      <w:r>
        <w:rPr>
          <w:bCs/>
          <w:sz w:val="28"/>
          <w:szCs w:val="28"/>
        </w:rPr>
        <w:t>Sensation</w:t>
      </w:r>
    </w:p>
    <w:p w14:paraId="4681D7ED" w14:textId="60880AF0" w:rsidR="00B92129" w:rsidRDefault="00B92129" w:rsidP="00B92129">
      <w:pPr>
        <w:pStyle w:val="ListParagraph"/>
        <w:numPr>
          <w:ilvl w:val="0"/>
          <w:numId w:val="11"/>
        </w:numPr>
        <w:rPr>
          <w:bCs/>
          <w:sz w:val="28"/>
          <w:szCs w:val="28"/>
        </w:rPr>
      </w:pPr>
      <w:r>
        <w:rPr>
          <w:bCs/>
          <w:sz w:val="28"/>
          <w:szCs w:val="28"/>
        </w:rPr>
        <w:t>Muscle Control</w:t>
      </w:r>
    </w:p>
    <w:p w14:paraId="5E187739" w14:textId="6045F0C5" w:rsidR="00B92129" w:rsidRDefault="00B92129" w:rsidP="00B92129">
      <w:pPr>
        <w:pStyle w:val="ListParagraph"/>
        <w:numPr>
          <w:ilvl w:val="0"/>
          <w:numId w:val="11"/>
        </w:numPr>
        <w:rPr>
          <w:bCs/>
          <w:sz w:val="28"/>
          <w:szCs w:val="28"/>
        </w:rPr>
      </w:pPr>
      <w:r>
        <w:rPr>
          <w:bCs/>
          <w:sz w:val="28"/>
          <w:szCs w:val="28"/>
        </w:rPr>
        <w:t>Motivation/Reward</w:t>
      </w:r>
    </w:p>
    <w:p w14:paraId="7632A86E" w14:textId="4196630A" w:rsidR="00B92129" w:rsidRDefault="00B92129" w:rsidP="00B92129">
      <w:pPr>
        <w:pStyle w:val="ListParagraph"/>
        <w:numPr>
          <w:ilvl w:val="0"/>
          <w:numId w:val="11"/>
        </w:numPr>
        <w:rPr>
          <w:bCs/>
          <w:sz w:val="28"/>
          <w:szCs w:val="28"/>
        </w:rPr>
      </w:pPr>
      <w:r>
        <w:rPr>
          <w:bCs/>
          <w:sz w:val="28"/>
          <w:szCs w:val="28"/>
        </w:rPr>
        <w:t>Mood</w:t>
      </w:r>
    </w:p>
    <w:p w14:paraId="41623CFE" w14:textId="760E3590" w:rsidR="00B92129" w:rsidRDefault="00B92129" w:rsidP="00B92129">
      <w:pPr>
        <w:pStyle w:val="ListParagraph"/>
        <w:numPr>
          <w:ilvl w:val="0"/>
          <w:numId w:val="11"/>
        </w:numPr>
        <w:rPr>
          <w:bCs/>
          <w:sz w:val="28"/>
          <w:szCs w:val="28"/>
        </w:rPr>
      </w:pPr>
      <w:r>
        <w:rPr>
          <w:bCs/>
          <w:sz w:val="28"/>
          <w:szCs w:val="28"/>
        </w:rPr>
        <w:t>Memory</w:t>
      </w:r>
    </w:p>
    <w:p w14:paraId="1A29C1E3" w14:textId="104F6EE3" w:rsidR="00B92129" w:rsidRDefault="00B92129" w:rsidP="00B92129">
      <w:pPr>
        <w:pStyle w:val="ListParagraph"/>
        <w:numPr>
          <w:ilvl w:val="0"/>
          <w:numId w:val="11"/>
        </w:numPr>
        <w:rPr>
          <w:bCs/>
          <w:sz w:val="28"/>
          <w:szCs w:val="28"/>
        </w:rPr>
      </w:pPr>
      <w:r>
        <w:rPr>
          <w:bCs/>
          <w:sz w:val="28"/>
          <w:szCs w:val="28"/>
        </w:rPr>
        <w:t>Learning</w:t>
      </w:r>
    </w:p>
    <w:p w14:paraId="6058E39F" w14:textId="77777777" w:rsidR="00B92129" w:rsidRPr="00B92129" w:rsidRDefault="00B92129" w:rsidP="00B92129">
      <w:pPr>
        <w:ind w:left="360"/>
        <w:rPr>
          <w:bCs/>
          <w:sz w:val="28"/>
          <w:szCs w:val="28"/>
        </w:rPr>
      </w:pPr>
    </w:p>
    <w:p w14:paraId="67719A44" w14:textId="77777777" w:rsidR="00D17D81" w:rsidRDefault="00B92129">
      <w:pPr>
        <w:rPr>
          <w:bCs/>
        </w:rPr>
      </w:pPr>
      <w:r>
        <w:rPr>
          <w:bCs/>
          <w:noProof/>
        </w:rPr>
        <w:drawing>
          <wp:inline distT="0" distB="0" distL="0" distR="0" wp14:anchorId="65F59404" wp14:editId="228B244E">
            <wp:extent cx="3502617" cy="280209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mp plant 1.jpg"/>
                    <pic:cNvPicPr/>
                  </pic:nvPicPr>
                  <pic:blipFill>
                    <a:blip r:embed="rId12"/>
                    <a:stretch>
                      <a:fillRect/>
                    </a:stretch>
                  </pic:blipFill>
                  <pic:spPr>
                    <a:xfrm>
                      <a:off x="0" y="0"/>
                      <a:ext cx="3513190" cy="2810552"/>
                    </a:xfrm>
                    <a:prstGeom prst="rect">
                      <a:avLst/>
                    </a:prstGeom>
                  </pic:spPr>
                </pic:pic>
              </a:graphicData>
            </a:graphic>
          </wp:inline>
        </w:drawing>
      </w:r>
    </w:p>
    <w:p w14:paraId="3C55777D" w14:textId="77777777" w:rsidR="00D17D81" w:rsidRDefault="00D17D81">
      <w:pPr>
        <w:rPr>
          <w:b/>
          <w:bCs/>
          <w:sz w:val="28"/>
          <w:szCs w:val="28"/>
        </w:rPr>
      </w:pPr>
      <w:r>
        <w:rPr>
          <w:b/>
          <w:bCs/>
          <w:sz w:val="28"/>
          <w:szCs w:val="28"/>
        </w:rPr>
        <w:t>What is CBD?</w:t>
      </w:r>
    </w:p>
    <w:p w14:paraId="56398EDD" w14:textId="10321D7C" w:rsidR="00D17D81" w:rsidRDefault="00D17D81">
      <w:pPr>
        <w:rPr>
          <w:bCs/>
          <w:sz w:val="28"/>
          <w:szCs w:val="28"/>
        </w:rPr>
      </w:pPr>
      <w:r>
        <w:rPr>
          <w:bCs/>
          <w:sz w:val="28"/>
          <w:szCs w:val="28"/>
        </w:rPr>
        <w:t xml:space="preserve">Simply cannabidiol, or CBD, is a promising Phyto cannabinoid found in agricultural hemp. It has been recognized for its benefits on HUMAN and ANIMAL health and </w:t>
      </w:r>
      <w:proofErr w:type="gramStart"/>
      <w:r>
        <w:rPr>
          <w:bCs/>
          <w:sz w:val="28"/>
          <w:szCs w:val="28"/>
        </w:rPr>
        <w:t>is capable of affecting</w:t>
      </w:r>
      <w:proofErr w:type="gramEnd"/>
      <w:r>
        <w:rPr>
          <w:bCs/>
          <w:sz w:val="28"/>
          <w:szCs w:val="28"/>
        </w:rPr>
        <w:t xml:space="preserve"> nearly every biological process.</w:t>
      </w:r>
    </w:p>
    <w:p w14:paraId="19F14576" w14:textId="40AD98CB" w:rsidR="008A7120" w:rsidRDefault="00D17D81">
      <w:pPr>
        <w:rPr>
          <w:bCs/>
        </w:rPr>
      </w:pPr>
      <w:r>
        <w:rPr>
          <w:bCs/>
          <w:sz w:val="28"/>
          <w:szCs w:val="28"/>
        </w:rPr>
        <w:t>CBD is non-intoxicating (i.e. it does not result in feeling of euphoria) and has a remarkable safety profile.</w:t>
      </w:r>
    </w:p>
    <w:p w14:paraId="054EBC4D" w14:textId="77777777" w:rsidR="008A7120" w:rsidRDefault="008A7120"/>
    <w:p w14:paraId="1C9BC1EC" w14:textId="77777777"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CFE57" w14:textId="77777777" w:rsidR="008A7120" w:rsidRDefault="008A7120" w:rsidP="005F5D5F">
      <w:pPr>
        <w:spacing w:after="0" w:line="240" w:lineRule="auto"/>
      </w:pPr>
      <w:r>
        <w:separator/>
      </w:r>
    </w:p>
  </w:endnote>
  <w:endnote w:type="continuationSeparator" w:id="0">
    <w:p w14:paraId="1818C3D0" w14:textId="77777777" w:rsidR="008A7120" w:rsidRDefault="008A7120"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69F60" w14:textId="77777777" w:rsidR="008A7120" w:rsidRDefault="008A7120" w:rsidP="005F5D5F">
      <w:pPr>
        <w:spacing w:after="0" w:line="240" w:lineRule="auto"/>
      </w:pPr>
      <w:r>
        <w:separator/>
      </w:r>
    </w:p>
  </w:footnote>
  <w:footnote w:type="continuationSeparator" w:id="0">
    <w:p w14:paraId="0EF75965" w14:textId="77777777" w:rsidR="008A7120" w:rsidRDefault="008A7120"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55E72E8"/>
    <w:multiLevelType w:val="hybridMultilevel"/>
    <w:tmpl w:val="18A861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120"/>
    <w:rsid w:val="000168C0"/>
    <w:rsid w:val="000427C6"/>
    <w:rsid w:val="00076F31"/>
    <w:rsid w:val="000B4C91"/>
    <w:rsid w:val="00171CDD"/>
    <w:rsid w:val="00175521"/>
    <w:rsid w:val="00181FB9"/>
    <w:rsid w:val="00251739"/>
    <w:rsid w:val="00261A78"/>
    <w:rsid w:val="003B6A17"/>
    <w:rsid w:val="00411532"/>
    <w:rsid w:val="004B1E0A"/>
    <w:rsid w:val="005222EE"/>
    <w:rsid w:val="00541BB3"/>
    <w:rsid w:val="00544732"/>
    <w:rsid w:val="005C61E4"/>
    <w:rsid w:val="005F5D5F"/>
    <w:rsid w:val="00665EA1"/>
    <w:rsid w:val="006E5B0F"/>
    <w:rsid w:val="0079199F"/>
    <w:rsid w:val="007B5354"/>
    <w:rsid w:val="00837654"/>
    <w:rsid w:val="00880783"/>
    <w:rsid w:val="008A7120"/>
    <w:rsid w:val="008B071F"/>
    <w:rsid w:val="008B5772"/>
    <w:rsid w:val="008C031F"/>
    <w:rsid w:val="008C1756"/>
    <w:rsid w:val="008D17FF"/>
    <w:rsid w:val="008F6C52"/>
    <w:rsid w:val="009141C6"/>
    <w:rsid w:val="00A03450"/>
    <w:rsid w:val="00A15C90"/>
    <w:rsid w:val="00A97C88"/>
    <w:rsid w:val="00AA4794"/>
    <w:rsid w:val="00AB3068"/>
    <w:rsid w:val="00AB58F4"/>
    <w:rsid w:val="00AE102E"/>
    <w:rsid w:val="00AF32DC"/>
    <w:rsid w:val="00B46A60"/>
    <w:rsid w:val="00B76A16"/>
    <w:rsid w:val="00B92129"/>
    <w:rsid w:val="00BC6ED1"/>
    <w:rsid w:val="00C57F20"/>
    <w:rsid w:val="00D16845"/>
    <w:rsid w:val="00D17D81"/>
    <w:rsid w:val="00D56FBE"/>
    <w:rsid w:val="00D751DD"/>
    <w:rsid w:val="00D966FF"/>
    <w:rsid w:val="00E3564F"/>
    <w:rsid w:val="00EC1838"/>
    <w:rsid w:val="00ED06EC"/>
    <w:rsid w:val="00F2548A"/>
    <w:rsid w:val="00FA21D4"/>
    <w:rsid w:val="00FB1E0F"/>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1565F6"/>
  <w15:chartTrackingRefBased/>
  <w15:docId w15:val="{F3509089-2E71-4D5C-A7C0-E8979767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B18360A6B84FEAA0C287083C4C2403"/>
        <w:category>
          <w:name w:val="General"/>
          <w:gallery w:val="placeholder"/>
        </w:category>
        <w:types>
          <w:type w:val="bbPlcHdr"/>
        </w:types>
        <w:behaviors>
          <w:behavior w:val="content"/>
        </w:behaviors>
        <w:guid w:val="{A4A62941-B72B-4CEE-A06B-280D31424F23}"/>
      </w:docPartPr>
      <w:docPartBody>
        <w:p w:rsidR="00000000" w:rsidRDefault="00DA5ABD" w:rsidP="00DA5ABD">
          <w:pPr>
            <w:pStyle w:val="23B18360A6B84FEAA0C287083C4C2403"/>
          </w:pPr>
          <w:r w:rsidRPr="00AA4794">
            <w:t>────</w:t>
          </w:r>
        </w:p>
      </w:docPartBody>
    </w:docPart>
    <w:docPart>
      <w:docPartPr>
        <w:name w:val="954CE79B455C4DC99E2E5F490BB271D1"/>
        <w:category>
          <w:name w:val="General"/>
          <w:gallery w:val="placeholder"/>
        </w:category>
        <w:types>
          <w:type w:val="bbPlcHdr"/>
        </w:types>
        <w:behaviors>
          <w:behavior w:val="content"/>
        </w:behaviors>
        <w:guid w:val="{8ACBF672-D3B4-41E9-A271-EFB4B376FD2A}"/>
      </w:docPartPr>
      <w:docPartBody>
        <w:p w:rsidR="00000000" w:rsidRDefault="00DA5ABD" w:rsidP="00DA5ABD">
          <w:pPr>
            <w:pStyle w:val="954CE79B455C4DC99E2E5F490BB271D1"/>
          </w:pPr>
          <w:r w:rsidRPr="00AA4794">
            <w:t>────</w:t>
          </w:r>
        </w:p>
      </w:docPartBody>
    </w:docPart>
    <w:docPart>
      <w:docPartPr>
        <w:name w:val="6986896A377A415B93BD8AA763B8F8DB"/>
        <w:category>
          <w:name w:val="General"/>
          <w:gallery w:val="placeholder"/>
        </w:category>
        <w:types>
          <w:type w:val="bbPlcHdr"/>
        </w:types>
        <w:behaviors>
          <w:behavior w:val="content"/>
        </w:behaviors>
        <w:guid w:val="{3CC57491-6955-4B1D-9FDD-BE969FBC5C57}"/>
      </w:docPartPr>
      <w:docPartBody>
        <w:p w:rsidR="00000000" w:rsidRDefault="00DA5ABD" w:rsidP="00DA5ABD">
          <w:pPr>
            <w:pStyle w:val="6986896A377A415B93BD8AA763B8F8DB"/>
          </w:pPr>
          <w:r w:rsidRPr="00AA4794">
            <w:t>────</w:t>
          </w:r>
        </w:p>
      </w:docPartBody>
    </w:docPart>
    <w:docPart>
      <w:docPartPr>
        <w:name w:val="C8CABBDF615B4BA4AAFC52BA8F3D4581"/>
        <w:category>
          <w:name w:val="General"/>
          <w:gallery w:val="placeholder"/>
        </w:category>
        <w:types>
          <w:type w:val="bbPlcHdr"/>
        </w:types>
        <w:behaviors>
          <w:behavior w:val="content"/>
        </w:behaviors>
        <w:guid w:val="{D9DD90FF-4B85-4D16-B090-805B1245D4DB}"/>
      </w:docPartPr>
      <w:docPartBody>
        <w:p w:rsidR="00000000" w:rsidRDefault="00DA5ABD" w:rsidP="00DA5ABD">
          <w:pPr>
            <w:pStyle w:val="C8CABBDF615B4BA4AAFC52BA8F3D4581"/>
          </w:pPr>
          <w:r w:rsidRPr="00AA4794">
            <w:t>────</w:t>
          </w:r>
        </w:p>
      </w:docPartBody>
    </w:docPart>
    <w:docPart>
      <w:docPartPr>
        <w:name w:val="B7E0B92F57464E129063EE5AB68B5A56"/>
        <w:category>
          <w:name w:val="General"/>
          <w:gallery w:val="placeholder"/>
        </w:category>
        <w:types>
          <w:type w:val="bbPlcHdr"/>
        </w:types>
        <w:behaviors>
          <w:behavior w:val="content"/>
        </w:behaviors>
        <w:guid w:val="{C3FE498E-ED79-4DE5-B8C3-7378A56B5ED5}"/>
      </w:docPartPr>
      <w:docPartBody>
        <w:p w:rsidR="00000000" w:rsidRDefault="00DA5ABD" w:rsidP="00DA5ABD">
          <w:pPr>
            <w:pStyle w:val="B7E0B92F57464E129063EE5AB68B5A56"/>
          </w:pPr>
          <w:r w:rsidRPr="00AA4794">
            <w:t>Street Address</w:t>
          </w:r>
          <w:r w:rsidRPr="00AA4794">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ABD"/>
    <w:rsid w:val="00DA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9E17C5952349EBBA2AF8B94D6E3C63">
    <w:name w:val="EE9E17C5952349EBBA2AF8B94D6E3C63"/>
  </w:style>
  <w:style w:type="paragraph" w:customStyle="1" w:styleId="AD3E16E5A4114C9FAC143FD5A99B8991">
    <w:name w:val="AD3E16E5A4114C9FAC143FD5A99B8991"/>
  </w:style>
  <w:style w:type="paragraph" w:customStyle="1" w:styleId="8E0E0D5B1D834898A2190463CD7D8590">
    <w:name w:val="8E0E0D5B1D834898A2190463CD7D8590"/>
  </w:style>
  <w:style w:type="paragraph" w:customStyle="1" w:styleId="D72827BAE97A4E089EDDC254D2364742">
    <w:name w:val="D72827BAE97A4E089EDDC254D2364742"/>
  </w:style>
  <w:style w:type="paragraph" w:customStyle="1" w:styleId="7B684CF75BCB4D028F0FD5AE8F165EAC">
    <w:name w:val="7B684CF75BCB4D028F0FD5AE8F165EAC"/>
  </w:style>
  <w:style w:type="paragraph" w:customStyle="1" w:styleId="DD86989620D44396898994AA6FFCB1A2">
    <w:name w:val="DD86989620D44396898994AA6FFCB1A2"/>
  </w:style>
  <w:style w:type="paragraph" w:customStyle="1" w:styleId="C4BEE27023634659A93370B36AFAF1E4">
    <w:name w:val="C4BEE27023634659A93370B36AFAF1E4"/>
  </w:style>
  <w:style w:type="paragraph" w:customStyle="1" w:styleId="8BCA134D569045EEA3BE5A76C0CA6190">
    <w:name w:val="8BCA134D569045EEA3BE5A76C0CA6190"/>
  </w:style>
  <w:style w:type="paragraph" w:customStyle="1" w:styleId="F1E59A1B8A04492AB57CD819C1D3D311">
    <w:name w:val="F1E59A1B8A04492AB57CD819C1D3D311"/>
  </w:style>
  <w:style w:type="paragraph" w:customStyle="1" w:styleId="0D15D4626993440B89318E9DB83F1C6C">
    <w:name w:val="0D15D4626993440B89318E9DB83F1C6C"/>
  </w:style>
  <w:style w:type="paragraph" w:customStyle="1" w:styleId="D60F2E5983DD44B48BCB21CBD2890F9F">
    <w:name w:val="D60F2E5983DD44B48BCB21CBD2890F9F"/>
  </w:style>
  <w:style w:type="paragraph" w:customStyle="1" w:styleId="353ABAB36A9F4C4D8B2DAE9B24EEC9A6">
    <w:name w:val="353ABAB36A9F4C4D8B2DAE9B24EEC9A6"/>
  </w:style>
  <w:style w:type="paragraph" w:customStyle="1" w:styleId="E56F20B4A2A94F72AB90D5CE64E5019E">
    <w:name w:val="E56F20B4A2A94F72AB90D5CE64E5019E"/>
  </w:style>
  <w:style w:type="paragraph" w:customStyle="1" w:styleId="5B39F797C9254C4A841F1E2D1F227257">
    <w:name w:val="5B39F797C9254C4A841F1E2D1F227257"/>
  </w:style>
  <w:style w:type="paragraph" w:customStyle="1" w:styleId="2C26FF445F20442F8126CF7E1BFA999E">
    <w:name w:val="2C26FF445F20442F8126CF7E1BFA999E"/>
  </w:style>
  <w:style w:type="paragraph" w:customStyle="1" w:styleId="2102BE64915642148AEA8A761BBE740A">
    <w:name w:val="2102BE64915642148AEA8A761BBE740A"/>
  </w:style>
  <w:style w:type="paragraph" w:customStyle="1" w:styleId="3B726A3A19D34472A154EAE130357B19">
    <w:name w:val="3B726A3A19D34472A154EAE130357B19"/>
  </w:style>
  <w:style w:type="paragraph" w:customStyle="1" w:styleId="D7B6C0EE3CA146349A4E80BCB507D555">
    <w:name w:val="D7B6C0EE3CA146349A4E80BCB507D555"/>
  </w:style>
  <w:style w:type="paragraph" w:customStyle="1" w:styleId="23B18360A6B84FEAA0C287083C4C2403">
    <w:name w:val="23B18360A6B84FEAA0C287083C4C2403"/>
    <w:rsid w:val="00DA5ABD"/>
  </w:style>
  <w:style w:type="paragraph" w:customStyle="1" w:styleId="954CE79B455C4DC99E2E5F490BB271D1">
    <w:name w:val="954CE79B455C4DC99E2E5F490BB271D1"/>
    <w:rsid w:val="00DA5ABD"/>
  </w:style>
  <w:style w:type="paragraph" w:customStyle="1" w:styleId="6986896A377A415B93BD8AA763B8F8DB">
    <w:name w:val="6986896A377A415B93BD8AA763B8F8DB"/>
    <w:rsid w:val="00DA5ABD"/>
  </w:style>
  <w:style w:type="paragraph" w:customStyle="1" w:styleId="C8CABBDF615B4BA4AAFC52BA8F3D4581">
    <w:name w:val="C8CABBDF615B4BA4AAFC52BA8F3D4581"/>
    <w:rsid w:val="00DA5ABD"/>
  </w:style>
  <w:style w:type="paragraph" w:customStyle="1" w:styleId="B7E0B92F57464E129063EE5AB68B5A56">
    <w:name w:val="B7E0B92F57464E129063EE5AB68B5A56"/>
    <w:rsid w:val="00DA5A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flyer.dotx</Template>
  <TotalTime>127</TotalTime>
  <Pages>5</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Mark Krysiak</cp:lastModifiedBy>
  <cp:revision>1</cp:revision>
  <dcterms:created xsi:type="dcterms:W3CDTF">2018-12-27T20:48:00Z</dcterms:created>
  <dcterms:modified xsi:type="dcterms:W3CDTF">2018-12-28T00:30:00Z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