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46422C28" w14:textId="77777777" w:rsidR="00310A3D" w:rsidRDefault="00310A3D" w:rsidP="00C559BB">
      <w:pPr>
        <w:spacing w:line="240" w:lineRule="auto"/>
        <w:contextualSpacing/>
        <w:jc w:val="center"/>
        <w:rPr>
          <w:rFonts w:cstheme="minorHAnsi"/>
          <w:sz w:val="30"/>
          <w:szCs w:val="30"/>
        </w:rPr>
      </w:pPr>
    </w:p>
    <w:p w14:paraId="15DB8D88" w14:textId="77777777" w:rsidR="00310A3D" w:rsidRDefault="00310A3D" w:rsidP="00C559BB">
      <w:pPr>
        <w:spacing w:line="240" w:lineRule="auto"/>
        <w:contextualSpacing/>
        <w:jc w:val="center"/>
        <w:rPr>
          <w:rFonts w:cstheme="minorHAnsi"/>
          <w:sz w:val="30"/>
          <w:szCs w:val="30"/>
        </w:rPr>
      </w:pPr>
    </w:p>
    <w:p w14:paraId="535DA07F" w14:textId="77777777" w:rsidR="00310A3D" w:rsidRDefault="00310A3D" w:rsidP="00C559BB">
      <w:pPr>
        <w:spacing w:line="240" w:lineRule="auto"/>
        <w:contextualSpacing/>
        <w:jc w:val="center"/>
        <w:rPr>
          <w:rFonts w:cstheme="minorHAnsi"/>
          <w:sz w:val="30"/>
          <w:szCs w:val="30"/>
        </w:rPr>
      </w:pPr>
    </w:p>
    <w:p w14:paraId="25765DFE" w14:textId="77777777" w:rsidR="00310A3D" w:rsidRDefault="00310A3D" w:rsidP="00C559BB">
      <w:pPr>
        <w:spacing w:line="240" w:lineRule="auto"/>
        <w:contextualSpacing/>
        <w:jc w:val="center"/>
        <w:rPr>
          <w:rFonts w:cstheme="minorHAnsi"/>
          <w:sz w:val="30"/>
          <w:szCs w:val="30"/>
        </w:rPr>
      </w:pPr>
    </w:p>
    <w:p w14:paraId="397FC13E" w14:textId="77777777" w:rsidR="00310A3D" w:rsidRDefault="00310A3D" w:rsidP="00C559BB">
      <w:pPr>
        <w:spacing w:line="240" w:lineRule="auto"/>
        <w:contextualSpacing/>
        <w:jc w:val="center"/>
        <w:rPr>
          <w:rFonts w:cstheme="minorHAnsi"/>
          <w:sz w:val="30"/>
          <w:szCs w:val="30"/>
        </w:rPr>
      </w:pPr>
    </w:p>
    <w:p w14:paraId="330F8A06" w14:textId="77777777" w:rsidR="00310A3D" w:rsidRDefault="00310A3D" w:rsidP="00C559BB">
      <w:pPr>
        <w:spacing w:line="240" w:lineRule="auto"/>
        <w:contextualSpacing/>
        <w:jc w:val="center"/>
        <w:rPr>
          <w:rFonts w:cstheme="minorHAnsi"/>
          <w:sz w:val="30"/>
          <w:szCs w:val="30"/>
        </w:rPr>
      </w:pPr>
    </w:p>
    <w:p w14:paraId="7FB8AA73" w14:textId="77777777" w:rsidR="00310A3D" w:rsidRDefault="00310A3D" w:rsidP="00C559BB">
      <w:pPr>
        <w:spacing w:line="240" w:lineRule="auto"/>
        <w:contextualSpacing/>
        <w:jc w:val="center"/>
        <w:rPr>
          <w:rFonts w:cstheme="minorHAnsi"/>
          <w:sz w:val="30"/>
          <w:szCs w:val="30"/>
        </w:rPr>
      </w:pPr>
    </w:p>
    <w:p w14:paraId="6632CF22" w14:textId="77777777" w:rsidR="00310A3D" w:rsidRDefault="00310A3D" w:rsidP="00C559BB">
      <w:pPr>
        <w:spacing w:line="240" w:lineRule="auto"/>
        <w:contextualSpacing/>
        <w:jc w:val="center"/>
        <w:rPr>
          <w:rFonts w:cstheme="minorHAnsi"/>
          <w:sz w:val="30"/>
          <w:szCs w:val="30"/>
        </w:rPr>
      </w:pPr>
    </w:p>
    <w:p w14:paraId="5136012E" w14:textId="77777777" w:rsidR="00310A3D" w:rsidRDefault="00310A3D" w:rsidP="00C559BB">
      <w:pPr>
        <w:spacing w:line="240" w:lineRule="auto"/>
        <w:contextualSpacing/>
        <w:jc w:val="center"/>
        <w:rPr>
          <w:rFonts w:cstheme="minorHAnsi"/>
          <w:sz w:val="30"/>
          <w:szCs w:val="30"/>
        </w:rPr>
      </w:pPr>
    </w:p>
    <w:p w14:paraId="42F30762" w14:textId="77777777" w:rsidR="00310A3D" w:rsidRDefault="00310A3D" w:rsidP="00C559BB">
      <w:pPr>
        <w:spacing w:line="240" w:lineRule="auto"/>
        <w:contextualSpacing/>
        <w:jc w:val="center"/>
        <w:rPr>
          <w:rFonts w:cstheme="minorHAnsi"/>
          <w:sz w:val="30"/>
          <w:szCs w:val="30"/>
        </w:rPr>
      </w:pPr>
    </w:p>
    <w:p w14:paraId="403F26EC" w14:textId="77777777" w:rsidR="00310A3D" w:rsidRDefault="00310A3D" w:rsidP="00C559BB">
      <w:pPr>
        <w:spacing w:line="240" w:lineRule="auto"/>
        <w:contextualSpacing/>
        <w:jc w:val="center"/>
        <w:rPr>
          <w:rFonts w:cstheme="minorHAnsi"/>
          <w:sz w:val="30"/>
          <w:szCs w:val="30"/>
        </w:rPr>
      </w:pPr>
    </w:p>
    <w:p w14:paraId="0D62A1D4" w14:textId="77777777" w:rsidR="00310A3D" w:rsidRDefault="00310A3D" w:rsidP="00C559BB">
      <w:pPr>
        <w:spacing w:line="240" w:lineRule="auto"/>
        <w:contextualSpacing/>
        <w:jc w:val="center"/>
        <w:rPr>
          <w:rFonts w:cstheme="minorHAnsi"/>
          <w:sz w:val="30"/>
          <w:szCs w:val="30"/>
        </w:rPr>
      </w:pPr>
    </w:p>
    <w:p w14:paraId="064DB57C" w14:textId="77777777" w:rsidR="00310A3D" w:rsidRDefault="00310A3D" w:rsidP="00C559BB">
      <w:pPr>
        <w:spacing w:line="240" w:lineRule="auto"/>
        <w:contextualSpacing/>
        <w:jc w:val="center"/>
        <w:rPr>
          <w:rFonts w:cstheme="minorHAnsi"/>
          <w:sz w:val="30"/>
          <w:szCs w:val="30"/>
        </w:rPr>
      </w:pPr>
    </w:p>
    <w:p w14:paraId="75F1F570" w14:textId="1D12D47B" w:rsidR="00310A3D" w:rsidRPr="00645ADD" w:rsidRDefault="00645ADD" w:rsidP="00C559BB">
      <w:pPr>
        <w:spacing w:line="240" w:lineRule="auto"/>
        <w:contextualSpacing/>
        <w:jc w:val="center"/>
        <w:rPr>
          <w:rFonts w:cstheme="minorHAnsi"/>
          <w:b/>
          <w:bCs/>
          <w:sz w:val="30"/>
          <w:szCs w:val="30"/>
        </w:rPr>
      </w:pPr>
      <w:r w:rsidRPr="00645ADD">
        <w:rPr>
          <w:rFonts w:cstheme="minorHAnsi"/>
          <w:b/>
          <w:bCs/>
          <w:sz w:val="30"/>
          <w:szCs w:val="30"/>
        </w:rPr>
        <w:t>LESSON 9</w:t>
      </w:r>
    </w:p>
    <w:p w14:paraId="64E7AB79" w14:textId="77777777" w:rsidR="00310A3D" w:rsidRDefault="00310A3D" w:rsidP="00C559BB">
      <w:pPr>
        <w:spacing w:line="240" w:lineRule="auto"/>
        <w:contextualSpacing/>
        <w:jc w:val="center"/>
        <w:rPr>
          <w:rFonts w:cstheme="minorHAnsi"/>
          <w:sz w:val="30"/>
          <w:szCs w:val="30"/>
        </w:rPr>
      </w:pPr>
    </w:p>
    <w:p w14:paraId="1237BE3C" w14:textId="5E61B19D" w:rsidR="000B5172" w:rsidRPr="009627B2" w:rsidRDefault="003B5599" w:rsidP="00C559BB">
      <w:pPr>
        <w:spacing w:line="240" w:lineRule="auto"/>
        <w:contextualSpacing/>
        <w:jc w:val="center"/>
        <w:rPr>
          <w:rFonts w:cstheme="minorHAnsi"/>
          <w:b/>
          <w:bCs/>
          <w:sz w:val="30"/>
          <w:szCs w:val="30"/>
        </w:rPr>
      </w:pPr>
      <w:r w:rsidRPr="009627B2">
        <w:rPr>
          <w:rFonts w:cstheme="minorHAnsi"/>
          <w:b/>
          <w:bCs/>
          <w:sz w:val="30"/>
          <w:szCs w:val="30"/>
        </w:rPr>
        <w:t>G</w:t>
      </w:r>
      <w:r w:rsidR="003B1979" w:rsidRPr="009627B2">
        <w:rPr>
          <w:rFonts w:cstheme="minorHAnsi"/>
          <w:b/>
          <w:bCs/>
          <w:sz w:val="30"/>
          <w:szCs w:val="30"/>
        </w:rPr>
        <w:t>od’s</w:t>
      </w:r>
      <w:r w:rsidRPr="009627B2">
        <w:rPr>
          <w:rFonts w:cstheme="minorHAnsi"/>
          <w:b/>
          <w:bCs/>
          <w:sz w:val="30"/>
          <w:szCs w:val="30"/>
        </w:rPr>
        <w:t xml:space="preserve"> P</w:t>
      </w:r>
      <w:r w:rsidR="003B1979" w:rsidRPr="009627B2">
        <w:rPr>
          <w:rFonts w:cstheme="minorHAnsi"/>
          <w:b/>
          <w:bCs/>
          <w:sz w:val="30"/>
          <w:szCs w:val="30"/>
        </w:rPr>
        <w:t>rovision</w:t>
      </w:r>
      <w:r w:rsidRPr="009627B2">
        <w:rPr>
          <w:rFonts w:cstheme="minorHAnsi"/>
          <w:b/>
          <w:bCs/>
          <w:sz w:val="30"/>
          <w:szCs w:val="30"/>
        </w:rPr>
        <w:t xml:space="preserve"> </w:t>
      </w:r>
      <w:r w:rsidR="003B1979" w:rsidRPr="009627B2">
        <w:rPr>
          <w:rFonts w:cstheme="minorHAnsi"/>
          <w:b/>
          <w:bCs/>
          <w:sz w:val="30"/>
          <w:szCs w:val="30"/>
        </w:rPr>
        <w:t>for</w:t>
      </w:r>
      <w:r w:rsidRPr="009627B2">
        <w:rPr>
          <w:rFonts w:cstheme="minorHAnsi"/>
          <w:b/>
          <w:bCs/>
          <w:sz w:val="30"/>
          <w:szCs w:val="30"/>
        </w:rPr>
        <w:t xml:space="preserve"> </w:t>
      </w:r>
      <w:r w:rsidR="003B1979" w:rsidRPr="009627B2">
        <w:rPr>
          <w:rFonts w:cstheme="minorHAnsi"/>
          <w:b/>
          <w:bCs/>
          <w:sz w:val="30"/>
          <w:szCs w:val="30"/>
        </w:rPr>
        <w:t>My</w:t>
      </w:r>
      <w:r w:rsidRPr="009627B2">
        <w:rPr>
          <w:rFonts w:cstheme="minorHAnsi"/>
          <w:b/>
          <w:bCs/>
          <w:sz w:val="30"/>
          <w:szCs w:val="30"/>
        </w:rPr>
        <w:t xml:space="preserve"> N</w:t>
      </w:r>
      <w:r w:rsidR="003B1979" w:rsidRPr="009627B2">
        <w:rPr>
          <w:rFonts w:cstheme="minorHAnsi"/>
          <w:b/>
          <w:bCs/>
          <w:sz w:val="30"/>
          <w:szCs w:val="30"/>
        </w:rPr>
        <w:t>eeds</w:t>
      </w:r>
    </w:p>
    <w:p w14:paraId="321C6CCA" w14:textId="11030F05" w:rsidR="009537D3" w:rsidRPr="009627B2" w:rsidRDefault="009537D3" w:rsidP="00C559BB">
      <w:pPr>
        <w:spacing w:line="240" w:lineRule="auto"/>
        <w:contextualSpacing/>
        <w:jc w:val="center"/>
        <w:rPr>
          <w:rFonts w:cstheme="minorHAnsi"/>
          <w:b/>
          <w:bCs/>
          <w:sz w:val="30"/>
          <w:szCs w:val="30"/>
        </w:rPr>
      </w:pPr>
      <w:r w:rsidRPr="009627B2">
        <w:rPr>
          <w:rFonts w:cstheme="minorHAnsi"/>
          <w:b/>
          <w:bCs/>
          <w:sz w:val="30"/>
          <w:szCs w:val="30"/>
        </w:rPr>
        <w:t>(Generosity)</w:t>
      </w:r>
    </w:p>
    <w:p w14:paraId="748C12E3" w14:textId="77777777" w:rsidR="00310A3D" w:rsidRPr="009627B2" w:rsidRDefault="00310A3D" w:rsidP="00310A3D">
      <w:pPr>
        <w:spacing w:after="0" w:line="240" w:lineRule="auto"/>
        <w:contextualSpacing/>
        <w:outlineLvl w:val="0"/>
        <w:rPr>
          <w:rFonts w:eastAsia="Times New Roman" w:cstheme="minorHAnsi"/>
          <w:b/>
          <w:bCs/>
          <w:kern w:val="36"/>
          <w:sz w:val="30"/>
          <w:szCs w:val="30"/>
        </w:rPr>
      </w:pPr>
    </w:p>
    <w:p w14:paraId="31765EDC" w14:textId="430010AA" w:rsidR="00310A3D" w:rsidRPr="009627B2" w:rsidRDefault="00310A3D" w:rsidP="00310A3D">
      <w:pPr>
        <w:spacing w:after="0" w:line="240" w:lineRule="auto"/>
        <w:contextualSpacing/>
        <w:outlineLvl w:val="0"/>
        <w:rPr>
          <w:rFonts w:eastAsia="Times New Roman" w:cstheme="minorHAnsi"/>
          <w:b/>
          <w:bCs/>
          <w:kern w:val="36"/>
          <w:sz w:val="30"/>
          <w:szCs w:val="30"/>
        </w:rPr>
      </w:pPr>
      <w:r w:rsidRPr="009627B2">
        <w:rPr>
          <w:rFonts w:eastAsia="Times New Roman" w:cstheme="minorHAnsi"/>
          <w:b/>
          <w:bCs/>
          <w:kern w:val="36"/>
          <w:sz w:val="30"/>
          <w:szCs w:val="30"/>
        </w:rPr>
        <w:t xml:space="preserve">Genesis 22:14 </w:t>
      </w:r>
      <w:r w:rsidRPr="009627B2">
        <w:rPr>
          <w:rFonts w:eastAsia="Times New Roman" w:cstheme="minorHAnsi"/>
          <w:b/>
          <w:bCs/>
          <w:sz w:val="30"/>
          <w:szCs w:val="30"/>
        </w:rPr>
        <w:t>So Abraham called the name of that place, “The </w:t>
      </w:r>
      <w:r w:rsidRPr="009627B2">
        <w:rPr>
          <w:rFonts w:eastAsia="Times New Roman" w:cstheme="minorHAnsi"/>
          <w:b/>
          <w:bCs/>
          <w:smallCaps/>
          <w:sz w:val="30"/>
          <w:szCs w:val="30"/>
        </w:rPr>
        <w:t>Lord</w:t>
      </w:r>
      <w:r w:rsidRPr="009627B2">
        <w:rPr>
          <w:rFonts w:eastAsia="Times New Roman" w:cstheme="minorHAnsi"/>
          <w:b/>
          <w:bCs/>
          <w:sz w:val="30"/>
          <w:szCs w:val="30"/>
        </w:rPr>
        <w:t> will provide”; as it is said to this day, “On the mount of the </w:t>
      </w:r>
      <w:r w:rsidRPr="009627B2">
        <w:rPr>
          <w:rFonts w:eastAsia="Times New Roman" w:cstheme="minorHAnsi"/>
          <w:b/>
          <w:bCs/>
          <w:smallCaps/>
          <w:sz w:val="30"/>
          <w:szCs w:val="30"/>
        </w:rPr>
        <w:t>Lord</w:t>
      </w:r>
      <w:r w:rsidRPr="009627B2">
        <w:rPr>
          <w:rFonts w:eastAsia="Times New Roman" w:cstheme="minorHAnsi"/>
          <w:b/>
          <w:bCs/>
          <w:sz w:val="30"/>
          <w:szCs w:val="30"/>
        </w:rPr>
        <w:t> it shall be provided.”</w:t>
      </w:r>
    </w:p>
    <w:p w14:paraId="2521EF12" w14:textId="77777777" w:rsidR="00310A3D" w:rsidRPr="009627B2" w:rsidRDefault="00310A3D" w:rsidP="00310A3D">
      <w:pPr>
        <w:spacing w:line="240" w:lineRule="auto"/>
        <w:contextualSpacing/>
        <w:rPr>
          <w:rFonts w:cstheme="minorHAnsi"/>
          <w:b/>
          <w:bCs/>
          <w:sz w:val="30"/>
          <w:szCs w:val="30"/>
        </w:rPr>
      </w:pPr>
    </w:p>
    <w:p w14:paraId="4CE2A04A" w14:textId="77777777" w:rsidR="009627B2" w:rsidRDefault="009627B2" w:rsidP="003B1979">
      <w:pPr>
        <w:spacing w:line="240" w:lineRule="auto"/>
        <w:contextualSpacing/>
        <w:rPr>
          <w:rFonts w:cstheme="minorHAnsi"/>
          <w:sz w:val="30"/>
          <w:szCs w:val="30"/>
          <w:shd w:val="clear" w:color="auto" w:fill="FFC000"/>
        </w:rPr>
      </w:pPr>
    </w:p>
    <w:p w14:paraId="1175B942" w14:textId="77777777" w:rsidR="009627B2" w:rsidRDefault="009627B2" w:rsidP="003B1979">
      <w:pPr>
        <w:spacing w:line="240" w:lineRule="auto"/>
        <w:contextualSpacing/>
        <w:rPr>
          <w:rFonts w:cstheme="minorHAnsi"/>
          <w:sz w:val="30"/>
          <w:szCs w:val="30"/>
          <w:shd w:val="clear" w:color="auto" w:fill="FFC000"/>
        </w:rPr>
      </w:pPr>
    </w:p>
    <w:p w14:paraId="73168BEE" w14:textId="77777777" w:rsidR="009627B2" w:rsidRDefault="009627B2" w:rsidP="003B1979">
      <w:pPr>
        <w:spacing w:line="240" w:lineRule="auto"/>
        <w:contextualSpacing/>
        <w:rPr>
          <w:rFonts w:cstheme="minorHAnsi"/>
          <w:sz w:val="30"/>
          <w:szCs w:val="30"/>
          <w:shd w:val="clear" w:color="auto" w:fill="FFC000"/>
        </w:rPr>
      </w:pPr>
    </w:p>
    <w:p w14:paraId="6A094005" w14:textId="77777777" w:rsidR="009627B2" w:rsidRDefault="009627B2" w:rsidP="003B1979">
      <w:pPr>
        <w:spacing w:line="240" w:lineRule="auto"/>
        <w:contextualSpacing/>
        <w:rPr>
          <w:rFonts w:cstheme="minorHAnsi"/>
          <w:sz w:val="30"/>
          <w:szCs w:val="30"/>
          <w:shd w:val="clear" w:color="auto" w:fill="FFC000"/>
        </w:rPr>
      </w:pPr>
    </w:p>
    <w:p w14:paraId="4F68AD7B" w14:textId="77777777" w:rsidR="009627B2" w:rsidRDefault="009627B2" w:rsidP="003B1979">
      <w:pPr>
        <w:spacing w:line="240" w:lineRule="auto"/>
        <w:contextualSpacing/>
        <w:rPr>
          <w:rFonts w:cstheme="minorHAnsi"/>
          <w:sz w:val="30"/>
          <w:szCs w:val="30"/>
          <w:shd w:val="clear" w:color="auto" w:fill="FFC000"/>
        </w:rPr>
      </w:pPr>
    </w:p>
    <w:p w14:paraId="4C22B9DB" w14:textId="77777777" w:rsidR="009627B2" w:rsidRDefault="009627B2" w:rsidP="003B1979">
      <w:pPr>
        <w:spacing w:line="240" w:lineRule="auto"/>
        <w:contextualSpacing/>
        <w:rPr>
          <w:rFonts w:cstheme="minorHAnsi"/>
          <w:sz w:val="30"/>
          <w:szCs w:val="30"/>
          <w:shd w:val="clear" w:color="auto" w:fill="FFC000"/>
        </w:rPr>
      </w:pPr>
    </w:p>
    <w:p w14:paraId="31160FF0" w14:textId="77777777" w:rsidR="009627B2" w:rsidRDefault="009627B2" w:rsidP="003B1979">
      <w:pPr>
        <w:spacing w:line="240" w:lineRule="auto"/>
        <w:contextualSpacing/>
        <w:rPr>
          <w:rFonts w:cstheme="minorHAnsi"/>
          <w:sz w:val="30"/>
          <w:szCs w:val="30"/>
          <w:shd w:val="clear" w:color="auto" w:fill="FFC000"/>
        </w:rPr>
      </w:pPr>
    </w:p>
    <w:p w14:paraId="3CF5AC15" w14:textId="77777777" w:rsidR="009627B2" w:rsidRDefault="009627B2" w:rsidP="003B1979">
      <w:pPr>
        <w:spacing w:line="240" w:lineRule="auto"/>
        <w:contextualSpacing/>
        <w:rPr>
          <w:rFonts w:cstheme="minorHAnsi"/>
          <w:sz w:val="30"/>
          <w:szCs w:val="30"/>
          <w:shd w:val="clear" w:color="auto" w:fill="FFC000"/>
        </w:rPr>
      </w:pPr>
    </w:p>
    <w:p w14:paraId="5DA05F2F" w14:textId="77777777" w:rsidR="009627B2" w:rsidRDefault="009627B2" w:rsidP="003B1979">
      <w:pPr>
        <w:spacing w:line="240" w:lineRule="auto"/>
        <w:contextualSpacing/>
        <w:rPr>
          <w:rFonts w:cstheme="minorHAnsi"/>
          <w:sz w:val="30"/>
          <w:szCs w:val="30"/>
          <w:shd w:val="clear" w:color="auto" w:fill="FFC000"/>
        </w:rPr>
      </w:pPr>
    </w:p>
    <w:p w14:paraId="2F43CE33" w14:textId="77777777" w:rsidR="009627B2" w:rsidRDefault="009627B2" w:rsidP="003B1979">
      <w:pPr>
        <w:spacing w:line="240" w:lineRule="auto"/>
        <w:contextualSpacing/>
        <w:rPr>
          <w:rFonts w:cstheme="minorHAnsi"/>
          <w:sz w:val="30"/>
          <w:szCs w:val="30"/>
          <w:shd w:val="clear" w:color="auto" w:fill="FFC000"/>
        </w:rPr>
      </w:pPr>
    </w:p>
    <w:p w14:paraId="5640921A" w14:textId="77777777" w:rsidR="009627B2" w:rsidRDefault="009627B2" w:rsidP="003B1979">
      <w:pPr>
        <w:spacing w:line="240" w:lineRule="auto"/>
        <w:contextualSpacing/>
        <w:rPr>
          <w:rFonts w:cstheme="minorHAnsi"/>
          <w:sz w:val="30"/>
          <w:szCs w:val="30"/>
          <w:shd w:val="clear" w:color="auto" w:fill="FFC000"/>
        </w:rPr>
      </w:pPr>
    </w:p>
    <w:p w14:paraId="3DC7956B" w14:textId="77777777" w:rsidR="009627B2" w:rsidRDefault="009627B2" w:rsidP="003B1979">
      <w:pPr>
        <w:spacing w:line="240" w:lineRule="auto"/>
        <w:contextualSpacing/>
        <w:rPr>
          <w:rFonts w:cstheme="minorHAnsi"/>
          <w:sz w:val="30"/>
          <w:szCs w:val="30"/>
          <w:shd w:val="clear" w:color="auto" w:fill="FFC000"/>
        </w:rPr>
      </w:pPr>
    </w:p>
    <w:p w14:paraId="74D89E2C" w14:textId="77777777" w:rsidR="009627B2" w:rsidRDefault="009627B2" w:rsidP="009627B2">
      <w:pPr>
        <w:spacing w:line="240" w:lineRule="auto"/>
        <w:contextualSpacing/>
        <w:jc w:val="center"/>
        <w:rPr>
          <w:rFonts w:cstheme="minorHAnsi"/>
          <w:sz w:val="30"/>
          <w:szCs w:val="30"/>
        </w:rPr>
      </w:pPr>
    </w:p>
    <w:p w14:paraId="2CBBFC38" w14:textId="5408E8D2" w:rsidR="009627B2" w:rsidRPr="00AF0744" w:rsidRDefault="009627B2" w:rsidP="009627B2">
      <w:pPr>
        <w:spacing w:line="240" w:lineRule="auto"/>
        <w:contextualSpacing/>
        <w:jc w:val="center"/>
        <w:rPr>
          <w:rFonts w:cstheme="minorHAnsi"/>
          <w:b/>
          <w:bCs/>
          <w:sz w:val="30"/>
          <w:szCs w:val="30"/>
        </w:rPr>
      </w:pPr>
      <w:r w:rsidRPr="00AF0744">
        <w:rPr>
          <w:rFonts w:cstheme="minorHAnsi"/>
          <w:b/>
          <w:bCs/>
          <w:sz w:val="30"/>
          <w:szCs w:val="30"/>
        </w:rPr>
        <w:lastRenderedPageBreak/>
        <w:t>God’s Provision for My Needs</w:t>
      </w:r>
    </w:p>
    <w:p w14:paraId="42C7BBB9" w14:textId="77777777" w:rsidR="009627B2" w:rsidRPr="00AF0744" w:rsidRDefault="009627B2" w:rsidP="009627B2">
      <w:pPr>
        <w:spacing w:line="240" w:lineRule="auto"/>
        <w:contextualSpacing/>
        <w:jc w:val="center"/>
        <w:rPr>
          <w:rFonts w:cstheme="minorHAnsi"/>
          <w:b/>
          <w:bCs/>
          <w:sz w:val="30"/>
          <w:szCs w:val="30"/>
        </w:rPr>
      </w:pPr>
      <w:r w:rsidRPr="00AF0744">
        <w:rPr>
          <w:rFonts w:cstheme="minorHAnsi"/>
          <w:b/>
          <w:bCs/>
          <w:sz w:val="30"/>
          <w:szCs w:val="30"/>
        </w:rPr>
        <w:t>(Generosity)</w:t>
      </w:r>
    </w:p>
    <w:p w14:paraId="037977B6" w14:textId="77777777" w:rsidR="009627B2" w:rsidRDefault="009627B2" w:rsidP="009627B2">
      <w:pPr>
        <w:spacing w:after="0" w:line="240" w:lineRule="auto"/>
        <w:contextualSpacing/>
        <w:outlineLvl w:val="0"/>
        <w:rPr>
          <w:rFonts w:eastAsia="Times New Roman" w:cstheme="minorHAnsi"/>
          <w:kern w:val="36"/>
          <w:sz w:val="30"/>
          <w:szCs w:val="30"/>
        </w:rPr>
      </w:pPr>
    </w:p>
    <w:p w14:paraId="4DE6E9DA" w14:textId="77777777" w:rsidR="009627B2" w:rsidRPr="006F18BF" w:rsidRDefault="009627B2" w:rsidP="009627B2">
      <w:pPr>
        <w:spacing w:line="240" w:lineRule="auto"/>
        <w:contextualSpacing/>
        <w:rPr>
          <w:rStyle w:val="authorortitle"/>
          <w:rFonts w:cstheme="minorHAnsi"/>
          <w:b/>
          <w:bCs/>
          <w:sz w:val="30"/>
          <w:szCs w:val="30"/>
          <w:shd w:val="clear" w:color="auto" w:fill="FFFFFF"/>
        </w:rPr>
      </w:pPr>
      <w:r w:rsidRPr="006F18BF">
        <w:rPr>
          <w:rFonts w:cstheme="minorHAnsi"/>
          <w:b/>
          <w:bCs/>
          <w:sz w:val="30"/>
          <w:szCs w:val="30"/>
          <w:shd w:val="clear" w:color="auto" w:fill="FFC000"/>
        </w:rPr>
        <w:t>“When you eagerly depend upon the Lord for any provision, you eliminate all odds of disappointment</w:t>
      </w:r>
      <w:proofErr w:type="gramStart"/>
      <w:r w:rsidRPr="006F18BF">
        <w:rPr>
          <w:rFonts w:cstheme="minorHAnsi"/>
          <w:b/>
          <w:bCs/>
          <w:sz w:val="30"/>
          <w:szCs w:val="30"/>
          <w:shd w:val="clear" w:color="auto" w:fill="FFC000"/>
        </w:rPr>
        <w:t>.”―</w:t>
      </w:r>
      <w:proofErr w:type="gramEnd"/>
      <w:r w:rsidRPr="006F18BF">
        <w:rPr>
          <w:rFonts w:cstheme="minorHAnsi"/>
          <w:b/>
          <w:bCs/>
          <w:sz w:val="30"/>
          <w:szCs w:val="30"/>
          <w:shd w:val="clear" w:color="auto" w:fill="FFC000"/>
        </w:rPr>
        <w:t> </w:t>
      </w:r>
      <w:r w:rsidRPr="006F18BF">
        <w:rPr>
          <w:rStyle w:val="authorortitle"/>
          <w:rFonts w:cstheme="minorHAnsi"/>
          <w:b/>
          <w:bCs/>
          <w:sz w:val="30"/>
          <w:szCs w:val="30"/>
          <w:shd w:val="clear" w:color="auto" w:fill="FFC000"/>
        </w:rPr>
        <w:t>Gift Gugu Mona.</w:t>
      </w:r>
    </w:p>
    <w:p w14:paraId="2EA63593" w14:textId="77777777" w:rsidR="009627B2" w:rsidRPr="00557BFB" w:rsidRDefault="009627B2" w:rsidP="009627B2">
      <w:pPr>
        <w:spacing w:line="240" w:lineRule="auto"/>
        <w:contextualSpacing/>
        <w:jc w:val="center"/>
        <w:rPr>
          <w:rStyle w:val="authorortitle"/>
          <w:rFonts w:cstheme="minorHAnsi"/>
          <w:sz w:val="30"/>
          <w:szCs w:val="30"/>
          <w:shd w:val="clear" w:color="auto" w:fill="FFFFFF"/>
        </w:rPr>
      </w:pPr>
    </w:p>
    <w:p w14:paraId="73AA3F54" w14:textId="34FD836F" w:rsidR="00AE66DE" w:rsidRPr="00AE66DE" w:rsidRDefault="00AE66DE" w:rsidP="00AE66DE">
      <w:pPr>
        <w:spacing w:line="240" w:lineRule="auto"/>
        <w:contextualSpacing/>
        <w:rPr>
          <w:rFonts w:cstheme="minorHAnsi"/>
          <w:sz w:val="30"/>
          <w:szCs w:val="30"/>
        </w:rPr>
      </w:pPr>
      <w:r w:rsidRPr="00AE66DE">
        <w:rPr>
          <w:rFonts w:cstheme="minorHAnsi"/>
          <w:sz w:val="30"/>
          <w:szCs w:val="30"/>
        </w:rPr>
        <w:t xml:space="preserve">Before making the big move to Minnesota, my family and I spent five years in the beautiful state of Hawaii. It was a journey filled with unexpected challenges. </w:t>
      </w:r>
      <w:r w:rsidR="00FC7BF5">
        <w:rPr>
          <w:rFonts w:cstheme="minorHAnsi"/>
          <w:sz w:val="30"/>
          <w:szCs w:val="30"/>
        </w:rPr>
        <w:t>Before</w:t>
      </w:r>
      <w:r w:rsidRPr="00AE66DE">
        <w:rPr>
          <w:rFonts w:cstheme="minorHAnsi"/>
          <w:sz w:val="30"/>
          <w:szCs w:val="30"/>
        </w:rPr>
        <w:t xml:space="preserve"> our Hawaiian adventure, we lived in Korea for nine years. I was really looking forward to retirement, thinking that even with half the salary, we would manage just fine—not in a fancy way, but we'd be okay.</w:t>
      </w:r>
    </w:p>
    <w:p w14:paraId="654C7213" w14:textId="77777777" w:rsidR="00AE66DE" w:rsidRPr="00AE66DE" w:rsidRDefault="00AE66DE" w:rsidP="00AE66DE">
      <w:pPr>
        <w:spacing w:line="240" w:lineRule="auto"/>
        <w:contextualSpacing/>
        <w:rPr>
          <w:rFonts w:cstheme="minorHAnsi"/>
          <w:sz w:val="30"/>
          <w:szCs w:val="30"/>
        </w:rPr>
      </w:pPr>
    </w:p>
    <w:p w14:paraId="40C126C8" w14:textId="5336CEFF" w:rsidR="00AE66DE" w:rsidRPr="00AE66DE" w:rsidRDefault="00AE66DE" w:rsidP="00AE66DE">
      <w:pPr>
        <w:spacing w:line="240" w:lineRule="auto"/>
        <w:contextualSpacing/>
        <w:rPr>
          <w:rFonts w:cstheme="minorHAnsi"/>
          <w:sz w:val="30"/>
          <w:szCs w:val="30"/>
        </w:rPr>
      </w:pPr>
      <w:r w:rsidRPr="00AE66DE">
        <w:rPr>
          <w:rFonts w:cstheme="minorHAnsi"/>
          <w:sz w:val="30"/>
          <w:szCs w:val="30"/>
        </w:rPr>
        <w:t xml:space="preserve">When we finally arrived in Hawaii, I was taken aback by the high cost of living. It's remarkable how many people choose to live there, </w:t>
      </w:r>
      <w:r w:rsidR="00FC7BF5">
        <w:rPr>
          <w:rFonts w:cstheme="minorHAnsi"/>
          <w:sz w:val="30"/>
          <w:szCs w:val="30"/>
        </w:rPr>
        <w:t>primarily</w:t>
      </w:r>
      <w:r w:rsidRPr="00AE66DE">
        <w:rPr>
          <w:rFonts w:cstheme="minorHAnsi"/>
          <w:sz w:val="30"/>
          <w:szCs w:val="30"/>
        </w:rPr>
        <w:t xml:space="preserve"> due to the fantastic weather. The temperatures stay </w:t>
      </w:r>
      <w:proofErr w:type="gramStart"/>
      <w:r w:rsidRPr="00AE66DE">
        <w:rPr>
          <w:rFonts w:cstheme="minorHAnsi"/>
          <w:sz w:val="30"/>
          <w:szCs w:val="30"/>
        </w:rPr>
        <w:t>pretty steady</w:t>
      </w:r>
      <w:proofErr w:type="gramEnd"/>
      <w:r w:rsidRPr="00AE66DE">
        <w:rPr>
          <w:rFonts w:cstheme="minorHAnsi"/>
          <w:sz w:val="30"/>
          <w:szCs w:val="30"/>
        </w:rPr>
        <w:t>, usually between 50 and 70 degrees, so it hardly ever feels cold.</w:t>
      </w:r>
    </w:p>
    <w:p w14:paraId="4CF9A55D" w14:textId="77777777" w:rsidR="00AE66DE" w:rsidRPr="00AE66DE" w:rsidRDefault="00AE66DE" w:rsidP="00AE66DE">
      <w:pPr>
        <w:spacing w:line="240" w:lineRule="auto"/>
        <w:contextualSpacing/>
        <w:rPr>
          <w:rFonts w:cstheme="minorHAnsi"/>
          <w:sz w:val="30"/>
          <w:szCs w:val="30"/>
        </w:rPr>
      </w:pPr>
    </w:p>
    <w:p w14:paraId="2049D168" w14:textId="78AFDD55" w:rsidR="00AE66DE" w:rsidRPr="00AE66DE" w:rsidRDefault="00AE66DE" w:rsidP="00AE66DE">
      <w:pPr>
        <w:spacing w:line="240" w:lineRule="auto"/>
        <w:contextualSpacing/>
        <w:rPr>
          <w:rFonts w:cstheme="minorHAnsi"/>
          <w:sz w:val="30"/>
          <w:szCs w:val="30"/>
        </w:rPr>
      </w:pPr>
      <w:r w:rsidRPr="00AE66DE">
        <w:rPr>
          <w:rFonts w:cstheme="minorHAnsi"/>
          <w:sz w:val="30"/>
          <w:szCs w:val="30"/>
        </w:rPr>
        <w:t>I initially thought my retirement funds would cover our rent and leave us with enough to pay for utilities and other small expenses. Instead, our rented house consumed my entire retirement check! Even though I had a decent job, the bills, groceries, and everyday living expenses quickly ate up that paycheck</w:t>
      </w:r>
      <w:r w:rsidR="00FC7BF5">
        <w:rPr>
          <w:rFonts w:cstheme="minorHAnsi"/>
          <w:sz w:val="30"/>
          <w:szCs w:val="30"/>
        </w:rPr>
        <w:t>,</w:t>
      </w:r>
      <w:r w:rsidRPr="00AE66DE">
        <w:rPr>
          <w:rFonts w:cstheme="minorHAnsi"/>
          <w:sz w:val="30"/>
          <w:szCs w:val="30"/>
        </w:rPr>
        <w:t xml:space="preserve"> too. Let's say I realized we needed to be smarter about saving; it felt like we were living paycheck to paycheck, a situation many can relate to.</w:t>
      </w:r>
    </w:p>
    <w:p w14:paraId="4AF3367B" w14:textId="77777777" w:rsidR="00AE66DE" w:rsidRPr="00AE66DE" w:rsidRDefault="00AE66DE" w:rsidP="00AE66DE">
      <w:pPr>
        <w:spacing w:line="240" w:lineRule="auto"/>
        <w:contextualSpacing/>
        <w:rPr>
          <w:rFonts w:cstheme="minorHAnsi"/>
          <w:sz w:val="30"/>
          <w:szCs w:val="30"/>
        </w:rPr>
      </w:pPr>
    </w:p>
    <w:p w14:paraId="6F7DF342" w14:textId="77777777" w:rsidR="00AE66DE" w:rsidRPr="00AE66DE" w:rsidRDefault="00AE66DE" w:rsidP="00AE66DE">
      <w:pPr>
        <w:spacing w:line="240" w:lineRule="auto"/>
        <w:contextualSpacing/>
        <w:rPr>
          <w:rFonts w:cstheme="minorHAnsi"/>
          <w:sz w:val="30"/>
          <w:szCs w:val="30"/>
        </w:rPr>
      </w:pPr>
      <w:r w:rsidRPr="00AE66DE">
        <w:rPr>
          <w:rFonts w:cstheme="minorHAnsi"/>
          <w:sz w:val="30"/>
          <w:szCs w:val="30"/>
        </w:rPr>
        <w:t>Believe it or not, during that first year, my wife Kim and I found ourselves skipping out on fun outings or even catching a movie, simply because we didn't have the extra cash. I learned that many families would fit two or three generations under one roof to make ends meet.</w:t>
      </w:r>
    </w:p>
    <w:p w14:paraId="4DEA1E5E" w14:textId="77777777" w:rsidR="00AE66DE" w:rsidRPr="00AE66DE" w:rsidRDefault="00AE66DE" w:rsidP="00AE66DE">
      <w:pPr>
        <w:spacing w:line="240" w:lineRule="auto"/>
        <w:contextualSpacing/>
        <w:rPr>
          <w:rFonts w:cstheme="minorHAnsi"/>
          <w:sz w:val="30"/>
          <w:szCs w:val="30"/>
        </w:rPr>
      </w:pPr>
    </w:p>
    <w:p w14:paraId="299BCB80" w14:textId="77777777" w:rsidR="00AE66DE" w:rsidRPr="00AE66DE" w:rsidRDefault="00AE66DE" w:rsidP="00AE66DE">
      <w:pPr>
        <w:spacing w:line="240" w:lineRule="auto"/>
        <w:contextualSpacing/>
        <w:rPr>
          <w:rFonts w:cstheme="minorHAnsi"/>
          <w:sz w:val="30"/>
          <w:szCs w:val="30"/>
        </w:rPr>
      </w:pPr>
      <w:r w:rsidRPr="00AE66DE">
        <w:rPr>
          <w:rFonts w:cstheme="minorHAnsi"/>
          <w:sz w:val="30"/>
          <w:szCs w:val="30"/>
        </w:rPr>
        <w:t xml:space="preserve">We were a busy family of four, and with only one car, that meant Kim </w:t>
      </w:r>
      <w:proofErr w:type="gramStart"/>
      <w:r w:rsidRPr="00AE66DE">
        <w:rPr>
          <w:rFonts w:cstheme="minorHAnsi"/>
          <w:sz w:val="30"/>
          <w:szCs w:val="30"/>
        </w:rPr>
        <w:t>took on</w:t>
      </w:r>
      <w:proofErr w:type="gramEnd"/>
      <w:r w:rsidRPr="00AE66DE">
        <w:rPr>
          <w:rFonts w:cstheme="minorHAnsi"/>
          <w:sz w:val="30"/>
          <w:szCs w:val="30"/>
        </w:rPr>
        <w:t xml:space="preserve"> the role of our personal taxi driver. Her mornings were spent driving us to our various destinations, and by the time she dropped off the last person, it was almost time to start picking everyone up again!</w:t>
      </w:r>
    </w:p>
    <w:p w14:paraId="58DAAEB0" w14:textId="77777777" w:rsidR="00AE66DE" w:rsidRPr="00AE66DE" w:rsidRDefault="00AE66DE" w:rsidP="00AE66DE">
      <w:pPr>
        <w:spacing w:line="240" w:lineRule="auto"/>
        <w:contextualSpacing/>
        <w:rPr>
          <w:rFonts w:cstheme="minorHAnsi"/>
          <w:sz w:val="30"/>
          <w:szCs w:val="30"/>
        </w:rPr>
      </w:pPr>
    </w:p>
    <w:p w14:paraId="586C70D3" w14:textId="77777777" w:rsidR="00AE66DE" w:rsidRPr="00AE66DE" w:rsidRDefault="00AE66DE" w:rsidP="00AE66DE">
      <w:pPr>
        <w:spacing w:line="240" w:lineRule="auto"/>
        <w:contextualSpacing/>
        <w:rPr>
          <w:rFonts w:cstheme="minorHAnsi"/>
          <w:sz w:val="30"/>
          <w:szCs w:val="30"/>
        </w:rPr>
      </w:pPr>
      <w:r w:rsidRPr="00AE66DE">
        <w:rPr>
          <w:rFonts w:cstheme="minorHAnsi"/>
          <w:sz w:val="30"/>
          <w:szCs w:val="30"/>
        </w:rPr>
        <w:lastRenderedPageBreak/>
        <w:t>After some time, and despite all my grumbling and complaints, I began to reflect on how we had managed to get through that first year. I couldn't help but feel grateful and wanted to give God the credit He deserves. It was a journey of frustration, acceptance, and ultimately, gratitude.</w:t>
      </w:r>
    </w:p>
    <w:p w14:paraId="53313527" w14:textId="77777777" w:rsidR="00AE66DE" w:rsidRPr="00AE66DE" w:rsidRDefault="00AE66DE" w:rsidP="00AE66DE">
      <w:pPr>
        <w:spacing w:line="240" w:lineRule="auto"/>
        <w:contextualSpacing/>
        <w:rPr>
          <w:rFonts w:cstheme="minorHAnsi"/>
          <w:sz w:val="30"/>
          <w:szCs w:val="30"/>
        </w:rPr>
      </w:pPr>
    </w:p>
    <w:p w14:paraId="21D10597" w14:textId="77777777" w:rsidR="00AE66DE" w:rsidRPr="00AE66DE" w:rsidRDefault="00AE66DE" w:rsidP="00AE66DE">
      <w:pPr>
        <w:spacing w:line="240" w:lineRule="auto"/>
        <w:contextualSpacing/>
        <w:rPr>
          <w:rFonts w:cstheme="minorHAnsi"/>
          <w:sz w:val="30"/>
          <w:szCs w:val="30"/>
        </w:rPr>
      </w:pPr>
      <w:r w:rsidRPr="00AE66DE">
        <w:rPr>
          <w:rFonts w:cstheme="minorHAnsi"/>
          <w:sz w:val="30"/>
          <w:szCs w:val="30"/>
        </w:rPr>
        <w:t xml:space="preserve">Yes, we managed </w:t>
      </w:r>
      <w:proofErr w:type="gramStart"/>
      <w:r w:rsidRPr="00AE66DE">
        <w:rPr>
          <w:rFonts w:cstheme="minorHAnsi"/>
          <w:sz w:val="30"/>
          <w:szCs w:val="30"/>
        </w:rPr>
        <w:t>with</w:t>
      </w:r>
      <w:proofErr w:type="gramEnd"/>
      <w:r w:rsidRPr="00AE66DE">
        <w:rPr>
          <w:rFonts w:cstheme="minorHAnsi"/>
          <w:sz w:val="30"/>
          <w:szCs w:val="30"/>
        </w:rPr>
        <w:t xml:space="preserve"> just one car, and it got each of us where we needed to go. And while I wasn't making any extra money, we still managed to pay the bills, have food on the table, and clothes to wear. God provided us with shelter and the essentials of life. I realized I had been so focused on what I wanted life to look like that I had overlooked the blessings we already had. This realization filled me with a deep sense of gratitude and inspired me to give God the credit He deserves.</w:t>
      </w:r>
    </w:p>
    <w:p w14:paraId="6AD04553" w14:textId="77777777" w:rsidR="00AE66DE" w:rsidRPr="00AE66DE" w:rsidRDefault="00AE66DE" w:rsidP="00AE66DE">
      <w:pPr>
        <w:spacing w:line="240" w:lineRule="auto"/>
        <w:contextualSpacing/>
        <w:rPr>
          <w:rFonts w:cstheme="minorHAnsi"/>
          <w:sz w:val="30"/>
          <w:szCs w:val="30"/>
        </w:rPr>
      </w:pPr>
    </w:p>
    <w:p w14:paraId="19A7D5DB" w14:textId="54618637" w:rsidR="000046C1" w:rsidRDefault="00AE66DE" w:rsidP="003B1979">
      <w:pPr>
        <w:spacing w:line="240" w:lineRule="auto"/>
        <w:contextualSpacing/>
        <w:rPr>
          <w:rFonts w:cstheme="minorHAnsi"/>
          <w:sz w:val="30"/>
          <w:szCs w:val="30"/>
        </w:rPr>
      </w:pPr>
      <w:r w:rsidRPr="00AE66DE">
        <w:rPr>
          <w:rFonts w:cstheme="minorHAnsi"/>
          <w:sz w:val="30"/>
          <w:szCs w:val="30"/>
        </w:rPr>
        <w:t xml:space="preserve">Thanking God for everything He had done </w:t>
      </w:r>
      <w:proofErr w:type="gramStart"/>
      <w:r w:rsidRPr="00AE66DE">
        <w:rPr>
          <w:rFonts w:cstheme="minorHAnsi"/>
          <w:sz w:val="30"/>
          <w:szCs w:val="30"/>
        </w:rPr>
        <w:t>opened up</w:t>
      </w:r>
      <w:proofErr w:type="gramEnd"/>
      <w:r w:rsidRPr="00AE66DE">
        <w:rPr>
          <w:rFonts w:cstheme="minorHAnsi"/>
          <w:sz w:val="30"/>
          <w:szCs w:val="30"/>
        </w:rPr>
        <w:t xml:space="preserve"> new doors for us, and before we knew it, we were able to get a second car and then even a third! Sometimes, I think God allows us to face challenging situations so that we can truly see Him and recognize all that He does for us. It's a lesson that often comes with the gift of hindsight, and a testament to the power of faith in navigating life's challenges.</w:t>
      </w:r>
    </w:p>
    <w:p w14:paraId="70791B9C" w14:textId="77777777" w:rsidR="00050946" w:rsidRDefault="00050946" w:rsidP="003B1979">
      <w:pPr>
        <w:spacing w:line="240" w:lineRule="auto"/>
        <w:contextualSpacing/>
        <w:rPr>
          <w:rFonts w:cstheme="minorHAnsi"/>
          <w:sz w:val="30"/>
          <w:szCs w:val="30"/>
        </w:rPr>
      </w:pPr>
    </w:p>
    <w:p w14:paraId="37072006" w14:textId="77777777" w:rsidR="00050946" w:rsidRDefault="00050946" w:rsidP="003B1979">
      <w:pPr>
        <w:spacing w:line="240" w:lineRule="auto"/>
        <w:contextualSpacing/>
        <w:rPr>
          <w:rFonts w:cstheme="minorHAnsi"/>
          <w:sz w:val="30"/>
          <w:szCs w:val="30"/>
        </w:rPr>
      </w:pPr>
    </w:p>
    <w:p w14:paraId="50A1F30A" w14:textId="77777777" w:rsidR="00050946" w:rsidRDefault="00050946" w:rsidP="003B1979">
      <w:pPr>
        <w:spacing w:line="240" w:lineRule="auto"/>
        <w:contextualSpacing/>
        <w:rPr>
          <w:rFonts w:cstheme="minorHAnsi"/>
          <w:sz w:val="30"/>
          <w:szCs w:val="30"/>
        </w:rPr>
      </w:pPr>
    </w:p>
    <w:p w14:paraId="3EB24144" w14:textId="77777777" w:rsidR="00050946" w:rsidRDefault="00050946" w:rsidP="003B1979">
      <w:pPr>
        <w:spacing w:line="240" w:lineRule="auto"/>
        <w:contextualSpacing/>
        <w:rPr>
          <w:rFonts w:cstheme="minorHAnsi"/>
          <w:sz w:val="30"/>
          <w:szCs w:val="30"/>
        </w:rPr>
      </w:pPr>
    </w:p>
    <w:p w14:paraId="5BE50AE4" w14:textId="77777777" w:rsidR="00834533" w:rsidRDefault="00834533" w:rsidP="003B1979">
      <w:pPr>
        <w:spacing w:line="240" w:lineRule="auto"/>
        <w:contextualSpacing/>
        <w:rPr>
          <w:rFonts w:cstheme="minorHAnsi"/>
          <w:sz w:val="30"/>
          <w:szCs w:val="30"/>
        </w:rPr>
      </w:pPr>
    </w:p>
    <w:p w14:paraId="2BB63809" w14:textId="77777777" w:rsidR="00834533" w:rsidRDefault="00834533" w:rsidP="003B1979">
      <w:pPr>
        <w:spacing w:line="240" w:lineRule="auto"/>
        <w:contextualSpacing/>
        <w:rPr>
          <w:rFonts w:cstheme="minorHAnsi"/>
          <w:sz w:val="30"/>
          <w:szCs w:val="30"/>
        </w:rPr>
      </w:pPr>
    </w:p>
    <w:p w14:paraId="299AA0D9" w14:textId="77777777" w:rsidR="00834533" w:rsidRDefault="00834533" w:rsidP="003B1979">
      <w:pPr>
        <w:spacing w:line="240" w:lineRule="auto"/>
        <w:contextualSpacing/>
        <w:rPr>
          <w:rFonts w:cstheme="minorHAnsi"/>
          <w:sz w:val="30"/>
          <w:szCs w:val="30"/>
        </w:rPr>
      </w:pPr>
    </w:p>
    <w:p w14:paraId="6899241A" w14:textId="77777777" w:rsidR="00834533" w:rsidRDefault="00834533" w:rsidP="003B1979">
      <w:pPr>
        <w:spacing w:line="240" w:lineRule="auto"/>
        <w:contextualSpacing/>
        <w:rPr>
          <w:rFonts w:cstheme="minorHAnsi"/>
          <w:sz w:val="30"/>
          <w:szCs w:val="30"/>
        </w:rPr>
      </w:pPr>
    </w:p>
    <w:p w14:paraId="7DB0ABA1" w14:textId="77777777" w:rsidR="00834533" w:rsidRDefault="00834533" w:rsidP="003B1979">
      <w:pPr>
        <w:spacing w:line="240" w:lineRule="auto"/>
        <w:contextualSpacing/>
        <w:rPr>
          <w:rFonts w:cstheme="minorHAnsi"/>
          <w:sz w:val="30"/>
          <w:szCs w:val="30"/>
        </w:rPr>
      </w:pPr>
    </w:p>
    <w:p w14:paraId="2C84849F" w14:textId="77777777" w:rsidR="00834533" w:rsidRDefault="00834533" w:rsidP="003B1979">
      <w:pPr>
        <w:spacing w:line="240" w:lineRule="auto"/>
        <w:contextualSpacing/>
        <w:rPr>
          <w:rFonts w:cstheme="minorHAnsi"/>
          <w:sz w:val="30"/>
          <w:szCs w:val="30"/>
        </w:rPr>
      </w:pPr>
    </w:p>
    <w:p w14:paraId="2996DCD1" w14:textId="77777777" w:rsidR="00834533" w:rsidRDefault="00834533" w:rsidP="003B1979">
      <w:pPr>
        <w:spacing w:line="240" w:lineRule="auto"/>
        <w:contextualSpacing/>
        <w:rPr>
          <w:rFonts w:cstheme="minorHAnsi"/>
          <w:sz w:val="30"/>
          <w:szCs w:val="30"/>
        </w:rPr>
      </w:pPr>
    </w:p>
    <w:p w14:paraId="3099B85D" w14:textId="77777777" w:rsidR="00834533" w:rsidRDefault="00834533" w:rsidP="003B1979">
      <w:pPr>
        <w:spacing w:line="240" w:lineRule="auto"/>
        <w:contextualSpacing/>
        <w:rPr>
          <w:rFonts w:cstheme="minorHAnsi"/>
          <w:sz w:val="30"/>
          <w:szCs w:val="30"/>
        </w:rPr>
      </w:pPr>
    </w:p>
    <w:p w14:paraId="5AE90CAD" w14:textId="77777777" w:rsidR="00834533" w:rsidRDefault="00834533" w:rsidP="003B1979">
      <w:pPr>
        <w:spacing w:line="240" w:lineRule="auto"/>
        <w:contextualSpacing/>
        <w:rPr>
          <w:rFonts w:cstheme="minorHAnsi"/>
          <w:sz w:val="30"/>
          <w:szCs w:val="30"/>
        </w:rPr>
      </w:pPr>
    </w:p>
    <w:p w14:paraId="1DADFDA5" w14:textId="77777777" w:rsidR="00834533" w:rsidRDefault="00834533" w:rsidP="003B1979">
      <w:pPr>
        <w:spacing w:line="240" w:lineRule="auto"/>
        <w:contextualSpacing/>
        <w:rPr>
          <w:rFonts w:cstheme="minorHAnsi"/>
          <w:sz w:val="30"/>
          <w:szCs w:val="30"/>
        </w:rPr>
      </w:pPr>
    </w:p>
    <w:p w14:paraId="0C813EF1" w14:textId="77777777" w:rsidR="00834533" w:rsidRDefault="00834533" w:rsidP="003B1979">
      <w:pPr>
        <w:spacing w:line="240" w:lineRule="auto"/>
        <w:contextualSpacing/>
        <w:rPr>
          <w:rFonts w:cstheme="minorHAnsi"/>
          <w:sz w:val="30"/>
          <w:szCs w:val="30"/>
        </w:rPr>
      </w:pPr>
    </w:p>
    <w:p w14:paraId="37718BD7" w14:textId="77777777" w:rsidR="00834533" w:rsidRDefault="00834533" w:rsidP="003B1979">
      <w:pPr>
        <w:spacing w:line="240" w:lineRule="auto"/>
        <w:contextualSpacing/>
        <w:rPr>
          <w:rFonts w:cstheme="minorHAnsi"/>
          <w:sz w:val="30"/>
          <w:szCs w:val="30"/>
        </w:rPr>
      </w:pPr>
    </w:p>
    <w:p w14:paraId="128AB553" w14:textId="03E56822" w:rsidR="00BB597A" w:rsidRPr="001E7D2E" w:rsidRDefault="00E26095" w:rsidP="00BB597A">
      <w:pPr>
        <w:spacing w:line="240" w:lineRule="auto"/>
        <w:contextualSpacing/>
        <w:jc w:val="center"/>
        <w:rPr>
          <w:rFonts w:cstheme="minorHAnsi"/>
          <w:sz w:val="30"/>
          <w:szCs w:val="30"/>
        </w:rPr>
      </w:pPr>
      <w:r>
        <w:rPr>
          <w:rFonts w:cstheme="minorHAnsi"/>
          <w:b/>
          <w:bCs/>
          <w:sz w:val="30"/>
          <w:szCs w:val="30"/>
        </w:rPr>
        <w:lastRenderedPageBreak/>
        <w:t>STUDY</w:t>
      </w:r>
    </w:p>
    <w:p w14:paraId="2E7AD7C0" w14:textId="77777777" w:rsidR="00BB597A" w:rsidRPr="001E7D2E" w:rsidRDefault="00BB597A" w:rsidP="00BB597A">
      <w:pPr>
        <w:spacing w:after="0" w:line="240" w:lineRule="auto"/>
        <w:contextualSpacing/>
        <w:outlineLvl w:val="0"/>
        <w:rPr>
          <w:rFonts w:eastAsia="Times New Roman" w:cstheme="minorHAnsi"/>
          <w:kern w:val="36"/>
          <w:sz w:val="30"/>
          <w:szCs w:val="30"/>
        </w:rPr>
      </w:pPr>
    </w:p>
    <w:p w14:paraId="39B3AB4E" w14:textId="77777777" w:rsidR="00BB597A" w:rsidRPr="001E7D2E" w:rsidRDefault="00BB597A" w:rsidP="00BB597A">
      <w:pPr>
        <w:spacing w:line="240" w:lineRule="auto"/>
        <w:contextualSpacing/>
        <w:rPr>
          <w:rStyle w:val="authorortitle"/>
          <w:rFonts w:cstheme="minorHAnsi"/>
          <w:sz w:val="30"/>
          <w:szCs w:val="30"/>
          <w:shd w:val="clear" w:color="auto" w:fill="FFFFFF"/>
        </w:rPr>
      </w:pPr>
      <w:r w:rsidRPr="001E7D2E">
        <w:rPr>
          <w:rFonts w:cstheme="minorHAnsi"/>
          <w:sz w:val="30"/>
          <w:szCs w:val="30"/>
          <w:shd w:val="clear" w:color="auto" w:fill="FFC000"/>
        </w:rPr>
        <w:t>“When you eagerly depend upon the Lord for any provision, you eliminate all odds of disappointment</w:t>
      </w:r>
      <w:proofErr w:type="gramStart"/>
      <w:r w:rsidRPr="001E7D2E">
        <w:rPr>
          <w:rFonts w:cstheme="minorHAnsi"/>
          <w:sz w:val="30"/>
          <w:szCs w:val="30"/>
          <w:shd w:val="clear" w:color="auto" w:fill="FFC000"/>
        </w:rPr>
        <w:t>.”―</w:t>
      </w:r>
      <w:proofErr w:type="gramEnd"/>
      <w:r w:rsidRPr="001E7D2E">
        <w:rPr>
          <w:rFonts w:cstheme="minorHAnsi"/>
          <w:sz w:val="30"/>
          <w:szCs w:val="30"/>
          <w:shd w:val="clear" w:color="auto" w:fill="FFC000"/>
        </w:rPr>
        <w:t> </w:t>
      </w:r>
      <w:r w:rsidRPr="001E7D2E">
        <w:rPr>
          <w:rStyle w:val="authorortitle"/>
          <w:rFonts w:cstheme="minorHAnsi"/>
          <w:sz w:val="30"/>
          <w:szCs w:val="30"/>
          <w:shd w:val="clear" w:color="auto" w:fill="FFC000"/>
        </w:rPr>
        <w:t>Gift Gugu Mona.</w:t>
      </w:r>
    </w:p>
    <w:p w14:paraId="3CBF9EE9" w14:textId="77777777" w:rsidR="00BB597A" w:rsidRPr="00557BFB" w:rsidRDefault="00BB597A" w:rsidP="00BB597A">
      <w:pPr>
        <w:spacing w:line="240" w:lineRule="auto"/>
        <w:contextualSpacing/>
        <w:jc w:val="center"/>
        <w:rPr>
          <w:rStyle w:val="authorortitle"/>
          <w:rFonts w:cstheme="minorHAnsi"/>
          <w:sz w:val="30"/>
          <w:szCs w:val="30"/>
          <w:shd w:val="clear" w:color="auto" w:fill="FFFFFF"/>
        </w:rPr>
      </w:pPr>
    </w:p>
    <w:p w14:paraId="38BC498A" w14:textId="7D18CD2A" w:rsidR="00834533" w:rsidRDefault="00834533" w:rsidP="00BB597A">
      <w:pPr>
        <w:spacing w:line="240" w:lineRule="auto"/>
        <w:contextualSpacing/>
        <w:rPr>
          <w:rFonts w:cstheme="minorHAnsi"/>
          <w:sz w:val="30"/>
          <w:szCs w:val="30"/>
        </w:rPr>
      </w:pPr>
      <w:r w:rsidRPr="00834533">
        <w:rPr>
          <w:rFonts w:cstheme="minorHAnsi"/>
          <w:sz w:val="30"/>
          <w:szCs w:val="30"/>
        </w:rPr>
        <w:t>The book of Genesis is an incredible story that shares how the universe came to be, the early adventures of humanity, and the start of sin in the world. It also highlights the exceptional promise God made to Abraham, which laid the groundwork for the nation of Israel. The book begins with God creating the heavens and the earth, then delves into the diverse and rich stories of Adam and Eve and their choices, the great flood with Noah, the construction of the Tower of Babel, and concludes with the inspiring family tales of Abraham, Isaac, Jacob, and Joseph. It's a fascinating journey through some of the most critical moments in our history!</w:t>
      </w:r>
    </w:p>
    <w:p w14:paraId="7AF16005" w14:textId="77777777" w:rsidR="00834533" w:rsidRDefault="00834533" w:rsidP="003B1979">
      <w:pPr>
        <w:spacing w:line="240" w:lineRule="auto"/>
        <w:contextualSpacing/>
        <w:rPr>
          <w:rFonts w:cstheme="minorHAnsi"/>
          <w:sz w:val="30"/>
          <w:szCs w:val="30"/>
        </w:rPr>
      </w:pPr>
    </w:p>
    <w:p w14:paraId="6D011A2A" w14:textId="77777777" w:rsidR="00203151" w:rsidRDefault="00DB5EEF" w:rsidP="007C25C0">
      <w:pPr>
        <w:spacing w:line="240" w:lineRule="auto"/>
        <w:contextualSpacing/>
        <w:rPr>
          <w:rFonts w:cstheme="minorHAnsi"/>
          <w:sz w:val="30"/>
          <w:szCs w:val="30"/>
        </w:rPr>
      </w:pPr>
      <w:r w:rsidRPr="00203151">
        <w:rPr>
          <w:rFonts w:cstheme="minorHAnsi"/>
          <w:sz w:val="30"/>
          <w:szCs w:val="30"/>
        </w:rPr>
        <w:t>In Genesis 22, we are presented with a compelling story of Abraham and his faith. God tests Abraham's trust by instructing him to sacrifice his beloved son, Isaac, on a mountain in Moriah. Despite the heavy heartache, Abraham chose to obey and set out for the mountain with Isaac. Just as he was about to carry out God's command, an angel of the Lord intervened, and a ram caught in the bushes was provided as a substitute sacrifice. Because of Abraham's incredible faith and his readiness to obey, God reaffirmed His promises to him, assuring blessings for his descendants and through them, for all nations on earth. This story serves as a powerful lesson of faith and trust, inspiring us all!</w:t>
      </w:r>
    </w:p>
    <w:p w14:paraId="15890E6F" w14:textId="77777777" w:rsidR="00340F56" w:rsidRDefault="00340F56" w:rsidP="007C25C0">
      <w:pPr>
        <w:spacing w:line="240" w:lineRule="auto"/>
        <w:contextualSpacing/>
        <w:rPr>
          <w:rFonts w:cstheme="minorHAnsi"/>
          <w:sz w:val="30"/>
          <w:szCs w:val="30"/>
        </w:rPr>
      </w:pPr>
    </w:p>
    <w:p w14:paraId="594C6A2E" w14:textId="539993C6" w:rsidR="00340F56" w:rsidRDefault="00340F56" w:rsidP="007C25C0">
      <w:pPr>
        <w:spacing w:line="240" w:lineRule="auto"/>
        <w:contextualSpacing/>
        <w:rPr>
          <w:rFonts w:cstheme="minorHAnsi"/>
          <w:sz w:val="30"/>
          <w:szCs w:val="30"/>
        </w:rPr>
      </w:pPr>
      <w:r w:rsidRPr="00340F56">
        <w:rPr>
          <w:rFonts w:cstheme="minorHAnsi"/>
          <w:sz w:val="30"/>
          <w:szCs w:val="30"/>
        </w:rPr>
        <w:t>In Genesis 22:14, Abraham names the spot where God provided a ram instead of his son, Isaac, "Jehovah-Jireh," which means "The LORD will provide." This is a pivotal moment when Abraham acknowledges the graciousness of God during a difficult time in his life. It also hints at a future, even greater provision that's yet to come, a promise that continues to inspire faith and hope!</w:t>
      </w:r>
    </w:p>
    <w:p w14:paraId="2DE26106" w14:textId="77777777" w:rsidR="00C47CDC" w:rsidRDefault="00C47CDC" w:rsidP="007C25C0">
      <w:pPr>
        <w:spacing w:line="240" w:lineRule="auto"/>
        <w:contextualSpacing/>
        <w:rPr>
          <w:rFonts w:cstheme="minorHAnsi"/>
          <w:sz w:val="30"/>
          <w:szCs w:val="30"/>
        </w:rPr>
      </w:pPr>
    </w:p>
    <w:p w14:paraId="7F242ECA" w14:textId="77777777" w:rsidR="00C47CDC" w:rsidRPr="00203151" w:rsidRDefault="00C47CDC" w:rsidP="007C25C0">
      <w:pPr>
        <w:spacing w:line="240" w:lineRule="auto"/>
        <w:contextualSpacing/>
        <w:rPr>
          <w:rFonts w:cstheme="minorHAnsi"/>
          <w:sz w:val="30"/>
          <w:szCs w:val="30"/>
        </w:rPr>
      </w:pPr>
    </w:p>
    <w:p w14:paraId="162A9978" w14:textId="77777777" w:rsidR="00203151" w:rsidRDefault="00203151" w:rsidP="007C25C0">
      <w:pPr>
        <w:spacing w:line="240" w:lineRule="auto"/>
        <w:contextualSpacing/>
        <w:rPr>
          <w:rFonts w:cstheme="minorHAnsi"/>
          <w:b/>
          <w:bCs/>
          <w:sz w:val="30"/>
          <w:szCs w:val="30"/>
        </w:rPr>
      </w:pPr>
    </w:p>
    <w:p w14:paraId="79EA0B77" w14:textId="5E55A1BC" w:rsidR="007C25C0" w:rsidRPr="00EC5D60" w:rsidRDefault="007C25C0" w:rsidP="007C25C0">
      <w:pPr>
        <w:spacing w:line="240" w:lineRule="auto"/>
        <w:contextualSpacing/>
        <w:rPr>
          <w:rFonts w:ascii="Calibri" w:hAnsi="Calibri" w:cs="Calibri"/>
          <w:b/>
          <w:bCs/>
          <w:sz w:val="28"/>
          <w:szCs w:val="28"/>
        </w:rPr>
      </w:pPr>
      <w:r w:rsidRPr="00EC5D60">
        <w:rPr>
          <w:rFonts w:ascii="Calibri" w:hAnsi="Calibri" w:cs="Calibri"/>
          <w:b/>
          <w:bCs/>
          <w:sz w:val="28"/>
          <w:szCs w:val="28"/>
        </w:rPr>
        <w:lastRenderedPageBreak/>
        <w:t>Main Sections and Narratives</w:t>
      </w:r>
    </w:p>
    <w:p w14:paraId="58AEBB9F" w14:textId="77777777" w:rsidR="007C25C0" w:rsidRPr="00EC5D60" w:rsidRDefault="007C25C0" w:rsidP="007C25C0">
      <w:pPr>
        <w:spacing w:line="240" w:lineRule="auto"/>
        <w:contextualSpacing/>
        <w:rPr>
          <w:rFonts w:ascii="Calibri" w:hAnsi="Calibri" w:cs="Calibri"/>
          <w:sz w:val="28"/>
          <w:szCs w:val="28"/>
        </w:rPr>
      </w:pPr>
    </w:p>
    <w:p w14:paraId="22C6C3A7" w14:textId="77777777"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**Creation (Chapters 1-2</w:t>
      </w:r>
      <w:proofErr w:type="gramStart"/>
      <w:r w:rsidRPr="00EC5D60">
        <w:rPr>
          <w:rFonts w:ascii="Calibri" w:hAnsi="Calibri" w:cs="Calibri"/>
          <w:sz w:val="28"/>
          <w:szCs w:val="28"/>
        </w:rPr>
        <w:t>):*</w:t>
      </w:r>
      <w:proofErr w:type="gramEnd"/>
      <w:r w:rsidRPr="00EC5D60">
        <w:rPr>
          <w:rFonts w:ascii="Calibri" w:hAnsi="Calibri" w:cs="Calibri"/>
          <w:sz w:val="28"/>
          <w:szCs w:val="28"/>
        </w:rPr>
        <w:t>*  </w:t>
      </w:r>
    </w:p>
    <w:p w14:paraId="3E4C950A" w14:textId="68290E0B"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In the beginning, God brings the world to life in just __________ days, crafting everything from the stars in the sky to the creatures on Earth. The grand finale? The creation of humanity, made in God's own __________ (image)!</w:t>
      </w:r>
    </w:p>
    <w:p w14:paraId="12FF481B" w14:textId="77777777" w:rsidR="007C25C0" w:rsidRPr="00EC5D60" w:rsidRDefault="007C25C0" w:rsidP="007C25C0">
      <w:pPr>
        <w:spacing w:line="240" w:lineRule="auto"/>
        <w:contextualSpacing/>
        <w:rPr>
          <w:rFonts w:ascii="Calibri" w:hAnsi="Calibri" w:cs="Calibri"/>
          <w:sz w:val="28"/>
          <w:szCs w:val="28"/>
        </w:rPr>
      </w:pPr>
    </w:p>
    <w:p w14:paraId="1AFE8364" w14:textId="77777777"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**The Fall (Chapter 3</w:t>
      </w:r>
      <w:proofErr w:type="gramStart"/>
      <w:r w:rsidRPr="00EC5D60">
        <w:rPr>
          <w:rFonts w:ascii="Calibri" w:hAnsi="Calibri" w:cs="Calibri"/>
          <w:sz w:val="28"/>
          <w:szCs w:val="28"/>
        </w:rPr>
        <w:t>):*</w:t>
      </w:r>
      <w:proofErr w:type="gramEnd"/>
      <w:r w:rsidRPr="00EC5D60">
        <w:rPr>
          <w:rFonts w:ascii="Calibri" w:hAnsi="Calibri" w:cs="Calibri"/>
          <w:sz w:val="28"/>
          <w:szCs w:val="28"/>
        </w:rPr>
        <w:t>*  </w:t>
      </w:r>
    </w:p>
    <w:p w14:paraId="3103563E" w14:textId="09F8E4C8"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Things take a dramatic turn when __________ and _________</w:t>
      </w:r>
      <w:proofErr w:type="gramStart"/>
      <w:r w:rsidRPr="00EC5D60">
        <w:rPr>
          <w:rFonts w:ascii="Calibri" w:hAnsi="Calibri" w:cs="Calibri"/>
          <w:sz w:val="28"/>
          <w:szCs w:val="28"/>
        </w:rPr>
        <w:t>_  make</w:t>
      </w:r>
      <w:proofErr w:type="gramEnd"/>
      <w:r w:rsidRPr="00EC5D60">
        <w:rPr>
          <w:rFonts w:ascii="Calibri" w:hAnsi="Calibri" w:cs="Calibri"/>
          <w:sz w:val="28"/>
          <w:szCs w:val="28"/>
        </w:rPr>
        <w:t xml:space="preserve"> a choice that goes against God's wishes. Their decision leads them out of the beautiful Garden of __________, opening the door to __________ and the challenges that come with it.</w:t>
      </w:r>
    </w:p>
    <w:p w14:paraId="0A072BB3" w14:textId="77777777" w:rsidR="007C25C0" w:rsidRPr="00EC5D60" w:rsidRDefault="007C25C0" w:rsidP="007C25C0">
      <w:pPr>
        <w:spacing w:line="240" w:lineRule="auto"/>
        <w:contextualSpacing/>
        <w:rPr>
          <w:rFonts w:ascii="Calibri" w:hAnsi="Calibri" w:cs="Calibri"/>
          <w:sz w:val="28"/>
          <w:szCs w:val="28"/>
        </w:rPr>
      </w:pPr>
    </w:p>
    <w:p w14:paraId="681043DD" w14:textId="77777777"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**Early Humanity (Chapters 4-11</w:t>
      </w:r>
      <w:proofErr w:type="gramStart"/>
      <w:r w:rsidRPr="00EC5D60">
        <w:rPr>
          <w:rFonts w:ascii="Calibri" w:hAnsi="Calibri" w:cs="Calibri"/>
          <w:sz w:val="28"/>
          <w:szCs w:val="28"/>
        </w:rPr>
        <w:t>):*</w:t>
      </w:r>
      <w:proofErr w:type="gramEnd"/>
      <w:r w:rsidRPr="00EC5D60">
        <w:rPr>
          <w:rFonts w:ascii="Calibri" w:hAnsi="Calibri" w:cs="Calibri"/>
          <w:sz w:val="28"/>
          <w:szCs w:val="28"/>
        </w:rPr>
        <w:t>*  </w:t>
      </w:r>
    </w:p>
    <w:p w14:paraId="53087017" w14:textId="39A93262"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As we move on, we encounter the stories of Cain and Abel, Noah and the incredible __________, and the adventurous Tower of _________</w:t>
      </w:r>
      <w:proofErr w:type="gramStart"/>
      <w:r w:rsidRPr="00EC5D60">
        <w:rPr>
          <w:rFonts w:ascii="Calibri" w:hAnsi="Calibri" w:cs="Calibri"/>
          <w:sz w:val="28"/>
          <w:szCs w:val="28"/>
        </w:rPr>
        <w:t>_ .</w:t>
      </w:r>
      <w:proofErr w:type="gramEnd"/>
      <w:r w:rsidRPr="00EC5D60">
        <w:rPr>
          <w:rFonts w:ascii="Calibri" w:hAnsi="Calibri" w:cs="Calibri"/>
          <w:sz w:val="28"/>
          <w:szCs w:val="28"/>
        </w:rPr>
        <w:t xml:space="preserve"> These tales highlight the growing struggles and conflicts among people. Even though God decided to start fresh with a _________</w:t>
      </w:r>
      <w:proofErr w:type="gramStart"/>
      <w:r w:rsidRPr="00EC5D60">
        <w:rPr>
          <w:rFonts w:ascii="Calibri" w:hAnsi="Calibri" w:cs="Calibri"/>
          <w:sz w:val="28"/>
          <w:szCs w:val="28"/>
        </w:rPr>
        <w:t>_ ,</w:t>
      </w:r>
      <w:proofErr w:type="gramEnd"/>
      <w:r w:rsidRPr="00EC5D60">
        <w:rPr>
          <w:rFonts w:ascii="Calibri" w:hAnsi="Calibri" w:cs="Calibri"/>
          <w:sz w:val="28"/>
          <w:szCs w:val="28"/>
        </w:rPr>
        <w:t xml:space="preserve"> a drastic measure due to the widespread corruption and violence, He made sure to save Noah and his family.</w:t>
      </w:r>
    </w:p>
    <w:p w14:paraId="16B3EC8C" w14:textId="77777777" w:rsidR="007C25C0" w:rsidRPr="00EC5D60" w:rsidRDefault="007C25C0" w:rsidP="007C25C0">
      <w:pPr>
        <w:spacing w:line="240" w:lineRule="auto"/>
        <w:contextualSpacing/>
        <w:rPr>
          <w:rFonts w:ascii="Calibri" w:hAnsi="Calibri" w:cs="Calibri"/>
          <w:sz w:val="28"/>
          <w:szCs w:val="28"/>
        </w:rPr>
      </w:pPr>
    </w:p>
    <w:p w14:paraId="05C11766" w14:textId="77777777" w:rsidR="007C25C0" w:rsidRPr="00EC5D60" w:rsidRDefault="007C25C0" w:rsidP="007C25C0">
      <w:pPr>
        <w:spacing w:line="240" w:lineRule="auto"/>
        <w:contextualSpacing/>
        <w:rPr>
          <w:rFonts w:ascii="Calibri" w:hAnsi="Calibri" w:cs="Calibri"/>
          <w:sz w:val="28"/>
          <w:szCs w:val="28"/>
        </w:rPr>
      </w:pPr>
      <w:r w:rsidRPr="00EC5D60">
        <w:rPr>
          <w:rFonts w:ascii="Calibri" w:hAnsi="Calibri" w:cs="Calibri"/>
          <w:sz w:val="28"/>
          <w:szCs w:val="28"/>
        </w:rPr>
        <w:t>**The Patriarchs (Chapters 12-50</w:t>
      </w:r>
      <w:proofErr w:type="gramStart"/>
      <w:r w:rsidRPr="00EC5D60">
        <w:rPr>
          <w:rFonts w:ascii="Calibri" w:hAnsi="Calibri" w:cs="Calibri"/>
          <w:sz w:val="28"/>
          <w:szCs w:val="28"/>
        </w:rPr>
        <w:t>):*</w:t>
      </w:r>
      <w:proofErr w:type="gramEnd"/>
      <w:r w:rsidRPr="00EC5D60">
        <w:rPr>
          <w:rFonts w:ascii="Calibri" w:hAnsi="Calibri" w:cs="Calibri"/>
          <w:sz w:val="28"/>
          <w:szCs w:val="28"/>
        </w:rPr>
        <w:t>*  </w:t>
      </w:r>
    </w:p>
    <w:p w14:paraId="5BAB4CE4" w14:textId="54597586" w:rsidR="007C25C0" w:rsidRPr="00EC5D60" w:rsidRDefault="007C25C0" w:rsidP="007C25C0">
      <w:pPr>
        <w:numPr>
          <w:ilvl w:val="0"/>
          <w:numId w:val="2"/>
        </w:numPr>
        <w:spacing w:line="240" w:lineRule="auto"/>
        <w:contextualSpacing/>
        <w:rPr>
          <w:rFonts w:ascii="Calibri" w:hAnsi="Calibri" w:cs="Calibri"/>
          <w:sz w:val="28"/>
          <w:szCs w:val="28"/>
        </w:rPr>
      </w:pPr>
      <w:r w:rsidRPr="00EC5D60">
        <w:rPr>
          <w:rFonts w:ascii="Calibri" w:hAnsi="Calibri" w:cs="Calibri"/>
          <w:sz w:val="28"/>
          <w:szCs w:val="28"/>
        </w:rPr>
        <w:t>Now, we dive into the remarkable lives of __________, __________, and __________. These chapters reveal God's special promises about land and descendants. The journey wraps up with __________ adventures in Egypt, setting the stage for the exciting events that will unfold in the Book of Exodus!</w:t>
      </w:r>
    </w:p>
    <w:p w14:paraId="56580152" w14:textId="2337D14C" w:rsidR="00834533" w:rsidRPr="00EC5D60" w:rsidRDefault="00256F5F" w:rsidP="003B1979">
      <w:pPr>
        <w:spacing w:line="240" w:lineRule="auto"/>
        <w:contextualSpacing/>
        <w:rPr>
          <w:rFonts w:ascii="Calibri" w:hAnsi="Calibri" w:cs="Calibri"/>
          <w:sz w:val="28"/>
          <w:szCs w:val="28"/>
        </w:rPr>
      </w:pPr>
      <w:r w:rsidRPr="00EC5D60">
        <w:rPr>
          <w:rFonts w:ascii="Calibri" w:hAnsi="Calibri" w:cs="Calibri"/>
          <w:sz w:val="28"/>
          <w:szCs w:val="28"/>
        </w:rPr>
        <w:t xml:space="preserve">Select the answers from here: </w:t>
      </w:r>
      <w:r w:rsidR="00CD11F0" w:rsidRPr="00EC5D60">
        <w:rPr>
          <w:rFonts w:ascii="Calibri" w:hAnsi="Calibri" w:cs="Calibri"/>
          <w:i/>
          <w:iCs/>
          <w:sz w:val="28"/>
          <w:szCs w:val="28"/>
        </w:rPr>
        <w:t>six, Joseph's,</w:t>
      </w:r>
      <w:r w:rsidR="005D4805" w:rsidRPr="00EC5D60">
        <w:rPr>
          <w:rFonts w:ascii="Calibri" w:hAnsi="Calibri" w:cs="Calibri"/>
          <w:i/>
          <w:iCs/>
          <w:sz w:val="28"/>
          <w:szCs w:val="28"/>
        </w:rPr>
        <w:t xml:space="preserve"> Abraham, Isaac, Jacob</w:t>
      </w:r>
      <w:r w:rsidR="006B6369" w:rsidRPr="00EC5D60">
        <w:rPr>
          <w:rFonts w:ascii="Calibri" w:hAnsi="Calibri" w:cs="Calibri"/>
          <w:i/>
          <w:iCs/>
          <w:sz w:val="28"/>
          <w:szCs w:val="28"/>
        </w:rPr>
        <w:t xml:space="preserve">, flood, </w:t>
      </w:r>
      <w:r w:rsidR="008423D0" w:rsidRPr="00EC5D60">
        <w:rPr>
          <w:rFonts w:ascii="Calibri" w:hAnsi="Calibri" w:cs="Calibri"/>
          <w:i/>
          <w:iCs/>
          <w:sz w:val="28"/>
          <w:szCs w:val="28"/>
        </w:rPr>
        <w:t xml:space="preserve">flood, </w:t>
      </w:r>
      <w:r w:rsidR="006B6369" w:rsidRPr="00EC5D60">
        <w:rPr>
          <w:rFonts w:ascii="Calibri" w:hAnsi="Calibri" w:cs="Calibri"/>
          <w:i/>
          <w:iCs/>
          <w:sz w:val="28"/>
          <w:szCs w:val="28"/>
        </w:rPr>
        <w:t>Babel</w:t>
      </w:r>
      <w:r w:rsidR="002F26B4" w:rsidRPr="00EC5D60">
        <w:rPr>
          <w:rFonts w:ascii="Calibri" w:hAnsi="Calibri" w:cs="Calibri"/>
          <w:i/>
          <w:iCs/>
          <w:sz w:val="28"/>
          <w:szCs w:val="28"/>
        </w:rPr>
        <w:t xml:space="preserve">, </w:t>
      </w:r>
      <w:r w:rsidR="008423D0" w:rsidRPr="00EC5D60">
        <w:rPr>
          <w:rFonts w:ascii="Calibri" w:hAnsi="Calibri" w:cs="Calibri"/>
          <w:i/>
          <w:iCs/>
          <w:sz w:val="28"/>
          <w:szCs w:val="28"/>
        </w:rPr>
        <w:t>sin, Eden, Adam, Eve</w:t>
      </w:r>
      <w:r w:rsidR="00CD11F0" w:rsidRPr="00EC5D60">
        <w:rPr>
          <w:rFonts w:ascii="Calibri" w:hAnsi="Calibri" w:cs="Calibri"/>
          <w:sz w:val="28"/>
          <w:szCs w:val="28"/>
        </w:rPr>
        <w:t xml:space="preserve">  </w:t>
      </w:r>
    </w:p>
    <w:p w14:paraId="5299A34F" w14:textId="77777777" w:rsidR="00256F5F" w:rsidRPr="00EC5D60" w:rsidRDefault="00256F5F" w:rsidP="001F09C4">
      <w:pPr>
        <w:spacing w:line="240" w:lineRule="auto"/>
        <w:contextualSpacing/>
        <w:rPr>
          <w:rFonts w:ascii="Calibri" w:hAnsi="Calibri" w:cs="Calibri"/>
          <w:b/>
          <w:bCs/>
          <w:sz w:val="28"/>
          <w:szCs w:val="28"/>
        </w:rPr>
      </w:pPr>
    </w:p>
    <w:p w14:paraId="2A622823" w14:textId="2F650C67"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b/>
          <w:bCs/>
          <w:sz w:val="28"/>
          <w:szCs w:val="28"/>
        </w:rPr>
        <w:t>Key Themes</w:t>
      </w:r>
    </w:p>
    <w:p w14:paraId="3F1E06DF" w14:textId="77777777" w:rsidR="00F20A17" w:rsidRPr="00EC5D60" w:rsidRDefault="00F20A17" w:rsidP="001F09C4">
      <w:pPr>
        <w:spacing w:line="240" w:lineRule="auto"/>
        <w:contextualSpacing/>
        <w:rPr>
          <w:rFonts w:ascii="Calibri" w:hAnsi="Calibri" w:cs="Calibri"/>
          <w:sz w:val="28"/>
          <w:szCs w:val="28"/>
        </w:rPr>
      </w:pPr>
    </w:p>
    <w:p w14:paraId="12AA85CF" w14:textId="561001B3"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w:t>
      </w:r>
      <w:proofErr w:type="gramStart"/>
      <w:r w:rsidRPr="00EC5D60">
        <w:rPr>
          <w:rFonts w:ascii="Calibri" w:hAnsi="Calibri" w:cs="Calibri"/>
          <w:sz w:val="28"/>
          <w:szCs w:val="28"/>
        </w:rPr>
        <w:t>Creation:*</w:t>
      </w:r>
      <w:proofErr w:type="gramEnd"/>
      <w:r w:rsidRPr="00EC5D60">
        <w:rPr>
          <w:rFonts w:ascii="Calibri" w:hAnsi="Calibri" w:cs="Calibri"/>
          <w:sz w:val="28"/>
          <w:szCs w:val="28"/>
        </w:rPr>
        <w:t>*  </w:t>
      </w:r>
    </w:p>
    <w:p w14:paraId="32DC076E" w14:textId="395D7D5B"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This theme celebrates God's incredible work in transforming __________ and __________into a breathtakingly beautiful order.</w:t>
      </w:r>
    </w:p>
    <w:p w14:paraId="0954A68E" w14:textId="77777777" w:rsidR="00F20A17" w:rsidRPr="00EC5D60" w:rsidRDefault="00F20A17" w:rsidP="001F09C4">
      <w:pPr>
        <w:spacing w:line="240" w:lineRule="auto"/>
        <w:contextualSpacing/>
        <w:rPr>
          <w:rFonts w:ascii="Calibri" w:hAnsi="Calibri" w:cs="Calibri"/>
          <w:sz w:val="28"/>
          <w:szCs w:val="28"/>
        </w:rPr>
      </w:pPr>
    </w:p>
    <w:p w14:paraId="3E15C766" w14:textId="7DFA607D"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w:t>
      </w:r>
      <w:proofErr w:type="gramStart"/>
      <w:r w:rsidRPr="00EC5D60">
        <w:rPr>
          <w:rFonts w:ascii="Calibri" w:hAnsi="Calibri" w:cs="Calibri"/>
          <w:sz w:val="28"/>
          <w:szCs w:val="28"/>
        </w:rPr>
        <w:t>Covenant:*</w:t>
      </w:r>
      <w:proofErr w:type="gramEnd"/>
      <w:r w:rsidRPr="00EC5D60">
        <w:rPr>
          <w:rFonts w:ascii="Calibri" w:hAnsi="Calibri" w:cs="Calibri"/>
          <w:sz w:val="28"/>
          <w:szCs w:val="28"/>
        </w:rPr>
        <w:t>*  </w:t>
      </w:r>
    </w:p>
    <w:p w14:paraId="648F75FC" w14:textId="6389CCEE"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lastRenderedPageBreak/>
        <w:t>Here, we see God's promise to remain _________</w:t>
      </w:r>
      <w:proofErr w:type="gramStart"/>
      <w:r w:rsidRPr="00EC5D60">
        <w:rPr>
          <w:rFonts w:ascii="Calibri" w:hAnsi="Calibri" w:cs="Calibri"/>
          <w:sz w:val="28"/>
          <w:szCs w:val="28"/>
        </w:rPr>
        <w:t>_  to</w:t>
      </w:r>
      <w:proofErr w:type="gramEnd"/>
      <w:r w:rsidRPr="00EC5D60">
        <w:rPr>
          <w:rFonts w:ascii="Calibri" w:hAnsi="Calibri" w:cs="Calibri"/>
          <w:sz w:val="28"/>
          <w:szCs w:val="28"/>
        </w:rPr>
        <w:t xml:space="preserve"> his people and bless the world, primarily through the lineage of Abraham, a significant figure in the Bible who was chosen by God to be the father of many nations. </w:t>
      </w:r>
    </w:p>
    <w:p w14:paraId="2F73E80D" w14:textId="77777777" w:rsidR="00F20A17" w:rsidRPr="00EC5D60" w:rsidRDefault="00F20A17" w:rsidP="001F09C4">
      <w:pPr>
        <w:spacing w:line="240" w:lineRule="auto"/>
        <w:contextualSpacing/>
        <w:rPr>
          <w:rFonts w:ascii="Calibri" w:hAnsi="Calibri" w:cs="Calibri"/>
          <w:sz w:val="28"/>
          <w:szCs w:val="28"/>
        </w:rPr>
      </w:pPr>
    </w:p>
    <w:p w14:paraId="6EAE2DE5" w14:textId="0F8654E7"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 xml:space="preserve">**Sin and </w:t>
      </w:r>
      <w:proofErr w:type="gramStart"/>
      <w:r w:rsidRPr="00EC5D60">
        <w:rPr>
          <w:rFonts w:ascii="Calibri" w:hAnsi="Calibri" w:cs="Calibri"/>
          <w:sz w:val="28"/>
          <w:szCs w:val="28"/>
        </w:rPr>
        <w:t>Redemption:*</w:t>
      </w:r>
      <w:proofErr w:type="gramEnd"/>
      <w:r w:rsidRPr="00EC5D60">
        <w:rPr>
          <w:rFonts w:ascii="Calibri" w:hAnsi="Calibri" w:cs="Calibri"/>
          <w:sz w:val="28"/>
          <w:szCs w:val="28"/>
        </w:rPr>
        <w:t>*  </w:t>
      </w:r>
    </w:p>
    <w:p w14:paraId="2B2392DE" w14:textId="60979CBD"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This theme highlights the ups and downs of humanity as we stumble through __________ and __________, while also showcasing God's unwavering __________ and his plan to restore everything, a __________ in our journey of faith.</w:t>
      </w:r>
    </w:p>
    <w:p w14:paraId="0E2AA8F4" w14:textId="77777777" w:rsidR="00F20A17" w:rsidRPr="00EC5D60" w:rsidRDefault="00F20A17" w:rsidP="001F09C4">
      <w:pPr>
        <w:spacing w:line="240" w:lineRule="auto"/>
        <w:contextualSpacing/>
        <w:rPr>
          <w:rFonts w:ascii="Calibri" w:hAnsi="Calibri" w:cs="Calibri"/>
          <w:sz w:val="28"/>
          <w:szCs w:val="28"/>
        </w:rPr>
      </w:pPr>
    </w:p>
    <w:p w14:paraId="0EC61F0D" w14:textId="0C9A152A" w:rsidR="001F09C4" w:rsidRPr="00EC5D60" w:rsidRDefault="001F09C4" w:rsidP="001F09C4">
      <w:pPr>
        <w:spacing w:line="240" w:lineRule="auto"/>
        <w:contextualSpacing/>
        <w:rPr>
          <w:rFonts w:ascii="Calibri" w:hAnsi="Calibri" w:cs="Calibri"/>
          <w:sz w:val="28"/>
          <w:szCs w:val="28"/>
        </w:rPr>
      </w:pPr>
      <w:r w:rsidRPr="00EC5D60">
        <w:rPr>
          <w:rFonts w:ascii="Calibri" w:hAnsi="Calibri" w:cs="Calibri"/>
          <w:sz w:val="28"/>
          <w:szCs w:val="28"/>
        </w:rPr>
        <w:t>**</w:t>
      </w:r>
      <w:proofErr w:type="gramStart"/>
      <w:r w:rsidRPr="00EC5D60">
        <w:rPr>
          <w:rFonts w:ascii="Calibri" w:hAnsi="Calibri" w:cs="Calibri"/>
          <w:sz w:val="28"/>
          <w:szCs w:val="28"/>
        </w:rPr>
        <w:t>Origins:*</w:t>
      </w:r>
      <w:proofErr w:type="gramEnd"/>
      <w:r w:rsidRPr="00EC5D60">
        <w:rPr>
          <w:rFonts w:ascii="Calibri" w:hAnsi="Calibri" w:cs="Calibri"/>
          <w:sz w:val="28"/>
          <w:szCs w:val="28"/>
        </w:rPr>
        <w:t>*  </w:t>
      </w:r>
    </w:p>
    <w:p w14:paraId="61A1E560" w14:textId="5481E529" w:rsidR="001F09C4" w:rsidRPr="00EC5D60" w:rsidRDefault="001F09C4" w:rsidP="001F09C4">
      <w:pPr>
        <w:numPr>
          <w:ilvl w:val="0"/>
          <w:numId w:val="3"/>
        </w:numPr>
        <w:spacing w:line="240" w:lineRule="auto"/>
        <w:contextualSpacing/>
        <w:rPr>
          <w:rFonts w:ascii="Calibri" w:hAnsi="Calibri" w:cs="Calibri"/>
          <w:sz w:val="28"/>
          <w:szCs w:val="28"/>
        </w:rPr>
      </w:pPr>
      <w:r w:rsidRPr="00EC5D60">
        <w:rPr>
          <w:rFonts w:ascii="Calibri" w:hAnsi="Calibri" w:cs="Calibri"/>
          <w:sz w:val="28"/>
          <w:szCs w:val="28"/>
        </w:rPr>
        <w:t>Genesis serves as a fantastic starting point for grasping the beginnings of the world, humanity, __________, and the story of Israel.</w:t>
      </w:r>
    </w:p>
    <w:p w14:paraId="514AC783" w14:textId="77777777" w:rsidR="00256F5F" w:rsidRPr="00EC5D60" w:rsidRDefault="00256F5F" w:rsidP="00256F5F">
      <w:pPr>
        <w:spacing w:line="240" w:lineRule="auto"/>
        <w:contextualSpacing/>
        <w:rPr>
          <w:rFonts w:ascii="Calibri" w:hAnsi="Calibri" w:cs="Calibri"/>
          <w:sz w:val="28"/>
          <w:szCs w:val="28"/>
        </w:rPr>
      </w:pPr>
    </w:p>
    <w:p w14:paraId="2E2EC7DC" w14:textId="5467C971" w:rsidR="00256F5F" w:rsidRPr="00EC5D60" w:rsidRDefault="00256F5F" w:rsidP="00256F5F">
      <w:pPr>
        <w:spacing w:line="240" w:lineRule="auto"/>
        <w:contextualSpacing/>
        <w:rPr>
          <w:rFonts w:ascii="Calibri" w:hAnsi="Calibri" w:cs="Calibri"/>
          <w:sz w:val="28"/>
          <w:szCs w:val="28"/>
        </w:rPr>
      </w:pPr>
      <w:r w:rsidRPr="00EC5D60">
        <w:rPr>
          <w:rFonts w:ascii="Calibri" w:hAnsi="Calibri" w:cs="Calibri"/>
          <w:sz w:val="28"/>
          <w:szCs w:val="28"/>
        </w:rPr>
        <w:t>Select the answers from here:</w:t>
      </w:r>
      <w:r w:rsidR="005F6125" w:rsidRPr="00EC5D60">
        <w:rPr>
          <w:rFonts w:ascii="Calibri" w:hAnsi="Calibri" w:cs="Calibri"/>
          <w:sz w:val="28"/>
          <w:szCs w:val="28"/>
        </w:rPr>
        <w:t xml:space="preserve"> </w:t>
      </w:r>
      <w:r w:rsidR="005F6125" w:rsidRPr="00EC5D60">
        <w:rPr>
          <w:rFonts w:ascii="Calibri" w:hAnsi="Calibri" w:cs="Calibri"/>
          <w:i/>
          <w:iCs/>
          <w:sz w:val="28"/>
          <w:szCs w:val="28"/>
        </w:rPr>
        <w:t xml:space="preserve">sin, sin, reassurance, faithfulness, rebellion, </w:t>
      </w:r>
      <w:proofErr w:type="gramStart"/>
      <w:r w:rsidR="005F6125" w:rsidRPr="00EC5D60">
        <w:rPr>
          <w:rFonts w:ascii="Calibri" w:hAnsi="Calibri" w:cs="Calibri"/>
          <w:i/>
          <w:iCs/>
          <w:sz w:val="28"/>
          <w:szCs w:val="28"/>
        </w:rPr>
        <w:t>faithful</w:t>
      </w:r>
      <w:proofErr w:type="gramEnd"/>
      <w:r w:rsidR="005F6125" w:rsidRPr="00EC5D60">
        <w:rPr>
          <w:rFonts w:ascii="Calibri" w:hAnsi="Calibri" w:cs="Calibri"/>
          <w:i/>
          <w:iCs/>
          <w:sz w:val="28"/>
          <w:szCs w:val="28"/>
        </w:rPr>
        <w:t>, darkness, chaos</w:t>
      </w:r>
    </w:p>
    <w:p w14:paraId="20EB71B4" w14:textId="77777777" w:rsidR="001F09C4" w:rsidRPr="00EC5D60" w:rsidRDefault="001F09C4" w:rsidP="003B1979">
      <w:pPr>
        <w:spacing w:line="240" w:lineRule="auto"/>
        <w:contextualSpacing/>
        <w:rPr>
          <w:rFonts w:ascii="Calibri" w:hAnsi="Calibri" w:cs="Calibri"/>
          <w:sz w:val="28"/>
          <w:szCs w:val="28"/>
        </w:rPr>
      </w:pPr>
    </w:p>
    <w:p w14:paraId="57C18501" w14:textId="77777777" w:rsidR="00D221EE" w:rsidRPr="00EC5D60" w:rsidRDefault="00D221EE" w:rsidP="00D221EE">
      <w:pPr>
        <w:spacing w:line="240" w:lineRule="auto"/>
        <w:contextualSpacing/>
        <w:rPr>
          <w:rFonts w:ascii="Calibri" w:hAnsi="Calibri" w:cs="Calibri"/>
          <w:b/>
          <w:bCs/>
          <w:sz w:val="28"/>
          <w:szCs w:val="28"/>
        </w:rPr>
      </w:pPr>
      <w:proofErr w:type="gramStart"/>
      <w:r w:rsidRPr="00EC5D60">
        <w:rPr>
          <w:rFonts w:ascii="Calibri" w:hAnsi="Calibri" w:cs="Calibri"/>
          <w:b/>
          <w:bCs/>
          <w:sz w:val="28"/>
          <w:szCs w:val="28"/>
        </w:rPr>
        <w:t>Lineage(</w:t>
      </w:r>
      <w:proofErr w:type="gramEnd"/>
      <w:r w:rsidRPr="00EC5D60">
        <w:rPr>
          <w:rFonts w:ascii="Calibri" w:hAnsi="Calibri" w:cs="Calibri"/>
          <w:b/>
          <w:bCs/>
          <w:sz w:val="28"/>
          <w:szCs w:val="28"/>
        </w:rPr>
        <w:t>Genesis 12–50)</w:t>
      </w:r>
    </w:p>
    <w:p w14:paraId="36186249" w14:textId="46DA426E" w:rsidR="00D221EE" w:rsidRPr="00EC5D60" w:rsidRDefault="00D221EE" w:rsidP="00D221EE">
      <w:pPr>
        <w:numPr>
          <w:ilvl w:val="0"/>
          <w:numId w:val="4"/>
        </w:numPr>
        <w:spacing w:line="240" w:lineRule="auto"/>
        <w:contextualSpacing/>
        <w:rPr>
          <w:rFonts w:ascii="Calibri" w:hAnsi="Calibri" w:cs="Calibri"/>
          <w:sz w:val="28"/>
          <w:szCs w:val="28"/>
        </w:rPr>
      </w:pPr>
      <w:r w:rsidRPr="00EC5D60">
        <w:rPr>
          <w:rFonts w:ascii="Calibri" w:hAnsi="Calibri" w:cs="Calibri"/>
          <w:sz w:val="28"/>
          <w:szCs w:val="28"/>
        </w:rPr>
        <w:t> </w:t>
      </w:r>
      <w:r w:rsidRPr="00EC5D60">
        <w:rPr>
          <w:rFonts w:ascii="Calibri" w:hAnsi="Calibri" w:cs="Calibri"/>
          <w:b/>
          <w:bCs/>
          <w:sz w:val="28"/>
          <w:szCs w:val="28"/>
        </w:rPr>
        <w:t>Abraham (Chapters 12–25):</w:t>
      </w:r>
      <w:r w:rsidRPr="00EC5D60">
        <w:rPr>
          <w:rFonts w:ascii="Calibri" w:hAnsi="Calibri" w:cs="Calibri"/>
          <w:sz w:val="28"/>
          <w:szCs w:val="28"/>
        </w:rPr>
        <w:t xml:space="preserve"> In a pivotal moment, God calls Abraham to leave his home and embark on a journey to a new land. This journey, a testament to his unwavering faith, </w:t>
      </w:r>
      <w:r w:rsidR="006200CC" w:rsidRPr="00EC5D60">
        <w:rPr>
          <w:rFonts w:ascii="Calibri" w:hAnsi="Calibri" w:cs="Calibri"/>
          <w:sz w:val="28"/>
          <w:szCs w:val="28"/>
        </w:rPr>
        <w:t>holds</w:t>
      </w:r>
      <w:r w:rsidRPr="00EC5D60">
        <w:rPr>
          <w:rFonts w:ascii="Calibri" w:hAnsi="Calibri" w:cs="Calibri"/>
          <w:sz w:val="28"/>
          <w:szCs w:val="28"/>
        </w:rPr>
        <w:t xml:space="preserve"> promise. In exchange for his faith, God promises to make him the father of a great __________ and to bless all the families of the Earth through his __________. The stories of Abraham's journey, his wife __________, and the birth of their son __________</w:t>
      </w:r>
      <w:r w:rsidR="00F87226" w:rsidRPr="00EC5D60">
        <w:rPr>
          <w:rFonts w:ascii="Calibri" w:hAnsi="Calibri" w:cs="Calibri"/>
          <w:sz w:val="28"/>
          <w:szCs w:val="28"/>
        </w:rPr>
        <w:t>,</w:t>
      </w:r>
      <w:r w:rsidRPr="00EC5D60">
        <w:rPr>
          <w:rFonts w:ascii="Calibri" w:hAnsi="Calibri" w:cs="Calibri"/>
          <w:sz w:val="28"/>
          <w:szCs w:val="28"/>
        </w:rPr>
        <w:t xml:space="preserve"> establish the covenant between God and the people of Israel.</w:t>
      </w:r>
    </w:p>
    <w:p w14:paraId="607F6C13" w14:textId="2A7B3B47" w:rsidR="00D221EE" w:rsidRPr="00EC5D60" w:rsidRDefault="00D221EE" w:rsidP="00D221EE">
      <w:pPr>
        <w:numPr>
          <w:ilvl w:val="0"/>
          <w:numId w:val="4"/>
        </w:numPr>
        <w:spacing w:line="240" w:lineRule="auto"/>
        <w:contextualSpacing/>
        <w:rPr>
          <w:rFonts w:ascii="Calibri" w:hAnsi="Calibri" w:cs="Calibri"/>
          <w:sz w:val="28"/>
          <w:szCs w:val="28"/>
        </w:rPr>
      </w:pPr>
      <w:r w:rsidRPr="00EC5D60">
        <w:rPr>
          <w:rFonts w:ascii="Calibri" w:hAnsi="Calibri" w:cs="Calibri"/>
          <w:b/>
          <w:bCs/>
          <w:sz w:val="28"/>
          <w:szCs w:val="28"/>
        </w:rPr>
        <w:t>Isaac and Jacob (Chapters 25–36):</w:t>
      </w:r>
      <w:r w:rsidRPr="00EC5D60">
        <w:rPr>
          <w:rFonts w:ascii="Calibri" w:hAnsi="Calibri" w:cs="Calibri"/>
          <w:sz w:val="28"/>
          <w:szCs w:val="28"/>
        </w:rPr>
        <w:t> The narrative follows Isaac and then his son _________. Jacob, whose name is changed to Israel, has 12 sons who become the heads of the 12 tribes of Israel.</w:t>
      </w:r>
    </w:p>
    <w:p w14:paraId="136201C7" w14:textId="2623931A" w:rsidR="00D221EE" w:rsidRPr="00EC5D60" w:rsidRDefault="00D221EE" w:rsidP="00D221EE">
      <w:pPr>
        <w:numPr>
          <w:ilvl w:val="0"/>
          <w:numId w:val="4"/>
        </w:numPr>
        <w:spacing w:line="240" w:lineRule="auto"/>
        <w:contextualSpacing/>
        <w:rPr>
          <w:rFonts w:ascii="Calibri" w:hAnsi="Calibri" w:cs="Calibri"/>
          <w:sz w:val="28"/>
          <w:szCs w:val="28"/>
        </w:rPr>
      </w:pPr>
      <w:r w:rsidRPr="00EC5D60">
        <w:rPr>
          <w:rFonts w:ascii="Calibri" w:hAnsi="Calibri" w:cs="Calibri"/>
          <w:b/>
          <w:bCs/>
          <w:sz w:val="28"/>
          <w:szCs w:val="28"/>
        </w:rPr>
        <w:t>Joseph (Chapters 37–50):</w:t>
      </w:r>
      <w:r w:rsidRPr="00EC5D60">
        <w:rPr>
          <w:rFonts w:ascii="Calibri" w:hAnsi="Calibri" w:cs="Calibri"/>
          <w:sz w:val="28"/>
          <w:szCs w:val="28"/>
        </w:rPr>
        <w:t> The final chapters detail the story of __________, Jacob's favorite son. In a twist of fate, Joseph's brothers, driven by jealousy, sell him into slavery in Egypt. However, through a series of miraculous events and his God-given ability to interpret dreams, Joseph rises to power as the second-in-command of __________. This complex family relationship leads to a family reconciliation and the migration of the Israelites to Egypt.</w:t>
      </w:r>
    </w:p>
    <w:p w14:paraId="2EF73A59" w14:textId="77777777" w:rsidR="00D221EE" w:rsidRPr="00EC5D60" w:rsidRDefault="00D221EE" w:rsidP="003B1979">
      <w:pPr>
        <w:spacing w:line="240" w:lineRule="auto"/>
        <w:contextualSpacing/>
        <w:rPr>
          <w:rFonts w:ascii="Calibri" w:hAnsi="Calibri" w:cs="Calibri"/>
          <w:sz w:val="28"/>
          <w:szCs w:val="28"/>
        </w:rPr>
      </w:pPr>
    </w:p>
    <w:p w14:paraId="7023973E" w14:textId="79B75A45" w:rsidR="00866AC5" w:rsidRPr="00EC5D60" w:rsidRDefault="00866AC5" w:rsidP="003B1979">
      <w:pPr>
        <w:spacing w:line="240" w:lineRule="auto"/>
        <w:contextualSpacing/>
        <w:rPr>
          <w:rFonts w:ascii="Calibri" w:hAnsi="Calibri" w:cs="Calibri"/>
          <w:i/>
          <w:iCs/>
          <w:sz w:val="28"/>
          <w:szCs w:val="28"/>
        </w:rPr>
      </w:pPr>
      <w:r w:rsidRPr="00EC5D60">
        <w:rPr>
          <w:rFonts w:ascii="Calibri" w:hAnsi="Calibri" w:cs="Calibri"/>
          <w:sz w:val="28"/>
          <w:szCs w:val="28"/>
        </w:rPr>
        <w:t xml:space="preserve">Select the answers from here: </w:t>
      </w:r>
      <w:r w:rsidRPr="00EC5D60">
        <w:rPr>
          <w:rFonts w:ascii="Calibri" w:hAnsi="Calibri" w:cs="Calibri"/>
          <w:i/>
          <w:iCs/>
          <w:sz w:val="28"/>
          <w:szCs w:val="28"/>
        </w:rPr>
        <w:t>Joseph, Egypt, Jacob</w:t>
      </w:r>
      <w:r w:rsidR="00F87226" w:rsidRPr="00EC5D60">
        <w:rPr>
          <w:rFonts w:ascii="Calibri" w:hAnsi="Calibri" w:cs="Calibri"/>
          <w:i/>
          <w:iCs/>
          <w:sz w:val="28"/>
          <w:szCs w:val="28"/>
        </w:rPr>
        <w:t xml:space="preserve">, </w:t>
      </w:r>
      <w:proofErr w:type="gramStart"/>
      <w:r w:rsidR="00F87226" w:rsidRPr="00EC5D60">
        <w:rPr>
          <w:rFonts w:ascii="Calibri" w:hAnsi="Calibri" w:cs="Calibri"/>
          <w:i/>
          <w:iCs/>
          <w:sz w:val="28"/>
          <w:szCs w:val="28"/>
        </w:rPr>
        <w:t>Sarah,  Isaac</w:t>
      </w:r>
      <w:proofErr w:type="gramEnd"/>
      <w:r w:rsidR="00F87226" w:rsidRPr="00EC5D60">
        <w:rPr>
          <w:rFonts w:ascii="Calibri" w:hAnsi="Calibri" w:cs="Calibri"/>
          <w:i/>
          <w:iCs/>
          <w:sz w:val="28"/>
          <w:szCs w:val="28"/>
        </w:rPr>
        <w:t>, descendants,</w:t>
      </w:r>
      <w:r w:rsidR="005434C1" w:rsidRPr="00EC5D60">
        <w:rPr>
          <w:rFonts w:ascii="Calibri" w:hAnsi="Calibri" w:cs="Calibri"/>
          <w:i/>
          <w:iCs/>
          <w:sz w:val="28"/>
          <w:szCs w:val="28"/>
        </w:rPr>
        <w:t xml:space="preserve"> nation</w:t>
      </w:r>
    </w:p>
    <w:p w14:paraId="229CD5E9" w14:textId="77777777" w:rsidR="002B3392" w:rsidRPr="00EC5D60" w:rsidRDefault="002B3392" w:rsidP="003B1979">
      <w:pPr>
        <w:spacing w:line="240" w:lineRule="auto"/>
        <w:contextualSpacing/>
        <w:rPr>
          <w:rFonts w:ascii="Calibri" w:hAnsi="Calibri" w:cs="Calibri"/>
          <w:i/>
          <w:iCs/>
          <w:sz w:val="28"/>
          <w:szCs w:val="28"/>
        </w:rPr>
      </w:pPr>
    </w:p>
    <w:p w14:paraId="33C00C24" w14:textId="40D376F5" w:rsidR="00DD3114" w:rsidRPr="00EC5D60" w:rsidRDefault="00B00B3A" w:rsidP="003B1979">
      <w:pPr>
        <w:spacing w:line="240" w:lineRule="auto"/>
        <w:contextualSpacing/>
        <w:rPr>
          <w:rFonts w:ascii="Calibri" w:hAnsi="Calibri" w:cs="Calibri"/>
          <w:sz w:val="28"/>
          <w:szCs w:val="28"/>
        </w:rPr>
      </w:pPr>
      <w:r w:rsidRPr="00EC5D60">
        <w:rPr>
          <w:rFonts w:ascii="Calibri" w:hAnsi="Calibri" w:cs="Calibri"/>
          <w:sz w:val="28"/>
          <w:szCs w:val="28"/>
        </w:rPr>
        <w:t>Match the appropriate letters with the appropriate correspondence</w:t>
      </w:r>
    </w:p>
    <w:tbl>
      <w:tblPr>
        <w:tblStyle w:val="TableGrid"/>
        <w:tblW w:w="0" w:type="auto"/>
        <w:tblLook w:val="04A0" w:firstRow="1" w:lastRow="0" w:firstColumn="1" w:lastColumn="0" w:noHBand="0" w:noVBand="1"/>
      </w:tblPr>
      <w:tblGrid>
        <w:gridCol w:w="4675"/>
        <w:gridCol w:w="4675"/>
      </w:tblGrid>
      <w:tr w:rsidR="00DD3114" w:rsidRPr="00EC5D60" w14:paraId="1C4EA560" w14:textId="77777777" w:rsidTr="00DD3114">
        <w:tc>
          <w:tcPr>
            <w:tcW w:w="4675" w:type="dxa"/>
          </w:tcPr>
          <w:p w14:paraId="3B163F11" w14:textId="6F771983" w:rsidR="00960038" w:rsidRPr="00EC5D60" w:rsidRDefault="00960038" w:rsidP="00960038">
            <w:pPr>
              <w:contextualSpacing/>
              <w:rPr>
                <w:rFonts w:ascii="Calibri" w:hAnsi="Calibri" w:cs="Calibri"/>
                <w:sz w:val="28"/>
                <w:szCs w:val="28"/>
              </w:rPr>
            </w:pPr>
            <w:r w:rsidRPr="00EC5D60">
              <w:rPr>
                <w:rFonts w:ascii="Calibri" w:hAnsi="Calibri" w:cs="Calibri"/>
                <w:sz w:val="28"/>
                <w:szCs w:val="28"/>
              </w:rPr>
              <w:t>**</w:t>
            </w:r>
            <w:r w:rsidR="00F339D3" w:rsidRPr="00EC5D60">
              <w:rPr>
                <w:rFonts w:ascii="Calibri" w:hAnsi="Calibri" w:cs="Calibri"/>
                <w:sz w:val="28"/>
                <w:szCs w:val="28"/>
              </w:rPr>
              <w:t xml:space="preserve">A. </w:t>
            </w:r>
            <w:r w:rsidRPr="00EC5D60">
              <w:rPr>
                <w:rFonts w:ascii="Calibri" w:hAnsi="Calibri" w:cs="Calibri"/>
                <w:sz w:val="28"/>
                <w:szCs w:val="28"/>
              </w:rPr>
              <w:t xml:space="preserve">The </w:t>
            </w:r>
            <w:proofErr w:type="gramStart"/>
            <w:r w:rsidRPr="00EC5D60">
              <w:rPr>
                <w:rFonts w:ascii="Calibri" w:hAnsi="Calibri" w:cs="Calibri"/>
                <w:sz w:val="28"/>
                <w:szCs w:val="28"/>
              </w:rPr>
              <w:t>Command:*</w:t>
            </w:r>
            <w:proofErr w:type="gramEnd"/>
            <w:r w:rsidRPr="00EC5D60">
              <w:rPr>
                <w:rFonts w:ascii="Calibri" w:hAnsi="Calibri" w:cs="Calibri"/>
                <w:sz w:val="28"/>
                <w:szCs w:val="28"/>
              </w:rPr>
              <w:t>*  </w:t>
            </w:r>
          </w:p>
          <w:p w14:paraId="0B6844A1" w14:textId="77777777" w:rsidR="00DD3114" w:rsidRPr="00EC5D60" w:rsidRDefault="00DD3114" w:rsidP="003B1979">
            <w:pPr>
              <w:contextualSpacing/>
              <w:rPr>
                <w:rFonts w:ascii="Calibri" w:hAnsi="Calibri" w:cs="Calibri"/>
                <w:sz w:val="28"/>
                <w:szCs w:val="28"/>
              </w:rPr>
            </w:pPr>
          </w:p>
        </w:tc>
        <w:tc>
          <w:tcPr>
            <w:tcW w:w="4675" w:type="dxa"/>
          </w:tcPr>
          <w:p w14:paraId="3AAC79CD" w14:textId="6CD81931" w:rsidR="00446E14" w:rsidRPr="00EC5D60" w:rsidRDefault="0078044A" w:rsidP="00446E14">
            <w:pPr>
              <w:contextualSpacing/>
              <w:rPr>
                <w:rFonts w:ascii="Calibri" w:hAnsi="Calibri" w:cs="Calibri"/>
                <w:sz w:val="28"/>
                <w:szCs w:val="28"/>
              </w:rPr>
            </w:pPr>
            <w:r w:rsidRPr="00EC5D60">
              <w:rPr>
                <w:rFonts w:ascii="Calibri" w:hAnsi="Calibri" w:cs="Calibri"/>
                <w:sz w:val="28"/>
                <w:szCs w:val="28"/>
              </w:rPr>
              <w:t>_____</w:t>
            </w:r>
            <w:r w:rsidR="00446E14" w:rsidRPr="00EC5D60">
              <w:rPr>
                <w:rFonts w:ascii="Calibri" w:hAnsi="Calibri" w:cs="Calibri"/>
                <w:sz w:val="28"/>
                <w:szCs w:val="28"/>
              </w:rPr>
              <w:t>Isaac carries the wood as they arrive at their destination. With a heavy heart, Abraham binds Isaac and lays him on the altar, preparing for the sacrifice.</w:t>
            </w:r>
          </w:p>
          <w:p w14:paraId="3A1D97A0" w14:textId="77777777" w:rsidR="00DD3114" w:rsidRPr="00EC5D60" w:rsidRDefault="00DD3114" w:rsidP="003B1979">
            <w:pPr>
              <w:contextualSpacing/>
              <w:rPr>
                <w:rFonts w:ascii="Calibri" w:hAnsi="Calibri" w:cs="Calibri"/>
                <w:sz w:val="28"/>
                <w:szCs w:val="28"/>
              </w:rPr>
            </w:pPr>
          </w:p>
        </w:tc>
      </w:tr>
      <w:tr w:rsidR="00DD3114" w:rsidRPr="00EC5D60" w14:paraId="7FD48477" w14:textId="77777777" w:rsidTr="00DD3114">
        <w:tc>
          <w:tcPr>
            <w:tcW w:w="4675" w:type="dxa"/>
          </w:tcPr>
          <w:p w14:paraId="72A167F7" w14:textId="77777777"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xml:space="preserve">**B. The </w:t>
            </w:r>
            <w:proofErr w:type="gramStart"/>
            <w:r w:rsidRPr="00EC5D60">
              <w:rPr>
                <w:rFonts w:ascii="Calibri" w:hAnsi="Calibri" w:cs="Calibri"/>
                <w:sz w:val="28"/>
                <w:szCs w:val="28"/>
              </w:rPr>
              <w:t>Journey:*</w:t>
            </w:r>
            <w:proofErr w:type="gramEnd"/>
            <w:r w:rsidRPr="00EC5D60">
              <w:rPr>
                <w:rFonts w:ascii="Calibri" w:hAnsi="Calibri" w:cs="Calibri"/>
                <w:sz w:val="28"/>
                <w:szCs w:val="28"/>
              </w:rPr>
              <w:t>*  </w:t>
            </w:r>
          </w:p>
          <w:p w14:paraId="732325C9" w14:textId="717BC11C"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w:t>
            </w:r>
          </w:p>
          <w:p w14:paraId="102B1BF6" w14:textId="77777777" w:rsidR="00DD3114" w:rsidRPr="00EC5D60" w:rsidRDefault="00DD3114" w:rsidP="003B1979">
            <w:pPr>
              <w:contextualSpacing/>
              <w:rPr>
                <w:rFonts w:ascii="Calibri" w:hAnsi="Calibri" w:cs="Calibri"/>
                <w:sz w:val="28"/>
                <w:szCs w:val="28"/>
              </w:rPr>
            </w:pPr>
          </w:p>
        </w:tc>
        <w:tc>
          <w:tcPr>
            <w:tcW w:w="4675" w:type="dxa"/>
          </w:tcPr>
          <w:p w14:paraId="60DC55CD" w14:textId="667FCBA9" w:rsidR="00DD3114" w:rsidRPr="00EC5D60" w:rsidRDefault="00C85C99" w:rsidP="003B1979">
            <w:pPr>
              <w:contextualSpacing/>
              <w:rPr>
                <w:rFonts w:ascii="Calibri" w:hAnsi="Calibri" w:cs="Calibri"/>
                <w:sz w:val="28"/>
                <w:szCs w:val="28"/>
              </w:rPr>
            </w:pPr>
            <w:r w:rsidRPr="00EC5D60">
              <w:rPr>
                <w:rFonts w:ascii="Calibri" w:hAnsi="Calibri" w:cs="Calibri"/>
                <w:sz w:val="28"/>
                <w:szCs w:val="28"/>
              </w:rPr>
              <w:t>_____Abraham, with a heavy heart, embarks on a journey to the land of Moriah, bringing along wood, fire, and his two loyal servants, along with his son, Isaac.</w:t>
            </w:r>
          </w:p>
        </w:tc>
      </w:tr>
      <w:tr w:rsidR="00DD3114" w:rsidRPr="00EC5D60" w14:paraId="0DA09A78" w14:textId="77777777" w:rsidTr="00DD3114">
        <w:tc>
          <w:tcPr>
            <w:tcW w:w="4675" w:type="dxa"/>
          </w:tcPr>
          <w:p w14:paraId="33AC3A2C" w14:textId="77777777"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xml:space="preserve">**C. The </w:t>
            </w:r>
            <w:proofErr w:type="gramStart"/>
            <w:r w:rsidRPr="00EC5D60">
              <w:rPr>
                <w:rFonts w:ascii="Calibri" w:hAnsi="Calibri" w:cs="Calibri"/>
                <w:sz w:val="28"/>
                <w:szCs w:val="28"/>
              </w:rPr>
              <w:t>Altar:*</w:t>
            </w:r>
            <w:proofErr w:type="gramEnd"/>
            <w:r w:rsidRPr="00EC5D60">
              <w:rPr>
                <w:rFonts w:ascii="Calibri" w:hAnsi="Calibri" w:cs="Calibri"/>
                <w:sz w:val="28"/>
                <w:szCs w:val="28"/>
              </w:rPr>
              <w:t>*  </w:t>
            </w:r>
          </w:p>
          <w:p w14:paraId="16EAD81F" w14:textId="2CE818A2" w:rsidR="00DD3114" w:rsidRPr="00EC5D60" w:rsidRDefault="00DD3114" w:rsidP="00920C10">
            <w:pPr>
              <w:contextualSpacing/>
              <w:rPr>
                <w:rFonts w:ascii="Calibri" w:hAnsi="Calibri" w:cs="Calibri"/>
                <w:sz w:val="28"/>
                <w:szCs w:val="28"/>
              </w:rPr>
            </w:pPr>
          </w:p>
        </w:tc>
        <w:tc>
          <w:tcPr>
            <w:tcW w:w="4675" w:type="dxa"/>
          </w:tcPr>
          <w:p w14:paraId="4A71DFB9" w14:textId="3F6BB0CC" w:rsidR="00DD3114" w:rsidRPr="00EC5D60" w:rsidRDefault="0078044A" w:rsidP="003B1979">
            <w:pPr>
              <w:contextualSpacing/>
              <w:rPr>
                <w:rFonts w:ascii="Calibri" w:hAnsi="Calibri" w:cs="Calibri"/>
                <w:sz w:val="28"/>
                <w:szCs w:val="28"/>
              </w:rPr>
            </w:pPr>
            <w:r w:rsidRPr="00EC5D60">
              <w:rPr>
                <w:rFonts w:ascii="Calibri" w:hAnsi="Calibri" w:cs="Calibri"/>
                <w:sz w:val="28"/>
                <w:szCs w:val="28"/>
              </w:rPr>
              <w:t xml:space="preserve">_____Just as Abraham is about to </w:t>
            </w:r>
            <w:proofErr w:type="gramStart"/>
            <w:r w:rsidRPr="00EC5D60">
              <w:rPr>
                <w:rFonts w:ascii="Calibri" w:hAnsi="Calibri" w:cs="Calibri"/>
                <w:sz w:val="28"/>
                <w:szCs w:val="28"/>
              </w:rPr>
              <w:t>take action</w:t>
            </w:r>
            <w:proofErr w:type="gramEnd"/>
            <w:r w:rsidRPr="00EC5D60">
              <w:rPr>
                <w:rFonts w:ascii="Calibri" w:hAnsi="Calibri" w:cs="Calibri"/>
                <w:sz w:val="28"/>
                <w:szCs w:val="28"/>
              </w:rPr>
              <w:t>, an angel of the Lord calls out from heaven, urging him to stop and not harm Isaac.</w:t>
            </w:r>
          </w:p>
        </w:tc>
      </w:tr>
      <w:tr w:rsidR="00DD3114" w:rsidRPr="00EC5D60" w14:paraId="0E0405CD" w14:textId="77777777" w:rsidTr="00DD3114">
        <w:tc>
          <w:tcPr>
            <w:tcW w:w="4675" w:type="dxa"/>
          </w:tcPr>
          <w:p w14:paraId="5F05C9B4" w14:textId="77777777"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xml:space="preserve">**D. The </w:t>
            </w:r>
            <w:proofErr w:type="gramStart"/>
            <w:r w:rsidRPr="00EC5D60">
              <w:rPr>
                <w:rFonts w:ascii="Calibri" w:hAnsi="Calibri" w:cs="Calibri"/>
                <w:sz w:val="28"/>
                <w:szCs w:val="28"/>
              </w:rPr>
              <w:t>Intervention:*</w:t>
            </w:r>
            <w:proofErr w:type="gramEnd"/>
            <w:r w:rsidRPr="00EC5D60">
              <w:rPr>
                <w:rFonts w:ascii="Calibri" w:hAnsi="Calibri" w:cs="Calibri"/>
                <w:sz w:val="28"/>
                <w:szCs w:val="28"/>
              </w:rPr>
              <w:t>*  </w:t>
            </w:r>
          </w:p>
          <w:p w14:paraId="6552B466" w14:textId="5E51C8B4" w:rsidR="00DD3114" w:rsidRPr="00EC5D60" w:rsidRDefault="00DD3114" w:rsidP="00920C10">
            <w:pPr>
              <w:contextualSpacing/>
              <w:rPr>
                <w:rFonts w:ascii="Calibri" w:hAnsi="Calibri" w:cs="Calibri"/>
                <w:sz w:val="28"/>
                <w:szCs w:val="28"/>
              </w:rPr>
            </w:pPr>
          </w:p>
        </w:tc>
        <w:tc>
          <w:tcPr>
            <w:tcW w:w="4675" w:type="dxa"/>
          </w:tcPr>
          <w:p w14:paraId="30DF9FD9" w14:textId="61FE7471" w:rsidR="00DD3114" w:rsidRPr="00EC5D60" w:rsidRDefault="00F339D3" w:rsidP="00C85C99">
            <w:pPr>
              <w:contextualSpacing/>
              <w:rPr>
                <w:rFonts w:ascii="Calibri" w:hAnsi="Calibri" w:cs="Calibri"/>
                <w:sz w:val="28"/>
                <w:szCs w:val="28"/>
              </w:rPr>
            </w:pPr>
            <w:r w:rsidRPr="00EC5D60">
              <w:rPr>
                <w:rFonts w:ascii="Calibri" w:hAnsi="Calibri" w:cs="Calibri"/>
                <w:sz w:val="28"/>
                <w:szCs w:val="28"/>
              </w:rPr>
              <w:t>_____In a challenging moment, God tests Abraham's faith by asking him to offer his beloved son, Isaac, as a burnt offering.</w:t>
            </w:r>
          </w:p>
        </w:tc>
      </w:tr>
      <w:tr w:rsidR="00363B00" w:rsidRPr="00EC5D60" w14:paraId="2CBF6318" w14:textId="77777777" w:rsidTr="00DD3114">
        <w:tc>
          <w:tcPr>
            <w:tcW w:w="4675" w:type="dxa"/>
          </w:tcPr>
          <w:p w14:paraId="028D8473" w14:textId="77777777"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xml:space="preserve">**E.  The </w:t>
            </w:r>
            <w:proofErr w:type="gramStart"/>
            <w:r w:rsidRPr="00EC5D60">
              <w:rPr>
                <w:rFonts w:ascii="Calibri" w:hAnsi="Calibri" w:cs="Calibri"/>
                <w:sz w:val="28"/>
                <w:szCs w:val="28"/>
              </w:rPr>
              <w:t>Substitute:*</w:t>
            </w:r>
            <w:proofErr w:type="gramEnd"/>
            <w:r w:rsidRPr="00EC5D60">
              <w:rPr>
                <w:rFonts w:ascii="Calibri" w:hAnsi="Calibri" w:cs="Calibri"/>
                <w:sz w:val="28"/>
                <w:szCs w:val="28"/>
              </w:rPr>
              <w:t>*  </w:t>
            </w:r>
          </w:p>
          <w:p w14:paraId="02900887" w14:textId="53311C2E" w:rsidR="00363B00" w:rsidRPr="00EC5D60" w:rsidRDefault="00363B00" w:rsidP="00920C10">
            <w:pPr>
              <w:contextualSpacing/>
              <w:rPr>
                <w:rFonts w:ascii="Calibri" w:hAnsi="Calibri" w:cs="Calibri"/>
                <w:sz w:val="28"/>
                <w:szCs w:val="28"/>
              </w:rPr>
            </w:pPr>
          </w:p>
        </w:tc>
        <w:tc>
          <w:tcPr>
            <w:tcW w:w="4675" w:type="dxa"/>
          </w:tcPr>
          <w:p w14:paraId="6AA3E61A" w14:textId="6FC2AB83" w:rsidR="00363B00" w:rsidRPr="00EC5D60" w:rsidRDefault="00363B00" w:rsidP="00363B00">
            <w:pPr>
              <w:contextualSpacing/>
              <w:rPr>
                <w:rFonts w:ascii="Calibri" w:hAnsi="Calibri" w:cs="Calibri"/>
                <w:sz w:val="28"/>
                <w:szCs w:val="28"/>
              </w:rPr>
            </w:pPr>
            <w:r w:rsidRPr="00EC5D60">
              <w:rPr>
                <w:rFonts w:ascii="Calibri" w:hAnsi="Calibri" w:cs="Calibri"/>
                <w:sz w:val="28"/>
                <w:szCs w:val="28"/>
              </w:rPr>
              <w:t>_____As Abraham looks around, he spots a ram caught in the bushes. He quickly sacrifices the ram in place of his son, showing his obedience and trust in God's provision and mercy.</w:t>
            </w:r>
          </w:p>
        </w:tc>
      </w:tr>
      <w:tr w:rsidR="00933CD5" w:rsidRPr="00EC5D60" w14:paraId="11F9DB31" w14:textId="77777777" w:rsidTr="00DD3114">
        <w:tc>
          <w:tcPr>
            <w:tcW w:w="4675" w:type="dxa"/>
          </w:tcPr>
          <w:p w14:paraId="1E12EDD9" w14:textId="77777777" w:rsidR="00920C10" w:rsidRPr="00EC5D60" w:rsidRDefault="00920C10" w:rsidP="00920C10">
            <w:pPr>
              <w:contextualSpacing/>
              <w:rPr>
                <w:rFonts w:ascii="Calibri" w:hAnsi="Calibri" w:cs="Calibri"/>
                <w:sz w:val="28"/>
                <w:szCs w:val="28"/>
              </w:rPr>
            </w:pPr>
            <w:r w:rsidRPr="00EC5D60">
              <w:rPr>
                <w:rFonts w:ascii="Calibri" w:hAnsi="Calibri" w:cs="Calibri"/>
                <w:sz w:val="28"/>
                <w:szCs w:val="28"/>
              </w:rPr>
              <w:t xml:space="preserve">**F.  The </w:t>
            </w:r>
            <w:proofErr w:type="gramStart"/>
            <w:r w:rsidRPr="00EC5D60">
              <w:rPr>
                <w:rFonts w:ascii="Calibri" w:hAnsi="Calibri" w:cs="Calibri"/>
                <w:sz w:val="28"/>
                <w:szCs w:val="28"/>
              </w:rPr>
              <w:t>Blessing:*</w:t>
            </w:r>
            <w:proofErr w:type="gramEnd"/>
            <w:r w:rsidRPr="00EC5D60">
              <w:rPr>
                <w:rFonts w:ascii="Calibri" w:hAnsi="Calibri" w:cs="Calibri"/>
                <w:sz w:val="28"/>
                <w:szCs w:val="28"/>
              </w:rPr>
              <w:t>*  </w:t>
            </w:r>
          </w:p>
          <w:p w14:paraId="421D4CC8" w14:textId="77777777" w:rsidR="00933CD5" w:rsidRPr="00EC5D60" w:rsidRDefault="00933CD5" w:rsidP="003B1979">
            <w:pPr>
              <w:contextualSpacing/>
              <w:rPr>
                <w:rFonts w:ascii="Calibri" w:hAnsi="Calibri" w:cs="Calibri"/>
                <w:sz w:val="28"/>
                <w:szCs w:val="28"/>
              </w:rPr>
            </w:pPr>
          </w:p>
        </w:tc>
        <w:tc>
          <w:tcPr>
            <w:tcW w:w="4675" w:type="dxa"/>
          </w:tcPr>
          <w:p w14:paraId="77B89724" w14:textId="77777777" w:rsidR="0018606F" w:rsidRPr="00EC5D60" w:rsidRDefault="0018606F" w:rsidP="00D70F01">
            <w:pPr>
              <w:contextualSpacing/>
              <w:rPr>
                <w:rFonts w:ascii="Calibri" w:hAnsi="Calibri" w:cs="Calibri"/>
                <w:sz w:val="28"/>
                <w:szCs w:val="28"/>
              </w:rPr>
            </w:pPr>
            <w:r w:rsidRPr="00EC5D60">
              <w:rPr>
                <w:rFonts w:ascii="Calibri" w:hAnsi="Calibri" w:cs="Calibri"/>
                <w:sz w:val="28"/>
                <w:szCs w:val="28"/>
              </w:rPr>
              <w:t xml:space="preserve">_____This chapter beautifully illustrates the importance of trusting God, even when His commands seem confusing compared to His </w:t>
            </w:r>
            <w:proofErr w:type="gramStart"/>
            <w:r w:rsidRPr="00EC5D60">
              <w:rPr>
                <w:rFonts w:ascii="Calibri" w:hAnsi="Calibri" w:cs="Calibri"/>
                <w:sz w:val="28"/>
                <w:szCs w:val="28"/>
              </w:rPr>
              <w:t>promises, and</w:t>
            </w:r>
            <w:proofErr w:type="gramEnd"/>
            <w:r w:rsidRPr="00EC5D60">
              <w:rPr>
                <w:rFonts w:ascii="Calibri" w:hAnsi="Calibri" w:cs="Calibri"/>
                <w:sz w:val="28"/>
                <w:szCs w:val="28"/>
              </w:rPr>
              <w:t xml:space="preserve"> highlights how God provides for our needs in unexpected ways.</w:t>
            </w:r>
          </w:p>
          <w:p w14:paraId="791767E6" w14:textId="7F8B3749" w:rsidR="00933CD5" w:rsidRPr="00EC5D60" w:rsidRDefault="00933CD5" w:rsidP="00363B00">
            <w:pPr>
              <w:contextualSpacing/>
              <w:rPr>
                <w:rFonts w:ascii="Calibri" w:hAnsi="Calibri" w:cs="Calibri"/>
                <w:sz w:val="28"/>
                <w:szCs w:val="28"/>
              </w:rPr>
            </w:pPr>
          </w:p>
        </w:tc>
      </w:tr>
      <w:tr w:rsidR="00920C10" w:rsidRPr="00EC5D60" w14:paraId="1BD3BE35" w14:textId="77777777" w:rsidTr="00DD3114">
        <w:tc>
          <w:tcPr>
            <w:tcW w:w="4675" w:type="dxa"/>
          </w:tcPr>
          <w:p w14:paraId="68743039" w14:textId="77777777" w:rsidR="00B7480D" w:rsidRPr="00EC5D60" w:rsidRDefault="00B7480D" w:rsidP="00B7480D">
            <w:pPr>
              <w:contextualSpacing/>
              <w:rPr>
                <w:rFonts w:ascii="Calibri" w:hAnsi="Calibri" w:cs="Calibri"/>
                <w:sz w:val="28"/>
                <w:szCs w:val="28"/>
              </w:rPr>
            </w:pPr>
            <w:r w:rsidRPr="00EC5D60">
              <w:rPr>
                <w:rFonts w:ascii="Calibri" w:hAnsi="Calibri" w:cs="Calibri"/>
                <w:sz w:val="28"/>
                <w:szCs w:val="28"/>
              </w:rPr>
              <w:t xml:space="preserve">**G.  The </w:t>
            </w:r>
            <w:proofErr w:type="gramStart"/>
            <w:r w:rsidRPr="00EC5D60">
              <w:rPr>
                <w:rFonts w:ascii="Calibri" w:hAnsi="Calibri" w:cs="Calibri"/>
                <w:sz w:val="28"/>
                <w:szCs w:val="28"/>
              </w:rPr>
              <w:t>Meaning:*</w:t>
            </w:r>
            <w:proofErr w:type="gramEnd"/>
            <w:r w:rsidRPr="00EC5D60">
              <w:rPr>
                <w:rFonts w:ascii="Calibri" w:hAnsi="Calibri" w:cs="Calibri"/>
                <w:sz w:val="28"/>
                <w:szCs w:val="28"/>
              </w:rPr>
              <w:t>*</w:t>
            </w:r>
          </w:p>
          <w:p w14:paraId="591086CF" w14:textId="77777777" w:rsidR="00920C10" w:rsidRPr="00EC5D60" w:rsidRDefault="00920C10" w:rsidP="00920C10">
            <w:pPr>
              <w:contextualSpacing/>
              <w:rPr>
                <w:rFonts w:ascii="Calibri" w:hAnsi="Calibri" w:cs="Calibri"/>
                <w:sz w:val="28"/>
                <w:szCs w:val="28"/>
              </w:rPr>
            </w:pPr>
          </w:p>
        </w:tc>
        <w:tc>
          <w:tcPr>
            <w:tcW w:w="4675" w:type="dxa"/>
          </w:tcPr>
          <w:p w14:paraId="6A10A696" w14:textId="4A01DE7A" w:rsidR="00920C10" w:rsidRPr="00EC5D60" w:rsidRDefault="00B7480D" w:rsidP="00D70F01">
            <w:pPr>
              <w:contextualSpacing/>
              <w:rPr>
                <w:rFonts w:ascii="Calibri" w:hAnsi="Calibri" w:cs="Calibri"/>
                <w:sz w:val="28"/>
                <w:szCs w:val="28"/>
              </w:rPr>
            </w:pPr>
            <w:r w:rsidRPr="00EC5D60">
              <w:rPr>
                <w:rFonts w:ascii="Calibri" w:hAnsi="Calibri" w:cs="Calibri"/>
                <w:sz w:val="28"/>
                <w:szCs w:val="28"/>
              </w:rPr>
              <w:t xml:space="preserve">The angel of the Lord reassures Abraham, praising his faith, and reaffirms God's promise that his descendants will be numerous and </w:t>
            </w:r>
            <w:r w:rsidRPr="00EC5D60">
              <w:rPr>
                <w:rFonts w:ascii="Calibri" w:hAnsi="Calibri" w:cs="Calibri"/>
                <w:sz w:val="28"/>
                <w:szCs w:val="28"/>
              </w:rPr>
              <w:lastRenderedPageBreak/>
              <w:t>bring blessings to all nations. This reassurance and praise from the angel of the Lord is a source of comfort and encouragement for Abraham and for us.</w:t>
            </w:r>
          </w:p>
        </w:tc>
      </w:tr>
    </w:tbl>
    <w:p w14:paraId="4BB9576D" w14:textId="77777777" w:rsidR="000B203D" w:rsidRPr="00EC5D60" w:rsidRDefault="000B203D" w:rsidP="003B1979">
      <w:pPr>
        <w:spacing w:line="240" w:lineRule="auto"/>
        <w:contextualSpacing/>
        <w:rPr>
          <w:rFonts w:ascii="Calibri" w:hAnsi="Calibri" w:cs="Calibri"/>
          <w:sz w:val="28"/>
          <w:szCs w:val="28"/>
        </w:rPr>
      </w:pPr>
    </w:p>
    <w:p w14:paraId="57E594F4" w14:textId="76CFC39F" w:rsidR="006A144B" w:rsidRPr="00EC5D60" w:rsidRDefault="00DB5759" w:rsidP="006C04E0">
      <w:pPr>
        <w:spacing w:line="240" w:lineRule="auto"/>
        <w:contextualSpacing/>
        <w:rPr>
          <w:rFonts w:ascii="Calibri" w:hAnsi="Calibri" w:cs="Calibri"/>
          <w:sz w:val="28"/>
          <w:szCs w:val="28"/>
        </w:rPr>
      </w:pPr>
      <w:r w:rsidRPr="00EC5D60">
        <w:rPr>
          <w:rFonts w:ascii="Calibri" w:hAnsi="Calibri" w:cs="Calibri"/>
          <w:b/>
          <w:bCs/>
          <w:sz w:val="28"/>
          <w:szCs w:val="28"/>
        </w:rPr>
        <w:t xml:space="preserve">The Nature of Testing: </w:t>
      </w:r>
      <w:r w:rsidRPr="00EC5D60">
        <w:rPr>
          <w:rFonts w:ascii="Calibri" w:hAnsi="Calibri" w:cs="Calibri"/>
          <w:sz w:val="28"/>
          <w:szCs w:val="28"/>
        </w:rPr>
        <w:t>This story isn't about promoting human sacrifice, which God ultimately forbids. Instead, it's all about a divine test designed to show Abraham's deep trust in God. The purpose of this test, ordained by God, was to help Abraham grow in his faith and strengthen his relationship with God, rather than to uncover anything about Abraham for God.</w:t>
      </w:r>
    </w:p>
    <w:p w14:paraId="5A25F6F5" w14:textId="77777777" w:rsidR="006A144B" w:rsidRPr="00EC5D60" w:rsidRDefault="006A144B" w:rsidP="003B1979">
      <w:pPr>
        <w:spacing w:line="240" w:lineRule="auto"/>
        <w:contextualSpacing/>
        <w:rPr>
          <w:rFonts w:ascii="Calibri" w:hAnsi="Calibri" w:cs="Calibri"/>
          <w:sz w:val="28"/>
          <w:szCs w:val="28"/>
        </w:rPr>
      </w:pPr>
    </w:p>
    <w:p w14:paraId="6CB409F8" w14:textId="77777777" w:rsidR="00454854" w:rsidRPr="00EC5D60" w:rsidRDefault="003C18D7" w:rsidP="00CF6D4E">
      <w:pPr>
        <w:spacing w:line="240" w:lineRule="auto"/>
        <w:contextualSpacing/>
        <w:rPr>
          <w:rFonts w:ascii="Calibri" w:hAnsi="Calibri" w:cs="Calibri"/>
          <w:b/>
          <w:bCs/>
          <w:sz w:val="28"/>
          <w:szCs w:val="28"/>
        </w:rPr>
      </w:pPr>
      <w:r w:rsidRPr="00EC5D60">
        <w:rPr>
          <w:rFonts w:ascii="Calibri" w:hAnsi="Calibri" w:cs="Calibri"/>
          <w:b/>
          <w:bCs/>
          <w:sz w:val="28"/>
          <w:szCs w:val="28"/>
        </w:rPr>
        <w:t>Knowledge Sharing</w:t>
      </w:r>
      <w:r w:rsidR="00454854" w:rsidRPr="00EC5D60">
        <w:rPr>
          <w:rFonts w:ascii="Calibri" w:hAnsi="Calibri" w:cs="Calibri"/>
          <w:b/>
          <w:bCs/>
          <w:sz w:val="28"/>
          <w:szCs w:val="28"/>
        </w:rPr>
        <w:t>:</w:t>
      </w:r>
    </w:p>
    <w:p w14:paraId="71C49960" w14:textId="77777777" w:rsidR="00454854" w:rsidRPr="00EC5D60" w:rsidRDefault="00454854" w:rsidP="00CF6D4E">
      <w:pPr>
        <w:spacing w:line="240" w:lineRule="auto"/>
        <w:contextualSpacing/>
        <w:rPr>
          <w:rFonts w:ascii="Calibri" w:hAnsi="Calibri" w:cs="Calibri"/>
          <w:sz w:val="28"/>
          <w:szCs w:val="28"/>
        </w:rPr>
      </w:pPr>
    </w:p>
    <w:p w14:paraId="3FAEF1AD" w14:textId="333ACC83"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 xml:space="preserve">**God's </w:t>
      </w:r>
      <w:proofErr w:type="gramStart"/>
      <w:r w:rsidRPr="00EC5D60">
        <w:rPr>
          <w:rFonts w:ascii="Calibri" w:hAnsi="Calibri" w:cs="Calibri"/>
          <w:sz w:val="28"/>
          <w:szCs w:val="28"/>
        </w:rPr>
        <w:t>Provision:*</w:t>
      </w:r>
      <w:proofErr w:type="gramEnd"/>
      <w:r w:rsidRPr="00EC5D60">
        <w:rPr>
          <w:rFonts w:ascii="Calibri" w:hAnsi="Calibri" w:cs="Calibri"/>
          <w:sz w:val="28"/>
          <w:szCs w:val="28"/>
        </w:rPr>
        <w:t>*  </w:t>
      </w:r>
    </w:p>
    <w:p w14:paraId="357A3DA9" w14:textId="77777777"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In a dramatic twist of fate, an angel intervened just as Abraham prepared to sacrifice his beloved son. Instead, Abraham discovered a ram caught in a thicket and offered it as a substitute for Isaac, demonstrating God's miraculous provision.</w:t>
      </w:r>
    </w:p>
    <w:p w14:paraId="66C1C8A2" w14:textId="77777777" w:rsidR="00454854" w:rsidRPr="00EC5D60" w:rsidRDefault="00454854" w:rsidP="00CF6D4E">
      <w:pPr>
        <w:spacing w:line="240" w:lineRule="auto"/>
        <w:contextualSpacing/>
        <w:rPr>
          <w:rFonts w:ascii="Calibri" w:hAnsi="Calibri" w:cs="Calibri"/>
          <w:sz w:val="28"/>
          <w:szCs w:val="28"/>
        </w:rPr>
      </w:pPr>
    </w:p>
    <w:p w14:paraId="2D9C3EA2" w14:textId="51EF5CA3"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 xml:space="preserve">**Naming the </w:t>
      </w:r>
      <w:proofErr w:type="gramStart"/>
      <w:r w:rsidRPr="00EC5D60">
        <w:rPr>
          <w:rFonts w:ascii="Calibri" w:hAnsi="Calibri" w:cs="Calibri"/>
          <w:sz w:val="28"/>
          <w:szCs w:val="28"/>
        </w:rPr>
        <w:t>Place:*</w:t>
      </w:r>
      <w:proofErr w:type="gramEnd"/>
      <w:r w:rsidRPr="00EC5D60">
        <w:rPr>
          <w:rFonts w:ascii="Calibri" w:hAnsi="Calibri" w:cs="Calibri"/>
          <w:sz w:val="28"/>
          <w:szCs w:val="28"/>
        </w:rPr>
        <w:t>*  </w:t>
      </w:r>
    </w:p>
    <w:p w14:paraId="5E1B9634" w14:textId="77777777"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In recognition of this profound moment, Abraham named the site "Jehovah-Jireh," a testament to God’s unwavering faithfulness in providing a substitute at the very hour of need.</w:t>
      </w:r>
    </w:p>
    <w:p w14:paraId="21346967" w14:textId="77777777" w:rsidR="00454854" w:rsidRPr="00EC5D60" w:rsidRDefault="00454854" w:rsidP="00CF6D4E">
      <w:pPr>
        <w:spacing w:line="240" w:lineRule="auto"/>
        <w:contextualSpacing/>
        <w:rPr>
          <w:rFonts w:ascii="Calibri" w:hAnsi="Calibri" w:cs="Calibri"/>
          <w:sz w:val="28"/>
          <w:szCs w:val="28"/>
        </w:rPr>
      </w:pPr>
    </w:p>
    <w:p w14:paraId="635E426C" w14:textId="1E3CE546"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w:t>
      </w:r>
      <w:proofErr w:type="gramStart"/>
      <w:r w:rsidRPr="00EC5D60">
        <w:rPr>
          <w:rFonts w:ascii="Calibri" w:hAnsi="Calibri" w:cs="Calibri"/>
          <w:sz w:val="28"/>
          <w:szCs w:val="28"/>
        </w:rPr>
        <w:t>Foreshadowing:*</w:t>
      </w:r>
      <w:proofErr w:type="gramEnd"/>
      <w:r w:rsidRPr="00EC5D60">
        <w:rPr>
          <w:rFonts w:ascii="Calibri" w:hAnsi="Calibri" w:cs="Calibri"/>
          <w:sz w:val="28"/>
          <w:szCs w:val="28"/>
        </w:rPr>
        <w:t>*  </w:t>
      </w:r>
    </w:p>
    <w:p w14:paraId="32271AE7" w14:textId="77777777"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The extraordinary events of Genesis 22 are deeply significant, often seen as a powerful foreshadowing of the ultimate sacrifice of Jesus Christ—the Lamb of God—who would offer salvation to all of humanity.</w:t>
      </w:r>
    </w:p>
    <w:p w14:paraId="3BD71119" w14:textId="77777777" w:rsidR="00454854" w:rsidRPr="00EC5D60" w:rsidRDefault="00454854" w:rsidP="00CF6D4E">
      <w:pPr>
        <w:spacing w:line="240" w:lineRule="auto"/>
        <w:contextualSpacing/>
        <w:rPr>
          <w:rFonts w:ascii="Calibri" w:hAnsi="Calibri" w:cs="Calibri"/>
          <w:sz w:val="28"/>
          <w:szCs w:val="28"/>
        </w:rPr>
      </w:pPr>
    </w:p>
    <w:p w14:paraId="213FD873" w14:textId="72BC4605" w:rsidR="00CF6D4E" w:rsidRPr="00EC5D60" w:rsidRDefault="00CF6D4E" w:rsidP="00CF6D4E">
      <w:pPr>
        <w:spacing w:line="240" w:lineRule="auto"/>
        <w:contextualSpacing/>
        <w:rPr>
          <w:rFonts w:ascii="Calibri" w:hAnsi="Calibri" w:cs="Calibri"/>
          <w:sz w:val="28"/>
          <w:szCs w:val="28"/>
        </w:rPr>
      </w:pPr>
      <w:r w:rsidRPr="00EC5D60">
        <w:rPr>
          <w:rFonts w:ascii="Calibri" w:hAnsi="Calibri" w:cs="Calibri"/>
          <w:sz w:val="28"/>
          <w:szCs w:val="28"/>
        </w:rPr>
        <w:t>**"In the mount of the LORD it shall be seen</w:t>
      </w:r>
      <w:proofErr w:type="gramStart"/>
      <w:r w:rsidRPr="00EC5D60">
        <w:rPr>
          <w:rFonts w:ascii="Calibri" w:hAnsi="Calibri" w:cs="Calibri"/>
          <w:sz w:val="28"/>
          <w:szCs w:val="28"/>
        </w:rPr>
        <w:t>":*</w:t>
      </w:r>
      <w:proofErr w:type="gramEnd"/>
      <w:r w:rsidRPr="00EC5D60">
        <w:rPr>
          <w:rFonts w:ascii="Calibri" w:hAnsi="Calibri" w:cs="Calibri"/>
          <w:sz w:val="28"/>
          <w:szCs w:val="28"/>
        </w:rPr>
        <w:t>*  </w:t>
      </w:r>
    </w:p>
    <w:p w14:paraId="295F8706" w14:textId="77777777" w:rsidR="00CF6D4E" w:rsidRPr="00EC5D60" w:rsidRDefault="00CF6D4E" w:rsidP="00CF6D4E">
      <w:pPr>
        <w:numPr>
          <w:ilvl w:val="0"/>
          <w:numId w:val="7"/>
        </w:numPr>
        <w:spacing w:line="240" w:lineRule="auto"/>
        <w:contextualSpacing/>
        <w:rPr>
          <w:rFonts w:ascii="Calibri" w:hAnsi="Calibri" w:cs="Calibri"/>
          <w:sz w:val="28"/>
          <w:szCs w:val="28"/>
        </w:rPr>
      </w:pPr>
      <w:r w:rsidRPr="00EC5D60">
        <w:rPr>
          <w:rFonts w:ascii="Calibri" w:hAnsi="Calibri" w:cs="Calibri"/>
          <w:sz w:val="28"/>
          <w:szCs w:val="28"/>
        </w:rPr>
        <w:t xml:space="preserve">This profound phrase underscores that God’s provision often emerges </w:t>
      </w:r>
      <w:proofErr w:type="gramStart"/>
      <w:r w:rsidRPr="00EC5D60">
        <w:rPr>
          <w:rFonts w:ascii="Calibri" w:hAnsi="Calibri" w:cs="Calibri"/>
          <w:sz w:val="28"/>
          <w:szCs w:val="28"/>
        </w:rPr>
        <w:t>in the midst of</w:t>
      </w:r>
      <w:proofErr w:type="gramEnd"/>
      <w:r w:rsidRPr="00EC5D60">
        <w:rPr>
          <w:rFonts w:ascii="Calibri" w:hAnsi="Calibri" w:cs="Calibri"/>
          <w:sz w:val="28"/>
          <w:szCs w:val="28"/>
        </w:rPr>
        <w:t xml:space="preserve"> our greatest challenges, shining through when we exhibit trust and obedience.</w:t>
      </w:r>
    </w:p>
    <w:p w14:paraId="29693BE0" w14:textId="77777777" w:rsidR="00F54C28" w:rsidRPr="00EC5D60" w:rsidRDefault="00F54C28" w:rsidP="003B1979">
      <w:pPr>
        <w:spacing w:line="240" w:lineRule="auto"/>
        <w:contextualSpacing/>
        <w:rPr>
          <w:rFonts w:ascii="Calibri" w:hAnsi="Calibri" w:cs="Calibri"/>
          <w:sz w:val="28"/>
          <w:szCs w:val="28"/>
        </w:rPr>
      </w:pPr>
    </w:p>
    <w:p w14:paraId="5F9C5608" w14:textId="3A465200" w:rsidR="006C04E0" w:rsidRPr="00EC5D60" w:rsidRDefault="00240478" w:rsidP="003B1979">
      <w:pPr>
        <w:spacing w:line="240" w:lineRule="auto"/>
        <w:contextualSpacing/>
        <w:rPr>
          <w:rFonts w:ascii="Calibri" w:hAnsi="Calibri" w:cs="Calibri"/>
          <w:sz w:val="28"/>
          <w:szCs w:val="28"/>
        </w:rPr>
      </w:pPr>
      <w:r w:rsidRPr="00EC5D60">
        <w:rPr>
          <w:rFonts w:ascii="Calibri" w:hAnsi="Calibri" w:cs="Calibri"/>
          <w:b/>
          <w:bCs/>
          <w:sz w:val="28"/>
          <w:szCs w:val="28"/>
        </w:rPr>
        <w:t>Bonus Question:</w:t>
      </w:r>
    </w:p>
    <w:p w14:paraId="316979CC" w14:textId="77777777" w:rsidR="00240478" w:rsidRPr="00EC5D60" w:rsidRDefault="00240478" w:rsidP="003B1979">
      <w:pPr>
        <w:spacing w:line="240" w:lineRule="auto"/>
        <w:contextualSpacing/>
        <w:rPr>
          <w:rFonts w:ascii="Calibri" w:hAnsi="Calibri" w:cs="Calibri"/>
          <w:sz w:val="28"/>
          <w:szCs w:val="28"/>
        </w:rPr>
      </w:pPr>
    </w:p>
    <w:p w14:paraId="585251BF" w14:textId="4CA23FDE" w:rsidR="00240478" w:rsidRPr="00EC5D60" w:rsidRDefault="00240478" w:rsidP="003B1979">
      <w:pPr>
        <w:spacing w:line="240" w:lineRule="auto"/>
        <w:contextualSpacing/>
        <w:rPr>
          <w:rFonts w:ascii="Calibri" w:hAnsi="Calibri" w:cs="Calibri"/>
          <w:sz w:val="28"/>
          <w:szCs w:val="28"/>
        </w:rPr>
      </w:pPr>
      <w:r w:rsidRPr="00EC5D60">
        <w:rPr>
          <w:rFonts w:ascii="Calibri" w:hAnsi="Calibri" w:cs="Calibri"/>
          <w:sz w:val="28"/>
          <w:szCs w:val="28"/>
        </w:rPr>
        <w:t xml:space="preserve">How does the author’s story relate to </w:t>
      </w:r>
      <w:r w:rsidR="00AB60D3" w:rsidRPr="00EC5D60">
        <w:rPr>
          <w:rFonts w:ascii="Calibri" w:hAnsi="Calibri" w:cs="Calibri"/>
          <w:sz w:val="28"/>
          <w:szCs w:val="28"/>
        </w:rPr>
        <w:t>Genesis 22:14</w:t>
      </w:r>
    </w:p>
    <w:sectPr w:rsidR="00240478" w:rsidRPr="00EC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EFA"/>
    <w:multiLevelType w:val="multilevel"/>
    <w:tmpl w:val="909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0415D"/>
    <w:multiLevelType w:val="multilevel"/>
    <w:tmpl w:val="A6F4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2652"/>
    <w:multiLevelType w:val="multilevel"/>
    <w:tmpl w:val="7E6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B4084"/>
    <w:multiLevelType w:val="multilevel"/>
    <w:tmpl w:val="B25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353A3"/>
    <w:multiLevelType w:val="multilevel"/>
    <w:tmpl w:val="B754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46372"/>
    <w:multiLevelType w:val="multilevel"/>
    <w:tmpl w:val="A2EE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0E4485"/>
    <w:multiLevelType w:val="multilevel"/>
    <w:tmpl w:val="E710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872569">
    <w:abstractNumId w:val="2"/>
  </w:num>
  <w:num w:numId="2" w16cid:durableId="1282105115">
    <w:abstractNumId w:val="3"/>
  </w:num>
  <w:num w:numId="3" w16cid:durableId="750083727">
    <w:abstractNumId w:val="6"/>
  </w:num>
  <w:num w:numId="4" w16cid:durableId="832985778">
    <w:abstractNumId w:val="4"/>
  </w:num>
  <w:num w:numId="5" w16cid:durableId="989869748">
    <w:abstractNumId w:val="5"/>
  </w:num>
  <w:num w:numId="6" w16cid:durableId="491415644">
    <w:abstractNumId w:val="1"/>
  </w:num>
  <w:num w:numId="7" w16cid:durableId="68521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16"/>
    <w:rsid w:val="000046C1"/>
    <w:rsid w:val="00050946"/>
    <w:rsid w:val="00071111"/>
    <w:rsid w:val="000A3C9D"/>
    <w:rsid w:val="000B203D"/>
    <w:rsid w:val="000B5172"/>
    <w:rsid w:val="00126460"/>
    <w:rsid w:val="001509E5"/>
    <w:rsid w:val="001644E3"/>
    <w:rsid w:val="0017697E"/>
    <w:rsid w:val="0018606F"/>
    <w:rsid w:val="001A151D"/>
    <w:rsid w:val="001B4000"/>
    <w:rsid w:val="001B4FAC"/>
    <w:rsid w:val="001C75A2"/>
    <w:rsid w:val="001E7D2E"/>
    <w:rsid w:val="001F09C4"/>
    <w:rsid w:val="00203151"/>
    <w:rsid w:val="00240478"/>
    <w:rsid w:val="00256F5F"/>
    <w:rsid w:val="002B3392"/>
    <w:rsid w:val="002C0C4D"/>
    <w:rsid w:val="002F26B4"/>
    <w:rsid w:val="00310A3D"/>
    <w:rsid w:val="003215E7"/>
    <w:rsid w:val="00324152"/>
    <w:rsid w:val="00340F56"/>
    <w:rsid w:val="00363B00"/>
    <w:rsid w:val="0038741F"/>
    <w:rsid w:val="003B1979"/>
    <w:rsid w:val="003B5599"/>
    <w:rsid w:val="003C18D7"/>
    <w:rsid w:val="00434191"/>
    <w:rsid w:val="00446E14"/>
    <w:rsid w:val="00454854"/>
    <w:rsid w:val="004817E1"/>
    <w:rsid w:val="004A507C"/>
    <w:rsid w:val="004C2958"/>
    <w:rsid w:val="004D26AA"/>
    <w:rsid w:val="00505247"/>
    <w:rsid w:val="005434C1"/>
    <w:rsid w:val="00557BFB"/>
    <w:rsid w:val="005D4805"/>
    <w:rsid w:val="005F0A78"/>
    <w:rsid w:val="005F6125"/>
    <w:rsid w:val="00617CC7"/>
    <w:rsid w:val="006200CC"/>
    <w:rsid w:val="00644F2E"/>
    <w:rsid w:val="00645ADD"/>
    <w:rsid w:val="00681E87"/>
    <w:rsid w:val="006A144B"/>
    <w:rsid w:val="006B6369"/>
    <w:rsid w:val="006C04E0"/>
    <w:rsid w:val="006F18BF"/>
    <w:rsid w:val="006F4152"/>
    <w:rsid w:val="00741A9D"/>
    <w:rsid w:val="0078044A"/>
    <w:rsid w:val="00785D33"/>
    <w:rsid w:val="007A5D28"/>
    <w:rsid w:val="007C25C0"/>
    <w:rsid w:val="007F709F"/>
    <w:rsid w:val="008274E5"/>
    <w:rsid w:val="00834533"/>
    <w:rsid w:val="00835E22"/>
    <w:rsid w:val="008423D0"/>
    <w:rsid w:val="00866AC5"/>
    <w:rsid w:val="008C12B5"/>
    <w:rsid w:val="008F28A7"/>
    <w:rsid w:val="00920C10"/>
    <w:rsid w:val="00921B99"/>
    <w:rsid w:val="00933CD5"/>
    <w:rsid w:val="009537D3"/>
    <w:rsid w:val="00960038"/>
    <w:rsid w:val="009627B2"/>
    <w:rsid w:val="00963753"/>
    <w:rsid w:val="00982EAC"/>
    <w:rsid w:val="00A53F2D"/>
    <w:rsid w:val="00A55F3E"/>
    <w:rsid w:val="00A56C76"/>
    <w:rsid w:val="00A84FDB"/>
    <w:rsid w:val="00A94BDB"/>
    <w:rsid w:val="00AB60D3"/>
    <w:rsid w:val="00AE66DE"/>
    <w:rsid w:val="00AF0744"/>
    <w:rsid w:val="00B00B3A"/>
    <w:rsid w:val="00B00D49"/>
    <w:rsid w:val="00B7480D"/>
    <w:rsid w:val="00B90F38"/>
    <w:rsid w:val="00BB597A"/>
    <w:rsid w:val="00BB7A60"/>
    <w:rsid w:val="00BC0FAE"/>
    <w:rsid w:val="00BC345C"/>
    <w:rsid w:val="00BF1091"/>
    <w:rsid w:val="00C0433A"/>
    <w:rsid w:val="00C073D3"/>
    <w:rsid w:val="00C47CDC"/>
    <w:rsid w:val="00C54F7F"/>
    <w:rsid w:val="00C559BB"/>
    <w:rsid w:val="00C85C99"/>
    <w:rsid w:val="00CD11F0"/>
    <w:rsid w:val="00CE4BD9"/>
    <w:rsid w:val="00CF4053"/>
    <w:rsid w:val="00CF6D4E"/>
    <w:rsid w:val="00D21560"/>
    <w:rsid w:val="00D221EE"/>
    <w:rsid w:val="00D62D45"/>
    <w:rsid w:val="00D70F01"/>
    <w:rsid w:val="00DB5759"/>
    <w:rsid w:val="00DB5EEF"/>
    <w:rsid w:val="00DD3114"/>
    <w:rsid w:val="00DD3E36"/>
    <w:rsid w:val="00E222BE"/>
    <w:rsid w:val="00E26095"/>
    <w:rsid w:val="00E54C4A"/>
    <w:rsid w:val="00E76F16"/>
    <w:rsid w:val="00EC5D60"/>
    <w:rsid w:val="00F20A17"/>
    <w:rsid w:val="00F339D3"/>
    <w:rsid w:val="00F54C28"/>
    <w:rsid w:val="00F87226"/>
    <w:rsid w:val="00FA051F"/>
    <w:rsid w:val="00FC7B02"/>
    <w:rsid w:val="00FC7BF5"/>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9547"/>
  <w15:chartTrackingRefBased/>
  <w15:docId w15:val="{588BB42F-C300-42B2-9F9C-253030D7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1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A9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41A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41A9D"/>
  </w:style>
  <w:style w:type="character" w:customStyle="1" w:styleId="small-caps">
    <w:name w:val="small-caps"/>
    <w:basedOn w:val="DefaultParagraphFont"/>
    <w:rsid w:val="00741A9D"/>
  </w:style>
  <w:style w:type="character" w:styleId="Hyperlink">
    <w:name w:val="Hyperlink"/>
    <w:basedOn w:val="DefaultParagraphFont"/>
    <w:uiPriority w:val="99"/>
    <w:semiHidden/>
    <w:unhideWhenUsed/>
    <w:rsid w:val="00741A9D"/>
    <w:rPr>
      <w:color w:val="0000FF"/>
      <w:u w:val="single"/>
    </w:rPr>
  </w:style>
  <w:style w:type="character" w:customStyle="1" w:styleId="authorortitle">
    <w:name w:val="authorortitle"/>
    <w:basedOn w:val="DefaultParagraphFont"/>
    <w:rsid w:val="00C559BB"/>
  </w:style>
  <w:style w:type="table" w:styleId="TableGrid">
    <w:name w:val="Table Grid"/>
    <w:basedOn w:val="TableNormal"/>
    <w:uiPriority w:val="39"/>
    <w:rsid w:val="00DD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1924</Words>
  <Characters>9629</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116</cp:revision>
  <dcterms:created xsi:type="dcterms:W3CDTF">2021-03-14T23:05:00Z</dcterms:created>
  <dcterms:modified xsi:type="dcterms:W3CDTF">2025-10-14T13:08:00Z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3184b479a9e287d09e786cfcbb1549a3da5b63a34402453b95bfce7ad7a12787</vt:lpwstr>
  </property>
</Properties>
</file>