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1C95" w14:textId="204786E4" w:rsidR="005A275F" w:rsidRPr="00D72958" w:rsidRDefault="005A275F" w:rsidP="00C34CD1">
      <w:pPr>
        <w:widowControl w:val="0"/>
        <w:spacing w:line="240" w:lineRule="auto"/>
        <w:jc w:val="center"/>
        <w:rPr>
          <w:rFonts w:ascii="Times New Roman" w:hAnsi="Times New Roman" w:cs="Times New Roman"/>
          <w:b/>
          <w:bCs/>
          <w:sz w:val="24"/>
          <w:szCs w:val="24"/>
        </w:rPr>
      </w:pPr>
      <w:r w:rsidRPr="00D72958">
        <w:rPr>
          <w:rFonts w:ascii="Times New Roman" w:hAnsi="Times New Roman" w:cs="Times New Roman"/>
          <w:b/>
          <w:bCs/>
          <w:sz w:val="24"/>
          <w:szCs w:val="24"/>
        </w:rPr>
        <w:t>MY PERSONAL TESTIMONY</w:t>
      </w:r>
    </w:p>
    <w:p w14:paraId="3459EBDB" w14:textId="459D2131" w:rsidR="00C25D50" w:rsidRPr="00D72958" w:rsidRDefault="00C25D50" w:rsidP="00C34CD1">
      <w:pPr>
        <w:widowControl w:val="0"/>
        <w:spacing w:line="240" w:lineRule="auto"/>
        <w:rPr>
          <w:rFonts w:ascii="Times New Roman" w:hAnsi="Times New Roman" w:cs="Times New Roman"/>
          <w:b/>
          <w:bCs/>
          <w:sz w:val="24"/>
          <w:szCs w:val="24"/>
        </w:rPr>
      </w:pPr>
      <w:r w:rsidRPr="00D72958">
        <w:rPr>
          <w:rFonts w:ascii="Times New Roman" w:hAnsi="Times New Roman" w:cs="Times New Roman"/>
          <w:b/>
          <w:bCs/>
          <w:sz w:val="24"/>
          <w:szCs w:val="24"/>
        </w:rPr>
        <w:t>Hanging on By a Thread</w:t>
      </w:r>
    </w:p>
    <w:p w14:paraId="78BA0141" w14:textId="23D95477" w:rsidR="00C25D50" w:rsidRPr="00D72958" w:rsidRDefault="00C25D50"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…I could not tell you how long I was gone or out, but I did wake up, and my body was in so much pain. It was in the early morning hours. I lay there, strapped down, with tubes running into my body. I could barely speak, but I had to urinate badly! So, I pressed the call button, and a nurse came in. I murmured that I had to pee. The nurse left and returned with one of those jugs that a person could pee in. As I relieved myself, I saw the receptacle fill up with blood. Much blood! I thought to myself, I have never seen so much blood before.</w:t>
      </w:r>
    </w:p>
    <w:p w14:paraId="12CF0C82" w14:textId="77777777" w:rsidR="00C25D50" w:rsidRPr="00D72958" w:rsidRDefault="00C25D50" w:rsidP="00C34CD1">
      <w:pPr>
        <w:spacing w:line="240" w:lineRule="auto"/>
        <w:contextualSpacing/>
        <w:rPr>
          <w:rFonts w:ascii="Times New Roman" w:hAnsi="Times New Roman" w:cs="Times New Roman"/>
          <w:sz w:val="24"/>
          <w:szCs w:val="24"/>
        </w:rPr>
      </w:pPr>
    </w:p>
    <w:p w14:paraId="2C1F8E4D" w14:textId="600A53F3" w:rsidR="00C25D50" w:rsidRPr="00D72958" w:rsidRDefault="006A6F40"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 xml:space="preserve">As the first light of morning broke, I was filled with a sense of gratitude—I had made it through the night. It was truly a blessing to be in a place where I could be moved to a different room. God’s presence was unmistakable in that moment! Just hours before, I had been in a fierce struggle for my life, and now it felt like the storm had finally passed. The dedicated team that had worked tirelessly to care for me the night before </w:t>
      </w:r>
      <w:r w:rsidR="006B3DCE">
        <w:rPr>
          <w:rFonts w:ascii="Times New Roman" w:hAnsi="Times New Roman" w:cs="Times New Roman"/>
          <w:sz w:val="24"/>
          <w:szCs w:val="24"/>
        </w:rPr>
        <w:t>was</w:t>
      </w:r>
      <w:r w:rsidRPr="00D72958">
        <w:rPr>
          <w:rFonts w:ascii="Times New Roman" w:hAnsi="Times New Roman" w:cs="Times New Roman"/>
          <w:sz w:val="24"/>
          <w:szCs w:val="24"/>
        </w:rPr>
        <w:t xml:space="preserve"> shocked to learn I was still here, and even more so to hear that I was in a new room and doing okay. Their relief was palpable, and I couldn’t help but feel the weight of their compassion.</w:t>
      </w:r>
    </w:p>
    <w:p w14:paraId="51A2E6DB" w14:textId="77777777" w:rsidR="00C25D50" w:rsidRPr="00D72958" w:rsidRDefault="00C25D50" w:rsidP="00C34CD1">
      <w:pPr>
        <w:spacing w:line="240" w:lineRule="auto"/>
        <w:contextualSpacing/>
        <w:rPr>
          <w:rFonts w:ascii="Times New Roman" w:hAnsi="Times New Roman" w:cs="Times New Roman"/>
          <w:sz w:val="24"/>
          <w:szCs w:val="24"/>
        </w:rPr>
      </w:pPr>
    </w:p>
    <w:p w14:paraId="625C595C" w14:textId="690C8FDF" w:rsidR="0055626B" w:rsidRPr="00D72958" w:rsidRDefault="00E2593F"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In May of that</w:t>
      </w:r>
      <w:r w:rsidR="00C057F6" w:rsidRPr="00D72958">
        <w:rPr>
          <w:rFonts w:ascii="Times New Roman" w:hAnsi="Times New Roman" w:cs="Times New Roman"/>
          <w:sz w:val="24"/>
          <w:szCs w:val="24"/>
        </w:rPr>
        <w:t xml:space="preserve"> same</w:t>
      </w:r>
      <w:r w:rsidRPr="00D72958">
        <w:rPr>
          <w:rFonts w:ascii="Times New Roman" w:hAnsi="Times New Roman" w:cs="Times New Roman"/>
          <w:sz w:val="24"/>
          <w:szCs w:val="24"/>
        </w:rPr>
        <w:t xml:space="preserve"> year, I was at the VA hospital for a checkup when my doctor informed me that I needed hernia repair surgery. He assured me that it was a routine outpatient procedure with a less than 1% chance of complications. Little did I know I would become part of that unlucky 1%.</w:t>
      </w:r>
    </w:p>
    <w:p w14:paraId="2ACC8B9B" w14:textId="77777777" w:rsidR="005B6E50" w:rsidRPr="00D72958" w:rsidRDefault="005B6E50" w:rsidP="00C34CD1">
      <w:pPr>
        <w:spacing w:line="240" w:lineRule="auto"/>
        <w:contextualSpacing/>
        <w:rPr>
          <w:rFonts w:ascii="Times New Roman" w:hAnsi="Times New Roman" w:cs="Times New Roman"/>
          <w:sz w:val="24"/>
          <w:szCs w:val="24"/>
        </w:rPr>
      </w:pPr>
    </w:p>
    <w:p w14:paraId="38CAE164" w14:textId="3764C1B7" w:rsidR="0055626B" w:rsidRPr="00D72958" w:rsidRDefault="00216380"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 xml:space="preserve">When facing a surgical procedure, it’s </w:t>
      </w:r>
      <w:r w:rsidR="00F06D54" w:rsidRPr="00D72958">
        <w:rPr>
          <w:rFonts w:ascii="Times New Roman" w:hAnsi="Times New Roman" w:cs="Times New Roman"/>
          <w:sz w:val="24"/>
          <w:szCs w:val="24"/>
        </w:rPr>
        <w:t>essential</w:t>
      </w:r>
      <w:r w:rsidRPr="00D72958">
        <w:rPr>
          <w:rFonts w:ascii="Times New Roman" w:hAnsi="Times New Roman" w:cs="Times New Roman"/>
          <w:sz w:val="24"/>
          <w:szCs w:val="24"/>
        </w:rPr>
        <w:t xml:space="preserve"> to take the time to prepare emotionally and physically, embracing the love and support of those around us. It’s a moment filled with vulnerability, and </w:t>
      </w:r>
      <w:r w:rsidR="00F06D54" w:rsidRPr="00D72958">
        <w:rPr>
          <w:rFonts w:ascii="Times New Roman" w:hAnsi="Times New Roman" w:cs="Times New Roman"/>
          <w:sz w:val="24"/>
          <w:szCs w:val="24"/>
        </w:rPr>
        <w:t>feeling a mix of emotions, from anxiety to hope is perfectly natural</w:t>
      </w:r>
      <w:r w:rsidRPr="00D72958">
        <w:rPr>
          <w:rFonts w:ascii="Times New Roman" w:hAnsi="Times New Roman" w:cs="Times New Roman"/>
          <w:sz w:val="24"/>
          <w:szCs w:val="24"/>
        </w:rPr>
        <w:t>. Many individuals find solace in the skills and experience of their surgeon, placing trust in their expertise to guide them through the process with care and compassion. In the midst of uncertainty, holding onto the hope for a positive outcome can be a powerful source of strength.</w:t>
      </w:r>
    </w:p>
    <w:p w14:paraId="658CD26E" w14:textId="77777777" w:rsidR="00CF7CCC" w:rsidRPr="00D72958" w:rsidRDefault="00CF7CCC" w:rsidP="00C34CD1">
      <w:pPr>
        <w:spacing w:line="240" w:lineRule="auto"/>
        <w:contextualSpacing/>
        <w:rPr>
          <w:rFonts w:ascii="Times New Roman" w:hAnsi="Times New Roman" w:cs="Times New Roman"/>
          <w:sz w:val="24"/>
          <w:szCs w:val="24"/>
        </w:rPr>
      </w:pPr>
    </w:p>
    <w:p w14:paraId="5B561AFD" w14:textId="54A27520" w:rsidR="00285B4B" w:rsidRPr="00D72958" w:rsidRDefault="006A23A5"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Reflecting on my journey, I've come to understand that no matter what success rate a doctor shares with you before surgery, there's always a fundamental uncertainty—often a 50/50 chance—when it comes to recovery. I had placed a lot of hope in that seemingly small 1% unsuccess rate the doctor mentioned, without fully considering the complexities and unpredictability of each individual situation. This experience has truly opened my eyes to the importance of seeking deeper clarity and understanding, beyond just the numbers presented by medical professionals. It's a reminder that every patient story is unique, and embracing that complexity is essential in our journey toward healing.</w:t>
      </w:r>
    </w:p>
    <w:p w14:paraId="0EDDA9BA" w14:textId="77777777" w:rsidR="00D32B36" w:rsidRPr="00D72958" w:rsidRDefault="00D32B36" w:rsidP="00C34CD1">
      <w:pPr>
        <w:spacing w:line="240" w:lineRule="auto"/>
        <w:contextualSpacing/>
        <w:rPr>
          <w:rFonts w:ascii="Times New Roman" w:hAnsi="Times New Roman" w:cs="Times New Roman"/>
          <w:sz w:val="24"/>
          <w:szCs w:val="24"/>
        </w:rPr>
      </w:pPr>
    </w:p>
    <w:p w14:paraId="1FF39716" w14:textId="10FF2654" w:rsidR="00414BA8" w:rsidRPr="00D72958" w:rsidRDefault="00F27ED2"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As I slowly awoke from the procedure, a kind nurse gently guided me back to my room. Waves of hunger swept over me, reminding me just how much I craved a comforting meal. Even with a hint of anxiety lingering, I held onto the hope that everything had unfolded as it should. Sitting beside Kim on the bed, we found solace in sharing our heartfelt gratitude to God, relieved that this chapter was finally behind us. In that moment, my thoughts turned to the journey ahead—a 2 ½ hour trip back home along the familiar roads, a comforting reminder of the warmth and safety that awaited us.</w:t>
      </w:r>
    </w:p>
    <w:p w14:paraId="3829C0B0" w14:textId="77777777" w:rsidR="00C73B09" w:rsidRPr="00D72958" w:rsidRDefault="00C73B09" w:rsidP="00C34CD1">
      <w:pPr>
        <w:spacing w:line="240" w:lineRule="auto"/>
        <w:contextualSpacing/>
        <w:rPr>
          <w:rFonts w:ascii="Times New Roman" w:hAnsi="Times New Roman" w:cs="Times New Roman"/>
          <w:sz w:val="24"/>
          <w:szCs w:val="24"/>
        </w:rPr>
      </w:pPr>
    </w:p>
    <w:p w14:paraId="54E0C600" w14:textId="79811C10" w:rsidR="00B86112" w:rsidRPr="00D72958" w:rsidRDefault="00C22520"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I was savoring a lovely day, wrapped in a sense of peace, when suddenly that calm was interrupted by the hurried entrance of a nurse, who looked visibly distressed. “We need to get you back into surgery right away!” he urged, his voice tinged with concern. I felt a wave of confusion wash over me and hesitated, saying, “But I just finished eating!” He quickly reassured me, “I understand, but it’s really important; we have to get you back on the table because your organs are shutting down.” In that moment, a heavy weight settled in my heart, and the day that had felt so bright suddenly turned clouded with fear and uncertainty.</w:t>
      </w:r>
    </w:p>
    <w:p w14:paraId="044F8D50" w14:textId="77777777" w:rsidR="00A77AFA" w:rsidRPr="00D72958" w:rsidRDefault="00A77AFA" w:rsidP="00C34CD1">
      <w:pPr>
        <w:spacing w:line="240" w:lineRule="auto"/>
        <w:contextualSpacing/>
        <w:rPr>
          <w:rFonts w:ascii="Times New Roman" w:hAnsi="Times New Roman" w:cs="Times New Roman"/>
          <w:sz w:val="24"/>
          <w:szCs w:val="24"/>
        </w:rPr>
      </w:pPr>
    </w:p>
    <w:p w14:paraId="59AD1DDF" w14:textId="4F32DB97" w:rsidR="007148EB" w:rsidRPr="00D72958" w:rsidRDefault="007F663D"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As we found ourselves back in this familiar situation, I felt a wave of compassion for myself as I reflected on how I had arrived here once more. Standing at this emotional crossroads, I had plenty of time to contemplate the dreams I hadn’t yet realized and to ponder whether I would ever find that elusive sense of peace and calm again. Even though a part of me felt ready to face what lay ahead, I couldn’t help but feel a deep uncertainty about whether I was truly prepared for what was to come.</w:t>
      </w:r>
    </w:p>
    <w:p w14:paraId="59A05F22" w14:textId="77777777" w:rsidR="002100F2" w:rsidRPr="00D72958" w:rsidRDefault="002100F2" w:rsidP="00C34CD1">
      <w:pPr>
        <w:spacing w:line="240" w:lineRule="auto"/>
        <w:contextualSpacing/>
        <w:rPr>
          <w:rFonts w:ascii="Times New Roman" w:hAnsi="Times New Roman" w:cs="Times New Roman"/>
          <w:sz w:val="24"/>
          <w:szCs w:val="24"/>
        </w:rPr>
      </w:pPr>
    </w:p>
    <w:p w14:paraId="58B2E2CC" w14:textId="512BD9DF" w:rsidR="00E545CE" w:rsidRPr="00D72958" w:rsidRDefault="003E62A9"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As I slowly regained consciousness following the procedure, I became aware of someone gently but urgently trying to wake me. Their voice, filled with concern, struggled against the heavy fog of grogginess enveloping me. Opening my eyes felt like an immense effort, but I knew I needed to do it. When I finally found the strength to speak, my first words were a heartfelt plea for my wife, reflecting the deep longing for her presence in that moment.</w:t>
      </w:r>
    </w:p>
    <w:p w14:paraId="2E898482" w14:textId="77777777" w:rsidR="00410BC6" w:rsidRPr="00D72958" w:rsidRDefault="00410BC6" w:rsidP="00C34CD1">
      <w:pPr>
        <w:spacing w:line="240" w:lineRule="auto"/>
        <w:contextualSpacing/>
        <w:rPr>
          <w:rFonts w:ascii="Times New Roman" w:hAnsi="Times New Roman" w:cs="Times New Roman"/>
          <w:sz w:val="24"/>
          <w:szCs w:val="24"/>
        </w:rPr>
      </w:pPr>
    </w:p>
    <w:p w14:paraId="3025A1F8" w14:textId="6F9572CE" w:rsidR="005319C5" w:rsidRPr="00D72958" w:rsidRDefault="00C32276" w:rsidP="00C34CD1">
      <w:pPr>
        <w:spacing w:line="240" w:lineRule="auto"/>
        <w:contextualSpacing/>
        <w:rPr>
          <w:rFonts w:ascii="Times New Roman" w:hAnsi="Times New Roman" w:cs="Times New Roman"/>
          <w:sz w:val="24"/>
          <w:szCs w:val="24"/>
        </w:rPr>
      </w:pPr>
      <w:r w:rsidRPr="00D72958">
        <w:rPr>
          <w:rFonts w:ascii="Times New Roman" w:hAnsi="Times New Roman" w:cs="Times New Roman"/>
          <w:sz w:val="24"/>
          <w:szCs w:val="24"/>
        </w:rPr>
        <w:t xml:space="preserve">I spent a short time away before returning to the room and being placed in bed. I remained there for 11 days as my health </w:t>
      </w:r>
      <w:proofErr w:type="gramStart"/>
      <w:r w:rsidRPr="00D72958">
        <w:rPr>
          <w:rFonts w:ascii="Times New Roman" w:hAnsi="Times New Roman" w:cs="Times New Roman"/>
          <w:sz w:val="24"/>
          <w:szCs w:val="24"/>
        </w:rPr>
        <w:t>declined</w:t>
      </w:r>
      <w:proofErr w:type="gramEnd"/>
      <w:r w:rsidRPr="00D72958">
        <w:rPr>
          <w:rFonts w:ascii="Times New Roman" w:hAnsi="Times New Roman" w:cs="Times New Roman"/>
          <w:sz w:val="24"/>
          <w:szCs w:val="24"/>
        </w:rPr>
        <w:t xml:space="preserve"> and my strength faded. Breathing became difficult, but the medical team provided me with oxygen for relief. They arranged for Kim to sleep in a bed chair next to mine, so she could be close by during this tough time.</w:t>
      </w:r>
    </w:p>
    <w:p w14:paraId="09C60DD0" w14:textId="77777777" w:rsidR="00C55984" w:rsidRPr="00D72958" w:rsidRDefault="00C55984" w:rsidP="00C34CD1">
      <w:pPr>
        <w:spacing w:line="240" w:lineRule="auto"/>
        <w:contextualSpacing/>
        <w:rPr>
          <w:rFonts w:ascii="Times New Roman" w:hAnsi="Times New Roman" w:cs="Times New Roman"/>
          <w:sz w:val="24"/>
          <w:szCs w:val="24"/>
        </w:rPr>
      </w:pPr>
    </w:p>
    <w:p w14:paraId="1B6A3731" w14:textId="2E311B2C" w:rsidR="005319C5" w:rsidRPr="00D72958" w:rsidRDefault="00A839CC" w:rsidP="00C34CD1">
      <w:pPr>
        <w:spacing w:line="240" w:lineRule="auto"/>
        <w:contextualSpacing/>
        <w:rPr>
          <w:rStyle w:val="hgkelc"/>
          <w:rFonts w:ascii="Times New Roman" w:hAnsi="Times New Roman" w:cs="Times New Roman"/>
          <w:sz w:val="24"/>
          <w:szCs w:val="24"/>
          <w:shd w:val="clear" w:color="auto" w:fill="FFFFFF"/>
        </w:rPr>
      </w:pPr>
      <w:r w:rsidRPr="00D72958">
        <w:rPr>
          <w:rFonts w:ascii="Times New Roman" w:hAnsi="Times New Roman" w:cs="Times New Roman"/>
          <w:sz w:val="24"/>
          <w:szCs w:val="24"/>
        </w:rPr>
        <w:t>During my time in the hospital, I went through some truly unbearable pain, relying heavily on medication to get by. It was a challenging period, made a little brighter by the visits from Pastor Stan, Bob, and Mary Thrash. I opened up to Pastor Stan about my feelings of being punished during this difficult time. He responded with a reassuring passage from Psalms 103:10-12, reminding me that God's love is unwavering and not contingent on punishment for our mistakes. As he spoke, my pain grew more intense, and I couldn’t help but cry out. I still remember the look of deep compassion in his eyes as he gently guided my wife out of the room to allow the nurses to care for me. It was a moment of true empathy amidst the struggle.</w:t>
      </w:r>
    </w:p>
    <w:p w14:paraId="17B0CB4E" w14:textId="77777777" w:rsidR="008557EF" w:rsidRPr="00D72958" w:rsidRDefault="008557EF" w:rsidP="00C34CD1">
      <w:pPr>
        <w:spacing w:line="240" w:lineRule="auto"/>
        <w:contextualSpacing/>
        <w:rPr>
          <w:rStyle w:val="hgkelc"/>
          <w:rFonts w:ascii="Times New Roman" w:hAnsi="Times New Roman" w:cs="Times New Roman"/>
          <w:sz w:val="24"/>
          <w:szCs w:val="24"/>
          <w:shd w:val="clear" w:color="auto" w:fill="FFFFFF"/>
        </w:rPr>
      </w:pPr>
    </w:p>
    <w:p w14:paraId="4748DEE8" w14:textId="4323EF1A" w:rsidR="00F42677" w:rsidRPr="00D72958" w:rsidRDefault="004B4DEF" w:rsidP="00C34CD1">
      <w:pPr>
        <w:spacing w:line="240" w:lineRule="auto"/>
        <w:contextualSpacing/>
        <w:rPr>
          <w:rStyle w:val="hgkelc"/>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During this particularly challenging time in my life, I struggled to understand the purpose behind my experiences. It was a moment that also made many medical professionals reflect on their own limitations. I had undergone a test that revealed I had ascites, a condition where fluid builds up in the abdomen. In their efforts to help me, the medical team repeatedly inserted a catheter to drain the fluid, only to find that there was none to remove. This left both them and me puzzled and worried, as they hoped that removing the fluid would prevent my organs from shutting down. Unfortunately, despite their best efforts, this approach didn’t yield the results we were all hoping for. As they explored alternative solutions, the idea of dialysis came up; however, there was some disagreement within the team, and ultimately, this option was not pursued. It was a difficult time for everyone involved, filled with uncertainty and concern.</w:t>
      </w:r>
    </w:p>
    <w:p w14:paraId="37C4ADE1" w14:textId="77777777" w:rsidR="0074440B" w:rsidRPr="00D72958" w:rsidRDefault="0074440B" w:rsidP="00C34CD1">
      <w:pPr>
        <w:spacing w:line="240" w:lineRule="auto"/>
        <w:contextualSpacing/>
        <w:rPr>
          <w:rStyle w:val="hgkelc"/>
          <w:rFonts w:ascii="Times New Roman" w:hAnsi="Times New Roman" w:cs="Times New Roman"/>
          <w:sz w:val="24"/>
          <w:szCs w:val="24"/>
          <w:shd w:val="clear" w:color="auto" w:fill="FFFFFF"/>
        </w:rPr>
      </w:pPr>
    </w:p>
    <w:p w14:paraId="4F00FF09"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During this tough time, I remember a moment of hope. Despite my discomfort and the threat of death, something extraordinary happened. Doctors and nurses formed a circle on the floor, and we all joined hands to pray. This powerful act of unity and faith became a guiding light for me amid uncertainty and fear.</w:t>
      </w:r>
    </w:p>
    <w:p w14:paraId="7444E53E"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p>
    <w:p w14:paraId="121B67B9"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On that Friday afternoon, my situation remained largely unchanged for the time being. The doctor came to speak with us and delivered the difficult news that they had run out of treatment options for me, leaving us with no further alternatives. They made the decision to discharge me, allowing me to return home. Although it wasn't the outcome we had been hoping for, it was the reality we had to accept. Before we left, the medical staff handed me medication to help manage my pain.</w:t>
      </w:r>
    </w:p>
    <w:p w14:paraId="4066E2C6"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p>
    <w:p w14:paraId="4616931B"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As we drove from Fargo to Bemidji, I couldn't help but reflect on our past. With Kim behind the wheel, I had the time to think about important moments in our lives and the choices we should have made. It felt familiar, like a time of self-examination.</w:t>
      </w:r>
    </w:p>
    <w:p w14:paraId="6B165018"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p>
    <w:p w14:paraId="520B8807"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 xml:space="preserve">When we arrived home that afternoon, I felt exhausted and immediately went to bed. The very first thing I did was ask Kim to throw away my medicine. I was not willing to follow my doctor's instructions, as I was not willing or ready to leave in this manner. </w:t>
      </w:r>
    </w:p>
    <w:p w14:paraId="1F6E502F"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p>
    <w:p w14:paraId="6606D42B"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 xml:space="preserve">After thoughtfully considering my options and engaging in an in-depth discussion about my circumstances with my doctor, I expressed my eagerness to return to work by Monday. However, after we explored my situation further, she strongly advised against this decision, citing concerns about my readiness to re-enter the workforce. Despite her authoritative recommendation stemming from her medical expertise, I felt a strong, almost palpable desire to get back to my professional routine. </w:t>
      </w:r>
    </w:p>
    <w:p w14:paraId="2F065F32"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p>
    <w:p w14:paraId="227ED862"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After a thorough conversation, filled with moments of hesitation and careful deliberation, she ultimately relented, but not without stipulating a crucial condition: if I began to feel fatigued while at work, it would be imperative that I leave immediately and rest at home. Her concern for my well-being was evident, and I knew that it would be essential to listen to my body as I navigated this transition back to work.</w:t>
      </w:r>
    </w:p>
    <w:p w14:paraId="773FEB8F"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p>
    <w:p w14:paraId="6A3CC37C"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I returned to work on Monday after addressing my health issues, starting with just a couple of hours. While I focused on my tasks, Kim worked in another office. As I felt more comfortable, I gradually extended my hours from 2 to 4, then 6, and ultimately to a full 9-hour day. This journey has truly been a positive and inspiring comeback for me.</w:t>
      </w:r>
    </w:p>
    <w:p w14:paraId="382453AC"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p>
    <w:p w14:paraId="64AACF57"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 xml:space="preserve">The doctors' initial expectations did not align with how things unfolded, leading to me having to give blood twice a week. This prompted their curiosity as they observed changes within my body, leaving them puzzled. I had to give blood twice a week for several months while visiting my nephrologist. During my final visit with the nephrologist, she said, "All of us have to give it to the man upstairs because we couldn't help you." Her words were a testament to the challenges I had overcome. It was a realization of our human limitations and the wonder of divine </w:t>
      </w:r>
      <w:r w:rsidRPr="00D72958">
        <w:rPr>
          <w:rStyle w:val="hgkelc"/>
          <w:rFonts w:ascii="Times New Roman" w:hAnsi="Times New Roman" w:cs="Times New Roman"/>
          <w:sz w:val="24"/>
          <w:szCs w:val="24"/>
          <w:shd w:val="clear" w:color="auto" w:fill="FFFFFF"/>
        </w:rPr>
        <w:lastRenderedPageBreak/>
        <w:t>intervention. Ultimately, my organs started functioning normally again, and I credited this recovery to the grace of God.</w:t>
      </w:r>
    </w:p>
    <w:p w14:paraId="07E11EFD" w14:textId="77777777" w:rsidR="00E252C1" w:rsidRPr="00D72958" w:rsidRDefault="00E252C1" w:rsidP="00E252C1">
      <w:pPr>
        <w:spacing w:line="240" w:lineRule="auto"/>
        <w:contextualSpacing/>
        <w:rPr>
          <w:rStyle w:val="hgkelc"/>
          <w:rFonts w:ascii="Times New Roman" w:hAnsi="Times New Roman" w:cs="Times New Roman"/>
          <w:sz w:val="24"/>
          <w:szCs w:val="24"/>
          <w:shd w:val="clear" w:color="auto" w:fill="FFFFFF"/>
        </w:rPr>
      </w:pPr>
    </w:p>
    <w:p w14:paraId="35143387" w14:textId="626E9657" w:rsidR="00A05642" w:rsidRPr="00D72958" w:rsidRDefault="00E252C1" w:rsidP="00E252C1">
      <w:pPr>
        <w:spacing w:line="240" w:lineRule="auto"/>
        <w:contextualSpacing/>
        <w:rPr>
          <w:rFonts w:ascii="Times New Roman" w:hAnsi="Times New Roman" w:cs="Times New Roman"/>
          <w:sz w:val="24"/>
          <w:szCs w:val="24"/>
          <w:shd w:val="clear" w:color="auto" w:fill="FFFFFF"/>
        </w:rPr>
      </w:pPr>
      <w:r w:rsidRPr="00D72958">
        <w:rPr>
          <w:rStyle w:val="hgkelc"/>
          <w:rFonts w:ascii="Times New Roman" w:hAnsi="Times New Roman" w:cs="Times New Roman"/>
          <w:sz w:val="24"/>
          <w:szCs w:val="24"/>
          <w:shd w:val="clear" w:color="auto" w:fill="FFFFFF"/>
        </w:rPr>
        <w:t>But the journey, as much as I would have liked, was still not over. Things got better, then they got worse. But that is another testimony.</w:t>
      </w:r>
    </w:p>
    <w:p w14:paraId="06B1A5BD" w14:textId="77777777" w:rsidR="004127C0" w:rsidRPr="00D72958" w:rsidRDefault="004127C0" w:rsidP="00C34CD1">
      <w:pPr>
        <w:spacing w:line="240" w:lineRule="auto"/>
        <w:contextualSpacing/>
        <w:rPr>
          <w:rFonts w:ascii="Times New Roman" w:hAnsi="Times New Roman" w:cs="Times New Roman"/>
          <w:sz w:val="24"/>
          <w:szCs w:val="24"/>
          <w:shd w:val="clear" w:color="auto" w:fill="FFFFFF"/>
        </w:rPr>
      </w:pPr>
    </w:p>
    <w:p w14:paraId="2878A183" w14:textId="1BDBE33C" w:rsidR="0055219A" w:rsidRPr="00D72958" w:rsidRDefault="0055219A" w:rsidP="0055219A">
      <w:pPr>
        <w:spacing w:line="240" w:lineRule="auto"/>
        <w:contextualSpacing/>
        <w:rPr>
          <w:rFonts w:ascii="Times New Roman" w:hAnsi="Times New Roman" w:cs="Times New Roman"/>
          <w:b/>
          <w:bCs/>
          <w:i/>
          <w:iCs/>
          <w:sz w:val="24"/>
          <w:szCs w:val="24"/>
          <w:shd w:val="clear" w:color="auto" w:fill="FFFFFF"/>
        </w:rPr>
      </w:pPr>
      <w:r w:rsidRPr="00D72958">
        <w:rPr>
          <w:rFonts w:ascii="Times New Roman" w:hAnsi="Times New Roman" w:cs="Times New Roman"/>
          <w:b/>
          <w:bCs/>
          <w:i/>
          <w:iCs/>
          <w:sz w:val="24"/>
          <w:szCs w:val="24"/>
          <w:shd w:val="clear" w:color="auto" w:fill="FFFFFF"/>
        </w:rPr>
        <w:t xml:space="preserve">Jeremiah 30:17 </w:t>
      </w:r>
      <w:r w:rsidRPr="00D72958">
        <w:rPr>
          <w:rFonts w:ascii="Times New Roman" w:hAnsi="Times New Roman" w:cs="Times New Roman"/>
          <w:b/>
          <w:bCs/>
          <w:i/>
          <w:iCs/>
          <w:sz w:val="24"/>
          <w:szCs w:val="24"/>
          <w:shd w:val="clear" w:color="auto" w:fill="FFFFFF"/>
          <w:vertAlign w:val="superscript"/>
        </w:rPr>
        <w:t> </w:t>
      </w:r>
      <w:r w:rsidRPr="00D72958">
        <w:rPr>
          <w:rFonts w:ascii="Times New Roman" w:hAnsi="Times New Roman" w:cs="Times New Roman"/>
          <w:b/>
          <w:bCs/>
          <w:i/>
          <w:iCs/>
          <w:sz w:val="24"/>
          <w:szCs w:val="24"/>
          <w:shd w:val="clear" w:color="auto" w:fill="FFFFFF"/>
        </w:rPr>
        <w:t>For I will restore health to you, and your wounds I will heal, declares the Lord, because they have called you an outcast: ‘It is Zion, for whom no one cares!’ (ESV)</w:t>
      </w:r>
    </w:p>
    <w:p w14:paraId="41F3B45D" w14:textId="0CF4F3ED" w:rsidR="00F53F35" w:rsidRPr="00D72958" w:rsidRDefault="00F53F35" w:rsidP="0055219A">
      <w:pPr>
        <w:spacing w:line="240" w:lineRule="auto"/>
        <w:contextualSpacing/>
        <w:rPr>
          <w:rStyle w:val="hgkelc"/>
          <w:rFonts w:ascii="Times New Roman" w:hAnsi="Times New Roman" w:cs="Times New Roman"/>
          <w:color w:val="202124"/>
          <w:sz w:val="24"/>
          <w:szCs w:val="24"/>
          <w:shd w:val="clear" w:color="auto" w:fill="FFFFFF"/>
        </w:rPr>
      </w:pPr>
    </w:p>
    <w:sectPr w:rsidR="00F53F35" w:rsidRPr="00D72958" w:rsidSect="00C94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D5"/>
    <w:rsid w:val="000072A9"/>
    <w:rsid w:val="0001058A"/>
    <w:rsid w:val="00017D32"/>
    <w:rsid w:val="00042641"/>
    <w:rsid w:val="0004597B"/>
    <w:rsid w:val="000548A6"/>
    <w:rsid w:val="00062088"/>
    <w:rsid w:val="00066A2E"/>
    <w:rsid w:val="00074ADA"/>
    <w:rsid w:val="00093603"/>
    <w:rsid w:val="000A3CA4"/>
    <w:rsid w:val="000C02E4"/>
    <w:rsid w:val="000D5D91"/>
    <w:rsid w:val="00110237"/>
    <w:rsid w:val="00117397"/>
    <w:rsid w:val="00153035"/>
    <w:rsid w:val="0015750F"/>
    <w:rsid w:val="00172D87"/>
    <w:rsid w:val="0019327D"/>
    <w:rsid w:val="001A26C0"/>
    <w:rsid w:val="001B00F6"/>
    <w:rsid w:val="001C5F13"/>
    <w:rsid w:val="001D1373"/>
    <w:rsid w:val="001D7955"/>
    <w:rsid w:val="001E2FF8"/>
    <w:rsid w:val="001E4C66"/>
    <w:rsid w:val="002013AC"/>
    <w:rsid w:val="002100F2"/>
    <w:rsid w:val="00216380"/>
    <w:rsid w:val="0023180A"/>
    <w:rsid w:val="00235EE2"/>
    <w:rsid w:val="00240064"/>
    <w:rsid w:val="0024308A"/>
    <w:rsid w:val="002436B8"/>
    <w:rsid w:val="00251F21"/>
    <w:rsid w:val="00255A6F"/>
    <w:rsid w:val="00255EA1"/>
    <w:rsid w:val="00262652"/>
    <w:rsid w:val="00267A5C"/>
    <w:rsid w:val="00282B79"/>
    <w:rsid w:val="00285B4B"/>
    <w:rsid w:val="002D20CC"/>
    <w:rsid w:val="002E3A6A"/>
    <w:rsid w:val="002F3F70"/>
    <w:rsid w:val="003105BE"/>
    <w:rsid w:val="00311D0A"/>
    <w:rsid w:val="003152A3"/>
    <w:rsid w:val="00316E16"/>
    <w:rsid w:val="00333D04"/>
    <w:rsid w:val="00340657"/>
    <w:rsid w:val="003473AF"/>
    <w:rsid w:val="003604F6"/>
    <w:rsid w:val="00376337"/>
    <w:rsid w:val="00393645"/>
    <w:rsid w:val="003D29B3"/>
    <w:rsid w:val="003E62A9"/>
    <w:rsid w:val="003F52D7"/>
    <w:rsid w:val="003F72E0"/>
    <w:rsid w:val="00410BC6"/>
    <w:rsid w:val="004127C0"/>
    <w:rsid w:val="00412F8C"/>
    <w:rsid w:val="00414BA8"/>
    <w:rsid w:val="00425AB3"/>
    <w:rsid w:val="004432F7"/>
    <w:rsid w:val="00451098"/>
    <w:rsid w:val="00463EC7"/>
    <w:rsid w:val="0048105A"/>
    <w:rsid w:val="00482390"/>
    <w:rsid w:val="00482B38"/>
    <w:rsid w:val="004944C8"/>
    <w:rsid w:val="004961E6"/>
    <w:rsid w:val="004B1721"/>
    <w:rsid w:val="004B37C4"/>
    <w:rsid w:val="004B4DEF"/>
    <w:rsid w:val="004C196B"/>
    <w:rsid w:val="004D10FA"/>
    <w:rsid w:val="004F223E"/>
    <w:rsid w:val="005319C5"/>
    <w:rsid w:val="00540844"/>
    <w:rsid w:val="0055219A"/>
    <w:rsid w:val="0055626B"/>
    <w:rsid w:val="00560059"/>
    <w:rsid w:val="00562380"/>
    <w:rsid w:val="005770B5"/>
    <w:rsid w:val="00581C24"/>
    <w:rsid w:val="005835D8"/>
    <w:rsid w:val="00596FE8"/>
    <w:rsid w:val="005A275F"/>
    <w:rsid w:val="005A40FD"/>
    <w:rsid w:val="005B2CD5"/>
    <w:rsid w:val="005B3993"/>
    <w:rsid w:val="005B6E50"/>
    <w:rsid w:val="005D240D"/>
    <w:rsid w:val="005D426B"/>
    <w:rsid w:val="005D42F3"/>
    <w:rsid w:val="005D7659"/>
    <w:rsid w:val="00641751"/>
    <w:rsid w:val="00662E3A"/>
    <w:rsid w:val="00694EE7"/>
    <w:rsid w:val="006A23A5"/>
    <w:rsid w:val="006A2EED"/>
    <w:rsid w:val="006A6848"/>
    <w:rsid w:val="006A6F40"/>
    <w:rsid w:val="006B3DCE"/>
    <w:rsid w:val="006C26AF"/>
    <w:rsid w:val="006C4A58"/>
    <w:rsid w:val="006D1FBA"/>
    <w:rsid w:val="006E3A0E"/>
    <w:rsid w:val="00704B4D"/>
    <w:rsid w:val="00707790"/>
    <w:rsid w:val="007148EB"/>
    <w:rsid w:val="00733205"/>
    <w:rsid w:val="00741EC6"/>
    <w:rsid w:val="0074440B"/>
    <w:rsid w:val="007452CC"/>
    <w:rsid w:val="00750CAA"/>
    <w:rsid w:val="00752449"/>
    <w:rsid w:val="00753F13"/>
    <w:rsid w:val="00756D2C"/>
    <w:rsid w:val="007603C7"/>
    <w:rsid w:val="007676F0"/>
    <w:rsid w:val="007737DB"/>
    <w:rsid w:val="00781CB9"/>
    <w:rsid w:val="00783533"/>
    <w:rsid w:val="007A1BD2"/>
    <w:rsid w:val="007A6E35"/>
    <w:rsid w:val="007B02E3"/>
    <w:rsid w:val="007B737B"/>
    <w:rsid w:val="007C4923"/>
    <w:rsid w:val="007F5E52"/>
    <w:rsid w:val="007F663D"/>
    <w:rsid w:val="008056BE"/>
    <w:rsid w:val="0084383A"/>
    <w:rsid w:val="00843C82"/>
    <w:rsid w:val="008445CB"/>
    <w:rsid w:val="00844E7F"/>
    <w:rsid w:val="0085323E"/>
    <w:rsid w:val="008557EF"/>
    <w:rsid w:val="008C12F9"/>
    <w:rsid w:val="008F3731"/>
    <w:rsid w:val="0093512D"/>
    <w:rsid w:val="009407A9"/>
    <w:rsid w:val="009C4B7B"/>
    <w:rsid w:val="00A05642"/>
    <w:rsid w:val="00A270B0"/>
    <w:rsid w:val="00A3537B"/>
    <w:rsid w:val="00A46ED4"/>
    <w:rsid w:val="00A5022C"/>
    <w:rsid w:val="00A54B5F"/>
    <w:rsid w:val="00A563B5"/>
    <w:rsid w:val="00A61878"/>
    <w:rsid w:val="00A6682C"/>
    <w:rsid w:val="00A77AFA"/>
    <w:rsid w:val="00A839CC"/>
    <w:rsid w:val="00A86F13"/>
    <w:rsid w:val="00A97109"/>
    <w:rsid w:val="00AB0BC7"/>
    <w:rsid w:val="00AB720D"/>
    <w:rsid w:val="00AE7F8A"/>
    <w:rsid w:val="00AF1869"/>
    <w:rsid w:val="00AF39FE"/>
    <w:rsid w:val="00AF6464"/>
    <w:rsid w:val="00B04E5D"/>
    <w:rsid w:val="00B241E3"/>
    <w:rsid w:val="00B25820"/>
    <w:rsid w:val="00B27C2A"/>
    <w:rsid w:val="00B34DDF"/>
    <w:rsid w:val="00B3573D"/>
    <w:rsid w:val="00B37478"/>
    <w:rsid w:val="00B43A17"/>
    <w:rsid w:val="00B5234C"/>
    <w:rsid w:val="00B52576"/>
    <w:rsid w:val="00B62BBB"/>
    <w:rsid w:val="00B7120C"/>
    <w:rsid w:val="00B7197B"/>
    <w:rsid w:val="00B77156"/>
    <w:rsid w:val="00B82B6E"/>
    <w:rsid w:val="00B86112"/>
    <w:rsid w:val="00B94915"/>
    <w:rsid w:val="00BC0719"/>
    <w:rsid w:val="00C0248D"/>
    <w:rsid w:val="00C057F6"/>
    <w:rsid w:val="00C22520"/>
    <w:rsid w:val="00C25D50"/>
    <w:rsid w:val="00C303B5"/>
    <w:rsid w:val="00C30BB1"/>
    <w:rsid w:val="00C3136F"/>
    <w:rsid w:val="00C32276"/>
    <w:rsid w:val="00C34CD1"/>
    <w:rsid w:val="00C354B8"/>
    <w:rsid w:val="00C50868"/>
    <w:rsid w:val="00C510F6"/>
    <w:rsid w:val="00C55984"/>
    <w:rsid w:val="00C575CD"/>
    <w:rsid w:val="00C64E72"/>
    <w:rsid w:val="00C654E2"/>
    <w:rsid w:val="00C73B09"/>
    <w:rsid w:val="00C90D67"/>
    <w:rsid w:val="00C943DA"/>
    <w:rsid w:val="00C94B21"/>
    <w:rsid w:val="00C97AAA"/>
    <w:rsid w:val="00CA296F"/>
    <w:rsid w:val="00CA2F41"/>
    <w:rsid w:val="00CB6324"/>
    <w:rsid w:val="00CE248D"/>
    <w:rsid w:val="00CE4BCD"/>
    <w:rsid w:val="00CF4D56"/>
    <w:rsid w:val="00CF6C7A"/>
    <w:rsid w:val="00CF7CCC"/>
    <w:rsid w:val="00D32B36"/>
    <w:rsid w:val="00D32C82"/>
    <w:rsid w:val="00D35114"/>
    <w:rsid w:val="00D37979"/>
    <w:rsid w:val="00D4611B"/>
    <w:rsid w:val="00D72958"/>
    <w:rsid w:val="00D80A53"/>
    <w:rsid w:val="00D93795"/>
    <w:rsid w:val="00DE0490"/>
    <w:rsid w:val="00DF06A8"/>
    <w:rsid w:val="00E1343B"/>
    <w:rsid w:val="00E23709"/>
    <w:rsid w:val="00E252C1"/>
    <w:rsid w:val="00E2593F"/>
    <w:rsid w:val="00E279DF"/>
    <w:rsid w:val="00E36622"/>
    <w:rsid w:val="00E47610"/>
    <w:rsid w:val="00E500E7"/>
    <w:rsid w:val="00E545CE"/>
    <w:rsid w:val="00E57612"/>
    <w:rsid w:val="00E640E7"/>
    <w:rsid w:val="00E810BF"/>
    <w:rsid w:val="00E82BE6"/>
    <w:rsid w:val="00E90927"/>
    <w:rsid w:val="00E972A5"/>
    <w:rsid w:val="00EB1A9E"/>
    <w:rsid w:val="00EB5C33"/>
    <w:rsid w:val="00ED370D"/>
    <w:rsid w:val="00EE06FA"/>
    <w:rsid w:val="00EF2343"/>
    <w:rsid w:val="00F00981"/>
    <w:rsid w:val="00F06D54"/>
    <w:rsid w:val="00F269E3"/>
    <w:rsid w:val="00F27ED2"/>
    <w:rsid w:val="00F312AD"/>
    <w:rsid w:val="00F33820"/>
    <w:rsid w:val="00F42677"/>
    <w:rsid w:val="00F53F35"/>
    <w:rsid w:val="00F64D9E"/>
    <w:rsid w:val="00F70E07"/>
    <w:rsid w:val="00F807D5"/>
    <w:rsid w:val="00F8463B"/>
    <w:rsid w:val="00FC45CE"/>
    <w:rsid w:val="00FC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103A1"/>
  <w15:docId w15:val="{9066BC2C-B85B-451F-AE85-7F55C51A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50"/>
    <w:rPr>
      <w:kern w:val="0"/>
      <w14:ligatures w14:val="none"/>
    </w:rPr>
  </w:style>
  <w:style w:type="paragraph" w:styleId="Heading1">
    <w:name w:val="heading 1"/>
    <w:basedOn w:val="Normal"/>
    <w:next w:val="Normal"/>
    <w:link w:val="Heading1Char"/>
    <w:uiPriority w:val="9"/>
    <w:qFormat/>
    <w:rsid w:val="00F807D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07D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07D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07D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807D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807D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807D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807D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807D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7D5"/>
    <w:rPr>
      <w:rFonts w:eastAsiaTheme="majorEastAsia" w:cstheme="majorBidi"/>
      <w:color w:val="272727" w:themeColor="text1" w:themeTint="D8"/>
    </w:rPr>
  </w:style>
  <w:style w:type="paragraph" w:styleId="Title">
    <w:name w:val="Title"/>
    <w:basedOn w:val="Normal"/>
    <w:next w:val="Normal"/>
    <w:link w:val="TitleChar"/>
    <w:uiPriority w:val="10"/>
    <w:qFormat/>
    <w:rsid w:val="00F807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0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7D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0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7D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807D5"/>
    <w:rPr>
      <w:i/>
      <w:iCs/>
      <w:color w:val="404040" w:themeColor="text1" w:themeTint="BF"/>
    </w:rPr>
  </w:style>
  <w:style w:type="paragraph" w:styleId="ListParagraph">
    <w:name w:val="List Paragraph"/>
    <w:basedOn w:val="Normal"/>
    <w:uiPriority w:val="34"/>
    <w:qFormat/>
    <w:rsid w:val="00F807D5"/>
    <w:pPr>
      <w:ind w:left="720"/>
      <w:contextualSpacing/>
    </w:pPr>
    <w:rPr>
      <w:kern w:val="2"/>
      <w14:ligatures w14:val="standardContextual"/>
    </w:rPr>
  </w:style>
  <w:style w:type="character" w:styleId="IntenseEmphasis">
    <w:name w:val="Intense Emphasis"/>
    <w:basedOn w:val="DefaultParagraphFont"/>
    <w:uiPriority w:val="21"/>
    <w:qFormat/>
    <w:rsid w:val="00F807D5"/>
    <w:rPr>
      <w:i/>
      <w:iCs/>
      <w:color w:val="0F4761" w:themeColor="accent1" w:themeShade="BF"/>
    </w:rPr>
  </w:style>
  <w:style w:type="paragraph" w:styleId="IntenseQuote">
    <w:name w:val="Intense Quote"/>
    <w:basedOn w:val="Normal"/>
    <w:next w:val="Normal"/>
    <w:link w:val="IntenseQuoteChar"/>
    <w:uiPriority w:val="30"/>
    <w:qFormat/>
    <w:rsid w:val="00F8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807D5"/>
    <w:rPr>
      <w:i/>
      <w:iCs/>
      <w:color w:val="0F4761" w:themeColor="accent1" w:themeShade="BF"/>
    </w:rPr>
  </w:style>
  <w:style w:type="character" w:styleId="IntenseReference">
    <w:name w:val="Intense Reference"/>
    <w:basedOn w:val="DefaultParagraphFont"/>
    <w:uiPriority w:val="32"/>
    <w:qFormat/>
    <w:rsid w:val="00F807D5"/>
    <w:rPr>
      <w:b/>
      <w:bCs/>
      <w:smallCaps/>
      <w:color w:val="0F4761" w:themeColor="accent1" w:themeShade="BF"/>
      <w:spacing w:val="5"/>
    </w:rPr>
  </w:style>
  <w:style w:type="character" w:styleId="Emphasis">
    <w:name w:val="Emphasis"/>
    <w:basedOn w:val="DefaultParagraphFont"/>
    <w:uiPriority w:val="20"/>
    <w:qFormat/>
    <w:rsid w:val="00B7197B"/>
    <w:rPr>
      <w:i/>
      <w:iCs/>
    </w:rPr>
  </w:style>
  <w:style w:type="character" w:customStyle="1" w:styleId="d9fyld">
    <w:name w:val="d9fyld"/>
    <w:basedOn w:val="DefaultParagraphFont"/>
    <w:rsid w:val="001B00F6"/>
  </w:style>
  <w:style w:type="character" w:customStyle="1" w:styleId="hgkelc">
    <w:name w:val="hgkelc"/>
    <w:basedOn w:val="DefaultParagraphFont"/>
    <w:rsid w:val="001B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60710">
      <w:bodyDiv w:val="1"/>
      <w:marLeft w:val="0"/>
      <w:marRight w:val="0"/>
      <w:marTop w:val="0"/>
      <w:marBottom w:val="0"/>
      <w:divBdr>
        <w:top w:val="none" w:sz="0" w:space="0" w:color="auto"/>
        <w:left w:val="none" w:sz="0" w:space="0" w:color="auto"/>
        <w:bottom w:val="none" w:sz="0" w:space="0" w:color="auto"/>
        <w:right w:val="none" w:sz="0" w:space="0" w:color="auto"/>
      </w:divBdr>
      <w:divsChild>
        <w:div w:id="1792744055">
          <w:marLeft w:val="0"/>
          <w:marRight w:val="240"/>
          <w:marTop w:val="0"/>
          <w:marBottom w:val="0"/>
          <w:divBdr>
            <w:top w:val="none" w:sz="0" w:space="0" w:color="auto"/>
            <w:left w:val="none" w:sz="0" w:space="0" w:color="auto"/>
            <w:bottom w:val="none" w:sz="0" w:space="0" w:color="auto"/>
            <w:right w:val="none" w:sz="0" w:space="0" w:color="auto"/>
          </w:divBdr>
          <w:divsChild>
            <w:div w:id="933974988">
              <w:marLeft w:val="0"/>
              <w:marRight w:val="0"/>
              <w:marTop w:val="0"/>
              <w:marBottom w:val="0"/>
              <w:divBdr>
                <w:top w:val="none" w:sz="0" w:space="0" w:color="auto"/>
                <w:left w:val="none" w:sz="0" w:space="0" w:color="auto"/>
                <w:bottom w:val="none" w:sz="0" w:space="0" w:color="auto"/>
                <w:right w:val="none" w:sz="0" w:space="0" w:color="auto"/>
              </w:divBdr>
              <w:divsChild>
                <w:div w:id="6528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3078">
          <w:marLeft w:val="0"/>
          <w:marRight w:val="240"/>
          <w:marTop w:val="0"/>
          <w:marBottom w:val="0"/>
          <w:divBdr>
            <w:top w:val="none" w:sz="0" w:space="0" w:color="auto"/>
            <w:left w:val="none" w:sz="0" w:space="0" w:color="auto"/>
            <w:bottom w:val="none" w:sz="0" w:space="0" w:color="auto"/>
            <w:right w:val="none" w:sz="0" w:space="0" w:color="auto"/>
          </w:divBdr>
          <w:divsChild>
            <w:div w:id="97214877">
              <w:marLeft w:val="0"/>
              <w:marRight w:val="0"/>
              <w:marTop w:val="0"/>
              <w:marBottom w:val="0"/>
              <w:divBdr>
                <w:top w:val="none" w:sz="0" w:space="0" w:color="auto"/>
                <w:left w:val="none" w:sz="0" w:space="0" w:color="auto"/>
                <w:bottom w:val="none" w:sz="0" w:space="0" w:color="auto"/>
                <w:right w:val="none" w:sz="0" w:space="0" w:color="auto"/>
              </w:divBdr>
              <w:divsChild>
                <w:div w:id="1476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0192">
          <w:marLeft w:val="0"/>
          <w:marRight w:val="0"/>
          <w:marTop w:val="750"/>
          <w:marBottom w:val="0"/>
          <w:divBdr>
            <w:top w:val="none" w:sz="0" w:space="0" w:color="auto"/>
            <w:left w:val="none" w:sz="0" w:space="0" w:color="auto"/>
            <w:bottom w:val="none" w:sz="0" w:space="0" w:color="auto"/>
            <w:right w:val="none" w:sz="0" w:space="0" w:color="auto"/>
          </w:divBdr>
          <w:divsChild>
            <w:div w:id="1156602733">
              <w:marLeft w:val="0"/>
              <w:marRight w:val="0"/>
              <w:marTop w:val="0"/>
              <w:marBottom w:val="0"/>
              <w:divBdr>
                <w:top w:val="none" w:sz="0" w:space="0" w:color="auto"/>
                <w:left w:val="none" w:sz="0" w:space="0" w:color="auto"/>
                <w:bottom w:val="none" w:sz="0" w:space="0" w:color="auto"/>
                <w:right w:val="none" w:sz="0" w:space="0" w:color="auto"/>
              </w:divBdr>
              <w:divsChild>
                <w:div w:id="1821843457">
                  <w:marLeft w:val="0"/>
                  <w:marRight w:val="0"/>
                  <w:marTop w:val="0"/>
                  <w:marBottom w:val="0"/>
                  <w:divBdr>
                    <w:top w:val="none" w:sz="0" w:space="0" w:color="auto"/>
                    <w:left w:val="none" w:sz="0" w:space="0" w:color="auto"/>
                    <w:bottom w:val="none" w:sz="0" w:space="0" w:color="auto"/>
                    <w:right w:val="none" w:sz="0" w:space="0" w:color="auto"/>
                  </w:divBdr>
                  <w:divsChild>
                    <w:div w:id="15530370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11814798">
      <w:bodyDiv w:val="1"/>
      <w:marLeft w:val="0"/>
      <w:marRight w:val="0"/>
      <w:marTop w:val="0"/>
      <w:marBottom w:val="0"/>
      <w:divBdr>
        <w:top w:val="none" w:sz="0" w:space="0" w:color="auto"/>
        <w:left w:val="none" w:sz="0" w:space="0" w:color="auto"/>
        <w:bottom w:val="none" w:sz="0" w:space="0" w:color="auto"/>
        <w:right w:val="none" w:sz="0" w:space="0" w:color="auto"/>
      </w:divBdr>
      <w:divsChild>
        <w:div w:id="1644264127">
          <w:marLeft w:val="0"/>
          <w:marRight w:val="240"/>
          <w:marTop w:val="0"/>
          <w:marBottom w:val="0"/>
          <w:divBdr>
            <w:top w:val="none" w:sz="0" w:space="0" w:color="auto"/>
            <w:left w:val="none" w:sz="0" w:space="0" w:color="auto"/>
            <w:bottom w:val="none" w:sz="0" w:space="0" w:color="auto"/>
            <w:right w:val="none" w:sz="0" w:space="0" w:color="auto"/>
          </w:divBdr>
          <w:divsChild>
            <w:div w:id="1653023312">
              <w:marLeft w:val="0"/>
              <w:marRight w:val="0"/>
              <w:marTop w:val="0"/>
              <w:marBottom w:val="0"/>
              <w:divBdr>
                <w:top w:val="none" w:sz="0" w:space="0" w:color="auto"/>
                <w:left w:val="none" w:sz="0" w:space="0" w:color="auto"/>
                <w:bottom w:val="none" w:sz="0" w:space="0" w:color="auto"/>
                <w:right w:val="none" w:sz="0" w:space="0" w:color="auto"/>
              </w:divBdr>
              <w:divsChild>
                <w:div w:id="14410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5962">
          <w:marLeft w:val="0"/>
          <w:marRight w:val="240"/>
          <w:marTop w:val="0"/>
          <w:marBottom w:val="0"/>
          <w:divBdr>
            <w:top w:val="none" w:sz="0" w:space="0" w:color="auto"/>
            <w:left w:val="none" w:sz="0" w:space="0" w:color="auto"/>
            <w:bottom w:val="none" w:sz="0" w:space="0" w:color="auto"/>
            <w:right w:val="none" w:sz="0" w:space="0" w:color="auto"/>
          </w:divBdr>
          <w:divsChild>
            <w:div w:id="1845707951">
              <w:marLeft w:val="0"/>
              <w:marRight w:val="0"/>
              <w:marTop w:val="0"/>
              <w:marBottom w:val="0"/>
              <w:divBdr>
                <w:top w:val="none" w:sz="0" w:space="0" w:color="auto"/>
                <w:left w:val="none" w:sz="0" w:space="0" w:color="auto"/>
                <w:bottom w:val="none" w:sz="0" w:space="0" w:color="auto"/>
                <w:right w:val="none" w:sz="0" w:space="0" w:color="auto"/>
              </w:divBdr>
              <w:divsChild>
                <w:div w:id="3424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7425">
          <w:marLeft w:val="0"/>
          <w:marRight w:val="0"/>
          <w:marTop w:val="750"/>
          <w:marBottom w:val="0"/>
          <w:divBdr>
            <w:top w:val="none" w:sz="0" w:space="0" w:color="auto"/>
            <w:left w:val="none" w:sz="0" w:space="0" w:color="auto"/>
            <w:bottom w:val="none" w:sz="0" w:space="0" w:color="auto"/>
            <w:right w:val="none" w:sz="0" w:space="0" w:color="auto"/>
          </w:divBdr>
          <w:divsChild>
            <w:div w:id="278873156">
              <w:marLeft w:val="0"/>
              <w:marRight w:val="0"/>
              <w:marTop w:val="0"/>
              <w:marBottom w:val="0"/>
              <w:divBdr>
                <w:top w:val="none" w:sz="0" w:space="0" w:color="auto"/>
                <w:left w:val="none" w:sz="0" w:space="0" w:color="auto"/>
                <w:bottom w:val="none" w:sz="0" w:space="0" w:color="auto"/>
                <w:right w:val="none" w:sz="0" w:space="0" w:color="auto"/>
              </w:divBdr>
              <w:divsChild>
                <w:div w:id="155725614">
                  <w:marLeft w:val="0"/>
                  <w:marRight w:val="0"/>
                  <w:marTop w:val="0"/>
                  <w:marBottom w:val="0"/>
                  <w:divBdr>
                    <w:top w:val="none" w:sz="0" w:space="0" w:color="auto"/>
                    <w:left w:val="none" w:sz="0" w:space="0" w:color="auto"/>
                    <w:bottom w:val="none" w:sz="0" w:space="0" w:color="auto"/>
                    <w:right w:val="none" w:sz="0" w:space="0" w:color="auto"/>
                  </w:divBdr>
                  <w:divsChild>
                    <w:div w:id="9009469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1865</Words>
  <Characters>8659</Characters>
  <Application>Microsoft Office Word</Application>
  <DocSecurity>0</DocSecurity>
  <Lines>188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Tyrone Clark</dc:creator>
  <cp:keywords/>
  <dc:description/>
  <cp:lastModifiedBy>Tyrone Clark</cp:lastModifiedBy>
  <cp:revision>239</cp:revision>
  <dcterms:created xsi:type="dcterms:W3CDTF">2024-04-13T14:59:00Z</dcterms:created>
  <dcterms:modified xsi:type="dcterms:W3CDTF">2025-05-26T01:28:00Z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5d1781f9-38e5-4fe1-82d3-d875b9dbc2d7</vt:lpwstr>
  </property>
</Properties>
</file>