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C75710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C3094C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October </w:t>
      </w:r>
      <w:r w:rsidR="00C75710">
        <w:rPr>
          <w:b/>
          <w:sz w:val="28"/>
          <w:szCs w:val="28"/>
        </w:rPr>
        <w:t>26,</w:t>
      </w:r>
      <w:r w:rsidR="005B7875">
        <w:rPr>
          <w:b/>
          <w:sz w:val="28"/>
          <w:szCs w:val="28"/>
        </w:rPr>
        <w:t xml:space="preserve"> 2017</w:t>
      </w:r>
      <w:r w:rsidR="00DE0771">
        <w:rPr>
          <w:b/>
          <w:sz w:val="28"/>
          <w:szCs w:val="28"/>
        </w:rPr>
        <w:t xml:space="preserve"> 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EB6468" w:rsidRDefault="00C75710" w:rsidP="00EB64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Resolution Authorizing Chairman </w:t>
      </w:r>
    </w:p>
    <w:p w:rsidR="00EB6468" w:rsidRDefault="00EB6468" w:rsidP="00EB646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to</w:t>
      </w:r>
      <w:proofErr w:type="gramEnd"/>
      <w:r>
        <w:rPr>
          <w:b/>
          <w:sz w:val="32"/>
          <w:szCs w:val="32"/>
        </w:rPr>
        <w:t xml:space="preserve"> Act on Behalf of </w:t>
      </w:r>
    </w:p>
    <w:p w:rsidR="00EB6468" w:rsidRDefault="00EB6468" w:rsidP="00EB64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Board of Trustees </w:t>
      </w:r>
    </w:p>
    <w:p w:rsidR="00C75710" w:rsidRDefault="00EB6468" w:rsidP="00C75710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w</w:t>
      </w:r>
      <w:r w:rsidR="00C75710">
        <w:rPr>
          <w:b/>
          <w:sz w:val="32"/>
          <w:szCs w:val="32"/>
        </w:rPr>
        <w:t>ith</w:t>
      </w:r>
      <w:proofErr w:type="gramEnd"/>
      <w:r>
        <w:rPr>
          <w:b/>
          <w:sz w:val="32"/>
          <w:szCs w:val="32"/>
        </w:rPr>
        <w:t xml:space="preserve"> </w:t>
      </w:r>
      <w:r w:rsidR="00C75710">
        <w:rPr>
          <w:b/>
          <w:sz w:val="32"/>
          <w:szCs w:val="32"/>
        </w:rPr>
        <w:t xml:space="preserve">Missouri Department of </w:t>
      </w:r>
    </w:p>
    <w:p w:rsidR="00C75710" w:rsidRDefault="00C75710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Natural Resources</w:t>
      </w: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Default="00C75710" w:rsidP="00C75710">
      <w:pPr>
        <w:jc w:val="center"/>
        <w:rPr>
          <w:b/>
          <w:sz w:val="32"/>
          <w:szCs w:val="32"/>
        </w:rPr>
      </w:pPr>
    </w:p>
    <w:p w:rsidR="00C75710" w:rsidRPr="00C75710" w:rsidRDefault="00C75710" w:rsidP="00C75710">
      <w:pPr>
        <w:jc w:val="center"/>
        <w:rPr>
          <w:b/>
          <w:sz w:val="32"/>
          <w:szCs w:val="32"/>
        </w:rPr>
      </w:pPr>
    </w:p>
    <w:p w:rsidR="00C3094C" w:rsidRPr="00DE0771" w:rsidRDefault="00C3094C">
      <w:pPr>
        <w:rPr>
          <w:b/>
          <w:sz w:val="28"/>
          <w:szCs w:val="28"/>
        </w:rPr>
      </w:pPr>
      <w:r>
        <w:rPr>
          <w:b/>
          <w:sz w:val="28"/>
          <w:szCs w:val="28"/>
        </w:rPr>
        <w:t>POSTED Oct 2</w:t>
      </w:r>
      <w:r w:rsidR="00C7571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, 2017, </w:t>
      </w:r>
      <w:r w:rsidR="00EB6468">
        <w:rPr>
          <w:b/>
          <w:sz w:val="28"/>
          <w:szCs w:val="28"/>
        </w:rPr>
        <w:t>Noon</w:t>
      </w:r>
      <w:r>
        <w:rPr>
          <w:b/>
          <w:sz w:val="28"/>
          <w:szCs w:val="28"/>
        </w:rPr>
        <w:t xml:space="preserve">     </w:t>
      </w:r>
      <w:r w:rsidR="00C75710">
        <w:rPr>
          <w:b/>
          <w:sz w:val="28"/>
          <w:szCs w:val="28"/>
        </w:rPr>
        <w:t xml:space="preserve"> </w:t>
      </w:r>
      <w:r w:rsidR="00EB6468">
        <w:rPr>
          <w:b/>
          <w:sz w:val="28"/>
          <w:szCs w:val="28"/>
        </w:rPr>
        <w:t xml:space="preserve">  </w:t>
      </w:r>
      <w:r w:rsidR="00C75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="00DE0771">
        <w:rPr>
          <w:b/>
          <w:sz w:val="28"/>
          <w:szCs w:val="28"/>
        </w:rPr>
        <w:t>Lucas Welch, Chairman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1" w:rsidRDefault="001D6EB1" w:rsidP="001D6EB1">
      <w:pPr>
        <w:spacing w:after="0"/>
      </w:pPr>
      <w:r>
        <w:separator/>
      </w:r>
    </w:p>
  </w:endnote>
  <w:endnote w:type="continuationSeparator" w:id="0">
    <w:p w:rsidR="001D6EB1" w:rsidRDefault="001D6EB1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1" w:rsidRDefault="001D6EB1" w:rsidP="001D6EB1">
      <w:pPr>
        <w:spacing w:after="0"/>
      </w:pPr>
      <w:r>
        <w:separator/>
      </w:r>
    </w:p>
  </w:footnote>
  <w:footnote w:type="continuationSeparator" w:id="0">
    <w:p w:rsidR="001D6EB1" w:rsidRDefault="001D6EB1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46750"/>
    <w:rsid w:val="000900C2"/>
    <w:rsid w:val="001432B8"/>
    <w:rsid w:val="001522BB"/>
    <w:rsid w:val="001B78FC"/>
    <w:rsid w:val="001D6EB1"/>
    <w:rsid w:val="00252339"/>
    <w:rsid w:val="003512D2"/>
    <w:rsid w:val="003F2131"/>
    <w:rsid w:val="00462FF4"/>
    <w:rsid w:val="005B7875"/>
    <w:rsid w:val="00613F62"/>
    <w:rsid w:val="006578C3"/>
    <w:rsid w:val="00735CCE"/>
    <w:rsid w:val="00876E47"/>
    <w:rsid w:val="00891272"/>
    <w:rsid w:val="00AE7672"/>
    <w:rsid w:val="00C3094C"/>
    <w:rsid w:val="00C75710"/>
    <w:rsid w:val="00CF0445"/>
    <w:rsid w:val="00DE0771"/>
    <w:rsid w:val="00DF4570"/>
    <w:rsid w:val="00E1711E"/>
    <w:rsid w:val="00EB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2017-10-25T16:09:00Z</cp:lastPrinted>
  <dcterms:created xsi:type="dcterms:W3CDTF">2017-10-25T16:10:00Z</dcterms:created>
  <dcterms:modified xsi:type="dcterms:W3CDTF">2017-10-25T16:10:00Z</dcterms:modified>
</cp:coreProperties>
</file>