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296" w:rsidRPr="00B60296" w:rsidRDefault="00B60296" w:rsidP="00B60296">
      <w:pPr>
        <w:pStyle w:val="Default"/>
        <w:jc w:val="center"/>
        <w:rPr>
          <w:rFonts w:ascii="Arial" w:hAnsi="Arial" w:cs="Arial"/>
        </w:rPr>
      </w:pPr>
      <w:r w:rsidRPr="00B60296">
        <w:rPr>
          <w:rFonts w:ascii="Arial" w:hAnsi="Arial" w:cs="Arial"/>
          <w:b/>
          <w:bCs/>
        </w:rPr>
        <w:t>VILLAGE OF CENTERTOWN</w:t>
      </w:r>
    </w:p>
    <w:p w:rsidR="00B60296" w:rsidRDefault="00B60296" w:rsidP="00B60296">
      <w:pPr>
        <w:pStyle w:val="Default"/>
        <w:jc w:val="center"/>
        <w:rPr>
          <w:rFonts w:ascii="Arial" w:hAnsi="Arial" w:cs="Arial"/>
          <w:b/>
          <w:bCs/>
        </w:rPr>
      </w:pPr>
      <w:r w:rsidRPr="00B60296">
        <w:rPr>
          <w:rFonts w:ascii="Arial" w:hAnsi="Arial" w:cs="Arial"/>
          <w:b/>
          <w:bCs/>
        </w:rPr>
        <w:t xml:space="preserve">BOARD OF TRUSTEES </w:t>
      </w:r>
      <w:r w:rsidR="00963779">
        <w:rPr>
          <w:rFonts w:ascii="Arial" w:hAnsi="Arial" w:cs="Arial"/>
          <w:b/>
          <w:bCs/>
        </w:rPr>
        <w:t>R</w:t>
      </w:r>
      <w:r w:rsidR="00B00194">
        <w:rPr>
          <w:rFonts w:ascii="Arial" w:hAnsi="Arial" w:cs="Arial"/>
          <w:b/>
          <w:bCs/>
        </w:rPr>
        <w:t>EGULAR</w:t>
      </w:r>
      <w:r w:rsidRPr="00B60296">
        <w:rPr>
          <w:rFonts w:ascii="Arial" w:hAnsi="Arial" w:cs="Arial"/>
          <w:b/>
          <w:bCs/>
        </w:rPr>
        <w:t xml:space="preserve"> MEETING</w:t>
      </w:r>
    </w:p>
    <w:p w:rsidR="00B60296" w:rsidRDefault="007D3DE3" w:rsidP="00B60296">
      <w:pPr>
        <w:pStyle w:val="Default"/>
        <w:jc w:val="center"/>
        <w:rPr>
          <w:rFonts w:ascii="Arial" w:hAnsi="Arial" w:cs="Arial"/>
          <w:b/>
          <w:bCs/>
        </w:rPr>
      </w:pPr>
      <w:r>
        <w:rPr>
          <w:rFonts w:ascii="Arial" w:hAnsi="Arial" w:cs="Arial"/>
          <w:b/>
          <w:bCs/>
        </w:rPr>
        <w:t>March 8</w:t>
      </w:r>
      <w:r w:rsidR="008677FC">
        <w:rPr>
          <w:rFonts w:ascii="Arial" w:hAnsi="Arial" w:cs="Arial"/>
          <w:b/>
          <w:bCs/>
        </w:rPr>
        <w:t>, 2016</w:t>
      </w:r>
    </w:p>
    <w:p w:rsidR="00C23BE4" w:rsidRDefault="00C23BE4" w:rsidP="00B60296">
      <w:pPr>
        <w:pStyle w:val="Default"/>
        <w:jc w:val="center"/>
        <w:rPr>
          <w:rFonts w:ascii="Arial" w:hAnsi="Arial" w:cs="Arial"/>
          <w:b/>
          <w:bCs/>
        </w:rPr>
      </w:pPr>
    </w:p>
    <w:p w:rsidR="00B60296" w:rsidRDefault="00B60296" w:rsidP="00B60296">
      <w:pPr>
        <w:pStyle w:val="Default"/>
        <w:rPr>
          <w:sz w:val="23"/>
          <w:szCs w:val="23"/>
        </w:rPr>
      </w:pPr>
      <w:r>
        <w:rPr>
          <w:sz w:val="23"/>
          <w:szCs w:val="23"/>
        </w:rPr>
        <w:t xml:space="preserve">Chairman Corona called meeting to order at </w:t>
      </w:r>
      <w:r w:rsidR="00FF4943">
        <w:rPr>
          <w:sz w:val="23"/>
          <w:szCs w:val="23"/>
        </w:rPr>
        <w:t>6</w:t>
      </w:r>
      <w:r w:rsidR="001B4E25">
        <w:rPr>
          <w:sz w:val="23"/>
          <w:szCs w:val="23"/>
        </w:rPr>
        <w:t>:</w:t>
      </w:r>
      <w:r w:rsidR="00FF4943">
        <w:rPr>
          <w:sz w:val="23"/>
          <w:szCs w:val="23"/>
        </w:rPr>
        <w:t>3</w:t>
      </w:r>
      <w:r w:rsidR="001B4E25">
        <w:rPr>
          <w:sz w:val="23"/>
          <w:szCs w:val="23"/>
        </w:rPr>
        <w:t>0</w:t>
      </w:r>
      <w:r>
        <w:rPr>
          <w:sz w:val="23"/>
          <w:szCs w:val="23"/>
        </w:rPr>
        <w:t xml:space="preserve"> pm </w:t>
      </w:r>
    </w:p>
    <w:p w:rsidR="00B60296" w:rsidRDefault="00B60296" w:rsidP="00B60296">
      <w:pPr>
        <w:pStyle w:val="Default"/>
        <w:rPr>
          <w:sz w:val="23"/>
          <w:szCs w:val="23"/>
        </w:rPr>
      </w:pPr>
      <w:r>
        <w:rPr>
          <w:sz w:val="23"/>
          <w:szCs w:val="23"/>
        </w:rPr>
        <w:t xml:space="preserve">Roll Call: </w:t>
      </w:r>
    </w:p>
    <w:p w:rsidR="00B60296" w:rsidRDefault="00B60296" w:rsidP="00B60296">
      <w:pPr>
        <w:pStyle w:val="Default"/>
        <w:rPr>
          <w:sz w:val="23"/>
          <w:szCs w:val="23"/>
        </w:rPr>
      </w:pPr>
      <w:r>
        <w:rPr>
          <w:sz w:val="23"/>
          <w:szCs w:val="23"/>
        </w:rPr>
        <w:t xml:space="preserve">Jesse Corona: Aye </w:t>
      </w:r>
    </w:p>
    <w:p w:rsidR="00B60296" w:rsidRDefault="00B60296" w:rsidP="00B60296">
      <w:pPr>
        <w:pStyle w:val="Default"/>
        <w:rPr>
          <w:sz w:val="23"/>
          <w:szCs w:val="23"/>
        </w:rPr>
      </w:pPr>
      <w:r>
        <w:rPr>
          <w:sz w:val="23"/>
          <w:szCs w:val="23"/>
        </w:rPr>
        <w:t xml:space="preserve">Susan Gilliam: Aye </w:t>
      </w:r>
    </w:p>
    <w:p w:rsidR="00B60296" w:rsidRDefault="00B60296" w:rsidP="00B60296">
      <w:pPr>
        <w:pStyle w:val="Default"/>
        <w:rPr>
          <w:sz w:val="23"/>
          <w:szCs w:val="23"/>
        </w:rPr>
      </w:pPr>
      <w:r>
        <w:rPr>
          <w:sz w:val="23"/>
          <w:szCs w:val="23"/>
        </w:rPr>
        <w:t xml:space="preserve">Nelda Hutinger: </w:t>
      </w:r>
      <w:r w:rsidR="007D3DE3">
        <w:rPr>
          <w:sz w:val="23"/>
          <w:szCs w:val="23"/>
        </w:rPr>
        <w:t>Aye</w:t>
      </w:r>
    </w:p>
    <w:p w:rsidR="00B60296" w:rsidRDefault="00B60296" w:rsidP="00B60296">
      <w:pPr>
        <w:pStyle w:val="Default"/>
        <w:rPr>
          <w:sz w:val="23"/>
          <w:szCs w:val="23"/>
        </w:rPr>
      </w:pPr>
      <w:r>
        <w:rPr>
          <w:sz w:val="23"/>
          <w:szCs w:val="23"/>
        </w:rPr>
        <w:t xml:space="preserve">John Doyle: Aye </w:t>
      </w:r>
    </w:p>
    <w:p w:rsidR="008677FC" w:rsidRDefault="008677FC" w:rsidP="00B60296">
      <w:pPr>
        <w:pStyle w:val="Default"/>
        <w:rPr>
          <w:sz w:val="23"/>
          <w:szCs w:val="23"/>
        </w:rPr>
      </w:pPr>
      <w:r>
        <w:rPr>
          <w:sz w:val="23"/>
          <w:szCs w:val="23"/>
        </w:rPr>
        <w:t>Darron Jones: Aye</w:t>
      </w:r>
    </w:p>
    <w:p w:rsidR="00DC6983" w:rsidRDefault="00DC6983" w:rsidP="00B60296">
      <w:pPr>
        <w:pStyle w:val="Default"/>
        <w:rPr>
          <w:sz w:val="23"/>
          <w:szCs w:val="23"/>
        </w:rPr>
      </w:pPr>
    </w:p>
    <w:p w:rsidR="001B4E25" w:rsidRDefault="00FF4943" w:rsidP="00B60296">
      <w:pPr>
        <w:pStyle w:val="Default"/>
        <w:rPr>
          <w:sz w:val="23"/>
          <w:szCs w:val="23"/>
        </w:rPr>
      </w:pPr>
      <w:r>
        <w:rPr>
          <w:sz w:val="23"/>
          <w:szCs w:val="23"/>
        </w:rPr>
        <w:t xml:space="preserve">Minutes of the </w:t>
      </w:r>
      <w:r w:rsidR="000E51EF">
        <w:rPr>
          <w:sz w:val="23"/>
          <w:szCs w:val="23"/>
        </w:rPr>
        <w:t>January 12, 2016</w:t>
      </w:r>
      <w:r w:rsidR="008677FC">
        <w:rPr>
          <w:sz w:val="23"/>
          <w:szCs w:val="23"/>
        </w:rPr>
        <w:t xml:space="preserve"> </w:t>
      </w:r>
      <w:r>
        <w:rPr>
          <w:sz w:val="23"/>
          <w:szCs w:val="23"/>
        </w:rPr>
        <w:t xml:space="preserve">meeting were read.   A motion to accept </w:t>
      </w:r>
      <w:r w:rsidR="000E51EF">
        <w:rPr>
          <w:sz w:val="23"/>
          <w:szCs w:val="23"/>
        </w:rPr>
        <w:t>with corrections</w:t>
      </w:r>
      <w:r>
        <w:rPr>
          <w:sz w:val="23"/>
          <w:szCs w:val="23"/>
        </w:rPr>
        <w:t xml:space="preserve"> was made by Trustee</w:t>
      </w:r>
      <w:r w:rsidR="008677FC">
        <w:rPr>
          <w:sz w:val="23"/>
          <w:szCs w:val="23"/>
        </w:rPr>
        <w:t xml:space="preserve"> </w:t>
      </w:r>
      <w:r w:rsidR="000E51EF">
        <w:rPr>
          <w:sz w:val="23"/>
          <w:szCs w:val="23"/>
        </w:rPr>
        <w:t>Gilliam</w:t>
      </w:r>
      <w:r>
        <w:rPr>
          <w:sz w:val="23"/>
          <w:szCs w:val="23"/>
        </w:rPr>
        <w:t>.  Motion seconded by Trustee</w:t>
      </w:r>
      <w:r w:rsidR="001B4507">
        <w:rPr>
          <w:sz w:val="23"/>
          <w:szCs w:val="23"/>
        </w:rPr>
        <w:t xml:space="preserve"> </w:t>
      </w:r>
      <w:r w:rsidR="000E51EF">
        <w:rPr>
          <w:sz w:val="23"/>
          <w:szCs w:val="23"/>
        </w:rPr>
        <w:t>Corona</w:t>
      </w:r>
      <w:r>
        <w:rPr>
          <w:sz w:val="23"/>
          <w:szCs w:val="23"/>
        </w:rPr>
        <w:t>.</w:t>
      </w:r>
    </w:p>
    <w:p w:rsidR="00FF4943" w:rsidRDefault="00FF4943" w:rsidP="00FF4943">
      <w:pPr>
        <w:pStyle w:val="Default"/>
        <w:rPr>
          <w:sz w:val="23"/>
          <w:szCs w:val="23"/>
        </w:rPr>
      </w:pPr>
      <w:r>
        <w:rPr>
          <w:sz w:val="23"/>
          <w:szCs w:val="23"/>
        </w:rPr>
        <w:t>On Roll Call Vote:</w:t>
      </w:r>
    </w:p>
    <w:p w:rsidR="008677FC" w:rsidRDefault="008677FC" w:rsidP="008677FC">
      <w:pPr>
        <w:pStyle w:val="Default"/>
        <w:rPr>
          <w:sz w:val="23"/>
          <w:szCs w:val="23"/>
        </w:rPr>
      </w:pPr>
      <w:r>
        <w:rPr>
          <w:sz w:val="23"/>
          <w:szCs w:val="23"/>
        </w:rPr>
        <w:t xml:space="preserve">Jesse Corona: Aye </w:t>
      </w:r>
    </w:p>
    <w:p w:rsidR="008677FC" w:rsidRDefault="008677FC" w:rsidP="008677FC">
      <w:pPr>
        <w:pStyle w:val="Default"/>
        <w:rPr>
          <w:sz w:val="23"/>
          <w:szCs w:val="23"/>
        </w:rPr>
      </w:pPr>
      <w:r>
        <w:rPr>
          <w:sz w:val="23"/>
          <w:szCs w:val="23"/>
        </w:rPr>
        <w:t xml:space="preserve">Susan Gilliam: Aye </w:t>
      </w:r>
    </w:p>
    <w:p w:rsidR="008677FC" w:rsidRDefault="008677FC" w:rsidP="008677FC">
      <w:pPr>
        <w:pStyle w:val="Default"/>
        <w:rPr>
          <w:sz w:val="23"/>
          <w:szCs w:val="23"/>
        </w:rPr>
      </w:pPr>
      <w:r>
        <w:rPr>
          <w:sz w:val="23"/>
          <w:szCs w:val="23"/>
        </w:rPr>
        <w:t>Nelda Hutinger: A</w:t>
      </w:r>
      <w:r w:rsidR="00164766">
        <w:rPr>
          <w:sz w:val="23"/>
          <w:szCs w:val="23"/>
        </w:rPr>
        <w:t>ye</w:t>
      </w:r>
    </w:p>
    <w:p w:rsidR="008677FC" w:rsidRDefault="008677FC" w:rsidP="008677FC">
      <w:pPr>
        <w:pStyle w:val="Default"/>
        <w:rPr>
          <w:sz w:val="23"/>
          <w:szCs w:val="23"/>
        </w:rPr>
      </w:pPr>
      <w:r>
        <w:rPr>
          <w:sz w:val="23"/>
          <w:szCs w:val="23"/>
        </w:rPr>
        <w:t xml:space="preserve">John Doyle: Aye </w:t>
      </w:r>
    </w:p>
    <w:p w:rsidR="008677FC" w:rsidRDefault="008677FC" w:rsidP="008677FC">
      <w:pPr>
        <w:pStyle w:val="Default"/>
        <w:rPr>
          <w:sz w:val="23"/>
          <w:szCs w:val="23"/>
        </w:rPr>
      </w:pPr>
      <w:r>
        <w:rPr>
          <w:sz w:val="23"/>
          <w:szCs w:val="23"/>
        </w:rPr>
        <w:t>Darron Jones: Aye</w:t>
      </w:r>
    </w:p>
    <w:p w:rsidR="001B4507" w:rsidRDefault="001B4507" w:rsidP="00FF4943">
      <w:pPr>
        <w:pStyle w:val="Default"/>
        <w:rPr>
          <w:sz w:val="23"/>
          <w:szCs w:val="23"/>
        </w:rPr>
      </w:pPr>
    </w:p>
    <w:p w:rsidR="00E62D8E" w:rsidRDefault="008677FC" w:rsidP="00FF4943">
      <w:pPr>
        <w:pStyle w:val="Default"/>
        <w:rPr>
          <w:sz w:val="23"/>
          <w:szCs w:val="23"/>
        </w:rPr>
      </w:pPr>
      <w:r>
        <w:rPr>
          <w:sz w:val="23"/>
          <w:szCs w:val="23"/>
        </w:rPr>
        <w:t xml:space="preserve">The board discussed </w:t>
      </w:r>
      <w:r w:rsidR="000E51EF">
        <w:rPr>
          <w:sz w:val="23"/>
          <w:szCs w:val="23"/>
        </w:rPr>
        <w:t xml:space="preserve">the Heavy Truck Ordinance presented by the Village attorney to resolve the continuing road damage on Shangri-la road.  After a brief discussion Chairman Corona motioned to table the proposed ordinance seconded by trustee Gilliam.  On the following vote the ordinance was tabled.  </w:t>
      </w:r>
    </w:p>
    <w:p w:rsidR="00E62D8E" w:rsidRDefault="00E62D8E" w:rsidP="00E62D8E">
      <w:pPr>
        <w:pStyle w:val="Default"/>
        <w:rPr>
          <w:sz w:val="23"/>
          <w:szCs w:val="23"/>
        </w:rPr>
      </w:pPr>
      <w:r>
        <w:rPr>
          <w:sz w:val="23"/>
          <w:szCs w:val="23"/>
        </w:rPr>
        <w:t>On Roll Call Vote:</w:t>
      </w:r>
    </w:p>
    <w:p w:rsidR="00E62D8E" w:rsidRDefault="00E62D8E" w:rsidP="00E62D8E">
      <w:pPr>
        <w:pStyle w:val="Default"/>
        <w:rPr>
          <w:sz w:val="23"/>
          <w:szCs w:val="23"/>
        </w:rPr>
      </w:pPr>
      <w:r>
        <w:rPr>
          <w:sz w:val="23"/>
          <w:szCs w:val="23"/>
        </w:rPr>
        <w:t xml:space="preserve">Jesse Corona: Aye </w:t>
      </w:r>
    </w:p>
    <w:p w:rsidR="00E62D8E" w:rsidRDefault="00E62D8E" w:rsidP="00E62D8E">
      <w:pPr>
        <w:pStyle w:val="Default"/>
        <w:rPr>
          <w:sz w:val="23"/>
          <w:szCs w:val="23"/>
        </w:rPr>
      </w:pPr>
      <w:r>
        <w:rPr>
          <w:sz w:val="23"/>
          <w:szCs w:val="23"/>
        </w:rPr>
        <w:t xml:space="preserve">Susan Gilliam: Aye </w:t>
      </w:r>
    </w:p>
    <w:p w:rsidR="00E62D8E" w:rsidRDefault="00E62D8E" w:rsidP="00E62D8E">
      <w:pPr>
        <w:pStyle w:val="Default"/>
        <w:rPr>
          <w:sz w:val="23"/>
          <w:szCs w:val="23"/>
        </w:rPr>
      </w:pPr>
      <w:r>
        <w:rPr>
          <w:sz w:val="23"/>
          <w:szCs w:val="23"/>
        </w:rPr>
        <w:t>Nelda Hutinger: A</w:t>
      </w:r>
      <w:r w:rsidR="00164766">
        <w:rPr>
          <w:sz w:val="23"/>
          <w:szCs w:val="23"/>
        </w:rPr>
        <w:t>ye</w:t>
      </w:r>
    </w:p>
    <w:p w:rsidR="00E62D8E" w:rsidRDefault="00E62D8E" w:rsidP="00E62D8E">
      <w:pPr>
        <w:pStyle w:val="Default"/>
        <w:rPr>
          <w:sz w:val="23"/>
          <w:szCs w:val="23"/>
        </w:rPr>
      </w:pPr>
      <w:r>
        <w:rPr>
          <w:sz w:val="23"/>
          <w:szCs w:val="23"/>
        </w:rPr>
        <w:t xml:space="preserve">John Doyle: </w:t>
      </w:r>
      <w:r w:rsidR="000E51EF">
        <w:rPr>
          <w:sz w:val="23"/>
          <w:szCs w:val="23"/>
        </w:rPr>
        <w:t>Abstain</w:t>
      </w:r>
      <w:bookmarkStart w:id="0" w:name="_GoBack"/>
      <w:bookmarkEnd w:id="0"/>
      <w:r>
        <w:rPr>
          <w:sz w:val="23"/>
          <w:szCs w:val="23"/>
        </w:rPr>
        <w:t xml:space="preserve"> </w:t>
      </w:r>
    </w:p>
    <w:p w:rsidR="00E62D8E" w:rsidRDefault="00E62D8E" w:rsidP="00E62D8E">
      <w:pPr>
        <w:pStyle w:val="Default"/>
        <w:rPr>
          <w:sz w:val="23"/>
          <w:szCs w:val="23"/>
        </w:rPr>
      </w:pPr>
      <w:r>
        <w:rPr>
          <w:sz w:val="23"/>
          <w:szCs w:val="23"/>
        </w:rPr>
        <w:t>Darron Jones: Aye</w:t>
      </w:r>
    </w:p>
    <w:p w:rsidR="00164766" w:rsidRDefault="00164766" w:rsidP="00E62D8E">
      <w:pPr>
        <w:pStyle w:val="Default"/>
        <w:rPr>
          <w:sz w:val="23"/>
          <w:szCs w:val="23"/>
        </w:rPr>
      </w:pPr>
    </w:p>
    <w:p w:rsidR="00252E3C" w:rsidRDefault="00164766" w:rsidP="00E62D8E">
      <w:pPr>
        <w:pStyle w:val="Default"/>
        <w:rPr>
          <w:sz w:val="23"/>
          <w:szCs w:val="23"/>
        </w:rPr>
      </w:pPr>
      <w:r>
        <w:rPr>
          <w:sz w:val="23"/>
          <w:szCs w:val="23"/>
        </w:rPr>
        <w:t>Mr. Jim Plaster was contacted by Larry Bishop</w:t>
      </w:r>
      <w:r w:rsidR="009848DB">
        <w:rPr>
          <w:sz w:val="23"/>
          <w:szCs w:val="23"/>
        </w:rPr>
        <w:t xml:space="preserve"> of Cole County Public Works</w:t>
      </w:r>
      <w:r>
        <w:rPr>
          <w:sz w:val="23"/>
          <w:szCs w:val="23"/>
        </w:rPr>
        <w:t xml:space="preserve"> concerning ½ </w:t>
      </w:r>
      <w:r w:rsidR="001C4EBC">
        <w:rPr>
          <w:sz w:val="23"/>
          <w:szCs w:val="23"/>
        </w:rPr>
        <w:t>cent Capital Improvement T</w:t>
      </w:r>
      <w:r>
        <w:rPr>
          <w:sz w:val="23"/>
          <w:szCs w:val="23"/>
        </w:rPr>
        <w:t xml:space="preserve">ax money available to Centertown for road and street improvement.  The streets were assessed </w:t>
      </w:r>
      <w:r w:rsidR="008C6960">
        <w:rPr>
          <w:sz w:val="23"/>
          <w:szCs w:val="23"/>
        </w:rPr>
        <w:t xml:space="preserve">for </w:t>
      </w:r>
      <w:r>
        <w:rPr>
          <w:sz w:val="23"/>
          <w:szCs w:val="23"/>
        </w:rPr>
        <w:t>possible repairs and or maintenance.  Based on the information presented, the board of Trustees compiled a list of rep</w:t>
      </w:r>
      <w:r w:rsidR="001C4EBC">
        <w:rPr>
          <w:sz w:val="23"/>
          <w:szCs w:val="23"/>
        </w:rPr>
        <w:t xml:space="preserve">airs in the order of importance.  </w:t>
      </w:r>
      <w:r w:rsidR="00B95D3C">
        <w:rPr>
          <w:sz w:val="23"/>
          <w:szCs w:val="23"/>
        </w:rPr>
        <w:t xml:space="preserve">All board members agreed that the repairs would follow in the order of the list submitted to Mr. Bishop of Cole County Public Works as long as money was available.  </w:t>
      </w:r>
      <w:r w:rsidR="00252E3C">
        <w:rPr>
          <w:sz w:val="23"/>
          <w:szCs w:val="23"/>
        </w:rPr>
        <w:t xml:space="preserve">Chairman Corona made motion to forward the Scope of Work document compiled by the board to Mr. Bishop for an estimate of cost to complete the maintenance listed.  Motion seconded by Trustee Gilliam.  </w:t>
      </w:r>
    </w:p>
    <w:p w:rsidR="00252E3C" w:rsidRDefault="00252E3C" w:rsidP="00252E3C">
      <w:pPr>
        <w:spacing w:after="0"/>
      </w:pPr>
      <w:r>
        <w:t>Roll Call</w:t>
      </w:r>
    </w:p>
    <w:p w:rsidR="00252E3C" w:rsidRDefault="00252E3C" w:rsidP="00252E3C">
      <w:pPr>
        <w:pStyle w:val="Default"/>
        <w:rPr>
          <w:sz w:val="23"/>
          <w:szCs w:val="23"/>
        </w:rPr>
      </w:pPr>
      <w:r>
        <w:rPr>
          <w:sz w:val="23"/>
          <w:szCs w:val="23"/>
        </w:rPr>
        <w:t xml:space="preserve">Jesse Corona: Aye </w:t>
      </w:r>
    </w:p>
    <w:p w:rsidR="00252E3C" w:rsidRDefault="00252E3C" w:rsidP="00252E3C">
      <w:pPr>
        <w:pStyle w:val="Default"/>
        <w:rPr>
          <w:sz w:val="23"/>
          <w:szCs w:val="23"/>
        </w:rPr>
      </w:pPr>
      <w:r>
        <w:rPr>
          <w:sz w:val="23"/>
          <w:szCs w:val="23"/>
        </w:rPr>
        <w:t xml:space="preserve">Susan Gilliam: Aye </w:t>
      </w:r>
    </w:p>
    <w:p w:rsidR="00252E3C" w:rsidRDefault="00252E3C" w:rsidP="00252E3C">
      <w:pPr>
        <w:pStyle w:val="Default"/>
        <w:rPr>
          <w:sz w:val="23"/>
          <w:szCs w:val="23"/>
        </w:rPr>
      </w:pPr>
      <w:r>
        <w:rPr>
          <w:sz w:val="23"/>
          <w:szCs w:val="23"/>
        </w:rPr>
        <w:t>Nelda Hutinger: Aye</w:t>
      </w:r>
    </w:p>
    <w:p w:rsidR="00252E3C" w:rsidRDefault="00252E3C" w:rsidP="00252E3C">
      <w:pPr>
        <w:pStyle w:val="Default"/>
        <w:rPr>
          <w:sz w:val="23"/>
          <w:szCs w:val="23"/>
        </w:rPr>
      </w:pPr>
      <w:r>
        <w:rPr>
          <w:sz w:val="23"/>
          <w:szCs w:val="23"/>
        </w:rPr>
        <w:t xml:space="preserve">John Doyle: Aye </w:t>
      </w:r>
    </w:p>
    <w:p w:rsidR="00252E3C" w:rsidRDefault="00252E3C" w:rsidP="00252E3C">
      <w:pPr>
        <w:pStyle w:val="Default"/>
        <w:rPr>
          <w:sz w:val="23"/>
          <w:szCs w:val="23"/>
        </w:rPr>
      </w:pPr>
      <w:r>
        <w:rPr>
          <w:sz w:val="23"/>
          <w:szCs w:val="23"/>
        </w:rPr>
        <w:t xml:space="preserve">Darron Jones: Aye  </w:t>
      </w:r>
    </w:p>
    <w:p w:rsidR="00252E3C" w:rsidRDefault="00252E3C" w:rsidP="00252E3C">
      <w:pPr>
        <w:pStyle w:val="Default"/>
        <w:rPr>
          <w:sz w:val="23"/>
          <w:szCs w:val="23"/>
        </w:rPr>
      </w:pPr>
      <w:r>
        <w:rPr>
          <w:sz w:val="23"/>
          <w:szCs w:val="23"/>
        </w:rPr>
        <w:t>The Board instructed the clerk to forward the list to Mr. Bishop as soon as possible.</w:t>
      </w:r>
    </w:p>
    <w:p w:rsidR="00E62D8E" w:rsidRDefault="00E62D8E" w:rsidP="00FF4943">
      <w:pPr>
        <w:pStyle w:val="Default"/>
        <w:rPr>
          <w:sz w:val="23"/>
          <w:szCs w:val="23"/>
        </w:rPr>
      </w:pPr>
    </w:p>
    <w:p w:rsidR="00011F80" w:rsidRDefault="00011F80" w:rsidP="0047168B">
      <w:pPr>
        <w:pStyle w:val="Default"/>
        <w:rPr>
          <w:sz w:val="23"/>
          <w:szCs w:val="23"/>
        </w:rPr>
      </w:pPr>
      <w:r>
        <w:rPr>
          <w:sz w:val="23"/>
          <w:szCs w:val="23"/>
        </w:rPr>
        <w:t>Bills were paid.</w:t>
      </w:r>
    </w:p>
    <w:p w:rsidR="008C6960" w:rsidRDefault="008C6960" w:rsidP="0047168B">
      <w:pPr>
        <w:pStyle w:val="Default"/>
        <w:rPr>
          <w:sz w:val="23"/>
          <w:szCs w:val="23"/>
        </w:rPr>
      </w:pPr>
    </w:p>
    <w:p w:rsidR="00B04AC4" w:rsidRPr="00B04AC4" w:rsidRDefault="00B04AC4" w:rsidP="00B04AC4">
      <w:pPr>
        <w:pStyle w:val="Default"/>
      </w:pPr>
      <w:r>
        <w:t>Trustee</w:t>
      </w:r>
      <w:r w:rsidRPr="00B04AC4">
        <w:t xml:space="preserve"> Hutinger</w:t>
      </w:r>
      <w:r>
        <w:t xml:space="preserve"> </w:t>
      </w:r>
      <w:r w:rsidRPr="00B04AC4">
        <w:t xml:space="preserve">made a motion to adjourn the meeting. The motion was seconded by </w:t>
      </w:r>
      <w:r>
        <w:rPr>
          <w:rFonts w:eastAsia="Calibri" w:cs="Times New Roman"/>
        </w:rPr>
        <w:t xml:space="preserve">Trustee </w:t>
      </w:r>
      <w:r>
        <w:t>Doyle</w:t>
      </w:r>
      <w:r w:rsidRPr="00B04AC4">
        <w:t xml:space="preserve">. </w:t>
      </w:r>
    </w:p>
    <w:p w:rsidR="00B04AC4" w:rsidRDefault="00B04AC4" w:rsidP="00B04AC4">
      <w:pPr>
        <w:spacing w:after="0"/>
      </w:pPr>
      <w:r>
        <w:t>Roll Call</w:t>
      </w:r>
    </w:p>
    <w:p w:rsidR="00B95D3C" w:rsidRDefault="00B95D3C" w:rsidP="00B95D3C">
      <w:pPr>
        <w:pStyle w:val="Default"/>
        <w:rPr>
          <w:sz w:val="23"/>
          <w:szCs w:val="23"/>
        </w:rPr>
      </w:pPr>
      <w:r>
        <w:rPr>
          <w:sz w:val="23"/>
          <w:szCs w:val="23"/>
        </w:rPr>
        <w:t xml:space="preserve">Jesse Corona: Aye </w:t>
      </w:r>
    </w:p>
    <w:p w:rsidR="00B95D3C" w:rsidRDefault="00B95D3C" w:rsidP="00B95D3C">
      <w:pPr>
        <w:pStyle w:val="Default"/>
        <w:rPr>
          <w:sz w:val="23"/>
          <w:szCs w:val="23"/>
        </w:rPr>
      </w:pPr>
      <w:r>
        <w:rPr>
          <w:sz w:val="23"/>
          <w:szCs w:val="23"/>
        </w:rPr>
        <w:t xml:space="preserve">Susan Gilliam: Aye </w:t>
      </w:r>
    </w:p>
    <w:p w:rsidR="00B95D3C" w:rsidRDefault="00B95D3C" w:rsidP="00B95D3C">
      <w:pPr>
        <w:pStyle w:val="Default"/>
        <w:rPr>
          <w:sz w:val="23"/>
          <w:szCs w:val="23"/>
        </w:rPr>
      </w:pPr>
      <w:r>
        <w:rPr>
          <w:sz w:val="23"/>
          <w:szCs w:val="23"/>
        </w:rPr>
        <w:t>Nelda Hutinger: Aye</w:t>
      </w:r>
    </w:p>
    <w:p w:rsidR="00B95D3C" w:rsidRDefault="00B95D3C" w:rsidP="00B95D3C">
      <w:pPr>
        <w:pStyle w:val="Default"/>
        <w:rPr>
          <w:sz w:val="23"/>
          <w:szCs w:val="23"/>
        </w:rPr>
      </w:pPr>
      <w:r>
        <w:rPr>
          <w:sz w:val="23"/>
          <w:szCs w:val="23"/>
        </w:rPr>
        <w:t xml:space="preserve">John Doyle: Aye </w:t>
      </w:r>
    </w:p>
    <w:p w:rsidR="00011F80" w:rsidRDefault="00B95D3C" w:rsidP="00B95D3C">
      <w:pPr>
        <w:pStyle w:val="Default"/>
        <w:rPr>
          <w:sz w:val="23"/>
          <w:szCs w:val="23"/>
        </w:rPr>
      </w:pPr>
      <w:r>
        <w:rPr>
          <w:sz w:val="23"/>
          <w:szCs w:val="23"/>
        </w:rPr>
        <w:t>Darron Jones: Aye</w:t>
      </w:r>
    </w:p>
    <w:sectPr w:rsidR="00011F80" w:rsidSect="000E2293">
      <w:pgSz w:w="12240" w:h="15840"/>
      <w:pgMar w:top="180" w:right="54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60296"/>
    <w:rsid w:val="00011F80"/>
    <w:rsid w:val="00023259"/>
    <w:rsid w:val="00023C83"/>
    <w:rsid w:val="000940A5"/>
    <w:rsid w:val="000E2293"/>
    <w:rsid w:val="000E51EF"/>
    <w:rsid w:val="00147066"/>
    <w:rsid w:val="00164766"/>
    <w:rsid w:val="00180B7C"/>
    <w:rsid w:val="001837E2"/>
    <w:rsid w:val="001B3354"/>
    <w:rsid w:val="001B4507"/>
    <w:rsid w:val="001B4E25"/>
    <w:rsid w:val="001C4EBC"/>
    <w:rsid w:val="00252E3C"/>
    <w:rsid w:val="00254A4B"/>
    <w:rsid w:val="003B32DC"/>
    <w:rsid w:val="003F5971"/>
    <w:rsid w:val="004038DC"/>
    <w:rsid w:val="004265A6"/>
    <w:rsid w:val="0047168B"/>
    <w:rsid w:val="00477301"/>
    <w:rsid w:val="004841E3"/>
    <w:rsid w:val="00496305"/>
    <w:rsid w:val="0055368E"/>
    <w:rsid w:val="005C6C13"/>
    <w:rsid w:val="00627C94"/>
    <w:rsid w:val="007851D8"/>
    <w:rsid w:val="007D3DE3"/>
    <w:rsid w:val="007D3F15"/>
    <w:rsid w:val="00831367"/>
    <w:rsid w:val="008677FC"/>
    <w:rsid w:val="008C6960"/>
    <w:rsid w:val="00963779"/>
    <w:rsid w:val="00973027"/>
    <w:rsid w:val="0097626F"/>
    <w:rsid w:val="009848DB"/>
    <w:rsid w:val="009A6BCF"/>
    <w:rsid w:val="009B3C89"/>
    <w:rsid w:val="00A7545B"/>
    <w:rsid w:val="00A86649"/>
    <w:rsid w:val="00AD6678"/>
    <w:rsid w:val="00AF2E40"/>
    <w:rsid w:val="00B00194"/>
    <w:rsid w:val="00B04AC4"/>
    <w:rsid w:val="00B12F77"/>
    <w:rsid w:val="00B40546"/>
    <w:rsid w:val="00B60296"/>
    <w:rsid w:val="00B827C6"/>
    <w:rsid w:val="00B95D3C"/>
    <w:rsid w:val="00BA2E81"/>
    <w:rsid w:val="00C23BE4"/>
    <w:rsid w:val="00C43BD8"/>
    <w:rsid w:val="00C54913"/>
    <w:rsid w:val="00C6594C"/>
    <w:rsid w:val="00C8614F"/>
    <w:rsid w:val="00D51C00"/>
    <w:rsid w:val="00D90263"/>
    <w:rsid w:val="00DC6983"/>
    <w:rsid w:val="00DE496F"/>
    <w:rsid w:val="00E116F5"/>
    <w:rsid w:val="00E5243A"/>
    <w:rsid w:val="00E62D8E"/>
    <w:rsid w:val="00EC2382"/>
    <w:rsid w:val="00EE7758"/>
    <w:rsid w:val="00EF31C5"/>
    <w:rsid w:val="00F73D72"/>
    <w:rsid w:val="00FB7C90"/>
    <w:rsid w:val="00FD4B58"/>
    <w:rsid w:val="00FF4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2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0296"/>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C6983"/>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Revenue</Company>
  <LinksUpToDate>false</LinksUpToDate>
  <CharactersWithSpaces>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Gilliam, Susan</dc:creator>
  <cp:lastModifiedBy>Villiage oCentertown</cp:lastModifiedBy>
  <cp:revision>3</cp:revision>
  <cp:lastPrinted>2016-03-08T01:37:00Z</cp:lastPrinted>
  <dcterms:created xsi:type="dcterms:W3CDTF">2016-08-09T01:22:00Z</dcterms:created>
  <dcterms:modified xsi:type="dcterms:W3CDTF">2016-08-11T01:00:00Z</dcterms:modified>
</cp:coreProperties>
</file>