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39" w:rsidRDefault="00252339" w:rsidP="00AC2E8C">
      <w:pPr>
        <w:spacing w:after="0"/>
        <w:jc w:val="center"/>
        <w:rPr>
          <w:b/>
        </w:rPr>
      </w:pPr>
      <w:bookmarkStart w:id="0" w:name="_GoBack"/>
      <w:bookmarkEnd w:id="0"/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Board of Trustees Regular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613D9" w:rsidP="00AC2E8C">
      <w:pPr>
        <w:spacing w:after="0"/>
        <w:jc w:val="center"/>
        <w:rPr>
          <w:b/>
        </w:rPr>
      </w:pPr>
      <w:r>
        <w:rPr>
          <w:b/>
        </w:rPr>
        <w:t>September 9</w:t>
      </w:r>
      <w:r w:rsidR="00AC2E8C">
        <w:rPr>
          <w:b/>
        </w:rPr>
        <w:t>, 201</w:t>
      </w:r>
      <w:r w:rsidR="00CE7F11">
        <w:rPr>
          <w:b/>
        </w:rPr>
        <w:t>4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At Centertown City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Reading of Minutes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New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613D9" w:rsidP="00AC2E8C">
      <w:pPr>
        <w:spacing w:after="0"/>
        <w:jc w:val="center"/>
        <w:rPr>
          <w:b/>
        </w:rPr>
      </w:pPr>
      <w:r>
        <w:rPr>
          <w:b/>
        </w:rPr>
        <w:t>Jesse Corona</w:t>
      </w:r>
      <w:r w:rsidR="00AC2E8C">
        <w:rPr>
          <w:b/>
        </w:rPr>
        <w:t>, Chairman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917771" w:rsidP="00AC2E8C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AC2E8C" w:rsidRPr="00AC2E8C" w:rsidRDefault="00AC2E8C" w:rsidP="00AC2E8C">
      <w:pPr>
        <w:spacing w:after="0"/>
        <w:jc w:val="center"/>
        <w:rPr>
          <w:b/>
        </w:rPr>
      </w:pP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E6708"/>
    <w:rsid w:val="00574CF4"/>
    <w:rsid w:val="005B340D"/>
    <w:rsid w:val="008578FD"/>
    <w:rsid w:val="00917771"/>
    <w:rsid w:val="00973FCA"/>
    <w:rsid w:val="00A613D9"/>
    <w:rsid w:val="00AC2E8C"/>
    <w:rsid w:val="00C90BDF"/>
    <w:rsid w:val="00CC431F"/>
    <w:rsid w:val="00CE7F11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37DFD-2278-4B2F-817B-AB384666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2010-04-22T01:02:00Z</cp:lastPrinted>
  <dcterms:created xsi:type="dcterms:W3CDTF">2018-03-29T01:26:00Z</dcterms:created>
  <dcterms:modified xsi:type="dcterms:W3CDTF">2018-03-29T01:26:00Z</dcterms:modified>
</cp:coreProperties>
</file>