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3E" w:rsidRDefault="00AA6808">
      <w:pPr>
        <w:pStyle w:val="Normal1"/>
        <w:spacing w:after="0"/>
        <w:jc w:val="center"/>
        <w:rPr>
          <w:b/>
          <w:sz w:val="28"/>
          <w:szCs w:val="28"/>
        </w:rPr>
      </w:pPr>
      <w:r>
        <w:rPr>
          <w:b/>
          <w:sz w:val="28"/>
          <w:szCs w:val="28"/>
        </w:rPr>
        <w:t>VILLAGE OF CENTERTOWN</w:t>
      </w:r>
    </w:p>
    <w:p w:rsidR="00F8673E" w:rsidRDefault="00AA6808">
      <w:pPr>
        <w:pStyle w:val="Normal1"/>
        <w:spacing w:after="0"/>
        <w:jc w:val="center"/>
        <w:rPr>
          <w:b/>
          <w:sz w:val="28"/>
          <w:szCs w:val="28"/>
        </w:rPr>
      </w:pPr>
      <w:r>
        <w:rPr>
          <w:b/>
          <w:sz w:val="28"/>
          <w:szCs w:val="28"/>
        </w:rPr>
        <w:t>BOARD OF TRUSTEES REGULAR MEETING</w:t>
      </w:r>
    </w:p>
    <w:p w:rsidR="00F8673E" w:rsidRDefault="00806B15">
      <w:pPr>
        <w:pStyle w:val="Normal1"/>
        <w:spacing w:after="0"/>
        <w:jc w:val="center"/>
        <w:rPr>
          <w:b/>
          <w:sz w:val="28"/>
          <w:szCs w:val="28"/>
        </w:rPr>
      </w:pPr>
      <w:r>
        <w:rPr>
          <w:b/>
          <w:sz w:val="28"/>
          <w:szCs w:val="28"/>
        </w:rPr>
        <w:t>April 24</w:t>
      </w:r>
      <w:r w:rsidR="003460E1">
        <w:rPr>
          <w:b/>
          <w:sz w:val="28"/>
          <w:szCs w:val="28"/>
        </w:rPr>
        <w:t>, 2018</w:t>
      </w:r>
    </w:p>
    <w:p w:rsidR="00F8673E" w:rsidRDefault="00F8673E">
      <w:pPr>
        <w:pStyle w:val="Normal1"/>
        <w:spacing w:after="0"/>
        <w:jc w:val="center"/>
        <w:rPr>
          <w:b/>
          <w:sz w:val="28"/>
          <w:szCs w:val="28"/>
        </w:rPr>
      </w:pPr>
    </w:p>
    <w:p w:rsidR="00F8673E" w:rsidRDefault="00F8673E">
      <w:pPr>
        <w:pStyle w:val="Normal1"/>
        <w:spacing w:after="0"/>
        <w:jc w:val="center"/>
        <w:rPr>
          <w:b/>
          <w:sz w:val="24"/>
          <w:szCs w:val="24"/>
        </w:rPr>
      </w:pPr>
    </w:p>
    <w:p w:rsidR="00F8673E" w:rsidRDefault="00AA6808">
      <w:pPr>
        <w:pStyle w:val="Normal1"/>
        <w:spacing w:after="0"/>
        <w:rPr>
          <w:sz w:val="24"/>
          <w:szCs w:val="24"/>
        </w:rPr>
      </w:pPr>
      <w:r>
        <w:rPr>
          <w:sz w:val="24"/>
          <w:szCs w:val="24"/>
        </w:rPr>
        <w:t xml:space="preserve">The regular meeting of the Board of Trustees of Centertown, Missouri, was called to order at 6:30 p.m. on Tuesday, </w:t>
      </w:r>
      <w:r w:rsidR="00405E2C">
        <w:rPr>
          <w:sz w:val="24"/>
          <w:szCs w:val="24"/>
        </w:rPr>
        <w:t>April 24</w:t>
      </w:r>
      <w:r w:rsidR="003460E1">
        <w:rPr>
          <w:sz w:val="24"/>
          <w:szCs w:val="24"/>
        </w:rPr>
        <w:t>, 2018</w:t>
      </w:r>
      <w:r>
        <w:rPr>
          <w:sz w:val="24"/>
          <w:szCs w:val="24"/>
        </w:rPr>
        <w:t xml:space="preserve"> by </w:t>
      </w:r>
      <w:r w:rsidR="00022DC1">
        <w:rPr>
          <w:sz w:val="24"/>
          <w:szCs w:val="24"/>
        </w:rPr>
        <w:t>Chairman Lucas Welch</w:t>
      </w:r>
      <w:r>
        <w:rPr>
          <w:sz w:val="24"/>
          <w:szCs w:val="24"/>
        </w:rPr>
        <w:t>, in the Village Hall at 1227 Broadway.  On roll call, the following members were present:</w:t>
      </w:r>
      <w:bookmarkStart w:id="0" w:name="_GoBack"/>
      <w:bookmarkEnd w:id="0"/>
    </w:p>
    <w:p w:rsidR="00F8673E" w:rsidRDefault="00F8673E">
      <w:pPr>
        <w:pStyle w:val="Normal1"/>
        <w:spacing w:after="0"/>
        <w:rPr>
          <w:sz w:val="24"/>
          <w:szCs w:val="24"/>
        </w:rPr>
      </w:pPr>
    </w:p>
    <w:p w:rsidR="00022DC1" w:rsidRDefault="00AA6808">
      <w:pPr>
        <w:pStyle w:val="Normal1"/>
        <w:tabs>
          <w:tab w:val="left" w:pos="720"/>
        </w:tabs>
        <w:spacing w:after="0"/>
        <w:rPr>
          <w:sz w:val="24"/>
          <w:szCs w:val="24"/>
        </w:rPr>
      </w:pPr>
      <w:r>
        <w:rPr>
          <w:sz w:val="24"/>
          <w:szCs w:val="24"/>
        </w:rPr>
        <w:tab/>
      </w:r>
      <w:r w:rsidR="00022DC1">
        <w:rPr>
          <w:sz w:val="24"/>
          <w:szCs w:val="24"/>
        </w:rPr>
        <w:t>Lucas Welch</w:t>
      </w:r>
    </w:p>
    <w:p w:rsidR="00F8673E" w:rsidRDefault="00022DC1">
      <w:pPr>
        <w:pStyle w:val="Normal1"/>
        <w:tabs>
          <w:tab w:val="left" w:pos="720"/>
        </w:tabs>
        <w:spacing w:after="0"/>
        <w:rPr>
          <w:sz w:val="24"/>
          <w:szCs w:val="24"/>
        </w:rPr>
      </w:pPr>
      <w:r>
        <w:rPr>
          <w:sz w:val="24"/>
          <w:szCs w:val="24"/>
        </w:rPr>
        <w:t xml:space="preserve">             </w:t>
      </w:r>
      <w:r w:rsidR="00AA6808">
        <w:rPr>
          <w:sz w:val="24"/>
          <w:szCs w:val="24"/>
        </w:rPr>
        <w:t>Celine Whitaker</w:t>
      </w:r>
    </w:p>
    <w:p w:rsidR="00F8673E" w:rsidRDefault="00AA6808">
      <w:pPr>
        <w:pStyle w:val="Normal1"/>
        <w:tabs>
          <w:tab w:val="left" w:pos="720"/>
        </w:tabs>
        <w:spacing w:after="0"/>
        <w:rPr>
          <w:sz w:val="24"/>
          <w:szCs w:val="24"/>
        </w:rPr>
      </w:pPr>
      <w:r>
        <w:rPr>
          <w:sz w:val="24"/>
          <w:szCs w:val="24"/>
        </w:rPr>
        <w:t xml:space="preserve">             Jesse Corona</w:t>
      </w:r>
    </w:p>
    <w:p w:rsidR="00F8673E" w:rsidRDefault="00AA6808">
      <w:pPr>
        <w:pStyle w:val="Normal1"/>
        <w:tabs>
          <w:tab w:val="left" w:pos="720"/>
        </w:tabs>
        <w:spacing w:after="0"/>
        <w:rPr>
          <w:sz w:val="24"/>
          <w:szCs w:val="24"/>
        </w:rPr>
      </w:pPr>
      <w:r>
        <w:rPr>
          <w:sz w:val="24"/>
          <w:szCs w:val="24"/>
        </w:rPr>
        <w:tab/>
        <w:t>Heather Hunger</w:t>
      </w:r>
    </w:p>
    <w:p w:rsidR="00F8673E" w:rsidRDefault="00AA6808">
      <w:pPr>
        <w:pStyle w:val="Normal1"/>
        <w:tabs>
          <w:tab w:val="left" w:pos="720"/>
        </w:tabs>
        <w:spacing w:after="0"/>
        <w:rPr>
          <w:sz w:val="24"/>
          <w:szCs w:val="24"/>
        </w:rPr>
      </w:pPr>
      <w:r>
        <w:rPr>
          <w:sz w:val="24"/>
          <w:szCs w:val="24"/>
        </w:rPr>
        <w:t xml:space="preserve">             </w:t>
      </w:r>
    </w:p>
    <w:p w:rsidR="00F8673E" w:rsidRDefault="00AA6808">
      <w:pPr>
        <w:pStyle w:val="Normal1"/>
        <w:tabs>
          <w:tab w:val="left" w:pos="720"/>
        </w:tabs>
        <w:spacing w:after="0"/>
        <w:rPr>
          <w:sz w:val="24"/>
          <w:szCs w:val="24"/>
        </w:rPr>
      </w:pPr>
      <w:r>
        <w:rPr>
          <w:sz w:val="24"/>
          <w:szCs w:val="24"/>
        </w:rPr>
        <w:tab/>
        <w:t xml:space="preserve">Absent:  John Doyle </w:t>
      </w:r>
    </w:p>
    <w:p w:rsidR="00F8673E" w:rsidRDefault="00F8673E">
      <w:pPr>
        <w:pStyle w:val="Normal1"/>
        <w:tabs>
          <w:tab w:val="left" w:pos="720"/>
        </w:tabs>
        <w:spacing w:after="0"/>
        <w:rPr>
          <w:sz w:val="24"/>
          <w:szCs w:val="24"/>
        </w:rPr>
      </w:pPr>
    </w:p>
    <w:p w:rsidR="003460E1" w:rsidRDefault="00022DC1">
      <w:pPr>
        <w:pStyle w:val="Normal1"/>
        <w:tabs>
          <w:tab w:val="left" w:pos="720"/>
        </w:tabs>
        <w:spacing w:after="0"/>
        <w:rPr>
          <w:sz w:val="24"/>
          <w:szCs w:val="24"/>
        </w:rPr>
      </w:pPr>
      <w:r>
        <w:rPr>
          <w:sz w:val="24"/>
          <w:szCs w:val="24"/>
        </w:rPr>
        <w:t xml:space="preserve">Chairman Welch </w:t>
      </w:r>
      <w:r w:rsidR="00405E2C">
        <w:rPr>
          <w:sz w:val="24"/>
          <w:szCs w:val="24"/>
        </w:rPr>
        <w:t xml:space="preserve">introduced guest Lee Zell, </w:t>
      </w:r>
      <w:r w:rsidR="00AB2B20">
        <w:rPr>
          <w:sz w:val="24"/>
          <w:szCs w:val="24"/>
        </w:rPr>
        <w:t xml:space="preserve">representative of Utility Service Partners (USP), Inc. USP administers the National League of Cities (NLC) Service Line Program, a program offered nationally on a voluntary basis to help cities assist their residents by providing an affordable solution for sewer and water line repair or replacement.  The Missouri Municipal League (MML), Jefferson City, MO has endorsed this program to MML members. </w:t>
      </w:r>
    </w:p>
    <w:p w:rsidR="00AB2B20" w:rsidRDefault="00AB2B20">
      <w:pPr>
        <w:pStyle w:val="Normal1"/>
        <w:tabs>
          <w:tab w:val="left" w:pos="720"/>
        </w:tabs>
        <w:spacing w:after="0"/>
        <w:rPr>
          <w:sz w:val="24"/>
          <w:szCs w:val="24"/>
        </w:rPr>
      </w:pPr>
    </w:p>
    <w:p w:rsidR="00AB2B20" w:rsidRDefault="00573620">
      <w:pPr>
        <w:pStyle w:val="Normal1"/>
        <w:tabs>
          <w:tab w:val="left" w:pos="720"/>
        </w:tabs>
        <w:spacing w:after="0"/>
        <w:rPr>
          <w:sz w:val="24"/>
          <w:szCs w:val="24"/>
        </w:rPr>
      </w:pPr>
      <w:r>
        <w:rPr>
          <w:sz w:val="24"/>
          <w:szCs w:val="24"/>
        </w:rPr>
        <w:t xml:space="preserve">Mr. Zell explained this program was developed to address aging infrastructure within communities.  People don’t think about what is under ground.  Water and sewer line problems present as emergencies.  Cities can’t help.  Residents have limited disposable income.  Repairs can cost $3-4,000 and can easily reach $10,000.  This program is low in cost, one month at a time, residents can cancel at any time.  There is no cost to the Village.  </w:t>
      </w:r>
    </w:p>
    <w:p w:rsidR="00D55013" w:rsidRDefault="00D55013">
      <w:pPr>
        <w:pStyle w:val="Normal1"/>
        <w:tabs>
          <w:tab w:val="left" w:pos="720"/>
        </w:tabs>
        <w:spacing w:after="0"/>
        <w:rPr>
          <w:sz w:val="24"/>
          <w:szCs w:val="24"/>
        </w:rPr>
      </w:pPr>
    </w:p>
    <w:p w:rsidR="00573620" w:rsidRDefault="00573620">
      <w:pPr>
        <w:pStyle w:val="Normal1"/>
        <w:tabs>
          <w:tab w:val="left" w:pos="720"/>
        </w:tabs>
        <w:spacing w:after="0"/>
        <w:rPr>
          <w:sz w:val="24"/>
          <w:szCs w:val="24"/>
        </w:rPr>
      </w:pPr>
      <w:r>
        <w:rPr>
          <w:sz w:val="24"/>
          <w:szCs w:val="24"/>
        </w:rPr>
        <w:t xml:space="preserve">USP partners with the Village, mailing information to residents.  Residents can research the program on the internet or can call and speak to a representative to determine if the program would work for them.  There are no pre-inspections.  </w:t>
      </w:r>
      <w:r w:rsidR="00D55013">
        <w:rPr>
          <w:sz w:val="24"/>
          <w:szCs w:val="24"/>
        </w:rPr>
        <w:t xml:space="preserve">This program can also cover pipes in the home’s walls as well as the pipes underground up to the Village’s water meter.  </w:t>
      </w:r>
    </w:p>
    <w:p w:rsidR="00D55013" w:rsidRDefault="00D55013">
      <w:pPr>
        <w:pStyle w:val="Normal1"/>
        <w:tabs>
          <w:tab w:val="left" w:pos="720"/>
        </w:tabs>
        <w:spacing w:after="0"/>
        <w:rPr>
          <w:sz w:val="24"/>
          <w:szCs w:val="24"/>
        </w:rPr>
      </w:pPr>
    </w:p>
    <w:p w:rsidR="00AB2B20" w:rsidRDefault="00D55013">
      <w:pPr>
        <w:pStyle w:val="Normal1"/>
        <w:tabs>
          <w:tab w:val="left" w:pos="720"/>
        </w:tabs>
        <w:spacing w:after="0"/>
        <w:rPr>
          <w:sz w:val="24"/>
          <w:szCs w:val="24"/>
        </w:rPr>
      </w:pPr>
      <w:r>
        <w:rPr>
          <w:sz w:val="24"/>
          <w:szCs w:val="24"/>
        </w:rPr>
        <w:t xml:space="preserve">Residents pick which available programs work for their needs: Water line coverage is $5.75 per month, Sewer/septic line coverage is $7.75 a month, pipes located in interior walls is $9.25 per month.  </w:t>
      </w:r>
    </w:p>
    <w:p w:rsidR="00D55013" w:rsidRDefault="00D55013">
      <w:pPr>
        <w:pStyle w:val="Normal1"/>
        <w:tabs>
          <w:tab w:val="left" w:pos="720"/>
        </w:tabs>
        <w:spacing w:after="0"/>
        <w:rPr>
          <w:sz w:val="24"/>
          <w:szCs w:val="24"/>
        </w:rPr>
      </w:pPr>
    </w:p>
    <w:p w:rsidR="00D55013" w:rsidRDefault="00D55013">
      <w:pPr>
        <w:pStyle w:val="Normal1"/>
        <w:tabs>
          <w:tab w:val="left" w:pos="720"/>
        </w:tabs>
        <w:spacing w:after="0"/>
        <w:rPr>
          <w:sz w:val="24"/>
          <w:szCs w:val="24"/>
        </w:rPr>
      </w:pPr>
      <w:r>
        <w:rPr>
          <w:sz w:val="24"/>
          <w:szCs w:val="24"/>
        </w:rPr>
        <w:t xml:space="preserve">Repairs are done by local businesses.  If a local repairman is unavailable, will coordinate with repairman in the county.  Pay the repairman based on local scale.  Quick reaction – Will </w:t>
      </w:r>
      <w:r w:rsidR="000A277A">
        <w:rPr>
          <w:sz w:val="24"/>
          <w:szCs w:val="24"/>
        </w:rPr>
        <w:t xml:space="preserve">call back within one hour. </w:t>
      </w:r>
    </w:p>
    <w:p w:rsidR="00D919EF" w:rsidRDefault="00D919EF">
      <w:pPr>
        <w:pStyle w:val="Normal1"/>
        <w:tabs>
          <w:tab w:val="left" w:pos="720"/>
        </w:tabs>
        <w:spacing w:after="0"/>
        <w:rPr>
          <w:sz w:val="24"/>
          <w:szCs w:val="24"/>
        </w:rPr>
      </w:pPr>
      <w:r>
        <w:rPr>
          <w:sz w:val="24"/>
          <w:szCs w:val="24"/>
        </w:rPr>
        <w:lastRenderedPageBreak/>
        <w:t>Village of Centertown Regular Meeting</w:t>
      </w:r>
    </w:p>
    <w:p w:rsidR="00D919EF" w:rsidRDefault="00D919EF">
      <w:pPr>
        <w:pStyle w:val="Normal1"/>
        <w:tabs>
          <w:tab w:val="left" w:pos="720"/>
        </w:tabs>
        <w:spacing w:after="0"/>
        <w:rPr>
          <w:sz w:val="24"/>
          <w:szCs w:val="24"/>
        </w:rPr>
      </w:pPr>
      <w:r>
        <w:rPr>
          <w:sz w:val="24"/>
          <w:szCs w:val="24"/>
        </w:rPr>
        <w:t>April 24, 2018</w:t>
      </w:r>
    </w:p>
    <w:p w:rsidR="00D919EF" w:rsidRDefault="00D919EF">
      <w:pPr>
        <w:pStyle w:val="Normal1"/>
        <w:tabs>
          <w:tab w:val="left" w:pos="720"/>
        </w:tabs>
        <w:spacing w:after="0"/>
        <w:rPr>
          <w:sz w:val="24"/>
          <w:szCs w:val="24"/>
        </w:rPr>
      </w:pPr>
    </w:p>
    <w:p w:rsidR="00D55013" w:rsidRDefault="00D55013">
      <w:pPr>
        <w:pStyle w:val="Normal1"/>
        <w:tabs>
          <w:tab w:val="left" w:pos="720"/>
        </w:tabs>
        <w:spacing w:after="0"/>
        <w:rPr>
          <w:sz w:val="24"/>
          <w:szCs w:val="24"/>
        </w:rPr>
      </w:pPr>
      <w:r>
        <w:rPr>
          <w:sz w:val="24"/>
          <w:szCs w:val="24"/>
        </w:rPr>
        <w:t xml:space="preserve">Residents can use this program until they decide to cancel.  Example, a resident </w:t>
      </w:r>
      <w:r w:rsidR="000A277A">
        <w:rPr>
          <w:sz w:val="24"/>
          <w:szCs w:val="24"/>
        </w:rPr>
        <w:t xml:space="preserve">gets sick, must cut expenses, cancels the program.  A customer will continue to be covered for 89 days.  If a problem occurs, during this period, the customer will only need to cover the missed payments.  If the customer does not renew payments after 90 days then coverage is stopped.  </w:t>
      </w:r>
    </w:p>
    <w:p w:rsidR="000A277A" w:rsidRDefault="000A277A">
      <w:pPr>
        <w:pStyle w:val="Normal1"/>
        <w:tabs>
          <w:tab w:val="left" w:pos="720"/>
        </w:tabs>
        <w:spacing w:after="0"/>
        <w:rPr>
          <w:sz w:val="24"/>
          <w:szCs w:val="24"/>
        </w:rPr>
      </w:pPr>
    </w:p>
    <w:p w:rsidR="000A277A" w:rsidRDefault="000A277A">
      <w:pPr>
        <w:pStyle w:val="Normal1"/>
        <w:tabs>
          <w:tab w:val="left" w:pos="720"/>
        </w:tabs>
        <w:spacing w:after="0"/>
        <w:rPr>
          <w:sz w:val="24"/>
          <w:szCs w:val="24"/>
        </w:rPr>
      </w:pPr>
      <w:r>
        <w:rPr>
          <w:sz w:val="24"/>
          <w:szCs w:val="24"/>
        </w:rPr>
        <w:t xml:space="preserve">Coverage starts 30 days from sign up.  Work is guaranteed for one year.  Contractors are paid up front.  If repairs require road repair, the program does cover.  </w:t>
      </w:r>
    </w:p>
    <w:p w:rsidR="000A277A" w:rsidRDefault="000A277A">
      <w:pPr>
        <w:pStyle w:val="Normal1"/>
        <w:tabs>
          <w:tab w:val="left" w:pos="720"/>
        </w:tabs>
        <w:spacing w:after="0"/>
        <w:rPr>
          <w:sz w:val="24"/>
          <w:szCs w:val="24"/>
        </w:rPr>
      </w:pPr>
    </w:p>
    <w:p w:rsidR="000A277A" w:rsidRDefault="000A277A">
      <w:pPr>
        <w:pStyle w:val="Normal1"/>
        <w:tabs>
          <w:tab w:val="left" w:pos="720"/>
        </w:tabs>
        <w:spacing w:after="0"/>
        <w:rPr>
          <w:sz w:val="24"/>
          <w:szCs w:val="24"/>
        </w:rPr>
      </w:pPr>
      <w:r>
        <w:rPr>
          <w:sz w:val="24"/>
          <w:szCs w:val="24"/>
        </w:rPr>
        <w:t xml:space="preserve">The program requires the Village’s permission to make this available to all residents.  The Village will have oversight of all mailings, spring/fall/winter.  </w:t>
      </w:r>
      <w:r w:rsidR="00FB3B36">
        <w:rPr>
          <w:sz w:val="24"/>
          <w:szCs w:val="24"/>
        </w:rPr>
        <w:t xml:space="preserve">Will provide Village $.50 per </w:t>
      </w:r>
    </w:p>
    <w:p w:rsidR="00022DC1" w:rsidRDefault="00FB3B36" w:rsidP="00FB3B36">
      <w:pPr>
        <w:pStyle w:val="Normal1"/>
        <w:tabs>
          <w:tab w:val="left" w:pos="5670"/>
        </w:tabs>
        <w:spacing w:after="0"/>
        <w:rPr>
          <w:sz w:val="24"/>
          <w:szCs w:val="24"/>
        </w:rPr>
      </w:pPr>
      <w:r>
        <w:rPr>
          <w:sz w:val="24"/>
          <w:szCs w:val="24"/>
        </w:rPr>
        <w:t>month/per resident that signs up for the program.</w:t>
      </w:r>
    </w:p>
    <w:p w:rsidR="00FB3B36" w:rsidRDefault="00FB3B36" w:rsidP="00FB3B36">
      <w:pPr>
        <w:pStyle w:val="Normal1"/>
        <w:tabs>
          <w:tab w:val="left" w:pos="5670"/>
        </w:tabs>
        <w:spacing w:after="0"/>
        <w:rPr>
          <w:sz w:val="24"/>
          <w:szCs w:val="24"/>
        </w:rPr>
      </w:pPr>
    </w:p>
    <w:p w:rsidR="00FB3B36" w:rsidRDefault="00FB3B36" w:rsidP="00FB3B36">
      <w:pPr>
        <w:pStyle w:val="Normal1"/>
        <w:tabs>
          <w:tab w:val="left" w:pos="5670"/>
        </w:tabs>
        <w:spacing w:after="0"/>
        <w:rPr>
          <w:sz w:val="24"/>
          <w:szCs w:val="24"/>
        </w:rPr>
      </w:pPr>
      <w:r>
        <w:rPr>
          <w:sz w:val="24"/>
          <w:szCs w:val="24"/>
        </w:rPr>
        <w:t>This program has a 98% customer satisfaction rating.  In case of disputes that cannot be resolved by phone, regional managers will come out.  100% of work is surveyed same day as work completion.  There is a customer advocate team assigned to each customer.  If a contractor has two reported incidents, they are removed from the program.  Kansas City has offered this program for the last five years.  70,000 residents are using the program.</w:t>
      </w:r>
    </w:p>
    <w:p w:rsidR="00775E3A" w:rsidRDefault="00775E3A" w:rsidP="00FB3B36">
      <w:pPr>
        <w:pStyle w:val="Normal1"/>
        <w:tabs>
          <w:tab w:val="left" w:pos="5670"/>
        </w:tabs>
        <w:spacing w:after="0"/>
        <w:rPr>
          <w:sz w:val="24"/>
          <w:szCs w:val="24"/>
        </w:rPr>
      </w:pPr>
    </w:p>
    <w:p w:rsidR="00775E3A" w:rsidRDefault="00775E3A" w:rsidP="00FB3B36">
      <w:pPr>
        <w:pStyle w:val="Normal1"/>
        <w:tabs>
          <w:tab w:val="left" w:pos="5670"/>
        </w:tabs>
        <w:spacing w:after="0"/>
        <w:rPr>
          <w:sz w:val="24"/>
          <w:szCs w:val="24"/>
        </w:rPr>
      </w:pPr>
      <w:r>
        <w:rPr>
          <w:sz w:val="24"/>
          <w:szCs w:val="24"/>
        </w:rPr>
        <w:t>Trustee Corona made a motion for the Village to enter into an agreement to communicate the National League of Cities Service Line Program to all residents of Centertown at no cost to the Village, using no Village tax dollars, as a voluntary program available to all residents but not required for any resident to participate in, Trustee Hunger seconde</w:t>
      </w:r>
      <w:r w:rsidR="005868A8">
        <w:rPr>
          <w:sz w:val="24"/>
          <w:szCs w:val="24"/>
        </w:rPr>
        <w:t>d the motion, and carried on roll call to approve.</w:t>
      </w:r>
      <w:r>
        <w:rPr>
          <w:sz w:val="24"/>
          <w:szCs w:val="24"/>
        </w:rPr>
        <w:t xml:space="preserve"> </w:t>
      </w:r>
    </w:p>
    <w:p w:rsidR="005868A8" w:rsidRDefault="005868A8" w:rsidP="00FB3B36">
      <w:pPr>
        <w:pStyle w:val="Normal1"/>
        <w:tabs>
          <w:tab w:val="left" w:pos="5670"/>
        </w:tabs>
        <w:spacing w:after="0"/>
        <w:rPr>
          <w:sz w:val="24"/>
          <w:szCs w:val="24"/>
        </w:rPr>
      </w:pPr>
    </w:p>
    <w:p w:rsidR="005868A8" w:rsidRDefault="005868A8" w:rsidP="005868A8">
      <w:pPr>
        <w:pStyle w:val="Normal1"/>
        <w:tabs>
          <w:tab w:val="left" w:pos="720"/>
        </w:tabs>
        <w:spacing w:after="0"/>
        <w:rPr>
          <w:sz w:val="24"/>
          <w:szCs w:val="24"/>
        </w:rPr>
      </w:pPr>
      <w:r>
        <w:rPr>
          <w:sz w:val="24"/>
          <w:szCs w:val="24"/>
        </w:rPr>
        <w:t>AYES: 4 – Welch, Whitaker, Corona, Hunger</w:t>
      </w:r>
    </w:p>
    <w:p w:rsidR="005868A8" w:rsidRDefault="005868A8" w:rsidP="005868A8">
      <w:pPr>
        <w:pStyle w:val="Normal1"/>
        <w:tabs>
          <w:tab w:val="left" w:pos="720"/>
        </w:tabs>
        <w:spacing w:after="0"/>
        <w:rPr>
          <w:sz w:val="24"/>
          <w:szCs w:val="24"/>
        </w:rPr>
      </w:pPr>
      <w:r>
        <w:rPr>
          <w:sz w:val="24"/>
          <w:szCs w:val="24"/>
        </w:rPr>
        <w:t xml:space="preserve">ABSENT: 1 – Doyle   </w:t>
      </w:r>
    </w:p>
    <w:p w:rsidR="005868A8" w:rsidRDefault="005868A8" w:rsidP="005868A8">
      <w:pPr>
        <w:pStyle w:val="Normal1"/>
        <w:tabs>
          <w:tab w:val="left" w:pos="720"/>
        </w:tabs>
        <w:spacing w:after="0"/>
        <w:rPr>
          <w:sz w:val="24"/>
          <w:szCs w:val="24"/>
        </w:rPr>
      </w:pPr>
    </w:p>
    <w:p w:rsidR="005868A8" w:rsidRDefault="005868A8" w:rsidP="005868A8">
      <w:pPr>
        <w:pStyle w:val="Normal1"/>
        <w:tabs>
          <w:tab w:val="left" w:pos="720"/>
        </w:tabs>
        <w:spacing w:after="0"/>
        <w:rPr>
          <w:sz w:val="24"/>
          <w:szCs w:val="24"/>
        </w:rPr>
      </w:pPr>
      <w:r>
        <w:rPr>
          <w:sz w:val="24"/>
          <w:szCs w:val="24"/>
        </w:rPr>
        <w:t>Mr. Zell explained it would take approximately 60 days to get program information out to residents.  Will add to website as well once information is available.</w:t>
      </w:r>
    </w:p>
    <w:p w:rsidR="005868A8" w:rsidRDefault="005868A8" w:rsidP="005868A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Minutes – </w:t>
      </w:r>
      <w:r w:rsidR="005868A8">
        <w:rPr>
          <w:sz w:val="24"/>
          <w:szCs w:val="24"/>
        </w:rPr>
        <w:t>March 27</w:t>
      </w:r>
      <w:r w:rsidR="00393A87">
        <w:rPr>
          <w:sz w:val="24"/>
          <w:szCs w:val="24"/>
        </w:rPr>
        <w:t>, 2018</w:t>
      </w:r>
      <w:r>
        <w:rPr>
          <w:sz w:val="24"/>
          <w:szCs w:val="24"/>
        </w:rPr>
        <w:t xml:space="preserve"> – </w:t>
      </w:r>
      <w:r w:rsidR="00A173BE">
        <w:rPr>
          <w:sz w:val="24"/>
          <w:szCs w:val="24"/>
        </w:rPr>
        <w:t xml:space="preserve">Minutes were provided to board members prior to meeting.  </w:t>
      </w:r>
      <w:r w:rsidR="005868A8">
        <w:rPr>
          <w:sz w:val="24"/>
          <w:szCs w:val="24"/>
        </w:rPr>
        <w:t>Chairman Pro Tem Whitaker</w:t>
      </w:r>
      <w:r>
        <w:rPr>
          <w:sz w:val="24"/>
          <w:szCs w:val="24"/>
        </w:rPr>
        <w:t xml:space="preserve"> made a motion to accept minutes</w:t>
      </w:r>
      <w:r w:rsidR="00A173BE">
        <w:rPr>
          <w:sz w:val="24"/>
          <w:szCs w:val="24"/>
        </w:rPr>
        <w:t xml:space="preserve"> as written</w:t>
      </w:r>
      <w:r>
        <w:rPr>
          <w:sz w:val="24"/>
          <w:szCs w:val="24"/>
        </w:rPr>
        <w:t xml:space="preserve">. </w:t>
      </w:r>
      <w:r w:rsidR="00393A87">
        <w:rPr>
          <w:sz w:val="24"/>
          <w:szCs w:val="24"/>
        </w:rPr>
        <w:t xml:space="preserve">Trustee </w:t>
      </w:r>
      <w:r w:rsidR="005868A8">
        <w:rPr>
          <w:sz w:val="24"/>
          <w:szCs w:val="24"/>
        </w:rPr>
        <w:t xml:space="preserve">Corona </w:t>
      </w:r>
      <w:r>
        <w:rPr>
          <w:sz w:val="24"/>
          <w:szCs w:val="24"/>
        </w:rPr>
        <w:t xml:space="preserve">seconded </w:t>
      </w:r>
      <w:bookmarkStart w:id="1" w:name="_Hlk514598589"/>
      <w:r>
        <w:rPr>
          <w:sz w:val="24"/>
          <w:szCs w:val="24"/>
        </w:rPr>
        <w:t>and carried on roll call to approve.</w:t>
      </w:r>
      <w:bookmarkEnd w:id="1"/>
    </w:p>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bookmarkStart w:id="2" w:name="_Hlk514598741"/>
      <w:r>
        <w:rPr>
          <w:sz w:val="24"/>
          <w:szCs w:val="24"/>
        </w:rPr>
        <w:t xml:space="preserve">AYES: </w:t>
      </w:r>
      <w:r w:rsidR="00235548">
        <w:rPr>
          <w:sz w:val="24"/>
          <w:szCs w:val="24"/>
        </w:rPr>
        <w:t>4</w:t>
      </w:r>
      <w:r w:rsidR="00022DC1">
        <w:rPr>
          <w:sz w:val="24"/>
          <w:szCs w:val="24"/>
        </w:rPr>
        <w:t xml:space="preserve"> -  </w:t>
      </w:r>
      <w:r w:rsidR="005868A8">
        <w:rPr>
          <w:sz w:val="24"/>
          <w:szCs w:val="24"/>
        </w:rPr>
        <w:t xml:space="preserve">Welch, </w:t>
      </w:r>
      <w:r>
        <w:rPr>
          <w:sz w:val="24"/>
          <w:szCs w:val="24"/>
        </w:rPr>
        <w:t>Whitaker, Corona, Hunger</w:t>
      </w:r>
    </w:p>
    <w:p w:rsidR="00F8673E" w:rsidRDefault="00AA6808">
      <w:pPr>
        <w:pStyle w:val="Normal1"/>
        <w:tabs>
          <w:tab w:val="left" w:pos="720"/>
        </w:tabs>
        <w:spacing w:after="0"/>
        <w:rPr>
          <w:sz w:val="24"/>
          <w:szCs w:val="24"/>
        </w:rPr>
      </w:pPr>
      <w:r>
        <w:rPr>
          <w:sz w:val="24"/>
          <w:szCs w:val="24"/>
        </w:rPr>
        <w:t>ABSENT</w:t>
      </w:r>
      <w:r w:rsidR="00393A87">
        <w:rPr>
          <w:sz w:val="24"/>
          <w:szCs w:val="24"/>
        </w:rPr>
        <w:t xml:space="preserve">: </w:t>
      </w:r>
      <w:r w:rsidR="00022DC1">
        <w:rPr>
          <w:sz w:val="24"/>
          <w:szCs w:val="24"/>
        </w:rPr>
        <w:t>1</w:t>
      </w:r>
      <w:r w:rsidR="00393A87">
        <w:rPr>
          <w:sz w:val="24"/>
          <w:szCs w:val="24"/>
        </w:rPr>
        <w:t xml:space="preserve"> – Doyle</w:t>
      </w:r>
      <w:r w:rsidR="00022DC1">
        <w:rPr>
          <w:sz w:val="24"/>
          <w:szCs w:val="24"/>
        </w:rPr>
        <w:t xml:space="preserve"> </w:t>
      </w:r>
    </w:p>
    <w:bookmarkEnd w:id="2"/>
    <w:p w:rsidR="005868A8" w:rsidRDefault="005868A8">
      <w:pPr>
        <w:pStyle w:val="Normal1"/>
        <w:tabs>
          <w:tab w:val="left" w:pos="720"/>
        </w:tabs>
        <w:spacing w:after="0"/>
        <w:rPr>
          <w:sz w:val="24"/>
          <w:szCs w:val="24"/>
        </w:rPr>
      </w:pPr>
    </w:p>
    <w:p w:rsidR="00D919EF" w:rsidRDefault="00D919EF">
      <w:pPr>
        <w:pStyle w:val="Normal1"/>
        <w:tabs>
          <w:tab w:val="left" w:pos="720"/>
        </w:tabs>
        <w:spacing w:after="0"/>
        <w:rPr>
          <w:sz w:val="24"/>
          <w:szCs w:val="24"/>
        </w:rPr>
      </w:pPr>
    </w:p>
    <w:p w:rsidR="00D919EF" w:rsidRDefault="00D919EF" w:rsidP="00D919EF">
      <w:pPr>
        <w:pStyle w:val="Normal1"/>
        <w:tabs>
          <w:tab w:val="left" w:pos="720"/>
        </w:tabs>
        <w:spacing w:after="0"/>
        <w:rPr>
          <w:sz w:val="24"/>
          <w:szCs w:val="24"/>
        </w:rPr>
      </w:pPr>
      <w:r>
        <w:rPr>
          <w:sz w:val="24"/>
          <w:szCs w:val="24"/>
        </w:rPr>
        <w:lastRenderedPageBreak/>
        <w:t>Village of Centertown Regular Meeting</w:t>
      </w:r>
    </w:p>
    <w:p w:rsidR="00D919EF" w:rsidRDefault="00D919EF" w:rsidP="00D919EF">
      <w:pPr>
        <w:pStyle w:val="Normal1"/>
        <w:tabs>
          <w:tab w:val="left" w:pos="720"/>
        </w:tabs>
        <w:spacing w:after="0"/>
        <w:rPr>
          <w:sz w:val="24"/>
          <w:szCs w:val="24"/>
        </w:rPr>
      </w:pPr>
      <w:r>
        <w:rPr>
          <w:sz w:val="24"/>
          <w:szCs w:val="24"/>
        </w:rPr>
        <w:t>April 24, 2018</w:t>
      </w:r>
    </w:p>
    <w:p w:rsidR="00D919EF" w:rsidRDefault="00D919EF">
      <w:pPr>
        <w:pStyle w:val="Normal1"/>
        <w:tabs>
          <w:tab w:val="left" w:pos="720"/>
        </w:tabs>
        <w:spacing w:after="0"/>
        <w:rPr>
          <w:sz w:val="24"/>
          <w:szCs w:val="24"/>
        </w:rPr>
      </w:pPr>
    </w:p>
    <w:p w:rsidR="005868A8" w:rsidRDefault="005868A8">
      <w:pPr>
        <w:pStyle w:val="Normal1"/>
        <w:tabs>
          <w:tab w:val="left" w:pos="720"/>
        </w:tabs>
        <w:spacing w:after="0"/>
        <w:rPr>
          <w:sz w:val="24"/>
          <w:szCs w:val="24"/>
        </w:rPr>
      </w:pPr>
      <w:r>
        <w:rPr>
          <w:sz w:val="24"/>
          <w:szCs w:val="24"/>
        </w:rPr>
        <w:t xml:space="preserve">Minutes – April 10, 2018 – Minutes were provided to board members prior to meeting.  Trustee Hunger made a motion to accept minutes as written.  Trustee Corona seconded and carried on roll call to approve.  </w:t>
      </w:r>
    </w:p>
    <w:p w:rsidR="005868A8" w:rsidRDefault="005868A8">
      <w:pPr>
        <w:pStyle w:val="Normal1"/>
        <w:tabs>
          <w:tab w:val="left" w:pos="720"/>
        </w:tabs>
        <w:spacing w:after="0"/>
        <w:rPr>
          <w:sz w:val="24"/>
          <w:szCs w:val="24"/>
        </w:rPr>
      </w:pPr>
    </w:p>
    <w:p w:rsidR="005868A8" w:rsidRDefault="005868A8" w:rsidP="005868A8">
      <w:pPr>
        <w:pStyle w:val="Normal1"/>
        <w:tabs>
          <w:tab w:val="left" w:pos="720"/>
        </w:tabs>
        <w:spacing w:after="0"/>
        <w:rPr>
          <w:sz w:val="24"/>
          <w:szCs w:val="24"/>
        </w:rPr>
      </w:pPr>
      <w:bookmarkStart w:id="3" w:name="_Hlk514599526"/>
      <w:r>
        <w:rPr>
          <w:sz w:val="24"/>
          <w:szCs w:val="24"/>
        </w:rPr>
        <w:t xml:space="preserve">AYES: </w:t>
      </w:r>
      <w:r w:rsidR="00235548">
        <w:rPr>
          <w:sz w:val="24"/>
          <w:szCs w:val="24"/>
        </w:rPr>
        <w:t>4</w:t>
      </w:r>
      <w:r>
        <w:rPr>
          <w:sz w:val="24"/>
          <w:szCs w:val="24"/>
        </w:rPr>
        <w:t xml:space="preserve"> -  Welch, Whitaker, Corona, Hunger</w:t>
      </w:r>
    </w:p>
    <w:p w:rsidR="005868A8" w:rsidRDefault="005868A8" w:rsidP="005868A8">
      <w:pPr>
        <w:pStyle w:val="Normal1"/>
        <w:tabs>
          <w:tab w:val="left" w:pos="720"/>
        </w:tabs>
        <w:spacing w:after="0"/>
        <w:rPr>
          <w:sz w:val="24"/>
          <w:szCs w:val="24"/>
        </w:rPr>
      </w:pPr>
      <w:r>
        <w:rPr>
          <w:sz w:val="24"/>
          <w:szCs w:val="24"/>
        </w:rPr>
        <w:t xml:space="preserve">ABSENT: 1 – Doyle </w:t>
      </w:r>
    </w:p>
    <w:bookmarkEnd w:id="3"/>
    <w:p w:rsidR="005868A8" w:rsidRDefault="005868A8">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u w:val="single"/>
        </w:rPr>
        <w:t>FINANCIAL REPORT:</w:t>
      </w:r>
      <w:r>
        <w:rPr>
          <w:sz w:val="24"/>
          <w:szCs w:val="24"/>
        </w:rPr>
        <w:t xml:space="preserve">  </w:t>
      </w:r>
      <w:r w:rsidR="005868A8">
        <w:rPr>
          <w:sz w:val="24"/>
          <w:szCs w:val="24"/>
        </w:rPr>
        <w:t>March</w:t>
      </w:r>
      <w:r w:rsidR="00022DC1">
        <w:rPr>
          <w:sz w:val="24"/>
          <w:szCs w:val="24"/>
        </w:rPr>
        <w:t xml:space="preserve"> </w:t>
      </w:r>
      <w:r w:rsidR="00393A87">
        <w:rPr>
          <w:sz w:val="24"/>
          <w:szCs w:val="24"/>
        </w:rPr>
        <w:t>2018</w:t>
      </w:r>
      <w:r>
        <w:rPr>
          <w:sz w:val="24"/>
          <w:szCs w:val="24"/>
        </w:rPr>
        <w:t xml:space="preserve"> bank reconciliations for all accounts were provided Board Members and public in attendance.  </w:t>
      </w:r>
      <w:r w:rsidR="00FB729F">
        <w:rPr>
          <w:sz w:val="24"/>
          <w:szCs w:val="24"/>
        </w:rPr>
        <w:t xml:space="preserve">Provided Board Members </w:t>
      </w:r>
      <w:r w:rsidR="005868A8">
        <w:rPr>
          <w:sz w:val="24"/>
          <w:szCs w:val="24"/>
        </w:rPr>
        <w:t>March</w:t>
      </w:r>
      <w:r w:rsidR="00393A87">
        <w:rPr>
          <w:sz w:val="24"/>
          <w:szCs w:val="24"/>
        </w:rPr>
        <w:t xml:space="preserve"> 2018</w:t>
      </w:r>
      <w:r w:rsidR="00A173BE">
        <w:rPr>
          <w:sz w:val="24"/>
          <w:szCs w:val="24"/>
        </w:rPr>
        <w:t xml:space="preserve"> </w:t>
      </w:r>
      <w:r w:rsidR="00FB729F">
        <w:rPr>
          <w:sz w:val="24"/>
          <w:szCs w:val="24"/>
        </w:rPr>
        <w:t>bank statements for all accounts as support documents</w:t>
      </w:r>
      <w:r w:rsidR="00022DC1">
        <w:rPr>
          <w:sz w:val="24"/>
          <w:szCs w:val="24"/>
        </w:rPr>
        <w:t>.</w:t>
      </w:r>
      <w:r w:rsidR="00FB4B04">
        <w:rPr>
          <w:sz w:val="24"/>
          <w:szCs w:val="24"/>
        </w:rPr>
        <w:t xml:space="preserve"> </w:t>
      </w:r>
      <w:r>
        <w:rPr>
          <w:sz w:val="24"/>
          <w:szCs w:val="24"/>
        </w:rPr>
        <w:t>Total of all accounts: $</w:t>
      </w:r>
      <w:r w:rsidR="005868A8">
        <w:rPr>
          <w:sz w:val="24"/>
          <w:szCs w:val="24"/>
        </w:rPr>
        <w:t>778,769.07.</w:t>
      </w:r>
    </w:p>
    <w:p w:rsidR="00D552B7" w:rsidRDefault="00D552B7" w:rsidP="00D552B7">
      <w:pPr>
        <w:pStyle w:val="Normal1"/>
        <w:tabs>
          <w:tab w:val="left" w:pos="720"/>
        </w:tabs>
        <w:spacing w:after="0"/>
        <w:rPr>
          <w:sz w:val="24"/>
          <w:szCs w:val="24"/>
        </w:rPr>
      </w:pPr>
    </w:p>
    <w:p w:rsidR="00FA0433" w:rsidRDefault="00393A87">
      <w:pPr>
        <w:pStyle w:val="Normal1"/>
        <w:tabs>
          <w:tab w:val="left" w:pos="720"/>
        </w:tabs>
        <w:spacing w:after="0"/>
        <w:rPr>
          <w:sz w:val="24"/>
          <w:szCs w:val="24"/>
        </w:rPr>
      </w:pPr>
      <w:r>
        <w:rPr>
          <w:sz w:val="24"/>
          <w:szCs w:val="24"/>
          <w:u w:val="single"/>
        </w:rPr>
        <w:t>V</w:t>
      </w:r>
      <w:r w:rsidR="00FA0433">
        <w:rPr>
          <w:sz w:val="24"/>
          <w:szCs w:val="24"/>
          <w:u w:val="single"/>
        </w:rPr>
        <w:t>ILLAGE CLERK REPORT</w:t>
      </w:r>
      <w:r w:rsidR="00FA0433">
        <w:rPr>
          <w:sz w:val="24"/>
          <w:szCs w:val="24"/>
        </w:rPr>
        <w:t xml:space="preserve">: </w:t>
      </w:r>
    </w:p>
    <w:p w:rsidR="00FA0433" w:rsidRDefault="00FA0433">
      <w:pPr>
        <w:pStyle w:val="Normal1"/>
        <w:tabs>
          <w:tab w:val="left" w:pos="720"/>
        </w:tabs>
        <w:spacing w:after="0"/>
        <w:rPr>
          <w:sz w:val="24"/>
          <w:szCs w:val="24"/>
        </w:rPr>
      </w:pPr>
    </w:p>
    <w:p w:rsidR="00897D38" w:rsidRDefault="00AA6808">
      <w:pPr>
        <w:pStyle w:val="Normal1"/>
        <w:tabs>
          <w:tab w:val="left" w:pos="720"/>
        </w:tabs>
        <w:spacing w:after="0"/>
        <w:rPr>
          <w:sz w:val="24"/>
          <w:szCs w:val="24"/>
        </w:rPr>
      </w:pPr>
      <w:r>
        <w:rPr>
          <w:sz w:val="24"/>
          <w:szCs w:val="24"/>
        </w:rPr>
        <w:t>Provided debit card/online transaction spreadsheet to Board Members and public in attendance.  Total expenditures: $</w:t>
      </w:r>
      <w:r w:rsidR="00897D38">
        <w:rPr>
          <w:sz w:val="24"/>
          <w:szCs w:val="24"/>
        </w:rPr>
        <w:t>166.81.  Expenditures included postage, fuel, and payroll cost.</w:t>
      </w:r>
    </w:p>
    <w:p w:rsidR="00897D38" w:rsidRDefault="00897D38">
      <w:pPr>
        <w:pStyle w:val="Normal1"/>
        <w:tabs>
          <w:tab w:val="left" w:pos="720"/>
        </w:tabs>
        <w:spacing w:after="0"/>
        <w:rPr>
          <w:sz w:val="24"/>
          <w:szCs w:val="24"/>
        </w:rPr>
      </w:pPr>
    </w:p>
    <w:p w:rsidR="00F8673E" w:rsidRDefault="00897D38">
      <w:pPr>
        <w:pStyle w:val="Normal1"/>
        <w:tabs>
          <w:tab w:val="left" w:pos="720"/>
        </w:tabs>
        <w:spacing w:after="0"/>
        <w:rPr>
          <w:sz w:val="24"/>
          <w:szCs w:val="24"/>
        </w:rPr>
      </w:pPr>
      <w:r>
        <w:rPr>
          <w:sz w:val="24"/>
          <w:szCs w:val="24"/>
        </w:rPr>
        <w:t>No water shut offs on April 1</w:t>
      </w:r>
      <w:r w:rsidRPr="00897D38">
        <w:rPr>
          <w:sz w:val="24"/>
          <w:szCs w:val="24"/>
          <w:vertAlign w:val="superscript"/>
        </w:rPr>
        <w:t>st</w:t>
      </w:r>
      <w:r>
        <w:rPr>
          <w:sz w:val="24"/>
          <w:szCs w:val="24"/>
        </w:rPr>
        <w:t xml:space="preserve">.  </w:t>
      </w:r>
      <w:r w:rsidR="00AA6808">
        <w:rPr>
          <w:sz w:val="24"/>
          <w:szCs w:val="24"/>
        </w:rPr>
        <w:t xml:space="preserve">Provided a current printout of aged receivables to Board Members.  Mailed </w:t>
      </w:r>
      <w:r w:rsidR="00022DC1">
        <w:rPr>
          <w:sz w:val="24"/>
          <w:szCs w:val="24"/>
        </w:rPr>
        <w:t>5</w:t>
      </w:r>
      <w:r w:rsidR="00AA6808">
        <w:rPr>
          <w:sz w:val="24"/>
          <w:szCs w:val="24"/>
        </w:rPr>
        <w:t xml:space="preserve"> past due notifications. If the customer has provided an email account, a letter was sent to their email account as well.  Shut off is scheduled after 9 a.m. </w:t>
      </w:r>
      <w:r>
        <w:rPr>
          <w:sz w:val="24"/>
          <w:szCs w:val="24"/>
        </w:rPr>
        <w:t>on May 1st</w:t>
      </w:r>
      <w:r w:rsidR="00022DC1">
        <w:rPr>
          <w:sz w:val="24"/>
          <w:szCs w:val="24"/>
        </w:rPr>
        <w:t>.</w:t>
      </w:r>
    </w:p>
    <w:p w:rsidR="00022DC1" w:rsidRDefault="00022DC1">
      <w:pPr>
        <w:pStyle w:val="Normal1"/>
        <w:tabs>
          <w:tab w:val="left" w:pos="720"/>
        </w:tabs>
        <w:spacing w:after="0"/>
        <w:rPr>
          <w:sz w:val="24"/>
          <w:szCs w:val="24"/>
        </w:rPr>
      </w:pPr>
    </w:p>
    <w:p w:rsidR="00393A87" w:rsidRDefault="00897D38">
      <w:pPr>
        <w:pStyle w:val="Normal1"/>
        <w:tabs>
          <w:tab w:val="left" w:pos="720"/>
        </w:tabs>
        <w:spacing w:after="0"/>
        <w:rPr>
          <w:sz w:val="24"/>
          <w:szCs w:val="24"/>
        </w:rPr>
      </w:pPr>
      <w:r>
        <w:rPr>
          <w:sz w:val="24"/>
          <w:szCs w:val="24"/>
        </w:rPr>
        <w:t>IRS returned SS8 determination and requested name, social security number, occupations and address of all board members.  Spoke to a IRS representative and she stated that until this information is returned the item is considered closed.  She recommended I review IRS Publication 4341, Information Guide for Employers Filing 941 or Form 944 pertaining to firm compliance.  She stated that I was on the right path and there would be higher penalties if we continue to pursue SS8.  Chairman Pro Tem motioned to pay board members as W2 employees, Trustee Hunger seconded, motion passed by roll call vote.</w:t>
      </w:r>
    </w:p>
    <w:p w:rsidR="00A921AF" w:rsidRDefault="00A921AF">
      <w:pPr>
        <w:pStyle w:val="Normal1"/>
        <w:tabs>
          <w:tab w:val="left" w:pos="720"/>
        </w:tabs>
        <w:spacing w:after="0"/>
        <w:rPr>
          <w:sz w:val="24"/>
          <w:szCs w:val="24"/>
        </w:rPr>
      </w:pPr>
    </w:p>
    <w:p w:rsidR="00A921AF" w:rsidRDefault="00A921AF" w:rsidP="00A921AF">
      <w:pPr>
        <w:pStyle w:val="Normal1"/>
        <w:tabs>
          <w:tab w:val="left" w:pos="720"/>
        </w:tabs>
        <w:spacing w:after="0"/>
        <w:rPr>
          <w:sz w:val="24"/>
          <w:szCs w:val="24"/>
        </w:rPr>
      </w:pPr>
      <w:bookmarkStart w:id="4" w:name="_Hlk514602664"/>
      <w:r>
        <w:rPr>
          <w:sz w:val="24"/>
          <w:szCs w:val="24"/>
        </w:rPr>
        <w:t xml:space="preserve">AYES: </w:t>
      </w:r>
      <w:r w:rsidR="00235548">
        <w:rPr>
          <w:sz w:val="24"/>
          <w:szCs w:val="24"/>
        </w:rPr>
        <w:t xml:space="preserve">4 </w:t>
      </w:r>
      <w:r>
        <w:rPr>
          <w:sz w:val="24"/>
          <w:szCs w:val="24"/>
        </w:rPr>
        <w:t>-  Welch, Whitaker, Corona, Hunger</w:t>
      </w:r>
    </w:p>
    <w:p w:rsidR="00A921AF" w:rsidRDefault="00A921AF" w:rsidP="00A921AF">
      <w:pPr>
        <w:pStyle w:val="Normal1"/>
        <w:tabs>
          <w:tab w:val="left" w:pos="720"/>
        </w:tabs>
        <w:spacing w:after="0"/>
        <w:rPr>
          <w:sz w:val="24"/>
          <w:szCs w:val="24"/>
        </w:rPr>
      </w:pPr>
      <w:r>
        <w:rPr>
          <w:sz w:val="24"/>
          <w:szCs w:val="24"/>
        </w:rPr>
        <w:t xml:space="preserve">ABSENT: 1 – Doyle </w:t>
      </w:r>
    </w:p>
    <w:bookmarkEnd w:id="4"/>
    <w:p w:rsidR="00A921AF" w:rsidRDefault="00A921AF">
      <w:pPr>
        <w:pStyle w:val="Normal1"/>
        <w:tabs>
          <w:tab w:val="left" w:pos="720"/>
        </w:tabs>
        <w:spacing w:after="0"/>
        <w:rPr>
          <w:sz w:val="24"/>
          <w:szCs w:val="24"/>
        </w:rPr>
      </w:pPr>
    </w:p>
    <w:p w:rsidR="00897D38" w:rsidRDefault="00A921AF">
      <w:pPr>
        <w:pStyle w:val="Normal1"/>
        <w:tabs>
          <w:tab w:val="left" w:pos="720"/>
        </w:tabs>
        <w:spacing w:after="0"/>
        <w:rPr>
          <w:sz w:val="24"/>
          <w:szCs w:val="24"/>
        </w:rPr>
      </w:pPr>
      <w:r>
        <w:rPr>
          <w:sz w:val="24"/>
          <w:szCs w:val="24"/>
        </w:rPr>
        <w:t>The Village’s website, centertownmo.org, has had a total of 2900 visitors so far this month.</w:t>
      </w:r>
    </w:p>
    <w:p w:rsidR="00A921AF" w:rsidRDefault="00A921AF">
      <w:pPr>
        <w:pStyle w:val="Normal1"/>
        <w:tabs>
          <w:tab w:val="left" w:pos="720"/>
        </w:tabs>
        <w:spacing w:after="0"/>
        <w:rPr>
          <w:sz w:val="24"/>
          <w:szCs w:val="24"/>
        </w:rPr>
      </w:pPr>
    </w:p>
    <w:p w:rsidR="00A921AF" w:rsidRDefault="00A921AF">
      <w:pPr>
        <w:pStyle w:val="Normal1"/>
        <w:tabs>
          <w:tab w:val="left" w:pos="720"/>
        </w:tabs>
        <w:spacing w:after="0"/>
        <w:rPr>
          <w:sz w:val="24"/>
          <w:szCs w:val="24"/>
        </w:rPr>
      </w:pPr>
      <w:r>
        <w:rPr>
          <w:sz w:val="24"/>
          <w:szCs w:val="24"/>
        </w:rPr>
        <w:t>Added a local business tab to webpage as well as a tab for the newly formed Park Committee.</w:t>
      </w:r>
    </w:p>
    <w:p w:rsidR="00A921AF" w:rsidRDefault="00A921AF">
      <w:pPr>
        <w:pStyle w:val="Normal1"/>
        <w:tabs>
          <w:tab w:val="left" w:pos="720"/>
        </w:tabs>
        <w:spacing w:after="0"/>
        <w:rPr>
          <w:sz w:val="24"/>
          <w:szCs w:val="24"/>
        </w:rPr>
      </w:pPr>
      <w:r>
        <w:rPr>
          <w:sz w:val="24"/>
          <w:szCs w:val="24"/>
        </w:rPr>
        <w:t>The calendar link has disconnected.  Will work on the issue this week.</w:t>
      </w:r>
    </w:p>
    <w:p w:rsidR="00A921AF" w:rsidRDefault="00A921AF">
      <w:pPr>
        <w:pStyle w:val="Normal1"/>
        <w:tabs>
          <w:tab w:val="left" w:pos="720"/>
        </w:tabs>
        <w:spacing w:after="0"/>
        <w:rPr>
          <w:sz w:val="24"/>
          <w:szCs w:val="24"/>
        </w:rPr>
      </w:pPr>
    </w:p>
    <w:p w:rsidR="00D919EF" w:rsidRDefault="00D919EF">
      <w:pPr>
        <w:pStyle w:val="Normal1"/>
        <w:tabs>
          <w:tab w:val="left" w:pos="720"/>
        </w:tabs>
        <w:spacing w:after="0"/>
        <w:rPr>
          <w:sz w:val="24"/>
          <w:szCs w:val="24"/>
        </w:rPr>
      </w:pPr>
    </w:p>
    <w:p w:rsidR="00D919EF" w:rsidRDefault="00D919EF" w:rsidP="00D919EF">
      <w:pPr>
        <w:pStyle w:val="Normal1"/>
        <w:tabs>
          <w:tab w:val="left" w:pos="720"/>
        </w:tabs>
        <w:spacing w:after="0"/>
        <w:rPr>
          <w:sz w:val="24"/>
          <w:szCs w:val="24"/>
        </w:rPr>
      </w:pPr>
      <w:r>
        <w:rPr>
          <w:sz w:val="24"/>
          <w:szCs w:val="24"/>
        </w:rPr>
        <w:lastRenderedPageBreak/>
        <w:t>Village of Centertown Regular Meeting</w:t>
      </w:r>
    </w:p>
    <w:p w:rsidR="00D919EF" w:rsidRDefault="00D919EF" w:rsidP="00D919EF">
      <w:pPr>
        <w:pStyle w:val="Normal1"/>
        <w:tabs>
          <w:tab w:val="left" w:pos="720"/>
        </w:tabs>
        <w:spacing w:after="0"/>
        <w:rPr>
          <w:sz w:val="24"/>
          <w:szCs w:val="24"/>
        </w:rPr>
      </w:pPr>
      <w:r>
        <w:rPr>
          <w:sz w:val="24"/>
          <w:szCs w:val="24"/>
        </w:rPr>
        <w:t>April 24, 2018</w:t>
      </w:r>
    </w:p>
    <w:p w:rsidR="00D919EF" w:rsidRDefault="00D919EF">
      <w:pPr>
        <w:pStyle w:val="Normal1"/>
        <w:tabs>
          <w:tab w:val="left" w:pos="720"/>
        </w:tabs>
        <w:spacing w:after="0"/>
        <w:rPr>
          <w:sz w:val="24"/>
          <w:szCs w:val="24"/>
        </w:rPr>
      </w:pPr>
    </w:p>
    <w:p w:rsidR="00A921AF" w:rsidRDefault="00A921AF">
      <w:pPr>
        <w:pStyle w:val="Normal1"/>
        <w:tabs>
          <w:tab w:val="left" w:pos="720"/>
        </w:tabs>
        <w:spacing w:after="0"/>
        <w:rPr>
          <w:sz w:val="24"/>
          <w:szCs w:val="24"/>
        </w:rPr>
      </w:pPr>
      <w:r>
        <w:rPr>
          <w:sz w:val="24"/>
          <w:szCs w:val="24"/>
        </w:rPr>
        <w:t>The residential spring cleanup is scheduled for May 15</w:t>
      </w:r>
      <w:r w:rsidRPr="00A921AF">
        <w:rPr>
          <w:sz w:val="24"/>
          <w:szCs w:val="24"/>
          <w:vertAlign w:val="superscript"/>
        </w:rPr>
        <w:t>th</w:t>
      </w:r>
      <w:r>
        <w:rPr>
          <w:sz w:val="24"/>
          <w:szCs w:val="24"/>
        </w:rPr>
        <w:t>.  Posted to webpage, Village’s bulletin board, website, and local businesses.</w:t>
      </w:r>
    </w:p>
    <w:p w:rsidR="00A921AF" w:rsidRDefault="00A921AF">
      <w:pPr>
        <w:pStyle w:val="Normal1"/>
        <w:tabs>
          <w:tab w:val="left" w:pos="720"/>
        </w:tabs>
        <w:spacing w:after="0"/>
        <w:rPr>
          <w:sz w:val="24"/>
          <w:szCs w:val="24"/>
        </w:rPr>
      </w:pPr>
    </w:p>
    <w:p w:rsidR="00A921AF" w:rsidRDefault="00A921AF">
      <w:pPr>
        <w:pStyle w:val="Normal1"/>
        <w:tabs>
          <w:tab w:val="left" w:pos="720"/>
        </w:tabs>
        <w:spacing w:after="0"/>
        <w:rPr>
          <w:sz w:val="24"/>
          <w:szCs w:val="24"/>
        </w:rPr>
      </w:pPr>
      <w:r>
        <w:rPr>
          <w:sz w:val="24"/>
          <w:szCs w:val="24"/>
        </w:rPr>
        <w:t>Received the street signs ordered from Cole County Public Works.  One was missing.  Will pick up needed brackets next week.  Board discussion concerning installation of signs.  Village Clerk asked to contact Cole County Public Works for cost.  If under $100, authorized to schedule.</w:t>
      </w:r>
    </w:p>
    <w:p w:rsidR="00A921AF" w:rsidRDefault="00A921AF">
      <w:pPr>
        <w:pStyle w:val="Normal1"/>
        <w:tabs>
          <w:tab w:val="left" w:pos="720"/>
        </w:tabs>
        <w:spacing w:after="0"/>
        <w:rPr>
          <w:sz w:val="24"/>
          <w:szCs w:val="24"/>
        </w:rPr>
      </w:pPr>
    </w:p>
    <w:p w:rsidR="00897D38" w:rsidRDefault="00A921AF">
      <w:pPr>
        <w:pStyle w:val="Normal1"/>
        <w:tabs>
          <w:tab w:val="left" w:pos="720"/>
        </w:tabs>
        <w:spacing w:after="0"/>
        <w:rPr>
          <w:sz w:val="24"/>
          <w:szCs w:val="24"/>
        </w:rPr>
      </w:pPr>
      <w:r>
        <w:rPr>
          <w:sz w:val="24"/>
          <w:szCs w:val="24"/>
        </w:rPr>
        <w:t xml:space="preserve">The individual who originally wanted to schedule the ball park for Tue/Wed/Thu of each week has changed his mind.  </w:t>
      </w:r>
      <w:r w:rsidR="00F34417">
        <w:rPr>
          <w:sz w:val="24"/>
          <w:szCs w:val="24"/>
        </w:rPr>
        <w:t>The ball park is now reserved every Thursday night, 6-8, no lights.  I have been told several coaches would be calling, however, I have heard from no one.  No messages have been left.</w:t>
      </w:r>
    </w:p>
    <w:p w:rsidR="00A921AF" w:rsidRDefault="00A921AF">
      <w:pPr>
        <w:pStyle w:val="Normal1"/>
        <w:tabs>
          <w:tab w:val="left" w:pos="720"/>
        </w:tabs>
        <w:spacing w:after="0"/>
        <w:rPr>
          <w:sz w:val="24"/>
          <w:szCs w:val="24"/>
        </w:rPr>
      </w:pPr>
    </w:p>
    <w:p w:rsidR="00393A87" w:rsidRDefault="00022DC1">
      <w:pPr>
        <w:pStyle w:val="Normal1"/>
        <w:tabs>
          <w:tab w:val="left" w:pos="720"/>
        </w:tabs>
        <w:spacing w:after="0"/>
        <w:rPr>
          <w:sz w:val="24"/>
          <w:szCs w:val="24"/>
        </w:rPr>
      </w:pPr>
      <w:r>
        <w:rPr>
          <w:sz w:val="24"/>
          <w:szCs w:val="24"/>
        </w:rPr>
        <w:t xml:space="preserve">Liz Grove, Missouri Rural Water </w:t>
      </w:r>
      <w:r w:rsidR="00D919EF">
        <w:rPr>
          <w:sz w:val="24"/>
          <w:szCs w:val="24"/>
        </w:rPr>
        <w:t>Association,</w:t>
      </w:r>
      <w:r>
        <w:rPr>
          <w:sz w:val="24"/>
          <w:szCs w:val="24"/>
        </w:rPr>
        <w:t xml:space="preserve"> </w:t>
      </w:r>
      <w:r w:rsidR="00F34417">
        <w:rPr>
          <w:sz w:val="24"/>
          <w:szCs w:val="24"/>
        </w:rPr>
        <w:t>is assisting in setting up new company file in Quick Books.  Much larger task than initially anticipated.  Will convert to new company file on June 1.</w:t>
      </w:r>
    </w:p>
    <w:p w:rsidR="00F34417" w:rsidRDefault="00F34417">
      <w:pPr>
        <w:pStyle w:val="Normal1"/>
        <w:tabs>
          <w:tab w:val="left" w:pos="720"/>
        </w:tabs>
        <w:spacing w:after="0"/>
        <w:rPr>
          <w:sz w:val="24"/>
          <w:szCs w:val="24"/>
        </w:rPr>
      </w:pPr>
    </w:p>
    <w:p w:rsidR="008F544C" w:rsidRDefault="008F544C">
      <w:pPr>
        <w:pStyle w:val="Normal1"/>
        <w:tabs>
          <w:tab w:val="left" w:pos="720"/>
        </w:tabs>
        <w:spacing w:after="0"/>
        <w:rPr>
          <w:sz w:val="24"/>
          <w:szCs w:val="24"/>
        </w:rPr>
      </w:pPr>
      <w:r>
        <w:rPr>
          <w:sz w:val="24"/>
          <w:szCs w:val="24"/>
        </w:rPr>
        <w:t>Two seats have been reserved for the Missouri Rural Water Association’s training on May 11, 2018.  Chairman Pro Tem Whitaker is filling one seat.  Trustee Hinshaw has indicated she will also attend.</w:t>
      </w:r>
    </w:p>
    <w:p w:rsidR="008F544C" w:rsidRDefault="008F544C">
      <w:pPr>
        <w:pStyle w:val="Normal1"/>
        <w:tabs>
          <w:tab w:val="left" w:pos="720"/>
        </w:tabs>
        <w:spacing w:after="0"/>
        <w:rPr>
          <w:sz w:val="24"/>
          <w:szCs w:val="24"/>
        </w:rPr>
      </w:pPr>
    </w:p>
    <w:p w:rsidR="00F34417" w:rsidRDefault="008F544C">
      <w:pPr>
        <w:pStyle w:val="Normal1"/>
        <w:tabs>
          <w:tab w:val="left" w:pos="720"/>
        </w:tabs>
        <w:spacing w:after="0"/>
        <w:rPr>
          <w:sz w:val="24"/>
          <w:szCs w:val="24"/>
        </w:rPr>
      </w:pPr>
      <w:r>
        <w:rPr>
          <w:sz w:val="24"/>
          <w:szCs w:val="24"/>
        </w:rPr>
        <w:t xml:space="preserve">The Missouri Municipal League Elected Officials Training Conference is scheduled for June 7-8 in Columbia, MO.  If you are planning to attend, you need to register. </w:t>
      </w:r>
    </w:p>
    <w:p w:rsidR="00393A87" w:rsidRDefault="00393A87">
      <w:pPr>
        <w:pStyle w:val="Normal1"/>
        <w:tabs>
          <w:tab w:val="left" w:pos="720"/>
        </w:tabs>
        <w:spacing w:after="0"/>
        <w:rPr>
          <w:sz w:val="24"/>
          <w:szCs w:val="24"/>
        </w:rPr>
      </w:pPr>
    </w:p>
    <w:p w:rsidR="008F544C" w:rsidRDefault="008F544C">
      <w:pPr>
        <w:pStyle w:val="Normal1"/>
        <w:tabs>
          <w:tab w:val="left" w:pos="720"/>
        </w:tabs>
        <w:spacing w:after="0"/>
        <w:rPr>
          <w:sz w:val="24"/>
          <w:szCs w:val="24"/>
        </w:rPr>
      </w:pPr>
      <w:r>
        <w:rPr>
          <w:sz w:val="24"/>
          <w:szCs w:val="24"/>
        </w:rPr>
        <w:t>An additional two weather radios have been signed out.  Another interested resident is coming by in the next few days to pick one up.  Remaining:  10.</w:t>
      </w:r>
    </w:p>
    <w:p w:rsidR="008F544C" w:rsidRDefault="008F544C">
      <w:pPr>
        <w:pStyle w:val="Normal1"/>
        <w:tabs>
          <w:tab w:val="left" w:pos="720"/>
        </w:tabs>
        <w:spacing w:after="0"/>
        <w:rPr>
          <w:sz w:val="24"/>
          <w:szCs w:val="24"/>
        </w:rPr>
      </w:pPr>
    </w:p>
    <w:p w:rsidR="008F544C" w:rsidRDefault="008F544C">
      <w:pPr>
        <w:pStyle w:val="Normal1"/>
        <w:tabs>
          <w:tab w:val="left" w:pos="720"/>
        </w:tabs>
        <w:spacing w:after="0"/>
        <w:rPr>
          <w:sz w:val="24"/>
          <w:szCs w:val="24"/>
        </w:rPr>
      </w:pPr>
      <w:r>
        <w:rPr>
          <w:sz w:val="24"/>
          <w:szCs w:val="24"/>
        </w:rPr>
        <w:t>Spoke to State Auditor today.  Report should be finalized within the next two weeks.  Will contact me to set up closed meeting.</w:t>
      </w:r>
    </w:p>
    <w:p w:rsidR="008F544C" w:rsidRDefault="008F544C">
      <w:pPr>
        <w:pStyle w:val="Normal1"/>
        <w:tabs>
          <w:tab w:val="left" w:pos="720"/>
        </w:tabs>
        <w:spacing w:after="0"/>
        <w:rPr>
          <w:sz w:val="24"/>
          <w:szCs w:val="24"/>
        </w:rPr>
      </w:pPr>
    </w:p>
    <w:p w:rsidR="008F544C" w:rsidRDefault="008F544C">
      <w:pPr>
        <w:pStyle w:val="Normal1"/>
        <w:tabs>
          <w:tab w:val="left" w:pos="720"/>
        </w:tabs>
        <w:spacing w:after="0"/>
        <w:rPr>
          <w:sz w:val="24"/>
          <w:szCs w:val="24"/>
        </w:rPr>
      </w:pPr>
      <w:r>
        <w:rPr>
          <w:sz w:val="24"/>
          <w:szCs w:val="24"/>
        </w:rPr>
        <w:t>Attended 2020 Census Training in Columbia, March 29</w:t>
      </w:r>
      <w:r w:rsidRPr="008F544C">
        <w:rPr>
          <w:sz w:val="24"/>
          <w:szCs w:val="24"/>
          <w:vertAlign w:val="superscript"/>
        </w:rPr>
        <w:t>th</w:t>
      </w:r>
      <w:r>
        <w:rPr>
          <w:sz w:val="24"/>
          <w:szCs w:val="24"/>
        </w:rPr>
        <w:t>.  Have six months to verify local addresses.  Will start process in May.</w:t>
      </w:r>
    </w:p>
    <w:p w:rsidR="008F544C" w:rsidRDefault="008F544C">
      <w:pPr>
        <w:pStyle w:val="Normal1"/>
        <w:tabs>
          <w:tab w:val="left" w:pos="720"/>
        </w:tabs>
        <w:spacing w:after="0"/>
        <w:rPr>
          <w:sz w:val="24"/>
          <w:szCs w:val="24"/>
        </w:rPr>
      </w:pPr>
    </w:p>
    <w:p w:rsidR="00AB2D6E" w:rsidRDefault="008F544C">
      <w:pPr>
        <w:pStyle w:val="Normal1"/>
        <w:tabs>
          <w:tab w:val="left" w:pos="720"/>
        </w:tabs>
        <w:spacing w:after="0"/>
        <w:rPr>
          <w:sz w:val="24"/>
          <w:szCs w:val="24"/>
        </w:rPr>
      </w:pPr>
      <w:r>
        <w:rPr>
          <w:sz w:val="24"/>
          <w:szCs w:val="24"/>
        </w:rPr>
        <w:t xml:space="preserve">Provided board </w:t>
      </w:r>
      <w:r w:rsidR="00AB2D6E">
        <w:rPr>
          <w:sz w:val="24"/>
          <w:szCs w:val="24"/>
        </w:rPr>
        <w:t>MML’s April Capitol Report and Central Bank’s Customer Appreciation Day flyer.</w:t>
      </w:r>
    </w:p>
    <w:p w:rsidR="00AB2D6E" w:rsidRDefault="00AB2D6E">
      <w:pPr>
        <w:pStyle w:val="Normal1"/>
        <w:tabs>
          <w:tab w:val="left" w:pos="720"/>
        </w:tabs>
        <w:spacing w:after="0"/>
        <w:rPr>
          <w:sz w:val="24"/>
          <w:szCs w:val="24"/>
        </w:rPr>
      </w:pPr>
    </w:p>
    <w:p w:rsidR="00D552B7" w:rsidRDefault="00D552B7">
      <w:pPr>
        <w:pStyle w:val="Normal1"/>
        <w:tabs>
          <w:tab w:val="left" w:pos="720"/>
        </w:tabs>
        <w:spacing w:after="0"/>
        <w:rPr>
          <w:sz w:val="24"/>
          <w:szCs w:val="24"/>
        </w:rPr>
      </w:pPr>
      <w:r w:rsidRPr="00D552B7">
        <w:rPr>
          <w:sz w:val="24"/>
          <w:szCs w:val="24"/>
          <w:u w:val="single"/>
        </w:rPr>
        <w:t>OLD BUSINESS</w:t>
      </w:r>
      <w:r>
        <w:rPr>
          <w:sz w:val="24"/>
          <w:szCs w:val="24"/>
        </w:rPr>
        <w:t>:</w:t>
      </w:r>
    </w:p>
    <w:p w:rsidR="007C0C7E" w:rsidRDefault="007C0C7E">
      <w:pPr>
        <w:pStyle w:val="Normal1"/>
        <w:tabs>
          <w:tab w:val="left" w:pos="720"/>
        </w:tabs>
        <w:spacing w:after="0"/>
        <w:rPr>
          <w:sz w:val="24"/>
          <w:szCs w:val="24"/>
        </w:rPr>
      </w:pPr>
    </w:p>
    <w:p w:rsidR="00D919EF" w:rsidRDefault="00AB2D6E" w:rsidP="00235548">
      <w:pPr>
        <w:pStyle w:val="Normal1"/>
        <w:tabs>
          <w:tab w:val="left" w:pos="720"/>
        </w:tabs>
        <w:spacing w:after="0"/>
        <w:rPr>
          <w:sz w:val="24"/>
          <w:szCs w:val="24"/>
        </w:rPr>
      </w:pPr>
      <w:bookmarkStart w:id="5" w:name="_Hlk514607322"/>
      <w:r>
        <w:rPr>
          <w:sz w:val="24"/>
          <w:szCs w:val="24"/>
        </w:rPr>
        <w:t xml:space="preserve">Bill No. 0018-001, Village FY 2019 Budget – </w:t>
      </w:r>
      <w:r w:rsidR="003E5D40">
        <w:rPr>
          <w:sz w:val="24"/>
          <w:szCs w:val="24"/>
        </w:rPr>
        <w:t xml:space="preserve">(Provided to Board Members and Public prior to meeting, may be read by title only).  </w:t>
      </w:r>
      <w:r w:rsidR="00235548">
        <w:rPr>
          <w:sz w:val="24"/>
          <w:szCs w:val="24"/>
        </w:rPr>
        <w:t xml:space="preserve">Chairman Pro Tem </w:t>
      </w:r>
      <w:r w:rsidR="003E5D40">
        <w:rPr>
          <w:sz w:val="24"/>
          <w:szCs w:val="24"/>
        </w:rPr>
        <w:t xml:space="preserve">Whitaker </w:t>
      </w:r>
      <w:r w:rsidR="00235548">
        <w:rPr>
          <w:sz w:val="24"/>
          <w:szCs w:val="24"/>
        </w:rPr>
        <w:t xml:space="preserve">made a motion for the first reading of Bill No. 0018-001, Village of Centertown Annual Budget for the Fiscal Year 2018 </w:t>
      </w:r>
    </w:p>
    <w:p w:rsidR="00D919EF" w:rsidRDefault="00D919EF" w:rsidP="00D919EF">
      <w:pPr>
        <w:pStyle w:val="Normal1"/>
        <w:tabs>
          <w:tab w:val="left" w:pos="720"/>
        </w:tabs>
        <w:spacing w:after="0"/>
        <w:rPr>
          <w:sz w:val="24"/>
          <w:szCs w:val="24"/>
        </w:rPr>
      </w:pPr>
      <w:r>
        <w:rPr>
          <w:sz w:val="24"/>
          <w:szCs w:val="24"/>
        </w:rPr>
        <w:lastRenderedPageBreak/>
        <w:t>Village of Centertown Regular Meeting</w:t>
      </w:r>
    </w:p>
    <w:p w:rsidR="00D919EF" w:rsidRDefault="00D919EF" w:rsidP="00D919EF">
      <w:pPr>
        <w:pStyle w:val="Normal1"/>
        <w:tabs>
          <w:tab w:val="left" w:pos="720"/>
        </w:tabs>
        <w:spacing w:after="0"/>
        <w:rPr>
          <w:sz w:val="24"/>
          <w:szCs w:val="24"/>
        </w:rPr>
      </w:pPr>
      <w:r>
        <w:rPr>
          <w:sz w:val="24"/>
          <w:szCs w:val="24"/>
        </w:rPr>
        <w:t>April 24, 2018</w:t>
      </w:r>
    </w:p>
    <w:p w:rsidR="00D919EF" w:rsidRDefault="00D919EF" w:rsidP="00235548">
      <w:pPr>
        <w:pStyle w:val="Normal1"/>
        <w:tabs>
          <w:tab w:val="left" w:pos="720"/>
        </w:tabs>
        <w:spacing w:after="0"/>
        <w:rPr>
          <w:sz w:val="24"/>
          <w:szCs w:val="24"/>
        </w:rPr>
      </w:pPr>
    </w:p>
    <w:p w:rsidR="00235548" w:rsidRDefault="00235548" w:rsidP="00235548">
      <w:pPr>
        <w:pStyle w:val="Normal1"/>
        <w:tabs>
          <w:tab w:val="left" w:pos="720"/>
        </w:tabs>
        <w:spacing w:after="0"/>
        <w:rPr>
          <w:sz w:val="24"/>
          <w:szCs w:val="24"/>
        </w:rPr>
      </w:pPr>
      <w:r>
        <w:rPr>
          <w:sz w:val="24"/>
          <w:szCs w:val="24"/>
        </w:rPr>
        <w:t xml:space="preserve">beginning June 1, 2018, Trustee Corona seconded. There being no further comments, </w:t>
      </w:r>
      <w:r w:rsidR="005C4C30">
        <w:rPr>
          <w:sz w:val="24"/>
          <w:szCs w:val="24"/>
        </w:rPr>
        <w:t>the motion passed on roll call vote</w:t>
      </w:r>
    </w:p>
    <w:p w:rsidR="00235548" w:rsidRDefault="00235548" w:rsidP="00235548">
      <w:pPr>
        <w:pStyle w:val="Normal1"/>
        <w:tabs>
          <w:tab w:val="left" w:pos="720"/>
        </w:tabs>
        <w:spacing w:after="0"/>
        <w:rPr>
          <w:sz w:val="24"/>
          <w:szCs w:val="24"/>
        </w:rPr>
      </w:pPr>
    </w:p>
    <w:p w:rsidR="00235548" w:rsidRDefault="00235548" w:rsidP="00235548">
      <w:pPr>
        <w:pStyle w:val="Normal1"/>
        <w:tabs>
          <w:tab w:val="left" w:pos="720"/>
        </w:tabs>
        <w:spacing w:after="0"/>
        <w:rPr>
          <w:sz w:val="24"/>
          <w:szCs w:val="24"/>
        </w:rPr>
      </w:pPr>
      <w:bookmarkStart w:id="6" w:name="_Hlk514604401"/>
      <w:r>
        <w:rPr>
          <w:sz w:val="24"/>
          <w:szCs w:val="24"/>
        </w:rPr>
        <w:t>AYES: 4 -  Welch, Whitaker, Corona, Hunger</w:t>
      </w:r>
    </w:p>
    <w:p w:rsidR="00235548" w:rsidRDefault="00235548" w:rsidP="00235548">
      <w:pPr>
        <w:pStyle w:val="Normal1"/>
        <w:tabs>
          <w:tab w:val="left" w:pos="720"/>
        </w:tabs>
        <w:spacing w:after="0"/>
        <w:rPr>
          <w:sz w:val="24"/>
          <w:szCs w:val="24"/>
        </w:rPr>
      </w:pPr>
      <w:r>
        <w:rPr>
          <w:sz w:val="24"/>
          <w:szCs w:val="24"/>
        </w:rPr>
        <w:t xml:space="preserve">ABSENT: 1 – Doyle </w:t>
      </w:r>
    </w:p>
    <w:bookmarkEnd w:id="6"/>
    <w:p w:rsidR="007C0C7E" w:rsidRDefault="007C0C7E" w:rsidP="00235548">
      <w:pPr>
        <w:pStyle w:val="Normal1"/>
        <w:tabs>
          <w:tab w:val="left" w:pos="720"/>
        </w:tabs>
        <w:spacing w:after="0"/>
        <w:rPr>
          <w:sz w:val="24"/>
          <w:szCs w:val="24"/>
        </w:rPr>
      </w:pPr>
    </w:p>
    <w:p w:rsidR="007C0C7E" w:rsidRDefault="007C0C7E" w:rsidP="00235548">
      <w:pPr>
        <w:pStyle w:val="Normal1"/>
        <w:tabs>
          <w:tab w:val="left" w:pos="720"/>
        </w:tabs>
        <w:spacing w:after="0"/>
        <w:rPr>
          <w:sz w:val="24"/>
          <w:szCs w:val="24"/>
        </w:rPr>
      </w:pPr>
      <w:r>
        <w:rPr>
          <w:sz w:val="24"/>
          <w:szCs w:val="24"/>
        </w:rPr>
        <w:t xml:space="preserve">Chairman Pro Tem </w:t>
      </w:r>
      <w:r w:rsidR="003E5D40">
        <w:rPr>
          <w:sz w:val="24"/>
          <w:szCs w:val="24"/>
        </w:rPr>
        <w:t xml:space="preserve">Whitaker </w:t>
      </w:r>
      <w:r>
        <w:rPr>
          <w:sz w:val="24"/>
          <w:szCs w:val="24"/>
        </w:rPr>
        <w:t xml:space="preserve">made a motion for the second reading and final passage of Bill No. 0018-001, Village of Centertown Annual Budget for the Fiscal Year 2018 beginning June 1, 2018, Trustee Corona seconded.  There being no further comments, Chairman Welch called for a roll call vote  </w:t>
      </w:r>
    </w:p>
    <w:p w:rsidR="00235548" w:rsidRDefault="00235548" w:rsidP="00235548">
      <w:pPr>
        <w:pStyle w:val="Normal1"/>
        <w:tabs>
          <w:tab w:val="left" w:pos="720"/>
        </w:tabs>
        <w:spacing w:after="0"/>
        <w:rPr>
          <w:sz w:val="24"/>
          <w:szCs w:val="24"/>
        </w:rPr>
      </w:pPr>
    </w:p>
    <w:p w:rsidR="007C0C7E" w:rsidRDefault="007C0C7E" w:rsidP="007C0C7E">
      <w:pPr>
        <w:pStyle w:val="Normal1"/>
        <w:tabs>
          <w:tab w:val="left" w:pos="720"/>
        </w:tabs>
        <w:spacing w:after="0"/>
        <w:rPr>
          <w:sz w:val="24"/>
          <w:szCs w:val="24"/>
        </w:rPr>
      </w:pPr>
      <w:r>
        <w:rPr>
          <w:sz w:val="24"/>
          <w:szCs w:val="24"/>
        </w:rPr>
        <w:t>AYES: 4 -  Welch, Whitaker, Corona, Hunger</w:t>
      </w:r>
    </w:p>
    <w:p w:rsidR="007C0C7E" w:rsidRDefault="007C0C7E" w:rsidP="007C0C7E">
      <w:pPr>
        <w:pStyle w:val="Normal1"/>
        <w:tabs>
          <w:tab w:val="left" w:pos="720"/>
        </w:tabs>
        <w:spacing w:after="0"/>
        <w:rPr>
          <w:sz w:val="24"/>
          <w:szCs w:val="24"/>
        </w:rPr>
      </w:pPr>
      <w:r>
        <w:rPr>
          <w:sz w:val="24"/>
          <w:szCs w:val="24"/>
        </w:rPr>
        <w:t xml:space="preserve">ABSENT: 1 – Doyle </w:t>
      </w:r>
    </w:p>
    <w:p w:rsidR="007C0C7E" w:rsidRDefault="007C0C7E" w:rsidP="007C0C7E">
      <w:pPr>
        <w:pStyle w:val="Normal1"/>
        <w:tabs>
          <w:tab w:val="left" w:pos="720"/>
        </w:tabs>
        <w:spacing w:after="0"/>
        <w:rPr>
          <w:sz w:val="24"/>
          <w:szCs w:val="24"/>
        </w:rPr>
      </w:pPr>
    </w:p>
    <w:p w:rsidR="007C0C7E" w:rsidRDefault="007C0C7E" w:rsidP="007C0C7E">
      <w:pPr>
        <w:pStyle w:val="Normal1"/>
        <w:tabs>
          <w:tab w:val="left" w:pos="720"/>
        </w:tabs>
        <w:spacing w:after="0"/>
        <w:rPr>
          <w:sz w:val="24"/>
          <w:szCs w:val="24"/>
        </w:rPr>
      </w:pPr>
      <w:r>
        <w:rPr>
          <w:sz w:val="24"/>
          <w:szCs w:val="24"/>
        </w:rPr>
        <w:t>The motion passes. Bill No. 118-01 becomes Ordinance No. 169.</w:t>
      </w:r>
    </w:p>
    <w:bookmarkEnd w:id="5"/>
    <w:p w:rsidR="007C0C7E" w:rsidRDefault="007C0C7E" w:rsidP="007C0C7E">
      <w:pPr>
        <w:pStyle w:val="Normal1"/>
        <w:tabs>
          <w:tab w:val="left" w:pos="720"/>
        </w:tabs>
        <w:spacing w:after="0"/>
        <w:rPr>
          <w:sz w:val="24"/>
          <w:szCs w:val="24"/>
        </w:rPr>
      </w:pPr>
    </w:p>
    <w:p w:rsidR="007C0C7E" w:rsidRDefault="007C0C7E" w:rsidP="007C0C7E">
      <w:pPr>
        <w:pStyle w:val="Normal1"/>
        <w:tabs>
          <w:tab w:val="left" w:pos="720"/>
        </w:tabs>
        <w:spacing w:after="0"/>
        <w:rPr>
          <w:sz w:val="24"/>
          <w:szCs w:val="24"/>
        </w:rPr>
      </w:pPr>
      <w:r>
        <w:rPr>
          <w:sz w:val="24"/>
          <w:szCs w:val="24"/>
        </w:rPr>
        <w:t>Bill No. 0018-</w:t>
      </w:r>
      <w:r w:rsidR="003E5D40">
        <w:rPr>
          <w:sz w:val="24"/>
          <w:szCs w:val="24"/>
        </w:rPr>
        <w:t>002, Centertown Waterworks Budget</w:t>
      </w:r>
      <w:r>
        <w:rPr>
          <w:sz w:val="24"/>
          <w:szCs w:val="24"/>
        </w:rPr>
        <w:t xml:space="preserve"> –</w:t>
      </w:r>
      <w:r w:rsidR="003E5D40">
        <w:rPr>
          <w:sz w:val="24"/>
          <w:szCs w:val="24"/>
        </w:rPr>
        <w:t xml:space="preserve">– (Provided to Board Members and Public prior to meeting, may be read by title only).  Trustee Corona </w:t>
      </w:r>
      <w:r>
        <w:rPr>
          <w:sz w:val="24"/>
          <w:szCs w:val="24"/>
        </w:rPr>
        <w:t>made a motion for the first reading of Bill No. 0018-</w:t>
      </w:r>
      <w:r w:rsidR="003E5D40">
        <w:rPr>
          <w:sz w:val="24"/>
          <w:szCs w:val="24"/>
        </w:rPr>
        <w:t xml:space="preserve">002, Centertown Waterworks </w:t>
      </w:r>
      <w:r>
        <w:rPr>
          <w:sz w:val="24"/>
          <w:szCs w:val="24"/>
        </w:rPr>
        <w:t xml:space="preserve">Annual Budget for the Fiscal Year 2018 beginning June 1, 2018, </w:t>
      </w:r>
      <w:r w:rsidR="003E5D40">
        <w:rPr>
          <w:sz w:val="24"/>
          <w:szCs w:val="24"/>
        </w:rPr>
        <w:t>Chairman Pro Tem Whitaker</w:t>
      </w:r>
      <w:r>
        <w:rPr>
          <w:sz w:val="24"/>
          <w:szCs w:val="24"/>
        </w:rPr>
        <w:t xml:space="preserve"> seconded. There being no further comments, the motion passed on roll call vote</w:t>
      </w:r>
    </w:p>
    <w:p w:rsidR="007C0C7E" w:rsidRDefault="007C0C7E" w:rsidP="007C0C7E">
      <w:pPr>
        <w:pStyle w:val="Normal1"/>
        <w:tabs>
          <w:tab w:val="left" w:pos="720"/>
        </w:tabs>
        <w:spacing w:after="0"/>
        <w:rPr>
          <w:sz w:val="24"/>
          <w:szCs w:val="24"/>
        </w:rPr>
      </w:pPr>
    </w:p>
    <w:p w:rsidR="007C0C7E" w:rsidRDefault="007C0C7E" w:rsidP="007C0C7E">
      <w:pPr>
        <w:pStyle w:val="Normal1"/>
        <w:tabs>
          <w:tab w:val="left" w:pos="720"/>
        </w:tabs>
        <w:spacing w:after="0"/>
        <w:rPr>
          <w:sz w:val="24"/>
          <w:szCs w:val="24"/>
        </w:rPr>
      </w:pPr>
      <w:r>
        <w:rPr>
          <w:sz w:val="24"/>
          <w:szCs w:val="24"/>
        </w:rPr>
        <w:t>AYES: 4 -  Welch, Whitaker, Corona, Hunger</w:t>
      </w:r>
    </w:p>
    <w:p w:rsidR="007C0C7E" w:rsidRDefault="007C0C7E" w:rsidP="007C0C7E">
      <w:pPr>
        <w:pStyle w:val="Normal1"/>
        <w:tabs>
          <w:tab w:val="left" w:pos="720"/>
        </w:tabs>
        <w:spacing w:after="0"/>
        <w:rPr>
          <w:sz w:val="24"/>
          <w:szCs w:val="24"/>
        </w:rPr>
      </w:pPr>
      <w:r>
        <w:rPr>
          <w:sz w:val="24"/>
          <w:szCs w:val="24"/>
        </w:rPr>
        <w:t xml:space="preserve">ABSENT: 1 – Doyle </w:t>
      </w:r>
    </w:p>
    <w:p w:rsidR="007C0C7E" w:rsidRDefault="007C0C7E" w:rsidP="007C0C7E">
      <w:pPr>
        <w:pStyle w:val="Normal1"/>
        <w:tabs>
          <w:tab w:val="left" w:pos="720"/>
        </w:tabs>
        <w:spacing w:after="0"/>
        <w:rPr>
          <w:sz w:val="24"/>
          <w:szCs w:val="24"/>
        </w:rPr>
      </w:pPr>
    </w:p>
    <w:p w:rsidR="007C0C7E" w:rsidRDefault="003E5D40" w:rsidP="007C0C7E">
      <w:pPr>
        <w:pStyle w:val="Normal1"/>
        <w:tabs>
          <w:tab w:val="left" w:pos="720"/>
        </w:tabs>
        <w:spacing w:after="0"/>
        <w:rPr>
          <w:sz w:val="24"/>
          <w:szCs w:val="24"/>
        </w:rPr>
      </w:pPr>
      <w:r>
        <w:rPr>
          <w:sz w:val="24"/>
          <w:szCs w:val="24"/>
        </w:rPr>
        <w:t>Chairman Pro Tem Whitaker</w:t>
      </w:r>
      <w:r w:rsidR="007C0C7E">
        <w:rPr>
          <w:sz w:val="24"/>
          <w:szCs w:val="24"/>
        </w:rPr>
        <w:t xml:space="preserve"> made a motion for the second reading and final passage of Bill No. 0018-</w:t>
      </w:r>
      <w:r>
        <w:rPr>
          <w:sz w:val="24"/>
          <w:szCs w:val="24"/>
        </w:rPr>
        <w:t xml:space="preserve">002, Centertown Waterworks </w:t>
      </w:r>
      <w:r w:rsidR="007C0C7E">
        <w:rPr>
          <w:sz w:val="24"/>
          <w:szCs w:val="24"/>
        </w:rPr>
        <w:t xml:space="preserve">Annual Budget for the Fiscal Year 2018 beginning June 1, 2018, Trustee </w:t>
      </w:r>
      <w:r>
        <w:rPr>
          <w:sz w:val="24"/>
          <w:szCs w:val="24"/>
        </w:rPr>
        <w:t>Hunger</w:t>
      </w:r>
      <w:r w:rsidR="007C0C7E">
        <w:rPr>
          <w:sz w:val="24"/>
          <w:szCs w:val="24"/>
        </w:rPr>
        <w:t xml:space="preserve"> seconded.  There being no further comments, Chairman Welch called for a roll call vote  </w:t>
      </w:r>
    </w:p>
    <w:p w:rsidR="007C0C7E" w:rsidRDefault="007C0C7E" w:rsidP="007C0C7E">
      <w:pPr>
        <w:pStyle w:val="Normal1"/>
        <w:tabs>
          <w:tab w:val="left" w:pos="720"/>
        </w:tabs>
        <w:spacing w:after="0"/>
        <w:rPr>
          <w:sz w:val="24"/>
          <w:szCs w:val="24"/>
        </w:rPr>
      </w:pPr>
    </w:p>
    <w:p w:rsidR="007C0C7E" w:rsidRDefault="007C0C7E" w:rsidP="007C0C7E">
      <w:pPr>
        <w:pStyle w:val="Normal1"/>
        <w:tabs>
          <w:tab w:val="left" w:pos="720"/>
        </w:tabs>
        <w:spacing w:after="0"/>
        <w:rPr>
          <w:sz w:val="24"/>
          <w:szCs w:val="24"/>
        </w:rPr>
      </w:pPr>
      <w:r>
        <w:rPr>
          <w:sz w:val="24"/>
          <w:szCs w:val="24"/>
        </w:rPr>
        <w:t>AYES: 4 -  Welch, Whitaker, Corona, Hunger</w:t>
      </w:r>
    </w:p>
    <w:p w:rsidR="007C0C7E" w:rsidRDefault="007C0C7E" w:rsidP="007C0C7E">
      <w:pPr>
        <w:pStyle w:val="Normal1"/>
        <w:tabs>
          <w:tab w:val="left" w:pos="720"/>
        </w:tabs>
        <w:spacing w:after="0"/>
        <w:rPr>
          <w:sz w:val="24"/>
          <w:szCs w:val="24"/>
        </w:rPr>
      </w:pPr>
      <w:r>
        <w:rPr>
          <w:sz w:val="24"/>
          <w:szCs w:val="24"/>
        </w:rPr>
        <w:t xml:space="preserve">ABSENT: 1 – Doyle </w:t>
      </w:r>
    </w:p>
    <w:p w:rsidR="007C0C7E" w:rsidRDefault="007C0C7E" w:rsidP="007C0C7E">
      <w:pPr>
        <w:pStyle w:val="Normal1"/>
        <w:tabs>
          <w:tab w:val="left" w:pos="720"/>
        </w:tabs>
        <w:spacing w:after="0"/>
        <w:rPr>
          <w:sz w:val="24"/>
          <w:szCs w:val="24"/>
        </w:rPr>
      </w:pPr>
    </w:p>
    <w:p w:rsidR="007C0C7E" w:rsidRDefault="007C0C7E" w:rsidP="007C0C7E">
      <w:pPr>
        <w:pStyle w:val="Normal1"/>
        <w:tabs>
          <w:tab w:val="left" w:pos="720"/>
        </w:tabs>
        <w:spacing w:after="0"/>
        <w:rPr>
          <w:sz w:val="24"/>
          <w:szCs w:val="24"/>
        </w:rPr>
      </w:pPr>
      <w:r>
        <w:rPr>
          <w:sz w:val="24"/>
          <w:szCs w:val="24"/>
        </w:rPr>
        <w:t>Th</w:t>
      </w:r>
      <w:r w:rsidR="003E5D40">
        <w:rPr>
          <w:sz w:val="24"/>
          <w:szCs w:val="24"/>
        </w:rPr>
        <w:t>e motion passes. Bill No. 118-02 be</w:t>
      </w:r>
      <w:r>
        <w:rPr>
          <w:sz w:val="24"/>
          <w:szCs w:val="24"/>
        </w:rPr>
        <w:t xml:space="preserve">comes Ordinance No. </w:t>
      </w:r>
      <w:r w:rsidR="003E5D40">
        <w:rPr>
          <w:sz w:val="24"/>
          <w:szCs w:val="24"/>
        </w:rPr>
        <w:t>170</w:t>
      </w:r>
      <w:r>
        <w:rPr>
          <w:sz w:val="24"/>
          <w:szCs w:val="24"/>
        </w:rPr>
        <w:t>.</w:t>
      </w:r>
    </w:p>
    <w:p w:rsidR="0088025B" w:rsidRDefault="0088025B" w:rsidP="007C0C7E">
      <w:pPr>
        <w:pStyle w:val="Normal1"/>
        <w:tabs>
          <w:tab w:val="left" w:pos="720"/>
        </w:tabs>
        <w:spacing w:after="0"/>
        <w:rPr>
          <w:sz w:val="24"/>
          <w:szCs w:val="24"/>
        </w:rPr>
      </w:pPr>
    </w:p>
    <w:p w:rsidR="0088025B" w:rsidRDefault="0088025B" w:rsidP="007C0C7E">
      <w:pPr>
        <w:pStyle w:val="Normal1"/>
        <w:tabs>
          <w:tab w:val="left" w:pos="720"/>
        </w:tabs>
        <w:spacing w:after="0"/>
        <w:rPr>
          <w:sz w:val="24"/>
          <w:szCs w:val="24"/>
        </w:rPr>
      </w:pPr>
      <w:r>
        <w:rPr>
          <w:sz w:val="24"/>
          <w:szCs w:val="24"/>
        </w:rPr>
        <w:t xml:space="preserve">Task Order 5, Bartlett &amp; West, Small Community Cooperative Project.  Board discussed task order authorizing Bartlett &amp; West to go ahead and start work on project.  Includes submitting application.  Board agrees to have Chairman Welch sign.  </w:t>
      </w:r>
    </w:p>
    <w:p w:rsidR="00D919EF" w:rsidRDefault="00D919EF" w:rsidP="00D919EF">
      <w:pPr>
        <w:pStyle w:val="Normal1"/>
        <w:tabs>
          <w:tab w:val="left" w:pos="720"/>
        </w:tabs>
        <w:spacing w:after="0"/>
        <w:rPr>
          <w:sz w:val="24"/>
          <w:szCs w:val="24"/>
        </w:rPr>
      </w:pPr>
      <w:r>
        <w:rPr>
          <w:sz w:val="24"/>
          <w:szCs w:val="24"/>
        </w:rPr>
        <w:lastRenderedPageBreak/>
        <w:t>Village of Centertown Regular Meeting</w:t>
      </w:r>
    </w:p>
    <w:p w:rsidR="00D919EF" w:rsidRDefault="00D919EF" w:rsidP="00D919EF">
      <w:pPr>
        <w:pStyle w:val="Normal1"/>
        <w:tabs>
          <w:tab w:val="left" w:pos="720"/>
        </w:tabs>
        <w:spacing w:after="0"/>
        <w:rPr>
          <w:sz w:val="24"/>
          <w:szCs w:val="24"/>
        </w:rPr>
      </w:pPr>
      <w:r>
        <w:rPr>
          <w:sz w:val="24"/>
          <w:szCs w:val="24"/>
        </w:rPr>
        <w:t>April 24, 2018</w:t>
      </w:r>
    </w:p>
    <w:p w:rsidR="00235548" w:rsidRDefault="00235548">
      <w:pPr>
        <w:pStyle w:val="Normal1"/>
        <w:tabs>
          <w:tab w:val="left" w:pos="720"/>
        </w:tabs>
        <w:spacing w:after="0"/>
        <w:rPr>
          <w:sz w:val="24"/>
          <w:szCs w:val="24"/>
        </w:rPr>
      </w:pPr>
    </w:p>
    <w:p w:rsidR="00A173BE" w:rsidRDefault="00A173BE" w:rsidP="00A173BE">
      <w:pPr>
        <w:pStyle w:val="Normal1"/>
        <w:tabs>
          <w:tab w:val="left" w:pos="720"/>
        </w:tabs>
        <w:spacing w:after="0"/>
        <w:rPr>
          <w:sz w:val="24"/>
          <w:szCs w:val="24"/>
        </w:rPr>
      </w:pPr>
      <w:bookmarkStart w:id="7" w:name="_jxujz272fcss" w:colFirst="0" w:colLast="0"/>
      <w:bookmarkStart w:id="8" w:name="_lcw3ei7r2kt0" w:colFirst="0" w:colLast="0"/>
      <w:bookmarkEnd w:id="7"/>
      <w:bookmarkEnd w:id="8"/>
      <w:r w:rsidRPr="00A173BE">
        <w:rPr>
          <w:sz w:val="24"/>
          <w:szCs w:val="24"/>
          <w:u w:val="single"/>
        </w:rPr>
        <w:t>NEW BUSINESS</w:t>
      </w:r>
    </w:p>
    <w:p w:rsidR="00A173BE" w:rsidRDefault="00A173BE" w:rsidP="00A173BE">
      <w:pPr>
        <w:pStyle w:val="Normal1"/>
        <w:tabs>
          <w:tab w:val="left" w:pos="720"/>
        </w:tabs>
        <w:spacing w:after="0"/>
        <w:rPr>
          <w:sz w:val="24"/>
          <w:szCs w:val="24"/>
        </w:rPr>
      </w:pPr>
    </w:p>
    <w:p w:rsidR="00393A87" w:rsidRDefault="0088025B">
      <w:pPr>
        <w:pStyle w:val="Normal1"/>
        <w:tabs>
          <w:tab w:val="left" w:pos="720"/>
        </w:tabs>
        <w:spacing w:after="0"/>
        <w:rPr>
          <w:sz w:val="24"/>
          <w:szCs w:val="24"/>
        </w:rPr>
      </w:pPr>
      <w:bookmarkStart w:id="9" w:name="_r4dgzp1srwvc" w:colFirst="0" w:colLast="0"/>
      <w:bookmarkStart w:id="10" w:name="_l78d48mlz3b7" w:colFirst="0" w:colLast="0"/>
      <w:bookmarkEnd w:id="9"/>
      <w:bookmarkEnd w:id="10"/>
      <w:r>
        <w:rPr>
          <w:sz w:val="24"/>
          <w:szCs w:val="24"/>
        </w:rPr>
        <w:t xml:space="preserve">Sealed Bids for Village Trash Service.  Bids were received from Republic Services, Jefferson City, MO and M&amp;W </w:t>
      </w:r>
      <w:r w:rsidR="00D919EF">
        <w:rPr>
          <w:sz w:val="24"/>
          <w:szCs w:val="24"/>
        </w:rPr>
        <w:t>Hauling, Eugene</w:t>
      </w:r>
      <w:r>
        <w:rPr>
          <w:sz w:val="24"/>
          <w:szCs w:val="24"/>
        </w:rPr>
        <w:t xml:space="preserve">, MO.  </w:t>
      </w:r>
    </w:p>
    <w:p w:rsidR="00D919EF" w:rsidRDefault="00D919EF">
      <w:pPr>
        <w:pStyle w:val="Normal1"/>
        <w:tabs>
          <w:tab w:val="left" w:pos="720"/>
        </w:tabs>
        <w:spacing w:after="0"/>
        <w:rPr>
          <w:sz w:val="24"/>
          <w:szCs w:val="24"/>
        </w:rPr>
      </w:pPr>
    </w:p>
    <w:p w:rsidR="00D919EF" w:rsidRDefault="00D919EF" w:rsidP="00D919EF">
      <w:pPr>
        <w:pStyle w:val="Normal1"/>
        <w:tabs>
          <w:tab w:val="left" w:pos="720"/>
          <w:tab w:val="left" w:pos="2880"/>
          <w:tab w:val="left" w:pos="6480"/>
        </w:tabs>
        <w:spacing w:after="0"/>
        <w:rPr>
          <w:sz w:val="24"/>
          <w:szCs w:val="24"/>
        </w:rPr>
      </w:pPr>
      <w:r>
        <w:rPr>
          <w:sz w:val="24"/>
          <w:szCs w:val="24"/>
        </w:rPr>
        <w:t xml:space="preserve">                    </w:t>
      </w:r>
      <w:r>
        <w:rPr>
          <w:sz w:val="24"/>
          <w:szCs w:val="24"/>
        </w:rPr>
        <w:tab/>
        <w:t>Republic Services</w:t>
      </w:r>
      <w:r>
        <w:rPr>
          <w:sz w:val="24"/>
          <w:szCs w:val="24"/>
        </w:rPr>
        <w:tab/>
        <w:t>M&amp;W Hauling</w:t>
      </w:r>
    </w:p>
    <w:p w:rsidR="00D919EF" w:rsidRDefault="00D919EF" w:rsidP="00D919EF">
      <w:pPr>
        <w:pStyle w:val="Normal1"/>
        <w:tabs>
          <w:tab w:val="left" w:pos="720"/>
          <w:tab w:val="left" w:pos="2160"/>
          <w:tab w:val="left" w:pos="6480"/>
        </w:tabs>
        <w:spacing w:after="0"/>
        <w:rPr>
          <w:sz w:val="24"/>
          <w:szCs w:val="24"/>
        </w:rPr>
      </w:pPr>
    </w:p>
    <w:p w:rsidR="00D919EF" w:rsidRDefault="00D919EF" w:rsidP="00D919EF">
      <w:pPr>
        <w:pStyle w:val="Normal1"/>
        <w:tabs>
          <w:tab w:val="left" w:pos="720"/>
          <w:tab w:val="left" w:pos="3150"/>
          <w:tab w:val="left" w:pos="6660"/>
          <w:tab w:val="left" w:pos="6840"/>
        </w:tabs>
        <w:spacing w:after="0"/>
        <w:rPr>
          <w:sz w:val="24"/>
          <w:szCs w:val="24"/>
        </w:rPr>
      </w:pPr>
      <w:r>
        <w:rPr>
          <w:sz w:val="24"/>
          <w:szCs w:val="24"/>
        </w:rPr>
        <w:t>Residential 96 gal</w:t>
      </w:r>
      <w:r>
        <w:rPr>
          <w:sz w:val="24"/>
          <w:szCs w:val="24"/>
        </w:rPr>
        <w:tab/>
        <w:t>$15.00/mo</w:t>
      </w:r>
      <w:r>
        <w:rPr>
          <w:sz w:val="24"/>
          <w:szCs w:val="24"/>
        </w:rPr>
        <w:tab/>
        <w:t>$14.65/mo</w:t>
      </w:r>
    </w:p>
    <w:p w:rsidR="00D919EF" w:rsidRDefault="00D919EF" w:rsidP="00D919EF">
      <w:pPr>
        <w:pStyle w:val="Normal1"/>
        <w:tabs>
          <w:tab w:val="left" w:pos="720"/>
          <w:tab w:val="left" w:pos="3150"/>
          <w:tab w:val="left" w:pos="6660"/>
        </w:tabs>
        <w:spacing w:after="0"/>
        <w:rPr>
          <w:sz w:val="24"/>
          <w:szCs w:val="24"/>
        </w:rPr>
      </w:pPr>
      <w:r>
        <w:rPr>
          <w:sz w:val="24"/>
          <w:szCs w:val="24"/>
        </w:rPr>
        <w:t>Commercial 96 gal</w:t>
      </w:r>
      <w:r>
        <w:rPr>
          <w:sz w:val="24"/>
          <w:szCs w:val="24"/>
        </w:rPr>
        <w:tab/>
        <w:t>$18.01/mo</w:t>
      </w:r>
      <w:r>
        <w:rPr>
          <w:sz w:val="24"/>
          <w:szCs w:val="24"/>
        </w:rPr>
        <w:tab/>
        <w:t>$14.90/mo</w:t>
      </w:r>
    </w:p>
    <w:p w:rsidR="00D919EF" w:rsidRDefault="00D919EF" w:rsidP="00D919EF">
      <w:pPr>
        <w:pStyle w:val="Normal1"/>
        <w:tabs>
          <w:tab w:val="left" w:pos="720"/>
          <w:tab w:val="left" w:pos="3150"/>
          <w:tab w:val="left" w:pos="6660"/>
        </w:tabs>
        <w:spacing w:after="0"/>
        <w:rPr>
          <w:sz w:val="24"/>
          <w:szCs w:val="24"/>
        </w:rPr>
      </w:pPr>
      <w:r>
        <w:rPr>
          <w:sz w:val="24"/>
          <w:szCs w:val="24"/>
        </w:rPr>
        <w:t>Commercial 2 yard</w:t>
      </w:r>
      <w:r>
        <w:rPr>
          <w:sz w:val="24"/>
          <w:szCs w:val="24"/>
        </w:rPr>
        <w:tab/>
        <w:t>$48.44/mo</w:t>
      </w:r>
      <w:r>
        <w:rPr>
          <w:sz w:val="24"/>
          <w:szCs w:val="24"/>
        </w:rPr>
        <w:tab/>
        <w:t>$45.60/mo</w:t>
      </w:r>
    </w:p>
    <w:p w:rsidR="00D919EF" w:rsidRDefault="00D919EF" w:rsidP="00D919EF">
      <w:pPr>
        <w:pStyle w:val="Normal1"/>
        <w:tabs>
          <w:tab w:val="left" w:pos="720"/>
          <w:tab w:val="left" w:pos="3150"/>
          <w:tab w:val="left" w:pos="6660"/>
        </w:tabs>
        <w:spacing w:after="0"/>
        <w:rPr>
          <w:sz w:val="24"/>
          <w:szCs w:val="24"/>
        </w:rPr>
      </w:pPr>
      <w:r>
        <w:rPr>
          <w:sz w:val="24"/>
          <w:szCs w:val="24"/>
        </w:rPr>
        <w:t>Commercial 4 yard</w:t>
      </w:r>
      <w:r>
        <w:rPr>
          <w:sz w:val="24"/>
          <w:szCs w:val="24"/>
        </w:rPr>
        <w:tab/>
        <w:t>$87.19/mo</w:t>
      </w:r>
      <w:r>
        <w:rPr>
          <w:sz w:val="24"/>
          <w:szCs w:val="24"/>
        </w:rPr>
        <w:tab/>
        <w:t>$78.00/mo</w:t>
      </w:r>
    </w:p>
    <w:p w:rsidR="00D919EF" w:rsidRDefault="00D919EF" w:rsidP="00D919EF">
      <w:pPr>
        <w:pStyle w:val="Normal1"/>
        <w:tabs>
          <w:tab w:val="left" w:pos="720"/>
          <w:tab w:val="left" w:pos="3150"/>
          <w:tab w:val="left" w:pos="6660"/>
        </w:tabs>
        <w:spacing w:after="0"/>
        <w:rPr>
          <w:sz w:val="24"/>
          <w:szCs w:val="24"/>
        </w:rPr>
      </w:pPr>
      <w:r>
        <w:rPr>
          <w:sz w:val="24"/>
          <w:szCs w:val="24"/>
        </w:rPr>
        <w:t>Commercial 6 yard</w:t>
      </w:r>
      <w:r>
        <w:rPr>
          <w:sz w:val="24"/>
          <w:szCs w:val="24"/>
        </w:rPr>
        <w:tab/>
        <w:t>$107.97/mo</w:t>
      </w:r>
      <w:r>
        <w:rPr>
          <w:sz w:val="24"/>
          <w:szCs w:val="24"/>
        </w:rPr>
        <w:tab/>
        <w:t>$95.00/mo</w:t>
      </w:r>
    </w:p>
    <w:p w:rsidR="007E09B5" w:rsidRDefault="007E09B5">
      <w:pPr>
        <w:pStyle w:val="Normal1"/>
        <w:tabs>
          <w:tab w:val="left" w:pos="720"/>
        </w:tabs>
        <w:spacing w:after="0"/>
        <w:rPr>
          <w:sz w:val="24"/>
          <w:szCs w:val="24"/>
        </w:rPr>
      </w:pPr>
    </w:p>
    <w:p w:rsidR="007E09B5" w:rsidRDefault="007E09B5">
      <w:pPr>
        <w:pStyle w:val="Normal1"/>
        <w:tabs>
          <w:tab w:val="left" w:pos="720"/>
        </w:tabs>
        <w:spacing w:after="0"/>
        <w:rPr>
          <w:sz w:val="24"/>
          <w:szCs w:val="24"/>
        </w:rPr>
      </w:pPr>
      <w:r>
        <w:rPr>
          <w:sz w:val="24"/>
          <w:szCs w:val="24"/>
        </w:rPr>
        <w:t xml:space="preserve">Board decided to review </w:t>
      </w:r>
      <w:r w:rsidR="00D919EF">
        <w:rPr>
          <w:sz w:val="24"/>
          <w:szCs w:val="24"/>
        </w:rPr>
        <w:t xml:space="preserve">trash service </w:t>
      </w:r>
      <w:r>
        <w:rPr>
          <w:sz w:val="24"/>
          <w:szCs w:val="24"/>
        </w:rPr>
        <w:t>specifications and bids</w:t>
      </w:r>
      <w:r w:rsidR="00D919EF">
        <w:rPr>
          <w:sz w:val="24"/>
          <w:szCs w:val="24"/>
        </w:rPr>
        <w:t xml:space="preserve"> received</w:t>
      </w:r>
      <w:r>
        <w:rPr>
          <w:sz w:val="24"/>
          <w:szCs w:val="24"/>
        </w:rPr>
        <w:t xml:space="preserve"> and make a decision at a Special Board Meeting on May 9, 2018.  </w:t>
      </w:r>
    </w:p>
    <w:p w:rsidR="007E09B5" w:rsidRDefault="007E09B5">
      <w:pPr>
        <w:pStyle w:val="Normal1"/>
        <w:tabs>
          <w:tab w:val="left" w:pos="720"/>
        </w:tabs>
        <w:spacing w:after="0"/>
        <w:rPr>
          <w:sz w:val="24"/>
          <w:szCs w:val="24"/>
        </w:rPr>
      </w:pPr>
    </w:p>
    <w:p w:rsidR="007E09B5" w:rsidRDefault="007E09B5">
      <w:pPr>
        <w:pStyle w:val="Normal1"/>
        <w:tabs>
          <w:tab w:val="left" w:pos="720"/>
        </w:tabs>
        <w:spacing w:after="0"/>
        <w:rPr>
          <w:sz w:val="24"/>
          <w:szCs w:val="24"/>
        </w:rPr>
      </w:pPr>
      <w:r>
        <w:rPr>
          <w:sz w:val="24"/>
          <w:szCs w:val="24"/>
        </w:rPr>
        <w:t>Water Tower Maintenance – Derek McCubbin briefed board members about the Well Inspection performed April 1</w:t>
      </w:r>
      <w:r w:rsidR="00584FA7">
        <w:rPr>
          <w:sz w:val="24"/>
          <w:szCs w:val="24"/>
        </w:rPr>
        <w:t>6, 20</w:t>
      </w:r>
      <w:r>
        <w:rPr>
          <w:sz w:val="24"/>
          <w:szCs w:val="24"/>
        </w:rPr>
        <w:t>18 but Ozark Applicators, Van Buren, Mo.  The primary concern reported was the need for cable type safety climb system on the ladder.</w:t>
      </w:r>
    </w:p>
    <w:p w:rsidR="007E09B5" w:rsidRDefault="007E09B5">
      <w:pPr>
        <w:pStyle w:val="Normal1"/>
        <w:tabs>
          <w:tab w:val="left" w:pos="720"/>
        </w:tabs>
        <w:spacing w:after="0"/>
        <w:rPr>
          <w:sz w:val="24"/>
          <w:szCs w:val="24"/>
        </w:rPr>
      </w:pPr>
    </w:p>
    <w:p w:rsidR="00D552B7" w:rsidRDefault="00584FA7">
      <w:pPr>
        <w:pStyle w:val="Normal1"/>
        <w:tabs>
          <w:tab w:val="left" w:pos="720"/>
        </w:tabs>
        <w:spacing w:after="0"/>
        <w:rPr>
          <w:sz w:val="24"/>
          <w:szCs w:val="24"/>
        </w:rPr>
      </w:pPr>
      <w:r>
        <w:rPr>
          <w:sz w:val="24"/>
          <w:szCs w:val="24"/>
        </w:rPr>
        <w:t>Derek also addressed the boil order advisory that resulted from the water tower maintenance.  While the tower was being cleaned, water delivery was coming straight from the well.  He explained</w:t>
      </w:r>
      <w:r w:rsidR="00A03939">
        <w:rPr>
          <w:sz w:val="24"/>
          <w:szCs w:val="24"/>
        </w:rPr>
        <w:t xml:space="preserve"> it was not anticipated there would be iron deposits released during this phase, however,</w:t>
      </w:r>
      <w:r>
        <w:rPr>
          <w:sz w:val="24"/>
          <w:szCs w:val="24"/>
        </w:rPr>
        <w:t xml:space="preserve"> 10-15 water customers experienced rust colored water</w:t>
      </w:r>
      <w:r w:rsidR="00A03939">
        <w:rPr>
          <w:sz w:val="24"/>
          <w:szCs w:val="24"/>
        </w:rPr>
        <w:t>.</w:t>
      </w:r>
      <w:r>
        <w:rPr>
          <w:sz w:val="24"/>
          <w:szCs w:val="24"/>
        </w:rPr>
        <w:t xml:space="preserve">  While DNR stated it was safe to drink, it was recommended the Village return to dispensing from the water tower, however, </w:t>
      </w:r>
      <w:r w:rsidR="00A03939">
        <w:rPr>
          <w:sz w:val="24"/>
          <w:szCs w:val="24"/>
        </w:rPr>
        <w:t>since the tower had just been cleaned with chemicals</w:t>
      </w:r>
      <w:r>
        <w:rPr>
          <w:sz w:val="24"/>
          <w:szCs w:val="24"/>
        </w:rPr>
        <w:t>, DNR advised issuing a boil order advisory. No contaminates were present, this was a precautionary measure.  This procedure is accomplished every few years and there had been no incidents in the past</w:t>
      </w:r>
      <w:r w:rsidR="00A03939">
        <w:rPr>
          <w:sz w:val="24"/>
          <w:szCs w:val="24"/>
        </w:rPr>
        <w:t xml:space="preserve">, however, </w:t>
      </w:r>
      <w:r>
        <w:rPr>
          <w:sz w:val="24"/>
          <w:szCs w:val="24"/>
        </w:rPr>
        <w:t>Derek stated the Village will advise resid</w:t>
      </w:r>
      <w:r w:rsidR="00A03939">
        <w:rPr>
          <w:sz w:val="24"/>
          <w:szCs w:val="24"/>
        </w:rPr>
        <w:t xml:space="preserve">ents in advance in the future.   </w:t>
      </w:r>
    </w:p>
    <w:p w:rsidR="00A03939" w:rsidRDefault="00A03939">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A motion was made by </w:t>
      </w:r>
      <w:r w:rsidR="00A173BE">
        <w:rPr>
          <w:sz w:val="24"/>
          <w:szCs w:val="24"/>
        </w:rPr>
        <w:t xml:space="preserve">Trustee </w:t>
      </w:r>
      <w:r w:rsidR="00D552B7">
        <w:rPr>
          <w:sz w:val="24"/>
          <w:szCs w:val="24"/>
        </w:rPr>
        <w:t>Corona</w:t>
      </w:r>
      <w:r w:rsidR="00A173BE">
        <w:rPr>
          <w:sz w:val="24"/>
          <w:szCs w:val="24"/>
        </w:rPr>
        <w:t xml:space="preserve">, seconded by </w:t>
      </w:r>
      <w:r w:rsidR="00D552B7">
        <w:rPr>
          <w:sz w:val="24"/>
          <w:szCs w:val="24"/>
        </w:rPr>
        <w:t>Chairman Pro Tem Whitaker</w:t>
      </w:r>
      <w:r>
        <w:rPr>
          <w:sz w:val="24"/>
          <w:szCs w:val="24"/>
        </w:rPr>
        <w:t>, and carried on roll call vote to approve the payment of bills.</w:t>
      </w:r>
    </w:p>
    <w:p w:rsidR="00F8673E" w:rsidRDefault="00F8673E">
      <w:pPr>
        <w:pStyle w:val="Normal1"/>
        <w:tabs>
          <w:tab w:val="left" w:pos="720"/>
        </w:tabs>
        <w:spacing w:after="0"/>
        <w:rPr>
          <w:sz w:val="24"/>
          <w:szCs w:val="24"/>
        </w:rPr>
      </w:pPr>
      <w:bookmarkStart w:id="11" w:name="_je21nzjz4a08" w:colFirst="0" w:colLast="0"/>
      <w:bookmarkEnd w:id="11"/>
    </w:p>
    <w:p w:rsidR="00C149C6" w:rsidRDefault="00C149C6" w:rsidP="00C149C6">
      <w:pPr>
        <w:pStyle w:val="Normal1"/>
        <w:tabs>
          <w:tab w:val="left" w:pos="720"/>
        </w:tabs>
        <w:spacing w:after="0"/>
        <w:rPr>
          <w:sz w:val="24"/>
          <w:szCs w:val="24"/>
        </w:rPr>
      </w:pPr>
      <w:bookmarkStart w:id="12" w:name="_jsx779sczna6" w:colFirst="0" w:colLast="0"/>
      <w:bookmarkEnd w:id="12"/>
      <w:r>
        <w:rPr>
          <w:sz w:val="24"/>
          <w:szCs w:val="24"/>
        </w:rPr>
        <w:t>AYES: 4 – Welch, Whitaker, Corona, Hunger</w:t>
      </w:r>
    </w:p>
    <w:p w:rsidR="00C149C6" w:rsidRDefault="00C149C6" w:rsidP="00C149C6">
      <w:pPr>
        <w:pStyle w:val="Normal1"/>
        <w:tabs>
          <w:tab w:val="left" w:pos="720"/>
        </w:tabs>
        <w:spacing w:after="0"/>
        <w:rPr>
          <w:sz w:val="24"/>
          <w:szCs w:val="24"/>
        </w:rPr>
      </w:pPr>
      <w:bookmarkStart w:id="13" w:name="_9oz1x1nwdb" w:colFirst="0" w:colLast="0"/>
      <w:bookmarkEnd w:id="13"/>
      <w:r>
        <w:rPr>
          <w:sz w:val="24"/>
          <w:szCs w:val="24"/>
        </w:rPr>
        <w:t xml:space="preserve">ABSENT: 1 – Doyle                      </w:t>
      </w:r>
    </w:p>
    <w:p w:rsidR="00393A87" w:rsidRDefault="00393A87">
      <w:pPr>
        <w:pStyle w:val="Normal1"/>
        <w:tabs>
          <w:tab w:val="left" w:pos="720"/>
        </w:tabs>
        <w:spacing w:after="0"/>
        <w:rPr>
          <w:sz w:val="24"/>
          <w:szCs w:val="24"/>
        </w:rPr>
      </w:pPr>
    </w:p>
    <w:p w:rsidR="00D919EF" w:rsidRDefault="00A03939" w:rsidP="00A03939">
      <w:pPr>
        <w:pStyle w:val="Normal1"/>
        <w:tabs>
          <w:tab w:val="left" w:pos="720"/>
        </w:tabs>
        <w:spacing w:after="0"/>
        <w:rPr>
          <w:sz w:val="24"/>
          <w:szCs w:val="24"/>
        </w:rPr>
      </w:pPr>
      <w:r>
        <w:rPr>
          <w:sz w:val="24"/>
          <w:szCs w:val="24"/>
        </w:rPr>
        <w:t xml:space="preserve">Bill No. 0018-003 – Accepting Election Results for April 2018 – (Provided to Board Members and Public prior to meeting, may be read by title only).  Trustee Corona made a motion for the first </w:t>
      </w:r>
    </w:p>
    <w:p w:rsidR="00D919EF" w:rsidRDefault="00D919EF" w:rsidP="00D919EF">
      <w:pPr>
        <w:pStyle w:val="Normal1"/>
        <w:tabs>
          <w:tab w:val="left" w:pos="720"/>
        </w:tabs>
        <w:spacing w:after="0"/>
        <w:rPr>
          <w:sz w:val="24"/>
          <w:szCs w:val="24"/>
        </w:rPr>
      </w:pPr>
      <w:r>
        <w:rPr>
          <w:sz w:val="24"/>
          <w:szCs w:val="24"/>
        </w:rPr>
        <w:lastRenderedPageBreak/>
        <w:t>Village of Centertown Regular Meeting</w:t>
      </w:r>
    </w:p>
    <w:p w:rsidR="00D919EF" w:rsidRDefault="00D919EF" w:rsidP="00D919EF">
      <w:pPr>
        <w:pStyle w:val="Normal1"/>
        <w:tabs>
          <w:tab w:val="left" w:pos="720"/>
        </w:tabs>
        <w:spacing w:after="0"/>
        <w:rPr>
          <w:sz w:val="24"/>
          <w:szCs w:val="24"/>
        </w:rPr>
      </w:pPr>
      <w:r>
        <w:rPr>
          <w:sz w:val="24"/>
          <w:szCs w:val="24"/>
        </w:rPr>
        <w:t>April 24, 2018</w:t>
      </w:r>
    </w:p>
    <w:p w:rsidR="00D919EF" w:rsidRDefault="00D919EF" w:rsidP="00D919EF">
      <w:pPr>
        <w:pStyle w:val="Normal1"/>
        <w:tabs>
          <w:tab w:val="left" w:pos="720"/>
        </w:tabs>
        <w:spacing w:after="0"/>
        <w:rPr>
          <w:sz w:val="24"/>
          <w:szCs w:val="24"/>
        </w:rPr>
      </w:pPr>
    </w:p>
    <w:p w:rsidR="00A03939" w:rsidRDefault="00A03939" w:rsidP="00A03939">
      <w:pPr>
        <w:pStyle w:val="Normal1"/>
        <w:tabs>
          <w:tab w:val="left" w:pos="720"/>
        </w:tabs>
        <w:spacing w:after="0"/>
        <w:rPr>
          <w:sz w:val="24"/>
          <w:szCs w:val="24"/>
        </w:rPr>
      </w:pPr>
      <w:r>
        <w:rPr>
          <w:sz w:val="24"/>
          <w:szCs w:val="24"/>
        </w:rPr>
        <w:t>reading of Bill No. 0018-003, Accepting Election Results for April 3, 2018, Chairman Pro Tem seconded. There being no further comments, the motion passed on roll call vote</w:t>
      </w:r>
    </w:p>
    <w:p w:rsidR="00A03939" w:rsidRDefault="00A03939" w:rsidP="00A03939">
      <w:pPr>
        <w:pStyle w:val="Normal1"/>
        <w:tabs>
          <w:tab w:val="left" w:pos="720"/>
        </w:tabs>
        <w:spacing w:after="0"/>
        <w:rPr>
          <w:sz w:val="24"/>
          <w:szCs w:val="24"/>
        </w:rPr>
      </w:pPr>
    </w:p>
    <w:p w:rsidR="00A03939" w:rsidRDefault="00A03939" w:rsidP="00A03939">
      <w:pPr>
        <w:pStyle w:val="Normal1"/>
        <w:tabs>
          <w:tab w:val="left" w:pos="720"/>
        </w:tabs>
        <w:spacing w:after="0"/>
        <w:rPr>
          <w:sz w:val="24"/>
          <w:szCs w:val="24"/>
        </w:rPr>
      </w:pPr>
      <w:r>
        <w:rPr>
          <w:sz w:val="24"/>
          <w:szCs w:val="24"/>
        </w:rPr>
        <w:t>AYES: 4 -  Welch, Whitaker, Corona, Hunger</w:t>
      </w:r>
    </w:p>
    <w:p w:rsidR="00A03939" w:rsidRDefault="00A03939" w:rsidP="00A03939">
      <w:pPr>
        <w:pStyle w:val="Normal1"/>
        <w:tabs>
          <w:tab w:val="left" w:pos="720"/>
        </w:tabs>
        <w:spacing w:after="0"/>
        <w:rPr>
          <w:sz w:val="24"/>
          <w:szCs w:val="24"/>
        </w:rPr>
      </w:pPr>
      <w:r>
        <w:rPr>
          <w:sz w:val="24"/>
          <w:szCs w:val="24"/>
        </w:rPr>
        <w:t xml:space="preserve">ABSENT: 1 – Doyle </w:t>
      </w:r>
    </w:p>
    <w:p w:rsidR="00A03939" w:rsidRDefault="00A03939" w:rsidP="00A03939">
      <w:pPr>
        <w:pStyle w:val="Normal1"/>
        <w:tabs>
          <w:tab w:val="left" w:pos="720"/>
        </w:tabs>
        <w:spacing w:after="0"/>
        <w:rPr>
          <w:sz w:val="24"/>
          <w:szCs w:val="24"/>
        </w:rPr>
      </w:pPr>
    </w:p>
    <w:p w:rsidR="00A03939" w:rsidRDefault="00A03939" w:rsidP="00A03939">
      <w:pPr>
        <w:pStyle w:val="Normal1"/>
        <w:tabs>
          <w:tab w:val="left" w:pos="720"/>
        </w:tabs>
        <w:spacing w:after="0"/>
        <w:rPr>
          <w:sz w:val="24"/>
          <w:szCs w:val="24"/>
        </w:rPr>
      </w:pPr>
      <w:r>
        <w:rPr>
          <w:sz w:val="24"/>
          <w:szCs w:val="24"/>
        </w:rPr>
        <w:t xml:space="preserve">Chairman Pro Tem Whitaker made a motion for the second reading and final passage of Bill No. 0018-003, Accepting Election Results for April 3, 2018, Trustee Corona seconded.  There being no further comments, Chairman Welch called for a roll call vote  </w:t>
      </w:r>
    </w:p>
    <w:p w:rsidR="00A03939" w:rsidRDefault="00A03939" w:rsidP="00A03939">
      <w:pPr>
        <w:pStyle w:val="Normal1"/>
        <w:tabs>
          <w:tab w:val="left" w:pos="720"/>
        </w:tabs>
        <w:spacing w:after="0"/>
        <w:rPr>
          <w:sz w:val="24"/>
          <w:szCs w:val="24"/>
        </w:rPr>
      </w:pPr>
    </w:p>
    <w:p w:rsidR="00A03939" w:rsidRDefault="00A03939" w:rsidP="00A03939">
      <w:pPr>
        <w:pStyle w:val="Normal1"/>
        <w:tabs>
          <w:tab w:val="left" w:pos="720"/>
        </w:tabs>
        <w:spacing w:after="0"/>
        <w:rPr>
          <w:sz w:val="24"/>
          <w:szCs w:val="24"/>
        </w:rPr>
      </w:pPr>
      <w:r>
        <w:rPr>
          <w:sz w:val="24"/>
          <w:szCs w:val="24"/>
        </w:rPr>
        <w:t>AYES: 4 -  Welch, Whitaker, Corona, Hunger</w:t>
      </w:r>
    </w:p>
    <w:p w:rsidR="00A03939" w:rsidRDefault="00A03939" w:rsidP="00A03939">
      <w:pPr>
        <w:pStyle w:val="Normal1"/>
        <w:tabs>
          <w:tab w:val="left" w:pos="720"/>
        </w:tabs>
        <w:spacing w:after="0"/>
        <w:rPr>
          <w:sz w:val="24"/>
          <w:szCs w:val="24"/>
        </w:rPr>
      </w:pPr>
      <w:r>
        <w:rPr>
          <w:sz w:val="24"/>
          <w:szCs w:val="24"/>
        </w:rPr>
        <w:t xml:space="preserve">ABSENT: 1 – Doyle </w:t>
      </w:r>
    </w:p>
    <w:p w:rsidR="00A03939" w:rsidRDefault="00A03939" w:rsidP="00A03939">
      <w:pPr>
        <w:pStyle w:val="Normal1"/>
        <w:tabs>
          <w:tab w:val="left" w:pos="720"/>
        </w:tabs>
        <w:spacing w:after="0"/>
        <w:rPr>
          <w:sz w:val="24"/>
          <w:szCs w:val="24"/>
        </w:rPr>
      </w:pPr>
    </w:p>
    <w:p w:rsidR="00A03939" w:rsidRDefault="00A03939" w:rsidP="00A03939">
      <w:pPr>
        <w:pStyle w:val="Normal1"/>
        <w:tabs>
          <w:tab w:val="left" w:pos="720"/>
        </w:tabs>
        <w:spacing w:after="0"/>
        <w:rPr>
          <w:sz w:val="24"/>
          <w:szCs w:val="24"/>
        </w:rPr>
      </w:pPr>
      <w:r>
        <w:rPr>
          <w:sz w:val="24"/>
          <w:szCs w:val="24"/>
        </w:rPr>
        <w:t>The motion passes. Bill No. 118-03 becomes Ordinance No. 171.</w:t>
      </w:r>
    </w:p>
    <w:p w:rsidR="00A03939" w:rsidRDefault="00A03939">
      <w:pPr>
        <w:pStyle w:val="Normal1"/>
        <w:tabs>
          <w:tab w:val="left" w:pos="720"/>
        </w:tabs>
        <w:spacing w:after="0"/>
        <w:rPr>
          <w:sz w:val="24"/>
          <w:szCs w:val="24"/>
        </w:rPr>
      </w:pPr>
    </w:p>
    <w:p w:rsidR="00A03939" w:rsidRDefault="00A03939">
      <w:pPr>
        <w:pStyle w:val="Normal1"/>
        <w:tabs>
          <w:tab w:val="left" w:pos="720"/>
        </w:tabs>
        <w:spacing w:after="0"/>
        <w:rPr>
          <w:sz w:val="24"/>
          <w:szCs w:val="24"/>
        </w:rPr>
      </w:pPr>
      <w:r>
        <w:rPr>
          <w:sz w:val="24"/>
          <w:szCs w:val="24"/>
        </w:rPr>
        <w:t>At this time, Board Members presented Trustee Jesse Corona a certificate of appreciation for his many years of dedicated service to the Village of Centertown.</w:t>
      </w:r>
    </w:p>
    <w:p w:rsidR="00A03939" w:rsidRDefault="00A03939">
      <w:pPr>
        <w:pStyle w:val="Normal1"/>
        <w:tabs>
          <w:tab w:val="left" w:pos="720"/>
        </w:tabs>
        <w:spacing w:after="0"/>
        <w:rPr>
          <w:sz w:val="24"/>
          <w:szCs w:val="24"/>
        </w:rPr>
      </w:pPr>
    </w:p>
    <w:p w:rsidR="00A03939" w:rsidRDefault="00FD1F02">
      <w:pPr>
        <w:pStyle w:val="Normal1"/>
        <w:tabs>
          <w:tab w:val="left" w:pos="720"/>
        </w:tabs>
        <w:spacing w:after="0"/>
        <w:rPr>
          <w:sz w:val="24"/>
          <w:szCs w:val="24"/>
        </w:rPr>
      </w:pPr>
      <w:r>
        <w:rPr>
          <w:sz w:val="24"/>
          <w:szCs w:val="24"/>
        </w:rPr>
        <w:t>Chairman Welch administered the Oath of Office to new Trustees Sherry Kempf and Paula Hinshaw.</w:t>
      </w:r>
    </w:p>
    <w:p w:rsidR="00FD1F02" w:rsidRDefault="00FD1F02">
      <w:pPr>
        <w:pStyle w:val="Normal1"/>
        <w:tabs>
          <w:tab w:val="left" w:pos="720"/>
        </w:tabs>
        <w:spacing w:after="0"/>
        <w:rPr>
          <w:sz w:val="24"/>
          <w:szCs w:val="24"/>
        </w:rPr>
      </w:pPr>
    </w:p>
    <w:p w:rsidR="00F8673E" w:rsidRDefault="00AA6808">
      <w:pPr>
        <w:pStyle w:val="Normal1"/>
        <w:tabs>
          <w:tab w:val="left" w:pos="720"/>
        </w:tabs>
        <w:spacing w:after="0"/>
        <w:rPr>
          <w:sz w:val="24"/>
          <w:szCs w:val="24"/>
        </w:rPr>
      </w:pPr>
      <w:bookmarkStart w:id="14" w:name="_Hlk514608208"/>
      <w:r>
        <w:rPr>
          <w:sz w:val="24"/>
          <w:szCs w:val="24"/>
        </w:rPr>
        <w:t xml:space="preserve">There being no further business, </w:t>
      </w:r>
      <w:r w:rsidR="00FD1F02">
        <w:rPr>
          <w:sz w:val="24"/>
          <w:szCs w:val="24"/>
        </w:rPr>
        <w:t>Trustee Corona</w:t>
      </w:r>
      <w:r w:rsidR="00393A87">
        <w:rPr>
          <w:sz w:val="24"/>
          <w:szCs w:val="24"/>
        </w:rPr>
        <w:t xml:space="preserve"> </w:t>
      </w:r>
      <w:r>
        <w:rPr>
          <w:sz w:val="24"/>
          <w:szCs w:val="24"/>
        </w:rPr>
        <w:t xml:space="preserve">made a motion to adjourn.  </w:t>
      </w:r>
      <w:r w:rsidR="00FD1F02">
        <w:rPr>
          <w:sz w:val="24"/>
          <w:szCs w:val="24"/>
        </w:rPr>
        <w:t>Chairman Pro Tem Whitaker</w:t>
      </w:r>
      <w:r>
        <w:rPr>
          <w:sz w:val="24"/>
          <w:szCs w:val="24"/>
        </w:rPr>
        <w:t xml:space="preserve"> seconded.  On roll call vote the motion carried as follows:</w:t>
      </w:r>
    </w:p>
    <w:bookmarkEnd w:id="14"/>
    <w:p w:rsidR="00F8673E" w:rsidRDefault="00F8673E">
      <w:pPr>
        <w:pStyle w:val="Normal1"/>
        <w:tabs>
          <w:tab w:val="left" w:pos="720"/>
        </w:tabs>
        <w:spacing w:after="0"/>
        <w:rPr>
          <w:sz w:val="24"/>
          <w:szCs w:val="24"/>
        </w:rPr>
      </w:pPr>
    </w:p>
    <w:p w:rsidR="00F8673E" w:rsidRDefault="00AA6808">
      <w:pPr>
        <w:pStyle w:val="Normal1"/>
        <w:tabs>
          <w:tab w:val="left" w:pos="720"/>
        </w:tabs>
        <w:spacing w:after="0"/>
        <w:rPr>
          <w:sz w:val="24"/>
          <w:szCs w:val="24"/>
        </w:rPr>
      </w:pPr>
      <w:r>
        <w:rPr>
          <w:sz w:val="24"/>
          <w:szCs w:val="24"/>
        </w:rPr>
        <w:t xml:space="preserve">AYES: </w:t>
      </w:r>
      <w:r w:rsidR="00D552B7">
        <w:rPr>
          <w:sz w:val="24"/>
          <w:szCs w:val="24"/>
        </w:rPr>
        <w:t>4</w:t>
      </w:r>
      <w:r w:rsidR="00393A87">
        <w:rPr>
          <w:sz w:val="24"/>
          <w:szCs w:val="24"/>
        </w:rPr>
        <w:t xml:space="preserve"> </w:t>
      </w:r>
      <w:r w:rsidR="00D552B7">
        <w:rPr>
          <w:sz w:val="24"/>
          <w:szCs w:val="24"/>
        </w:rPr>
        <w:t>–</w:t>
      </w:r>
      <w:r>
        <w:rPr>
          <w:sz w:val="24"/>
          <w:szCs w:val="24"/>
        </w:rPr>
        <w:t xml:space="preserve"> </w:t>
      </w:r>
      <w:r w:rsidR="00D552B7">
        <w:rPr>
          <w:sz w:val="24"/>
          <w:szCs w:val="24"/>
        </w:rPr>
        <w:t xml:space="preserve">Welch, </w:t>
      </w:r>
      <w:r>
        <w:rPr>
          <w:sz w:val="24"/>
          <w:szCs w:val="24"/>
        </w:rPr>
        <w:t>Whitaker, Corona, Hunger</w:t>
      </w:r>
    </w:p>
    <w:p w:rsidR="00F8673E" w:rsidRDefault="00AA6808">
      <w:pPr>
        <w:pStyle w:val="Normal1"/>
        <w:tabs>
          <w:tab w:val="left" w:pos="720"/>
        </w:tabs>
        <w:spacing w:after="0"/>
        <w:rPr>
          <w:sz w:val="24"/>
          <w:szCs w:val="24"/>
        </w:rPr>
      </w:pPr>
      <w:r>
        <w:rPr>
          <w:sz w:val="24"/>
          <w:szCs w:val="24"/>
        </w:rPr>
        <w:t xml:space="preserve">ABSENT: </w:t>
      </w:r>
      <w:r w:rsidR="00D552B7">
        <w:rPr>
          <w:sz w:val="24"/>
          <w:szCs w:val="24"/>
        </w:rPr>
        <w:t>1</w:t>
      </w:r>
      <w:r w:rsidR="00393A87">
        <w:rPr>
          <w:sz w:val="24"/>
          <w:szCs w:val="24"/>
        </w:rPr>
        <w:t xml:space="preserve"> – </w:t>
      </w:r>
      <w:r w:rsidR="00D552B7">
        <w:rPr>
          <w:sz w:val="24"/>
          <w:szCs w:val="24"/>
        </w:rPr>
        <w:t>Doyle</w:t>
      </w:r>
    </w:p>
    <w:p w:rsidR="00F8673E" w:rsidRDefault="00F8673E">
      <w:pPr>
        <w:pStyle w:val="Normal1"/>
        <w:tabs>
          <w:tab w:val="left" w:pos="720"/>
        </w:tabs>
        <w:spacing w:after="0"/>
        <w:rPr>
          <w:sz w:val="24"/>
          <w:szCs w:val="24"/>
        </w:rPr>
      </w:pPr>
    </w:p>
    <w:p w:rsidR="00F8673E" w:rsidRDefault="00FD1F02">
      <w:pPr>
        <w:pStyle w:val="Normal1"/>
        <w:tabs>
          <w:tab w:val="left" w:pos="720"/>
        </w:tabs>
        <w:spacing w:after="0"/>
        <w:rPr>
          <w:sz w:val="24"/>
          <w:szCs w:val="24"/>
        </w:rPr>
      </w:pPr>
      <w:r>
        <w:rPr>
          <w:sz w:val="24"/>
          <w:szCs w:val="24"/>
        </w:rPr>
        <w:t>Chairman Pro Tem motioned to open new meeting with new trustees, Trustee Hunger seconded.</w:t>
      </w: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bookmarkStart w:id="15" w:name="_Hlk514608268"/>
      <w:r>
        <w:rPr>
          <w:sz w:val="24"/>
          <w:szCs w:val="24"/>
        </w:rPr>
        <w:t>AYES: 5 – Welch, Whitaker, Hunger, Kempf, Hinshaw</w:t>
      </w:r>
    </w:p>
    <w:bookmarkEnd w:id="15"/>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r>
        <w:rPr>
          <w:sz w:val="24"/>
          <w:szCs w:val="24"/>
        </w:rPr>
        <w:t>Trustee Whitaker made a motion to elect Lucas Welch as Chairman, Trustee Hunger seconded.</w:t>
      </w: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r>
        <w:rPr>
          <w:sz w:val="24"/>
          <w:szCs w:val="24"/>
        </w:rPr>
        <w:t>AYES: 4 – Whitaker, Hunger, Kempf, Hinshaw</w:t>
      </w:r>
    </w:p>
    <w:p w:rsidR="00FD1F02" w:rsidRDefault="00FD1F02">
      <w:pPr>
        <w:pStyle w:val="Normal1"/>
        <w:tabs>
          <w:tab w:val="left" w:pos="720"/>
        </w:tabs>
        <w:spacing w:after="0"/>
        <w:rPr>
          <w:sz w:val="24"/>
          <w:szCs w:val="24"/>
        </w:rPr>
      </w:pPr>
      <w:r>
        <w:rPr>
          <w:sz w:val="24"/>
          <w:szCs w:val="24"/>
        </w:rPr>
        <w:t>ABSTAIN: 1 – Welch</w:t>
      </w:r>
    </w:p>
    <w:p w:rsidR="00FD1F02" w:rsidRDefault="00FD1F02">
      <w:pPr>
        <w:pStyle w:val="Normal1"/>
        <w:tabs>
          <w:tab w:val="left" w:pos="720"/>
        </w:tabs>
        <w:spacing w:after="0"/>
        <w:rPr>
          <w:sz w:val="24"/>
          <w:szCs w:val="24"/>
        </w:rPr>
      </w:pPr>
    </w:p>
    <w:p w:rsidR="00D919EF" w:rsidRDefault="00D919EF">
      <w:pPr>
        <w:pStyle w:val="Normal1"/>
        <w:tabs>
          <w:tab w:val="left" w:pos="720"/>
        </w:tabs>
        <w:spacing w:after="0"/>
        <w:rPr>
          <w:sz w:val="24"/>
          <w:szCs w:val="24"/>
        </w:rPr>
      </w:pPr>
    </w:p>
    <w:p w:rsidR="00D919EF" w:rsidRDefault="00D919EF" w:rsidP="00D919EF">
      <w:pPr>
        <w:pStyle w:val="Normal1"/>
        <w:tabs>
          <w:tab w:val="left" w:pos="720"/>
        </w:tabs>
        <w:spacing w:after="0"/>
        <w:rPr>
          <w:sz w:val="24"/>
          <w:szCs w:val="24"/>
        </w:rPr>
      </w:pPr>
      <w:r>
        <w:rPr>
          <w:sz w:val="24"/>
          <w:szCs w:val="24"/>
        </w:rPr>
        <w:lastRenderedPageBreak/>
        <w:t>Village of Centertown Regular Meeting</w:t>
      </w:r>
    </w:p>
    <w:p w:rsidR="00D919EF" w:rsidRDefault="00D919EF" w:rsidP="00D919EF">
      <w:pPr>
        <w:pStyle w:val="Normal1"/>
        <w:tabs>
          <w:tab w:val="left" w:pos="720"/>
        </w:tabs>
        <w:spacing w:after="0"/>
        <w:rPr>
          <w:sz w:val="24"/>
          <w:szCs w:val="24"/>
        </w:rPr>
      </w:pPr>
      <w:r>
        <w:rPr>
          <w:sz w:val="24"/>
          <w:szCs w:val="24"/>
        </w:rPr>
        <w:t>April 24, 2018</w:t>
      </w:r>
    </w:p>
    <w:p w:rsidR="00D919EF" w:rsidRDefault="00D919EF">
      <w:pPr>
        <w:pStyle w:val="Normal1"/>
        <w:tabs>
          <w:tab w:val="left" w:pos="720"/>
        </w:tabs>
        <w:spacing w:after="0"/>
        <w:rPr>
          <w:sz w:val="24"/>
          <w:szCs w:val="24"/>
        </w:rPr>
      </w:pPr>
    </w:p>
    <w:p w:rsidR="00FD1F02" w:rsidRDefault="00FD1F02">
      <w:pPr>
        <w:pStyle w:val="Normal1"/>
        <w:tabs>
          <w:tab w:val="left" w:pos="720"/>
        </w:tabs>
        <w:spacing w:after="0"/>
        <w:rPr>
          <w:sz w:val="24"/>
          <w:szCs w:val="24"/>
        </w:rPr>
      </w:pPr>
      <w:r>
        <w:rPr>
          <w:sz w:val="24"/>
          <w:szCs w:val="24"/>
        </w:rPr>
        <w:t>Trustee Kempf made a motion to elect Celine Whitaker as Chairman Pro Tem, Trustee Hunger seconded.</w:t>
      </w: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r>
        <w:rPr>
          <w:sz w:val="24"/>
          <w:szCs w:val="24"/>
        </w:rPr>
        <w:t>AYES: 4 – Welch, Hunger, Kempf, Hinshaw</w:t>
      </w:r>
    </w:p>
    <w:p w:rsidR="00FD1F02" w:rsidRDefault="00FD1F02">
      <w:pPr>
        <w:pStyle w:val="Normal1"/>
        <w:tabs>
          <w:tab w:val="left" w:pos="720"/>
        </w:tabs>
        <w:spacing w:after="0"/>
        <w:rPr>
          <w:sz w:val="24"/>
          <w:szCs w:val="24"/>
        </w:rPr>
      </w:pPr>
      <w:r>
        <w:rPr>
          <w:sz w:val="24"/>
          <w:szCs w:val="24"/>
        </w:rPr>
        <w:t>ABSTAIN: 1 – Whitaker</w:t>
      </w: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r>
        <w:rPr>
          <w:sz w:val="24"/>
          <w:szCs w:val="24"/>
        </w:rPr>
        <w:t>Jim Plaster asked for okay to move dirt from Village Hall to Park.  Board approved.</w:t>
      </w:r>
    </w:p>
    <w:p w:rsidR="00FD1F02" w:rsidRDefault="00FD1F02">
      <w:pPr>
        <w:pStyle w:val="Normal1"/>
        <w:tabs>
          <w:tab w:val="left" w:pos="720"/>
        </w:tabs>
        <w:spacing w:after="0"/>
        <w:rPr>
          <w:sz w:val="24"/>
          <w:szCs w:val="24"/>
        </w:rPr>
      </w:pPr>
    </w:p>
    <w:p w:rsidR="00806B15" w:rsidRDefault="00806B15" w:rsidP="00806B15">
      <w:pPr>
        <w:pStyle w:val="Normal1"/>
        <w:tabs>
          <w:tab w:val="left" w:pos="720"/>
        </w:tabs>
        <w:spacing w:after="0"/>
        <w:rPr>
          <w:sz w:val="24"/>
          <w:szCs w:val="24"/>
        </w:rPr>
      </w:pPr>
      <w:r>
        <w:rPr>
          <w:sz w:val="24"/>
          <w:szCs w:val="24"/>
        </w:rPr>
        <w:t>There being no further business, Chairman Pro Tem Whitaker made a motion to adjourn.  Trustee Hunger seconded.  On roll call vote the motion carried as follows:</w:t>
      </w:r>
    </w:p>
    <w:p w:rsidR="00806B15" w:rsidRDefault="00806B15" w:rsidP="00806B15">
      <w:pPr>
        <w:pStyle w:val="Normal1"/>
        <w:tabs>
          <w:tab w:val="left" w:pos="720"/>
        </w:tabs>
        <w:spacing w:after="0"/>
        <w:rPr>
          <w:sz w:val="24"/>
          <w:szCs w:val="24"/>
        </w:rPr>
      </w:pPr>
    </w:p>
    <w:p w:rsidR="00806B15" w:rsidRDefault="00806B15" w:rsidP="00806B15">
      <w:pPr>
        <w:pStyle w:val="Normal1"/>
        <w:tabs>
          <w:tab w:val="left" w:pos="720"/>
        </w:tabs>
        <w:spacing w:after="0"/>
        <w:rPr>
          <w:sz w:val="24"/>
          <w:szCs w:val="24"/>
        </w:rPr>
      </w:pPr>
      <w:r>
        <w:rPr>
          <w:sz w:val="24"/>
          <w:szCs w:val="24"/>
        </w:rPr>
        <w:t>AYES: 5 – Welch, Whitaker, Hunger, Kempf, Hinshaw</w:t>
      </w:r>
    </w:p>
    <w:p w:rsidR="00806B15" w:rsidRDefault="00806B15" w:rsidP="00806B15">
      <w:pPr>
        <w:pStyle w:val="Normal1"/>
        <w:tabs>
          <w:tab w:val="left" w:pos="720"/>
        </w:tabs>
        <w:spacing w:after="0"/>
        <w:rPr>
          <w:sz w:val="24"/>
          <w:szCs w:val="24"/>
        </w:rPr>
      </w:pPr>
    </w:p>
    <w:p w:rsidR="00806B15" w:rsidRDefault="00806B15" w:rsidP="00806B15">
      <w:pPr>
        <w:pStyle w:val="Normal1"/>
        <w:tabs>
          <w:tab w:val="left" w:pos="720"/>
        </w:tabs>
        <w:spacing w:after="0"/>
        <w:rPr>
          <w:sz w:val="24"/>
          <w:szCs w:val="24"/>
        </w:rPr>
      </w:pPr>
      <w:r>
        <w:rPr>
          <w:sz w:val="24"/>
          <w:szCs w:val="24"/>
        </w:rPr>
        <w:t>Meeting was adjourned at 8:20 p.m.</w:t>
      </w:r>
    </w:p>
    <w:p w:rsidR="00806B15" w:rsidRDefault="00806B15" w:rsidP="00806B15">
      <w:pPr>
        <w:pStyle w:val="Normal1"/>
        <w:tabs>
          <w:tab w:val="left" w:pos="720"/>
        </w:tabs>
        <w:spacing w:after="0"/>
        <w:rPr>
          <w:sz w:val="24"/>
          <w:szCs w:val="24"/>
        </w:rPr>
      </w:pPr>
    </w:p>
    <w:p w:rsidR="00806B15" w:rsidRDefault="00806B15" w:rsidP="00806B15">
      <w:pPr>
        <w:pStyle w:val="Normal1"/>
        <w:tabs>
          <w:tab w:val="left" w:pos="720"/>
        </w:tabs>
        <w:spacing w:after="0"/>
        <w:rPr>
          <w:sz w:val="24"/>
          <w:szCs w:val="24"/>
        </w:rPr>
      </w:pPr>
    </w:p>
    <w:p w:rsidR="00806B15" w:rsidRDefault="00806B15" w:rsidP="00806B15">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D1F02" w:rsidRDefault="00FD1F02">
      <w:pPr>
        <w:pStyle w:val="Normal1"/>
        <w:tabs>
          <w:tab w:val="left" w:pos="720"/>
        </w:tabs>
        <w:spacing w:after="0"/>
        <w:rPr>
          <w:sz w:val="24"/>
          <w:szCs w:val="24"/>
        </w:rPr>
      </w:pPr>
    </w:p>
    <w:p w:rsidR="00F8673E" w:rsidRDefault="00A61EBA" w:rsidP="008E493A">
      <w:pPr>
        <w:spacing w:after="0"/>
        <w:rPr>
          <w:sz w:val="24"/>
          <w:szCs w:val="24"/>
        </w:rPr>
      </w:pPr>
      <w:r>
        <w:tab/>
      </w:r>
      <w:r>
        <w:tab/>
      </w:r>
      <w:r>
        <w:tab/>
      </w:r>
      <w:r>
        <w:tab/>
      </w:r>
      <w:r>
        <w:tab/>
      </w:r>
      <w:r>
        <w:tab/>
      </w:r>
    </w:p>
    <w:sectPr w:rsidR="00F8673E" w:rsidSect="00F8673E">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512A" w:rsidRDefault="008F512A" w:rsidP="00F8673E">
      <w:pPr>
        <w:spacing w:after="0" w:line="240" w:lineRule="auto"/>
      </w:pPr>
      <w:r>
        <w:separator/>
      </w:r>
    </w:p>
  </w:endnote>
  <w:endnote w:type="continuationSeparator" w:id="0">
    <w:p w:rsidR="008F512A" w:rsidRDefault="008F512A" w:rsidP="00F86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512A" w:rsidRDefault="008F512A" w:rsidP="00F8673E">
      <w:pPr>
        <w:spacing w:after="0" w:line="240" w:lineRule="auto"/>
      </w:pPr>
      <w:r>
        <w:separator/>
      </w:r>
    </w:p>
  </w:footnote>
  <w:footnote w:type="continuationSeparator" w:id="0">
    <w:p w:rsidR="008F512A" w:rsidRDefault="008F512A" w:rsidP="00F86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73E" w:rsidRDefault="00F8673E">
    <w:pPr>
      <w:pStyle w:val="Normal1"/>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8673E"/>
    <w:rsid w:val="00022DC1"/>
    <w:rsid w:val="000A277A"/>
    <w:rsid w:val="00173BA8"/>
    <w:rsid w:val="00192FD8"/>
    <w:rsid w:val="00235548"/>
    <w:rsid w:val="00343AF9"/>
    <w:rsid w:val="003460E1"/>
    <w:rsid w:val="00393A87"/>
    <w:rsid w:val="003D1DA7"/>
    <w:rsid w:val="003E2604"/>
    <w:rsid w:val="003E5D40"/>
    <w:rsid w:val="00405E2C"/>
    <w:rsid w:val="00474D30"/>
    <w:rsid w:val="004E4AE8"/>
    <w:rsid w:val="00573620"/>
    <w:rsid w:val="00584FA7"/>
    <w:rsid w:val="005868A8"/>
    <w:rsid w:val="005C4C30"/>
    <w:rsid w:val="006143C9"/>
    <w:rsid w:val="006A76E2"/>
    <w:rsid w:val="006F0F54"/>
    <w:rsid w:val="006F31E2"/>
    <w:rsid w:val="0070464D"/>
    <w:rsid w:val="00775E3A"/>
    <w:rsid w:val="007C0C7E"/>
    <w:rsid w:val="007D1E3A"/>
    <w:rsid w:val="007E09B5"/>
    <w:rsid w:val="007E2D00"/>
    <w:rsid w:val="00806B15"/>
    <w:rsid w:val="0088025B"/>
    <w:rsid w:val="00897D38"/>
    <w:rsid w:val="008E493A"/>
    <w:rsid w:val="008F512A"/>
    <w:rsid w:val="008F544C"/>
    <w:rsid w:val="0092110A"/>
    <w:rsid w:val="009F6616"/>
    <w:rsid w:val="00A03939"/>
    <w:rsid w:val="00A173BE"/>
    <w:rsid w:val="00A457B3"/>
    <w:rsid w:val="00A61EBA"/>
    <w:rsid w:val="00A8761F"/>
    <w:rsid w:val="00A921AF"/>
    <w:rsid w:val="00AA6808"/>
    <w:rsid w:val="00AB2B20"/>
    <w:rsid w:val="00AB2D6E"/>
    <w:rsid w:val="00B63592"/>
    <w:rsid w:val="00C107F5"/>
    <w:rsid w:val="00C149C6"/>
    <w:rsid w:val="00C73491"/>
    <w:rsid w:val="00CA140C"/>
    <w:rsid w:val="00CD1795"/>
    <w:rsid w:val="00CD6F93"/>
    <w:rsid w:val="00CE41D9"/>
    <w:rsid w:val="00D04C8F"/>
    <w:rsid w:val="00D23BC2"/>
    <w:rsid w:val="00D55013"/>
    <w:rsid w:val="00D552B7"/>
    <w:rsid w:val="00D919EF"/>
    <w:rsid w:val="00F34417"/>
    <w:rsid w:val="00F537F4"/>
    <w:rsid w:val="00F57F73"/>
    <w:rsid w:val="00F8673E"/>
    <w:rsid w:val="00F95A07"/>
    <w:rsid w:val="00FA0433"/>
    <w:rsid w:val="00FB3B36"/>
    <w:rsid w:val="00FB4B04"/>
    <w:rsid w:val="00FB729F"/>
    <w:rsid w:val="00FD1F02"/>
    <w:rsid w:val="00FD5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6157AE-E852-416A-8992-D4DD815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31E2"/>
  </w:style>
  <w:style w:type="paragraph" w:styleId="Heading1">
    <w:name w:val="heading 1"/>
    <w:basedOn w:val="Normal1"/>
    <w:next w:val="Normal1"/>
    <w:rsid w:val="00F8673E"/>
    <w:pPr>
      <w:keepNext/>
      <w:keepLines/>
      <w:spacing w:before="480" w:after="0"/>
      <w:outlineLvl w:val="0"/>
    </w:pPr>
    <w:rPr>
      <w:rFonts w:ascii="Cambria" w:eastAsia="Cambria" w:hAnsi="Cambria" w:cs="Cambria"/>
      <w:b/>
      <w:color w:val="366091"/>
      <w:sz w:val="28"/>
      <w:szCs w:val="28"/>
    </w:rPr>
  </w:style>
  <w:style w:type="paragraph" w:styleId="Heading2">
    <w:name w:val="heading 2"/>
    <w:basedOn w:val="Normal1"/>
    <w:next w:val="Normal1"/>
    <w:rsid w:val="00F8673E"/>
    <w:pPr>
      <w:keepNext/>
      <w:keepLines/>
      <w:spacing w:before="360" w:after="80"/>
      <w:outlineLvl w:val="1"/>
    </w:pPr>
    <w:rPr>
      <w:b/>
      <w:sz w:val="36"/>
      <w:szCs w:val="36"/>
    </w:rPr>
  </w:style>
  <w:style w:type="paragraph" w:styleId="Heading3">
    <w:name w:val="heading 3"/>
    <w:basedOn w:val="Normal1"/>
    <w:next w:val="Normal1"/>
    <w:rsid w:val="00F8673E"/>
    <w:pPr>
      <w:keepNext/>
      <w:keepLines/>
      <w:spacing w:before="280" w:after="80"/>
      <w:outlineLvl w:val="2"/>
    </w:pPr>
    <w:rPr>
      <w:b/>
      <w:sz w:val="28"/>
      <w:szCs w:val="28"/>
    </w:rPr>
  </w:style>
  <w:style w:type="paragraph" w:styleId="Heading4">
    <w:name w:val="heading 4"/>
    <w:basedOn w:val="Normal1"/>
    <w:next w:val="Normal1"/>
    <w:rsid w:val="00F8673E"/>
    <w:pPr>
      <w:keepNext/>
      <w:keepLines/>
      <w:spacing w:before="240" w:after="40"/>
      <w:outlineLvl w:val="3"/>
    </w:pPr>
    <w:rPr>
      <w:b/>
      <w:sz w:val="24"/>
      <w:szCs w:val="24"/>
    </w:rPr>
  </w:style>
  <w:style w:type="paragraph" w:styleId="Heading5">
    <w:name w:val="heading 5"/>
    <w:basedOn w:val="Normal1"/>
    <w:next w:val="Normal1"/>
    <w:rsid w:val="00F8673E"/>
    <w:pPr>
      <w:keepNext/>
      <w:keepLines/>
      <w:spacing w:before="220" w:after="40"/>
      <w:outlineLvl w:val="4"/>
    </w:pPr>
    <w:rPr>
      <w:b/>
    </w:rPr>
  </w:style>
  <w:style w:type="paragraph" w:styleId="Heading6">
    <w:name w:val="heading 6"/>
    <w:basedOn w:val="Normal1"/>
    <w:next w:val="Normal1"/>
    <w:rsid w:val="00F8673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8673E"/>
  </w:style>
  <w:style w:type="paragraph" w:styleId="Title">
    <w:name w:val="Title"/>
    <w:basedOn w:val="Normal1"/>
    <w:next w:val="Normal1"/>
    <w:rsid w:val="00F8673E"/>
    <w:pPr>
      <w:keepNext/>
      <w:keepLines/>
      <w:spacing w:before="480" w:after="120"/>
    </w:pPr>
    <w:rPr>
      <w:b/>
      <w:sz w:val="72"/>
      <w:szCs w:val="72"/>
    </w:rPr>
  </w:style>
  <w:style w:type="paragraph" w:styleId="Subtitle">
    <w:name w:val="Subtitle"/>
    <w:basedOn w:val="Normal1"/>
    <w:next w:val="Normal1"/>
    <w:rsid w:val="00F8673E"/>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5D4D50-EB71-4914-AA22-FB23619ED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2125</Words>
  <Characters>12115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Villiage oCentertown</dc:creator>
  <cp:lastModifiedBy>Debra Baker</cp:lastModifiedBy>
  <cp:revision>2</cp:revision>
  <cp:lastPrinted>2018-05-21T14:58:00Z</cp:lastPrinted>
  <dcterms:created xsi:type="dcterms:W3CDTF">2018-06-19T18:45:00Z</dcterms:created>
  <dcterms:modified xsi:type="dcterms:W3CDTF">2018-06-19T18:45:00Z</dcterms:modified>
</cp:coreProperties>
</file>