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39697C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</w:t>
      </w:r>
      <w:r w:rsidR="000B4461">
        <w:rPr>
          <w:sz w:val="24"/>
          <w:szCs w:val="24"/>
          <w:u w:val="single"/>
        </w:rPr>
        <w:t>1</w:t>
      </w:r>
      <w:r w:rsidR="00C205B3">
        <w:rPr>
          <w:sz w:val="24"/>
          <w:szCs w:val="24"/>
          <w:u w:val="single"/>
        </w:rPr>
        <w:t>2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>Ordinance No</w:t>
      </w:r>
      <w:r w:rsidR="005678C2">
        <w:rPr>
          <w:sz w:val="24"/>
          <w:szCs w:val="24"/>
        </w:rPr>
        <w:t xml:space="preserve">. </w:t>
      </w:r>
      <w:r w:rsidR="002F0F86">
        <w:rPr>
          <w:sz w:val="24"/>
          <w:szCs w:val="24"/>
          <w:u w:val="single"/>
        </w:rPr>
        <w:t xml:space="preserve">  180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C205B3" w:rsidRPr="00440A06" w:rsidRDefault="00AE5928" w:rsidP="00C205B3">
      <w:pPr>
        <w:tabs>
          <w:tab w:val="left" w:pos="1440"/>
        </w:tabs>
        <w:spacing w:after="0"/>
        <w:jc w:val="center"/>
        <w:rPr>
          <w:b/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C205B3">
        <w:rPr>
          <w:b/>
          <w:sz w:val="24"/>
          <w:szCs w:val="24"/>
          <w:u w:val="single"/>
        </w:rPr>
        <w:t>PUBLISHING CURRENT WATER RATES FOR CENTERTOWN WATERWORKS, CENTERTOWN, MISSOURI</w:t>
      </w:r>
    </w:p>
    <w:p w:rsidR="007C406D" w:rsidRDefault="007C406D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F56797">
      <w:pPr>
        <w:tabs>
          <w:tab w:val="left" w:pos="720"/>
          <w:tab w:val="left" w:pos="1800"/>
        </w:tabs>
        <w:spacing w:after="0"/>
        <w:ind w:left="1800" w:right="54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</w:r>
      <w:r w:rsidR="00593E21">
        <w:rPr>
          <w:sz w:val="24"/>
          <w:szCs w:val="24"/>
        </w:rPr>
        <w:t xml:space="preserve">The Board of Trustees for the Village of Centertown, Missouri, hereby </w:t>
      </w:r>
      <w:r w:rsidR="000D5632">
        <w:rPr>
          <w:sz w:val="24"/>
          <w:szCs w:val="24"/>
        </w:rPr>
        <w:t>publishes current water rate</w:t>
      </w:r>
      <w:r w:rsidR="00C6040F">
        <w:rPr>
          <w:sz w:val="24"/>
          <w:szCs w:val="24"/>
        </w:rPr>
        <w:t>s</w:t>
      </w:r>
      <w:bookmarkStart w:id="0" w:name="_GoBack"/>
      <w:bookmarkEnd w:id="0"/>
      <w:r w:rsidR="00C205B3">
        <w:rPr>
          <w:sz w:val="24"/>
          <w:szCs w:val="24"/>
        </w:rPr>
        <w:t xml:space="preserve"> for Centertown Waterworks, Centertown, Missouri.  </w:t>
      </w:r>
    </w:p>
    <w:p w:rsidR="00F56797" w:rsidRDefault="00F56797" w:rsidP="00F56797">
      <w:pPr>
        <w:tabs>
          <w:tab w:val="left" w:pos="720"/>
          <w:tab w:val="left" w:pos="1800"/>
        </w:tabs>
        <w:spacing w:after="0"/>
        <w:ind w:left="1800" w:right="540" w:hanging="1800"/>
        <w:rPr>
          <w:sz w:val="24"/>
          <w:szCs w:val="24"/>
        </w:rPr>
      </w:pPr>
    </w:p>
    <w:p w:rsidR="002B4547" w:rsidRDefault="00440A06" w:rsidP="000B4461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914932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</w:r>
      <w:r w:rsidR="00C205B3">
        <w:rPr>
          <w:sz w:val="24"/>
          <w:szCs w:val="24"/>
        </w:rPr>
        <w:t>Minimum water usage is 2000 gallons at the rate of $25.00.  Each add</w:t>
      </w:r>
      <w:r w:rsidR="000D5632">
        <w:rPr>
          <w:sz w:val="24"/>
          <w:szCs w:val="24"/>
        </w:rPr>
        <w:t>itional</w:t>
      </w:r>
      <w:r w:rsidR="002B4547">
        <w:rPr>
          <w:sz w:val="24"/>
          <w:szCs w:val="24"/>
        </w:rPr>
        <w:t xml:space="preserve"> ten</w:t>
      </w:r>
      <w:r w:rsidR="00C205B3">
        <w:rPr>
          <w:sz w:val="24"/>
          <w:szCs w:val="24"/>
        </w:rPr>
        <w:t xml:space="preserve"> gallon</w:t>
      </w:r>
      <w:r w:rsidR="002B4547">
        <w:rPr>
          <w:sz w:val="24"/>
          <w:szCs w:val="24"/>
        </w:rPr>
        <w:t>s</w:t>
      </w:r>
      <w:r w:rsidR="000D5632">
        <w:rPr>
          <w:sz w:val="24"/>
          <w:szCs w:val="24"/>
        </w:rPr>
        <w:t xml:space="preserve"> above</w:t>
      </w:r>
      <w:r w:rsidR="00C205B3">
        <w:rPr>
          <w:sz w:val="24"/>
          <w:szCs w:val="24"/>
        </w:rPr>
        <w:t xml:space="preserve"> the minimum usage of 2000 gallons will be charged at the rate of $0.</w:t>
      </w:r>
      <w:r w:rsidR="000D5632">
        <w:rPr>
          <w:sz w:val="24"/>
          <w:szCs w:val="24"/>
        </w:rPr>
        <w:t>0</w:t>
      </w:r>
      <w:r w:rsidR="002B4547">
        <w:rPr>
          <w:sz w:val="24"/>
          <w:szCs w:val="24"/>
        </w:rPr>
        <w:t>25</w:t>
      </w:r>
      <w:r w:rsidR="00C205B3">
        <w:rPr>
          <w:sz w:val="24"/>
          <w:szCs w:val="24"/>
        </w:rPr>
        <w:t xml:space="preserve">.  </w:t>
      </w:r>
    </w:p>
    <w:p w:rsidR="002B4547" w:rsidRDefault="002B4547" w:rsidP="000B4461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</w:p>
    <w:p w:rsidR="000B4461" w:rsidRDefault="00584E30" w:rsidP="00584E30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This Ordinance meets DNR requirement for public disclosure of current water rates.  This is not a rate change.</w:t>
      </w:r>
    </w:p>
    <w:p w:rsidR="00584E30" w:rsidRDefault="00584E30" w:rsidP="00584E30">
      <w:pPr>
        <w:tabs>
          <w:tab w:val="left" w:pos="720"/>
          <w:tab w:val="left" w:pos="1800"/>
        </w:tabs>
        <w:spacing w:after="0"/>
        <w:ind w:left="1800" w:right="720" w:hanging="1800"/>
        <w:rPr>
          <w:sz w:val="24"/>
          <w:szCs w:val="24"/>
        </w:rPr>
      </w:pPr>
    </w:p>
    <w:p w:rsidR="00593E21" w:rsidRPr="00593E21" w:rsidRDefault="00593E21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584E30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 w:rsidR="000B4461">
        <w:rPr>
          <w:sz w:val="24"/>
          <w:szCs w:val="24"/>
        </w:rPr>
        <w:t xml:space="preserve">  </w:t>
      </w:r>
      <w:r>
        <w:rPr>
          <w:sz w:val="24"/>
          <w:szCs w:val="24"/>
        </w:rPr>
        <w:t>This ordinance shall be in full force and effect upon passage and approval.</w:t>
      </w:r>
    </w:p>
    <w:p w:rsidR="003C647E" w:rsidRDefault="003C647E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Pr="005678C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FIRST READING HELD</w:t>
      </w:r>
      <w:r w:rsidR="002F0F86">
        <w:rPr>
          <w:b/>
          <w:sz w:val="24"/>
          <w:szCs w:val="24"/>
        </w:rPr>
        <w:t xml:space="preserve">: </w:t>
      </w:r>
      <w:r w:rsidR="002F0F86">
        <w:rPr>
          <w:b/>
          <w:sz w:val="24"/>
          <w:szCs w:val="24"/>
          <w:u w:val="single"/>
        </w:rPr>
        <w:t>25 SEPTEMBER 2018</w:t>
      </w:r>
      <w:r w:rsidR="005678C2">
        <w:rPr>
          <w:b/>
          <w:sz w:val="24"/>
          <w:szCs w:val="24"/>
          <w:u w:val="single"/>
        </w:rPr>
        <w:t xml:space="preserve">     </w:t>
      </w:r>
    </w:p>
    <w:p w:rsidR="003C647E" w:rsidRDefault="003C647E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r w:rsidR="00593E21">
        <w:rPr>
          <w:b/>
          <w:sz w:val="24"/>
          <w:szCs w:val="24"/>
        </w:rPr>
        <w:t xml:space="preserve">THIS </w:t>
      </w:r>
      <w:r w:rsidR="002F0F86">
        <w:rPr>
          <w:b/>
          <w:sz w:val="24"/>
          <w:szCs w:val="24"/>
          <w:u w:val="single"/>
        </w:rPr>
        <w:t>25TH</w:t>
      </w:r>
      <w:r>
        <w:rPr>
          <w:b/>
          <w:sz w:val="24"/>
          <w:szCs w:val="24"/>
        </w:rPr>
        <w:t xml:space="preserve"> DAY </w:t>
      </w:r>
      <w:proofErr w:type="gramStart"/>
      <w:r w:rsidR="00593E21">
        <w:rPr>
          <w:b/>
          <w:sz w:val="24"/>
          <w:szCs w:val="24"/>
        </w:rPr>
        <w:t xml:space="preserve">OF </w:t>
      </w:r>
      <w:r w:rsidR="002F0F86">
        <w:rPr>
          <w:b/>
          <w:sz w:val="24"/>
          <w:szCs w:val="24"/>
        </w:rPr>
        <w:t xml:space="preserve"> </w:t>
      </w:r>
      <w:r w:rsidR="002F0F86" w:rsidRPr="002F0F86">
        <w:rPr>
          <w:b/>
          <w:sz w:val="24"/>
          <w:szCs w:val="24"/>
          <w:u w:val="single"/>
        </w:rPr>
        <w:t>SEPTEMBER</w:t>
      </w:r>
      <w:proofErr w:type="gramEnd"/>
      <w:r w:rsidR="005678C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2F0F86">
        <w:rPr>
          <w:sz w:val="24"/>
          <w:szCs w:val="24"/>
          <w:u w:val="single"/>
        </w:rPr>
        <w:t>X</w:t>
      </w:r>
      <w:r w:rsidR="00440A06" w:rsidRPr="00440A06">
        <w:rPr>
          <w:sz w:val="24"/>
          <w:szCs w:val="24"/>
          <w:u w:val="single"/>
        </w:rPr>
        <w:t>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2F0F86">
        <w:rPr>
          <w:sz w:val="24"/>
          <w:szCs w:val="24"/>
          <w:u w:val="single"/>
        </w:rPr>
        <w:t>X</w:t>
      </w:r>
      <w:r w:rsidR="002900CB" w:rsidRPr="00440A06">
        <w:rPr>
          <w:sz w:val="24"/>
          <w:szCs w:val="24"/>
          <w:u w:val="single"/>
        </w:rPr>
        <w:t xml:space="preserve">  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___</w:t>
      </w:r>
      <w:proofErr w:type="gramStart"/>
      <w:r w:rsidR="007C406D" w:rsidRPr="00440A06">
        <w:rPr>
          <w:sz w:val="24"/>
          <w:szCs w:val="24"/>
        </w:rPr>
        <w:t>_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F0F86">
        <w:rPr>
          <w:sz w:val="24"/>
          <w:szCs w:val="24"/>
        </w:rPr>
        <w:t>ABSENT</w:t>
      </w:r>
      <w:proofErr w:type="gramEnd"/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</w:t>
      </w:r>
      <w:r w:rsidR="002F0F86" w:rsidRPr="002F0F86">
        <w:rPr>
          <w:sz w:val="24"/>
          <w:szCs w:val="24"/>
          <w:u w:val="single"/>
        </w:rPr>
        <w:t>X</w:t>
      </w:r>
      <w:r w:rsidRPr="002F0F86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Pr="002F0F86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0F86">
        <w:rPr>
          <w:sz w:val="24"/>
          <w:szCs w:val="24"/>
          <w:u w:val="single"/>
        </w:rPr>
        <w:t xml:space="preserve">  SIGNATURE ON FILE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E5928" w:rsidRPr="00AE5928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AE5928" w:rsidRDefault="002F0F86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SIGNATURE ON FILE</w:t>
      </w:r>
    </w:p>
    <w:p w:rsidR="000936D6" w:rsidRPr="00AE5928" w:rsidRDefault="00440A06" w:rsidP="002972AF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0936D6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72AF"/>
    <w:rsid w:val="000460A6"/>
    <w:rsid w:val="00082560"/>
    <w:rsid w:val="000936D6"/>
    <w:rsid w:val="000A5283"/>
    <w:rsid w:val="000B4461"/>
    <w:rsid w:val="000D5632"/>
    <w:rsid w:val="00106190"/>
    <w:rsid w:val="001175F3"/>
    <w:rsid w:val="00192F5E"/>
    <w:rsid w:val="001E60C1"/>
    <w:rsid w:val="00210CC3"/>
    <w:rsid w:val="002136AF"/>
    <w:rsid w:val="0022141A"/>
    <w:rsid w:val="00222235"/>
    <w:rsid w:val="00252339"/>
    <w:rsid w:val="002900CB"/>
    <w:rsid w:val="002972AF"/>
    <w:rsid w:val="002B4547"/>
    <w:rsid w:val="002F0F86"/>
    <w:rsid w:val="00345E46"/>
    <w:rsid w:val="003512D2"/>
    <w:rsid w:val="00354D6D"/>
    <w:rsid w:val="0039697C"/>
    <w:rsid w:val="003C647E"/>
    <w:rsid w:val="003E7AEE"/>
    <w:rsid w:val="004110FF"/>
    <w:rsid w:val="00426C85"/>
    <w:rsid w:val="004403DA"/>
    <w:rsid w:val="00440A06"/>
    <w:rsid w:val="00462FF4"/>
    <w:rsid w:val="004D539A"/>
    <w:rsid w:val="004E1262"/>
    <w:rsid w:val="005678C2"/>
    <w:rsid w:val="00584E30"/>
    <w:rsid w:val="00593E21"/>
    <w:rsid w:val="00605100"/>
    <w:rsid w:val="0062110D"/>
    <w:rsid w:val="00631C38"/>
    <w:rsid w:val="006B5A4C"/>
    <w:rsid w:val="006B7B9D"/>
    <w:rsid w:val="007C406D"/>
    <w:rsid w:val="007C56FC"/>
    <w:rsid w:val="00811016"/>
    <w:rsid w:val="00865D92"/>
    <w:rsid w:val="0087073A"/>
    <w:rsid w:val="00914932"/>
    <w:rsid w:val="009E2CD9"/>
    <w:rsid w:val="00AA18CF"/>
    <w:rsid w:val="00AB51FE"/>
    <w:rsid w:val="00AE5928"/>
    <w:rsid w:val="00B45CCF"/>
    <w:rsid w:val="00C205B3"/>
    <w:rsid w:val="00C6040F"/>
    <w:rsid w:val="00C726C3"/>
    <w:rsid w:val="00CD5D30"/>
    <w:rsid w:val="00DB2AB1"/>
    <w:rsid w:val="00E5193A"/>
    <w:rsid w:val="00E57AE7"/>
    <w:rsid w:val="00E77869"/>
    <w:rsid w:val="00E94FEA"/>
    <w:rsid w:val="00EA6080"/>
    <w:rsid w:val="00F3131B"/>
    <w:rsid w:val="00F5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2018-09-22T01:20:00Z</cp:lastPrinted>
  <dcterms:created xsi:type="dcterms:W3CDTF">2018-09-26T13:46:00Z</dcterms:created>
  <dcterms:modified xsi:type="dcterms:W3CDTF">2018-09-26T13:46:00Z</dcterms:modified>
</cp:coreProperties>
</file>