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84AB" w14:textId="77777777" w:rsidR="002972AF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  <w:r w:rsidRPr="00AE5928">
        <w:rPr>
          <w:sz w:val="24"/>
          <w:szCs w:val="24"/>
        </w:rPr>
        <w:t>IN THE VILLAGE OF CENTERTOWN, MISSOURI</w:t>
      </w:r>
    </w:p>
    <w:p w14:paraId="28AA6F03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</w:p>
    <w:p w14:paraId="2D71863B" w14:textId="3093FE58" w:rsidR="00AE5928" w:rsidRPr="006917BE" w:rsidRDefault="006917BE" w:rsidP="00AE5928">
      <w:pPr>
        <w:tabs>
          <w:tab w:val="left" w:pos="1440"/>
        </w:tabs>
        <w:spacing w:after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Bill No. </w:t>
      </w:r>
      <w:r w:rsidR="00B573D7">
        <w:rPr>
          <w:sz w:val="24"/>
          <w:szCs w:val="24"/>
          <w:u w:val="single"/>
        </w:rPr>
        <w:t>0026-00</w:t>
      </w:r>
      <w:r w:rsidR="00E85E98">
        <w:rPr>
          <w:sz w:val="24"/>
          <w:szCs w:val="24"/>
          <w:u w:val="single"/>
        </w:rPr>
        <w:t>2</w:t>
      </w:r>
      <w:r w:rsidR="00471252">
        <w:rPr>
          <w:sz w:val="24"/>
          <w:szCs w:val="24"/>
        </w:rPr>
        <w:t xml:space="preserve">                                                                                                           </w:t>
      </w:r>
      <w:r w:rsidR="00AE5928" w:rsidRPr="00471252">
        <w:rPr>
          <w:sz w:val="24"/>
          <w:szCs w:val="24"/>
        </w:rPr>
        <w:t>Ordinance</w:t>
      </w:r>
      <w:r w:rsidR="00AE5928">
        <w:rPr>
          <w:sz w:val="24"/>
          <w:szCs w:val="24"/>
        </w:rPr>
        <w:t xml:space="preserve"> No. </w:t>
      </w:r>
      <w:r>
        <w:rPr>
          <w:sz w:val="24"/>
          <w:szCs w:val="24"/>
        </w:rPr>
        <w:t xml:space="preserve"> </w:t>
      </w:r>
      <w:r w:rsidR="00584354">
        <w:rPr>
          <w:sz w:val="24"/>
          <w:szCs w:val="24"/>
          <w:u w:val="single"/>
        </w:rPr>
        <w:t>274</w:t>
      </w:r>
    </w:p>
    <w:p w14:paraId="77374B7D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1F57F43F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</w:rPr>
      </w:pPr>
    </w:p>
    <w:p w14:paraId="0C41D5DA" w14:textId="7581BA3E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AN ORDINANCE </w:t>
      </w:r>
      <w:r w:rsidR="00B3161D">
        <w:rPr>
          <w:sz w:val="24"/>
          <w:szCs w:val="24"/>
          <w:u w:val="single"/>
        </w:rPr>
        <w:t>AMENDING</w:t>
      </w:r>
      <w:r w:rsidR="008B098D">
        <w:rPr>
          <w:sz w:val="24"/>
          <w:szCs w:val="24"/>
          <w:u w:val="single"/>
        </w:rPr>
        <w:t xml:space="preserve"> </w:t>
      </w:r>
      <w:r w:rsidR="002D20A1">
        <w:rPr>
          <w:sz w:val="24"/>
          <w:szCs w:val="24"/>
          <w:u w:val="single"/>
        </w:rPr>
        <w:t xml:space="preserve">ORDINANCE </w:t>
      </w:r>
      <w:r w:rsidR="00B573D7">
        <w:rPr>
          <w:sz w:val="24"/>
          <w:szCs w:val="24"/>
          <w:u w:val="single"/>
        </w:rPr>
        <w:t>2</w:t>
      </w:r>
      <w:r w:rsidR="00480819">
        <w:rPr>
          <w:sz w:val="24"/>
          <w:szCs w:val="24"/>
          <w:u w:val="single"/>
        </w:rPr>
        <w:t>70</w:t>
      </w:r>
      <w:r w:rsidR="007C26B8">
        <w:rPr>
          <w:sz w:val="24"/>
          <w:szCs w:val="24"/>
          <w:u w:val="single"/>
        </w:rPr>
        <w:t>, AN</w:t>
      </w:r>
      <w:r w:rsidR="002D20A1">
        <w:rPr>
          <w:sz w:val="24"/>
          <w:szCs w:val="24"/>
          <w:u w:val="single"/>
        </w:rPr>
        <w:t xml:space="preserve"> ORDINANCE ADOPTING </w:t>
      </w:r>
      <w:r w:rsidR="000427CE">
        <w:rPr>
          <w:sz w:val="24"/>
          <w:szCs w:val="24"/>
          <w:u w:val="single"/>
        </w:rPr>
        <w:t xml:space="preserve">A CENTERTOWN WATERWORKS </w:t>
      </w:r>
      <w:r w:rsidR="002D20A1">
        <w:rPr>
          <w:sz w:val="24"/>
          <w:szCs w:val="24"/>
          <w:u w:val="single"/>
        </w:rPr>
        <w:t>ANNUAL BUDGET FOR THE FISCAL YEAR BEGINNING JUNE 1, 20</w:t>
      </w:r>
      <w:r w:rsidR="00B573D7">
        <w:rPr>
          <w:sz w:val="24"/>
          <w:szCs w:val="24"/>
          <w:u w:val="single"/>
        </w:rPr>
        <w:t>25</w:t>
      </w:r>
      <w:r w:rsidR="002D20A1">
        <w:rPr>
          <w:sz w:val="24"/>
          <w:szCs w:val="24"/>
          <w:u w:val="single"/>
        </w:rPr>
        <w:t>, AND APPROPRIATING FUNDS PURSUANT THERETO</w:t>
      </w:r>
    </w:p>
    <w:p w14:paraId="54B5D22D" w14:textId="77777777" w:rsidR="00AE5928" w:rsidRDefault="00AE5928" w:rsidP="00AE5928">
      <w:pPr>
        <w:tabs>
          <w:tab w:val="left" w:pos="1440"/>
        </w:tabs>
        <w:spacing w:after="0"/>
        <w:jc w:val="center"/>
        <w:rPr>
          <w:sz w:val="24"/>
          <w:szCs w:val="24"/>
          <w:u w:val="single"/>
        </w:rPr>
      </w:pPr>
    </w:p>
    <w:p w14:paraId="5E4CFB36" w14:textId="3F5E8D68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WHEREAS, The Village Clerk has presented to the Board of Trustees an </w:t>
      </w:r>
      <w:r w:rsidR="00B3161D">
        <w:rPr>
          <w:sz w:val="24"/>
          <w:szCs w:val="24"/>
        </w:rPr>
        <w:t xml:space="preserve">amended </w:t>
      </w:r>
      <w:r>
        <w:rPr>
          <w:sz w:val="24"/>
          <w:szCs w:val="24"/>
        </w:rPr>
        <w:t xml:space="preserve">annual budget for the </w:t>
      </w:r>
      <w:r w:rsidR="00214EB9">
        <w:rPr>
          <w:sz w:val="24"/>
          <w:szCs w:val="24"/>
        </w:rPr>
        <w:t>F</w:t>
      </w:r>
      <w:r>
        <w:rPr>
          <w:sz w:val="24"/>
          <w:szCs w:val="24"/>
        </w:rPr>
        <w:t xml:space="preserve">iscal </w:t>
      </w:r>
      <w:r w:rsidR="00214EB9">
        <w:rPr>
          <w:sz w:val="24"/>
          <w:szCs w:val="24"/>
        </w:rPr>
        <w:t>Y</w:t>
      </w:r>
      <w:r>
        <w:rPr>
          <w:sz w:val="24"/>
          <w:szCs w:val="24"/>
        </w:rPr>
        <w:t>ear beginning on June 1, 20</w:t>
      </w:r>
      <w:r w:rsidR="00B573D7">
        <w:rPr>
          <w:sz w:val="24"/>
          <w:szCs w:val="24"/>
        </w:rPr>
        <w:t>25</w:t>
      </w:r>
      <w:r>
        <w:rPr>
          <w:sz w:val="24"/>
          <w:szCs w:val="24"/>
        </w:rPr>
        <w:t>,</w:t>
      </w:r>
    </w:p>
    <w:p w14:paraId="4A4E31EA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34DDBC0B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NOW, THEREFORE, BE IT ORDAINED BY THE BOARD OF TRUSTEES OF THE VILLAGE OF CENTERTOWN, MISSOURI, AS FOLLOWS:</w:t>
      </w:r>
    </w:p>
    <w:p w14:paraId="3983CA43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0FF34522" w14:textId="4E7D5846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Section 1.  The </w:t>
      </w:r>
      <w:r w:rsidR="00B3161D">
        <w:rPr>
          <w:sz w:val="24"/>
          <w:szCs w:val="24"/>
        </w:rPr>
        <w:t xml:space="preserve">amended </w:t>
      </w:r>
      <w:r>
        <w:rPr>
          <w:sz w:val="24"/>
          <w:szCs w:val="24"/>
        </w:rPr>
        <w:t xml:space="preserve">annual budget for </w:t>
      </w:r>
      <w:r w:rsidR="000427CE">
        <w:rPr>
          <w:sz w:val="24"/>
          <w:szCs w:val="24"/>
        </w:rPr>
        <w:t>Centertown Waterworks</w:t>
      </w:r>
      <w:r>
        <w:rPr>
          <w:sz w:val="24"/>
          <w:szCs w:val="24"/>
        </w:rPr>
        <w:t xml:space="preserve">, for the </w:t>
      </w:r>
      <w:r w:rsidR="00175BF5">
        <w:rPr>
          <w:sz w:val="24"/>
          <w:szCs w:val="24"/>
        </w:rPr>
        <w:t>F</w:t>
      </w:r>
      <w:r>
        <w:rPr>
          <w:sz w:val="24"/>
          <w:szCs w:val="24"/>
        </w:rPr>
        <w:t xml:space="preserve">iscal </w:t>
      </w:r>
      <w:r w:rsidR="00175BF5">
        <w:rPr>
          <w:sz w:val="24"/>
          <w:szCs w:val="24"/>
        </w:rPr>
        <w:t>Y</w:t>
      </w:r>
      <w:r>
        <w:rPr>
          <w:sz w:val="24"/>
          <w:szCs w:val="24"/>
        </w:rPr>
        <w:t>ear beginning June 1, 20</w:t>
      </w:r>
      <w:r w:rsidR="00B573D7">
        <w:rPr>
          <w:sz w:val="24"/>
          <w:szCs w:val="24"/>
        </w:rPr>
        <w:t>25</w:t>
      </w:r>
      <w:r>
        <w:rPr>
          <w:sz w:val="24"/>
          <w:szCs w:val="24"/>
        </w:rPr>
        <w:t xml:space="preserve">, a copy of which is attached hereto and made a part hereof as if fully set forth herein, having been heretofore submitted by the Village </w:t>
      </w:r>
      <w:r w:rsidR="005A0F00">
        <w:rPr>
          <w:sz w:val="24"/>
          <w:szCs w:val="24"/>
        </w:rPr>
        <w:t>C</w:t>
      </w:r>
      <w:r>
        <w:rPr>
          <w:sz w:val="24"/>
          <w:szCs w:val="24"/>
        </w:rPr>
        <w:t xml:space="preserve">lerk, is hereby adopted.  </w:t>
      </w:r>
    </w:p>
    <w:p w14:paraId="02AFE633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311ED286" w14:textId="4D4B616A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Section 2.  </w:t>
      </w:r>
      <w:r w:rsidR="00B3161D">
        <w:rPr>
          <w:sz w:val="24"/>
          <w:szCs w:val="24"/>
        </w:rPr>
        <w:t>No changes were made to budgeted income for the Fiscal Year beginning June 1, 20</w:t>
      </w:r>
      <w:r w:rsidR="00B573D7">
        <w:rPr>
          <w:sz w:val="24"/>
          <w:szCs w:val="24"/>
        </w:rPr>
        <w:t>25</w:t>
      </w:r>
      <w:r w:rsidR="00B3161D">
        <w:rPr>
          <w:sz w:val="24"/>
          <w:szCs w:val="24"/>
        </w:rPr>
        <w:t>.</w:t>
      </w:r>
    </w:p>
    <w:p w14:paraId="067F27AB" w14:textId="77777777" w:rsidR="00175BF5" w:rsidRDefault="00175BF5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57216C17" w14:textId="7950E2B4" w:rsidR="00B3161D" w:rsidRDefault="00175BF5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Section 3.  </w:t>
      </w:r>
      <w:r w:rsidR="00B3161D">
        <w:rPr>
          <w:sz w:val="24"/>
          <w:szCs w:val="24"/>
        </w:rPr>
        <w:t xml:space="preserve">Budget expenditures were changed as follows: </w:t>
      </w:r>
      <w:r w:rsidR="000427CE">
        <w:rPr>
          <w:sz w:val="24"/>
          <w:szCs w:val="24"/>
        </w:rPr>
        <w:t xml:space="preserve"> </w:t>
      </w:r>
      <w:r w:rsidR="00471252">
        <w:rPr>
          <w:sz w:val="24"/>
          <w:szCs w:val="24"/>
        </w:rPr>
        <w:t xml:space="preserve">Continued Education/Convention </w:t>
      </w:r>
      <w:r w:rsidR="00B573D7">
        <w:rPr>
          <w:sz w:val="24"/>
          <w:szCs w:val="24"/>
        </w:rPr>
        <w:t>increased</w:t>
      </w:r>
      <w:r w:rsidR="00471252">
        <w:rPr>
          <w:sz w:val="24"/>
          <w:szCs w:val="24"/>
        </w:rPr>
        <w:t xml:space="preserve"> from </w:t>
      </w:r>
      <w:r w:rsidR="000D63E3">
        <w:rPr>
          <w:sz w:val="24"/>
          <w:szCs w:val="24"/>
        </w:rPr>
        <w:t>$500 to $750;</w:t>
      </w:r>
      <w:r w:rsidR="00471252">
        <w:rPr>
          <w:sz w:val="24"/>
          <w:szCs w:val="24"/>
        </w:rPr>
        <w:t xml:space="preserve"> </w:t>
      </w:r>
      <w:r w:rsidR="000D63E3">
        <w:rPr>
          <w:sz w:val="24"/>
          <w:szCs w:val="24"/>
        </w:rPr>
        <w:t xml:space="preserve">Office Supplies reduced from $6,000 to $4,250; </w:t>
      </w:r>
      <w:r w:rsidR="00091F39">
        <w:rPr>
          <w:sz w:val="24"/>
          <w:szCs w:val="24"/>
        </w:rPr>
        <w:t>Maintenance and Repairs – Other increased from $500 to $</w:t>
      </w:r>
      <w:r w:rsidR="00B573D7">
        <w:rPr>
          <w:sz w:val="24"/>
          <w:szCs w:val="24"/>
        </w:rPr>
        <w:t>4,000</w:t>
      </w:r>
      <w:r w:rsidR="000D63E3">
        <w:rPr>
          <w:sz w:val="24"/>
          <w:szCs w:val="24"/>
        </w:rPr>
        <w:t>;</w:t>
      </w:r>
      <w:r w:rsidR="00091F39">
        <w:rPr>
          <w:sz w:val="24"/>
          <w:szCs w:val="24"/>
        </w:rPr>
        <w:t xml:space="preserve"> </w:t>
      </w:r>
      <w:r w:rsidR="00B573D7">
        <w:rPr>
          <w:sz w:val="24"/>
          <w:szCs w:val="24"/>
        </w:rPr>
        <w:t xml:space="preserve">and </w:t>
      </w:r>
      <w:r w:rsidR="00091F39">
        <w:rPr>
          <w:sz w:val="24"/>
          <w:szCs w:val="24"/>
        </w:rPr>
        <w:t>Maintenance and Repairs – Supplies reduced from $</w:t>
      </w:r>
      <w:r w:rsidR="00B573D7">
        <w:rPr>
          <w:sz w:val="24"/>
          <w:szCs w:val="24"/>
        </w:rPr>
        <w:t>5,000</w:t>
      </w:r>
      <w:r w:rsidR="00091F39">
        <w:rPr>
          <w:sz w:val="24"/>
          <w:szCs w:val="24"/>
        </w:rPr>
        <w:t xml:space="preserve"> to $</w:t>
      </w:r>
      <w:r w:rsidR="00B573D7">
        <w:rPr>
          <w:sz w:val="24"/>
          <w:szCs w:val="24"/>
        </w:rPr>
        <w:t>3,000</w:t>
      </w:r>
      <w:r w:rsidR="00091F39">
        <w:rPr>
          <w:sz w:val="24"/>
          <w:szCs w:val="24"/>
        </w:rPr>
        <w:t>.</w:t>
      </w:r>
    </w:p>
    <w:p w14:paraId="383C8533" w14:textId="77777777" w:rsidR="000427CE" w:rsidRDefault="000427CE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04CEBD03" w14:textId="77777777" w:rsidR="00AE5928" w:rsidRDefault="00B3161D" w:rsidP="00AE5928">
      <w:pPr>
        <w:tabs>
          <w:tab w:val="left" w:pos="144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AE5928">
        <w:rPr>
          <w:sz w:val="24"/>
          <w:szCs w:val="24"/>
        </w:rPr>
        <w:t xml:space="preserve">Section </w:t>
      </w:r>
      <w:r w:rsidR="004D002C">
        <w:rPr>
          <w:sz w:val="24"/>
          <w:szCs w:val="24"/>
        </w:rPr>
        <w:t>4</w:t>
      </w:r>
      <w:r w:rsidR="00AE5928">
        <w:rPr>
          <w:sz w:val="24"/>
          <w:szCs w:val="24"/>
        </w:rPr>
        <w:t>.  This ordinance shall be in full force and effect from and after its passage by the Board of Trustees.</w:t>
      </w:r>
    </w:p>
    <w:p w14:paraId="0A35DA82" w14:textId="77777777" w:rsidR="00AE5928" w:rsidRDefault="00AE5928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07483CB0" w14:textId="77777777" w:rsidR="00584354" w:rsidRDefault="00584354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158292EA" w14:textId="77777777" w:rsidR="00584354" w:rsidRDefault="00584354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4C6F9F3B" w14:textId="77777777" w:rsidR="00584354" w:rsidRDefault="00584354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3A1F9241" w14:textId="77777777" w:rsidR="00584354" w:rsidRDefault="00584354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2A9BC479" w14:textId="77777777" w:rsidR="00584354" w:rsidRDefault="00584354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3AC1640C" w14:textId="77777777" w:rsidR="00584354" w:rsidRDefault="00584354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1E54E39E" w14:textId="77777777" w:rsidR="00584354" w:rsidRDefault="00584354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3B438B9C" w14:textId="77777777" w:rsidR="00584354" w:rsidRDefault="00584354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7316A20D" w14:textId="77777777" w:rsidR="00584354" w:rsidRDefault="00584354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16F23CF8" w14:textId="77777777" w:rsidR="00584354" w:rsidRDefault="00584354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03E3DCB0" w14:textId="77777777" w:rsidR="00584354" w:rsidRDefault="00584354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2DCB15D5" w14:textId="77777777" w:rsidR="00584354" w:rsidRDefault="00584354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2A5DC89E" w14:textId="77777777" w:rsidR="00584354" w:rsidRDefault="00584354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182B5150" w14:textId="77777777" w:rsidR="00584354" w:rsidRDefault="00584354" w:rsidP="00AE5928">
      <w:pPr>
        <w:tabs>
          <w:tab w:val="left" w:pos="1440"/>
        </w:tabs>
        <w:spacing w:after="0"/>
        <w:rPr>
          <w:sz w:val="24"/>
          <w:szCs w:val="24"/>
        </w:rPr>
      </w:pPr>
    </w:p>
    <w:p w14:paraId="556C4F09" w14:textId="77777777" w:rsidR="00175BF5" w:rsidRDefault="00175BF5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3720EEF3" w14:textId="32E2CFAC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FIRST READING HELD: </w:t>
      </w:r>
      <w:r w:rsidR="00344EF0">
        <w:rPr>
          <w:b/>
          <w:sz w:val="24"/>
          <w:szCs w:val="24"/>
          <w:u w:val="single"/>
        </w:rPr>
        <w:t xml:space="preserve"> </w:t>
      </w:r>
      <w:r w:rsidR="00584354">
        <w:rPr>
          <w:b/>
          <w:sz w:val="24"/>
          <w:szCs w:val="24"/>
          <w:u w:val="single"/>
        </w:rPr>
        <w:t>February 24, 2026</w:t>
      </w:r>
    </w:p>
    <w:p w14:paraId="07B596CA" w14:textId="77777777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5C668026" w14:textId="7E4E73D6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SECOND READING HELD AND FINAL PASSAGE ON </w:t>
      </w:r>
      <w:r w:rsidR="00344EF0">
        <w:rPr>
          <w:b/>
          <w:sz w:val="24"/>
          <w:szCs w:val="24"/>
        </w:rPr>
        <w:t xml:space="preserve">THIS </w:t>
      </w:r>
      <w:r w:rsidR="00584354" w:rsidRPr="00584354">
        <w:rPr>
          <w:b/>
          <w:sz w:val="24"/>
          <w:szCs w:val="24"/>
          <w:u w:val="single"/>
        </w:rPr>
        <w:t>24</w:t>
      </w:r>
      <w:r w:rsidR="00584354" w:rsidRPr="00584354">
        <w:rPr>
          <w:b/>
          <w:sz w:val="24"/>
          <w:szCs w:val="24"/>
          <w:u w:val="single"/>
          <w:vertAlign w:val="superscript"/>
        </w:rPr>
        <w:t>th</w:t>
      </w:r>
      <w:r w:rsidR="00584354" w:rsidRPr="0058435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DAY OF </w:t>
      </w:r>
      <w:r w:rsidR="00344EF0">
        <w:rPr>
          <w:b/>
          <w:sz w:val="24"/>
          <w:szCs w:val="24"/>
        </w:rPr>
        <w:t xml:space="preserve"> </w:t>
      </w:r>
      <w:r w:rsidR="00584354">
        <w:rPr>
          <w:b/>
          <w:sz w:val="24"/>
          <w:szCs w:val="24"/>
          <w:u w:val="single"/>
        </w:rPr>
        <w:t>FEBRUARY</w:t>
      </w:r>
      <w:r>
        <w:rPr>
          <w:b/>
          <w:sz w:val="24"/>
          <w:szCs w:val="24"/>
        </w:rPr>
        <w:t xml:space="preserve"> BY THE FOLLOWING VOTE:</w:t>
      </w:r>
    </w:p>
    <w:p w14:paraId="634F178E" w14:textId="77777777" w:rsidR="00AE5928" w:rsidRDefault="00AE5928" w:rsidP="00AE5928">
      <w:pPr>
        <w:tabs>
          <w:tab w:val="left" w:pos="1440"/>
        </w:tabs>
        <w:spacing w:after="0"/>
        <w:rPr>
          <w:b/>
          <w:sz w:val="24"/>
          <w:szCs w:val="24"/>
        </w:rPr>
      </w:pPr>
    </w:p>
    <w:p w14:paraId="6C47960C" w14:textId="77777777" w:rsidR="002972AF" w:rsidRDefault="00AE5928" w:rsidP="00B3161D">
      <w:pPr>
        <w:tabs>
          <w:tab w:val="left" w:pos="2160"/>
          <w:tab w:val="left" w:pos="432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1154470B" w14:textId="77777777" w:rsidR="00B3161D" w:rsidRDefault="00B3161D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Aye</w:t>
      </w:r>
      <w:r>
        <w:rPr>
          <w:sz w:val="24"/>
          <w:szCs w:val="24"/>
        </w:rPr>
        <w:tab/>
        <w:t>Nay</w:t>
      </w:r>
    </w:p>
    <w:p w14:paraId="69362E0F" w14:textId="77777777" w:rsidR="00B3161D" w:rsidRDefault="00B3161D" w:rsidP="00B3161D">
      <w:pPr>
        <w:tabs>
          <w:tab w:val="left" w:pos="2160"/>
          <w:tab w:val="left" w:pos="4320"/>
        </w:tabs>
        <w:spacing w:after="0"/>
        <w:rPr>
          <w:sz w:val="24"/>
          <w:szCs w:val="24"/>
        </w:rPr>
      </w:pPr>
    </w:p>
    <w:p w14:paraId="20C076E3" w14:textId="0BB2CEFA" w:rsidR="00B3161D" w:rsidRPr="00440A06" w:rsidRDefault="000D63E3" w:rsidP="00B3161D">
      <w:pPr>
        <w:tabs>
          <w:tab w:val="left" w:pos="216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Debra Baker</w:t>
      </w:r>
      <w:r w:rsidR="00B3161D">
        <w:rPr>
          <w:sz w:val="24"/>
          <w:szCs w:val="24"/>
        </w:rPr>
        <w:t xml:space="preserve">          </w:t>
      </w:r>
      <w:r w:rsidR="00B3161D">
        <w:rPr>
          <w:sz w:val="24"/>
          <w:szCs w:val="24"/>
        </w:rPr>
        <w:tab/>
      </w:r>
      <w:r w:rsidR="00B3161D">
        <w:rPr>
          <w:sz w:val="24"/>
          <w:szCs w:val="24"/>
          <w:u w:val="single"/>
        </w:rPr>
        <w:t>__</w:t>
      </w:r>
      <w:r w:rsidR="00584354">
        <w:rPr>
          <w:sz w:val="24"/>
          <w:szCs w:val="24"/>
          <w:u w:val="single"/>
        </w:rPr>
        <w:t>X</w:t>
      </w:r>
      <w:r w:rsidR="00B3161D">
        <w:rPr>
          <w:sz w:val="24"/>
          <w:szCs w:val="24"/>
          <w:u w:val="single"/>
        </w:rPr>
        <w:t>__</w:t>
      </w:r>
      <w:r w:rsidR="00B3161D" w:rsidRPr="00440A06">
        <w:rPr>
          <w:sz w:val="24"/>
          <w:szCs w:val="24"/>
        </w:rPr>
        <w:tab/>
        <w:t>_____</w:t>
      </w:r>
    </w:p>
    <w:p w14:paraId="129D93EC" w14:textId="51CAD7FF" w:rsidR="00B3161D" w:rsidRDefault="00B3161D" w:rsidP="00B3161D">
      <w:pPr>
        <w:tabs>
          <w:tab w:val="left" w:pos="2160"/>
          <w:tab w:val="left" w:pos="261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Heather Hunger           _</w:t>
      </w:r>
      <w:r w:rsidRPr="00584354">
        <w:rPr>
          <w:sz w:val="24"/>
          <w:szCs w:val="24"/>
          <w:u w:val="single"/>
        </w:rPr>
        <w:t>_</w:t>
      </w:r>
      <w:r w:rsidR="00584354" w:rsidRPr="00584354">
        <w:rPr>
          <w:sz w:val="24"/>
          <w:szCs w:val="24"/>
          <w:u w:val="single"/>
        </w:rPr>
        <w:t>X</w:t>
      </w:r>
      <w:r>
        <w:rPr>
          <w:sz w:val="24"/>
          <w:szCs w:val="24"/>
        </w:rPr>
        <w:t xml:space="preserve">__ </w:t>
      </w:r>
      <w:r>
        <w:rPr>
          <w:sz w:val="24"/>
          <w:szCs w:val="24"/>
        </w:rPr>
        <w:tab/>
        <w:t>_____</w:t>
      </w:r>
    </w:p>
    <w:p w14:paraId="424073B7" w14:textId="747108D3" w:rsidR="00B3161D" w:rsidRDefault="004D002C" w:rsidP="00B3161D">
      <w:pPr>
        <w:tabs>
          <w:tab w:val="left" w:pos="2070"/>
          <w:tab w:val="left" w:pos="216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Paula Hinshaw</w:t>
      </w:r>
      <w:r w:rsidR="00B3161D">
        <w:rPr>
          <w:sz w:val="24"/>
          <w:szCs w:val="24"/>
        </w:rPr>
        <w:t xml:space="preserve">              </w:t>
      </w:r>
      <w:r w:rsidR="00B3161D">
        <w:rPr>
          <w:sz w:val="24"/>
          <w:szCs w:val="24"/>
          <w:u w:val="single"/>
        </w:rPr>
        <w:t>__</w:t>
      </w:r>
      <w:r w:rsidR="00584354">
        <w:rPr>
          <w:sz w:val="24"/>
          <w:szCs w:val="24"/>
          <w:u w:val="single"/>
        </w:rPr>
        <w:t>X</w:t>
      </w:r>
      <w:r w:rsidR="00B3161D">
        <w:rPr>
          <w:sz w:val="24"/>
          <w:szCs w:val="24"/>
          <w:u w:val="single"/>
        </w:rPr>
        <w:t>__</w:t>
      </w:r>
      <w:r w:rsidR="00B3161D">
        <w:rPr>
          <w:sz w:val="24"/>
          <w:szCs w:val="24"/>
        </w:rPr>
        <w:tab/>
        <w:t>_____</w:t>
      </w:r>
    </w:p>
    <w:p w14:paraId="6EFA6E46" w14:textId="1FACF33D" w:rsidR="00584354" w:rsidRDefault="00584354" w:rsidP="00B3161D">
      <w:pPr>
        <w:tabs>
          <w:tab w:val="left" w:pos="2070"/>
          <w:tab w:val="left" w:pos="216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Erin Hentges                 </w:t>
      </w:r>
      <w:r>
        <w:rPr>
          <w:sz w:val="24"/>
          <w:szCs w:val="24"/>
          <w:u w:val="single"/>
        </w:rPr>
        <w:t>__X__</w:t>
      </w:r>
      <w:r>
        <w:rPr>
          <w:sz w:val="24"/>
          <w:szCs w:val="24"/>
        </w:rPr>
        <w:tab/>
        <w:t>_____</w:t>
      </w:r>
    </w:p>
    <w:p w14:paraId="615BDB4C" w14:textId="74B7EDBC" w:rsidR="00584354" w:rsidRDefault="00584354" w:rsidP="00B3161D">
      <w:pPr>
        <w:tabs>
          <w:tab w:val="left" w:pos="2070"/>
          <w:tab w:val="left" w:pos="2160"/>
          <w:tab w:val="left" w:pos="4140"/>
          <w:tab w:val="left" w:pos="43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Donna Neely                </w:t>
      </w:r>
      <w:r>
        <w:rPr>
          <w:sz w:val="24"/>
          <w:szCs w:val="24"/>
          <w:u w:val="single"/>
        </w:rPr>
        <w:t>__X__</w:t>
      </w:r>
      <w:r>
        <w:rPr>
          <w:sz w:val="24"/>
          <w:szCs w:val="24"/>
        </w:rPr>
        <w:tab/>
        <w:t>_____</w:t>
      </w:r>
    </w:p>
    <w:p w14:paraId="349A8AA6" w14:textId="77777777" w:rsidR="00584354" w:rsidRDefault="00584354" w:rsidP="00B3161D">
      <w:pPr>
        <w:tabs>
          <w:tab w:val="left" w:pos="2070"/>
          <w:tab w:val="left" w:pos="2160"/>
          <w:tab w:val="left" w:pos="4140"/>
          <w:tab w:val="left" w:pos="4320"/>
        </w:tabs>
        <w:spacing w:after="0"/>
        <w:rPr>
          <w:sz w:val="24"/>
          <w:szCs w:val="24"/>
        </w:rPr>
      </w:pPr>
    </w:p>
    <w:p w14:paraId="1C4C1A8F" w14:textId="77777777" w:rsidR="00584354" w:rsidRDefault="00584354" w:rsidP="0058435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57FC047F" w14:textId="77777777" w:rsidR="00584354" w:rsidRDefault="00584354" w:rsidP="0058435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52AC7639" w14:textId="77777777" w:rsidR="00584354" w:rsidRDefault="00584354" w:rsidP="0058435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03938884" w14:textId="5F307BB4" w:rsidR="00584354" w:rsidRDefault="00584354" w:rsidP="0058435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_</w:t>
      </w:r>
      <w:r>
        <w:rPr>
          <w:sz w:val="24"/>
          <w:szCs w:val="24"/>
        </w:rPr>
        <w:t>___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>Signature on File</w:t>
      </w:r>
      <w:r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>
        <w:rPr>
          <w:sz w:val="24"/>
          <w:szCs w:val="24"/>
        </w:rPr>
        <w:t xml:space="preserve">_                                            </w:t>
      </w:r>
    </w:p>
    <w:p w14:paraId="4DE8E0F5" w14:textId="77777777" w:rsidR="00584354" w:rsidRDefault="00584354" w:rsidP="0058435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Chairman, Board of Trustees</w:t>
      </w:r>
    </w:p>
    <w:p w14:paraId="7A0AE8E6" w14:textId="77777777" w:rsidR="00584354" w:rsidRDefault="00584354" w:rsidP="0058435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ATTEST:</w:t>
      </w:r>
      <w:r w:rsidRPr="00A3041B">
        <w:rPr>
          <w:sz w:val="24"/>
          <w:szCs w:val="24"/>
        </w:rPr>
        <w:t xml:space="preserve"> </w:t>
      </w:r>
    </w:p>
    <w:p w14:paraId="0F95ADDA" w14:textId="77777777" w:rsidR="00584354" w:rsidRDefault="00584354" w:rsidP="00584354">
      <w:pPr>
        <w:pStyle w:val="Normal1"/>
        <w:tabs>
          <w:tab w:val="left" w:pos="720"/>
        </w:tabs>
        <w:spacing w:after="0"/>
        <w:rPr>
          <w:sz w:val="24"/>
          <w:szCs w:val="24"/>
        </w:rPr>
      </w:pPr>
    </w:p>
    <w:p w14:paraId="7C3B460E" w14:textId="4A09DFCE" w:rsidR="00584354" w:rsidRDefault="00584354" w:rsidP="00584354">
      <w:pPr>
        <w:pStyle w:val="Normal1"/>
        <w:tabs>
          <w:tab w:val="left" w:pos="72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__</w:t>
      </w:r>
      <w:r>
        <w:rPr>
          <w:sz w:val="24"/>
          <w:szCs w:val="24"/>
          <w:u w:val="single"/>
        </w:rPr>
        <w:t>Signature on File</w:t>
      </w:r>
      <w:r>
        <w:rPr>
          <w:sz w:val="24"/>
          <w:szCs w:val="24"/>
        </w:rPr>
        <w:t>__</w:t>
      </w:r>
      <w:r>
        <w:rPr>
          <w:sz w:val="24"/>
          <w:szCs w:val="24"/>
        </w:rPr>
        <w:br/>
      </w:r>
      <w:r>
        <w:rPr>
          <w:sz w:val="24"/>
          <w:szCs w:val="24"/>
        </w:rPr>
        <w:t>Village Clerk</w:t>
      </w:r>
    </w:p>
    <w:p w14:paraId="6CBAE7B0" w14:textId="77777777" w:rsidR="00584354" w:rsidRDefault="00584354" w:rsidP="00B3161D">
      <w:pPr>
        <w:tabs>
          <w:tab w:val="left" w:pos="2070"/>
          <w:tab w:val="left" w:pos="2160"/>
          <w:tab w:val="left" w:pos="4140"/>
          <w:tab w:val="left" w:pos="4320"/>
        </w:tabs>
        <w:spacing w:after="0"/>
        <w:rPr>
          <w:sz w:val="24"/>
          <w:szCs w:val="24"/>
        </w:rPr>
      </w:pPr>
    </w:p>
    <w:p w14:paraId="652EC790" w14:textId="77777777" w:rsidR="00584354" w:rsidRPr="00584354" w:rsidRDefault="00584354" w:rsidP="00584354">
      <w:pPr>
        <w:rPr>
          <w:sz w:val="24"/>
          <w:szCs w:val="24"/>
        </w:rPr>
      </w:pPr>
    </w:p>
    <w:p w14:paraId="0B6D66B7" w14:textId="77777777" w:rsidR="00584354" w:rsidRPr="00584354" w:rsidRDefault="00584354" w:rsidP="00584354">
      <w:pPr>
        <w:rPr>
          <w:sz w:val="24"/>
          <w:szCs w:val="24"/>
        </w:rPr>
      </w:pPr>
    </w:p>
    <w:p w14:paraId="46AE495D" w14:textId="77777777" w:rsidR="00584354" w:rsidRPr="00584354" w:rsidRDefault="00584354" w:rsidP="00584354">
      <w:pPr>
        <w:rPr>
          <w:sz w:val="24"/>
          <w:szCs w:val="24"/>
        </w:rPr>
      </w:pPr>
    </w:p>
    <w:p w14:paraId="0E472F40" w14:textId="77777777" w:rsidR="00584354" w:rsidRPr="00584354" w:rsidRDefault="00584354" w:rsidP="00584354">
      <w:pPr>
        <w:rPr>
          <w:sz w:val="24"/>
          <w:szCs w:val="24"/>
        </w:rPr>
      </w:pPr>
    </w:p>
    <w:p w14:paraId="16C02FA4" w14:textId="77777777" w:rsidR="00584354" w:rsidRPr="00584354" w:rsidRDefault="00584354" w:rsidP="00584354">
      <w:pPr>
        <w:rPr>
          <w:sz w:val="24"/>
          <w:szCs w:val="24"/>
        </w:rPr>
      </w:pPr>
    </w:p>
    <w:p w14:paraId="51C410DC" w14:textId="77777777" w:rsidR="00584354" w:rsidRPr="00584354" w:rsidRDefault="00584354" w:rsidP="00584354">
      <w:pPr>
        <w:rPr>
          <w:sz w:val="24"/>
          <w:szCs w:val="24"/>
        </w:rPr>
      </w:pPr>
    </w:p>
    <w:p w14:paraId="2B30C088" w14:textId="77777777" w:rsidR="00584354" w:rsidRPr="00584354" w:rsidRDefault="00584354" w:rsidP="00584354">
      <w:pPr>
        <w:rPr>
          <w:sz w:val="24"/>
          <w:szCs w:val="24"/>
        </w:rPr>
      </w:pPr>
    </w:p>
    <w:p w14:paraId="0745A75D" w14:textId="77777777" w:rsidR="00584354" w:rsidRPr="00584354" w:rsidRDefault="00584354" w:rsidP="00584354">
      <w:pPr>
        <w:rPr>
          <w:sz w:val="24"/>
          <w:szCs w:val="24"/>
        </w:rPr>
      </w:pPr>
    </w:p>
    <w:p w14:paraId="2114077B" w14:textId="77777777" w:rsidR="00584354" w:rsidRPr="00584354" w:rsidRDefault="00584354" w:rsidP="00584354">
      <w:pPr>
        <w:rPr>
          <w:sz w:val="24"/>
          <w:szCs w:val="24"/>
        </w:rPr>
      </w:pPr>
    </w:p>
    <w:p w14:paraId="140A1941" w14:textId="77777777" w:rsidR="00584354" w:rsidRPr="00584354" w:rsidRDefault="00584354" w:rsidP="00584354">
      <w:pPr>
        <w:rPr>
          <w:sz w:val="24"/>
          <w:szCs w:val="24"/>
        </w:rPr>
      </w:pPr>
    </w:p>
    <w:p w14:paraId="1DA23A91" w14:textId="77777777" w:rsidR="00584354" w:rsidRPr="00584354" w:rsidRDefault="00584354" w:rsidP="00584354">
      <w:pPr>
        <w:rPr>
          <w:sz w:val="24"/>
          <w:szCs w:val="24"/>
        </w:rPr>
      </w:pPr>
    </w:p>
    <w:p w14:paraId="628D24AA" w14:textId="5BC48245" w:rsidR="00584354" w:rsidRPr="00584354" w:rsidRDefault="00584354" w:rsidP="00584354">
      <w:pPr>
        <w:tabs>
          <w:tab w:val="left" w:pos="52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584354" w:rsidRPr="00584354" w:rsidSect="00584354">
      <w:footerReference w:type="default" r:id="rId6"/>
      <w:footerReference w:type="first" r:id="rId7"/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BA1B" w14:textId="77777777" w:rsidR="00B9626C" w:rsidRDefault="00B9626C" w:rsidP="00584354">
      <w:pPr>
        <w:spacing w:after="0"/>
      </w:pPr>
      <w:r>
        <w:separator/>
      </w:r>
    </w:p>
  </w:endnote>
  <w:endnote w:type="continuationSeparator" w:id="0">
    <w:p w14:paraId="67EBB701" w14:textId="77777777" w:rsidR="00B9626C" w:rsidRDefault="00B9626C" w:rsidP="005843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EA3B" w14:textId="14DEFB56" w:rsidR="00584354" w:rsidRPr="00584354" w:rsidRDefault="00584354">
    <w:pPr>
      <w:pStyle w:val="Footer"/>
      <w:rPr>
        <w:u w:val="single"/>
      </w:rPr>
    </w:pPr>
    <w:r>
      <w:t xml:space="preserve">Bill No. </w:t>
    </w:r>
    <w:r w:rsidRPr="00584354">
      <w:rPr>
        <w:u w:val="single"/>
      </w:rPr>
      <w:t xml:space="preserve">0026-002 </w:t>
    </w:r>
    <w:r>
      <w:tab/>
      <w:t>2</w:t>
    </w:r>
    <w:r>
      <w:tab/>
      <w:t xml:space="preserve">Ordinance No. </w:t>
    </w:r>
    <w:r>
      <w:rPr>
        <w:u w:val="single"/>
      </w:rPr>
      <w:t>274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419FB" w14:textId="04679580" w:rsidR="00584354" w:rsidRDefault="00584354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C8EB5" w14:textId="77777777" w:rsidR="00B9626C" w:rsidRDefault="00B9626C" w:rsidP="00584354">
      <w:pPr>
        <w:spacing w:after="0"/>
      </w:pPr>
      <w:r>
        <w:separator/>
      </w:r>
    </w:p>
  </w:footnote>
  <w:footnote w:type="continuationSeparator" w:id="0">
    <w:p w14:paraId="6F2CD45E" w14:textId="77777777" w:rsidR="00B9626C" w:rsidRDefault="00B9626C" w:rsidP="005843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2AF"/>
    <w:rsid w:val="000427CE"/>
    <w:rsid w:val="00060166"/>
    <w:rsid w:val="00091F39"/>
    <w:rsid w:val="000D63E3"/>
    <w:rsid w:val="001149E3"/>
    <w:rsid w:val="0017363A"/>
    <w:rsid w:val="00175BF5"/>
    <w:rsid w:val="00201A15"/>
    <w:rsid w:val="00214EB9"/>
    <w:rsid w:val="00252339"/>
    <w:rsid w:val="002972AF"/>
    <w:rsid w:val="002D20A1"/>
    <w:rsid w:val="00344EF0"/>
    <w:rsid w:val="003512D2"/>
    <w:rsid w:val="003573DE"/>
    <w:rsid w:val="00462FF4"/>
    <w:rsid w:val="00471252"/>
    <w:rsid w:val="00480819"/>
    <w:rsid w:val="004D002C"/>
    <w:rsid w:val="00584354"/>
    <w:rsid w:val="005A0F00"/>
    <w:rsid w:val="0062110D"/>
    <w:rsid w:val="006917BE"/>
    <w:rsid w:val="00721931"/>
    <w:rsid w:val="00774B2C"/>
    <w:rsid w:val="007A7D52"/>
    <w:rsid w:val="007C26B8"/>
    <w:rsid w:val="0081436B"/>
    <w:rsid w:val="008B098D"/>
    <w:rsid w:val="00970F56"/>
    <w:rsid w:val="00A64C21"/>
    <w:rsid w:val="00AE5928"/>
    <w:rsid w:val="00B3161D"/>
    <w:rsid w:val="00B36C60"/>
    <w:rsid w:val="00B573D7"/>
    <w:rsid w:val="00B9626C"/>
    <w:rsid w:val="00D84E49"/>
    <w:rsid w:val="00DA1DCB"/>
    <w:rsid w:val="00E85E98"/>
    <w:rsid w:val="00EA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B9C41"/>
  <w15:docId w15:val="{3A45A38A-F7DC-4D4C-9E6F-43ACF301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35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84354"/>
  </w:style>
  <w:style w:type="paragraph" w:styleId="Footer">
    <w:name w:val="footer"/>
    <w:basedOn w:val="Normal"/>
    <w:link w:val="FooterChar"/>
    <w:uiPriority w:val="99"/>
    <w:unhideWhenUsed/>
    <w:rsid w:val="0058435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84354"/>
  </w:style>
  <w:style w:type="paragraph" w:customStyle="1" w:styleId="Normal1">
    <w:name w:val="Normal1"/>
    <w:rsid w:val="0058435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Villiage oCentertown</dc:creator>
  <cp:lastModifiedBy>Debra Baker</cp:lastModifiedBy>
  <cp:revision>2</cp:revision>
  <cp:lastPrinted>2026-04-02T00:35:00Z</cp:lastPrinted>
  <dcterms:created xsi:type="dcterms:W3CDTF">2026-04-02T00:38:00Z</dcterms:created>
  <dcterms:modified xsi:type="dcterms:W3CDTF">2026-04-02T00:38:00Z</dcterms:modified>
</cp:coreProperties>
</file>