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42" w:rsidRPr="003257F9" w:rsidRDefault="00931E42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</w:pPr>
      <w:r w:rsidRPr="003257F9">
        <w:t>ADVERTISEMENT FOR BIDS</w:t>
      </w:r>
    </w:p>
    <w:p w:rsidR="001C7F11" w:rsidRPr="003257F9" w:rsidRDefault="001C7F1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</w:pPr>
    </w:p>
    <w:p w:rsidR="00854B5C" w:rsidRPr="003257F9" w:rsidRDefault="00D30AD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</w:pPr>
      <w:r w:rsidRPr="003257F9">
        <w:fldChar w:fldCharType="begin"/>
      </w:r>
      <w:r w:rsidR="006C2CAB" w:rsidRPr="003257F9">
        <w:instrText xml:space="preserve"> MERGEFIELD </w:instrText>
      </w:r>
      <w:r w:rsidR="003E3DF4" w:rsidRPr="003257F9">
        <w:instrText xml:space="preserve">project_ \* Upper </w:instrText>
      </w:r>
      <w:r w:rsidRPr="003257F9">
        <w:fldChar w:fldCharType="separate"/>
      </w:r>
      <w:r w:rsidR="00250555">
        <w:rPr>
          <w:noProof/>
        </w:rPr>
        <w:t>CENTERTOWN STORMWATER IMPROVEMENTS</w:t>
      </w:r>
      <w:r w:rsidRPr="003257F9">
        <w:fldChar w:fldCharType="end"/>
      </w:r>
      <w:r w:rsidR="00AA6820" w:rsidRPr="003257F9">
        <w:t xml:space="preserve"> </w:t>
      </w:r>
    </w:p>
    <w:p w:rsidR="004C29D8" w:rsidRPr="003257F9" w:rsidRDefault="00D30AD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</w:pPr>
      <w:r w:rsidRPr="003257F9">
        <w:fldChar w:fldCharType="begin"/>
      </w:r>
      <w:r w:rsidR="006C2CAB" w:rsidRPr="003257F9">
        <w:instrText xml:space="preserve"> MERGEFIELD Title_2</w:instrText>
      </w:r>
      <w:r w:rsidR="00080947" w:rsidRPr="003257F9">
        <w:instrText xml:space="preserve"> \* upper</w:instrText>
      </w:r>
      <w:r w:rsidR="00AA6820" w:rsidRPr="003257F9">
        <w:instrText xml:space="preserve"> </w:instrText>
      </w:r>
      <w:r w:rsidRPr="003257F9">
        <w:fldChar w:fldCharType="separate"/>
      </w:r>
      <w:r w:rsidR="00250555">
        <w:rPr>
          <w:noProof/>
        </w:rPr>
        <w:t>CENTERTOWN, COLE COUNTY, MISSOURI</w:t>
      </w:r>
      <w:r w:rsidRPr="003257F9">
        <w:fldChar w:fldCharType="end"/>
      </w:r>
    </w:p>
    <w:p w:rsidR="00962953" w:rsidRPr="003257F9" w:rsidRDefault="0096295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center"/>
      </w:pPr>
    </w:p>
    <w:p w:rsidR="003E3DF4" w:rsidRPr="003257F9" w:rsidRDefault="003E3DF4" w:rsidP="003E3DF4">
      <w:pPr>
        <w:tabs>
          <w:tab w:val="left" w:pos="45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</w:pPr>
    </w:p>
    <w:p w:rsidR="00174774" w:rsidRPr="003257F9" w:rsidRDefault="00846F9A" w:rsidP="00174774">
      <w:pPr>
        <w:tabs>
          <w:tab w:val="left" w:pos="45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</w:pPr>
      <w:r>
        <w:rPr>
          <w:rFonts w:cs="Arial"/>
        </w:rPr>
        <w:t xml:space="preserve">Separate sealed BIDS for </w:t>
      </w:r>
      <w:r w:rsidR="00DE3B05">
        <w:rPr>
          <w:rFonts w:cs="Arial"/>
        </w:rPr>
        <w:t>Centertown Stormwater Improvements</w:t>
      </w:r>
      <w:r>
        <w:rPr>
          <w:rFonts w:cs="Arial"/>
        </w:rPr>
        <w:t xml:space="preserve"> </w:t>
      </w:r>
      <w:r w:rsidR="00097BFE" w:rsidRPr="003257F9">
        <w:rPr>
          <w:rFonts w:cs="Arial"/>
        </w:rPr>
        <w:t xml:space="preserve">will be received by </w:t>
      </w:r>
      <w:r w:rsidR="00DE3B05">
        <w:rPr>
          <w:rFonts w:cs="Arial"/>
        </w:rPr>
        <w:t>Village of Centertown</w:t>
      </w:r>
      <w:r w:rsidR="00DC71A9">
        <w:rPr>
          <w:rFonts w:cs="Arial"/>
        </w:rPr>
        <w:t>, Missouri,</w:t>
      </w:r>
      <w:r w:rsidR="00097BFE" w:rsidRPr="003257F9">
        <w:rPr>
          <w:rFonts w:cs="Arial"/>
        </w:rPr>
        <w:t xml:space="preserve"> at </w:t>
      </w:r>
      <w:bookmarkStart w:id="0" w:name="_Hlk511117182"/>
      <w:r w:rsidR="00DE3B05">
        <w:rPr>
          <w:rFonts w:cs="Arial"/>
        </w:rPr>
        <w:t>Bartlett &amp; West</w:t>
      </w:r>
      <w:r w:rsidR="00A66280" w:rsidRPr="003257F9">
        <w:rPr>
          <w:rFonts w:cs="Arial"/>
        </w:rPr>
        <w:t xml:space="preserve"> located at </w:t>
      </w:r>
      <w:bookmarkEnd w:id="0"/>
      <w:r w:rsidR="00DE3B05">
        <w:rPr>
          <w:rFonts w:cs="Arial"/>
        </w:rPr>
        <w:t>1719 Southridge Drive, Suite 100, Jefferson City, Missouri, 65109,</w:t>
      </w:r>
      <w:r w:rsidR="00A66280" w:rsidRPr="003257F9">
        <w:rPr>
          <w:rFonts w:cs="Arial"/>
        </w:rPr>
        <w:t xml:space="preserve"> until </w:t>
      </w:r>
      <w:r w:rsidR="00660A2A" w:rsidRPr="003257F9">
        <w:rPr>
          <w:b/>
          <w:u w:val="single"/>
        </w:rPr>
        <w:t xml:space="preserve"> </w:t>
      </w:r>
      <w:r w:rsidR="00D30AD0" w:rsidRPr="003257F9">
        <w:rPr>
          <w:b/>
          <w:u w:val="single"/>
        </w:rPr>
        <w:fldChar w:fldCharType="begin"/>
      </w:r>
      <w:r w:rsidR="005B3CEF" w:rsidRPr="003257F9">
        <w:rPr>
          <w:b/>
          <w:u w:val="single"/>
        </w:rPr>
        <w:instrText xml:space="preserve"> MERGEFIELD "Bid_</w:instrText>
      </w:r>
      <w:r w:rsidR="00873A40" w:rsidRPr="003257F9">
        <w:rPr>
          <w:b/>
          <w:u w:val="single"/>
        </w:rPr>
        <w:instrText>date</w:instrText>
      </w:r>
      <w:r w:rsidR="005B3CEF" w:rsidRPr="003257F9">
        <w:rPr>
          <w:b/>
          <w:u w:val="single"/>
        </w:rPr>
        <w:instrText xml:space="preserve">" </w:instrText>
      </w:r>
      <w:r w:rsidR="00DD524E" w:rsidRPr="003257F9">
        <w:rPr>
          <w:b/>
          <w:u w:val="single"/>
        </w:rPr>
        <w:instrText xml:space="preserve"> \@ "h</w:instrText>
      </w:r>
      <w:r w:rsidR="00873A40" w:rsidRPr="003257F9">
        <w:rPr>
          <w:b/>
          <w:u w:val="single"/>
        </w:rPr>
        <w:instrText xml:space="preserve">:mm AM/PM" </w:instrText>
      </w:r>
      <w:r w:rsidR="00D30AD0" w:rsidRPr="003257F9">
        <w:rPr>
          <w:b/>
          <w:u w:val="single"/>
        </w:rPr>
        <w:fldChar w:fldCharType="separate"/>
      </w:r>
      <w:r w:rsidR="00250555">
        <w:rPr>
          <w:b/>
          <w:noProof/>
          <w:u w:val="single"/>
        </w:rPr>
        <w:t>2:00 PM</w:t>
      </w:r>
      <w:r w:rsidR="00D30AD0" w:rsidRPr="003257F9">
        <w:rPr>
          <w:b/>
          <w:u w:val="single"/>
        </w:rPr>
        <w:fldChar w:fldCharType="end"/>
      </w:r>
      <w:r w:rsidR="00660A2A" w:rsidRPr="003257F9">
        <w:rPr>
          <w:b/>
          <w:u w:val="single"/>
        </w:rPr>
        <w:t xml:space="preserve"> </w:t>
      </w:r>
      <w:r w:rsidR="004F3F48" w:rsidRPr="003257F9">
        <w:rPr>
          <w:b/>
          <w:u w:val="single"/>
        </w:rPr>
        <w:t>Local Time on</w:t>
      </w:r>
      <w:r w:rsidR="005B3CEF" w:rsidRPr="003257F9">
        <w:rPr>
          <w:b/>
          <w:u w:val="single"/>
        </w:rPr>
        <w:t xml:space="preserve"> </w:t>
      </w:r>
      <w:r w:rsidR="00D30AD0" w:rsidRPr="003257F9">
        <w:rPr>
          <w:b/>
          <w:u w:val="single"/>
        </w:rPr>
        <w:fldChar w:fldCharType="begin"/>
      </w:r>
      <w:r w:rsidR="005B3CEF" w:rsidRPr="003257F9">
        <w:rPr>
          <w:b/>
          <w:u w:val="single"/>
        </w:rPr>
        <w:instrText xml:space="preserve"> MERGEFIELD "Bid_date" </w:instrText>
      </w:r>
      <w:r w:rsidR="003E3DF4" w:rsidRPr="003257F9">
        <w:rPr>
          <w:b/>
          <w:u w:val="single"/>
        </w:rPr>
        <w:instrText>\@ "</w:instrText>
      </w:r>
      <w:r w:rsidR="00410E89" w:rsidRPr="003257F9">
        <w:rPr>
          <w:b/>
          <w:u w:val="single"/>
        </w:rPr>
        <w:instrText xml:space="preserve">dddd, </w:instrText>
      </w:r>
      <w:r w:rsidR="003E3DF4" w:rsidRPr="003257F9">
        <w:rPr>
          <w:b/>
          <w:u w:val="single"/>
        </w:rPr>
        <w:instrText xml:space="preserve">MMMM d, yyyy" </w:instrText>
      </w:r>
      <w:r w:rsidR="00D30AD0" w:rsidRPr="003257F9">
        <w:rPr>
          <w:b/>
          <w:u w:val="single"/>
        </w:rPr>
        <w:fldChar w:fldCharType="separate"/>
      </w:r>
      <w:r w:rsidR="00250555">
        <w:rPr>
          <w:b/>
          <w:noProof/>
          <w:u w:val="single"/>
        </w:rPr>
        <w:t>Wednesday, March 11, 2020</w:t>
      </w:r>
      <w:r w:rsidR="00D30AD0" w:rsidRPr="003257F9">
        <w:rPr>
          <w:b/>
          <w:u w:val="single"/>
        </w:rPr>
        <w:fldChar w:fldCharType="end"/>
      </w:r>
      <w:r w:rsidR="003E3DF4" w:rsidRPr="003257F9">
        <w:rPr>
          <w:b/>
          <w:u w:val="single"/>
        </w:rPr>
        <w:t xml:space="preserve"> </w:t>
      </w:r>
      <w:r w:rsidR="004F3F48" w:rsidRPr="003257F9">
        <w:rPr>
          <w:b/>
        </w:rPr>
        <w:t xml:space="preserve"> </w:t>
      </w:r>
      <w:r w:rsidR="00931E42" w:rsidRPr="003257F9">
        <w:t xml:space="preserve">and then at said office publicly opened and read aloud.  </w:t>
      </w:r>
    </w:p>
    <w:p w:rsidR="005F601A" w:rsidRPr="003257F9" w:rsidRDefault="005F601A" w:rsidP="00174774">
      <w:pPr>
        <w:tabs>
          <w:tab w:val="left" w:pos="45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</w:pPr>
    </w:p>
    <w:p w:rsidR="00C30944" w:rsidRPr="003257F9" w:rsidRDefault="00C30944" w:rsidP="00C30944">
      <w:r w:rsidRPr="003257F9">
        <w:t xml:space="preserve">Bidders are informed that pursuant to Section 285.530, </w:t>
      </w:r>
      <w:proofErr w:type="spellStart"/>
      <w:r w:rsidRPr="003257F9">
        <w:t>RSMo</w:t>
      </w:r>
      <w:proofErr w:type="spellEnd"/>
      <w:r w:rsidRPr="003257F9">
        <w:t>, as</w:t>
      </w:r>
      <w:r w:rsidR="00D301BE" w:rsidRPr="003257F9">
        <w:t xml:space="preserve"> a condition of the award, the Successful B</w:t>
      </w:r>
      <w:r w:rsidRPr="003257F9">
        <w:t>idder shall, by sworn affidavit and provision of documentation, affirm its enrollment and participation in a federal work authorization program with respect to the employees working in connection to the c</w:t>
      </w:r>
      <w:r w:rsidR="00D301BE" w:rsidRPr="003257F9">
        <w:t>ontracted services. Successful B</w:t>
      </w:r>
      <w:r w:rsidRPr="003257F9">
        <w:t>idder shall sign an affidavit affirming that it does not knowingly employ any person who is an unauthorized alien in connection to the contracted services.</w:t>
      </w:r>
    </w:p>
    <w:p w:rsidR="00174774" w:rsidRPr="003257F9" w:rsidRDefault="00174774" w:rsidP="00174774">
      <w:pPr>
        <w:tabs>
          <w:tab w:val="left" w:pos="45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</w:pPr>
    </w:p>
    <w:p w:rsidR="00E0608A" w:rsidRPr="003257F9" w:rsidRDefault="00931E42" w:rsidP="006B375A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</w:pPr>
      <w:r w:rsidRPr="003257F9">
        <w:t xml:space="preserve">All bids shall reflect payment of not less than </w:t>
      </w:r>
      <w:r w:rsidR="00854B5C" w:rsidRPr="003257F9">
        <w:t xml:space="preserve">State of Missouri </w:t>
      </w:r>
      <w:r w:rsidRPr="003257F9">
        <w:t xml:space="preserve">prevailing wage </w:t>
      </w:r>
      <w:r w:rsidR="003E3DF4" w:rsidRPr="003257F9">
        <w:t xml:space="preserve">to </w:t>
      </w:r>
      <w:r w:rsidRPr="003257F9">
        <w:t>be paid to all workers perf</w:t>
      </w:r>
      <w:r w:rsidR="006B375A" w:rsidRPr="003257F9">
        <w:t xml:space="preserve">orming work under this contract </w:t>
      </w:r>
      <w:r w:rsidR="00FB0CA5" w:rsidRPr="003257F9">
        <w:rPr>
          <w:rFonts w:cs="Arial"/>
        </w:rPr>
        <w:t xml:space="preserve">in accordance with </w:t>
      </w:r>
      <w:r w:rsidR="006B375A" w:rsidRPr="003257F9">
        <w:rPr>
          <w:rFonts w:cs="Arial"/>
        </w:rPr>
        <w:t xml:space="preserve">all requirements of </w:t>
      </w:r>
      <w:r w:rsidR="00FB0CA5" w:rsidRPr="003257F9">
        <w:rPr>
          <w:rFonts w:cs="Arial"/>
        </w:rPr>
        <w:t xml:space="preserve">Sections 290.010 through 290.580 </w:t>
      </w:r>
      <w:proofErr w:type="spellStart"/>
      <w:r w:rsidR="00FB0CA5" w:rsidRPr="003257F9">
        <w:rPr>
          <w:rFonts w:cs="Arial"/>
        </w:rPr>
        <w:t>R</w:t>
      </w:r>
      <w:r w:rsidR="00E82878" w:rsidRPr="003257F9">
        <w:rPr>
          <w:rFonts w:cs="Arial"/>
        </w:rPr>
        <w:t>S</w:t>
      </w:r>
      <w:r w:rsidR="00FB0CA5" w:rsidRPr="003257F9">
        <w:rPr>
          <w:rFonts w:cs="Arial"/>
        </w:rPr>
        <w:t>Mo</w:t>
      </w:r>
      <w:proofErr w:type="spellEnd"/>
      <w:r w:rsidR="00FB0CA5" w:rsidRPr="003257F9">
        <w:rPr>
          <w:rFonts w:cs="Arial"/>
        </w:rPr>
        <w:t>.</w:t>
      </w:r>
    </w:p>
    <w:p w:rsidR="0073082A" w:rsidRPr="003257F9" w:rsidRDefault="0073082A" w:rsidP="00174774"/>
    <w:p w:rsidR="00EF52AC" w:rsidRPr="00A12065" w:rsidRDefault="00EF52AC" w:rsidP="00EF52AC">
      <w:pPr>
        <w:rPr>
          <w:color w:val="000000"/>
        </w:rPr>
      </w:pPr>
      <w:r w:rsidRPr="00A12065">
        <w:rPr>
          <w:color w:val="000000"/>
        </w:rPr>
        <w:t xml:space="preserve">All contractors or subcontractors doing work on the Project must require its on-site employees to complete, the ten-hour </w:t>
      </w:r>
      <w:r>
        <w:rPr>
          <w:color w:val="000000"/>
        </w:rPr>
        <w:t xml:space="preserve">construction </w:t>
      </w:r>
      <w:r w:rsidRPr="00A12065">
        <w:rPr>
          <w:color w:val="000000"/>
        </w:rPr>
        <w:t>safety training program requir</w:t>
      </w:r>
      <w:r>
        <w:rPr>
          <w:color w:val="000000"/>
        </w:rPr>
        <w:t xml:space="preserve">ed under Section 292.675, </w:t>
      </w:r>
      <w:proofErr w:type="spellStart"/>
      <w:r>
        <w:rPr>
          <w:color w:val="000000"/>
        </w:rPr>
        <w:t>RSMo</w:t>
      </w:r>
      <w:proofErr w:type="spellEnd"/>
      <w:r>
        <w:rPr>
          <w:color w:val="000000"/>
        </w:rPr>
        <w:t>, unless they have previously completed the program and have documentation of having done so.</w:t>
      </w:r>
    </w:p>
    <w:p w:rsidR="00EF52AC" w:rsidRPr="00F37E85" w:rsidRDefault="00EF52AC" w:rsidP="00EF52AC">
      <w:pPr>
        <w:tabs>
          <w:tab w:val="left" w:pos="45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color w:val="000000"/>
        </w:rPr>
      </w:pPr>
    </w:p>
    <w:p w:rsidR="00EF52AC" w:rsidRPr="008C6A4B" w:rsidRDefault="00EF52AC" w:rsidP="00EF52AC">
      <w:pPr>
        <w:rPr>
          <w:rFonts w:cs="Arial"/>
        </w:rPr>
      </w:pPr>
      <w:r>
        <w:rPr>
          <w:rFonts w:cs="Arial"/>
        </w:rPr>
        <w:t>CONTRACT DOCUMENTS</w:t>
      </w:r>
      <w:r w:rsidRPr="008C6A4B">
        <w:rPr>
          <w:rFonts w:cs="Arial"/>
        </w:rPr>
        <w:t xml:space="preserve"> may be viewed at the o</w:t>
      </w:r>
      <w:r>
        <w:rPr>
          <w:rFonts w:cs="Arial"/>
        </w:rPr>
        <w:t xml:space="preserve">ffices of the </w:t>
      </w:r>
      <w:r w:rsidR="00D636F4">
        <w:rPr>
          <w:rFonts w:cs="Arial"/>
        </w:rPr>
        <w:t>Village of Centertown</w:t>
      </w:r>
      <w:r w:rsidRPr="008C6A4B">
        <w:rPr>
          <w:rFonts w:cs="Arial"/>
        </w:rPr>
        <w:t>, Bartlett &amp; West, and A</w:t>
      </w:r>
      <w:r>
        <w:rPr>
          <w:rFonts w:cs="Arial"/>
        </w:rPr>
        <w:t xml:space="preserve">merican Document Solutions. The CONTRACT DOCUMENTS are also available to view </w:t>
      </w:r>
      <w:r w:rsidRPr="008C6A4B">
        <w:rPr>
          <w:rFonts w:cs="Arial"/>
        </w:rPr>
        <w:t>online a</w:t>
      </w:r>
      <w:r w:rsidR="00D636F4">
        <w:rPr>
          <w:rFonts w:cs="Arial"/>
        </w:rPr>
        <w:t xml:space="preserve">t </w:t>
      </w:r>
      <w:hyperlink r:id="rId8" w:history="1">
        <w:r w:rsidR="00D636F4">
          <w:rPr>
            <w:rStyle w:val="Hyperlink"/>
          </w:rPr>
          <w:t>https://www.adsplanroom.net/</w:t>
        </w:r>
      </w:hyperlink>
      <w:r w:rsidRPr="008C6A4B">
        <w:rPr>
          <w:rFonts w:cs="Arial"/>
        </w:rPr>
        <w:t xml:space="preserve">.  </w:t>
      </w:r>
      <w:r>
        <w:rPr>
          <w:rFonts w:cs="Arial"/>
        </w:rPr>
        <w:t>CONTRACT DOCUMENTS may be purchased with a n</w:t>
      </w:r>
      <w:r w:rsidRPr="008C6A4B">
        <w:rPr>
          <w:rFonts w:cs="Arial"/>
        </w:rPr>
        <w:t>on-refundable deposit by contacting American Document Solutions</w:t>
      </w:r>
      <w:r>
        <w:rPr>
          <w:rFonts w:cs="Arial"/>
        </w:rPr>
        <w:t xml:space="preserve"> ONLY</w:t>
      </w:r>
      <w:r w:rsidRPr="008C6A4B">
        <w:rPr>
          <w:rFonts w:cs="Arial"/>
        </w:rPr>
        <w:t>. Purchase price is available upon request from American Document Solutions. Checks are to be made payable to “ADS”</w:t>
      </w:r>
      <w:r>
        <w:rPr>
          <w:rFonts w:cs="Arial"/>
        </w:rPr>
        <w:t>,</w:t>
      </w:r>
      <w:r w:rsidRPr="008C6A4B">
        <w:rPr>
          <w:rFonts w:cs="Arial"/>
          <w:b/>
        </w:rPr>
        <w:t xml:space="preserve"> </w:t>
      </w:r>
      <w:r w:rsidRPr="008C6A4B">
        <w:rPr>
          <w:rFonts w:cs="Arial"/>
        </w:rPr>
        <w:t>and mailing costs are the responsibility of the purchaser.</w:t>
      </w:r>
    </w:p>
    <w:p w:rsidR="00EF52AC" w:rsidRPr="008C6A4B" w:rsidRDefault="00EF52AC" w:rsidP="00EF52AC">
      <w:pPr>
        <w:rPr>
          <w:rFonts w:cs="Arial"/>
        </w:rPr>
      </w:pPr>
    </w:p>
    <w:p w:rsidR="00EF52AC" w:rsidRPr="008C6A4B" w:rsidRDefault="00D636F4" w:rsidP="00EF52AC">
      <w:pPr>
        <w:rPr>
          <w:rFonts w:cs="Arial"/>
        </w:rPr>
      </w:pPr>
      <w:r>
        <w:rPr>
          <w:rFonts w:cs="Arial"/>
        </w:rPr>
        <w:t>Village of Centertown</w:t>
      </w:r>
      <w:r w:rsidR="00EF52AC" w:rsidRPr="008C6A4B">
        <w:rPr>
          <w:rFonts w:cs="Arial"/>
        </w:rPr>
        <w:tab/>
      </w:r>
      <w:r w:rsidR="00780408">
        <w:rPr>
          <w:rFonts w:cs="Arial"/>
        </w:rPr>
        <w:tab/>
      </w:r>
      <w:r w:rsidR="00780408">
        <w:rPr>
          <w:rFonts w:cs="Arial"/>
        </w:rPr>
        <w:tab/>
      </w:r>
      <w:r w:rsidR="00EF52AC" w:rsidRPr="008C6A4B">
        <w:rPr>
          <w:rFonts w:cs="Arial"/>
        </w:rPr>
        <w:tab/>
        <w:t>American Document Solutions</w:t>
      </w:r>
    </w:p>
    <w:p w:rsidR="00EF52AC" w:rsidRPr="008C6A4B" w:rsidRDefault="00D636F4" w:rsidP="00EF52AC">
      <w:pPr>
        <w:rPr>
          <w:rFonts w:cs="Arial"/>
        </w:rPr>
      </w:pPr>
      <w:r>
        <w:rPr>
          <w:rFonts w:cs="Arial"/>
        </w:rPr>
        <w:t>1227 Broadway Street</w:t>
      </w:r>
      <w:r w:rsidR="00EF52AC" w:rsidRPr="008C6A4B">
        <w:rPr>
          <w:rFonts w:cs="Arial"/>
        </w:rPr>
        <w:tab/>
      </w:r>
      <w:r w:rsidR="00EF52AC" w:rsidRPr="008C6A4B">
        <w:rPr>
          <w:rFonts w:cs="Arial"/>
        </w:rPr>
        <w:tab/>
      </w:r>
      <w:r w:rsidR="00780408">
        <w:rPr>
          <w:rFonts w:cs="Arial"/>
        </w:rPr>
        <w:tab/>
      </w:r>
      <w:r w:rsidR="00780408">
        <w:rPr>
          <w:rFonts w:cs="Arial"/>
        </w:rPr>
        <w:tab/>
      </w:r>
      <w:r w:rsidR="00EF52AC" w:rsidRPr="008C6A4B">
        <w:rPr>
          <w:rFonts w:cs="Arial"/>
        </w:rPr>
        <w:t xml:space="preserve">1400 Forum Blvd., Suite </w:t>
      </w:r>
      <w:r>
        <w:rPr>
          <w:rFonts w:cs="Arial"/>
        </w:rPr>
        <w:t>7A</w:t>
      </w:r>
    </w:p>
    <w:p w:rsidR="00EF52AC" w:rsidRPr="008C6A4B" w:rsidRDefault="00D636F4" w:rsidP="00EF52AC">
      <w:pPr>
        <w:rPr>
          <w:rFonts w:cs="Arial"/>
        </w:rPr>
      </w:pPr>
      <w:r>
        <w:rPr>
          <w:rFonts w:cs="Arial"/>
        </w:rPr>
        <w:t>Centertown, MO 65023</w:t>
      </w:r>
      <w:r w:rsidR="00EF52AC" w:rsidRPr="008C6A4B">
        <w:rPr>
          <w:rFonts w:cs="Arial"/>
        </w:rPr>
        <w:tab/>
      </w:r>
      <w:r w:rsidR="00EF52AC" w:rsidRPr="008C6A4B">
        <w:rPr>
          <w:rFonts w:cs="Arial"/>
        </w:rPr>
        <w:tab/>
      </w:r>
      <w:r w:rsidR="00EF52AC">
        <w:rPr>
          <w:rFonts w:cs="Arial"/>
        </w:rPr>
        <w:tab/>
      </w:r>
      <w:r w:rsidR="00780408">
        <w:rPr>
          <w:rFonts w:cs="Arial"/>
        </w:rPr>
        <w:tab/>
      </w:r>
      <w:r w:rsidR="00EF52AC" w:rsidRPr="008C6A4B">
        <w:rPr>
          <w:rFonts w:cs="Arial"/>
        </w:rPr>
        <w:t>Columbia, MO 65203</w:t>
      </w:r>
    </w:p>
    <w:p w:rsidR="00EF52AC" w:rsidRPr="008C6A4B" w:rsidRDefault="00780408" w:rsidP="00EF52AC">
      <w:pPr>
        <w:rPr>
          <w:rFonts w:cs="Arial"/>
        </w:rPr>
      </w:pPr>
      <w:r>
        <w:rPr>
          <w:rFonts w:cs="Arial"/>
        </w:rPr>
        <w:t>Phone:</w:t>
      </w:r>
      <w:r>
        <w:rPr>
          <w:rFonts w:cs="Arial"/>
        </w:rPr>
        <w:tab/>
        <w:t xml:space="preserve">(573) </w:t>
      </w:r>
      <w:r w:rsidR="00D636F4">
        <w:rPr>
          <w:rFonts w:cs="Arial"/>
        </w:rPr>
        <w:t>584-9572</w:t>
      </w:r>
      <w:r w:rsidR="00D636F4">
        <w:rPr>
          <w:rFonts w:cs="Arial"/>
        </w:rPr>
        <w:tab/>
      </w:r>
      <w:r w:rsidR="00EF52AC">
        <w:rPr>
          <w:rFonts w:cs="Arial"/>
        </w:rPr>
        <w:tab/>
      </w:r>
      <w:r w:rsidR="00EF52AC">
        <w:rPr>
          <w:rFonts w:cs="Arial"/>
        </w:rPr>
        <w:tab/>
      </w:r>
      <w:r w:rsidR="00EF52AC">
        <w:rPr>
          <w:rFonts w:cs="Arial"/>
        </w:rPr>
        <w:tab/>
      </w:r>
      <w:r w:rsidR="00EF52AC" w:rsidRPr="008C6A4B">
        <w:rPr>
          <w:rFonts w:cs="Arial"/>
        </w:rPr>
        <w:t>Phone:</w:t>
      </w:r>
      <w:r w:rsidR="00EF52AC" w:rsidRPr="008C6A4B">
        <w:rPr>
          <w:rFonts w:cs="Arial"/>
        </w:rPr>
        <w:tab/>
        <w:t>(573) 446-7768</w:t>
      </w:r>
      <w:r w:rsidR="00EF52AC" w:rsidRPr="008C6A4B">
        <w:rPr>
          <w:rFonts w:cs="Arial"/>
        </w:rPr>
        <w:tab/>
      </w:r>
      <w:r w:rsidR="00EF52AC" w:rsidRPr="008C6A4B">
        <w:rPr>
          <w:rFonts w:cs="Arial"/>
        </w:rPr>
        <w:tab/>
      </w:r>
      <w:r w:rsidR="00EF52AC" w:rsidRPr="008C6A4B">
        <w:rPr>
          <w:rFonts w:cs="Arial"/>
        </w:rPr>
        <w:tab/>
      </w:r>
      <w:r w:rsidR="00EF52AC" w:rsidRPr="008C6A4B">
        <w:rPr>
          <w:rFonts w:cs="Arial"/>
        </w:rPr>
        <w:tab/>
      </w:r>
      <w:r w:rsidR="00EF52AC" w:rsidRPr="008C6A4B">
        <w:rPr>
          <w:rFonts w:cs="Arial"/>
        </w:rPr>
        <w:tab/>
      </w:r>
      <w:r w:rsidR="00EF52AC" w:rsidRPr="008C6A4B">
        <w:rPr>
          <w:rFonts w:cs="Arial"/>
        </w:rPr>
        <w:tab/>
      </w:r>
      <w:r w:rsidR="00EF52AC" w:rsidRPr="008C6A4B">
        <w:rPr>
          <w:rFonts w:cs="Arial"/>
        </w:rPr>
        <w:tab/>
      </w:r>
      <w:r w:rsidR="00EF52AC" w:rsidRPr="008C6A4B">
        <w:rPr>
          <w:rFonts w:cs="Arial"/>
        </w:rPr>
        <w:tab/>
      </w:r>
      <w:r w:rsidR="00EF52AC">
        <w:rPr>
          <w:rFonts w:cs="Arial"/>
        </w:rPr>
        <w:tab/>
      </w:r>
      <w:r w:rsidR="00EF52AC">
        <w:rPr>
          <w:rFonts w:cs="Arial"/>
        </w:rPr>
        <w:tab/>
      </w:r>
      <w:r w:rsidR="00EF52AC" w:rsidRPr="008C6A4B">
        <w:rPr>
          <w:rFonts w:cs="Arial"/>
        </w:rPr>
        <w:t>Fax:</w:t>
      </w:r>
      <w:r w:rsidR="00EF52AC" w:rsidRPr="008C6A4B">
        <w:rPr>
          <w:rFonts w:cs="Arial"/>
        </w:rPr>
        <w:tab/>
        <w:t>(573) 355-5433</w:t>
      </w:r>
    </w:p>
    <w:p w:rsidR="00EF52AC" w:rsidRPr="008C6A4B" w:rsidRDefault="00EF52AC" w:rsidP="00EF52AC">
      <w:pPr>
        <w:rPr>
          <w:rFonts w:cs="Arial"/>
        </w:rPr>
      </w:pPr>
      <w:r w:rsidRPr="008C6A4B">
        <w:rPr>
          <w:rFonts w:cs="Arial"/>
        </w:rPr>
        <w:t>Bartlett &amp; West</w:t>
      </w:r>
      <w:r w:rsidRPr="008C6A4B">
        <w:rPr>
          <w:rFonts w:cs="Arial"/>
        </w:rPr>
        <w:tab/>
      </w:r>
      <w:r w:rsidRPr="008C6A4B">
        <w:rPr>
          <w:rFonts w:cs="Arial"/>
        </w:rPr>
        <w:tab/>
      </w:r>
      <w:r w:rsidRPr="008C6A4B">
        <w:rPr>
          <w:rFonts w:cs="Arial"/>
        </w:rPr>
        <w:tab/>
      </w:r>
      <w:r w:rsidRPr="008C6A4B">
        <w:rPr>
          <w:rFonts w:cs="Arial"/>
        </w:rPr>
        <w:tab/>
      </w:r>
      <w:r w:rsidRPr="008C6A4B">
        <w:rPr>
          <w:rFonts w:cs="Arial"/>
        </w:rPr>
        <w:tab/>
        <w:t xml:space="preserve">Email: </w:t>
      </w:r>
      <w:r w:rsidRPr="008C6A4B">
        <w:rPr>
          <w:rFonts w:cs="Arial"/>
        </w:rPr>
        <w:tab/>
      </w:r>
      <w:hyperlink r:id="rId9" w:history="1">
        <w:r w:rsidRPr="008C6A4B">
          <w:rPr>
            <w:rStyle w:val="Hyperlink"/>
          </w:rPr>
          <w:t>orders@adsmo.net</w:t>
        </w:r>
      </w:hyperlink>
      <w:r w:rsidRPr="008C6A4B">
        <w:rPr>
          <w:rFonts w:cs="Arial"/>
        </w:rPr>
        <w:t xml:space="preserve"> </w:t>
      </w:r>
    </w:p>
    <w:p w:rsidR="00EF52AC" w:rsidRPr="008C6A4B" w:rsidRDefault="00EF52AC" w:rsidP="00EF52AC">
      <w:pPr>
        <w:rPr>
          <w:rFonts w:cs="Arial"/>
        </w:rPr>
      </w:pPr>
      <w:r w:rsidRPr="008C6A4B">
        <w:rPr>
          <w:rFonts w:cs="Arial"/>
        </w:rPr>
        <w:t>1719 Southridge Dr., Suite 100</w:t>
      </w:r>
    </w:p>
    <w:p w:rsidR="00EF52AC" w:rsidRPr="008C6A4B" w:rsidRDefault="00EF52AC" w:rsidP="00EF52AC">
      <w:pPr>
        <w:rPr>
          <w:rFonts w:cs="Arial"/>
        </w:rPr>
      </w:pPr>
      <w:r w:rsidRPr="008C6A4B">
        <w:rPr>
          <w:rFonts w:cs="Arial"/>
        </w:rPr>
        <w:t>Jefferson City, MO 65109</w:t>
      </w:r>
      <w:r>
        <w:rPr>
          <w:rFonts w:cs="Arial"/>
        </w:rPr>
        <w:t>-4000</w:t>
      </w:r>
    </w:p>
    <w:p w:rsidR="00EF52AC" w:rsidRPr="008C6A4B" w:rsidRDefault="00EF52AC" w:rsidP="00EF52AC">
      <w:pPr>
        <w:rPr>
          <w:rFonts w:cs="Arial"/>
        </w:rPr>
      </w:pPr>
      <w:r w:rsidRPr="008C6A4B">
        <w:rPr>
          <w:rFonts w:cs="Arial"/>
        </w:rPr>
        <w:t>Phone:</w:t>
      </w:r>
      <w:r w:rsidRPr="008C6A4B">
        <w:rPr>
          <w:rFonts w:cs="Arial"/>
        </w:rPr>
        <w:tab/>
        <w:t>(573) 634-3181</w:t>
      </w:r>
    </w:p>
    <w:p w:rsidR="00A714FA" w:rsidRPr="000C29EE" w:rsidRDefault="00EF52AC" w:rsidP="009A479B">
      <w:pPr>
        <w:rPr>
          <w:b/>
        </w:rPr>
      </w:pPr>
      <w:r w:rsidRPr="008C6A4B">
        <w:rPr>
          <w:rFonts w:cs="Arial"/>
        </w:rPr>
        <w:t>Fax:</w:t>
      </w:r>
      <w:r w:rsidRPr="008C6A4B">
        <w:rPr>
          <w:rFonts w:cs="Arial"/>
        </w:rPr>
        <w:tab/>
        <w:t>(573) 634-790</w:t>
      </w:r>
      <w:bookmarkStart w:id="1" w:name="_GoBack"/>
      <w:bookmarkEnd w:id="1"/>
    </w:p>
    <w:sectPr w:rsidR="00A714FA" w:rsidRPr="000C29EE" w:rsidSect="009A479B">
      <w:footerReference w:type="default" r:id="rId10"/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46D" w:rsidRDefault="0022146D">
      <w:r>
        <w:separator/>
      </w:r>
    </w:p>
  </w:endnote>
  <w:endnote w:type="continuationSeparator" w:id="0">
    <w:p w:rsidR="0022146D" w:rsidRDefault="00221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46D" w:rsidRDefault="0022146D" w:rsidP="00913615">
    <w:pPr>
      <w:tabs>
        <w:tab w:val="left" w:pos="-4950"/>
        <w:tab w:val="left" w:pos="-4860"/>
        <w:tab w:val="left" w:pos="-3150"/>
        <w:tab w:val="center" w:pos="4590"/>
        <w:tab w:val="left" w:pos="6000"/>
        <w:tab w:val="left" w:pos="6600"/>
        <w:tab w:val="left" w:pos="7200"/>
        <w:tab w:val="left" w:pos="7800"/>
        <w:tab w:val="left" w:pos="8400"/>
      </w:tabs>
      <w:rPr>
        <w:rStyle w:val="PageNumber"/>
        <w:rFonts w:cs="Arial"/>
      </w:rPr>
    </w:pPr>
    <w:r>
      <w:rPr>
        <w:rFonts w:cs="Arial"/>
        <w:color w:val="000000"/>
      </w:rPr>
      <w:tab/>
    </w:r>
  </w:p>
  <w:p w:rsidR="0022146D" w:rsidRPr="00913615" w:rsidRDefault="0022146D" w:rsidP="00913615">
    <w:pPr>
      <w:tabs>
        <w:tab w:val="left" w:pos="-4950"/>
        <w:tab w:val="left" w:pos="-4860"/>
        <w:tab w:val="left" w:pos="-3150"/>
        <w:tab w:val="center" w:pos="4590"/>
        <w:tab w:val="left" w:pos="6000"/>
        <w:tab w:val="left" w:pos="6600"/>
        <w:tab w:val="left" w:pos="7200"/>
        <w:tab w:val="left" w:pos="7800"/>
        <w:tab w:val="left" w:pos="8400"/>
      </w:tabs>
      <w:rPr>
        <w:rFonts w:cs="Arial"/>
        <w:color w:val="000000"/>
      </w:rPr>
    </w:pPr>
    <w:r w:rsidRPr="00913615">
      <w:rPr>
        <w:rFonts w:cs="Arial"/>
        <w:color w:val="000000"/>
      </w:rPr>
      <w:tab/>
    </w:r>
    <w:r w:rsidRPr="00913615">
      <w:rPr>
        <w:rFonts w:cs="Arial"/>
        <w:color w:val="000000"/>
      </w:rPr>
      <w:tab/>
    </w:r>
    <w:r w:rsidRPr="00913615">
      <w:rPr>
        <w:rFonts w:cs="Arial"/>
        <w:color w:val="000000"/>
      </w:rPr>
      <w:tab/>
    </w:r>
    <w:r w:rsidRPr="00913615">
      <w:rPr>
        <w:rFonts w:cs="Arial"/>
        <w:color w:val="000000"/>
      </w:rPr>
      <w:tab/>
    </w:r>
    <w:r w:rsidRPr="00913615">
      <w:rPr>
        <w:rFonts w:cs="Arial"/>
        <w:color w:val="000000"/>
      </w:rPr>
      <w:tab/>
    </w:r>
    <w:r w:rsidRPr="00913615">
      <w:rPr>
        <w:rFonts w:cs="Arial"/>
        <w:color w:val="000000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46D" w:rsidRDefault="0022146D">
      <w:r>
        <w:separator/>
      </w:r>
    </w:p>
  </w:footnote>
  <w:footnote w:type="continuationSeparator" w:id="0">
    <w:p w:rsidR="0022146D" w:rsidRDefault="00221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B63"/>
    <w:multiLevelType w:val="hybridMultilevel"/>
    <w:tmpl w:val="AA1CA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6565E"/>
    <w:multiLevelType w:val="hybridMultilevel"/>
    <w:tmpl w:val="2ECEF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56DA3"/>
    <w:multiLevelType w:val="hybridMultilevel"/>
    <w:tmpl w:val="BEDA6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35EF0"/>
    <w:multiLevelType w:val="multilevel"/>
    <w:tmpl w:val="9D0202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u w:val="single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288"/>
      </w:pPr>
      <w:rPr>
        <w:rFonts w:ascii="Arial" w:hAnsi="Arial" w:hint="default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4">
    <w:nsid w:val="14943838"/>
    <w:multiLevelType w:val="multilevel"/>
    <w:tmpl w:val="50903E6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u w:val="single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288"/>
      </w:pPr>
      <w:rPr>
        <w:rFonts w:ascii="Arial" w:hAnsi="Arial" w:hint="default"/>
        <w:sz w:val="20"/>
        <w:szCs w:val="20"/>
        <w:u w:val="single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67835BD"/>
    <w:multiLevelType w:val="multilevel"/>
    <w:tmpl w:val="DB54E55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u w:val="single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288"/>
      </w:pPr>
      <w:rPr>
        <w:rFonts w:ascii="Arial" w:hAnsi="Arial" w:hint="default"/>
        <w:sz w:val="20"/>
        <w:szCs w:val="20"/>
        <w:u w:val="none"/>
      </w:rPr>
    </w:lvl>
    <w:lvl w:ilvl="2">
      <w:start w:val="1"/>
      <w:numFmt w:val="decimal"/>
      <w:lvlText w:val="%3)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6">
    <w:nsid w:val="1CDA7B91"/>
    <w:multiLevelType w:val="multilevel"/>
    <w:tmpl w:val="5A0AACC2"/>
    <w:lvl w:ilvl="0">
      <w:start w:val="1"/>
      <w:numFmt w:val="decimal"/>
      <w:lvlText w:val="%1."/>
      <w:lvlJc w:val="left"/>
      <w:pPr>
        <w:tabs>
          <w:tab w:val="num" w:pos="648"/>
        </w:tabs>
        <w:ind w:left="216" w:hanging="216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864" w:hanging="36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296"/>
        </w:tabs>
        <w:ind w:left="1296" w:hanging="432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EC52ED"/>
    <w:multiLevelType w:val="multilevel"/>
    <w:tmpl w:val="AA1C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567F8"/>
    <w:multiLevelType w:val="multilevel"/>
    <w:tmpl w:val="5328C0F4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A15A0"/>
    <w:multiLevelType w:val="multilevel"/>
    <w:tmpl w:val="4C5247CC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-288"/>
        </w:tabs>
        <w:ind w:left="-28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decimal"/>
      <w:pStyle w:val="Heading4"/>
      <w:suff w:val="space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296"/>
        </w:tabs>
        <w:ind w:left="50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1296"/>
        </w:tabs>
        <w:ind w:left="6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296"/>
        </w:tabs>
        <w:ind w:left="10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296"/>
        </w:tabs>
        <w:ind w:left="14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1296"/>
        </w:tabs>
        <w:ind w:left="1584" w:hanging="180"/>
      </w:pPr>
      <w:rPr>
        <w:rFonts w:hint="default"/>
      </w:rPr>
    </w:lvl>
  </w:abstractNum>
  <w:abstractNum w:abstractNumId="10">
    <w:nsid w:val="23E23BEA"/>
    <w:multiLevelType w:val="hybridMultilevel"/>
    <w:tmpl w:val="85D0E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3119C"/>
    <w:multiLevelType w:val="multilevel"/>
    <w:tmpl w:val="0A68757C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432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Restart w:val="0"/>
      <w:isLgl/>
      <w:suff w:val="space"/>
      <w:lvlText w:val="DS-%2."/>
      <w:lvlJc w:val="left"/>
      <w:pPr>
        <w:ind w:left="0" w:hanging="64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Restart w:val="0"/>
      <w:suff w:val="space"/>
      <w:lvlText w:val="%3."/>
      <w:lvlJc w:val="left"/>
      <w:pPr>
        <w:ind w:left="648" w:hanging="64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648"/>
        </w:tabs>
        <w:ind w:left="7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648"/>
        </w:tabs>
        <w:ind w:left="115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648"/>
        </w:tabs>
        <w:ind w:left="13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648"/>
        </w:tabs>
        <w:ind w:left="16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648"/>
        </w:tabs>
        <w:ind w:left="20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648"/>
        </w:tabs>
        <w:ind w:left="2232" w:hanging="180"/>
      </w:pPr>
      <w:rPr>
        <w:rFonts w:hint="default"/>
      </w:rPr>
    </w:lvl>
  </w:abstractNum>
  <w:abstractNum w:abstractNumId="12">
    <w:nsid w:val="2841773E"/>
    <w:multiLevelType w:val="multilevel"/>
    <w:tmpl w:val="D0862F1E"/>
    <w:lvl w:ilvl="0">
      <w:start w:val="2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C4874F0"/>
    <w:multiLevelType w:val="multilevel"/>
    <w:tmpl w:val="BFE68C14"/>
    <w:lvl w:ilvl="0">
      <w:start w:val="2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E6F1450"/>
    <w:multiLevelType w:val="multilevel"/>
    <w:tmpl w:val="7DB8935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3F4FF7"/>
    <w:multiLevelType w:val="hybridMultilevel"/>
    <w:tmpl w:val="4AE0FF0E"/>
    <w:lvl w:ilvl="0" w:tplc="F058FF62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>
    <w:nsid w:val="3A7678AD"/>
    <w:multiLevelType w:val="multilevel"/>
    <w:tmpl w:val="158038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2">
      <w:start w:val="1"/>
      <w:numFmt w:val="upperLetter"/>
      <w:lvlText w:val="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8618C1"/>
    <w:multiLevelType w:val="multilevel"/>
    <w:tmpl w:val="1E82DC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-288"/>
        </w:tabs>
        <w:ind w:left="-28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1296"/>
        </w:tabs>
        <w:ind w:left="1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296"/>
        </w:tabs>
        <w:ind w:left="50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1296"/>
        </w:tabs>
        <w:ind w:left="6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296"/>
        </w:tabs>
        <w:ind w:left="10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296"/>
        </w:tabs>
        <w:ind w:left="14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1296"/>
        </w:tabs>
        <w:ind w:left="1584" w:hanging="180"/>
      </w:pPr>
      <w:rPr>
        <w:rFonts w:hint="default"/>
      </w:rPr>
    </w:lvl>
  </w:abstractNum>
  <w:abstractNum w:abstractNumId="18">
    <w:nsid w:val="50AB6BD3"/>
    <w:multiLevelType w:val="hybridMultilevel"/>
    <w:tmpl w:val="189A3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0315CC"/>
    <w:multiLevelType w:val="multilevel"/>
    <w:tmpl w:val="72CED6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-288"/>
        </w:tabs>
        <w:ind w:left="-28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1296"/>
        </w:tabs>
        <w:ind w:left="1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296"/>
        </w:tabs>
        <w:ind w:left="50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1296"/>
        </w:tabs>
        <w:ind w:left="6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296"/>
        </w:tabs>
        <w:ind w:left="10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296"/>
        </w:tabs>
        <w:ind w:left="14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1296"/>
        </w:tabs>
        <w:ind w:left="1584" w:hanging="180"/>
      </w:pPr>
      <w:rPr>
        <w:rFonts w:hint="default"/>
      </w:rPr>
    </w:lvl>
  </w:abstractNum>
  <w:abstractNum w:abstractNumId="20">
    <w:nsid w:val="52EC7E47"/>
    <w:multiLevelType w:val="multilevel"/>
    <w:tmpl w:val="825EAE82"/>
    <w:lvl w:ilvl="0">
      <w:start w:val="1"/>
      <w:numFmt w:val="upperRoman"/>
      <w:lvlText w:val="%1."/>
      <w:lvlJc w:val="left"/>
      <w:pPr>
        <w:tabs>
          <w:tab w:val="num" w:pos="-648"/>
        </w:tabs>
        <w:ind w:left="-216" w:hanging="432"/>
      </w:pPr>
      <w:rPr>
        <w:rFonts w:hint="default"/>
      </w:rPr>
    </w:lvl>
    <w:lvl w:ilvl="1">
      <w:start w:val="1"/>
      <w:numFmt w:val="decimal"/>
      <w:lvlRestart w:val="0"/>
      <w:isLgl/>
      <w:suff w:val="space"/>
      <w:lvlText w:val="DS-%2."/>
      <w:lvlJc w:val="left"/>
      <w:pPr>
        <w:ind w:left="0" w:hanging="64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Restart w:val="0"/>
      <w:suff w:val="space"/>
      <w:lvlText w:val="%3."/>
      <w:lvlJc w:val="left"/>
      <w:pPr>
        <w:ind w:left="648" w:hanging="64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648"/>
        </w:tabs>
        <w:ind w:left="7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648"/>
        </w:tabs>
        <w:ind w:left="115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648"/>
        </w:tabs>
        <w:ind w:left="13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648"/>
        </w:tabs>
        <w:ind w:left="16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648"/>
        </w:tabs>
        <w:ind w:left="20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648"/>
        </w:tabs>
        <w:ind w:left="2232" w:hanging="180"/>
      </w:pPr>
      <w:rPr>
        <w:rFonts w:hint="default"/>
      </w:rPr>
    </w:lvl>
  </w:abstractNum>
  <w:abstractNum w:abstractNumId="21">
    <w:nsid w:val="5A0D6D1A"/>
    <w:multiLevelType w:val="hybridMultilevel"/>
    <w:tmpl w:val="95CC5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C26CD9"/>
    <w:multiLevelType w:val="multilevel"/>
    <w:tmpl w:val="FE860A4C"/>
    <w:lvl w:ilvl="0">
      <w:start w:val="1"/>
      <w:numFmt w:val="lowerLetter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>
    <w:nsid w:val="5D524C8E"/>
    <w:multiLevelType w:val="multilevel"/>
    <w:tmpl w:val="12606D0E"/>
    <w:lvl w:ilvl="0">
      <w:start w:val="1"/>
      <w:numFmt w:val="decimal"/>
      <w:lvlText w:val="%1."/>
      <w:lvlJc w:val="left"/>
      <w:pPr>
        <w:tabs>
          <w:tab w:val="num" w:pos="648"/>
        </w:tabs>
        <w:ind w:left="216" w:hanging="216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864" w:hanging="36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296"/>
        </w:tabs>
        <w:ind w:left="1296" w:hanging="432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049115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2AF1B4E"/>
    <w:multiLevelType w:val="multilevel"/>
    <w:tmpl w:val="3B10355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C8F07BC"/>
    <w:multiLevelType w:val="multilevel"/>
    <w:tmpl w:val="BFE68C14"/>
    <w:lvl w:ilvl="0">
      <w:start w:val="2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6D8B4017"/>
    <w:multiLevelType w:val="multilevel"/>
    <w:tmpl w:val="2A1CD13C"/>
    <w:lvl w:ilvl="0">
      <w:start w:val="72"/>
      <w:numFmt w:val="none"/>
      <w:pStyle w:val="SCHeadingLine"/>
      <w:suff w:val="nothing"/>
      <w:lvlText w:val="SC-"/>
      <w:lvlJc w:val="left"/>
      <w:pPr>
        <w:ind w:left="1926" w:hanging="1296"/>
      </w:pPr>
      <w:rPr>
        <w:rFonts w:hint="default"/>
        <w:b w:val="0"/>
        <w:i w:val="0"/>
        <w:sz w:val="24"/>
        <w:szCs w:val="24"/>
      </w:rPr>
    </w:lvl>
    <w:lvl w:ilvl="1">
      <w:start w:val="1"/>
      <w:numFmt w:val="upperLetter"/>
      <w:pStyle w:val="SCA"/>
      <w:lvlText w:val="%1%2."/>
      <w:lvlJc w:val="left"/>
      <w:pPr>
        <w:tabs>
          <w:tab w:val="num" w:pos="3240"/>
        </w:tabs>
        <w:ind w:left="32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SC1"/>
      <w:lvlText w:val="%3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  <w:szCs w:val="24"/>
      </w:rPr>
    </w:lvl>
    <w:lvl w:ilvl="3">
      <w:start w:val="1"/>
      <w:numFmt w:val="lowerLetter"/>
      <w:pStyle w:val="SCasmall"/>
      <w:lvlText w:val="%4."/>
      <w:lvlJc w:val="left"/>
      <w:pPr>
        <w:tabs>
          <w:tab w:val="num" w:pos="3960"/>
        </w:tabs>
        <w:ind w:left="3960" w:hanging="360"/>
      </w:pPr>
      <w:rPr>
        <w:rFonts w:ascii="Times New Roman Bold" w:hAnsi="Times New Roman Bold" w:hint="default"/>
        <w:b/>
        <w:i w:val="0"/>
        <w:sz w:val="24"/>
        <w:szCs w:val="24"/>
      </w:rPr>
    </w:lvl>
    <w:lvl w:ilvl="4">
      <w:start w:val="1"/>
      <w:numFmt w:val="bullet"/>
      <w:pStyle w:val="SC10"/>
      <w:lvlText w:val="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b/>
        <w:i w:val="0"/>
        <w:color w:val="auto"/>
      </w:rPr>
    </w:lvl>
    <w:lvl w:ilvl="5">
      <w:start w:val="1"/>
      <w:numFmt w:val="lowerLetter"/>
      <w:pStyle w:val="SCa0"/>
      <w:lvlText w:val="(%6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E7009AD"/>
    <w:multiLevelType w:val="multilevel"/>
    <w:tmpl w:val="849A85B6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Restart w:val="0"/>
      <w:isLgl/>
      <w:suff w:val="space"/>
      <w:lvlText w:val="DS-%2."/>
      <w:lvlJc w:val="left"/>
      <w:pPr>
        <w:ind w:left="-270" w:hanging="64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Restart w:val="0"/>
      <w:suff w:val="space"/>
      <w:lvlText w:val="%3."/>
      <w:lvlJc w:val="left"/>
      <w:pPr>
        <w:ind w:left="378" w:hanging="64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-918"/>
        </w:tabs>
        <w:ind w:left="5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918"/>
        </w:tabs>
        <w:ind w:left="8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918"/>
        </w:tabs>
        <w:ind w:left="10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918"/>
        </w:tabs>
        <w:ind w:left="14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918"/>
        </w:tabs>
        <w:ind w:left="17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918"/>
        </w:tabs>
        <w:ind w:left="1962" w:hanging="180"/>
      </w:pPr>
      <w:rPr>
        <w:rFonts w:hint="default"/>
      </w:rPr>
    </w:lvl>
  </w:abstractNum>
  <w:abstractNum w:abstractNumId="29">
    <w:nsid w:val="72AF6F3A"/>
    <w:multiLevelType w:val="hybridMultilevel"/>
    <w:tmpl w:val="2214B8BA"/>
    <w:lvl w:ilvl="0" w:tplc="E960B2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6C2EB97A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EB027302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A14C7E36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63947DCC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A0AA4732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9C58858A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8A708926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D7E29C90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0">
    <w:nsid w:val="73F07C6E"/>
    <w:multiLevelType w:val="hybridMultilevel"/>
    <w:tmpl w:val="3B103552"/>
    <w:lvl w:ilvl="0" w:tplc="BA1EA7C2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4193EFB"/>
    <w:multiLevelType w:val="multilevel"/>
    <w:tmpl w:val="D0862F1E"/>
    <w:lvl w:ilvl="0">
      <w:start w:val="2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7B442A35"/>
    <w:multiLevelType w:val="hybridMultilevel"/>
    <w:tmpl w:val="FF563AC4"/>
    <w:lvl w:ilvl="0" w:tplc="73782B5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885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3E8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58D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0EC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84D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2EF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63B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EA1E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BA2ED7"/>
    <w:multiLevelType w:val="hybridMultilevel"/>
    <w:tmpl w:val="95CC57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EB04A0"/>
    <w:multiLevelType w:val="multilevel"/>
    <w:tmpl w:val="9D0202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  <w:u w:val="single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288"/>
      </w:pPr>
      <w:rPr>
        <w:rFonts w:ascii="Arial" w:hAnsi="Arial" w:hint="default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29"/>
  </w:num>
  <w:num w:numId="4">
    <w:abstractNumId w:val="8"/>
  </w:num>
  <w:num w:numId="5">
    <w:abstractNumId w:val="32"/>
  </w:num>
  <w:num w:numId="6">
    <w:abstractNumId w:val="22"/>
  </w:num>
  <w:num w:numId="7">
    <w:abstractNumId w:val="15"/>
  </w:num>
  <w:num w:numId="8">
    <w:abstractNumId w:val="20"/>
  </w:num>
  <w:num w:numId="9">
    <w:abstractNumId w:val="16"/>
  </w:num>
  <w:num w:numId="10">
    <w:abstractNumId w:val="11"/>
  </w:num>
  <w:num w:numId="11">
    <w:abstractNumId w:val="28"/>
  </w:num>
  <w:num w:numId="12">
    <w:abstractNumId w:val="17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0"/>
  </w:num>
  <w:num w:numId="20">
    <w:abstractNumId w:val="3"/>
  </w:num>
  <w:num w:numId="21">
    <w:abstractNumId w:val="25"/>
  </w:num>
  <w:num w:numId="22">
    <w:abstractNumId w:val="4"/>
  </w:num>
  <w:num w:numId="23">
    <w:abstractNumId w:val="34"/>
  </w:num>
  <w:num w:numId="24">
    <w:abstractNumId w:val="5"/>
  </w:num>
  <w:num w:numId="25">
    <w:abstractNumId w:val="6"/>
  </w:num>
  <w:num w:numId="26">
    <w:abstractNumId w:val="24"/>
  </w:num>
  <w:num w:numId="27">
    <w:abstractNumId w:val="23"/>
  </w:num>
  <w:num w:numId="28">
    <w:abstractNumId w:val="7"/>
  </w:num>
  <w:num w:numId="29">
    <w:abstractNumId w:val="2"/>
  </w:num>
  <w:num w:numId="30">
    <w:abstractNumId w:val="10"/>
  </w:num>
  <w:num w:numId="31">
    <w:abstractNumId w:val="18"/>
  </w:num>
  <w:num w:numId="32">
    <w:abstractNumId w:val="13"/>
  </w:num>
  <w:num w:numId="33">
    <w:abstractNumId w:val="26"/>
  </w:num>
  <w:num w:numId="34">
    <w:abstractNumId w:val="31"/>
  </w:num>
  <w:num w:numId="35">
    <w:abstractNumId w:val="12"/>
  </w:num>
  <w:num w:numId="36">
    <w:abstractNumId w:val="2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3"/>
  </w:num>
</w:numbering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370507998"/>
  </wne:recipientData>
  <wne:recipientData>
    <wne:active wne:val="0"/>
    <wne:hash wne:val="32"/>
  </wne:recipientData>
  <wne:recipientData>
    <wne:active wne:val="0"/>
  </wne:recipientData>
  <wne:recipientData>
    <wne:active wne:val="0"/>
    <wne:hash wne:val="32"/>
  </wne:recipientData>
  <wne:recipientData>
    <wne:active wne:val="0"/>
    <wne:hash wne:val="32"/>
  </wne:recipientData>
  <wne:recipientData>
    <wne:active wne:val="0"/>
    <wne:hash wne:val="32"/>
  </wne:recipientData>
  <wne:recipientData>
    <wne:active wne:val="0"/>
    <wne:hash wne:val="32"/>
  </wne:recipientData>
  <wne:recipientData>
    <wne:active wne:val="0"/>
    <wne:hash wne:val="32"/>
  </wne:recipientData>
  <wne:recipientData>
    <wne:active wne:val="0"/>
    <wne:hash wne:val="32"/>
  </wne:recipientData>
  <wne:recipientData>
    <wne:active wne:val="0"/>
    <wne:hash wne:val="32"/>
  </wne:recipientData>
  <wne:recipientData>
    <wne:active wne:val="0"/>
    <wne:hash wne:val="32"/>
  </wne:recipientData>
  <wne:recipientData>
    <wne:active wne:val="0"/>
    <wne:hash wne:val="32"/>
  </wne:recipientData>
  <wne:recipientData>
    <wne:active wne:val="0"/>
    <wne:hash wne:val="32"/>
  </wne:recipientData>
  <wne:recipientData>
    <wne:active wne:val="0"/>
    <wne:hash wne:val="32"/>
  </wne:recipientData>
  <wne:recipientData>
    <wne:active wne:val="0"/>
    <wne:hash wne:val="32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mailMerge>
    <w:mainDocumentType w:val="formLetters"/>
    <w:linkToQuery/>
    <w:dataType w:val="native"/>
    <w:connectString w:val="Provider=Microsoft.ACE.OLEDB.12.0;User ID=Admin;Data Source=W:\Proj\19000\19492\19492.005\Documents\Specs\Front Ends\DB Contract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-1"/>
    <w:odso>
      <w:udl w:val="Provider=Microsoft.ACE.OLEDB.12.0;User ID=Admin;Data Source=W:\Proj\19000\19492\19492.005\Documents\Specs\Front Ends\DB Contract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2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24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2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3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2"/>
    </w:odso>
  </w:mailMerge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A0910"/>
    <w:rsid w:val="000000FB"/>
    <w:rsid w:val="00003D75"/>
    <w:rsid w:val="00004C3F"/>
    <w:rsid w:val="00005195"/>
    <w:rsid w:val="000116C0"/>
    <w:rsid w:val="000135B8"/>
    <w:rsid w:val="0001368A"/>
    <w:rsid w:val="00015681"/>
    <w:rsid w:val="00015C8F"/>
    <w:rsid w:val="00023297"/>
    <w:rsid w:val="00023E6C"/>
    <w:rsid w:val="000259AB"/>
    <w:rsid w:val="00036CC1"/>
    <w:rsid w:val="00037F11"/>
    <w:rsid w:val="00040830"/>
    <w:rsid w:val="00044420"/>
    <w:rsid w:val="0005189C"/>
    <w:rsid w:val="00052273"/>
    <w:rsid w:val="00052916"/>
    <w:rsid w:val="00055E5E"/>
    <w:rsid w:val="0005633B"/>
    <w:rsid w:val="000567E4"/>
    <w:rsid w:val="000572AE"/>
    <w:rsid w:val="000602E2"/>
    <w:rsid w:val="00063832"/>
    <w:rsid w:val="000655A5"/>
    <w:rsid w:val="0007082A"/>
    <w:rsid w:val="00070EDB"/>
    <w:rsid w:val="0007328F"/>
    <w:rsid w:val="000742E9"/>
    <w:rsid w:val="00080947"/>
    <w:rsid w:val="000822FA"/>
    <w:rsid w:val="000830EA"/>
    <w:rsid w:val="00083AEB"/>
    <w:rsid w:val="00091F49"/>
    <w:rsid w:val="00092228"/>
    <w:rsid w:val="000940A7"/>
    <w:rsid w:val="00097BFE"/>
    <w:rsid w:val="000A0167"/>
    <w:rsid w:val="000A1BA0"/>
    <w:rsid w:val="000A2450"/>
    <w:rsid w:val="000A2A83"/>
    <w:rsid w:val="000A5C95"/>
    <w:rsid w:val="000B039E"/>
    <w:rsid w:val="000B11D9"/>
    <w:rsid w:val="000C29EE"/>
    <w:rsid w:val="000C32A5"/>
    <w:rsid w:val="000D0049"/>
    <w:rsid w:val="000D1390"/>
    <w:rsid w:val="000D1BC5"/>
    <w:rsid w:val="000D23A3"/>
    <w:rsid w:val="000D41BB"/>
    <w:rsid w:val="000D59F0"/>
    <w:rsid w:val="000D5F64"/>
    <w:rsid w:val="000E53D8"/>
    <w:rsid w:val="000E571D"/>
    <w:rsid w:val="000E6568"/>
    <w:rsid w:val="000E67B6"/>
    <w:rsid w:val="000F1090"/>
    <w:rsid w:val="000F1AD7"/>
    <w:rsid w:val="000F5A76"/>
    <w:rsid w:val="000F6B87"/>
    <w:rsid w:val="000F7A63"/>
    <w:rsid w:val="001064C5"/>
    <w:rsid w:val="001114AC"/>
    <w:rsid w:val="00112B4D"/>
    <w:rsid w:val="001138BA"/>
    <w:rsid w:val="00113979"/>
    <w:rsid w:val="00113ED7"/>
    <w:rsid w:val="00115A04"/>
    <w:rsid w:val="00116860"/>
    <w:rsid w:val="0011749A"/>
    <w:rsid w:val="00117987"/>
    <w:rsid w:val="0012082C"/>
    <w:rsid w:val="00121553"/>
    <w:rsid w:val="00121C71"/>
    <w:rsid w:val="00122DB0"/>
    <w:rsid w:val="001231B6"/>
    <w:rsid w:val="00124B50"/>
    <w:rsid w:val="00124BE9"/>
    <w:rsid w:val="00127E9F"/>
    <w:rsid w:val="00131132"/>
    <w:rsid w:val="0013144A"/>
    <w:rsid w:val="00131A60"/>
    <w:rsid w:val="001320C9"/>
    <w:rsid w:val="0013316D"/>
    <w:rsid w:val="00133E8F"/>
    <w:rsid w:val="001343C0"/>
    <w:rsid w:val="00136DBD"/>
    <w:rsid w:val="00137F40"/>
    <w:rsid w:val="00143E83"/>
    <w:rsid w:val="00144D18"/>
    <w:rsid w:val="00156ED3"/>
    <w:rsid w:val="00162B49"/>
    <w:rsid w:val="00165E17"/>
    <w:rsid w:val="00174774"/>
    <w:rsid w:val="001832F8"/>
    <w:rsid w:val="00184B47"/>
    <w:rsid w:val="00186C4E"/>
    <w:rsid w:val="00186F20"/>
    <w:rsid w:val="00191E74"/>
    <w:rsid w:val="00192868"/>
    <w:rsid w:val="00194749"/>
    <w:rsid w:val="00194EF5"/>
    <w:rsid w:val="00195CFF"/>
    <w:rsid w:val="0019726C"/>
    <w:rsid w:val="001A0910"/>
    <w:rsid w:val="001A0C91"/>
    <w:rsid w:val="001A12BC"/>
    <w:rsid w:val="001A1580"/>
    <w:rsid w:val="001A78CD"/>
    <w:rsid w:val="001A7BA0"/>
    <w:rsid w:val="001B2338"/>
    <w:rsid w:val="001B4C3D"/>
    <w:rsid w:val="001B5212"/>
    <w:rsid w:val="001B641E"/>
    <w:rsid w:val="001C03CA"/>
    <w:rsid w:val="001C339A"/>
    <w:rsid w:val="001C52B8"/>
    <w:rsid w:val="001C7F11"/>
    <w:rsid w:val="001D3038"/>
    <w:rsid w:val="001D41F7"/>
    <w:rsid w:val="001D4323"/>
    <w:rsid w:val="001D479D"/>
    <w:rsid w:val="001D57D5"/>
    <w:rsid w:val="001E12A5"/>
    <w:rsid w:val="001E17E8"/>
    <w:rsid w:val="001E2902"/>
    <w:rsid w:val="001F0033"/>
    <w:rsid w:val="002020FD"/>
    <w:rsid w:val="00202BA2"/>
    <w:rsid w:val="0020589D"/>
    <w:rsid w:val="002064B2"/>
    <w:rsid w:val="00206556"/>
    <w:rsid w:val="002125B3"/>
    <w:rsid w:val="00212979"/>
    <w:rsid w:val="0021397C"/>
    <w:rsid w:val="00215070"/>
    <w:rsid w:val="0022146D"/>
    <w:rsid w:val="00222933"/>
    <w:rsid w:val="00222C6D"/>
    <w:rsid w:val="00222CB1"/>
    <w:rsid w:val="00225FE0"/>
    <w:rsid w:val="0023055C"/>
    <w:rsid w:val="00230667"/>
    <w:rsid w:val="00231FB7"/>
    <w:rsid w:val="002328A2"/>
    <w:rsid w:val="00235DBE"/>
    <w:rsid w:val="00236503"/>
    <w:rsid w:val="0023659C"/>
    <w:rsid w:val="00237FC8"/>
    <w:rsid w:val="00241249"/>
    <w:rsid w:val="00241EBA"/>
    <w:rsid w:val="002428D8"/>
    <w:rsid w:val="002431AD"/>
    <w:rsid w:val="00246360"/>
    <w:rsid w:val="002465E4"/>
    <w:rsid w:val="00250555"/>
    <w:rsid w:val="00255DE1"/>
    <w:rsid w:val="00256467"/>
    <w:rsid w:val="00257B0E"/>
    <w:rsid w:val="0026282D"/>
    <w:rsid w:val="00262C8F"/>
    <w:rsid w:val="00266A01"/>
    <w:rsid w:val="002670EA"/>
    <w:rsid w:val="00272947"/>
    <w:rsid w:val="00282920"/>
    <w:rsid w:val="00284329"/>
    <w:rsid w:val="0028442A"/>
    <w:rsid w:val="00284A54"/>
    <w:rsid w:val="002914BA"/>
    <w:rsid w:val="0029440C"/>
    <w:rsid w:val="00294C7D"/>
    <w:rsid w:val="002A204F"/>
    <w:rsid w:val="002A239B"/>
    <w:rsid w:val="002A2BC1"/>
    <w:rsid w:val="002A2E7F"/>
    <w:rsid w:val="002A5B61"/>
    <w:rsid w:val="002A7D17"/>
    <w:rsid w:val="002B4185"/>
    <w:rsid w:val="002B70F7"/>
    <w:rsid w:val="002C2930"/>
    <w:rsid w:val="002C354F"/>
    <w:rsid w:val="002D2997"/>
    <w:rsid w:val="002D7661"/>
    <w:rsid w:val="002E4395"/>
    <w:rsid w:val="002E4812"/>
    <w:rsid w:val="002E7BCD"/>
    <w:rsid w:val="002F2315"/>
    <w:rsid w:val="002F7C99"/>
    <w:rsid w:val="002F7EB5"/>
    <w:rsid w:val="003042DA"/>
    <w:rsid w:val="00305E4D"/>
    <w:rsid w:val="00306D14"/>
    <w:rsid w:val="00311812"/>
    <w:rsid w:val="003128AB"/>
    <w:rsid w:val="00316D3F"/>
    <w:rsid w:val="003204D6"/>
    <w:rsid w:val="00320BF0"/>
    <w:rsid w:val="003212D4"/>
    <w:rsid w:val="00322966"/>
    <w:rsid w:val="003257F9"/>
    <w:rsid w:val="00325D8B"/>
    <w:rsid w:val="0033273F"/>
    <w:rsid w:val="00333D01"/>
    <w:rsid w:val="00335B48"/>
    <w:rsid w:val="00335D54"/>
    <w:rsid w:val="00342FC3"/>
    <w:rsid w:val="003441F3"/>
    <w:rsid w:val="0034587A"/>
    <w:rsid w:val="00346B74"/>
    <w:rsid w:val="003472E2"/>
    <w:rsid w:val="0035070F"/>
    <w:rsid w:val="00350FA1"/>
    <w:rsid w:val="00351B02"/>
    <w:rsid w:val="0035587D"/>
    <w:rsid w:val="003567BC"/>
    <w:rsid w:val="00357BBD"/>
    <w:rsid w:val="003635A6"/>
    <w:rsid w:val="00363816"/>
    <w:rsid w:val="00366E3E"/>
    <w:rsid w:val="00370C60"/>
    <w:rsid w:val="00373671"/>
    <w:rsid w:val="00373CB2"/>
    <w:rsid w:val="00373F64"/>
    <w:rsid w:val="00374005"/>
    <w:rsid w:val="00381C3A"/>
    <w:rsid w:val="00382163"/>
    <w:rsid w:val="00387C40"/>
    <w:rsid w:val="00391D56"/>
    <w:rsid w:val="00392475"/>
    <w:rsid w:val="003A434C"/>
    <w:rsid w:val="003A4865"/>
    <w:rsid w:val="003B0415"/>
    <w:rsid w:val="003B1237"/>
    <w:rsid w:val="003B6C06"/>
    <w:rsid w:val="003B72FE"/>
    <w:rsid w:val="003C3966"/>
    <w:rsid w:val="003C3CF5"/>
    <w:rsid w:val="003D396A"/>
    <w:rsid w:val="003E3DF4"/>
    <w:rsid w:val="003F0D05"/>
    <w:rsid w:val="004018A7"/>
    <w:rsid w:val="00410E89"/>
    <w:rsid w:val="00414D60"/>
    <w:rsid w:val="004160B3"/>
    <w:rsid w:val="0042045B"/>
    <w:rsid w:val="00420991"/>
    <w:rsid w:val="0042172C"/>
    <w:rsid w:val="004238FE"/>
    <w:rsid w:val="0042434E"/>
    <w:rsid w:val="004243B4"/>
    <w:rsid w:val="00426907"/>
    <w:rsid w:val="00433444"/>
    <w:rsid w:val="00437D6C"/>
    <w:rsid w:val="0044193A"/>
    <w:rsid w:val="00441B2D"/>
    <w:rsid w:val="0044351E"/>
    <w:rsid w:val="00443E9E"/>
    <w:rsid w:val="004441FF"/>
    <w:rsid w:val="00444970"/>
    <w:rsid w:val="00444ACB"/>
    <w:rsid w:val="0044527F"/>
    <w:rsid w:val="0044745D"/>
    <w:rsid w:val="0045050F"/>
    <w:rsid w:val="004519B1"/>
    <w:rsid w:val="00453ECB"/>
    <w:rsid w:val="00454AEA"/>
    <w:rsid w:val="0045569C"/>
    <w:rsid w:val="00456FA0"/>
    <w:rsid w:val="00460010"/>
    <w:rsid w:val="00461AA1"/>
    <w:rsid w:val="004631BA"/>
    <w:rsid w:val="00465E4D"/>
    <w:rsid w:val="004662AC"/>
    <w:rsid w:val="00470AE5"/>
    <w:rsid w:val="0047256B"/>
    <w:rsid w:val="00474AE3"/>
    <w:rsid w:val="004919F6"/>
    <w:rsid w:val="0049364F"/>
    <w:rsid w:val="00493F01"/>
    <w:rsid w:val="0049460F"/>
    <w:rsid w:val="004974EF"/>
    <w:rsid w:val="004A2527"/>
    <w:rsid w:val="004A2986"/>
    <w:rsid w:val="004A3FCF"/>
    <w:rsid w:val="004B05CE"/>
    <w:rsid w:val="004B0BF4"/>
    <w:rsid w:val="004B1233"/>
    <w:rsid w:val="004B1EF2"/>
    <w:rsid w:val="004B3CEF"/>
    <w:rsid w:val="004B4C1A"/>
    <w:rsid w:val="004B75F7"/>
    <w:rsid w:val="004B77A0"/>
    <w:rsid w:val="004C0C34"/>
    <w:rsid w:val="004C29D8"/>
    <w:rsid w:val="004C332E"/>
    <w:rsid w:val="004D1B22"/>
    <w:rsid w:val="004D7CFE"/>
    <w:rsid w:val="004E0236"/>
    <w:rsid w:val="004E171C"/>
    <w:rsid w:val="004E2B8A"/>
    <w:rsid w:val="004E3B95"/>
    <w:rsid w:val="004F011B"/>
    <w:rsid w:val="004F1C0B"/>
    <w:rsid w:val="004F2FC4"/>
    <w:rsid w:val="004F35B1"/>
    <w:rsid w:val="004F3F48"/>
    <w:rsid w:val="004F43AC"/>
    <w:rsid w:val="004F5A52"/>
    <w:rsid w:val="004F75C5"/>
    <w:rsid w:val="00500267"/>
    <w:rsid w:val="0050185D"/>
    <w:rsid w:val="00502F41"/>
    <w:rsid w:val="005033EE"/>
    <w:rsid w:val="00505418"/>
    <w:rsid w:val="00506D97"/>
    <w:rsid w:val="005072C0"/>
    <w:rsid w:val="00511C6E"/>
    <w:rsid w:val="00513D5F"/>
    <w:rsid w:val="005141E9"/>
    <w:rsid w:val="00515367"/>
    <w:rsid w:val="00517E46"/>
    <w:rsid w:val="00524070"/>
    <w:rsid w:val="00525A3B"/>
    <w:rsid w:val="0053153A"/>
    <w:rsid w:val="005444C0"/>
    <w:rsid w:val="0054642C"/>
    <w:rsid w:val="00557838"/>
    <w:rsid w:val="005610BF"/>
    <w:rsid w:val="005653A1"/>
    <w:rsid w:val="00572626"/>
    <w:rsid w:val="00573068"/>
    <w:rsid w:val="005749CD"/>
    <w:rsid w:val="00575ABE"/>
    <w:rsid w:val="00575F40"/>
    <w:rsid w:val="005771C3"/>
    <w:rsid w:val="00577EB5"/>
    <w:rsid w:val="005812E8"/>
    <w:rsid w:val="005863FB"/>
    <w:rsid w:val="00590065"/>
    <w:rsid w:val="0059702D"/>
    <w:rsid w:val="005A1803"/>
    <w:rsid w:val="005A1A42"/>
    <w:rsid w:val="005B3CEF"/>
    <w:rsid w:val="005C0069"/>
    <w:rsid w:val="005C05B0"/>
    <w:rsid w:val="005C0751"/>
    <w:rsid w:val="005C1382"/>
    <w:rsid w:val="005C1495"/>
    <w:rsid w:val="005C1BE2"/>
    <w:rsid w:val="005C2861"/>
    <w:rsid w:val="005C2E75"/>
    <w:rsid w:val="005C37BC"/>
    <w:rsid w:val="005C4CF5"/>
    <w:rsid w:val="005C7234"/>
    <w:rsid w:val="005D0661"/>
    <w:rsid w:val="005D3325"/>
    <w:rsid w:val="005D6F8D"/>
    <w:rsid w:val="005E0D94"/>
    <w:rsid w:val="005E57FA"/>
    <w:rsid w:val="005F0EF9"/>
    <w:rsid w:val="005F2019"/>
    <w:rsid w:val="005F5F88"/>
    <w:rsid w:val="005F601A"/>
    <w:rsid w:val="006003F3"/>
    <w:rsid w:val="00602799"/>
    <w:rsid w:val="00604521"/>
    <w:rsid w:val="00610815"/>
    <w:rsid w:val="006130A7"/>
    <w:rsid w:val="00616D38"/>
    <w:rsid w:val="00627A77"/>
    <w:rsid w:val="006355EB"/>
    <w:rsid w:val="00636678"/>
    <w:rsid w:val="00636BD2"/>
    <w:rsid w:val="00643BC9"/>
    <w:rsid w:val="00645DCC"/>
    <w:rsid w:val="00652F95"/>
    <w:rsid w:val="00653EC8"/>
    <w:rsid w:val="0065666E"/>
    <w:rsid w:val="00656E22"/>
    <w:rsid w:val="00660A2A"/>
    <w:rsid w:val="0066179C"/>
    <w:rsid w:val="0066264D"/>
    <w:rsid w:val="006637C1"/>
    <w:rsid w:val="0067580A"/>
    <w:rsid w:val="0067740F"/>
    <w:rsid w:val="00680FEC"/>
    <w:rsid w:val="00685FE5"/>
    <w:rsid w:val="0069065D"/>
    <w:rsid w:val="0069279D"/>
    <w:rsid w:val="0069306D"/>
    <w:rsid w:val="00693EF5"/>
    <w:rsid w:val="006A14C5"/>
    <w:rsid w:val="006A253A"/>
    <w:rsid w:val="006A2712"/>
    <w:rsid w:val="006A2D2D"/>
    <w:rsid w:val="006A36D6"/>
    <w:rsid w:val="006A3917"/>
    <w:rsid w:val="006A4606"/>
    <w:rsid w:val="006A6C3D"/>
    <w:rsid w:val="006A70EA"/>
    <w:rsid w:val="006B09D8"/>
    <w:rsid w:val="006B1382"/>
    <w:rsid w:val="006B375A"/>
    <w:rsid w:val="006B3FB9"/>
    <w:rsid w:val="006B5A95"/>
    <w:rsid w:val="006B66D7"/>
    <w:rsid w:val="006C2CAB"/>
    <w:rsid w:val="006C2F85"/>
    <w:rsid w:val="006C3508"/>
    <w:rsid w:val="006C3DD5"/>
    <w:rsid w:val="006C7047"/>
    <w:rsid w:val="006D1B0F"/>
    <w:rsid w:val="006D24F7"/>
    <w:rsid w:val="006D5C7F"/>
    <w:rsid w:val="006D6491"/>
    <w:rsid w:val="006D6ED2"/>
    <w:rsid w:val="006D79F0"/>
    <w:rsid w:val="006E0CC9"/>
    <w:rsid w:val="006E54ED"/>
    <w:rsid w:val="006E77A8"/>
    <w:rsid w:val="006F2E03"/>
    <w:rsid w:val="006F437B"/>
    <w:rsid w:val="006F50FC"/>
    <w:rsid w:val="006F7FEF"/>
    <w:rsid w:val="00702F93"/>
    <w:rsid w:val="0070347E"/>
    <w:rsid w:val="0070353C"/>
    <w:rsid w:val="00703DCE"/>
    <w:rsid w:val="00711212"/>
    <w:rsid w:val="00715415"/>
    <w:rsid w:val="007168C3"/>
    <w:rsid w:val="00720B5F"/>
    <w:rsid w:val="00721B62"/>
    <w:rsid w:val="007240F2"/>
    <w:rsid w:val="0072418A"/>
    <w:rsid w:val="00725FD3"/>
    <w:rsid w:val="00726B58"/>
    <w:rsid w:val="00727BB0"/>
    <w:rsid w:val="00730040"/>
    <w:rsid w:val="0073082A"/>
    <w:rsid w:val="007313B1"/>
    <w:rsid w:val="007315C8"/>
    <w:rsid w:val="0073387E"/>
    <w:rsid w:val="00741516"/>
    <w:rsid w:val="00742CD4"/>
    <w:rsid w:val="00752695"/>
    <w:rsid w:val="00753579"/>
    <w:rsid w:val="007550C4"/>
    <w:rsid w:val="00760865"/>
    <w:rsid w:val="00762827"/>
    <w:rsid w:val="00762A1D"/>
    <w:rsid w:val="007642DF"/>
    <w:rsid w:val="007666EB"/>
    <w:rsid w:val="0077075D"/>
    <w:rsid w:val="0077483A"/>
    <w:rsid w:val="007774E9"/>
    <w:rsid w:val="00780408"/>
    <w:rsid w:val="007814BF"/>
    <w:rsid w:val="00782B1A"/>
    <w:rsid w:val="00784515"/>
    <w:rsid w:val="00784AD5"/>
    <w:rsid w:val="00791460"/>
    <w:rsid w:val="00795CC0"/>
    <w:rsid w:val="00796682"/>
    <w:rsid w:val="007966C0"/>
    <w:rsid w:val="00796957"/>
    <w:rsid w:val="007A1651"/>
    <w:rsid w:val="007A7D11"/>
    <w:rsid w:val="007B0ECE"/>
    <w:rsid w:val="007B2696"/>
    <w:rsid w:val="007B372F"/>
    <w:rsid w:val="007B6A49"/>
    <w:rsid w:val="007B6B0E"/>
    <w:rsid w:val="007B6C0B"/>
    <w:rsid w:val="007C15E4"/>
    <w:rsid w:val="007C1A3B"/>
    <w:rsid w:val="007C2664"/>
    <w:rsid w:val="007C3475"/>
    <w:rsid w:val="007D19BA"/>
    <w:rsid w:val="007D1FDD"/>
    <w:rsid w:val="007E0DCD"/>
    <w:rsid w:val="007E5EB3"/>
    <w:rsid w:val="007E704E"/>
    <w:rsid w:val="007F35BE"/>
    <w:rsid w:val="007F3858"/>
    <w:rsid w:val="007F4195"/>
    <w:rsid w:val="007F5DA5"/>
    <w:rsid w:val="007F64CF"/>
    <w:rsid w:val="007F6CD2"/>
    <w:rsid w:val="008042B8"/>
    <w:rsid w:val="00807151"/>
    <w:rsid w:val="008077DC"/>
    <w:rsid w:val="00811504"/>
    <w:rsid w:val="008129E4"/>
    <w:rsid w:val="00820C6E"/>
    <w:rsid w:val="00820CF6"/>
    <w:rsid w:val="00822EEF"/>
    <w:rsid w:val="008236B8"/>
    <w:rsid w:val="0082505D"/>
    <w:rsid w:val="00825491"/>
    <w:rsid w:val="00825841"/>
    <w:rsid w:val="008330BC"/>
    <w:rsid w:val="00835358"/>
    <w:rsid w:val="00835AFA"/>
    <w:rsid w:val="00840295"/>
    <w:rsid w:val="00846F9A"/>
    <w:rsid w:val="00850289"/>
    <w:rsid w:val="00854B5C"/>
    <w:rsid w:val="0086001A"/>
    <w:rsid w:val="00865A86"/>
    <w:rsid w:val="00872BDD"/>
    <w:rsid w:val="00873A40"/>
    <w:rsid w:val="0087458F"/>
    <w:rsid w:val="00876A7D"/>
    <w:rsid w:val="00881CA7"/>
    <w:rsid w:val="00886A8E"/>
    <w:rsid w:val="008907D5"/>
    <w:rsid w:val="00891B7F"/>
    <w:rsid w:val="008937E1"/>
    <w:rsid w:val="008944D4"/>
    <w:rsid w:val="008A2215"/>
    <w:rsid w:val="008A2B8E"/>
    <w:rsid w:val="008A3CE8"/>
    <w:rsid w:val="008A4061"/>
    <w:rsid w:val="008B0058"/>
    <w:rsid w:val="008B0AE7"/>
    <w:rsid w:val="008B1477"/>
    <w:rsid w:val="008B2072"/>
    <w:rsid w:val="008B3FB7"/>
    <w:rsid w:val="008B66A4"/>
    <w:rsid w:val="008B6805"/>
    <w:rsid w:val="008C056E"/>
    <w:rsid w:val="008C25D3"/>
    <w:rsid w:val="008C4E23"/>
    <w:rsid w:val="008D0897"/>
    <w:rsid w:val="008D484F"/>
    <w:rsid w:val="008D751C"/>
    <w:rsid w:val="008E7C4E"/>
    <w:rsid w:val="00901F4F"/>
    <w:rsid w:val="00902DFD"/>
    <w:rsid w:val="009040C3"/>
    <w:rsid w:val="009047DF"/>
    <w:rsid w:val="00904CF9"/>
    <w:rsid w:val="009113CE"/>
    <w:rsid w:val="00911F25"/>
    <w:rsid w:val="00913615"/>
    <w:rsid w:val="00915595"/>
    <w:rsid w:val="00917E7B"/>
    <w:rsid w:val="00923271"/>
    <w:rsid w:val="00924EF8"/>
    <w:rsid w:val="0092745D"/>
    <w:rsid w:val="0093048E"/>
    <w:rsid w:val="00931E42"/>
    <w:rsid w:val="00934124"/>
    <w:rsid w:val="00935A26"/>
    <w:rsid w:val="009362D0"/>
    <w:rsid w:val="009364AC"/>
    <w:rsid w:val="00940EAE"/>
    <w:rsid w:val="00945D1C"/>
    <w:rsid w:val="0094684D"/>
    <w:rsid w:val="00952309"/>
    <w:rsid w:val="009547D9"/>
    <w:rsid w:val="009557BE"/>
    <w:rsid w:val="00960987"/>
    <w:rsid w:val="00962953"/>
    <w:rsid w:val="00964DEC"/>
    <w:rsid w:val="00971979"/>
    <w:rsid w:val="00971C87"/>
    <w:rsid w:val="00973D42"/>
    <w:rsid w:val="00974082"/>
    <w:rsid w:val="0097603A"/>
    <w:rsid w:val="009769F2"/>
    <w:rsid w:val="00980DC5"/>
    <w:rsid w:val="00981EB6"/>
    <w:rsid w:val="00984CB9"/>
    <w:rsid w:val="00985985"/>
    <w:rsid w:val="00986D97"/>
    <w:rsid w:val="00987F3E"/>
    <w:rsid w:val="00990056"/>
    <w:rsid w:val="00992B9A"/>
    <w:rsid w:val="00996C2D"/>
    <w:rsid w:val="00997839"/>
    <w:rsid w:val="009A479B"/>
    <w:rsid w:val="009A47EC"/>
    <w:rsid w:val="009A7521"/>
    <w:rsid w:val="009B0B14"/>
    <w:rsid w:val="009B297B"/>
    <w:rsid w:val="009B3F91"/>
    <w:rsid w:val="009B7D1A"/>
    <w:rsid w:val="009C0481"/>
    <w:rsid w:val="009C1036"/>
    <w:rsid w:val="009C4998"/>
    <w:rsid w:val="009C6889"/>
    <w:rsid w:val="009D28BD"/>
    <w:rsid w:val="009D3492"/>
    <w:rsid w:val="009E2D4A"/>
    <w:rsid w:val="009E367E"/>
    <w:rsid w:val="009E5257"/>
    <w:rsid w:val="009E54F4"/>
    <w:rsid w:val="009E726F"/>
    <w:rsid w:val="009F085A"/>
    <w:rsid w:val="009F0C40"/>
    <w:rsid w:val="009F1B41"/>
    <w:rsid w:val="009F1C9E"/>
    <w:rsid w:val="009F5A6A"/>
    <w:rsid w:val="00A03B71"/>
    <w:rsid w:val="00A055CD"/>
    <w:rsid w:val="00A105DD"/>
    <w:rsid w:val="00A16A8A"/>
    <w:rsid w:val="00A23EE9"/>
    <w:rsid w:val="00A25C66"/>
    <w:rsid w:val="00A26B9B"/>
    <w:rsid w:val="00A26CC9"/>
    <w:rsid w:val="00A308B3"/>
    <w:rsid w:val="00A3492C"/>
    <w:rsid w:val="00A34992"/>
    <w:rsid w:val="00A3775C"/>
    <w:rsid w:val="00A37C34"/>
    <w:rsid w:val="00A4066D"/>
    <w:rsid w:val="00A40D0A"/>
    <w:rsid w:val="00A44571"/>
    <w:rsid w:val="00A447F1"/>
    <w:rsid w:val="00A50C97"/>
    <w:rsid w:val="00A522A1"/>
    <w:rsid w:val="00A54154"/>
    <w:rsid w:val="00A5572E"/>
    <w:rsid w:val="00A57841"/>
    <w:rsid w:val="00A61405"/>
    <w:rsid w:val="00A63243"/>
    <w:rsid w:val="00A646F8"/>
    <w:rsid w:val="00A64959"/>
    <w:rsid w:val="00A66280"/>
    <w:rsid w:val="00A66FEA"/>
    <w:rsid w:val="00A714FA"/>
    <w:rsid w:val="00A75467"/>
    <w:rsid w:val="00A764EA"/>
    <w:rsid w:val="00A76892"/>
    <w:rsid w:val="00A8573E"/>
    <w:rsid w:val="00A858AB"/>
    <w:rsid w:val="00A93D36"/>
    <w:rsid w:val="00AA0AF0"/>
    <w:rsid w:val="00AA35FD"/>
    <w:rsid w:val="00AA6820"/>
    <w:rsid w:val="00AB2EB4"/>
    <w:rsid w:val="00AB30A0"/>
    <w:rsid w:val="00AB3549"/>
    <w:rsid w:val="00AB3D81"/>
    <w:rsid w:val="00AB5441"/>
    <w:rsid w:val="00AC392E"/>
    <w:rsid w:val="00AC53E3"/>
    <w:rsid w:val="00AC7161"/>
    <w:rsid w:val="00AD0EB6"/>
    <w:rsid w:val="00AD676B"/>
    <w:rsid w:val="00AD7064"/>
    <w:rsid w:val="00AE088C"/>
    <w:rsid w:val="00AE3258"/>
    <w:rsid w:val="00AE473D"/>
    <w:rsid w:val="00AE52E5"/>
    <w:rsid w:val="00AE5AF8"/>
    <w:rsid w:val="00AE6AB6"/>
    <w:rsid w:val="00AF1182"/>
    <w:rsid w:val="00AF4B07"/>
    <w:rsid w:val="00AF7CAA"/>
    <w:rsid w:val="00B00CD6"/>
    <w:rsid w:val="00B03D3A"/>
    <w:rsid w:val="00B041E0"/>
    <w:rsid w:val="00B0585A"/>
    <w:rsid w:val="00B058D1"/>
    <w:rsid w:val="00B05955"/>
    <w:rsid w:val="00B14BB8"/>
    <w:rsid w:val="00B15DAB"/>
    <w:rsid w:val="00B17614"/>
    <w:rsid w:val="00B217C7"/>
    <w:rsid w:val="00B223BB"/>
    <w:rsid w:val="00B23DBE"/>
    <w:rsid w:val="00B2493A"/>
    <w:rsid w:val="00B33700"/>
    <w:rsid w:val="00B33D1D"/>
    <w:rsid w:val="00B33E6E"/>
    <w:rsid w:val="00B36D3A"/>
    <w:rsid w:val="00B461F4"/>
    <w:rsid w:val="00B46914"/>
    <w:rsid w:val="00B50A73"/>
    <w:rsid w:val="00B5559C"/>
    <w:rsid w:val="00B61D15"/>
    <w:rsid w:val="00B66584"/>
    <w:rsid w:val="00B6733A"/>
    <w:rsid w:val="00B7092E"/>
    <w:rsid w:val="00B70EE8"/>
    <w:rsid w:val="00B745A4"/>
    <w:rsid w:val="00B779D9"/>
    <w:rsid w:val="00B77D92"/>
    <w:rsid w:val="00B81392"/>
    <w:rsid w:val="00B830F1"/>
    <w:rsid w:val="00B96A3E"/>
    <w:rsid w:val="00B9740E"/>
    <w:rsid w:val="00BA247F"/>
    <w:rsid w:val="00BA284F"/>
    <w:rsid w:val="00BA566E"/>
    <w:rsid w:val="00BA7999"/>
    <w:rsid w:val="00BB0880"/>
    <w:rsid w:val="00BB5113"/>
    <w:rsid w:val="00BB5C2A"/>
    <w:rsid w:val="00BB6034"/>
    <w:rsid w:val="00BB6D8C"/>
    <w:rsid w:val="00BC2A30"/>
    <w:rsid w:val="00BC366E"/>
    <w:rsid w:val="00BC39E2"/>
    <w:rsid w:val="00BC3C2F"/>
    <w:rsid w:val="00BC59BD"/>
    <w:rsid w:val="00BC73F8"/>
    <w:rsid w:val="00BC7CCD"/>
    <w:rsid w:val="00BD0975"/>
    <w:rsid w:val="00BD4F22"/>
    <w:rsid w:val="00BD7297"/>
    <w:rsid w:val="00BE0C39"/>
    <w:rsid w:val="00BE0E44"/>
    <w:rsid w:val="00BE12E1"/>
    <w:rsid w:val="00BE1D2F"/>
    <w:rsid w:val="00BE5970"/>
    <w:rsid w:val="00BE6A46"/>
    <w:rsid w:val="00BE7D55"/>
    <w:rsid w:val="00BF1835"/>
    <w:rsid w:val="00BF1A7E"/>
    <w:rsid w:val="00BF28D9"/>
    <w:rsid w:val="00BF31DC"/>
    <w:rsid w:val="00C01A2A"/>
    <w:rsid w:val="00C07FCE"/>
    <w:rsid w:val="00C101A7"/>
    <w:rsid w:val="00C11C40"/>
    <w:rsid w:val="00C1382C"/>
    <w:rsid w:val="00C143FB"/>
    <w:rsid w:val="00C22522"/>
    <w:rsid w:val="00C269E8"/>
    <w:rsid w:val="00C27087"/>
    <w:rsid w:val="00C306D4"/>
    <w:rsid w:val="00C30944"/>
    <w:rsid w:val="00C30E74"/>
    <w:rsid w:val="00C32E3F"/>
    <w:rsid w:val="00C348C9"/>
    <w:rsid w:val="00C34D67"/>
    <w:rsid w:val="00C370EE"/>
    <w:rsid w:val="00C42BF2"/>
    <w:rsid w:val="00C44E2E"/>
    <w:rsid w:val="00C52082"/>
    <w:rsid w:val="00C5321E"/>
    <w:rsid w:val="00C57A1A"/>
    <w:rsid w:val="00C63045"/>
    <w:rsid w:val="00C647FD"/>
    <w:rsid w:val="00C70BDB"/>
    <w:rsid w:val="00C74118"/>
    <w:rsid w:val="00C8142D"/>
    <w:rsid w:val="00C83C43"/>
    <w:rsid w:val="00C919CE"/>
    <w:rsid w:val="00C91FED"/>
    <w:rsid w:val="00C97886"/>
    <w:rsid w:val="00CA09BD"/>
    <w:rsid w:val="00CA218E"/>
    <w:rsid w:val="00CA6BD4"/>
    <w:rsid w:val="00CB0916"/>
    <w:rsid w:val="00CB138B"/>
    <w:rsid w:val="00CB1E37"/>
    <w:rsid w:val="00CB2C21"/>
    <w:rsid w:val="00CB6BA4"/>
    <w:rsid w:val="00CB6F07"/>
    <w:rsid w:val="00CC5C50"/>
    <w:rsid w:val="00CC5E6D"/>
    <w:rsid w:val="00CC746F"/>
    <w:rsid w:val="00CD27C2"/>
    <w:rsid w:val="00CD291A"/>
    <w:rsid w:val="00CD2FBC"/>
    <w:rsid w:val="00CD3A92"/>
    <w:rsid w:val="00CD4A5E"/>
    <w:rsid w:val="00CD7171"/>
    <w:rsid w:val="00CE0D3D"/>
    <w:rsid w:val="00CE3810"/>
    <w:rsid w:val="00CE4FF1"/>
    <w:rsid w:val="00CE5A6D"/>
    <w:rsid w:val="00CE5DDA"/>
    <w:rsid w:val="00CE67CE"/>
    <w:rsid w:val="00CE7493"/>
    <w:rsid w:val="00CF18A1"/>
    <w:rsid w:val="00CF54BD"/>
    <w:rsid w:val="00CF65D9"/>
    <w:rsid w:val="00D01A0D"/>
    <w:rsid w:val="00D03DC4"/>
    <w:rsid w:val="00D11811"/>
    <w:rsid w:val="00D14EEF"/>
    <w:rsid w:val="00D15F31"/>
    <w:rsid w:val="00D15F86"/>
    <w:rsid w:val="00D17FA7"/>
    <w:rsid w:val="00D201D0"/>
    <w:rsid w:val="00D25824"/>
    <w:rsid w:val="00D2709A"/>
    <w:rsid w:val="00D301BE"/>
    <w:rsid w:val="00D30AD0"/>
    <w:rsid w:val="00D3472B"/>
    <w:rsid w:val="00D36B08"/>
    <w:rsid w:val="00D40A75"/>
    <w:rsid w:val="00D40B77"/>
    <w:rsid w:val="00D40E56"/>
    <w:rsid w:val="00D41886"/>
    <w:rsid w:val="00D45069"/>
    <w:rsid w:val="00D45FAC"/>
    <w:rsid w:val="00D50853"/>
    <w:rsid w:val="00D51B95"/>
    <w:rsid w:val="00D54843"/>
    <w:rsid w:val="00D56031"/>
    <w:rsid w:val="00D607EB"/>
    <w:rsid w:val="00D62482"/>
    <w:rsid w:val="00D636F4"/>
    <w:rsid w:val="00D643BA"/>
    <w:rsid w:val="00D65CE1"/>
    <w:rsid w:val="00D67F3E"/>
    <w:rsid w:val="00D81A3A"/>
    <w:rsid w:val="00D82049"/>
    <w:rsid w:val="00D84545"/>
    <w:rsid w:val="00D8601E"/>
    <w:rsid w:val="00D91818"/>
    <w:rsid w:val="00D9555E"/>
    <w:rsid w:val="00D9661D"/>
    <w:rsid w:val="00DA0D0C"/>
    <w:rsid w:val="00DA469D"/>
    <w:rsid w:val="00DA469E"/>
    <w:rsid w:val="00DA57E7"/>
    <w:rsid w:val="00DA6C6A"/>
    <w:rsid w:val="00DB0A03"/>
    <w:rsid w:val="00DB2A3A"/>
    <w:rsid w:val="00DB2F20"/>
    <w:rsid w:val="00DB5924"/>
    <w:rsid w:val="00DB6AEC"/>
    <w:rsid w:val="00DC1FFD"/>
    <w:rsid w:val="00DC399F"/>
    <w:rsid w:val="00DC6B20"/>
    <w:rsid w:val="00DC71A9"/>
    <w:rsid w:val="00DD078E"/>
    <w:rsid w:val="00DD12B2"/>
    <w:rsid w:val="00DD18D3"/>
    <w:rsid w:val="00DD4D20"/>
    <w:rsid w:val="00DD524E"/>
    <w:rsid w:val="00DE2EFC"/>
    <w:rsid w:val="00DE30D5"/>
    <w:rsid w:val="00DE33E4"/>
    <w:rsid w:val="00DE3B05"/>
    <w:rsid w:val="00DE3C7D"/>
    <w:rsid w:val="00DE5334"/>
    <w:rsid w:val="00DE7A05"/>
    <w:rsid w:val="00DF1784"/>
    <w:rsid w:val="00DF2549"/>
    <w:rsid w:val="00DF4D70"/>
    <w:rsid w:val="00DF750B"/>
    <w:rsid w:val="00E0020B"/>
    <w:rsid w:val="00E008CD"/>
    <w:rsid w:val="00E01E26"/>
    <w:rsid w:val="00E021AD"/>
    <w:rsid w:val="00E05F91"/>
    <w:rsid w:val="00E0608A"/>
    <w:rsid w:val="00E15B3A"/>
    <w:rsid w:val="00E2044E"/>
    <w:rsid w:val="00E2169A"/>
    <w:rsid w:val="00E239E6"/>
    <w:rsid w:val="00E24C93"/>
    <w:rsid w:val="00E26625"/>
    <w:rsid w:val="00E27115"/>
    <w:rsid w:val="00E36EA2"/>
    <w:rsid w:val="00E3711D"/>
    <w:rsid w:val="00E41115"/>
    <w:rsid w:val="00E429E1"/>
    <w:rsid w:val="00E44386"/>
    <w:rsid w:val="00E4458C"/>
    <w:rsid w:val="00E453EB"/>
    <w:rsid w:val="00E45A8D"/>
    <w:rsid w:val="00E50688"/>
    <w:rsid w:val="00E50FE1"/>
    <w:rsid w:val="00E51CAB"/>
    <w:rsid w:val="00E54F81"/>
    <w:rsid w:val="00E616BE"/>
    <w:rsid w:val="00E639F4"/>
    <w:rsid w:val="00E64340"/>
    <w:rsid w:val="00E64938"/>
    <w:rsid w:val="00E64F8F"/>
    <w:rsid w:val="00E65AE6"/>
    <w:rsid w:val="00E66BB0"/>
    <w:rsid w:val="00E677CB"/>
    <w:rsid w:val="00E75822"/>
    <w:rsid w:val="00E7592F"/>
    <w:rsid w:val="00E76467"/>
    <w:rsid w:val="00E82878"/>
    <w:rsid w:val="00E833EE"/>
    <w:rsid w:val="00E84833"/>
    <w:rsid w:val="00E84F2A"/>
    <w:rsid w:val="00E85BB0"/>
    <w:rsid w:val="00E911F6"/>
    <w:rsid w:val="00E921F0"/>
    <w:rsid w:val="00E967A9"/>
    <w:rsid w:val="00E97FEB"/>
    <w:rsid w:val="00EA020C"/>
    <w:rsid w:val="00EA158C"/>
    <w:rsid w:val="00EA2893"/>
    <w:rsid w:val="00EA3318"/>
    <w:rsid w:val="00EA3395"/>
    <w:rsid w:val="00EB03A2"/>
    <w:rsid w:val="00EB55E8"/>
    <w:rsid w:val="00EC0B2E"/>
    <w:rsid w:val="00EC30ED"/>
    <w:rsid w:val="00EC4F71"/>
    <w:rsid w:val="00ED0018"/>
    <w:rsid w:val="00ED2D14"/>
    <w:rsid w:val="00ED2E8C"/>
    <w:rsid w:val="00ED2FCE"/>
    <w:rsid w:val="00ED610A"/>
    <w:rsid w:val="00EE5103"/>
    <w:rsid w:val="00EE6CE0"/>
    <w:rsid w:val="00EF101E"/>
    <w:rsid w:val="00EF11E2"/>
    <w:rsid w:val="00EF2C4E"/>
    <w:rsid w:val="00EF392B"/>
    <w:rsid w:val="00EF52AC"/>
    <w:rsid w:val="00F0482C"/>
    <w:rsid w:val="00F0493D"/>
    <w:rsid w:val="00F054DD"/>
    <w:rsid w:val="00F05974"/>
    <w:rsid w:val="00F07A8C"/>
    <w:rsid w:val="00F127EA"/>
    <w:rsid w:val="00F145E2"/>
    <w:rsid w:val="00F14729"/>
    <w:rsid w:val="00F152F1"/>
    <w:rsid w:val="00F15E4B"/>
    <w:rsid w:val="00F172CA"/>
    <w:rsid w:val="00F17B8E"/>
    <w:rsid w:val="00F21189"/>
    <w:rsid w:val="00F23017"/>
    <w:rsid w:val="00F30453"/>
    <w:rsid w:val="00F325B2"/>
    <w:rsid w:val="00F34D11"/>
    <w:rsid w:val="00F37535"/>
    <w:rsid w:val="00F37FEC"/>
    <w:rsid w:val="00F4047A"/>
    <w:rsid w:val="00F4167B"/>
    <w:rsid w:val="00F4360B"/>
    <w:rsid w:val="00F467ED"/>
    <w:rsid w:val="00F501F2"/>
    <w:rsid w:val="00F51D63"/>
    <w:rsid w:val="00F533B4"/>
    <w:rsid w:val="00F547A3"/>
    <w:rsid w:val="00F55E30"/>
    <w:rsid w:val="00F56014"/>
    <w:rsid w:val="00F560B4"/>
    <w:rsid w:val="00F5693F"/>
    <w:rsid w:val="00F6063F"/>
    <w:rsid w:val="00F614D6"/>
    <w:rsid w:val="00F61B39"/>
    <w:rsid w:val="00F64440"/>
    <w:rsid w:val="00F64883"/>
    <w:rsid w:val="00F66F7F"/>
    <w:rsid w:val="00F75DB3"/>
    <w:rsid w:val="00F84315"/>
    <w:rsid w:val="00F84D10"/>
    <w:rsid w:val="00F874B7"/>
    <w:rsid w:val="00F92108"/>
    <w:rsid w:val="00F92555"/>
    <w:rsid w:val="00F95683"/>
    <w:rsid w:val="00F96D8C"/>
    <w:rsid w:val="00FA066B"/>
    <w:rsid w:val="00FA1DE1"/>
    <w:rsid w:val="00FA4FE9"/>
    <w:rsid w:val="00FA51EE"/>
    <w:rsid w:val="00FB0CA5"/>
    <w:rsid w:val="00FB102D"/>
    <w:rsid w:val="00FB4027"/>
    <w:rsid w:val="00FB44F2"/>
    <w:rsid w:val="00FB4591"/>
    <w:rsid w:val="00FB7213"/>
    <w:rsid w:val="00FC081C"/>
    <w:rsid w:val="00FC1508"/>
    <w:rsid w:val="00FC7D3B"/>
    <w:rsid w:val="00FD2057"/>
    <w:rsid w:val="00FD2B22"/>
    <w:rsid w:val="00FD37F2"/>
    <w:rsid w:val="00FD3B18"/>
    <w:rsid w:val="00FD6BBB"/>
    <w:rsid w:val="00FE0253"/>
    <w:rsid w:val="00FE2088"/>
    <w:rsid w:val="00FE26A7"/>
    <w:rsid w:val="00FE53A9"/>
    <w:rsid w:val="00FE7823"/>
    <w:rsid w:val="00FF067A"/>
    <w:rsid w:val="00FF087F"/>
    <w:rsid w:val="00FF0CDC"/>
    <w:rsid w:val="00FF1BA1"/>
    <w:rsid w:val="00FF34D9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D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DE2EFC"/>
    <w:pPr>
      <w:keepNext/>
      <w:numPr>
        <w:numId w:val="15"/>
      </w:num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8573"/>
      </w:tabs>
      <w:spacing w:before="240" w:after="120"/>
      <w:outlineLvl w:val="0"/>
    </w:pPr>
    <w:rPr>
      <w:color w:val="000000"/>
    </w:rPr>
  </w:style>
  <w:style w:type="paragraph" w:styleId="Heading2">
    <w:name w:val="heading 2"/>
    <w:basedOn w:val="Normal"/>
    <w:next w:val="Normal"/>
    <w:autoRedefine/>
    <w:qFormat/>
    <w:rsid w:val="00DB2F20"/>
    <w:pPr>
      <w:numPr>
        <w:ilvl w:val="1"/>
        <w:numId w:val="15"/>
      </w:numPr>
      <w:tabs>
        <w:tab w:val="right" w:pos="540"/>
      </w:tabs>
      <w:spacing w:before="240" w:after="120"/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Normal"/>
    <w:link w:val="Heading3Char"/>
    <w:qFormat/>
    <w:rsid w:val="00981EB6"/>
    <w:pPr>
      <w:keepNext/>
      <w:numPr>
        <w:ilvl w:val="2"/>
        <w:numId w:val="15"/>
      </w:numPr>
      <w:tabs>
        <w:tab w:val="left" w:pos="288"/>
      </w:tabs>
      <w:spacing w:after="120"/>
      <w:outlineLvl w:val="2"/>
    </w:pPr>
    <w:rPr>
      <w:rFonts w:cs="Arial"/>
      <w:bCs/>
    </w:rPr>
  </w:style>
  <w:style w:type="paragraph" w:styleId="Heading4">
    <w:name w:val="heading 4"/>
    <w:basedOn w:val="Normal"/>
    <w:next w:val="Normal"/>
    <w:link w:val="Heading4Char"/>
    <w:qFormat/>
    <w:rsid w:val="00A40D0A"/>
    <w:pPr>
      <w:keepNext/>
      <w:numPr>
        <w:ilvl w:val="3"/>
        <w:numId w:val="15"/>
      </w:numPr>
      <w:overflowPunct/>
      <w:autoSpaceDE/>
      <w:autoSpaceDN/>
      <w:adjustRightInd/>
      <w:spacing w:after="120"/>
      <w:textAlignment w:val="auto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81EB6"/>
    <w:rPr>
      <w:rFonts w:ascii="Arial" w:hAnsi="Arial" w:cs="Arial"/>
      <w:bCs/>
    </w:rPr>
  </w:style>
  <w:style w:type="paragraph" w:styleId="Header">
    <w:name w:val="header"/>
    <w:basedOn w:val="Normal"/>
    <w:rsid w:val="00186F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6F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6F20"/>
  </w:style>
  <w:style w:type="paragraph" w:styleId="BodyText">
    <w:name w:val="Body Text"/>
    <w:basedOn w:val="Normal"/>
    <w:link w:val="BodyTextChar"/>
    <w:rsid w:val="00186F20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spacing w:line="480" w:lineRule="atLeast"/>
    </w:pPr>
    <w:rPr>
      <w:b/>
      <w:color w:val="000000"/>
    </w:rPr>
  </w:style>
  <w:style w:type="table" w:styleId="TableGrid">
    <w:name w:val="Table Grid"/>
    <w:basedOn w:val="TableNormal"/>
    <w:rsid w:val="006927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9279D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7C3475"/>
    <w:pPr>
      <w:tabs>
        <w:tab w:val="right" w:leader="dot" w:pos="8730"/>
      </w:tabs>
      <w:spacing w:line="300" w:lineRule="auto"/>
    </w:pPr>
  </w:style>
  <w:style w:type="paragraph" w:customStyle="1" w:styleId="Style1">
    <w:name w:val="Style1"/>
    <w:basedOn w:val="Heading4"/>
    <w:next w:val="Normal"/>
    <w:rsid w:val="001A12BC"/>
    <w:pPr>
      <w:numPr>
        <w:ilvl w:val="0"/>
        <w:numId w:val="5"/>
      </w:numPr>
      <w:overflowPunct w:val="0"/>
      <w:autoSpaceDE w:val="0"/>
      <w:autoSpaceDN w:val="0"/>
      <w:adjustRightInd w:val="0"/>
      <w:spacing w:after="0"/>
      <w:textAlignment w:val="baseline"/>
    </w:pPr>
    <w:rPr>
      <w:b/>
      <w:sz w:val="24"/>
      <w:szCs w:val="24"/>
    </w:rPr>
  </w:style>
  <w:style w:type="paragraph" w:customStyle="1" w:styleId="StyleHeading1Georgia">
    <w:name w:val="Style Heading 1 + Georgia"/>
    <w:basedOn w:val="Heading1"/>
    <w:next w:val="Normal"/>
    <w:rsid w:val="001A12BC"/>
    <w:pPr>
      <w:numPr>
        <w:numId w:val="0"/>
      </w:numPr>
      <w:ind w:left="360" w:hanging="360"/>
      <w:jc w:val="center"/>
    </w:pPr>
    <w:rPr>
      <w:rFonts w:ascii="Georgia" w:hAnsi="Georgia"/>
    </w:rPr>
  </w:style>
  <w:style w:type="paragraph" w:customStyle="1" w:styleId="Addressee">
    <w:name w:val="Addressee"/>
    <w:basedOn w:val="Normal"/>
    <w:next w:val="Normal"/>
    <w:rsid w:val="001A12BC"/>
    <w:pPr>
      <w:jc w:val="both"/>
    </w:pPr>
    <w:rPr>
      <w:rFonts w:ascii="Palatino" w:hAnsi="Palatino"/>
      <w:sz w:val="22"/>
    </w:rPr>
  </w:style>
  <w:style w:type="paragraph" w:styleId="PlainText">
    <w:name w:val="Plain Text"/>
    <w:basedOn w:val="Normal"/>
    <w:rsid w:val="001A12BC"/>
    <w:pPr>
      <w:overflowPunct/>
      <w:autoSpaceDE/>
      <w:autoSpaceDN/>
      <w:adjustRightInd/>
      <w:textAlignment w:val="auto"/>
    </w:pPr>
    <w:rPr>
      <w:rFonts w:ascii="Courier New" w:hAnsi="Courier New" w:cs="Courier New"/>
      <w:kern w:val="28"/>
    </w:rPr>
  </w:style>
  <w:style w:type="paragraph" w:styleId="TOC2">
    <w:name w:val="toc 2"/>
    <w:basedOn w:val="Normal"/>
    <w:next w:val="Normal"/>
    <w:autoRedefine/>
    <w:uiPriority w:val="39"/>
    <w:rsid w:val="002F2315"/>
    <w:pPr>
      <w:spacing w:before="120"/>
      <w:ind w:left="200"/>
    </w:pPr>
    <w:rPr>
      <w:i/>
      <w:iCs/>
    </w:rPr>
  </w:style>
  <w:style w:type="paragraph" w:styleId="TOC3">
    <w:name w:val="toc 3"/>
    <w:basedOn w:val="Normal"/>
    <w:next w:val="Normal"/>
    <w:autoRedefine/>
    <w:uiPriority w:val="39"/>
    <w:rsid w:val="002F2315"/>
    <w:pPr>
      <w:ind w:left="400"/>
    </w:pPr>
  </w:style>
  <w:style w:type="paragraph" w:styleId="TOC4">
    <w:name w:val="toc 4"/>
    <w:basedOn w:val="Normal"/>
    <w:next w:val="Normal"/>
    <w:autoRedefine/>
    <w:uiPriority w:val="39"/>
    <w:rsid w:val="008B3FB7"/>
    <w:pPr>
      <w:tabs>
        <w:tab w:val="right" w:pos="576"/>
        <w:tab w:val="right" w:leader="dot" w:pos="8928"/>
      </w:tabs>
      <w:spacing w:line="300" w:lineRule="auto"/>
    </w:pPr>
  </w:style>
  <w:style w:type="paragraph" w:styleId="TOC5">
    <w:name w:val="toc 5"/>
    <w:basedOn w:val="Normal"/>
    <w:next w:val="Normal"/>
    <w:autoRedefine/>
    <w:uiPriority w:val="39"/>
    <w:rsid w:val="002F2315"/>
    <w:pPr>
      <w:ind w:left="800"/>
    </w:pPr>
  </w:style>
  <w:style w:type="paragraph" w:styleId="TOC6">
    <w:name w:val="toc 6"/>
    <w:basedOn w:val="Normal"/>
    <w:next w:val="Normal"/>
    <w:autoRedefine/>
    <w:uiPriority w:val="39"/>
    <w:rsid w:val="002F2315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2F2315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2F2315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2F2315"/>
    <w:pPr>
      <w:ind w:left="1600"/>
    </w:pPr>
  </w:style>
  <w:style w:type="character" w:customStyle="1" w:styleId="Heading4Char">
    <w:name w:val="Heading 4 Char"/>
    <w:basedOn w:val="DefaultParagraphFont"/>
    <w:link w:val="Heading4"/>
    <w:rsid w:val="005C0069"/>
    <w:rPr>
      <w:rFonts w:ascii="Arial" w:hAnsi="Arial"/>
      <w:bCs/>
      <w:szCs w:val="28"/>
      <w:lang w:val="en-US" w:eastAsia="en-US" w:bidi="ar-SA"/>
    </w:rPr>
  </w:style>
  <w:style w:type="paragraph" w:styleId="NormalWeb">
    <w:name w:val="Normal (Web)"/>
    <w:basedOn w:val="Normal"/>
    <w:rsid w:val="007B6C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CHeadingLine">
    <w:name w:val="SC Heading Line"/>
    <w:basedOn w:val="Normal"/>
    <w:rsid w:val="00B15DAB"/>
    <w:pPr>
      <w:keepNext/>
      <w:numPr>
        <w:numId w:val="36"/>
      </w:numPr>
      <w:tabs>
        <w:tab w:val="left" w:pos="1656"/>
      </w:tabs>
      <w:overflowPunct/>
      <w:autoSpaceDE/>
      <w:autoSpaceDN/>
      <w:adjustRightInd/>
      <w:spacing w:after="240"/>
      <w:jc w:val="both"/>
      <w:textAlignment w:val="auto"/>
      <w:outlineLvl w:val="0"/>
    </w:pPr>
    <w:rPr>
      <w:spacing w:val="-2"/>
      <w:sz w:val="24"/>
    </w:rPr>
  </w:style>
  <w:style w:type="paragraph" w:customStyle="1" w:styleId="SCA">
    <w:name w:val="SC (A.)"/>
    <w:basedOn w:val="Normal"/>
    <w:rsid w:val="00B15DAB"/>
    <w:pPr>
      <w:numPr>
        <w:ilvl w:val="1"/>
        <w:numId w:val="36"/>
      </w:numPr>
      <w:overflowPunct/>
      <w:autoSpaceDE/>
      <w:autoSpaceDN/>
      <w:adjustRightInd/>
      <w:spacing w:after="240"/>
      <w:jc w:val="both"/>
      <w:textAlignment w:val="auto"/>
      <w:outlineLvl w:val="1"/>
    </w:pPr>
    <w:rPr>
      <w:spacing w:val="-2"/>
      <w:sz w:val="24"/>
    </w:rPr>
  </w:style>
  <w:style w:type="paragraph" w:customStyle="1" w:styleId="SC1">
    <w:name w:val="SC (1.)"/>
    <w:basedOn w:val="Normal"/>
    <w:rsid w:val="00B15DAB"/>
    <w:pPr>
      <w:numPr>
        <w:ilvl w:val="2"/>
        <w:numId w:val="36"/>
      </w:numPr>
      <w:overflowPunct/>
      <w:autoSpaceDE/>
      <w:autoSpaceDN/>
      <w:adjustRightInd/>
      <w:spacing w:after="240"/>
      <w:jc w:val="both"/>
      <w:textAlignment w:val="auto"/>
      <w:outlineLvl w:val="2"/>
    </w:pPr>
    <w:rPr>
      <w:spacing w:val="-2"/>
      <w:sz w:val="24"/>
    </w:rPr>
  </w:style>
  <w:style w:type="paragraph" w:customStyle="1" w:styleId="SCasmall">
    <w:name w:val="SC (a.) (small)"/>
    <w:basedOn w:val="Normal"/>
    <w:rsid w:val="00B15DAB"/>
    <w:pPr>
      <w:numPr>
        <w:ilvl w:val="3"/>
        <w:numId w:val="36"/>
      </w:numPr>
      <w:tabs>
        <w:tab w:val="left" w:pos="7560"/>
      </w:tabs>
      <w:overflowPunct/>
      <w:autoSpaceDE/>
      <w:autoSpaceDN/>
      <w:adjustRightInd/>
      <w:spacing w:after="240"/>
      <w:textAlignment w:val="auto"/>
      <w:outlineLvl w:val="3"/>
    </w:pPr>
    <w:rPr>
      <w:spacing w:val="-2"/>
      <w:sz w:val="24"/>
    </w:rPr>
  </w:style>
  <w:style w:type="paragraph" w:customStyle="1" w:styleId="SC10">
    <w:name w:val="SC (1))"/>
    <w:basedOn w:val="Normal"/>
    <w:rsid w:val="00B15DAB"/>
    <w:pPr>
      <w:numPr>
        <w:ilvl w:val="4"/>
        <w:numId w:val="36"/>
      </w:numPr>
      <w:tabs>
        <w:tab w:val="left" w:pos="7560"/>
      </w:tabs>
      <w:overflowPunct/>
      <w:autoSpaceDE/>
      <w:autoSpaceDN/>
      <w:adjustRightInd/>
      <w:spacing w:after="240"/>
      <w:textAlignment w:val="auto"/>
      <w:outlineLvl w:val="4"/>
    </w:pPr>
    <w:rPr>
      <w:spacing w:val="-2"/>
      <w:sz w:val="24"/>
    </w:rPr>
  </w:style>
  <w:style w:type="paragraph" w:customStyle="1" w:styleId="SCa0">
    <w:name w:val="SC (a))"/>
    <w:basedOn w:val="Normal"/>
    <w:rsid w:val="00B15DAB"/>
    <w:pPr>
      <w:numPr>
        <w:ilvl w:val="5"/>
        <w:numId w:val="36"/>
      </w:numPr>
      <w:overflowPunct/>
      <w:autoSpaceDE/>
      <w:autoSpaceDN/>
      <w:adjustRightInd/>
      <w:textAlignment w:val="auto"/>
    </w:pPr>
    <w:rPr>
      <w:spacing w:val="-2"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5771C3"/>
  </w:style>
  <w:style w:type="character" w:customStyle="1" w:styleId="FootnoteTextChar">
    <w:name w:val="Footnote Text Char"/>
    <w:basedOn w:val="DefaultParagraphFont"/>
    <w:link w:val="FootnoteText"/>
    <w:semiHidden/>
    <w:rsid w:val="005771C3"/>
  </w:style>
  <w:style w:type="character" w:styleId="FootnoteReference">
    <w:name w:val="footnote reference"/>
    <w:basedOn w:val="DefaultParagraphFont"/>
    <w:semiHidden/>
    <w:unhideWhenUsed/>
    <w:rsid w:val="005771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4395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2E4395"/>
    <w:rPr>
      <w:rFonts w:ascii="Arial" w:hAnsi="Arial"/>
      <w:b/>
      <w:color w:val="000000"/>
    </w:rPr>
  </w:style>
  <w:style w:type="character" w:customStyle="1" w:styleId="STANDARD">
    <w:name w:val="STANDARD"/>
    <w:basedOn w:val="DefaultParagraphFont"/>
    <w:rsid w:val="000F6B87"/>
  </w:style>
  <w:style w:type="character" w:customStyle="1" w:styleId="Heading1Char">
    <w:name w:val="Heading 1 Char"/>
    <w:basedOn w:val="DefaultParagraphFont"/>
    <w:link w:val="Heading1"/>
    <w:rsid w:val="0066264D"/>
    <w:rPr>
      <w:rFonts w:ascii="Arial" w:hAnsi="Arial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094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40A7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7F3858"/>
    <w:rPr>
      <w:rFonts w:ascii="Arial" w:eastAsia="Arial" w:hAnsi="Arial"/>
      <w:sz w:val="24"/>
      <w:szCs w:val="24"/>
      <w:lang/>
    </w:rPr>
  </w:style>
  <w:style w:type="character" w:styleId="CommentReference">
    <w:name w:val="annotation reference"/>
    <w:basedOn w:val="DefaultParagraphFont"/>
    <w:semiHidden/>
    <w:unhideWhenUsed/>
    <w:rsid w:val="00D418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1886"/>
  </w:style>
  <w:style w:type="character" w:customStyle="1" w:styleId="CommentTextChar">
    <w:name w:val="Comment Text Char"/>
    <w:basedOn w:val="DefaultParagraphFont"/>
    <w:link w:val="CommentText"/>
    <w:semiHidden/>
    <w:rsid w:val="00D4188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1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1886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splanroom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rders@adsmo.net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W:\Proj\19000\19492\19492.005\Documents\Specs\Front%20Ends\DB%20Contract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59CE-D947-4BE1-9D21-D4D72E03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C:\USERDATA\DOCS\SPECS\7002.050\AB.SAM</vt:lpstr>
    </vt:vector>
  </TitlesOfParts>
  <Company>Bartlett &amp; West Engineers</Company>
  <LinksUpToDate>false</LinksUpToDate>
  <CharactersWithSpaces>2545</CharactersWithSpaces>
  <SharedDoc>false</SharedDoc>
  <HLinks>
    <vt:vector size="276" baseType="variant">
      <vt:variant>
        <vt:i4>1376310</vt:i4>
      </vt:variant>
      <vt:variant>
        <vt:i4>493</vt:i4>
      </vt:variant>
      <vt:variant>
        <vt:i4>0</vt:i4>
      </vt:variant>
      <vt:variant>
        <vt:i4>5</vt:i4>
      </vt:variant>
      <vt:variant>
        <vt:lpwstr/>
      </vt:variant>
      <vt:variant>
        <vt:lpwstr>_Toc235496838</vt:lpwstr>
      </vt:variant>
      <vt:variant>
        <vt:i4>1376310</vt:i4>
      </vt:variant>
      <vt:variant>
        <vt:i4>487</vt:i4>
      </vt:variant>
      <vt:variant>
        <vt:i4>0</vt:i4>
      </vt:variant>
      <vt:variant>
        <vt:i4>5</vt:i4>
      </vt:variant>
      <vt:variant>
        <vt:lpwstr/>
      </vt:variant>
      <vt:variant>
        <vt:lpwstr>_Toc235496837</vt:lpwstr>
      </vt:variant>
      <vt:variant>
        <vt:i4>1376310</vt:i4>
      </vt:variant>
      <vt:variant>
        <vt:i4>481</vt:i4>
      </vt:variant>
      <vt:variant>
        <vt:i4>0</vt:i4>
      </vt:variant>
      <vt:variant>
        <vt:i4>5</vt:i4>
      </vt:variant>
      <vt:variant>
        <vt:lpwstr/>
      </vt:variant>
      <vt:variant>
        <vt:lpwstr>_Toc235496836</vt:lpwstr>
      </vt:variant>
      <vt:variant>
        <vt:i4>1376310</vt:i4>
      </vt:variant>
      <vt:variant>
        <vt:i4>475</vt:i4>
      </vt:variant>
      <vt:variant>
        <vt:i4>0</vt:i4>
      </vt:variant>
      <vt:variant>
        <vt:i4>5</vt:i4>
      </vt:variant>
      <vt:variant>
        <vt:lpwstr/>
      </vt:variant>
      <vt:variant>
        <vt:lpwstr>_Toc235496835</vt:lpwstr>
      </vt:variant>
      <vt:variant>
        <vt:i4>1376310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_Toc235496834</vt:lpwstr>
      </vt:variant>
      <vt:variant>
        <vt:i4>1376310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_Toc235496833</vt:lpwstr>
      </vt:variant>
      <vt:variant>
        <vt:i4>1376310</vt:i4>
      </vt:variant>
      <vt:variant>
        <vt:i4>457</vt:i4>
      </vt:variant>
      <vt:variant>
        <vt:i4>0</vt:i4>
      </vt:variant>
      <vt:variant>
        <vt:i4>5</vt:i4>
      </vt:variant>
      <vt:variant>
        <vt:lpwstr/>
      </vt:variant>
      <vt:variant>
        <vt:lpwstr>_Toc235496832</vt:lpwstr>
      </vt:variant>
      <vt:variant>
        <vt:i4>1376310</vt:i4>
      </vt:variant>
      <vt:variant>
        <vt:i4>451</vt:i4>
      </vt:variant>
      <vt:variant>
        <vt:i4>0</vt:i4>
      </vt:variant>
      <vt:variant>
        <vt:i4>5</vt:i4>
      </vt:variant>
      <vt:variant>
        <vt:lpwstr/>
      </vt:variant>
      <vt:variant>
        <vt:lpwstr>_Toc235496831</vt:lpwstr>
      </vt:variant>
      <vt:variant>
        <vt:i4>1376310</vt:i4>
      </vt:variant>
      <vt:variant>
        <vt:i4>445</vt:i4>
      </vt:variant>
      <vt:variant>
        <vt:i4>0</vt:i4>
      </vt:variant>
      <vt:variant>
        <vt:i4>5</vt:i4>
      </vt:variant>
      <vt:variant>
        <vt:lpwstr/>
      </vt:variant>
      <vt:variant>
        <vt:lpwstr>_Toc235496830</vt:lpwstr>
      </vt:variant>
      <vt:variant>
        <vt:i4>1310774</vt:i4>
      </vt:variant>
      <vt:variant>
        <vt:i4>439</vt:i4>
      </vt:variant>
      <vt:variant>
        <vt:i4>0</vt:i4>
      </vt:variant>
      <vt:variant>
        <vt:i4>5</vt:i4>
      </vt:variant>
      <vt:variant>
        <vt:lpwstr/>
      </vt:variant>
      <vt:variant>
        <vt:lpwstr>_Toc235496829</vt:lpwstr>
      </vt:variant>
      <vt:variant>
        <vt:i4>1310774</vt:i4>
      </vt:variant>
      <vt:variant>
        <vt:i4>433</vt:i4>
      </vt:variant>
      <vt:variant>
        <vt:i4>0</vt:i4>
      </vt:variant>
      <vt:variant>
        <vt:i4>5</vt:i4>
      </vt:variant>
      <vt:variant>
        <vt:lpwstr/>
      </vt:variant>
      <vt:variant>
        <vt:lpwstr>_Toc235496828</vt:lpwstr>
      </vt:variant>
      <vt:variant>
        <vt:i4>1310774</vt:i4>
      </vt:variant>
      <vt:variant>
        <vt:i4>427</vt:i4>
      </vt:variant>
      <vt:variant>
        <vt:i4>0</vt:i4>
      </vt:variant>
      <vt:variant>
        <vt:i4>5</vt:i4>
      </vt:variant>
      <vt:variant>
        <vt:lpwstr/>
      </vt:variant>
      <vt:variant>
        <vt:lpwstr>_Toc235496827</vt:lpwstr>
      </vt:variant>
      <vt:variant>
        <vt:i4>1310774</vt:i4>
      </vt:variant>
      <vt:variant>
        <vt:i4>421</vt:i4>
      </vt:variant>
      <vt:variant>
        <vt:i4>0</vt:i4>
      </vt:variant>
      <vt:variant>
        <vt:i4>5</vt:i4>
      </vt:variant>
      <vt:variant>
        <vt:lpwstr/>
      </vt:variant>
      <vt:variant>
        <vt:lpwstr>_Toc235496826</vt:lpwstr>
      </vt:variant>
      <vt:variant>
        <vt:i4>1310774</vt:i4>
      </vt:variant>
      <vt:variant>
        <vt:i4>415</vt:i4>
      </vt:variant>
      <vt:variant>
        <vt:i4>0</vt:i4>
      </vt:variant>
      <vt:variant>
        <vt:i4>5</vt:i4>
      </vt:variant>
      <vt:variant>
        <vt:lpwstr/>
      </vt:variant>
      <vt:variant>
        <vt:lpwstr>_Toc235496825</vt:lpwstr>
      </vt:variant>
      <vt:variant>
        <vt:i4>1310774</vt:i4>
      </vt:variant>
      <vt:variant>
        <vt:i4>409</vt:i4>
      </vt:variant>
      <vt:variant>
        <vt:i4>0</vt:i4>
      </vt:variant>
      <vt:variant>
        <vt:i4>5</vt:i4>
      </vt:variant>
      <vt:variant>
        <vt:lpwstr/>
      </vt:variant>
      <vt:variant>
        <vt:lpwstr>_Toc235496824</vt:lpwstr>
      </vt:variant>
      <vt:variant>
        <vt:i4>1376319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_Toc235495104</vt:lpwstr>
      </vt:variant>
      <vt:variant>
        <vt:i4>1376319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_Toc235495103</vt:lpwstr>
      </vt:variant>
      <vt:variant>
        <vt:i4>1376319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_Toc235495102</vt:lpwstr>
      </vt:variant>
      <vt:variant>
        <vt:i4>1376319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_Toc235495101</vt:lpwstr>
      </vt:variant>
      <vt:variant>
        <vt:i4>1376319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_Toc235495100</vt:lpwstr>
      </vt:variant>
      <vt:variant>
        <vt:i4>1835070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_Toc235495099</vt:lpwstr>
      </vt:variant>
      <vt:variant>
        <vt:i4>1835070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_Toc235495098</vt:lpwstr>
      </vt:variant>
      <vt:variant>
        <vt:i4>1835070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_Toc235495097</vt:lpwstr>
      </vt:variant>
      <vt:variant>
        <vt:i4>1835070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_Toc235495096</vt:lpwstr>
      </vt:variant>
      <vt:variant>
        <vt:i4>1835070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_Toc235495095</vt:lpwstr>
      </vt:variant>
      <vt:variant>
        <vt:i4>1835070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_Toc235495094</vt:lpwstr>
      </vt:variant>
      <vt:variant>
        <vt:i4>1835070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_Toc235495093</vt:lpwstr>
      </vt:variant>
      <vt:variant>
        <vt:i4>1835070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_Toc235495092</vt:lpwstr>
      </vt:variant>
      <vt:variant>
        <vt:i4>1835070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_Toc235495091</vt:lpwstr>
      </vt:variant>
      <vt:variant>
        <vt:i4>1835070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_Toc235495090</vt:lpwstr>
      </vt:variant>
      <vt:variant>
        <vt:i4>1900606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_Toc235495089</vt:lpwstr>
      </vt:variant>
      <vt:variant>
        <vt:i4>1900606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_Toc235495088</vt:lpwstr>
      </vt:variant>
      <vt:variant>
        <vt:i4>1900606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_Toc235495087</vt:lpwstr>
      </vt:variant>
      <vt:variant>
        <vt:i4>1900606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_Toc235495086</vt:lpwstr>
      </vt:variant>
      <vt:variant>
        <vt:i4>1900606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_Toc235495085</vt:lpwstr>
      </vt:variant>
      <vt:variant>
        <vt:i4>1900606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_Toc235495084</vt:lpwstr>
      </vt:variant>
      <vt:variant>
        <vt:i4>1900606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_Toc235495083</vt:lpwstr>
      </vt:variant>
      <vt:variant>
        <vt:i4>1900606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_Toc235495082</vt:lpwstr>
      </vt:variant>
      <vt:variant>
        <vt:i4>1900606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_Toc235495081</vt:lpwstr>
      </vt:variant>
      <vt:variant>
        <vt:i4>1900606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_Toc235495080</vt:lpwstr>
      </vt:variant>
      <vt:variant>
        <vt:i4>1179710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_Toc235495079</vt:lpwstr>
      </vt:variant>
      <vt:variant>
        <vt:i4>1179710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_Toc235495078</vt:lpwstr>
      </vt:variant>
      <vt:variant>
        <vt:i4>1179710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_Toc235495077</vt:lpwstr>
      </vt:variant>
      <vt:variant>
        <vt:i4>1179710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_Toc235495076</vt:lpwstr>
      </vt:variant>
      <vt:variant>
        <vt:i4>1179710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_Toc235495075</vt:lpwstr>
      </vt:variant>
      <vt:variant>
        <vt:i4>1179710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_Toc235495074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C:\USERDATA\DOCS\SPECS\7002.050\AB.SAM</dc:title>
  <dc:creator>Leo J Perron</dc:creator>
  <cp:lastModifiedBy>Villiage oCentertown</cp:lastModifiedBy>
  <cp:revision>2</cp:revision>
  <cp:lastPrinted>2020-01-22T12:51:00Z</cp:lastPrinted>
  <dcterms:created xsi:type="dcterms:W3CDTF">2020-01-30T15:07:00Z</dcterms:created>
  <dcterms:modified xsi:type="dcterms:W3CDTF">2020-01-30T15:07:00Z</dcterms:modified>
</cp:coreProperties>
</file>